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B5ED7" w14:textId="77777777" w:rsidR="00280B1E" w:rsidRPr="00280B1E" w:rsidRDefault="00280B1E" w:rsidP="00280B1E">
      <w:pPr>
        <w:spacing w:before="86"/>
        <w:ind w:left="895" w:right="779"/>
        <w:jc w:val="center"/>
        <w:rPr>
          <w:b/>
          <w:bCs/>
          <w:sz w:val="72"/>
          <w:szCs w:val="72"/>
        </w:rPr>
      </w:pPr>
      <w:r w:rsidRPr="00280B1E">
        <w:rPr>
          <w:b/>
          <w:bCs/>
          <w:sz w:val="72"/>
          <w:szCs w:val="72"/>
        </w:rPr>
        <w:t>DEENDAYAL</w:t>
      </w:r>
      <w:r w:rsidRPr="00280B1E">
        <w:rPr>
          <w:b/>
          <w:bCs/>
          <w:spacing w:val="-8"/>
          <w:sz w:val="72"/>
          <w:szCs w:val="72"/>
        </w:rPr>
        <w:t xml:space="preserve"> </w:t>
      </w:r>
      <w:r w:rsidRPr="00280B1E">
        <w:rPr>
          <w:b/>
          <w:bCs/>
          <w:sz w:val="72"/>
          <w:szCs w:val="72"/>
        </w:rPr>
        <w:t>PORT</w:t>
      </w:r>
      <w:r w:rsidRPr="00280B1E">
        <w:rPr>
          <w:b/>
          <w:bCs/>
          <w:spacing w:val="-14"/>
          <w:sz w:val="72"/>
          <w:szCs w:val="72"/>
        </w:rPr>
        <w:t xml:space="preserve"> </w:t>
      </w:r>
      <w:r w:rsidRPr="00280B1E">
        <w:rPr>
          <w:b/>
          <w:bCs/>
          <w:sz w:val="72"/>
          <w:szCs w:val="72"/>
        </w:rPr>
        <w:t>AUTHORITY</w:t>
      </w:r>
    </w:p>
    <w:p w14:paraId="5F0232C6" w14:textId="77777777" w:rsidR="00280B1E" w:rsidRPr="00280B1E" w:rsidRDefault="00280B1E" w:rsidP="00280B1E">
      <w:pPr>
        <w:spacing w:before="373"/>
        <w:ind w:left="874" w:right="779"/>
        <w:jc w:val="center"/>
        <w:rPr>
          <w:sz w:val="36"/>
        </w:rPr>
      </w:pPr>
      <w:r w:rsidRPr="00280B1E">
        <w:rPr>
          <w:color w:val="3399FF"/>
          <w:sz w:val="36"/>
        </w:rPr>
        <w:t>ISO</w:t>
      </w:r>
      <w:r w:rsidRPr="00280B1E">
        <w:rPr>
          <w:color w:val="3399FF"/>
          <w:spacing w:val="-12"/>
          <w:sz w:val="36"/>
        </w:rPr>
        <w:t xml:space="preserve"> </w:t>
      </w:r>
      <w:r w:rsidRPr="00280B1E">
        <w:rPr>
          <w:color w:val="3399FF"/>
          <w:sz w:val="36"/>
        </w:rPr>
        <w:t>9001:2008</w:t>
      </w:r>
      <w:r w:rsidRPr="00280B1E">
        <w:rPr>
          <w:color w:val="3399FF"/>
          <w:spacing w:val="-8"/>
          <w:sz w:val="36"/>
        </w:rPr>
        <w:t xml:space="preserve"> </w:t>
      </w:r>
      <w:r w:rsidRPr="00280B1E">
        <w:rPr>
          <w:color w:val="3399FF"/>
          <w:sz w:val="36"/>
        </w:rPr>
        <w:t>|</w:t>
      </w:r>
      <w:r w:rsidRPr="00280B1E">
        <w:rPr>
          <w:color w:val="3399FF"/>
          <w:spacing w:val="-6"/>
          <w:sz w:val="36"/>
        </w:rPr>
        <w:t xml:space="preserve"> </w:t>
      </w:r>
      <w:r w:rsidRPr="00280B1E">
        <w:rPr>
          <w:color w:val="3399FF"/>
          <w:sz w:val="36"/>
        </w:rPr>
        <w:t>ISO</w:t>
      </w:r>
      <w:r w:rsidRPr="00280B1E">
        <w:rPr>
          <w:color w:val="3399FF"/>
          <w:spacing w:val="-12"/>
          <w:sz w:val="36"/>
        </w:rPr>
        <w:t xml:space="preserve"> </w:t>
      </w:r>
      <w:r w:rsidRPr="00280B1E">
        <w:rPr>
          <w:color w:val="3399FF"/>
          <w:sz w:val="36"/>
        </w:rPr>
        <w:t>14001</w:t>
      </w:r>
      <w:r w:rsidRPr="00280B1E">
        <w:rPr>
          <w:color w:val="3399FF"/>
          <w:spacing w:val="-5"/>
          <w:sz w:val="36"/>
        </w:rPr>
        <w:t xml:space="preserve"> </w:t>
      </w:r>
      <w:r w:rsidRPr="00280B1E">
        <w:rPr>
          <w:color w:val="3399FF"/>
          <w:sz w:val="36"/>
        </w:rPr>
        <w:t>|</w:t>
      </w:r>
      <w:r w:rsidRPr="00280B1E">
        <w:rPr>
          <w:color w:val="3399FF"/>
          <w:spacing w:val="-7"/>
          <w:sz w:val="36"/>
        </w:rPr>
        <w:t xml:space="preserve"> </w:t>
      </w:r>
      <w:r w:rsidRPr="00280B1E">
        <w:rPr>
          <w:color w:val="3399FF"/>
          <w:sz w:val="36"/>
        </w:rPr>
        <w:t>ISPS</w:t>
      </w:r>
      <w:r w:rsidRPr="00280B1E">
        <w:rPr>
          <w:color w:val="3399FF"/>
          <w:spacing w:val="-6"/>
          <w:sz w:val="36"/>
        </w:rPr>
        <w:t xml:space="preserve"> </w:t>
      </w:r>
      <w:r w:rsidRPr="00280B1E">
        <w:rPr>
          <w:color w:val="3399FF"/>
          <w:sz w:val="36"/>
        </w:rPr>
        <w:t>COMPLIANT</w:t>
      </w:r>
      <w:r w:rsidRPr="00280B1E">
        <w:rPr>
          <w:color w:val="3399FF"/>
          <w:spacing w:val="-4"/>
          <w:sz w:val="36"/>
        </w:rPr>
        <w:t xml:space="preserve"> </w:t>
      </w:r>
      <w:r w:rsidRPr="00280B1E">
        <w:rPr>
          <w:color w:val="3399FF"/>
          <w:sz w:val="36"/>
        </w:rPr>
        <w:t>PORT</w:t>
      </w:r>
    </w:p>
    <w:p w14:paraId="7262B982" w14:textId="77777777" w:rsidR="00280B1E" w:rsidRPr="00280B1E" w:rsidRDefault="00280B1E" w:rsidP="00280B1E">
      <w:pPr>
        <w:rPr>
          <w:sz w:val="20"/>
        </w:rPr>
      </w:pPr>
    </w:p>
    <w:p w14:paraId="5073996D" w14:textId="77777777" w:rsidR="00280B1E" w:rsidRPr="00280B1E" w:rsidRDefault="00280B1E" w:rsidP="00280B1E">
      <w:pPr>
        <w:tabs>
          <w:tab w:val="left" w:pos="9320"/>
        </w:tabs>
        <w:rPr>
          <w:sz w:val="20"/>
        </w:rPr>
      </w:pPr>
      <w:r w:rsidRPr="00280B1E">
        <w:rPr>
          <w:sz w:val="20"/>
        </w:rPr>
        <w:tab/>
      </w:r>
    </w:p>
    <w:p w14:paraId="7DD1C555" w14:textId="77777777" w:rsidR="00280B1E" w:rsidRPr="00280B1E" w:rsidRDefault="00280B1E" w:rsidP="00280B1E">
      <w:pPr>
        <w:rPr>
          <w:sz w:val="20"/>
        </w:rPr>
      </w:pPr>
      <w:r w:rsidRPr="00280B1E">
        <w:rPr>
          <w:noProof/>
          <w:lang w:val="en-IN" w:eastAsia="en-IN"/>
        </w:rPr>
        <w:drawing>
          <wp:anchor distT="0" distB="0" distL="114300" distR="114300" simplePos="0" relativeHeight="251659264" behindDoc="0" locked="0" layoutInCell="1" allowOverlap="1" wp14:anchorId="1B7B8167" wp14:editId="6C1FFE05">
            <wp:simplePos x="0" y="0"/>
            <wp:positionH relativeFrom="column">
              <wp:posOffset>2835275</wp:posOffset>
            </wp:positionH>
            <wp:positionV relativeFrom="paragraph">
              <wp:posOffset>62865</wp:posOffset>
            </wp:positionV>
            <wp:extent cx="1282700" cy="1104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2700"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8C4CCE" w14:textId="77777777" w:rsidR="00280B1E" w:rsidRPr="00280B1E" w:rsidRDefault="00280B1E" w:rsidP="00280B1E">
      <w:pPr>
        <w:spacing w:before="4"/>
        <w:rPr>
          <w:sz w:val="12"/>
        </w:rPr>
      </w:pPr>
    </w:p>
    <w:p w14:paraId="686B6FA6" w14:textId="77777777" w:rsidR="00280B1E" w:rsidRPr="00280B1E" w:rsidRDefault="00280B1E" w:rsidP="00280B1E">
      <w:pPr>
        <w:ind w:left="4549"/>
        <w:rPr>
          <w:rFonts w:ascii="Times New Roman"/>
          <w:sz w:val="20"/>
        </w:rPr>
      </w:pPr>
    </w:p>
    <w:p w14:paraId="7CA71409" w14:textId="77777777" w:rsidR="00280B1E" w:rsidRPr="00280B1E" w:rsidRDefault="00280B1E" w:rsidP="00280B1E">
      <w:pPr>
        <w:rPr>
          <w:rFonts w:ascii="Times New Roman"/>
          <w:sz w:val="28"/>
        </w:rPr>
      </w:pPr>
    </w:p>
    <w:p w14:paraId="30B88A37" w14:textId="77777777" w:rsidR="00280B1E" w:rsidRPr="00280B1E" w:rsidRDefault="00280B1E" w:rsidP="00280B1E">
      <w:pPr>
        <w:rPr>
          <w:rFonts w:ascii="Times New Roman"/>
          <w:sz w:val="28"/>
        </w:rPr>
      </w:pPr>
    </w:p>
    <w:p w14:paraId="329B3E04" w14:textId="77777777" w:rsidR="00280B1E" w:rsidRPr="00280B1E" w:rsidRDefault="00280B1E" w:rsidP="00280B1E">
      <w:pPr>
        <w:rPr>
          <w:rFonts w:ascii="Times New Roman"/>
          <w:sz w:val="28"/>
        </w:rPr>
      </w:pPr>
    </w:p>
    <w:p w14:paraId="08A6F7B9" w14:textId="77777777" w:rsidR="00280B1E" w:rsidRPr="00280B1E" w:rsidRDefault="00280B1E" w:rsidP="00280B1E">
      <w:pPr>
        <w:rPr>
          <w:rFonts w:ascii="Times New Roman"/>
          <w:sz w:val="28"/>
        </w:rPr>
      </w:pPr>
    </w:p>
    <w:p w14:paraId="087A26A3" w14:textId="77777777" w:rsidR="00280B1E" w:rsidRPr="00280B1E" w:rsidRDefault="00280B1E" w:rsidP="00280B1E">
      <w:pPr>
        <w:rPr>
          <w:rFonts w:ascii="Times New Roman"/>
          <w:sz w:val="28"/>
        </w:rPr>
      </w:pPr>
    </w:p>
    <w:p w14:paraId="5128F80E" w14:textId="77777777" w:rsidR="00280B1E" w:rsidRPr="00280B1E" w:rsidRDefault="00280B1E" w:rsidP="00280B1E">
      <w:pPr>
        <w:spacing w:before="113"/>
        <w:rPr>
          <w:rFonts w:ascii="Times New Roman"/>
          <w:sz w:val="28"/>
        </w:rPr>
      </w:pPr>
    </w:p>
    <w:p w14:paraId="2BC11DCF" w14:textId="77777777" w:rsidR="00280B1E" w:rsidRPr="00280B1E" w:rsidRDefault="00280B1E" w:rsidP="00280B1E">
      <w:pPr>
        <w:spacing w:before="1"/>
        <w:ind w:left="331"/>
        <w:jc w:val="center"/>
        <w:rPr>
          <w:b/>
          <w:sz w:val="24"/>
          <w:szCs w:val="24"/>
        </w:rPr>
      </w:pPr>
      <w:r w:rsidRPr="00280B1E">
        <w:rPr>
          <w:b/>
          <w:sz w:val="24"/>
          <w:szCs w:val="24"/>
          <w:u w:val="single"/>
        </w:rPr>
        <w:t>MECHANICAL</w:t>
      </w:r>
      <w:r w:rsidRPr="00280B1E">
        <w:rPr>
          <w:b/>
          <w:spacing w:val="-14"/>
          <w:sz w:val="24"/>
          <w:szCs w:val="24"/>
          <w:u w:val="single"/>
        </w:rPr>
        <w:t xml:space="preserve"> </w:t>
      </w:r>
      <w:r w:rsidRPr="00280B1E">
        <w:rPr>
          <w:b/>
          <w:sz w:val="24"/>
          <w:szCs w:val="24"/>
          <w:u w:val="single"/>
        </w:rPr>
        <w:t>ENGINEERING</w:t>
      </w:r>
      <w:r w:rsidRPr="00280B1E">
        <w:rPr>
          <w:b/>
          <w:spacing w:val="-14"/>
          <w:sz w:val="24"/>
          <w:szCs w:val="24"/>
          <w:u w:val="single"/>
        </w:rPr>
        <w:t xml:space="preserve"> </w:t>
      </w:r>
      <w:r w:rsidRPr="00280B1E">
        <w:rPr>
          <w:b/>
          <w:spacing w:val="-2"/>
          <w:sz w:val="24"/>
          <w:szCs w:val="24"/>
          <w:u w:val="single"/>
        </w:rPr>
        <w:t>DEPARTMENT</w:t>
      </w:r>
    </w:p>
    <w:p w14:paraId="2AA1572E" w14:textId="77777777" w:rsidR="00280B1E" w:rsidRPr="00280B1E" w:rsidRDefault="00280B1E" w:rsidP="00280B1E">
      <w:pPr>
        <w:spacing w:before="265"/>
        <w:rPr>
          <w:b/>
          <w:sz w:val="24"/>
          <w:szCs w:val="24"/>
        </w:rPr>
      </w:pPr>
    </w:p>
    <w:p w14:paraId="0A9A5668" w14:textId="77777777" w:rsidR="00280B1E" w:rsidRPr="00280B1E" w:rsidRDefault="00280B1E" w:rsidP="00280B1E">
      <w:pPr>
        <w:ind w:left="327"/>
        <w:jc w:val="center"/>
        <w:outlineLvl w:val="3"/>
        <w:rPr>
          <w:b/>
          <w:bCs/>
          <w:sz w:val="24"/>
          <w:szCs w:val="24"/>
          <w:u w:color="000000"/>
        </w:rPr>
      </w:pPr>
      <w:r w:rsidRPr="00280B1E">
        <w:rPr>
          <w:b/>
          <w:bCs/>
          <w:sz w:val="24"/>
          <w:szCs w:val="24"/>
          <w:u w:val="single" w:color="000000"/>
        </w:rPr>
        <w:t>ELECTRICAL</w:t>
      </w:r>
      <w:r w:rsidRPr="00280B1E">
        <w:rPr>
          <w:b/>
          <w:bCs/>
          <w:spacing w:val="-10"/>
          <w:sz w:val="24"/>
          <w:szCs w:val="24"/>
          <w:u w:val="single" w:color="000000"/>
        </w:rPr>
        <w:t xml:space="preserve"> </w:t>
      </w:r>
      <w:r w:rsidRPr="00280B1E">
        <w:rPr>
          <w:b/>
          <w:bCs/>
          <w:spacing w:val="-2"/>
          <w:sz w:val="24"/>
          <w:szCs w:val="24"/>
          <w:u w:val="single" w:color="000000"/>
        </w:rPr>
        <w:t>DIVISION</w:t>
      </w:r>
    </w:p>
    <w:p w14:paraId="5DF18D53" w14:textId="77777777" w:rsidR="00280B1E" w:rsidRPr="00280B1E" w:rsidRDefault="00280B1E" w:rsidP="00280B1E">
      <w:pPr>
        <w:rPr>
          <w:b/>
          <w:sz w:val="24"/>
          <w:szCs w:val="24"/>
        </w:rPr>
      </w:pPr>
    </w:p>
    <w:p w14:paraId="16C7962D" w14:textId="77777777" w:rsidR="00280B1E" w:rsidRPr="00280B1E" w:rsidRDefault="00280B1E" w:rsidP="00280B1E">
      <w:pPr>
        <w:rPr>
          <w:b/>
          <w:sz w:val="24"/>
          <w:szCs w:val="24"/>
        </w:rPr>
      </w:pPr>
    </w:p>
    <w:p w14:paraId="01D8FAD8" w14:textId="77777777" w:rsidR="00280B1E" w:rsidRPr="00280B1E" w:rsidRDefault="00280B1E" w:rsidP="00280B1E">
      <w:pPr>
        <w:ind w:left="330"/>
        <w:jc w:val="center"/>
        <w:rPr>
          <w:b/>
          <w:sz w:val="24"/>
          <w:szCs w:val="24"/>
        </w:rPr>
      </w:pPr>
      <w:r w:rsidRPr="00280B1E">
        <w:rPr>
          <w:b/>
          <w:sz w:val="24"/>
          <w:szCs w:val="24"/>
          <w:u w:val="single"/>
        </w:rPr>
        <w:t>TENDER</w:t>
      </w:r>
      <w:r w:rsidRPr="00280B1E">
        <w:rPr>
          <w:b/>
          <w:spacing w:val="-6"/>
          <w:sz w:val="24"/>
          <w:szCs w:val="24"/>
          <w:u w:val="single"/>
        </w:rPr>
        <w:t xml:space="preserve"> </w:t>
      </w:r>
      <w:r w:rsidRPr="00280B1E">
        <w:rPr>
          <w:b/>
          <w:sz w:val="24"/>
          <w:szCs w:val="24"/>
          <w:u w:val="single"/>
        </w:rPr>
        <w:t>NO.</w:t>
      </w:r>
      <w:r w:rsidRPr="00280B1E">
        <w:rPr>
          <w:b/>
          <w:spacing w:val="-6"/>
          <w:sz w:val="24"/>
          <w:szCs w:val="24"/>
          <w:u w:val="single"/>
        </w:rPr>
        <w:t xml:space="preserve"> </w:t>
      </w:r>
      <w:r w:rsidR="00806368">
        <w:rPr>
          <w:b/>
          <w:spacing w:val="-2"/>
          <w:sz w:val="24"/>
          <w:szCs w:val="24"/>
          <w:u w:val="single"/>
        </w:rPr>
        <w:t>EL/WK/2847</w:t>
      </w:r>
    </w:p>
    <w:p w14:paraId="7C1BD04F" w14:textId="216A5BA0" w:rsidR="00280B1E" w:rsidRPr="00F2270E" w:rsidRDefault="00F2270E" w:rsidP="00280B1E">
      <w:pPr>
        <w:spacing w:before="264"/>
        <w:jc w:val="center"/>
        <w:rPr>
          <w:b/>
          <w:sz w:val="24"/>
          <w:szCs w:val="24"/>
          <w:lang w:eastAsia="zh-CN"/>
        </w:rPr>
      </w:pPr>
      <w:r w:rsidRPr="00F2270E">
        <w:rPr>
          <w:b/>
          <w:sz w:val="24"/>
          <w:szCs w:val="24"/>
          <w:lang w:eastAsia="zh-CN"/>
        </w:rPr>
        <w:t xml:space="preserve">Replacement of 66KV </w:t>
      </w:r>
      <w:r w:rsidR="0003095E">
        <w:rPr>
          <w:b/>
          <w:sz w:val="24"/>
          <w:szCs w:val="24"/>
          <w:lang w:eastAsia="zh-CN"/>
        </w:rPr>
        <w:t>Metering CTs/PTs and SITC</w:t>
      </w:r>
      <w:r w:rsidR="00197610">
        <w:rPr>
          <w:b/>
          <w:sz w:val="24"/>
          <w:szCs w:val="24"/>
          <w:lang w:eastAsia="zh-CN"/>
        </w:rPr>
        <w:t xml:space="preserve"> </w:t>
      </w:r>
      <w:r w:rsidRPr="00F2270E">
        <w:rPr>
          <w:b/>
          <w:sz w:val="24"/>
          <w:szCs w:val="24"/>
          <w:lang w:eastAsia="zh-CN"/>
        </w:rPr>
        <w:t>2Nos</w:t>
      </w:r>
      <w:r w:rsidR="00544B27">
        <w:rPr>
          <w:b/>
          <w:sz w:val="24"/>
          <w:szCs w:val="24"/>
          <w:lang w:eastAsia="zh-CN"/>
        </w:rPr>
        <w:t>.</w:t>
      </w:r>
      <w:r w:rsidRPr="00F2270E">
        <w:rPr>
          <w:b/>
          <w:sz w:val="24"/>
          <w:szCs w:val="24"/>
          <w:lang w:eastAsia="zh-CN"/>
        </w:rPr>
        <w:t xml:space="preserve"> ABT Meters a</w:t>
      </w:r>
      <w:r w:rsidR="00DA3433">
        <w:rPr>
          <w:b/>
          <w:sz w:val="24"/>
          <w:szCs w:val="24"/>
          <w:lang w:eastAsia="zh-CN"/>
        </w:rPr>
        <w:t>t IOCL Kandla.</w:t>
      </w:r>
    </w:p>
    <w:p w14:paraId="52136E79" w14:textId="77777777" w:rsidR="00F2270E" w:rsidRPr="00280B1E" w:rsidRDefault="00F2270E" w:rsidP="00280B1E">
      <w:pPr>
        <w:spacing w:before="264"/>
        <w:jc w:val="center"/>
        <w:rPr>
          <w:b/>
          <w:sz w:val="24"/>
          <w:szCs w:val="24"/>
        </w:rPr>
      </w:pPr>
    </w:p>
    <w:p w14:paraId="4E81E79B" w14:textId="7A5A37B5" w:rsidR="00280B1E" w:rsidRDefault="00280B1E" w:rsidP="00F87599">
      <w:pPr>
        <w:spacing w:before="1"/>
        <w:ind w:left="3686" w:right="2697" w:hanging="425"/>
        <w:jc w:val="center"/>
        <w:rPr>
          <w:sz w:val="24"/>
          <w:szCs w:val="24"/>
        </w:rPr>
      </w:pPr>
      <w:r w:rsidRPr="00280B1E">
        <w:rPr>
          <w:sz w:val="24"/>
          <w:szCs w:val="24"/>
        </w:rPr>
        <w:t>Executive Engineer (E)</w:t>
      </w:r>
    </w:p>
    <w:p w14:paraId="689F025E" w14:textId="4A831E57" w:rsidR="00280B1E" w:rsidRDefault="00F87599" w:rsidP="00F87599">
      <w:pPr>
        <w:spacing w:before="1"/>
        <w:ind w:left="2160" w:right="2697" w:firstLine="720"/>
        <w:jc w:val="center"/>
        <w:rPr>
          <w:sz w:val="24"/>
          <w:szCs w:val="24"/>
        </w:rPr>
      </w:pPr>
      <w:r>
        <w:rPr>
          <w:sz w:val="24"/>
          <w:szCs w:val="24"/>
        </w:rPr>
        <w:t xml:space="preserve">  </w:t>
      </w:r>
      <w:r w:rsidR="00280B1E" w:rsidRPr="00280B1E">
        <w:rPr>
          <w:sz w:val="24"/>
          <w:szCs w:val="24"/>
        </w:rPr>
        <w:t>Electrical Division</w:t>
      </w:r>
    </w:p>
    <w:p w14:paraId="372AC0EB" w14:textId="0F03EF70" w:rsidR="00163937" w:rsidRDefault="00F87599" w:rsidP="00F87599">
      <w:pPr>
        <w:spacing w:before="1"/>
        <w:ind w:left="3261" w:right="2697" w:hanging="425"/>
        <w:jc w:val="center"/>
        <w:rPr>
          <w:sz w:val="24"/>
          <w:szCs w:val="24"/>
        </w:rPr>
      </w:pPr>
      <w:r>
        <w:rPr>
          <w:sz w:val="24"/>
          <w:szCs w:val="24"/>
        </w:rPr>
        <w:t xml:space="preserve">          </w:t>
      </w:r>
      <w:r w:rsidR="00280B1E" w:rsidRPr="00280B1E">
        <w:rPr>
          <w:sz w:val="24"/>
          <w:szCs w:val="24"/>
        </w:rPr>
        <w:t>Deendayal</w:t>
      </w:r>
      <w:r w:rsidR="00280B1E" w:rsidRPr="00280B1E">
        <w:rPr>
          <w:spacing w:val="-17"/>
          <w:sz w:val="24"/>
          <w:szCs w:val="24"/>
        </w:rPr>
        <w:t xml:space="preserve"> </w:t>
      </w:r>
      <w:r w:rsidR="00280B1E" w:rsidRPr="00280B1E">
        <w:rPr>
          <w:sz w:val="24"/>
          <w:szCs w:val="24"/>
        </w:rPr>
        <w:t>Port Authority,</w:t>
      </w:r>
    </w:p>
    <w:p w14:paraId="7E37B901" w14:textId="25E42D1B" w:rsidR="00280B1E" w:rsidRPr="00280B1E" w:rsidRDefault="00F87599" w:rsidP="00F87599">
      <w:pPr>
        <w:spacing w:before="1"/>
        <w:ind w:right="2697"/>
        <w:jc w:val="center"/>
        <w:rPr>
          <w:sz w:val="24"/>
          <w:szCs w:val="24"/>
        </w:rPr>
      </w:pPr>
      <w:r>
        <w:rPr>
          <w:sz w:val="24"/>
          <w:szCs w:val="24"/>
        </w:rPr>
        <w:t xml:space="preserve">                                                      </w:t>
      </w:r>
      <w:r w:rsidR="00280B1E" w:rsidRPr="00280B1E">
        <w:rPr>
          <w:sz w:val="24"/>
          <w:szCs w:val="24"/>
        </w:rPr>
        <w:t>Ground Floor,</w:t>
      </w:r>
    </w:p>
    <w:p w14:paraId="3AC16010" w14:textId="55991EB4" w:rsidR="00280B1E" w:rsidRDefault="00F87599" w:rsidP="00F87599">
      <w:pPr>
        <w:spacing w:before="1"/>
        <w:ind w:left="3119" w:right="3690"/>
        <w:jc w:val="center"/>
        <w:rPr>
          <w:sz w:val="24"/>
          <w:szCs w:val="24"/>
        </w:rPr>
      </w:pPr>
      <w:r>
        <w:rPr>
          <w:sz w:val="24"/>
          <w:szCs w:val="24"/>
        </w:rPr>
        <w:t xml:space="preserve">                 </w:t>
      </w:r>
      <w:r w:rsidR="00280B1E" w:rsidRPr="00280B1E">
        <w:rPr>
          <w:sz w:val="24"/>
          <w:szCs w:val="24"/>
        </w:rPr>
        <w:t>Nirman Bhavan,</w:t>
      </w:r>
    </w:p>
    <w:p w14:paraId="278F13AA" w14:textId="55BC7DE4" w:rsidR="00280B1E" w:rsidRPr="00280B1E" w:rsidRDefault="00F87599" w:rsidP="00F87599">
      <w:pPr>
        <w:spacing w:before="1"/>
        <w:ind w:left="2835" w:right="3123"/>
        <w:jc w:val="center"/>
        <w:rPr>
          <w:sz w:val="24"/>
          <w:szCs w:val="24"/>
        </w:rPr>
      </w:pPr>
      <w:r>
        <w:rPr>
          <w:sz w:val="24"/>
          <w:szCs w:val="24"/>
        </w:rPr>
        <w:t xml:space="preserve">             </w:t>
      </w:r>
      <w:r w:rsidR="00280B1E" w:rsidRPr="00280B1E">
        <w:rPr>
          <w:sz w:val="24"/>
          <w:szCs w:val="24"/>
        </w:rPr>
        <w:t>New Kandla – 370 210.</w:t>
      </w:r>
    </w:p>
    <w:p w14:paraId="36F23008" w14:textId="5EACEC6E" w:rsidR="00280B1E" w:rsidRPr="00280B1E" w:rsidRDefault="00F87599" w:rsidP="00F87599">
      <w:pPr>
        <w:spacing w:before="1"/>
        <w:ind w:right="1422"/>
        <w:jc w:val="center"/>
        <w:rPr>
          <w:sz w:val="24"/>
          <w:szCs w:val="24"/>
        </w:rPr>
      </w:pPr>
      <w:r>
        <w:rPr>
          <w:rFonts w:cs="Times New Roman"/>
          <w:sz w:val="24"/>
          <w:szCs w:val="24"/>
        </w:rPr>
        <w:t xml:space="preserve">                                          </w:t>
      </w:r>
      <w:hyperlink r:id="rId9" w:history="1">
        <w:r w:rsidRPr="008B7B56">
          <w:rPr>
            <w:rStyle w:val="Hyperlink"/>
            <w:sz w:val="24"/>
            <w:szCs w:val="24"/>
          </w:rPr>
          <w:t>Email: deepak.hazra@deendayalport.gov.in</w:t>
        </w:r>
      </w:hyperlink>
    </w:p>
    <w:p w14:paraId="0429837E" w14:textId="2AD4B53B" w:rsidR="00280B1E" w:rsidRPr="00280B1E" w:rsidRDefault="00F87599" w:rsidP="00F87599">
      <w:pPr>
        <w:jc w:val="center"/>
      </w:pPr>
      <w:r>
        <w:t xml:space="preserve">           </w:t>
      </w:r>
      <w:r w:rsidR="00280B1E" w:rsidRPr="00280B1E">
        <w:t>xenedpa@gmail.com</w:t>
      </w:r>
    </w:p>
    <w:p w14:paraId="47A6316B" w14:textId="77777777" w:rsidR="00280B1E" w:rsidRPr="00280B1E" w:rsidRDefault="00280B1E" w:rsidP="00280B1E"/>
    <w:p w14:paraId="4DC2BBFF" w14:textId="77777777" w:rsidR="001C0C0E" w:rsidRDefault="001C0C0E"/>
    <w:p w14:paraId="42B31594" w14:textId="77777777" w:rsidR="00806368" w:rsidRDefault="00806368"/>
    <w:p w14:paraId="6B4FB6D7" w14:textId="77777777" w:rsidR="002C40A2" w:rsidRDefault="002C40A2"/>
    <w:p w14:paraId="6C263B68" w14:textId="77777777" w:rsidR="00806368" w:rsidRDefault="00806368" w:rsidP="00806368">
      <w:pPr>
        <w:ind w:left="851"/>
        <w:rPr>
          <w:b/>
          <w:sz w:val="24"/>
          <w:szCs w:val="24"/>
        </w:rPr>
      </w:pPr>
    </w:p>
    <w:p w14:paraId="11C1F4CD" w14:textId="77777777" w:rsidR="005F2C69" w:rsidRDefault="005F2C69" w:rsidP="00806368">
      <w:pPr>
        <w:ind w:left="851"/>
        <w:rPr>
          <w:b/>
          <w:sz w:val="24"/>
          <w:szCs w:val="24"/>
        </w:rPr>
      </w:pPr>
    </w:p>
    <w:p w14:paraId="58D9253A" w14:textId="77777777" w:rsidR="005F2C69" w:rsidRDefault="005F2C69" w:rsidP="00806368">
      <w:pPr>
        <w:ind w:left="851"/>
        <w:rPr>
          <w:b/>
          <w:sz w:val="24"/>
          <w:szCs w:val="24"/>
        </w:rPr>
      </w:pPr>
    </w:p>
    <w:p w14:paraId="1D760A39" w14:textId="77777777" w:rsidR="005F2C69" w:rsidRDefault="005F2C69" w:rsidP="00806368">
      <w:pPr>
        <w:ind w:left="851"/>
        <w:rPr>
          <w:b/>
          <w:sz w:val="24"/>
          <w:szCs w:val="24"/>
        </w:rPr>
      </w:pPr>
    </w:p>
    <w:p w14:paraId="5472F29D" w14:textId="77777777" w:rsidR="005F2C69" w:rsidRDefault="005F2C69" w:rsidP="00806368">
      <w:pPr>
        <w:ind w:left="851"/>
        <w:rPr>
          <w:b/>
          <w:sz w:val="24"/>
          <w:szCs w:val="24"/>
        </w:rPr>
      </w:pPr>
    </w:p>
    <w:p w14:paraId="58D25CEE" w14:textId="77777777" w:rsidR="0014543A" w:rsidRPr="00806368" w:rsidRDefault="0014543A" w:rsidP="00806368">
      <w:pPr>
        <w:ind w:left="851"/>
        <w:rPr>
          <w:b/>
          <w:sz w:val="24"/>
          <w:szCs w:val="24"/>
        </w:rPr>
      </w:pPr>
    </w:p>
    <w:p w14:paraId="194405E2" w14:textId="77777777" w:rsidR="00806368" w:rsidRPr="00806368" w:rsidRDefault="002C40A2" w:rsidP="00806368">
      <w:pPr>
        <w:spacing w:before="7"/>
        <w:ind w:left="851"/>
        <w:rPr>
          <w:b/>
          <w:sz w:val="24"/>
          <w:szCs w:val="24"/>
          <w:u w:val="single"/>
        </w:rPr>
      </w:pPr>
      <w:r w:rsidRPr="002C40A2">
        <w:rPr>
          <w:b/>
          <w:sz w:val="24"/>
          <w:szCs w:val="24"/>
          <w:u w:val="single"/>
        </w:rPr>
        <w:t>CONTENTS OF TENDER DOCUMENT</w:t>
      </w:r>
    </w:p>
    <w:p w14:paraId="61A26666" w14:textId="77777777" w:rsidR="00806368" w:rsidRPr="00806368" w:rsidRDefault="00806368" w:rsidP="00806368">
      <w:pPr>
        <w:spacing w:before="7"/>
        <w:ind w:left="851"/>
        <w:rPr>
          <w:b/>
          <w:sz w:val="24"/>
          <w:szCs w:val="24"/>
        </w:rPr>
      </w:pPr>
      <w:r w:rsidRPr="00806368">
        <w:rPr>
          <w:b/>
          <w:sz w:val="24"/>
          <w:szCs w:val="24"/>
        </w:rPr>
        <w:t>Bid Reference No.</w:t>
      </w:r>
      <w:r w:rsidR="005A17B3" w:rsidRPr="005A17B3">
        <w:rPr>
          <w:b/>
          <w:spacing w:val="-2"/>
          <w:sz w:val="24"/>
          <w:szCs w:val="24"/>
          <w:u w:val="single"/>
        </w:rPr>
        <w:t xml:space="preserve"> </w:t>
      </w:r>
      <w:r w:rsidR="005A17B3">
        <w:rPr>
          <w:b/>
          <w:spacing w:val="-2"/>
          <w:sz w:val="24"/>
          <w:szCs w:val="24"/>
          <w:u w:val="single"/>
        </w:rPr>
        <w:t>EL/WK/2847</w:t>
      </w:r>
    </w:p>
    <w:p w14:paraId="2E3F32D8" w14:textId="77777777" w:rsidR="00806368" w:rsidRPr="00806368" w:rsidRDefault="00806368" w:rsidP="00806368">
      <w:pPr>
        <w:spacing w:before="7"/>
        <w:ind w:left="851"/>
        <w:rPr>
          <w:b/>
          <w:sz w:val="24"/>
          <w:szCs w:val="24"/>
        </w:rPr>
      </w:pPr>
    </w:p>
    <w:p w14:paraId="498E4F80" w14:textId="77777777" w:rsidR="00806368" w:rsidRPr="00806368" w:rsidRDefault="00806368" w:rsidP="00806368">
      <w:pPr>
        <w:spacing w:before="7"/>
        <w:ind w:left="851"/>
        <w:rPr>
          <w:b/>
          <w:sz w:val="24"/>
          <w:szCs w:val="24"/>
        </w:rPr>
      </w:pPr>
    </w:p>
    <w:p w14:paraId="738CC2D4" w14:textId="77777777" w:rsidR="00806368" w:rsidRPr="00806368" w:rsidRDefault="00806368" w:rsidP="00806368">
      <w:pPr>
        <w:numPr>
          <w:ilvl w:val="0"/>
          <w:numId w:val="1"/>
        </w:numPr>
        <w:spacing w:before="7"/>
        <w:ind w:left="851" w:firstLine="0"/>
        <w:rPr>
          <w:b/>
          <w:sz w:val="24"/>
          <w:szCs w:val="24"/>
        </w:rPr>
      </w:pPr>
      <w:r w:rsidRPr="00806368">
        <w:rPr>
          <w:b/>
          <w:sz w:val="24"/>
          <w:szCs w:val="24"/>
        </w:rPr>
        <w:t>NIT</w:t>
      </w:r>
      <w:r w:rsidRPr="00806368">
        <w:rPr>
          <w:b/>
          <w:sz w:val="24"/>
          <w:szCs w:val="24"/>
        </w:rPr>
        <w:tab/>
      </w:r>
      <w:r w:rsidRPr="00806368">
        <w:rPr>
          <w:b/>
          <w:sz w:val="24"/>
          <w:szCs w:val="24"/>
        </w:rPr>
        <w:tab/>
      </w:r>
      <w:r w:rsidRPr="00806368">
        <w:rPr>
          <w:b/>
          <w:sz w:val="24"/>
          <w:szCs w:val="24"/>
        </w:rPr>
        <w:tab/>
        <w:t>:</w:t>
      </w:r>
      <w:r w:rsidRPr="00806368">
        <w:rPr>
          <w:b/>
          <w:sz w:val="24"/>
          <w:szCs w:val="24"/>
        </w:rPr>
        <w:tab/>
        <w:t>Invitation for Bids</w:t>
      </w:r>
    </w:p>
    <w:p w14:paraId="7A1B3D57" w14:textId="77777777" w:rsidR="00806368" w:rsidRPr="00806368" w:rsidRDefault="00806368" w:rsidP="00806368">
      <w:pPr>
        <w:ind w:left="851"/>
        <w:rPr>
          <w:b/>
          <w:sz w:val="24"/>
          <w:szCs w:val="24"/>
        </w:rPr>
      </w:pPr>
    </w:p>
    <w:p w14:paraId="020D3C67" w14:textId="77777777" w:rsidR="00806368" w:rsidRPr="00806368" w:rsidRDefault="00806368" w:rsidP="00806368">
      <w:pPr>
        <w:numPr>
          <w:ilvl w:val="0"/>
          <w:numId w:val="1"/>
        </w:numPr>
        <w:spacing w:before="1"/>
        <w:ind w:left="851" w:firstLine="0"/>
        <w:rPr>
          <w:b/>
          <w:sz w:val="24"/>
          <w:szCs w:val="24"/>
        </w:rPr>
      </w:pPr>
      <w:r w:rsidRPr="00806368">
        <w:rPr>
          <w:b/>
          <w:sz w:val="24"/>
          <w:szCs w:val="24"/>
        </w:rPr>
        <w:t>SECTION I</w:t>
      </w:r>
      <w:r w:rsidRPr="00806368">
        <w:rPr>
          <w:b/>
          <w:sz w:val="24"/>
          <w:szCs w:val="24"/>
        </w:rPr>
        <w:tab/>
      </w:r>
      <w:r w:rsidRPr="00806368">
        <w:rPr>
          <w:b/>
          <w:sz w:val="24"/>
          <w:szCs w:val="24"/>
        </w:rPr>
        <w:tab/>
        <w:t>:</w:t>
      </w:r>
      <w:r w:rsidRPr="00806368">
        <w:rPr>
          <w:b/>
          <w:sz w:val="24"/>
          <w:szCs w:val="24"/>
        </w:rPr>
        <w:tab/>
        <w:t>Instruction to Bidders</w:t>
      </w:r>
    </w:p>
    <w:p w14:paraId="50D2F064" w14:textId="77777777" w:rsidR="00806368" w:rsidRPr="00806368" w:rsidRDefault="00806368" w:rsidP="00806368">
      <w:pPr>
        <w:spacing w:before="1"/>
        <w:ind w:left="851"/>
        <w:rPr>
          <w:b/>
          <w:sz w:val="24"/>
          <w:szCs w:val="24"/>
        </w:rPr>
      </w:pPr>
    </w:p>
    <w:p w14:paraId="475D1647" w14:textId="77777777" w:rsidR="00806368" w:rsidRPr="00806368" w:rsidRDefault="00806368" w:rsidP="00806368">
      <w:pPr>
        <w:numPr>
          <w:ilvl w:val="0"/>
          <w:numId w:val="1"/>
        </w:numPr>
        <w:spacing w:before="1"/>
        <w:ind w:left="851" w:firstLine="0"/>
        <w:rPr>
          <w:b/>
          <w:sz w:val="24"/>
          <w:szCs w:val="24"/>
        </w:rPr>
      </w:pPr>
      <w:r w:rsidRPr="00806368">
        <w:rPr>
          <w:b/>
          <w:sz w:val="24"/>
          <w:szCs w:val="24"/>
        </w:rPr>
        <w:t>SECTION II</w:t>
      </w:r>
      <w:r w:rsidRPr="00806368">
        <w:rPr>
          <w:b/>
          <w:sz w:val="24"/>
          <w:szCs w:val="24"/>
        </w:rPr>
        <w:tab/>
      </w:r>
      <w:r w:rsidRPr="00806368">
        <w:rPr>
          <w:b/>
          <w:sz w:val="24"/>
          <w:szCs w:val="24"/>
        </w:rPr>
        <w:tab/>
        <w:t>:</w:t>
      </w:r>
      <w:r w:rsidRPr="00806368">
        <w:rPr>
          <w:b/>
          <w:sz w:val="24"/>
          <w:szCs w:val="24"/>
        </w:rPr>
        <w:tab/>
        <w:t>General Conditions of Contract</w:t>
      </w:r>
    </w:p>
    <w:p w14:paraId="592C8C7D" w14:textId="77777777" w:rsidR="00806368" w:rsidRPr="00806368" w:rsidRDefault="00806368" w:rsidP="00806368">
      <w:pPr>
        <w:spacing w:before="1"/>
        <w:ind w:left="851"/>
        <w:rPr>
          <w:b/>
          <w:sz w:val="24"/>
          <w:szCs w:val="24"/>
        </w:rPr>
      </w:pPr>
    </w:p>
    <w:p w14:paraId="1D168A6D" w14:textId="77777777" w:rsidR="00806368" w:rsidRPr="00806368" w:rsidRDefault="00806368" w:rsidP="00806368">
      <w:pPr>
        <w:numPr>
          <w:ilvl w:val="0"/>
          <w:numId w:val="1"/>
        </w:numPr>
        <w:spacing w:before="1"/>
        <w:ind w:left="851" w:firstLine="0"/>
        <w:rPr>
          <w:b/>
          <w:sz w:val="24"/>
          <w:szCs w:val="24"/>
        </w:rPr>
      </w:pPr>
      <w:r w:rsidRPr="00806368">
        <w:rPr>
          <w:b/>
          <w:sz w:val="24"/>
          <w:szCs w:val="24"/>
        </w:rPr>
        <w:t>SECTION III</w:t>
      </w:r>
      <w:r w:rsidRPr="00806368">
        <w:rPr>
          <w:b/>
          <w:sz w:val="24"/>
          <w:szCs w:val="24"/>
        </w:rPr>
        <w:tab/>
      </w:r>
      <w:r w:rsidRPr="00806368">
        <w:rPr>
          <w:b/>
          <w:sz w:val="24"/>
          <w:szCs w:val="24"/>
        </w:rPr>
        <w:tab/>
        <w:t>:</w:t>
      </w:r>
      <w:r w:rsidRPr="00806368">
        <w:rPr>
          <w:b/>
          <w:sz w:val="24"/>
          <w:szCs w:val="24"/>
        </w:rPr>
        <w:tab/>
        <w:t>Special Conditions of Contract</w:t>
      </w:r>
    </w:p>
    <w:p w14:paraId="04C94A79" w14:textId="77777777" w:rsidR="00806368" w:rsidRPr="00806368" w:rsidRDefault="00806368" w:rsidP="00806368">
      <w:pPr>
        <w:spacing w:before="1"/>
        <w:ind w:left="851"/>
        <w:rPr>
          <w:b/>
          <w:sz w:val="24"/>
          <w:szCs w:val="24"/>
        </w:rPr>
      </w:pPr>
    </w:p>
    <w:p w14:paraId="393AB363" w14:textId="77777777" w:rsidR="00806368" w:rsidRPr="00806368" w:rsidRDefault="00806368" w:rsidP="00806368">
      <w:pPr>
        <w:numPr>
          <w:ilvl w:val="0"/>
          <w:numId w:val="1"/>
        </w:numPr>
        <w:spacing w:before="1"/>
        <w:ind w:left="851" w:firstLine="0"/>
        <w:rPr>
          <w:b/>
          <w:sz w:val="24"/>
          <w:szCs w:val="24"/>
        </w:rPr>
      </w:pPr>
      <w:r w:rsidRPr="00806368">
        <w:rPr>
          <w:b/>
          <w:sz w:val="24"/>
          <w:szCs w:val="24"/>
        </w:rPr>
        <w:t>SECTION IV</w:t>
      </w:r>
      <w:r w:rsidRPr="00806368">
        <w:rPr>
          <w:b/>
          <w:sz w:val="24"/>
          <w:szCs w:val="24"/>
        </w:rPr>
        <w:tab/>
      </w:r>
      <w:r w:rsidRPr="00806368">
        <w:rPr>
          <w:b/>
          <w:sz w:val="24"/>
          <w:szCs w:val="24"/>
        </w:rPr>
        <w:tab/>
        <w:t>:</w:t>
      </w:r>
      <w:r w:rsidRPr="00806368">
        <w:rPr>
          <w:b/>
          <w:sz w:val="24"/>
          <w:szCs w:val="24"/>
        </w:rPr>
        <w:tab/>
        <w:t>Forms of Bid</w:t>
      </w:r>
    </w:p>
    <w:p w14:paraId="1C00B5FB" w14:textId="77777777" w:rsidR="00806368" w:rsidRPr="00806368" w:rsidRDefault="00806368" w:rsidP="00806368">
      <w:pPr>
        <w:spacing w:before="1"/>
        <w:ind w:left="851"/>
        <w:rPr>
          <w:b/>
          <w:sz w:val="24"/>
          <w:szCs w:val="24"/>
        </w:rPr>
      </w:pPr>
    </w:p>
    <w:p w14:paraId="62522FEE" w14:textId="77777777" w:rsidR="00806368" w:rsidRPr="00806368" w:rsidRDefault="00806368" w:rsidP="00806368">
      <w:pPr>
        <w:numPr>
          <w:ilvl w:val="0"/>
          <w:numId w:val="1"/>
        </w:numPr>
        <w:spacing w:before="1"/>
        <w:ind w:left="851" w:firstLine="0"/>
        <w:rPr>
          <w:b/>
          <w:sz w:val="24"/>
          <w:szCs w:val="24"/>
        </w:rPr>
      </w:pPr>
      <w:r w:rsidRPr="00806368">
        <w:rPr>
          <w:b/>
          <w:sz w:val="24"/>
          <w:szCs w:val="24"/>
        </w:rPr>
        <w:t>SECTION V</w:t>
      </w:r>
      <w:r w:rsidRPr="00806368">
        <w:rPr>
          <w:b/>
          <w:sz w:val="24"/>
          <w:szCs w:val="24"/>
        </w:rPr>
        <w:tab/>
      </w:r>
      <w:r w:rsidRPr="00806368">
        <w:rPr>
          <w:b/>
          <w:sz w:val="24"/>
          <w:szCs w:val="24"/>
        </w:rPr>
        <w:tab/>
        <w:t>:</w:t>
      </w:r>
      <w:r w:rsidRPr="00806368">
        <w:rPr>
          <w:b/>
          <w:sz w:val="24"/>
          <w:szCs w:val="24"/>
        </w:rPr>
        <w:tab/>
        <w:t>Scope of Work &amp; Technical Specifications</w:t>
      </w:r>
    </w:p>
    <w:p w14:paraId="0E4D2DD2" w14:textId="77777777" w:rsidR="00806368" w:rsidRPr="00806368" w:rsidRDefault="00806368" w:rsidP="00806368">
      <w:pPr>
        <w:spacing w:before="1"/>
        <w:ind w:left="851"/>
        <w:rPr>
          <w:b/>
          <w:sz w:val="24"/>
          <w:szCs w:val="24"/>
        </w:rPr>
      </w:pPr>
    </w:p>
    <w:p w14:paraId="41E399BF" w14:textId="796671A3" w:rsidR="00806368" w:rsidRPr="00806368" w:rsidRDefault="00B21DEC" w:rsidP="00806368">
      <w:pPr>
        <w:numPr>
          <w:ilvl w:val="0"/>
          <w:numId w:val="1"/>
        </w:numPr>
        <w:spacing w:before="1"/>
        <w:ind w:left="851" w:firstLine="0"/>
        <w:rPr>
          <w:b/>
          <w:sz w:val="24"/>
          <w:szCs w:val="24"/>
        </w:rPr>
      </w:pPr>
      <w:r>
        <w:rPr>
          <w:b/>
          <w:sz w:val="24"/>
          <w:szCs w:val="24"/>
        </w:rPr>
        <w:t>SECTION VI</w:t>
      </w:r>
      <w:r w:rsidR="00806368" w:rsidRPr="00806368">
        <w:rPr>
          <w:b/>
          <w:sz w:val="24"/>
          <w:szCs w:val="24"/>
        </w:rPr>
        <w:tab/>
      </w:r>
      <w:r w:rsidR="00806368" w:rsidRPr="00806368">
        <w:rPr>
          <w:b/>
          <w:sz w:val="24"/>
          <w:szCs w:val="24"/>
        </w:rPr>
        <w:tab/>
        <w:t>:</w:t>
      </w:r>
      <w:r w:rsidR="00806368" w:rsidRPr="00806368">
        <w:rPr>
          <w:b/>
          <w:sz w:val="24"/>
          <w:szCs w:val="24"/>
        </w:rPr>
        <w:tab/>
        <w:t>Bill of Quantities</w:t>
      </w:r>
    </w:p>
    <w:p w14:paraId="185BAC35" w14:textId="00280278" w:rsidR="00806368" w:rsidRPr="00806368" w:rsidRDefault="00806368" w:rsidP="00D439E9">
      <w:pPr>
        <w:spacing w:before="1"/>
        <w:rPr>
          <w:b/>
          <w:sz w:val="24"/>
          <w:szCs w:val="24"/>
        </w:rPr>
      </w:pPr>
    </w:p>
    <w:p w14:paraId="0FEA1E09" w14:textId="5F0D46BE" w:rsidR="00806368" w:rsidRPr="00806368" w:rsidRDefault="00D439E9" w:rsidP="00806368">
      <w:pPr>
        <w:numPr>
          <w:ilvl w:val="0"/>
          <w:numId w:val="1"/>
        </w:numPr>
        <w:spacing w:before="1"/>
        <w:ind w:left="851" w:firstLine="0"/>
        <w:rPr>
          <w:b/>
          <w:sz w:val="24"/>
          <w:szCs w:val="24"/>
        </w:rPr>
      </w:pPr>
      <w:r>
        <w:rPr>
          <w:b/>
          <w:sz w:val="24"/>
          <w:szCs w:val="24"/>
        </w:rPr>
        <w:t>Section VII</w:t>
      </w:r>
      <w:r w:rsidR="00806368" w:rsidRPr="00806368">
        <w:rPr>
          <w:b/>
          <w:sz w:val="24"/>
          <w:szCs w:val="24"/>
        </w:rPr>
        <w:tab/>
      </w:r>
      <w:r w:rsidR="00806368" w:rsidRPr="00806368">
        <w:rPr>
          <w:b/>
          <w:sz w:val="24"/>
          <w:szCs w:val="24"/>
        </w:rPr>
        <w:tab/>
        <w:t>:</w:t>
      </w:r>
      <w:r w:rsidR="00806368" w:rsidRPr="00806368">
        <w:rPr>
          <w:b/>
          <w:sz w:val="24"/>
          <w:szCs w:val="24"/>
        </w:rPr>
        <w:tab/>
        <w:t>Evidence Towards Site Visit</w:t>
      </w:r>
    </w:p>
    <w:p w14:paraId="238EFC43" w14:textId="77777777" w:rsidR="00806368" w:rsidRPr="00806368" w:rsidRDefault="00806368" w:rsidP="00806368">
      <w:pPr>
        <w:spacing w:before="1"/>
        <w:ind w:left="851"/>
        <w:rPr>
          <w:b/>
          <w:sz w:val="24"/>
          <w:szCs w:val="24"/>
        </w:rPr>
      </w:pPr>
    </w:p>
    <w:p w14:paraId="5FE5FB15" w14:textId="5CB5227F" w:rsidR="00806368" w:rsidRPr="0059019E" w:rsidRDefault="00806368" w:rsidP="0059019E">
      <w:pPr>
        <w:spacing w:before="1"/>
        <w:ind w:left="851"/>
        <w:rPr>
          <w:b/>
          <w:sz w:val="24"/>
          <w:szCs w:val="24"/>
        </w:rPr>
      </w:pPr>
    </w:p>
    <w:p w14:paraId="14DE2D7F" w14:textId="77777777" w:rsidR="00806368" w:rsidRDefault="00806368"/>
    <w:p w14:paraId="2A8424F3" w14:textId="77777777" w:rsidR="00806368" w:rsidRDefault="00806368"/>
    <w:p w14:paraId="2A8A4084" w14:textId="77777777" w:rsidR="00806368" w:rsidRDefault="00806368"/>
    <w:p w14:paraId="14D9D150" w14:textId="77777777" w:rsidR="00806368" w:rsidRDefault="00806368"/>
    <w:p w14:paraId="033F96E0" w14:textId="77777777" w:rsidR="00806368" w:rsidRDefault="00806368"/>
    <w:p w14:paraId="398BB451" w14:textId="77777777" w:rsidR="00806368" w:rsidRDefault="00806368"/>
    <w:p w14:paraId="3F914FF6" w14:textId="77777777" w:rsidR="00806368" w:rsidRDefault="00806368"/>
    <w:p w14:paraId="44B55441" w14:textId="77777777" w:rsidR="00806368" w:rsidRDefault="00806368"/>
    <w:p w14:paraId="7B6E0AD1" w14:textId="77777777" w:rsidR="00806368" w:rsidRDefault="00806368"/>
    <w:p w14:paraId="47A1DF86" w14:textId="77777777" w:rsidR="00430455" w:rsidRDefault="00430455" w:rsidP="00430455">
      <w:pPr>
        <w:spacing w:after="4" w:line="360" w:lineRule="auto"/>
        <w:ind w:left="3600" w:right="2392" w:firstLine="166"/>
        <w:rPr>
          <w:rFonts w:asciiTheme="minorHAnsi" w:hAnsiTheme="minorHAnsi"/>
          <w:b/>
          <w:sz w:val="28"/>
          <w:szCs w:val="28"/>
          <w:u w:val="single"/>
        </w:rPr>
      </w:pPr>
    </w:p>
    <w:p w14:paraId="2808EB3A" w14:textId="77777777" w:rsidR="00430455" w:rsidRDefault="00430455" w:rsidP="00430455">
      <w:pPr>
        <w:spacing w:after="4" w:line="360" w:lineRule="auto"/>
        <w:ind w:left="3600" w:right="2392" w:firstLine="166"/>
        <w:rPr>
          <w:rFonts w:asciiTheme="minorHAnsi" w:hAnsiTheme="minorHAnsi"/>
          <w:b/>
          <w:sz w:val="28"/>
          <w:szCs w:val="28"/>
          <w:u w:val="single"/>
        </w:rPr>
      </w:pPr>
    </w:p>
    <w:p w14:paraId="7934D7D9" w14:textId="5F2A8F5F" w:rsidR="00430455" w:rsidRDefault="00430455" w:rsidP="00430455">
      <w:pPr>
        <w:spacing w:after="4" w:line="360" w:lineRule="auto"/>
        <w:ind w:left="3600" w:right="2392" w:firstLine="166"/>
        <w:rPr>
          <w:rFonts w:asciiTheme="minorHAnsi" w:hAnsiTheme="minorHAnsi"/>
          <w:b/>
          <w:sz w:val="28"/>
          <w:szCs w:val="28"/>
          <w:u w:val="single"/>
        </w:rPr>
      </w:pPr>
    </w:p>
    <w:p w14:paraId="7ECB23DF" w14:textId="78C85067" w:rsidR="00CA1387" w:rsidRDefault="00CA1387" w:rsidP="00430455">
      <w:pPr>
        <w:spacing w:after="4" w:line="360" w:lineRule="auto"/>
        <w:ind w:left="3600" w:right="2392" w:firstLine="166"/>
        <w:rPr>
          <w:rFonts w:asciiTheme="minorHAnsi" w:hAnsiTheme="minorHAnsi"/>
          <w:b/>
          <w:sz w:val="28"/>
          <w:szCs w:val="28"/>
          <w:u w:val="single"/>
        </w:rPr>
      </w:pPr>
    </w:p>
    <w:p w14:paraId="37C17ECC" w14:textId="589707AF" w:rsidR="00CA1387" w:rsidRDefault="00CA1387" w:rsidP="00430455">
      <w:pPr>
        <w:spacing w:after="4" w:line="360" w:lineRule="auto"/>
        <w:ind w:left="3600" w:right="2392" w:firstLine="166"/>
        <w:rPr>
          <w:rFonts w:asciiTheme="minorHAnsi" w:hAnsiTheme="minorHAnsi"/>
          <w:b/>
          <w:sz w:val="28"/>
          <w:szCs w:val="28"/>
          <w:u w:val="single"/>
        </w:rPr>
      </w:pPr>
    </w:p>
    <w:p w14:paraId="350EBA96" w14:textId="4A7C9C35" w:rsidR="00CA1387" w:rsidRDefault="00CA1387" w:rsidP="00430455">
      <w:pPr>
        <w:spacing w:after="4" w:line="360" w:lineRule="auto"/>
        <w:ind w:left="3600" w:right="2392" w:firstLine="166"/>
        <w:rPr>
          <w:rFonts w:asciiTheme="minorHAnsi" w:hAnsiTheme="minorHAnsi"/>
          <w:b/>
          <w:sz w:val="28"/>
          <w:szCs w:val="28"/>
          <w:u w:val="single"/>
        </w:rPr>
      </w:pPr>
    </w:p>
    <w:p w14:paraId="298180AF" w14:textId="77777777" w:rsidR="00CA1387" w:rsidRDefault="00CA1387" w:rsidP="00430455">
      <w:pPr>
        <w:spacing w:after="4" w:line="360" w:lineRule="auto"/>
        <w:ind w:left="3600" w:right="2392" w:firstLine="166"/>
        <w:rPr>
          <w:rFonts w:asciiTheme="minorHAnsi" w:hAnsiTheme="minorHAnsi"/>
          <w:b/>
          <w:sz w:val="28"/>
          <w:szCs w:val="28"/>
          <w:u w:val="single"/>
        </w:rPr>
      </w:pPr>
    </w:p>
    <w:p w14:paraId="726811FF" w14:textId="77777777" w:rsidR="00710E41" w:rsidRDefault="00710E41" w:rsidP="00430455">
      <w:pPr>
        <w:spacing w:after="4" w:line="360" w:lineRule="auto"/>
        <w:ind w:left="3600" w:right="2392" w:firstLine="166"/>
        <w:rPr>
          <w:rFonts w:asciiTheme="minorHAnsi" w:hAnsiTheme="minorHAnsi"/>
          <w:b/>
          <w:sz w:val="28"/>
          <w:szCs w:val="28"/>
          <w:u w:val="single"/>
        </w:rPr>
      </w:pPr>
    </w:p>
    <w:p w14:paraId="7B49A07B" w14:textId="77777777" w:rsidR="00D154E3" w:rsidRDefault="00D154E3" w:rsidP="00430455">
      <w:pPr>
        <w:spacing w:after="4" w:line="360" w:lineRule="auto"/>
        <w:ind w:left="3600" w:right="2392" w:firstLine="166"/>
        <w:rPr>
          <w:rFonts w:asciiTheme="minorHAnsi" w:hAnsiTheme="minorHAnsi"/>
          <w:b/>
          <w:sz w:val="28"/>
          <w:szCs w:val="28"/>
          <w:u w:val="single"/>
        </w:rPr>
      </w:pPr>
    </w:p>
    <w:p w14:paraId="529E8A3D" w14:textId="77777777" w:rsidR="00430455" w:rsidRPr="00430455" w:rsidRDefault="00430455" w:rsidP="00430455">
      <w:pPr>
        <w:spacing w:after="4" w:line="360" w:lineRule="auto"/>
        <w:ind w:right="-1130"/>
        <w:rPr>
          <w:rFonts w:asciiTheme="minorHAnsi" w:hAnsiTheme="minorHAnsi"/>
          <w:b/>
          <w:sz w:val="28"/>
          <w:szCs w:val="28"/>
        </w:rPr>
      </w:pPr>
      <w:r w:rsidRPr="00430455">
        <w:rPr>
          <w:rFonts w:asciiTheme="minorHAnsi" w:hAnsiTheme="minorHAnsi"/>
          <w:b/>
          <w:sz w:val="28"/>
          <w:szCs w:val="28"/>
        </w:rPr>
        <w:t xml:space="preserve">  </w:t>
      </w:r>
      <w:r>
        <w:rPr>
          <w:rFonts w:asciiTheme="minorHAnsi" w:hAnsiTheme="minorHAnsi"/>
          <w:b/>
          <w:sz w:val="28"/>
          <w:szCs w:val="28"/>
        </w:rPr>
        <w:tab/>
      </w:r>
      <w:r>
        <w:rPr>
          <w:rFonts w:asciiTheme="minorHAnsi" w:hAnsiTheme="minorHAnsi"/>
          <w:b/>
          <w:sz w:val="28"/>
          <w:szCs w:val="28"/>
        </w:rPr>
        <w:tab/>
      </w:r>
      <w:r>
        <w:rPr>
          <w:rFonts w:asciiTheme="minorHAnsi" w:hAnsiTheme="minorHAnsi"/>
          <w:b/>
          <w:sz w:val="28"/>
          <w:szCs w:val="28"/>
        </w:rPr>
        <w:tab/>
      </w:r>
      <w:r>
        <w:rPr>
          <w:rFonts w:asciiTheme="minorHAnsi" w:hAnsiTheme="minorHAnsi"/>
          <w:b/>
          <w:sz w:val="28"/>
          <w:szCs w:val="28"/>
        </w:rPr>
        <w:tab/>
      </w:r>
      <w:r w:rsidRPr="00430455">
        <w:rPr>
          <w:rFonts w:asciiTheme="minorHAnsi" w:hAnsiTheme="minorHAnsi"/>
          <w:b/>
          <w:sz w:val="28"/>
          <w:szCs w:val="28"/>
          <w:u w:val="single"/>
        </w:rPr>
        <w:t>TENDER</w:t>
      </w:r>
      <w:r w:rsidRPr="00430455">
        <w:rPr>
          <w:rFonts w:asciiTheme="minorHAnsi" w:hAnsiTheme="minorHAnsi"/>
          <w:b/>
          <w:spacing w:val="-17"/>
          <w:sz w:val="28"/>
          <w:szCs w:val="28"/>
          <w:u w:val="single"/>
        </w:rPr>
        <w:t xml:space="preserve"> </w:t>
      </w:r>
      <w:r w:rsidRPr="00430455">
        <w:rPr>
          <w:rFonts w:asciiTheme="minorHAnsi" w:hAnsiTheme="minorHAnsi"/>
          <w:b/>
          <w:sz w:val="28"/>
          <w:szCs w:val="28"/>
          <w:u w:val="single"/>
        </w:rPr>
        <w:t>NOTICE</w:t>
      </w:r>
      <w:r w:rsidRPr="00430455">
        <w:rPr>
          <w:rFonts w:asciiTheme="minorHAnsi" w:hAnsiTheme="minorHAnsi"/>
          <w:b/>
          <w:spacing w:val="-15"/>
          <w:sz w:val="28"/>
          <w:szCs w:val="28"/>
          <w:u w:val="single"/>
        </w:rPr>
        <w:t xml:space="preserve"> </w:t>
      </w:r>
      <w:r w:rsidR="002120CC">
        <w:rPr>
          <w:rFonts w:asciiTheme="minorHAnsi" w:hAnsiTheme="minorHAnsi"/>
          <w:b/>
          <w:sz w:val="28"/>
          <w:szCs w:val="28"/>
          <w:u w:val="single"/>
        </w:rPr>
        <w:t>NO. EL/WK/2847</w:t>
      </w:r>
    </w:p>
    <w:tbl>
      <w:tblPr>
        <w:tblW w:w="111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7894"/>
      </w:tblGrid>
      <w:tr w:rsidR="00430455" w:rsidRPr="00430455" w14:paraId="5D7C7258" w14:textId="77777777" w:rsidTr="005F2C69">
        <w:trPr>
          <w:trHeight w:val="1341"/>
        </w:trPr>
        <w:tc>
          <w:tcPr>
            <w:tcW w:w="3261" w:type="dxa"/>
          </w:tcPr>
          <w:p w14:paraId="272A343B" w14:textId="77777777" w:rsidR="00430455" w:rsidRPr="00430455" w:rsidRDefault="00430455" w:rsidP="00430455">
            <w:pPr>
              <w:spacing w:line="264" w:lineRule="exact"/>
              <w:ind w:left="107"/>
              <w:rPr>
                <w:rFonts w:asciiTheme="minorHAnsi" w:hAnsiTheme="minorHAnsi"/>
                <w:sz w:val="24"/>
                <w:szCs w:val="24"/>
              </w:rPr>
            </w:pPr>
            <w:r w:rsidRPr="00430455">
              <w:rPr>
                <w:rFonts w:asciiTheme="minorHAnsi" w:hAnsiTheme="minorHAnsi"/>
                <w:sz w:val="24"/>
                <w:szCs w:val="24"/>
              </w:rPr>
              <w:t>Name</w:t>
            </w:r>
            <w:r w:rsidRPr="00430455">
              <w:rPr>
                <w:rFonts w:asciiTheme="minorHAnsi" w:hAnsiTheme="minorHAnsi"/>
                <w:spacing w:val="-3"/>
                <w:sz w:val="24"/>
                <w:szCs w:val="24"/>
              </w:rPr>
              <w:t xml:space="preserve"> </w:t>
            </w:r>
            <w:r w:rsidRPr="00430455">
              <w:rPr>
                <w:rFonts w:asciiTheme="minorHAnsi" w:hAnsiTheme="minorHAnsi"/>
                <w:sz w:val="24"/>
                <w:szCs w:val="24"/>
              </w:rPr>
              <w:t>of</w:t>
            </w:r>
            <w:r w:rsidRPr="00430455">
              <w:rPr>
                <w:rFonts w:asciiTheme="minorHAnsi" w:hAnsiTheme="minorHAnsi"/>
                <w:spacing w:val="-5"/>
                <w:sz w:val="24"/>
                <w:szCs w:val="24"/>
              </w:rPr>
              <w:t xml:space="preserve"> </w:t>
            </w:r>
            <w:r w:rsidRPr="00430455">
              <w:rPr>
                <w:rFonts w:asciiTheme="minorHAnsi" w:hAnsiTheme="minorHAnsi"/>
                <w:spacing w:val="-4"/>
                <w:sz w:val="24"/>
                <w:szCs w:val="24"/>
              </w:rPr>
              <w:t>work</w:t>
            </w:r>
          </w:p>
        </w:tc>
        <w:tc>
          <w:tcPr>
            <w:tcW w:w="7894" w:type="dxa"/>
          </w:tcPr>
          <w:p w14:paraId="19228EC2" w14:textId="79CE6811" w:rsidR="006F4774" w:rsidRPr="00F2270E" w:rsidRDefault="006F4774" w:rsidP="006F4774">
            <w:pPr>
              <w:spacing w:before="264"/>
              <w:jc w:val="center"/>
              <w:rPr>
                <w:b/>
                <w:sz w:val="24"/>
                <w:szCs w:val="24"/>
                <w:lang w:eastAsia="zh-CN"/>
              </w:rPr>
            </w:pPr>
            <w:r w:rsidRPr="00F2270E">
              <w:rPr>
                <w:b/>
                <w:sz w:val="24"/>
                <w:szCs w:val="24"/>
                <w:lang w:eastAsia="zh-CN"/>
              </w:rPr>
              <w:t>Replacement of 66KV Metering CTs/PTs and SITC 2Nos ABT Meters at IOCL Kandla. – Electrical Part</w:t>
            </w:r>
            <w:r w:rsidR="00BF22CE">
              <w:rPr>
                <w:b/>
                <w:sz w:val="24"/>
                <w:szCs w:val="24"/>
                <w:lang w:eastAsia="zh-CN"/>
              </w:rPr>
              <w:t>.</w:t>
            </w:r>
          </w:p>
          <w:p w14:paraId="5DCB5B5A" w14:textId="77777777" w:rsidR="00430455" w:rsidRPr="00430455" w:rsidRDefault="00430455" w:rsidP="00430455">
            <w:pPr>
              <w:spacing w:line="266" w:lineRule="exact"/>
              <w:ind w:left="105" w:right="96"/>
              <w:jc w:val="both"/>
              <w:rPr>
                <w:rFonts w:asciiTheme="minorHAnsi" w:hAnsiTheme="minorHAnsi"/>
                <w:sz w:val="24"/>
                <w:szCs w:val="24"/>
              </w:rPr>
            </w:pPr>
          </w:p>
        </w:tc>
      </w:tr>
      <w:tr w:rsidR="00430455" w:rsidRPr="00430455" w14:paraId="28D2D1F3" w14:textId="77777777" w:rsidTr="005F2C69">
        <w:trPr>
          <w:trHeight w:val="333"/>
        </w:trPr>
        <w:tc>
          <w:tcPr>
            <w:tcW w:w="3261" w:type="dxa"/>
          </w:tcPr>
          <w:p w14:paraId="0A3B9455" w14:textId="77777777" w:rsidR="00430455" w:rsidRPr="00430455" w:rsidRDefault="00430455" w:rsidP="00430455">
            <w:pPr>
              <w:ind w:left="107"/>
              <w:rPr>
                <w:rFonts w:asciiTheme="minorHAnsi" w:hAnsiTheme="minorHAnsi"/>
                <w:sz w:val="24"/>
                <w:szCs w:val="24"/>
              </w:rPr>
            </w:pPr>
            <w:r w:rsidRPr="00430455">
              <w:rPr>
                <w:rFonts w:asciiTheme="minorHAnsi" w:hAnsiTheme="minorHAnsi"/>
                <w:sz w:val="24"/>
                <w:szCs w:val="24"/>
              </w:rPr>
              <w:t>Estimated</w:t>
            </w:r>
            <w:r w:rsidRPr="00430455">
              <w:rPr>
                <w:rFonts w:asciiTheme="minorHAnsi" w:hAnsiTheme="minorHAnsi"/>
                <w:spacing w:val="-3"/>
                <w:sz w:val="24"/>
                <w:szCs w:val="24"/>
              </w:rPr>
              <w:t xml:space="preserve"> </w:t>
            </w:r>
            <w:r w:rsidRPr="00430455">
              <w:rPr>
                <w:rFonts w:asciiTheme="minorHAnsi" w:hAnsiTheme="minorHAnsi"/>
                <w:sz w:val="24"/>
                <w:szCs w:val="24"/>
              </w:rPr>
              <w:t>cost</w:t>
            </w:r>
            <w:r w:rsidRPr="00430455">
              <w:rPr>
                <w:rFonts w:asciiTheme="minorHAnsi" w:hAnsiTheme="minorHAnsi"/>
                <w:spacing w:val="-5"/>
                <w:sz w:val="24"/>
                <w:szCs w:val="24"/>
              </w:rPr>
              <w:t xml:space="preserve"> </w:t>
            </w:r>
            <w:r w:rsidRPr="00430455">
              <w:rPr>
                <w:rFonts w:asciiTheme="minorHAnsi" w:hAnsiTheme="minorHAnsi"/>
                <w:sz w:val="24"/>
                <w:szCs w:val="24"/>
              </w:rPr>
              <w:t>put</w:t>
            </w:r>
            <w:r w:rsidRPr="00430455">
              <w:rPr>
                <w:rFonts w:asciiTheme="minorHAnsi" w:hAnsiTheme="minorHAnsi"/>
                <w:spacing w:val="-5"/>
                <w:sz w:val="24"/>
                <w:szCs w:val="24"/>
              </w:rPr>
              <w:t xml:space="preserve"> </w:t>
            </w:r>
            <w:r w:rsidRPr="00430455">
              <w:rPr>
                <w:rFonts w:asciiTheme="minorHAnsi" w:hAnsiTheme="minorHAnsi"/>
                <w:sz w:val="24"/>
                <w:szCs w:val="24"/>
              </w:rPr>
              <w:t>to</w:t>
            </w:r>
            <w:r w:rsidRPr="00430455">
              <w:rPr>
                <w:rFonts w:asciiTheme="minorHAnsi" w:hAnsiTheme="minorHAnsi"/>
                <w:spacing w:val="-7"/>
                <w:sz w:val="24"/>
                <w:szCs w:val="24"/>
              </w:rPr>
              <w:t xml:space="preserve"> </w:t>
            </w:r>
            <w:r w:rsidRPr="00430455">
              <w:rPr>
                <w:rFonts w:asciiTheme="minorHAnsi" w:hAnsiTheme="minorHAnsi"/>
                <w:spacing w:val="-2"/>
                <w:sz w:val="24"/>
                <w:szCs w:val="24"/>
              </w:rPr>
              <w:t>tender</w:t>
            </w:r>
          </w:p>
        </w:tc>
        <w:tc>
          <w:tcPr>
            <w:tcW w:w="7894" w:type="dxa"/>
          </w:tcPr>
          <w:p w14:paraId="2AB625BF" w14:textId="77777777" w:rsidR="00430455" w:rsidRPr="00430455" w:rsidRDefault="00430455" w:rsidP="00430455">
            <w:pPr>
              <w:spacing w:line="289" w:lineRule="exact"/>
              <w:ind w:left="105"/>
              <w:rPr>
                <w:rFonts w:asciiTheme="minorHAnsi" w:hAnsiTheme="minorHAnsi"/>
                <w:b/>
                <w:sz w:val="24"/>
                <w:szCs w:val="24"/>
              </w:rPr>
            </w:pPr>
            <w:r w:rsidRPr="00430455">
              <w:rPr>
                <w:rFonts w:asciiTheme="minorHAnsi" w:hAnsiTheme="minorHAnsi"/>
                <w:b/>
                <w:sz w:val="24"/>
                <w:szCs w:val="24"/>
              </w:rPr>
              <w:t xml:space="preserve">₹ </w:t>
            </w:r>
            <w:r w:rsidR="00722641">
              <w:rPr>
                <w:lang w:eastAsia="zh-CN"/>
              </w:rPr>
              <w:t>20,42,470.</w:t>
            </w:r>
            <w:r w:rsidR="00722641" w:rsidRPr="006575B2">
              <w:rPr>
                <w:lang w:eastAsia="zh-CN"/>
              </w:rPr>
              <w:t>00</w:t>
            </w:r>
            <w:r w:rsidRPr="00430455">
              <w:rPr>
                <w:rFonts w:asciiTheme="minorHAnsi" w:hAnsiTheme="minorHAnsi"/>
                <w:b/>
                <w:bCs/>
                <w:sz w:val="24"/>
                <w:szCs w:val="24"/>
              </w:rPr>
              <w:t>/-</w:t>
            </w:r>
          </w:p>
        </w:tc>
      </w:tr>
      <w:tr w:rsidR="00675EEF" w:rsidRPr="00430455" w14:paraId="02819D0A" w14:textId="77777777" w:rsidTr="005F2C69">
        <w:trPr>
          <w:trHeight w:val="333"/>
        </w:trPr>
        <w:tc>
          <w:tcPr>
            <w:tcW w:w="3261" w:type="dxa"/>
          </w:tcPr>
          <w:p w14:paraId="3ACD2EA5" w14:textId="77777777" w:rsidR="00675EEF" w:rsidRPr="00430455" w:rsidRDefault="00675EEF" w:rsidP="00430455">
            <w:pPr>
              <w:ind w:left="107"/>
              <w:rPr>
                <w:rFonts w:asciiTheme="minorHAnsi" w:hAnsiTheme="minorHAnsi"/>
                <w:sz w:val="24"/>
                <w:szCs w:val="24"/>
              </w:rPr>
            </w:pPr>
            <w:r>
              <w:rPr>
                <w:rFonts w:asciiTheme="minorHAnsi" w:hAnsiTheme="minorHAnsi"/>
                <w:sz w:val="24"/>
                <w:szCs w:val="24"/>
              </w:rPr>
              <w:t>Bid Type</w:t>
            </w:r>
          </w:p>
        </w:tc>
        <w:tc>
          <w:tcPr>
            <w:tcW w:w="7894" w:type="dxa"/>
          </w:tcPr>
          <w:p w14:paraId="6C8341D6" w14:textId="77777777" w:rsidR="00675EEF" w:rsidRPr="00430455" w:rsidRDefault="00675EEF" w:rsidP="00675EEF">
            <w:pPr>
              <w:spacing w:line="289" w:lineRule="exact"/>
              <w:ind w:left="105"/>
              <w:rPr>
                <w:rFonts w:asciiTheme="minorHAnsi" w:hAnsiTheme="minorHAnsi"/>
                <w:b/>
                <w:sz w:val="24"/>
                <w:szCs w:val="24"/>
              </w:rPr>
            </w:pPr>
            <w:r>
              <w:t>Limited tender from GETCO Approved firms only</w:t>
            </w:r>
            <w:r w:rsidR="00C355F5">
              <w:t xml:space="preserve"> of having executed work of 66KV &amp; above</w:t>
            </w:r>
            <w:r>
              <w:t>.</w:t>
            </w:r>
          </w:p>
        </w:tc>
      </w:tr>
      <w:tr w:rsidR="00430455" w:rsidRPr="00430455" w14:paraId="5BFF66FF" w14:textId="77777777" w:rsidTr="005F2C69">
        <w:trPr>
          <w:trHeight w:val="3983"/>
        </w:trPr>
        <w:tc>
          <w:tcPr>
            <w:tcW w:w="3261" w:type="dxa"/>
          </w:tcPr>
          <w:p w14:paraId="41724A7F" w14:textId="77777777" w:rsidR="00430455" w:rsidRPr="00430455" w:rsidRDefault="00430455" w:rsidP="00430455">
            <w:pPr>
              <w:spacing w:line="264" w:lineRule="exact"/>
              <w:ind w:left="107"/>
              <w:rPr>
                <w:rFonts w:asciiTheme="minorHAnsi" w:hAnsiTheme="minorHAnsi"/>
                <w:sz w:val="24"/>
                <w:szCs w:val="24"/>
              </w:rPr>
            </w:pPr>
            <w:r w:rsidRPr="00430455">
              <w:rPr>
                <w:rFonts w:asciiTheme="minorHAnsi" w:hAnsiTheme="minorHAnsi"/>
                <w:sz w:val="24"/>
                <w:szCs w:val="24"/>
              </w:rPr>
              <w:t>Tender</w:t>
            </w:r>
            <w:r w:rsidRPr="00430455">
              <w:rPr>
                <w:rFonts w:asciiTheme="minorHAnsi" w:hAnsiTheme="minorHAnsi"/>
                <w:spacing w:val="-6"/>
                <w:sz w:val="24"/>
                <w:szCs w:val="24"/>
              </w:rPr>
              <w:t xml:space="preserve"> </w:t>
            </w:r>
            <w:r w:rsidRPr="00430455">
              <w:rPr>
                <w:rFonts w:asciiTheme="minorHAnsi" w:hAnsiTheme="minorHAnsi"/>
                <w:sz w:val="24"/>
                <w:szCs w:val="24"/>
              </w:rPr>
              <w:t>fee</w:t>
            </w:r>
            <w:r w:rsidRPr="00430455">
              <w:rPr>
                <w:rFonts w:asciiTheme="minorHAnsi" w:hAnsiTheme="minorHAnsi"/>
                <w:spacing w:val="-5"/>
                <w:sz w:val="24"/>
                <w:szCs w:val="24"/>
              </w:rPr>
              <w:t xml:space="preserve"> </w:t>
            </w:r>
            <w:r w:rsidRPr="00430455">
              <w:rPr>
                <w:rFonts w:asciiTheme="minorHAnsi" w:hAnsiTheme="minorHAnsi"/>
                <w:spacing w:val="-10"/>
                <w:sz w:val="24"/>
                <w:szCs w:val="24"/>
              </w:rPr>
              <w:t>:</w:t>
            </w:r>
          </w:p>
        </w:tc>
        <w:tc>
          <w:tcPr>
            <w:tcW w:w="7894" w:type="dxa"/>
          </w:tcPr>
          <w:p w14:paraId="58A0B704" w14:textId="7F52E2E3" w:rsidR="00430455" w:rsidRPr="00430455" w:rsidRDefault="00430455" w:rsidP="00430455">
            <w:pPr>
              <w:spacing w:line="264" w:lineRule="exact"/>
              <w:ind w:left="106"/>
              <w:jc w:val="both"/>
              <w:rPr>
                <w:rFonts w:asciiTheme="minorHAnsi" w:hAnsiTheme="minorHAnsi"/>
                <w:sz w:val="24"/>
                <w:szCs w:val="24"/>
              </w:rPr>
            </w:pPr>
            <w:r w:rsidRPr="00430455">
              <w:rPr>
                <w:rFonts w:asciiTheme="minorHAnsi" w:hAnsiTheme="minorHAnsi"/>
                <w:sz w:val="24"/>
                <w:szCs w:val="24"/>
              </w:rPr>
              <w:t>Rs.</w:t>
            </w:r>
            <w:r w:rsidRPr="00430455">
              <w:rPr>
                <w:rFonts w:asciiTheme="minorHAnsi" w:hAnsiTheme="minorHAnsi"/>
                <w:spacing w:val="-4"/>
                <w:sz w:val="24"/>
                <w:szCs w:val="24"/>
              </w:rPr>
              <w:t xml:space="preserve"> </w:t>
            </w:r>
            <w:r w:rsidR="00351103">
              <w:rPr>
                <w:rFonts w:asciiTheme="minorHAnsi" w:hAnsiTheme="minorHAnsi"/>
                <w:sz w:val="24"/>
                <w:szCs w:val="24"/>
              </w:rPr>
              <w:t>1000</w:t>
            </w:r>
            <w:r w:rsidRPr="00430455">
              <w:rPr>
                <w:rFonts w:asciiTheme="minorHAnsi" w:hAnsiTheme="minorHAnsi"/>
                <w:spacing w:val="-4"/>
                <w:sz w:val="24"/>
                <w:szCs w:val="24"/>
              </w:rPr>
              <w:t xml:space="preserve"> </w:t>
            </w:r>
            <w:r w:rsidRPr="00430455">
              <w:rPr>
                <w:rFonts w:asciiTheme="minorHAnsi" w:hAnsiTheme="minorHAnsi"/>
                <w:sz w:val="24"/>
                <w:szCs w:val="24"/>
              </w:rPr>
              <w:t>+</w:t>
            </w:r>
            <w:r w:rsidRPr="00430455">
              <w:rPr>
                <w:rFonts w:asciiTheme="minorHAnsi" w:hAnsiTheme="minorHAnsi"/>
                <w:spacing w:val="-3"/>
                <w:sz w:val="24"/>
                <w:szCs w:val="24"/>
              </w:rPr>
              <w:t xml:space="preserve"> </w:t>
            </w:r>
            <w:r w:rsidR="00351103">
              <w:rPr>
                <w:rFonts w:asciiTheme="minorHAnsi" w:hAnsiTheme="minorHAnsi"/>
                <w:sz w:val="24"/>
                <w:szCs w:val="24"/>
              </w:rPr>
              <w:t>18</w:t>
            </w:r>
            <w:r w:rsidRPr="00430455">
              <w:rPr>
                <w:rFonts w:asciiTheme="minorHAnsi" w:hAnsiTheme="minorHAnsi"/>
                <w:sz w:val="24"/>
                <w:szCs w:val="24"/>
              </w:rPr>
              <w:t>0</w:t>
            </w:r>
            <w:r w:rsidRPr="00430455">
              <w:rPr>
                <w:rFonts w:asciiTheme="minorHAnsi" w:hAnsiTheme="minorHAnsi"/>
                <w:spacing w:val="-6"/>
                <w:sz w:val="24"/>
                <w:szCs w:val="24"/>
              </w:rPr>
              <w:t xml:space="preserve"> </w:t>
            </w:r>
            <w:r w:rsidRPr="00430455">
              <w:rPr>
                <w:rFonts w:asciiTheme="minorHAnsi" w:hAnsiTheme="minorHAnsi"/>
                <w:sz w:val="24"/>
                <w:szCs w:val="24"/>
              </w:rPr>
              <w:t>(GST)</w:t>
            </w:r>
            <w:r w:rsidRPr="00430455">
              <w:rPr>
                <w:rFonts w:asciiTheme="minorHAnsi" w:hAnsiTheme="minorHAnsi"/>
                <w:spacing w:val="-2"/>
                <w:sz w:val="24"/>
                <w:szCs w:val="24"/>
              </w:rPr>
              <w:t xml:space="preserve"> </w:t>
            </w:r>
            <w:r w:rsidRPr="00430455">
              <w:rPr>
                <w:rFonts w:asciiTheme="minorHAnsi" w:hAnsiTheme="minorHAnsi"/>
                <w:sz w:val="24"/>
                <w:szCs w:val="24"/>
              </w:rPr>
              <w:t>Present</w:t>
            </w:r>
            <w:r w:rsidRPr="00430455">
              <w:rPr>
                <w:rFonts w:asciiTheme="minorHAnsi" w:hAnsiTheme="minorHAnsi"/>
                <w:spacing w:val="-4"/>
                <w:sz w:val="24"/>
                <w:szCs w:val="24"/>
              </w:rPr>
              <w:t xml:space="preserve"> </w:t>
            </w:r>
            <w:r w:rsidRPr="00430455">
              <w:rPr>
                <w:rFonts w:asciiTheme="minorHAnsi" w:hAnsiTheme="minorHAnsi"/>
                <w:sz w:val="24"/>
                <w:szCs w:val="24"/>
              </w:rPr>
              <w:t>rate</w:t>
            </w:r>
            <w:r w:rsidRPr="00430455">
              <w:rPr>
                <w:rFonts w:asciiTheme="minorHAnsi" w:hAnsiTheme="minorHAnsi"/>
                <w:spacing w:val="-3"/>
                <w:sz w:val="24"/>
                <w:szCs w:val="24"/>
              </w:rPr>
              <w:t xml:space="preserve"> </w:t>
            </w:r>
            <w:r w:rsidRPr="00430455">
              <w:rPr>
                <w:rFonts w:asciiTheme="minorHAnsi" w:hAnsiTheme="minorHAnsi"/>
                <w:sz w:val="24"/>
                <w:szCs w:val="24"/>
              </w:rPr>
              <w:t>of</w:t>
            </w:r>
            <w:r w:rsidRPr="00430455">
              <w:rPr>
                <w:rFonts w:asciiTheme="minorHAnsi" w:hAnsiTheme="minorHAnsi"/>
                <w:spacing w:val="-5"/>
                <w:sz w:val="24"/>
                <w:szCs w:val="24"/>
              </w:rPr>
              <w:t xml:space="preserve"> </w:t>
            </w:r>
            <w:r w:rsidRPr="00430455">
              <w:rPr>
                <w:rFonts w:asciiTheme="minorHAnsi" w:hAnsiTheme="minorHAnsi"/>
                <w:sz w:val="24"/>
                <w:szCs w:val="24"/>
              </w:rPr>
              <w:t>GST</w:t>
            </w:r>
            <w:r w:rsidRPr="00430455">
              <w:rPr>
                <w:rFonts w:asciiTheme="minorHAnsi" w:hAnsiTheme="minorHAnsi"/>
                <w:spacing w:val="-3"/>
                <w:sz w:val="24"/>
                <w:szCs w:val="24"/>
              </w:rPr>
              <w:t xml:space="preserve"> </w:t>
            </w:r>
            <w:r w:rsidRPr="00430455">
              <w:rPr>
                <w:rFonts w:asciiTheme="minorHAnsi" w:hAnsiTheme="minorHAnsi"/>
                <w:sz w:val="24"/>
                <w:szCs w:val="24"/>
              </w:rPr>
              <w:t>is</w:t>
            </w:r>
            <w:r w:rsidRPr="00430455">
              <w:rPr>
                <w:rFonts w:asciiTheme="minorHAnsi" w:hAnsiTheme="minorHAnsi"/>
                <w:spacing w:val="-4"/>
                <w:sz w:val="24"/>
                <w:szCs w:val="24"/>
              </w:rPr>
              <w:t xml:space="preserve"> </w:t>
            </w:r>
            <w:r w:rsidRPr="00430455">
              <w:rPr>
                <w:rFonts w:asciiTheme="minorHAnsi" w:hAnsiTheme="minorHAnsi"/>
                <w:spacing w:val="-5"/>
                <w:sz w:val="24"/>
                <w:szCs w:val="24"/>
              </w:rPr>
              <w:t>18%</w:t>
            </w:r>
          </w:p>
          <w:p w14:paraId="2899ECDF" w14:textId="77777777" w:rsidR="00430455" w:rsidRPr="00430455" w:rsidRDefault="00430455" w:rsidP="00430455">
            <w:pPr>
              <w:spacing w:before="1"/>
              <w:ind w:left="105" w:right="93"/>
              <w:jc w:val="both"/>
              <w:rPr>
                <w:rFonts w:asciiTheme="minorHAnsi" w:hAnsiTheme="minorHAnsi"/>
                <w:sz w:val="24"/>
                <w:szCs w:val="24"/>
              </w:rPr>
            </w:pPr>
            <w:r w:rsidRPr="00430455">
              <w:rPr>
                <w:rFonts w:asciiTheme="minorHAnsi" w:hAnsiTheme="minorHAnsi"/>
                <w:sz w:val="24"/>
                <w:szCs w:val="24"/>
              </w:rPr>
              <w:t>Through on line transfer in PNB bank account no. 2177002100004628 - Deendayal Port Authority - (IFSC code PUNB0217700).</w:t>
            </w:r>
            <w:r w:rsidRPr="00430455">
              <w:rPr>
                <w:rFonts w:asciiTheme="minorHAnsi" w:hAnsiTheme="minorHAnsi"/>
                <w:spacing w:val="80"/>
                <w:w w:val="150"/>
                <w:sz w:val="24"/>
                <w:szCs w:val="24"/>
              </w:rPr>
              <w:t xml:space="preserve"> </w:t>
            </w:r>
            <w:r w:rsidRPr="00430455">
              <w:rPr>
                <w:rFonts w:asciiTheme="minorHAnsi" w:hAnsiTheme="minorHAnsi"/>
                <w:sz w:val="24"/>
                <w:szCs w:val="24"/>
              </w:rPr>
              <w:t>Scanned copy of RTGS no. and date of transfer may be uploaded on (n) procure website.</w:t>
            </w:r>
          </w:p>
          <w:p w14:paraId="3420E760" w14:textId="77777777" w:rsidR="00430455" w:rsidRDefault="00430455" w:rsidP="00430455">
            <w:pPr>
              <w:spacing w:line="259" w:lineRule="auto"/>
              <w:ind w:left="118" w:right="74"/>
              <w:jc w:val="both"/>
              <w:rPr>
                <w:rFonts w:asciiTheme="minorHAnsi" w:hAnsiTheme="minorHAnsi"/>
                <w:sz w:val="24"/>
                <w:szCs w:val="24"/>
              </w:rPr>
            </w:pPr>
            <w:r w:rsidRPr="00430455">
              <w:rPr>
                <w:rFonts w:asciiTheme="minorHAnsi" w:hAnsiTheme="minorHAnsi"/>
                <w:sz w:val="24"/>
                <w:szCs w:val="24"/>
              </w:rPr>
              <w:t>In case of Micro and Small Enterprise (MSEs) holding valid certificate issued by</w:t>
            </w:r>
            <w:r w:rsidRPr="00430455">
              <w:rPr>
                <w:rFonts w:asciiTheme="minorHAnsi" w:hAnsiTheme="minorHAnsi"/>
                <w:spacing w:val="1"/>
                <w:sz w:val="24"/>
                <w:szCs w:val="24"/>
              </w:rPr>
              <w:t xml:space="preserve"> </w:t>
            </w:r>
            <w:r w:rsidRPr="00430455">
              <w:rPr>
                <w:rFonts w:asciiTheme="minorHAnsi" w:hAnsiTheme="minorHAnsi"/>
                <w:sz w:val="24"/>
                <w:szCs w:val="24"/>
              </w:rPr>
              <w:t>any</w:t>
            </w:r>
            <w:r w:rsidRPr="00430455">
              <w:rPr>
                <w:rFonts w:asciiTheme="minorHAnsi" w:hAnsiTheme="minorHAnsi"/>
                <w:spacing w:val="1"/>
                <w:sz w:val="24"/>
                <w:szCs w:val="24"/>
              </w:rPr>
              <w:t xml:space="preserve"> </w:t>
            </w:r>
            <w:r w:rsidRPr="00430455">
              <w:rPr>
                <w:rFonts w:asciiTheme="minorHAnsi" w:hAnsiTheme="minorHAnsi"/>
                <w:sz w:val="24"/>
                <w:szCs w:val="24"/>
              </w:rPr>
              <w:t>agencies/organization</w:t>
            </w:r>
            <w:r w:rsidRPr="00430455">
              <w:rPr>
                <w:rFonts w:asciiTheme="minorHAnsi" w:hAnsiTheme="minorHAnsi"/>
                <w:spacing w:val="1"/>
                <w:sz w:val="24"/>
                <w:szCs w:val="24"/>
              </w:rPr>
              <w:t xml:space="preserve"> </w:t>
            </w:r>
            <w:r w:rsidRPr="00430455">
              <w:rPr>
                <w:rFonts w:asciiTheme="minorHAnsi" w:hAnsiTheme="minorHAnsi"/>
                <w:sz w:val="24"/>
                <w:szCs w:val="24"/>
              </w:rPr>
              <w:t>under</w:t>
            </w:r>
            <w:r w:rsidRPr="00430455">
              <w:rPr>
                <w:rFonts w:asciiTheme="minorHAnsi" w:hAnsiTheme="minorHAnsi"/>
                <w:spacing w:val="1"/>
                <w:sz w:val="24"/>
                <w:szCs w:val="24"/>
              </w:rPr>
              <w:t xml:space="preserve"> </w:t>
            </w:r>
            <w:r w:rsidRPr="00430455">
              <w:rPr>
                <w:rFonts w:asciiTheme="minorHAnsi" w:hAnsiTheme="minorHAnsi"/>
                <w:sz w:val="24"/>
                <w:szCs w:val="24"/>
              </w:rPr>
              <w:t>The</w:t>
            </w:r>
            <w:r w:rsidRPr="00430455">
              <w:rPr>
                <w:rFonts w:asciiTheme="minorHAnsi" w:hAnsiTheme="minorHAnsi"/>
                <w:spacing w:val="1"/>
                <w:sz w:val="24"/>
                <w:szCs w:val="24"/>
              </w:rPr>
              <w:t xml:space="preserve"> </w:t>
            </w:r>
            <w:r w:rsidRPr="00430455">
              <w:rPr>
                <w:rFonts w:asciiTheme="minorHAnsi" w:hAnsiTheme="minorHAnsi"/>
                <w:sz w:val="24"/>
                <w:szCs w:val="24"/>
              </w:rPr>
              <w:t>Ministry</w:t>
            </w:r>
            <w:r w:rsidRPr="00430455">
              <w:rPr>
                <w:rFonts w:asciiTheme="minorHAnsi" w:hAnsiTheme="minorHAnsi"/>
                <w:spacing w:val="1"/>
                <w:sz w:val="24"/>
                <w:szCs w:val="24"/>
              </w:rPr>
              <w:t xml:space="preserve"> </w:t>
            </w:r>
            <w:r w:rsidRPr="00430455">
              <w:rPr>
                <w:rFonts w:asciiTheme="minorHAnsi" w:hAnsiTheme="minorHAnsi"/>
                <w:sz w:val="24"/>
                <w:szCs w:val="24"/>
              </w:rPr>
              <w:t>of</w:t>
            </w:r>
            <w:r w:rsidRPr="00430455">
              <w:rPr>
                <w:rFonts w:asciiTheme="minorHAnsi" w:hAnsiTheme="minorHAnsi"/>
                <w:spacing w:val="1"/>
                <w:sz w:val="24"/>
                <w:szCs w:val="24"/>
              </w:rPr>
              <w:t xml:space="preserve"> </w:t>
            </w:r>
            <w:r w:rsidRPr="00430455">
              <w:rPr>
                <w:rFonts w:asciiTheme="minorHAnsi" w:hAnsiTheme="minorHAnsi"/>
                <w:sz w:val="24"/>
                <w:szCs w:val="24"/>
              </w:rPr>
              <w:t>Micro,</w:t>
            </w:r>
            <w:r w:rsidRPr="00430455">
              <w:rPr>
                <w:rFonts w:asciiTheme="minorHAnsi" w:hAnsiTheme="minorHAnsi"/>
                <w:spacing w:val="1"/>
                <w:sz w:val="24"/>
                <w:szCs w:val="24"/>
              </w:rPr>
              <w:t xml:space="preserve"> </w:t>
            </w:r>
            <w:r w:rsidRPr="00430455">
              <w:rPr>
                <w:rFonts w:asciiTheme="minorHAnsi" w:hAnsiTheme="minorHAnsi"/>
                <w:sz w:val="24"/>
                <w:szCs w:val="24"/>
              </w:rPr>
              <w:t>Small</w:t>
            </w:r>
            <w:r w:rsidRPr="00430455">
              <w:rPr>
                <w:rFonts w:asciiTheme="minorHAnsi" w:hAnsiTheme="minorHAnsi"/>
                <w:spacing w:val="1"/>
                <w:sz w:val="24"/>
                <w:szCs w:val="24"/>
              </w:rPr>
              <w:t xml:space="preserve"> </w:t>
            </w:r>
            <w:r w:rsidRPr="00430455">
              <w:rPr>
                <w:rFonts w:asciiTheme="minorHAnsi" w:hAnsiTheme="minorHAnsi"/>
                <w:sz w:val="24"/>
                <w:szCs w:val="24"/>
              </w:rPr>
              <w:t>and</w:t>
            </w:r>
            <w:r w:rsidRPr="00430455">
              <w:rPr>
                <w:rFonts w:asciiTheme="minorHAnsi" w:hAnsiTheme="minorHAnsi"/>
                <w:spacing w:val="1"/>
                <w:sz w:val="24"/>
                <w:szCs w:val="24"/>
              </w:rPr>
              <w:t xml:space="preserve"> </w:t>
            </w:r>
            <w:r w:rsidRPr="00430455">
              <w:rPr>
                <w:rFonts w:asciiTheme="minorHAnsi" w:hAnsiTheme="minorHAnsi"/>
                <w:sz w:val="24"/>
                <w:szCs w:val="24"/>
              </w:rPr>
              <w:t>Medium</w:t>
            </w:r>
            <w:r w:rsidRPr="00430455">
              <w:rPr>
                <w:rFonts w:asciiTheme="minorHAnsi" w:hAnsiTheme="minorHAnsi"/>
                <w:spacing w:val="1"/>
                <w:sz w:val="24"/>
                <w:szCs w:val="24"/>
              </w:rPr>
              <w:t xml:space="preserve"> </w:t>
            </w:r>
            <w:r w:rsidRPr="00430455">
              <w:rPr>
                <w:rFonts w:asciiTheme="minorHAnsi" w:hAnsiTheme="minorHAnsi"/>
                <w:sz w:val="24"/>
                <w:szCs w:val="24"/>
              </w:rPr>
              <w:t>Enterprises indicating the list of activity related to the subject tender as per</w:t>
            </w:r>
            <w:r w:rsidRPr="00430455">
              <w:rPr>
                <w:rFonts w:asciiTheme="minorHAnsi" w:hAnsiTheme="minorHAnsi"/>
                <w:spacing w:val="1"/>
                <w:sz w:val="24"/>
                <w:szCs w:val="24"/>
              </w:rPr>
              <w:t xml:space="preserve"> </w:t>
            </w:r>
            <w:r w:rsidRPr="00430455">
              <w:rPr>
                <w:rFonts w:asciiTheme="minorHAnsi" w:hAnsiTheme="minorHAnsi"/>
                <w:sz w:val="24"/>
                <w:szCs w:val="24"/>
              </w:rPr>
              <w:t>National Industrial Classification-2008</w:t>
            </w:r>
            <w:r w:rsidRPr="00430455">
              <w:rPr>
                <w:rFonts w:asciiTheme="minorHAnsi" w:hAnsiTheme="minorHAnsi"/>
                <w:b/>
                <w:sz w:val="24"/>
                <w:szCs w:val="24"/>
              </w:rPr>
              <w:t xml:space="preserve"> </w:t>
            </w:r>
            <w:r w:rsidRPr="00430455">
              <w:rPr>
                <w:rFonts w:asciiTheme="minorHAnsi" w:hAnsiTheme="minorHAnsi"/>
                <w:sz w:val="24"/>
                <w:szCs w:val="24"/>
              </w:rPr>
              <w:t>mentioned in the table</w:t>
            </w:r>
            <w:r w:rsidRPr="00430455">
              <w:rPr>
                <w:rFonts w:asciiTheme="minorHAnsi" w:hAnsiTheme="minorHAnsi"/>
                <w:spacing w:val="1"/>
                <w:sz w:val="24"/>
                <w:szCs w:val="24"/>
              </w:rPr>
              <w:t xml:space="preserve"> </w:t>
            </w:r>
            <w:r w:rsidRPr="00430455">
              <w:rPr>
                <w:rFonts w:asciiTheme="minorHAnsi" w:hAnsiTheme="minorHAnsi"/>
                <w:sz w:val="24"/>
                <w:szCs w:val="24"/>
              </w:rPr>
              <w:t>below</w:t>
            </w:r>
            <w:r w:rsidRPr="00430455">
              <w:rPr>
                <w:rFonts w:asciiTheme="minorHAnsi" w:hAnsiTheme="minorHAnsi"/>
                <w:spacing w:val="-3"/>
                <w:sz w:val="24"/>
                <w:szCs w:val="24"/>
              </w:rPr>
              <w:t xml:space="preserve"> </w:t>
            </w:r>
            <w:r w:rsidRPr="00430455">
              <w:rPr>
                <w:rFonts w:asciiTheme="minorHAnsi" w:hAnsiTheme="minorHAnsi"/>
                <w:sz w:val="24"/>
                <w:szCs w:val="24"/>
              </w:rPr>
              <w:t>only</w:t>
            </w:r>
            <w:r w:rsidRPr="00430455">
              <w:rPr>
                <w:rFonts w:asciiTheme="minorHAnsi" w:hAnsiTheme="minorHAnsi"/>
                <w:spacing w:val="-5"/>
                <w:sz w:val="24"/>
                <w:szCs w:val="24"/>
              </w:rPr>
              <w:t xml:space="preserve"> </w:t>
            </w:r>
            <w:r w:rsidRPr="00430455">
              <w:rPr>
                <w:rFonts w:asciiTheme="minorHAnsi" w:hAnsiTheme="minorHAnsi"/>
                <w:sz w:val="24"/>
                <w:szCs w:val="24"/>
              </w:rPr>
              <w:t>shall</w:t>
            </w:r>
            <w:r w:rsidRPr="00430455">
              <w:rPr>
                <w:rFonts w:asciiTheme="minorHAnsi" w:hAnsiTheme="minorHAnsi"/>
                <w:spacing w:val="-6"/>
                <w:sz w:val="24"/>
                <w:szCs w:val="24"/>
              </w:rPr>
              <w:t xml:space="preserve"> </w:t>
            </w:r>
            <w:r w:rsidRPr="00430455">
              <w:rPr>
                <w:rFonts w:asciiTheme="minorHAnsi" w:hAnsiTheme="minorHAnsi"/>
                <w:sz w:val="24"/>
                <w:szCs w:val="24"/>
              </w:rPr>
              <w:t>become</w:t>
            </w:r>
            <w:r w:rsidRPr="00430455">
              <w:rPr>
                <w:rFonts w:asciiTheme="minorHAnsi" w:hAnsiTheme="minorHAnsi"/>
                <w:spacing w:val="-10"/>
                <w:sz w:val="24"/>
                <w:szCs w:val="24"/>
              </w:rPr>
              <w:t xml:space="preserve"> </w:t>
            </w:r>
            <w:r w:rsidRPr="00430455">
              <w:rPr>
                <w:rFonts w:asciiTheme="minorHAnsi" w:hAnsiTheme="minorHAnsi"/>
                <w:sz w:val="24"/>
                <w:szCs w:val="24"/>
              </w:rPr>
              <w:t>eligible</w:t>
            </w:r>
            <w:r w:rsidRPr="00430455">
              <w:rPr>
                <w:rFonts w:asciiTheme="minorHAnsi" w:hAnsiTheme="minorHAnsi"/>
                <w:spacing w:val="-3"/>
                <w:sz w:val="24"/>
                <w:szCs w:val="24"/>
              </w:rPr>
              <w:t xml:space="preserve"> </w:t>
            </w:r>
            <w:r w:rsidRPr="00430455">
              <w:rPr>
                <w:rFonts w:asciiTheme="minorHAnsi" w:hAnsiTheme="minorHAnsi"/>
                <w:sz w:val="24"/>
                <w:szCs w:val="24"/>
              </w:rPr>
              <w:t>for</w:t>
            </w:r>
            <w:r w:rsidRPr="00430455">
              <w:rPr>
                <w:rFonts w:asciiTheme="minorHAnsi" w:hAnsiTheme="minorHAnsi"/>
                <w:spacing w:val="-6"/>
                <w:sz w:val="24"/>
                <w:szCs w:val="24"/>
              </w:rPr>
              <w:t xml:space="preserve"> </w:t>
            </w:r>
            <w:r w:rsidRPr="00430455">
              <w:rPr>
                <w:rFonts w:asciiTheme="minorHAnsi" w:hAnsiTheme="minorHAnsi"/>
                <w:sz w:val="24"/>
                <w:szCs w:val="24"/>
              </w:rPr>
              <w:t>exemption</w:t>
            </w:r>
            <w:r w:rsidRPr="00430455">
              <w:rPr>
                <w:rFonts w:asciiTheme="minorHAnsi" w:hAnsiTheme="minorHAnsi"/>
                <w:spacing w:val="-4"/>
                <w:sz w:val="24"/>
                <w:szCs w:val="24"/>
              </w:rPr>
              <w:t xml:space="preserve"> </w:t>
            </w:r>
            <w:r w:rsidRPr="00430455">
              <w:rPr>
                <w:rFonts w:asciiTheme="minorHAnsi" w:hAnsiTheme="minorHAnsi"/>
                <w:sz w:val="24"/>
                <w:szCs w:val="24"/>
              </w:rPr>
              <w:t>from</w:t>
            </w:r>
            <w:r w:rsidRPr="00430455">
              <w:rPr>
                <w:rFonts w:asciiTheme="minorHAnsi" w:hAnsiTheme="minorHAnsi"/>
                <w:spacing w:val="-3"/>
                <w:sz w:val="24"/>
                <w:szCs w:val="24"/>
              </w:rPr>
              <w:t xml:space="preserve"> </w:t>
            </w:r>
            <w:r w:rsidRPr="00430455">
              <w:rPr>
                <w:rFonts w:asciiTheme="minorHAnsi" w:hAnsiTheme="minorHAnsi"/>
                <w:sz w:val="24"/>
                <w:szCs w:val="24"/>
              </w:rPr>
              <w:t>payment</w:t>
            </w:r>
            <w:r w:rsidRPr="00430455">
              <w:rPr>
                <w:rFonts w:asciiTheme="minorHAnsi" w:hAnsiTheme="minorHAnsi"/>
                <w:spacing w:val="-2"/>
                <w:sz w:val="24"/>
                <w:szCs w:val="24"/>
              </w:rPr>
              <w:t xml:space="preserve"> </w:t>
            </w:r>
            <w:r w:rsidRPr="00430455">
              <w:rPr>
                <w:rFonts w:asciiTheme="minorHAnsi" w:hAnsiTheme="minorHAnsi"/>
                <w:sz w:val="24"/>
                <w:szCs w:val="24"/>
              </w:rPr>
              <w:t>of</w:t>
            </w:r>
            <w:r w:rsidRPr="00430455">
              <w:rPr>
                <w:rFonts w:asciiTheme="minorHAnsi" w:hAnsiTheme="minorHAnsi"/>
                <w:spacing w:val="-9"/>
                <w:sz w:val="24"/>
                <w:szCs w:val="24"/>
              </w:rPr>
              <w:t xml:space="preserve"> </w:t>
            </w:r>
            <w:r w:rsidRPr="00430455">
              <w:rPr>
                <w:rFonts w:asciiTheme="minorHAnsi" w:hAnsiTheme="minorHAnsi"/>
                <w:sz w:val="24"/>
                <w:szCs w:val="24"/>
              </w:rPr>
              <w:t>Tender</w:t>
            </w:r>
            <w:r w:rsidRPr="00430455">
              <w:rPr>
                <w:rFonts w:asciiTheme="minorHAnsi" w:hAnsiTheme="minorHAnsi"/>
                <w:spacing w:val="-4"/>
                <w:sz w:val="24"/>
                <w:szCs w:val="24"/>
              </w:rPr>
              <w:t xml:space="preserve"> </w:t>
            </w:r>
            <w:r w:rsidRPr="00430455">
              <w:rPr>
                <w:rFonts w:asciiTheme="minorHAnsi" w:hAnsiTheme="minorHAnsi"/>
                <w:sz w:val="24"/>
                <w:szCs w:val="24"/>
              </w:rPr>
              <w:t>fee/EMD.</w:t>
            </w:r>
            <w:r w:rsidRPr="00430455">
              <w:rPr>
                <w:rFonts w:asciiTheme="minorHAnsi" w:hAnsiTheme="minorHAnsi"/>
                <w:spacing w:val="-66"/>
                <w:sz w:val="24"/>
                <w:szCs w:val="24"/>
              </w:rPr>
              <w:t xml:space="preserve"> </w:t>
            </w:r>
            <w:r w:rsidRPr="00430455">
              <w:rPr>
                <w:rFonts w:asciiTheme="minorHAnsi" w:hAnsiTheme="minorHAnsi"/>
                <w:sz w:val="24"/>
                <w:szCs w:val="24"/>
              </w:rPr>
              <w:t xml:space="preserve">Such bidder shall upload the scanned copy of valid certificate </w:t>
            </w:r>
            <w:r w:rsidRPr="00430455">
              <w:rPr>
                <w:rFonts w:asciiTheme="minorHAnsi" w:hAnsiTheme="minorHAnsi"/>
                <w:b/>
                <w:sz w:val="24"/>
                <w:szCs w:val="24"/>
              </w:rPr>
              <w:t>along with Bid</w:t>
            </w:r>
            <w:r w:rsidRPr="00430455">
              <w:rPr>
                <w:rFonts w:asciiTheme="minorHAnsi" w:hAnsiTheme="minorHAnsi"/>
                <w:b/>
                <w:spacing w:val="1"/>
                <w:sz w:val="24"/>
                <w:szCs w:val="24"/>
              </w:rPr>
              <w:t xml:space="preserve"> </w:t>
            </w:r>
            <w:r w:rsidRPr="00430455">
              <w:rPr>
                <w:rFonts w:asciiTheme="minorHAnsi" w:hAnsiTheme="minorHAnsi"/>
                <w:b/>
                <w:sz w:val="24"/>
                <w:szCs w:val="24"/>
              </w:rPr>
              <w:t>Securing</w:t>
            </w:r>
            <w:r w:rsidRPr="00430455">
              <w:rPr>
                <w:rFonts w:asciiTheme="minorHAnsi" w:hAnsiTheme="minorHAnsi"/>
                <w:b/>
                <w:spacing w:val="-1"/>
                <w:sz w:val="24"/>
                <w:szCs w:val="24"/>
              </w:rPr>
              <w:t xml:space="preserve"> </w:t>
            </w:r>
            <w:r w:rsidRPr="00430455">
              <w:rPr>
                <w:rFonts w:asciiTheme="minorHAnsi" w:hAnsiTheme="minorHAnsi"/>
                <w:b/>
                <w:sz w:val="24"/>
                <w:szCs w:val="24"/>
              </w:rPr>
              <w:t>Declaration</w:t>
            </w:r>
            <w:r w:rsidRPr="00430455">
              <w:rPr>
                <w:rFonts w:asciiTheme="minorHAnsi" w:hAnsiTheme="minorHAnsi"/>
                <w:b/>
                <w:spacing w:val="-6"/>
                <w:sz w:val="24"/>
                <w:szCs w:val="24"/>
              </w:rPr>
              <w:t xml:space="preserve"> </w:t>
            </w:r>
            <w:r w:rsidRPr="00430455">
              <w:rPr>
                <w:rFonts w:asciiTheme="minorHAnsi" w:hAnsiTheme="minorHAnsi"/>
                <w:b/>
                <w:sz w:val="24"/>
                <w:szCs w:val="24"/>
              </w:rPr>
              <w:t>Form</w:t>
            </w:r>
            <w:r w:rsidRPr="00430455">
              <w:rPr>
                <w:rFonts w:asciiTheme="minorHAnsi" w:hAnsiTheme="minorHAnsi"/>
                <w:b/>
                <w:spacing w:val="-1"/>
                <w:sz w:val="24"/>
                <w:szCs w:val="24"/>
              </w:rPr>
              <w:t xml:space="preserve"> </w:t>
            </w:r>
            <w:r w:rsidRPr="00430455">
              <w:rPr>
                <w:rFonts w:asciiTheme="minorHAnsi" w:hAnsiTheme="minorHAnsi"/>
                <w:b/>
                <w:sz w:val="24"/>
                <w:szCs w:val="24"/>
              </w:rPr>
              <w:t>(Form</w:t>
            </w:r>
            <w:r w:rsidRPr="00430455">
              <w:rPr>
                <w:rFonts w:asciiTheme="minorHAnsi" w:hAnsiTheme="minorHAnsi"/>
                <w:b/>
                <w:spacing w:val="-3"/>
                <w:sz w:val="24"/>
                <w:szCs w:val="24"/>
              </w:rPr>
              <w:t xml:space="preserve"> </w:t>
            </w:r>
            <w:r w:rsidRPr="00430455">
              <w:rPr>
                <w:rFonts w:asciiTheme="minorHAnsi" w:hAnsiTheme="minorHAnsi"/>
                <w:b/>
                <w:sz w:val="24"/>
                <w:szCs w:val="24"/>
              </w:rPr>
              <w:t>7</w:t>
            </w:r>
            <w:r w:rsidRPr="00430455">
              <w:rPr>
                <w:rFonts w:asciiTheme="minorHAnsi" w:hAnsiTheme="minorHAnsi"/>
                <w:b/>
                <w:spacing w:val="-3"/>
                <w:sz w:val="24"/>
                <w:szCs w:val="24"/>
              </w:rPr>
              <w:t xml:space="preserve"> </w:t>
            </w:r>
            <w:r w:rsidRPr="00430455">
              <w:rPr>
                <w:rFonts w:asciiTheme="minorHAnsi" w:hAnsiTheme="minorHAnsi"/>
                <w:b/>
                <w:sz w:val="24"/>
                <w:szCs w:val="24"/>
              </w:rPr>
              <w:t>in Section</w:t>
            </w:r>
            <w:r w:rsidRPr="00430455">
              <w:rPr>
                <w:rFonts w:asciiTheme="minorHAnsi" w:hAnsiTheme="minorHAnsi"/>
                <w:b/>
                <w:spacing w:val="4"/>
                <w:sz w:val="24"/>
                <w:szCs w:val="24"/>
              </w:rPr>
              <w:t xml:space="preserve"> </w:t>
            </w:r>
            <w:r w:rsidRPr="00430455">
              <w:rPr>
                <w:rFonts w:asciiTheme="minorHAnsi" w:hAnsiTheme="minorHAnsi"/>
                <w:b/>
                <w:sz w:val="24"/>
                <w:szCs w:val="24"/>
              </w:rPr>
              <w:t>IV)</w:t>
            </w:r>
            <w:r w:rsidRPr="00430455">
              <w:rPr>
                <w:rFonts w:asciiTheme="minorHAnsi" w:hAnsiTheme="minorHAnsi"/>
                <w:b/>
                <w:spacing w:val="-1"/>
                <w:sz w:val="24"/>
                <w:szCs w:val="24"/>
              </w:rPr>
              <w:t xml:space="preserve"> </w:t>
            </w:r>
            <w:r w:rsidRPr="00430455">
              <w:rPr>
                <w:rFonts w:asciiTheme="minorHAnsi" w:hAnsiTheme="minorHAnsi"/>
                <w:sz w:val="24"/>
                <w:szCs w:val="24"/>
              </w:rPr>
              <w:t>in</w:t>
            </w:r>
            <w:r w:rsidRPr="00430455">
              <w:rPr>
                <w:rFonts w:asciiTheme="minorHAnsi" w:hAnsiTheme="minorHAnsi"/>
                <w:spacing w:val="-4"/>
                <w:sz w:val="24"/>
                <w:szCs w:val="24"/>
              </w:rPr>
              <w:t xml:space="preserve"> </w:t>
            </w:r>
            <w:r w:rsidRPr="00430455">
              <w:rPr>
                <w:rFonts w:asciiTheme="minorHAnsi" w:hAnsiTheme="minorHAnsi"/>
                <w:sz w:val="24"/>
                <w:szCs w:val="24"/>
              </w:rPr>
              <w:t>preliminary</w:t>
            </w:r>
            <w:r w:rsidRPr="00430455">
              <w:rPr>
                <w:rFonts w:asciiTheme="minorHAnsi" w:hAnsiTheme="minorHAnsi"/>
                <w:spacing w:val="-1"/>
                <w:sz w:val="24"/>
                <w:szCs w:val="24"/>
              </w:rPr>
              <w:t xml:space="preserve"> </w:t>
            </w:r>
            <w:r w:rsidRPr="00430455">
              <w:rPr>
                <w:rFonts w:asciiTheme="minorHAnsi" w:hAnsiTheme="minorHAnsi"/>
                <w:sz w:val="24"/>
                <w:szCs w:val="24"/>
              </w:rPr>
              <w:t>bid.</w:t>
            </w:r>
          </w:p>
          <w:p w14:paraId="254E6F5B" w14:textId="77777777" w:rsidR="00351103" w:rsidRPr="00430455" w:rsidRDefault="00351103" w:rsidP="00351103">
            <w:pPr>
              <w:spacing w:line="259" w:lineRule="auto"/>
              <w:ind w:right="74"/>
              <w:jc w:val="both"/>
              <w:rPr>
                <w:rFonts w:asciiTheme="minorHAnsi" w:hAnsiTheme="minorHAnsi"/>
                <w:b/>
                <w:sz w:val="24"/>
                <w:szCs w:val="24"/>
              </w:rPr>
            </w:pPr>
          </w:p>
          <w:tbl>
            <w:tblPr>
              <w:tblpPr w:leftFromText="180" w:rightFromText="180" w:vertAnchor="text" w:horzAnchor="margin" w:tblpY="118"/>
              <w:tblOverlap w:val="never"/>
              <w:tblW w:w="6770" w:type="dxa"/>
              <w:tblLayout w:type="fixed"/>
              <w:tblCellMar>
                <w:left w:w="0" w:type="dxa"/>
                <w:right w:w="0" w:type="dxa"/>
              </w:tblCellMar>
              <w:tblLook w:val="04A0" w:firstRow="1" w:lastRow="0" w:firstColumn="1" w:lastColumn="0" w:noHBand="0" w:noVBand="1"/>
            </w:tblPr>
            <w:tblGrid>
              <w:gridCol w:w="1692"/>
              <w:gridCol w:w="5078"/>
            </w:tblGrid>
            <w:tr w:rsidR="00430455" w:rsidRPr="00430455" w14:paraId="2DD00AFE" w14:textId="77777777" w:rsidTr="00D541F0">
              <w:trPr>
                <w:trHeight w:val="178"/>
              </w:trPr>
              <w:tc>
                <w:tcPr>
                  <w:tcW w:w="16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D5928D6" w14:textId="77777777" w:rsidR="00430455" w:rsidRPr="00430455" w:rsidRDefault="00430455" w:rsidP="00430455">
                  <w:pPr>
                    <w:jc w:val="center"/>
                    <w:rPr>
                      <w:rFonts w:asciiTheme="minorHAnsi" w:hAnsiTheme="minorHAnsi"/>
                      <w:b/>
                      <w:bCs/>
                      <w:sz w:val="24"/>
                      <w:szCs w:val="24"/>
                    </w:rPr>
                  </w:pPr>
                  <w:r w:rsidRPr="00430455">
                    <w:rPr>
                      <w:rFonts w:asciiTheme="minorHAnsi" w:hAnsiTheme="minorHAnsi"/>
                      <w:b/>
                      <w:bCs/>
                      <w:sz w:val="24"/>
                      <w:szCs w:val="24"/>
                    </w:rPr>
                    <w:t>Level</w:t>
                  </w:r>
                </w:p>
              </w:tc>
              <w:tc>
                <w:tcPr>
                  <w:tcW w:w="5078" w:type="dxa"/>
                  <w:tcBorders>
                    <w:top w:val="single" w:sz="8" w:space="0" w:color="000000"/>
                    <w:bottom w:val="single" w:sz="8" w:space="0" w:color="000000"/>
                    <w:right w:val="single" w:sz="8" w:space="0" w:color="000000"/>
                  </w:tcBorders>
                  <w:tcMar>
                    <w:top w:w="0" w:type="dxa"/>
                    <w:left w:w="108" w:type="dxa"/>
                    <w:bottom w:w="0" w:type="dxa"/>
                    <w:right w:w="108" w:type="dxa"/>
                  </w:tcMar>
                  <w:hideMark/>
                </w:tcPr>
                <w:p w14:paraId="10808737" w14:textId="77777777" w:rsidR="00430455" w:rsidRPr="00430455" w:rsidRDefault="00430455" w:rsidP="00430455">
                  <w:pPr>
                    <w:jc w:val="center"/>
                    <w:rPr>
                      <w:rFonts w:asciiTheme="minorHAnsi" w:hAnsiTheme="minorHAnsi"/>
                      <w:b/>
                      <w:bCs/>
                      <w:sz w:val="24"/>
                      <w:szCs w:val="24"/>
                    </w:rPr>
                  </w:pPr>
                  <w:r w:rsidRPr="00430455">
                    <w:rPr>
                      <w:rFonts w:asciiTheme="minorHAnsi" w:hAnsiTheme="minorHAnsi"/>
                      <w:b/>
                      <w:bCs/>
                      <w:sz w:val="24"/>
                      <w:szCs w:val="24"/>
                    </w:rPr>
                    <w:t>Description</w:t>
                  </w:r>
                </w:p>
              </w:tc>
            </w:tr>
            <w:tr w:rsidR="00430455" w:rsidRPr="00430455" w14:paraId="48BC5939" w14:textId="77777777" w:rsidTr="00D541F0">
              <w:trPr>
                <w:trHeight w:val="178"/>
              </w:trPr>
              <w:tc>
                <w:tcPr>
                  <w:tcW w:w="16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1428D17" w14:textId="77777777" w:rsidR="00430455" w:rsidRPr="00430455" w:rsidRDefault="00430455" w:rsidP="00430455">
                  <w:pPr>
                    <w:jc w:val="center"/>
                    <w:rPr>
                      <w:rFonts w:asciiTheme="minorHAnsi" w:hAnsiTheme="minorHAnsi"/>
                      <w:b/>
                      <w:bCs/>
                      <w:sz w:val="24"/>
                      <w:szCs w:val="24"/>
                    </w:rPr>
                  </w:pPr>
                </w:p>
              </w:tc>
              <w:tc>
                <w:tcPr>
                  <w:tcW w:w="5078" w:type="dxa"/>
                  <w:tcBorders>
                    <w:top w:val="single" w:sz="8" w:space="0" w:color="000000"/>
                    <w:bottom w:val="single" w:sz="8" w:space="0" w:color="000000"/>
                    <w:right w:val="single" w:sz="8" w:space="0" w:color="000000"/>
                  </w:tcBorders>
                  <w:tcMar>
                    <w:top w:w="0" w:type="dxa"/>
                    <w:left w:w="108" w:type="dxa"/>
                    <w:bottom w:w="0" w:type="dxa"/>
                    <w:right w:w="108" w:type="dxa"/>
                  </w:tcMar>
                </w:tcPr>
                <w:p w14:paraId="112B6487" w14:textId="77777777" w:rsidR="00430455" w:rsidRPr="00430455" w:rsidRDefault="00430455" w:rsidP="00430455">
                  <w:pPr>
                    <w:jc w:val="center"/>
                    <w:rPr>
                      <w:rFonts w:asciiTheme="minorHAnsi" w:hAnsiTheme="minorHAnsi"/>
                      <w:b/>
                      <w:bCs/>
                      <w:sz w:val="24"/>
                      <w:szCs w:val="24"/>
                    </w:rPr>
                  </w:pPr>
                </w:p>
              </w:tc>
            </w:tr>
            <w:tr w:rsidR="00430455" w:rsidRPr="00430455" w14:paraId="4CC45DA3" w14:textId="77777777" w:rsidTr="00D541F0">
              <w:trPr>
                <w:trHeight w:val="17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CB7B2CD"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Section – F</w:t>
                  </w:r>
                </w:p>
              </w:tc>
              <w:tc>
                <w:tcPr>
                  <w:tcW w:w="5078" w:type="dxa"/>
                  <w:tcBorders>
                    <w:bottom w:val="single" w:sz="8" w:space="0" w:color="000000"/>
                    <w:right w:val="single" w:sz="8" w:space="0" w:color="000000"/>
                  </w:tcBorders>
                  <w:tcMar>
                    <w:top w:w="0" w:type="dxa"/>
                    <w:left w:w="108" w:type="dxa"/>
                    <w:bottom w:w="0" w:type="dxa"/>
                    <w:right w:w="108" w:type="dxa"/>
                  </w:tcMar>
                  <w:hideMark/>
                </w:tcPr>
                <w:p w14:paraId="2E534D2C" w14:textId="77777777" w:rsidR="00430455" w:rsidRPr="00430455" w:rsidRDefault="00430455" w:rsidP="00430455">
                  <w:pPr>
                    <w:jc w:val="both"/>
                    <w:rPr>
                      <w:rFonts w:asciiTheme="minorHAnsi" w:hAnsiTheme="minorHAnsi"/>
                      <w:sz w:val="24"/>
                      <w:szCs w:val="24"/>
                    </w:rPr>
                  </w:pPr>
                  <w:r w:rsidRPr="00430455">
                    <w:rPr>
                      <w:rFonts w:asciiTheme="minorHAnsi" w:hAnsiTheme="minorHAnsi"/>
                      <w:color w:val="222222"/>
                      <w:sz w:val="24"/>
                      <w:szCs w:val="24"/>
                      <w:shd w:val="clear" w:color="auto" w:fill="FFFFFF"/>
                    </w:rPr>
                    <w:t>CONSTRUCTION</w:t>
                  </w:r>
                </w:p>
              </w:tc>
            </w:tr>
            <w:tr w:rsidR="00430455" w:rsidRPr="00430455" w14:paraId="74EA0608" w14:textId="77777777" w:rsidTr="00D541F0">
              <w:trPr>
                <w:trHeight w:val="178"/>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24490916"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Division – 42</w:t>
                  </w:r>
                </w:p>
              </w:tc>
              <w:tc>
                <w:tcPr>
                  <w:tcW w:w="5078" w:type="dxa"/>
                  <w:tcBorders>
                    <w:bottom w:val="single" w:sz="8" w:space="0" w:color="000000"/>
                    <w:right w:val="single" w:sz="8" w:space="0" w:color="000000"/>
                  </w:tcBorders>
                  <w:tcMar>
                    <w:top w:w="0" w:type="dxa"/>
                    <w:left w:w="108" w:type="dxa"/>
                    <w:bottom w:w="0" w:type="dxa"/>
                    <w:right w:w="108" w:type="dxa"/>
                  </w:tcMar>
                  <w:hideMark/>
                </w:tcPr>
                <w:p w14:paraId="20EE66CA" w14:textId="77777777" w:rsidR="00430455" w:rsidRPr="00430455" w:rsidRDefault="00430455" w:rsidP="00430455">
                  <w:pPr>
                    <w:jc w:val="both"/>
                    <w:rPr>
                      <w:rFonts w:asciiTheme="minorHAnsi" w:hAnsiTheme="minorHAnsi"/>
                      <w:sz w:val="24"/>
                      <w:szCs w:val="24"/>
                    </w:rPr>
                  </w:pPr>
                  <w:r w:rsidRPr="00430455">
                    <w:rPr>
                      <w:rFonts w:asciiTheme="minorHAnsi" w:hAnsiTheme="minorHAnsi"/>
                      <w:color w:val="222222"/>
                      <w:sz w:val="24"/>
                      <w:szCs w:val="24"/>
                      <w:shd w:val="clear" w:color="auto" w:fill="FFFFFF"/>
                    </w:rPr>
                    <w:t>CONSTRUCTION</w:t>
                  </w:r>
                </w:p>
              </w:tc>
            </w:tr>
            <w:tr w:rsidR="00430455" w:rsidRPr="00430455" w14:paraId="472AAB8A" w14:textId="77777777" w:rsidTr="00D541F0">
              <w:trPr>
                <w:trHeight w:val="23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50F65904"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Group – 422</w:t>
                  </w:r>
                </w:p>
              </w:tc>
              <w:tc>
                <w:tcPr>
                  <w:tcW w:w="5078" w:type="dxa"/>
                  <w:tcBorders>
                    <w:bottom w:val="single" w:sz="8" w:space="0" w:color="000000"/>
                    <w:right w:val="single" w:sz="8" w:space="0" w:color="000000"/>
                  </w:tcBorders>
                  <w:tcMar>
                    <w:top w:w="0" w:type="dxa"/>
                    <w:left w:w="108" w:type="dxa"/>
                    <w:bottom w:w="0" w:type="dxa"/>
                    <w:right w:w="108" w:type="dxa"/>
                  </w:tcMar>
                  <w:hideMark/>
                </w:tcPr>
                <w:p w14:paraId="15C1CEE4" w14:textId="77777777" w:rsidR="00430455" w:rsidRPr="00430455" w:rsidRDefault="00430455" w:rsidP="00430455">
                  <w:pPr>
                    <w:jc w:val="both"/>
                    <w:rPr>
                      <w:rFonts w:asciiTheme="minorHAnsi" w:hAnsiTheme="minorHAnsi"/>
                      <w:sz w:val="24"/>
                      <w:szCs w:val="24"/>
                    </w:rPr>
                  </w:pPr>
                  <w:r w:rsidRPr="00430455">
                    <w:rPr>
                      <w:rFonts w:asciiTheme="minorHAnsi" w:hAnsiTheme="minorHAnsi"/>
                      <w:color w:val="222222"/>
                      <w:sz w:val="24"/>
                      <w:szCs w:val="24"/>
                      <w:shd w:val="clear" w:color="auto" w:fill="FFFFFF"/>
                    </w:rPr>
                    <w:t>Construction of utility projects</w:t>
                  </w:r>
                </w:p>
              </w:tc>
            </w:tr>
            <w:tr w:rsidR="00430455" w:rsidRPr="00430455" w14:paraId="59490966" w14:textId="77777777" w:rsidTr="00D541F0">
              <w:trPr>
                <w:trHeight w:val="23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4B039523"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Class – 4220</w:t>
                  </w:r>
                </w:p>
              </w:tc>
              <w:tc>
                <w:tcPr>
                  <w:tcW w:w="5078" w:type="dxa"/>
                  <w:tcBorders>
                    <w:bottom w:val="single" w:sz="8" w:space="0" w:color="000000"/>
                    <w:right w:val="single" w:sz="8" w:space="0" w:color="000000"/>
                  </w:tcBorders>
                  <w:tcMar>
                    <w:top w:w="0" w:type="dxa"/>
                    <w:left w:w="108" w:type="dxa"/>
                    <w:bottom w:w="0" w:type="dxa"/>
                    <w:right w:w="108" w:type="dxa"/>
                  </w:tcMar>
                  <w:hideMark/>
                </w:tcPr>
                <w:p w14:paraId="637D4EE8" w14:textId="77777777" w:rsidR="00430455" w:rsidRPr="00430455" w:rsidRDefault="00430455" w:rsidP="00430455">
                  <w:pPr>
                    <w:jc w:val="both"/>
                    <w:rPr>
                      <w:rFonts w:asciiTheme="minorHAnsi" w:hAnsiTheme="minorHAnsi"/>
                      <w:sz w:val="24"/>
                      <w:szCs w:val="24"/>
                    </w:rPr>
                  </w:pPr>
                  <w:r w:rsidRPr="00430455">
                    <w:rPr>
                      <w:rFonts w:asciiTheme="minorHAnsi" w:hAnsiTheme="minorHAnsi"/>
                      <w:color w:val="222222"/>
                      <w:sz w:val="24"/>
                      <w:szCs w:val="24"/>
                      <w:shd w:val="clear" w:color="auto" w:fill="FFFFFF"/>
                    </w:rPr>
                    <w:t>Construction of utility projects</w:t>
                  </w:r>
                </w:p>
              </w:tc>
            </w:tr>
            <w:tr w:rsidR="00430455" w:rsidRPr="00430455" w14:paraId="34EB01CD" w14:textId="77777777" w:rsidTr="00D541F0">
              <w:trPr>
                <w:trHeight w:val="460"/>
              </w:trPr>
              <w:tc>
                <w:tcPr>
                  <w:tcW w:w="1692" w:type="dxa"/>
                  <w:tcBorders>
                    <w:left w:val="single" w:sz="8" w:space="0" w:color="000000"/>
                    <w:right w:val="single" w:sz="8" w:space="0" w:color="000000"/>
                  </w:tcBorders>
                  <w:tcMar>
                    <w:top w:w="0" w:type="dxa"/>
                    <w:left w:w="108" w:type="dxa"/>
                    <w:bottom w:w="0" w:type="dxa"/>
                    <w:right w:w="108" w:type="dxa"/>
                  </w:tcMar>
                  <w:hideMark/>
                </w:tcPr>
                <w:p w14:paraId="61FA7634"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Sub Class – 42202</w:t>
                  </w:r>
                </w:p>
              </w:tc>
              <w:tc>
                <w:tcPr>
                  <w:tcW w:w="5078" w:type="dxa"/>
                  <w:tcBorders>
                    <w:right w:val="single" w:sz="8" w:space="0" w:color="000000"/>
                  </w:tcBorders>
                  <w:tcMar>
                    <w:top w:w="0" w:type="dxa"/>
                    <w:left w:w="108" w:type="dxa"/>
                    <w:bottom w:w="0" w:type="dxa"/>
                    <w:right w:w="108" w:type="dxa"/>
                  </w:tcMar>
                  <w:hideMark/>
                </w:tcPr>
                <w:p w14:paraId="60959529" w14:textId="77777777" w:rsidR="00430455" w:rsidRPr="00430455" w:rsidRDefault="00430455" w:rsidP="00430455">
                  <w:pPr>
                    <w:jc w:val="both"/>
                    <w:rPr>
                      <w:rFonts w:asciiTheme="minorHAnsi" w:hAnsiTheme="minorHAnsi"/>
                      <w:color w:val="222222"/>
                      <w:sz w:val="24"/>
                      <w:szCs w:val="24"/>
                      <w:shd w:val="clear" w:color="auto" w:fill="FFFFFF"/>
                    </w:rPr>
                  </w:pPr>
                  <w:r w:rsidRPr="00430455">
                    <w:rPr>
                      <w:rFonts w:asciiTheme="minorHAnsi" w:hAnsiTheme="minorHAnsi"/>
                      <w:color w:val="222222"/>
                      <w:sz w:val="24"/>
                      <w:szCs w:val="24"/>
                      <w:shd w:val="clear" w:color="auto" w:fill="FFFFFF"/>
                    </w:rPr>
                    <w:t>Construction/erection and maintenance of power, telecommunication and transmission lines</w:t>
                  </w:r>
                </w:p>
                <w:p w14:paraId="658831CA" w14:textId="77777777" w:rsidR="00430455" w:rsidRPr="00430455" w:rsidRDefault="00430455" w:rsidP="00430455">
                  <w:pPr>
                    <w:jc w:val="both"/>
                    <w:rPr>
                      <w:rFonts w:asciiTheme="minorHAnsi" w:hAnsiTheme="minorHAnsi"/>
                      <w:sz w:val="24"/>
                      <w:szCs w:val="24"/>
                    </w:rPr>
                  </w:pPr>
                </w:p>
              </w:tc>
            </w:tr>
            <w:tr w:rsidR="00430455" w:rsidRPr="00430455" w14:paraId="7C259B1B" w14:textId="77777777" w:rsidTr="00D541F0">
              <w:trPr>
                <w:trHeight w:val="46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tcPr>
                <w:p w14:paraId="36B0F322" w14:textId="77777777" w:rsidR="00430455" w:rsidRPr="00430455" w:rsidRDefault="00430455" w:rsidP="00430455">
                  <w:pPr>
                    <w:jc w:val="both"/>
                    <w:rPr>
                      <w:rFonts w:asciiTheme="minorHAnsi" w:hAnsiTheme="minorHAnsi"/>
                      <w:sz w:val="24"/>
                      <w:szCs w:val="24"/>
                    </w:rPr>
                  </w:pPr>
                </w:p>
              </w:tc>
              <w:tc>
                <w:tcPr>
                  <w:tcW w:w="5078" w:type="dxa"/>
                  <w:tcBorders>
                    <w:bottom w:val="single" w:sz="8" w:space="0" w:color="000000"/>
                    <w:right w:val="single" w:sz="8" w:space="0" w:color="000000"/>
                  </w:tcBorders>
                  <w:tcMar>
                    <w:top w:w="0" w:type="dxa"/>
                    <w:left w:w="108" w:type="dxa"/>
                    <w:bottom w:w="0" w:type="dxa"/>
                    <w:right w:w="108" w:type="dxa"/>
                  </w:tcMar>
                </w:tcPr>
                <w:p w14:paraId="3D6C3B24" w14:textId="77777777" w:rsidR="00430455" w:rsidRPr="00430455" w:rsidRDefault="00430455" w:rsidP="00430455">
                  <w:pPr>
                    <w:jc w:val="both"/>
                    <w:rPr>
                      <w:rFonts w:asciiTheme="minorHAnsi" w:hAnsiTheme="minorHAnsi"/>
                      <w:color w:val="222222"/>
                      <w:sz w:val="24"/>
                      <w:szCs w:val="24"/>
                      <w:shd w:val="clear" w:color="auto" w:fill="FFFFFF"/>
                    </w:rPr>
                  </w:pPr>
                </w:p>
              </w:tc>
            </w:tr>
          </w:tbl>
          <w:p w14:paraId="49BC6281" w14:textId="77777777" w:rsidR="00430455" w:rsidRPr="00430455" w:rsidRDefault="00430455" w:rsidP="00430455">
            <w:pPr>
              <w:spacing w:line="259" w:lineRule="auto"/>
              <w:ind w:left="118" w:right="74"/>
              <w:jc w:val="both"/>
              <w:rPr>
                <w:rFonts w:asciiTheme="minorHAnsi" w:hAnsiTheme="minorHAnsi"/>
                <w:sz w:val="24"/>
                <w:szCs w:val="24"/>
              </w:rPr>
            </w:pPr>
          </w:p>
          <w:p w14:paraId="647F6A94" w14:textId="77777777" w:rsidR="00351103" w:rsidRDefault="00351103" w:rsidP="00430455">
            <w:pPr>
              <w:spacing w:line="259" w:lineRule="auto"/>
              <w:ind w:right="74"/>
              <w:jc w:val="both"/>
              <w:rPr>
                <w:rFonts w:asciiTheme="minorHAnsi" w:hAnsiTheme="minorHAnsi"/>
                <w:b/>
                <w:sz w:val="24"/>
                <w:szCs w:val="24"/>
              </w:rPr>
            </w:pPr>
          </w:p>
          <w:p w14:paraId="3E723496" w14:textId="77777777" w:rsidR="00351103" w:rsidRDefault="00351103" w:rsidP="00430455">
            <w:pPr>
              <w:spacing w:line="259" w:lineRule="auto"/>
              <w:ind w:right="74"/>
              <w:jc w:val="both"/>
              <w:rPr>
                <w:rFonts w:asciiTheme="minorHAnsi" w:hAnsiTheme="minorHAnsi"/>
                <w:b/>
                <w:sz w:val="24"/>
                <w:szCs w:val="24"/>
              </w:rPr>
            </w:pPr>
          </w:p>
          <w:p w14:paraId="58705251" w14:textId="77777777" w:rsidR="00351103" w:rsidRDefault="00351103" w:rsidP="00430455">
            <w:pPr>
              <w:spacing w:line="259" w:lineRule="auto"/>
              <w:ind w:right="74"/>
              <w:jc w:val="both"/>
              <w:rPr>
                <w:rFonts w:asciiTheme="minorHAnsi" w:hAnsiTheme="minorHAnsi"/>
                <w:b/>
                <w:sz w:val="24"/>
                <w:szCs w:val="24"/>
              </w:rPr>
            </w:pPr>
          </w:p>
          <w:p w14:paraId="37D73ACF" w14:textId="77777777" w:rsidR="00351103" w:rsidRDefault="00351103" w:rsidP="00430455">
            <w:pPr>
              <w:spacing w:line="259" w:lineRule="auto"/>
              <w:ind w:right="74"/>
              <w:jc w:val="both"/>
              <w:rPr>
                <w:rFonts w:asciiTheme="minorHAnsi" w:hAnsiTheme="minorHAnsi"/>
                <w:b/>
                <w:sz w:val="24"/>
                <w:szCs w:val="24"/>
              </w:rPr>
            </w:pPr>
          </w:p>
          <w:p w14:paraId="00D2BF37" w14:textId="77777777" w:rsidR="00351103" w:rsidRDefault="00351103" w:rsidP="00430455">
            <w:pPr>
              <w:spacing w:line="259" w:lineRule="auto"/>
              <w:ind w:right="74"/>
              <w:jc w:val="both"/>
              <w:rPr>
                <w:rFonts w:asciiTheme="minorHAnsi" w:hAnsiTheme="minorHAnsi"/>
                <w:b/>
                <w:sz w:val="24"/>
                <w:szCs w:val="24"/>
              </w:rPr>
            </w:pPr>
          </w:p>
          <w:p w14:paraId="497C8F61" w14:textId="77777777" w:rsidR="00351103" w:rsidRDefault="00351103" w:rsidP="00430455">
            <w:pPr>
              <w:spacing w:line="259" w:lineRule="auto"/>
              <w:ind w:right="74"/>
              <w:jc w:val="both"/>
              <w:rPr>
                <w:rFonts w:asciiTheme="minorHAnsi" w:hAnsiTheme="minorHAnsi"/>
                <w:b/>
                <w:sz w:val="24"/>
                <w:szCs w:val="24"/>
              </w:rPr>
            </w:pPr>
          </w:p>
          <w:p w14:paraId="5BA2DB07" w14:textId="77777777" w:rsidR="00351103" w:rsidRDefault="00351103" w:rsidP="00430455">
            <w:pPr>
              <w:spacing w:line="259" w:lineRule="auto"/>
              <w:ind w:right="74"/>
              <w:jc w:val="both"/>
              <w:rPr>
                <w:rFonts w:asciiTheme="minorHAnsi" w:hAnsiTheme="minorHAnsi"/>
                <w:b/>
                <w:sz w:val="24"/>
                <w:szCs w:val="24"/>
              </w:rPr>
            </w:pPr>
          </w:p>
          <w:p w14:paraId="145A30F2" w14:textId="77777777" w:rsidR="00351103" w:rsidRDefault="00351103" w:rsidP="00430455">
            <w:pPr>
              <w:spacing w:line="259" w:lineRule="auto"/>
              <w:ind w:right="74"/>
              <w:jc w:val="both"/>
              <w:rPr>
                <w:rFonts w:asciiTheme="minorHAnsi" w:hAnsiTheme="minorHAnsi"/>
                <w:b/>
                <w:sz w:val="24"/>
                <w:szCs w:val="24"/>
              </w:rPr>
            </w:pPr>
          </w:p>
          <w:p w14:paraId="243911B0" w14:textId="77777777" w:rsidR="00351103" w:rsidRDefault="00351103" w:rsidP="00430455">
            <w:pPr>
              <w:spacing w:line="259" w:lineRule="auto"/>
              <w:ind w:right="74"/>
              <w:jc w:val="both"/>
              <w:rPr>
                <w:rFonts w:asciiTheme="minorHAnsi" w:hAnsiTheme="minorHAnsi"/>
                <w:b/>
                <w:sz w:val="24"/>
                <w:szCs w:val="24"/>
              </w:rPr>
            </w:pPr>
          </w:p>
          <w:p w14:paraId="5B1BC6E7" w14:textId="63147E2B" w:rsidR="00430455" w:rsidRPr="00430455" w:rsidRDefault="00430455" w:rsidP="00430455">
            <w:pPr>
              <w:spacing w:line="259" w:lineRule="auto"/>
              <w:ind w:right="74"/>
              <w:jc w:val="both"/>
              <w:rPr>
                <w:rFonts w:asciiTheme="minorHAnsi" w:hAnsiTheme="minorHAnsi"/>
                <w:b/>
                <w:sz w:val="24"/>
                <w:szCs w:val="24"/>
              </w:rPr>
            </w:pPr>
            <w:r w:rsidRPr="00430455">
              <w:rPr>
                <w:rFonts w:asciiTheme="minorHAnsi" w:hAnsiTheme="minorHAnsi"/>
                <w:b/>
                <w:sz w:val="24"/>
                <w:szCs w:val="24"/>
              </w:rPr>
              <w:t>OR</w:t>
            </w:r>
          </w:p>
          <w:p w14:paraId="53AA762A" w14:textId="77777777" w:rsidR="00430455" w:rsidRPr="00430455" w:rsidRDefault="00430455" w:rsidP="00430455">
            <w:pPr>
              <w:spacing w:line="259" w:lineRule="auto"/>
              <w:ind w:right="74"/>
              <w:jc w:val="both"/>
              <w:rPr>
                <w:rFonts w:asciiTheme="minorHAnsi" w:hAnsiTheme="minorHAnsi"/>
                <w:b/>
                <w:sz w:val="24"/>
                <w:szCs w:val="24"/>
              </w:rPr>
            </w:pPr>
          </w:p>
          <w:tbl>
            <w:tblPr>
              <w:tblpPr w:leftFromText="180" w:rightFromText="180" w:vertAnchor="text" w:horzAnchor="margin" w:tblpY="-112"/>
              <w:tblOverlap w:val="never"/>
              <w:tblW w:w="6821" w:type="dxa"/>
              <w:tblLayout w:type="fixed"/>
              <w:tblCellMar>
                <w:left w:w="0" w:type="dxa"/>
                <w:right w:w="0" w:type="dxa"/>
              </w:tblCellMar>
              <w:tblLook w:val="04A0" w:firstRow="1" w:lastRow="0" w:firstColumn="1" w:lastColumn="0" w:noHBand="0" w:noVBand="1"/>
            </w:tblPr>
            <w:tblGrid>
              <w:gridCol w:w="1705"/>
              <w:gridCol w:w="5116"/>
            </w:tblGrid>
            <w:tr w:rsidR="00430455" w:rsidRPr="00430455" w14:paraId="612F64CB" w14:textId="77777777" w:rsidTr="00D541F0">
              <w:trPr>
                <w:trHeight w:val="207"/>
              </w:trPr>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D8418D3" w14:textId="77777777" w:rsidR="00430455" w:rsidRPr="00430455" w:rsidRDefault="00430455" w:rsidP="00430455">
                  <w:pPr>
                    <w:jc w:val="center"/>
                    <w:rPr>
                      <w:rFonts w:asciiTheme="minorHAnsi" w:hAnsiTheme="minorHAnsi"/>
                      <w:b/>
                      <w:bCs/>
                      <w:sz w:val="24"/>
                      <w:szCs w:val="24"/>
                    </w:rPr>
                  </w:pPr>
                  <w:r w:rsidRPr="00430455">
                    <w:rPr>
                      <w:rFonts w:asciiTheme="minorHAnsi" w:hAnsiTheme="minorHAnsi"/>
                      <w:b/>
                      <w:bCs/>
                      <w:sz w:val="24"/>
                      <w:szCs w:val="24"/>
                    </w:rPr>
                    <w:t>Level</w:t>
                  </w:r>
                </w:p>
              </w:tc>
              <w:tc>
                <w:tcPr>
                  <w:tcW w:w="5116" w:type="dxa"/>
                  <w:tcBorders>
                    <w:top w:val="single" w:sz="8" w:space="0" w:color="000000"/>
                    <w:bottom w:val="single" w:sz="8" w:space="0" w:color="000000"/>
                    <w:right w:val="single" w:sz="8" w:space="0" w:color="000000"/>
                  </w:tcBorders>
                  <w:tcMar>
                    <w:top w:w="0" w:type="dxa"/>
                    <w:left w:w="108" w:type="dxa"/>
                    <w:bottom w:w="0" w:type="dxa"/>
                    <w:right w:w="108" w:type="dxa"/>
                  </w:tcMar>
                  <w:hideMark/>
                </w:tcPr>
                <w:p w14:paraId="5FB9423F" w14:textId="77777777" w:rsidR="00430455" w:rsidRPr="00430455" w:rsidRDefault="00430455" w:rsidP="00430455">
                  <w:pPr>
                    <w:jc w:val="center"/>
                    <w:rPr>
                      <w:rFonts w:asciiTheme="minorHAnsi" w:hAnsiTheme="minorHAnsi"/>
                      <w:b/>
                      <w:bCs/>
                      <w:sz w:val="24"/>
                      <w:szCs w:val="24"/>
                    </w:rPr>
                  </w:pPr>
                  <w:r w:rsidRPr="00430455">
                    <w:rPr>
                      <w:rFonts w:asciiTheme="minorHAnsi" w:hAnsiTheme="minorHAnsi"/>
                      <w:b/>
                      <w:bCs/>
                      <w:sz w:val="24"/>
                      <w:szCs w:val="24"/>
                    </w:rPr>
                    <w:t>Description</w:t>
                  </w:r>
                </w:p>
              </w:tc>
            </w:tr>
            <w:tr w:rsidR="00430455" w:rsidRPr="00430455" w14:paraId="0AAEFA18"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23AADE3"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Section – D</w:t>
                  </w:r>
                </w:p>
              </w:tc>
              <w:tc>
                <w:tcPr>
                  <w:tcW w:w="5116" w:type="dxa"/>
                  <w:tcBorders>
                    <w:bottom w:val="single" w:sz="8" w:space="0" w:color="000000"/>
                    <w:right w:val="single" w:sz="8" w:space="0" w:color="000000"/>
                  </w:tcBorders>
                  <w:tcMar>
                    <w:top w:w="0" w:type="dxa"/>
                    <w:left w:w="108" w:type="dxa"/>
                    <w:bottom w:w="0" w:type="dxa"/>
                    <w:right w:w="108" w:type="dxa"/>
                  </w:tcMar>
                  <w:hideMark/>
                </w:tcPr>
                <w:p w14:paraId="502DDE1E" w14:textId="77777777" w:rsidR="00430455" w:rsidRPr="00430455" w:rsidRDefault="00430455" w:rsidP="00430455">
                  <w:pPr>
                    <w:jc w:val="both"/>
                    <w:rPr>
                      <w:rFonts w:asciiTheme="minorHAnsi" w:hAnsiTheme="minorHAnsi"/>
                      <w:sz w:val="24"/>
                      <w:szCs w:val="24"/>
                    </w:rPr>
                  </w:pPr>
                  <w:r w:rsidRPr="00430455">
                    <w:rPr>
                      <w:rFonts w:asciiTheme="minorHAnsi" w:hAnsiTheme="minorHAnsi"/>
                      <w:color w:val="222222"/>
                      <w:sz w:val="24"/>
                      <w:szCs w:val="24"/>
                      <w:shd w:val="clear" w:color="auto" w:fill="FFFFFF"/>
                    </w:rPr>
                    <w:t>ELECTRICITY, GAS, STEAM AND AIRCONDITION SUPPLY</w:t>
                  </w:r>
                </w:p>
              </w:tc>
            </w:tr>
            <w:tr w:rsidR="00430455" w:rsidRPr="00430455" w14:paraId="47E770CB"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5BD3259"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Division – 35</w:t>
                  </w:r>
                </w:p>
              </w:tc>
              <w:tc>
                <w:tcPr>
                  <w:tcW w:w="5116" w:type="dxa"/>
                  <w:tcBorders>
                    <w:bottom w:val="single" w:sz="8" w:space="0" w:color="000000"/>
                    <w:right w:val="single" w:sz="8" w:space="0" w:color="000000"/>
                  </w:tcBorders>
                  <w:tcMar>
                    <w:top w:w="0" w:type="dxa"/>
                    <w:left w:w="108" w:type="dxa"/>
                    <w:bottom w:w="0" w:type="dxa"/>
                    <w:right w:w="108" w:type="dxa"/>
                  </w:tcMar>
                  <w:hideMark/>
                </w:tcPr>
                <w:p w14:paraId="7641730B" w14:textId="77777777" w:rsidR="00430455" w:rsidRPr="00430455" w:rsidRDefault="00430455" w:rsidP="00430455">
                  <w:pPr>
                    <w:jc w:val="both"/>
                    <w:rPr>
                      <w:rFonts w:asciiTheme="minorHAnsi" w:hAnsiTheme="minorHAnsi"/>
                      <w:sz w:val="24"/>
                      <w:szCs w:val="24"/>
                    </w:rPr>
                  </w:pPr>
                  <w:r w:rsidRPr="00430455">
                    <w:rPr>
                      <w:rFonts w:asciiTheme="minorHAnsi" w:hAnsiTheme="minorHAnsi"/>
                      <w:color w:val="222222"/>
                      <w:sz w:val="24"/>
                      <w:szCs w:val="24"/>
                      <w:shd w:val="clear" w:color="auto" w:fill="FFFFFF"/>
                    </w:rPr>
                    <w:t>ELECTRICITY, GAS, STEAM AND AIRCONDITION SUPPLY</w:t>
                  </w:r>
                </w:p>
              </w:tc>
            </w:tr>
            <w:tr w:rsidR="00430455" w:rsidRPr="00430455" w14:paraId="7CA0A937"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14DF0912"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Group – 351</w:t>
                  </w:r>
                </w:p>
              </w:tc>
              <w:tc>
                <w:tcPr>
                  <w:tcW w:w="5116" w:type="dxa"/>
                  <w:tcBorders>
                    <w:bottom w:val="single" w:sz="8" w:space="0" w:color="000000"/>
                    <w:right w:val="single" w:sz="8" w:space="0" w:color="000000"/>
                  </w:tcBorders>
                  <w:tcMar>
                    <w:top w:w="0" w:type="dxa"/>
                    <w:left w:w="108" w:type="dxa"/>
                    <w:bottom w:w="0" w:type="dxa"/>
                    <w:right w:w="108" w:type="dxa"/>
                  </w:tcMar>
                  <w:hideMark/>
                </w:tcPr>
                <w:p w14:paraId="4B6BAB8A" w14:textId="77777777" w:rsidR="00430455" w:rsidRPr="00430455" w:rsidRDefault="00430455" w:rsidP="00430455">
                  <w:pPr>
                    <w:jc w:val="both"/>
                    <w:rPr>
                      <w:rFonts w:asciiTheme="minorHAnsi" w:hAnsiTheme="minorHAnsi"/>
                      <w:sz w:val="24"/>
                      <w:szCs w:val="24"/>
                    </w:rPr>
                  </w:pPr>
                  <w:r w:rsidRPr="00430455">
                    <w:rPr>
                      <w:rFonts w:asciiTheme="minorHAnsi" w:hAnsiTheme="minorHAnsi"/>
                      <w:color w:val="222222"/>
                      <w:sz w:val="24"/>
                      <w:szCs w:val="24"/>
                      <w:shd w:val="clear" w:color="auto" w:fill="FFFFFF"/>
                    </w:rPr>
                    <w:t>Electric power generation, transmission and distribution</w:t>
                  </w:r>
                </w:p>
              </w:tc>
            </w:tr>
            <w:tr w:rsidR="00430455" w:rsidRPr="00430455" w14:paraId="75EF6C8B"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3A88AC40"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Class – 3510</w:t>
                  </w:r>
                </w:p>
              </w:tc>
              <w:tc>
                <w:tcPr>
                  <w:tcW w:w="5116" w:type="dxa"/>
                  <w:tcBorders>
                    <w:bottom w:val="single" w:sz="8" w:space="0" w:color="000000"/>
                    <w:right w:val="single" w:sz="8" w:space="0" w:color="000000"/>
                  </w:tcBorders>
                  <w:tcMar>
                    <w:top w:w="0" w:type="dxa"/>
                    <w:left w:w="108" w:type="dxa"/>
                    <w:bottom w:w="0" w:type="dxa"/>
                    <w:right w:w="108" w:type="dxa"/>
                  </w:tcMar>
                  <w:hideMark/>
                </w:tcPr>
                <w:p w14:paraId="2844E419" w14:textId="77777777" w:rsidR="00430455" w:rsidRPr="00430455" w:rsidRDefault="00430455" w:rsidP="00430455">
                  <w:pPr>
                    <w:jc w:val="both"/>
                    <w:rPr>
                      <w:rFonts w:asciiTheme="minorHAnsi" w:hAnsiTheme="minorHAnsi"/>
                      <w:sz w:val="24"/>
                      <w:szCs w:val="24"/>
                    </w:rPr>
                  </w:pPr>
                  <w:r w:rsidRPr="00430455">
                    <w:rPr>
                      <w:rFonts w:asciiTheme="minorHAnsi" w:hAnsiTheme="minorHAnsi"/>
                      <w:color w:val="222222"/>
                      <w:sz w:val="24"/>
                      <w:szCs w:val="24"/>
                      <w:shd w:val="clear" w:color="auto" w:fill="FFFFFF"/>
                    </w:rPr>
                    <w:t>Electric power generation, transmission and distribution</w:t>
                  </w:r>
                </w:p>
              </w:tc>
            </w:tr>
            <w:tr w:rsidR="00430455" w:rsidRPr="00430455" w14:paraId="76FC0B23" w14:textId="77777777" w:rsidTr="00D541F0">
              <w:trPr>
                <w:trHeight w:val="414"/>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D240C0D" w14:textId="77777777" w:rsidR="00430455" w:rsidRPr="00430455" w:rsidRDefault="00430455" w:rsidP="00430455">
                  <w:pPr>
                    <w:jc w:val="both"/>
                    <w:rPr>
                      <w:rFonts w:asciiTheme="minorHAnsi" w:hAnsiTheme="minorHAnsi"/>
                      <w:sz w:val="24"/>
                      <w:szCs w:val="24"/>
                    </w:rPr>
                  </w:pPr>
                  <w:r w:rsidRPr="00430455">
                    <w:rPr>
                      <w:rFonts w:asciiTheme="minorHAnsi" w:hAnsiTheme="minorHAnsi"/>
                      <w:sz w:val="24"/>
                      <w:szCs w:val="24"/>
                    </w:rPr>
                    <w:t>Sub Class – 35107</w:t>
                  </w:r>
                </w:p>
              </w:tc>
              <w:tc>
                <w:tcPr>
                  <w:tcW w:w="5116" w:type="dxa"/>
                  <w:tcBorders>
                    <w:bottom w:val="single" w:sz="8" w:space="0" w:color="000000"/>
                    <w:right w:val="single" w:sz="8" w:space="0" w:color="000000"/>
                  </w:tcBorders>
                  <w:tcMar>
                    <w:top w:w="0" w:type="dxa"/>
                    <w:left w:w="108" w:type="dxa"/>
                    <w:bottom w:w="0" w:type="dxa"/>
                    <w:right w:w="108" w:type="dxa"/>
                  </w:tcMar>
                  <w:hideMark/>
                </w:tcPr>
                <w:p w14:paraId="6AEF3CCA" w14:textId="77777777" w:rsidR="00430455" w:rsidRPr="00430455" w:rsidRDefault="00430455" w:rsidP="00430455">
                  <w:pPr>
                    <w:jc w:val="both"/>
                    <w:rPr>
                      <w:rFonts w:asciiTheme="minorHAnsi" w:hAnsiTheme="minorHAnsi"/>
                      <w:sz w:val="24"/>
                      <w:szCs w:val="24"/>
                    </w:rPr>
                  </w:pPr>
                  <w:r w:rsidRPr="00430455">
                    <w:rPr>
                      <w:rFonts w:asciiTheme="minorHAnsi" w:hAnsiTheme="minorHAnsi"/>
                      <w:color w:val="222222"/>
                      <w:sz w:val="24"/>
                      <w:szCs w:val="24"/>
                      <w:shd w:val="clear" w:color="auto" w:fill="FFFFFF"/>
                    </w:rPr>
                    <w:t>Transmission of electric energy</w:t>
                  </w:r>
                </w:p>
              </w:tc>
            </w:tr>
          </w:tbl>
          <w:p w14:paraId="3E44445D" w14:textId="77777777" w:rsidR="00430455" w:rsidRPr="00430455" w:rsidRDefault="00430455" w:rsidP="00430455">
            <w:pPr>
              <w:spacing w:line="259" w:lineRule="auto"/>
              <w:ind w:right="74"/>
              <w:jc w:val="both"/>
              <w:rPr>
                <w:rFonts w:asciiTheme="minorHAnsi" w:hAnsiTheme="minorHAnsi"/>
                <w:b/>
                <w:sz w:val="24"/>
                <w:szCs w:val="24"/>
              </w:rPr>
            </w:pPr>
          </w:p>
        </w:tc>
      </w:tr>
    </w:tbl>
    <w:p w14:paraId="701F1BDA" w14:textId="77777777" w:rsidR="00806368" w:rsidRDefault="00806368"/>
    <w:tbl>
      <w:tblPr>
        <w:tblW w:w="111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8"/>
        <w:gridCol w:w="5480"/>
        <w:gridCol w:w="841"/>
        <w:gridCol w:w="909"/>
        <w:gridCol w:w="746"/>
        <w:gridCol w:w="1795"/>
      </w:tblGrid>
      <w:tr w:rsidR="00DB4D72" w:rsidRPr="009049DF" w14:paraId="4CD14E00" w14:textId="77777777" w:rsidTr="00C32CAD">
        <w:trPr>
          <w:trHeight w:val="1412"/>
        </w:trPr>
        <w:tc>
          <w:tcPr>
            <w:tcW w:w="1428" w:type="dxa"/>
          </w:tcPr>
          <w:p w14:paraId="747C6484" w14:textId="77777777" w:rsidR="00DB4D72" w:rsidRPr="009049DF" w:rsidRDefault="00DB4D72" w:rsidP="00D541F0">
            <w:pPr>
              <w:pStyle w:val="TableParagraph"/>
              <w:spacing w:line="264" w:lineRule="exact"/>
              <w:ind w:left="107"/>
              <w:rPr>
                <w:rFonts w:asciiTheme="minorHAnsi" w:hAnsiTheme="minorHAnsi"/>
                <w:sz w:val="24"/>
                <w:szCs w:val="24"/>
              </w:rPr>
            </w:pPr>
            <w:r w:rsidRPr="009049DF">
              <w:rPr>
                <w:rFonts w:asciiTheme="minorHAnsi" w:hAnsiTheme="minorHAnsi"/>
                <w:spacing w:val="-5"/>
                <w:sz w:val="24"/>
                <w:szCs w:val="24"/>
              </w:rPr>
              <w:t>EMD</w:t>
            </w:r>
          </w:p>
        </w:tc>
        <w:tc>
          <w:tcPr>
            <w:tcW w:w="9771" w:type="dxa"/>
            <w:gridSpan w:val="5"/>
          </w:tcPr>
          <w:p w14:paraId="63291290" w14:textId="77777777" w:rsidR="00DB4D72" w:rsidRPr="005D7616" w:rsidRDefault="00DB4D72" w:rsidP="005D7616">
            <w:pPr>
              <w:widowControl/>
              <w:autoSpaceDE/>
              <w:autoSpaceDN/>
              <w:jc w:val="both"/>
              <w:rPr>
                <w:b/>
                <w:bCs/>
                <w:sz w:val="28"/>
                <w:szCs w:val="28"/>
              </w:rPr>
            </w:pPr>
            <w:r w:rsidRPr="009049DF">
              <w:rPr>
                <w:rFonts w:asciiTheme="minorHAnsi" w:hAnsiTheme="minorHAnsi"/>
                <w:b/>
                <w:sz w:val="24"/>
                <w:szCs w:val="24"/>
              </w:rPr>
              <w:t>₹</w:t>
            </w:r>
            <w:r>
              <w:rPr>
                <w:rFonts w:asciiTheme="minorHAnsi" w:hAnsiTheme="minorHAnsi"/>
                <w:b/>
                <w:sz w:val="24"/>
                <w:szCs w:val="24"/>
              </w:rPr>
              <w:t xml:space="preserve"> </w:t>
            </w:r>
            <w:r w:rsidR="005D7616">
              <w:rPr>
                <w:lang w:eastAsia="zh-CN"/>
              </w:rPr>
              <w:t>20425.00</w:t>
            </w:r>
            <w:r w:rsidRPr="009049DF">
              <w:rPr>
                <w:rFonts w:asciiTheme="minorHAnsi" w:hAnsiTheme="minorHAnsi"/>
                <w:b/>
                <w:sz w:val="24"/>
                <w:szCs w:val="24"/>
              </w:rPr>
              <w:t>/-</w:t>
            </w:r>
            <w:r w:rsidRPr="009049DF">
              <w:rPr>
                <w:rFonts w:asciiTheme="minorHAnsi" w:hAnsiTheme="minorHAnsi"/>
                <w:b/>
                <w:spacing w:val="1"/>
                <w:sz w:val="24"/>
                <w:szCs w:val="24"/>
              </w:rPr>
              <w:t xml:space="preserve"> </w:t>
            </w:r>
            <w:r w:rsidRPr="009049DF">
              <w:rPr>
                <w:rFonts w:asciiTheme="minorHAnsi" w:hAnsiTheme="minorHAnsi"/>
                <w:sz w:val="24"/>
                <w:szCs w:val="24"/>
              </w:rPr>
              <w:t xml:space="preserve">(Rupees </w:t>
            </w:r>
            <w:r w:rsidR="005D7616">
              <w:rPr>
                <w:rFonts w:asciiTheme="minorHAnsi" w:hAnsiTheme="minorHAnsi"/>
                <w:sz w:val="24"/>
                <w:szCs w:val="24"/>
              </w:rPr>
              <w:t xml:space="preserve">Twenty </w:t>
            </w:r>
            <w:r w:rsidR="00582C1A">
              <w:rPr>
                <w:rFonts w:asciiTheme="minorHAnsi" w:hAnsiTheme="minorHAnsi"/>
                <w:sz w:val="24"/>
                <w:szCs w:val="24"/>
              </w:rPr>
              <w:t>Thousand</w:t>
            </w:r>
            <w:r w:rsidR="005D7616">
              <w:rPr>
                <w:rFonts w:asciiTheme="minorHAnsi" w:hAnsiTheme="minorHAnsi"/>
                <w:sz w:val="24"/>
                <w:szCs w:val="24"/>
              </w:rPr>
              <w:t xml:space="preserve"> Four hundred and </w:t>
            </w:r>
            <w:proofErr w:type="gramStart"/>
            <w:r w:rsidR="005D7616">
              <w:rPr>
                <w:rFonts w:asciiTheme="minorHAnsi" w:hAnsiTheme="minorHAnsi"/>
                <w:sz w:val="24"/>
                <w:szCs w:val="24"/>
              </w:rPr>
              <w:t>twenty five</w:t>
            </w:r>
            <w:proofErr w:type="gramEnd"/>
            <w:r w:rsidR="005D7616">
              <w:rPr>
                <w:rFonts w:asciiTheme="minorHAnsi" w:hAnsiTheme="minorHAnsi"/>
                <w:sz w:val="24"/>
                <w:szCs w:val="24"/>
              </w:rPr>
              <w:t xml:space="preserve"> </w:t>
            </w:r>
            <w:r w:rsidRPr="009049DF">
              <w:rPr>
                <w:rFonts w:asciiTheme="minorHAnsi" w:hAnsiTheme="minorHAnsi"/>
                <w:sz w:val="24"/>
                <w:szCs w:val="24"/>
              </w:rPr>
              <w:t>only)</w:t>
            </w:r>
          </w:p>
          <w:p w14:paraId="115FEA4C" w14:textId="77777777" w:rsidR="000A611A" w:rsidRPr="00430455" w:rsidRDefault="000A611A" w:rsidP="000A611A">
            <w:pPr>
              <w:spacing w:before="1"/>
              <w:ind w:left="105" w:right="93"/>
              <w:jc w:val="both"/>
              <w:rPr>
                <w:rFonts w:asciiTheme="minorHAnsi" w:hAnsiTheme="minorHAnsi"/>
                <w:sz w:val="24"/>
                <w:szCs w:val="24"/>
              </w:rPr>
            </w:pPr>
            <w:r w:rsidRPr="00C32CAD">
              <w:rPr>
                <w:rFonts w:asciiTheme="minorHAnsi" w:hAnsiTheme="minorHAnsi"/>
                <w:sz w:val="24"/>
                <w:szCs w:val="24"/>
              </w:rPr>
              <w:t>Through on line transfer in PNB bank account no. 2177002100004628 - Deendayal Port Authority - (IFSC code PUNB0217700).</w:t>
            </w:r>
            <w:r w:rsidRPr="00C32CAD">
              <w:rPr>
                <w:rFonts w:asciiTheme="minorHAnsi" w:hAnsiTheme="minorHAnsi"/>
                <w:spacing w:val="80"/>
                <w:w w:val="150"/>
                <w:sz w:val="24"/>
                <w:szCs w:val="24"/>
              </w:rPr>
              <w:t xml:space="preserve"> </w:t>
            </w:r>
            <w:r w:rsidRPr="00C32CAD">
              <w:rPr>
                <w:rFonts w:asciiTheme="minorHAnsi" w:hAnsiTheme="minorHAnsi"/>
                <w:sz w:val="24"/>
                <w:szCs w:val="24"/>
              </w:rPr>
              <w:t>Scanned copy of RTGS no. and date of transfer may be uploaded on (n) procure website.</w:t>
            </w:r>
          </w:p>
          <w:p w14:paraId="318B1E26" w14:textId="77777777" w:rsidR="00DB4D72" w:rsidRPr="009049DF" w:rsidRDefault="00DB4D72" w:rsidP="00D541F0">
            <w:pPr>
              <w:pStyle w:val="TableParagraph"/>
              <w:spacing w:line="266" w:lineRule="exact"/>
              <w:ind w:left="105" w:right="97"/>
              <w:jc w:val="both"/>
              <w:rPr>
                <w:rFonts w:asciiTheme="minorHAnsi" w:hAnsiTheme="minorHAnsi"/>
                <w:sz w:val="24"/>
                <w:szCs w:val="24"/>
              </w:rPr>
            </w:pPr>
            <w:r w:rsidRPr="009049DF">
              <w:rPr>
                <w:rFonts w:asciiTheme="minorHAnsi" w:hAnsiTheme="minorHAnsi"/>
                <w:sz w:val="24"/>
                <w:szCs w:val="24"/>
              </w:rPr>
              <w:t>In case of Micro and Small Enterprise (MSEs) holding valid certificate issued by</w:t>
            </w:r>
            <w:r w:rsidRPr="009049DF">
              <w:rPr>
                <w:rFonts w:asciiTheme="minorHAnsi" w:hAnsiTheme="minorHAnsi"/>
                <w:spacing w:val="1"/>
                <w:sz w:val="24"/>
                <w:szCs w:val="24"/>
              </w:rPr>
              <w:t xml:space="preserve"> </w:t>
            </w:r>
            <w:r w:rsidRPr="009049DF">
              <w:rPr>
                <w:rFonts w:asciiTheme="minorHAnsi" w:hAnsiTheme="minorHAnsi"/>
                <w:sz w:val="24"/>
                <w:szCs w:val="24"/>
              </w:rPr>
              <w:t>any</w:t>
            </w:r>
            <w:r w:rsidRPr="009049DF">
              <w:rPr>
                <w:rFonts w:asciiTheme="minorHAnsi" w:hAnsiTheme="minorHAnsi"/>
                <w:spacing w:val="1"/>
                <w:sz w:val="24"/>
                <w:szCs w:val="24"/>
              </w:rPr>
              <w:t xml:space="preserve"> </w:t>
            </w:r>
            <w:r w:rsidRPr="009049DF">
              <w:rPr>
                <w:rFonts w:asciiTheme="minorHAnsi" w:hAnsiTheme="minorHAnsi"/>
                <w:sz w:val="24"/>
                <w:szCs w:val="24"/>
              </w:rPr>
              <w:t>agencies/organization</w:t>
            </w:r>
            <w:r w:rsidRPr="009049DF">
              <w:rPr>
                <w:rFonts w:asciiTheme="minorHAnsi" w:hAnsiTheme="minorHAnsi"/>
                <w:spacing w:val="1"/>
                <w:sz w:val="24"/>
                <w:szCs w:val="24"/>
              </w:rPr>
              <w:t xml:space="preserve"> </w:t>
            </w:r>
            <w:r w:rsidRPr="009049DF">
              <w:rPr>
                <w:rFonts w:asciiTheme="minorHAnsi" w:hAnsiTheme="minorHAnsi"/>
                <w:sz w:val="24"/>
                <w:szCs w:val="24"/>
              </w:rPr>
              <w:t>under</w:t>
            </w:r>
            <w:r w:rsidRPr="009049DF">
              <w:rPr>
                <w:rFonts w:asciiTheme="minorHAnsi" w:hAnsiTheme="minorHAnsi"/>
                <w:spacing w:val="1"/>
                <w:sz w:val="24"/>
                <w:szCs w:val="24"/>
              </w:rPr>
              <w:t xml:space="preserve"> </w:t>
            </w:r>
            <w:r w:rsidRPr="009049DF">
              <w:rPr>
                <w:rFonts w:asciiTheme="minorHAnsi" w:hAnsiTheme="minorHAnsi"/>
                <w:sz w:val="24"/>
                <w:szCs w:val="24"/>
              </w:rPr>
              <w:t>The</w:t>
            </w:r>
            <w:r w:rsidRPr="009049DF">
              <w:rPr>
                <w:rFonts w:asciiTheme="minorHAnsi" w:hAnsiTheme="minorHAnsi"/>
                <w:spacing w:val="1"/>
                <w:sz w:val="24"/>
                <w:szCs w:val="24"/>
              </w:rPr>
              <w:t xml:space="preserve"> </w:t>
            </w:r>
            <w:r w:rsidRPr="009049DF">
              <w:rPr>
                <w:rFonts w:asciiTheme="minorHAnsi" w:hAnsiTheme="minorHAnsi"/>
                <w:sz w:val="24"/>
                <w:szCs w:val="24"/>
              </w:rPr>
              <w:t>Ministry</w:t>
            </w:r>
            <w:r w:rsidRPr="009049DF">
              <w:rPr>
                <w:rFonts w:asciiTheme="minorHAnsi" w:hAnsiTheme="minorHAnsi"/>
                <w:spacing w:val="1"/>
                <w:sz w:val="24"/>
                <w:szCs w:val="24"/>
              </w:rPr>
              <w:t xml:space="preserve"> </w:t>
            </w:r>
            <w:r w:rsidRPr="009049DF">
              <w:rPr>
                <w:rFonts w:asciiTheme="minorHAnsi" w:hAnsiTheme="minorHAnsi"/>
                <w:sz w:val="24"/>
                <w:szCs w:val="24"/>
              </w:rPr>
              <w:t>of</w:t>
            </w:r>
            <w:r w:rsidRPr="009049DF">
              <w:rPr>
                <w:rFonts w:asciiTheme="minorHAnsi" w:hAnsiTheme="minorHAnsi"/>
                <w:spacing w:val="1"/>
                <w:sz w:val="24"/>
                <w:szCs w:val="24"/>
              </w:rPr>
              <w:t xml:space="preserve"> </w:t>
            </w:r>
            <w:r w:rsidRPr="009049DF">
              <w:rPr>
                <w:rFonts w:asciiTheme="minorHAnsi" w:hAnsiTheme="minorHAnsi"/>
                <w:sz w:val="24"/>
                <w:szCs w:val="24"/>
              </w:rPr>
              <w:t>Micro,</w:t>
            </w:r>
            <w:r w:rsidRPr="009049DF">
              <w:rPr>
                <w:rFonts w:asciiTheme="minorHAnsi" w:hAnsiTheme="minorHAnsi"/>
                <w:spacing w:val="1"/>
                <w:sz w:val="24"/>
                <w:szCs w:val="24"/>
              </w:rPr>
              <w:t xml:space="preserve"> </w:t>
            </w:r>
            <w:r w:rsidRPr="009049DF">
              <w:rPr>
                <w:rFonts w:asciiTheme="minorHAnsi" w:hAnsiTheme="minorHAnsi"/>
                <w:sz w:val="24"/>
                <w:szCs w:val="24"/>
              </w:rPr>
              <w:t>Small</w:t>
            </w:r>
            <w:r w:rsidRPr="009049DF">
              <w:rPr>
                <w:rFonts w:asciiTheme="minorHAnsi" w:hAnsiTheme="minorHAnsi"/>
                <w:spacing w:val="1"/>
                <w:sz w:val="24"/>
                <w:szCs w:val="24"/>
              </w:rPr>
              <w:t xml:space="preserve"> </w:t>
            </w:r>
            <w:r w:rsidRPr="009049DF">
              <w:rPr>
                <w:rFonts w:asciiTheme="minorHAnsi" w:hAnsiTheme="minorHAnsi"/>
                <w:sz w:val="24"/>
                <w:szCs w:val="24"/>
              </w:rPr>
              <w:t>and</w:t>
            </w:r>
            <w:r w:rsidRPr="009049DF">
              <w:rPr>
                <w:rFonts w:asciiTheme="minorHAnsi" w:hAnsiTheme="minorHAnsi"/>
                <w:spacing w:val="1"/>
                <w:sz w:val="24"/>
                <w:szCs w:val="24"/>
              </w:rPr>
              <w:t xml:space="preserve"> </w:t>
            </w:r>
            <w:r w:rsidRPr="009049DF">
              <w:rPr>
                <w:rFonts w:asciiTheme="minorHAnsi" w:hAnsiTheme="minorHAnsi"/>
                <w:sz w:val="24"/>
                <w:szCs w:val="24"/>
              </w:rPr>
              <w:t>Medium</w:t>
            </w:r>
            <w:r w:rsidRPr="009049DF">
              <w:rPr>
                <w:rFonts w:asciiTheme="minorHAnsi" w:hAnsiTheme="minorHAnsi"/>
                <w:spacing w:val="1"/>
                <w:sz w:val="24"/>
                <w:szCs w:val="24"/>
              </w:rPr>
              <w:t xml:space="preserve"> </w:t>
            </w:r>
            <w:r w:rsidRPr="009049DF">
              <w:rPr>
                <w:rFonts w:asciiTheme="minorHAnsi" w:hAnsiTheme="minorHAnsi"/>
                <w:sz w:val="24"/>
                <w:szCs w:val="24"/>
              </w:rPr>
              <w:t>Enterprises indicating the list of activity related to the subject tender asper</w:t>
            </w:r>
            <w:r w:rsidRPr="009049DF">
              <w:rPr>
                <w:rFonts w:asciiTheme="minorHAnsi" w:hAnsiTheme="minorHAnsi"/>
                <w:spacing w:val="1"/>
                <w:sz w:val="24"/>
                <w:szCs w:val="24"/>
              </w:rPr>
              <w:t xml:space="preserve"> </w:t>
            </w:r>
            <w:r w:rsidRPr="009049DF">
              <w:rPr>
                <w:rFonts w:asciiTheme="minorHAnsi" w:hAnsiTheme="minorHAnsi"/>
                <w:sz w:val="24"/>
                <w:szCs w:val="24"/>
              </w:rPr>
              <w:t>National Industrial Classification-2008</w:t>
            </w:r>
            <w:r w:rsidRPr="009049DF">
              <w:rPr>
                <w:rFonts w:asciiTheme="minorHAnsi" w:hAnsiTheme="minorHAnsi"/>
                <w:b/>
                <w:sz w:val="24"/>
                <w:szCs w:val="24"/>
              </w:rPr>
              <w:t xml:space="preserve"> </w:t>
            </w:r>
            <w:r w:rsidRPr="009049DF">
              <w:rPr>
                <w:rFonts w:asciiTheme="minorHAnsi" w:hAnsiTheme="minorHAnsi"/>
                <w:sz w:val="24"/>
                <w:szCs w:val="24"/>
              </w:rPr>
              <w:t>mentioned in the table</w:t>
            </w:r>
            <w:r w:rsidRPr="009049DF">
              <w:rPr>
                <w:rFonts w:asciiTheme="minorHAnsi" w:hAnsiTheme="minorHAnsi"/>
                <w:spacing w:val="1"/>
                <w:sz w:val="24"/>
                <w:szCs w:val="24"/>
              </w:rPr>
              <w:t xml:space="preserve"> </w:t>
            </w:r>
            <w:r w:rsidRPr="009049DF">
              <w:rPr>
                <w:rFonts w:asciiTheme="minorHAnsi" w:hAnsiTheme="minorHAnsi"/>
                <w:sz w:val="24"/>
                <w:szCs w:val="24"/>
              </w:rPr>
              <w:t>below</w:t>
            </w:r>
            <w:r w:rsidRPr="009049DF">
              <w:rPr>
                <w:rFonts w:asciiTheme="minorHAnsi" w:hAnsiTheme="minorHAnsi"/>
                <w:spacing w:val="-10"/>
                <w:sz w:val="24"/>
                <w:szCs w:val="24"/>
              </w:rPr>
              <w:t xml:space="preserve"> </w:t>
            </w:r>
            <w:r w:rsidRPr="009049DF">
              <w:rPr>
                <w:rFonts w:asciiTheme="minorHAnsi" w:hAnsiTheme="minorHAnsi"/>
                <w:sz w:val="24"/>
                <w:szCs w:val="24"/>
              </w:rPr>
              <w:t>only</w:t>
            </w:r>
            <w:r w:rsidRPr="009049DF">
              <w:rPr>
                <w:rFonts w:asciiTheme="minorHAnsi" w:hAnsiTheme="minorHAnsi"/>
                <w:spacing w:val="-9"/>
                <w:sz w:val="24"/>
                <w:szCs w:val="24"/>
              </w:rPr>
              <w:t xml:space="preserve"> </w:t>
            </w:r>
            <w:r w:rsidRPr="009049DF">
              <w:rPr>
                <w:rFonts w:asciiTheme="minorHAnsi" w:hAnsiTheme="minorHAnsi"/>
                <w:sz w:val="24"/>
                <w:szCs w:val="24"/>
              </w:rPr>
              <w:t>shall</w:t>
            </w:r>
            <w:r w:rsidRPr="009049DF">
              <w:rPr>
                <w:rFonts w:asciiTheme="minorHAnsi" w:hAnsiTheme="minorHAnsi"/>
                <w:spacing w:val="-9"/>
                <w:sz w:val="24"/>
                <w:szCs w:val="24"/>
              </w:rPr>
              <w:t xml:space="preserve"> </w:t>
            </w:r>
            <w:r w:rsidRPr="009049DF">
              <w:rPr>
                <w:rFonts w:asciiTheme="minorHAnsi" w:hAnsiTheme="minorHAnsi"/>
                <w:sz w:val="24"/>
                <w:szCs w:val="24"/>
              </w:rPr>
              <w:t>be</w:t>
            </w:r>
            <w:r w:rsidRPr="009049DF">
              <w:rPr>
                <w:rFonts w:asciiTheme="minorHAnsi" w:hAnsiTheme="minorHAnsi"/>
                <w:spacing w:val="-10"/>
                <w:sz w:val="24"/>
                <w:szCs w:val="24"/>
              </w:rPr>
              <w:t>c</w:t>
            </w:r>
            <w:r w:rsidRPr="009049DF">
              <w:rPr>
                <w:rFonts w:asciiTheme="minorHAnsi" w:hAnsiTheme="minorHAnsi"/>
                <w:sz w:val="24"/>
                <w:szCs w:val="24"/>
              </w:rPr>
              <w:t>ome</w:t>
            </w:r>
            <w:r w:rsidRPr="009049DF">
              <w:rPr>
                <w:rFonts w:asciiTheme="minorHAnsi" w:hAnsiTheme="minorHAnsi"/>
                <w:spacing w:val="-12"/>
                <w:sz w:val="24"/>
                <w:szCs w:val="24"/>
              </w:rPr>
              <w:t xml:space="preserve"> </w:t>
            </w:r>
            <w:r w:rsidRPr="009049DF">
              <w:rPr>
                <w:rFonts w:asciiTheme="minorHAnsi" w:hAnsiTheme="minorHAnsi"/>
                <w:sz w:val="24"/>
                <w:szCs w:val="24"/>
              </w:rPr>
              <w:t>eligible</w:t>
            </w:r>
            <w:r w:rsidRPr="009049DF">
              <w:rPr>
                <w:rFonts w:asciiTheme="minorHAnsi" w:hAnsiTheme="minorHAnsi"/>
                <w:spacing w:val="-10"/>
                <w:sz w:val="24"/>
                <w:szCs w:val="24"/>
              </w:rPr>
              <w:t xml:space="preserve"> </w:t>
            </w:r>
            <w:r w:rsidRPr="009049DF">
              <w:rPr>
                <w:rFonts w:asciiTheme="minorHAnsi" w:hAnsiTheme="minorHAnsi"/>
                <w:sz w:val="24"/>
                <w:szCs w:val="24"/>
              </w:rPr>
              <w:t>for</w:t>
            </w:r>
            <w:r w:rsidRPr="009049DF">
              <w:rPr>
                <w:rFonts w:asciiTheme="minorHAnsi" w:hAnsiTheme="minorHAnsi"/>
                <w:spacing w:val="-10"/>
                <w:sz w:val="24"/>
                <w:szCs w:val="24"/>
              </w:rPr>
              <w:t xml:space="preserve"> </w:t>
            </w:r>
            <w:r w:rsidRPr="009049DF">
              <w:rPr>
                <w:rFonts w:asciiTheme="minorHAnsi" w:hAnsiTheme="minorHAnsi"/>
                <w:sz w:val="24"/>
                <w:szCs w:val="24"/>
              </w:rPr>
              <w:t>exemption</w:t>
            </w:r>
            <w:r w:rsidRPr="009049DF">
              <w:rPr>
                <w:rFonts w:asciiTheme="minorHAnsi" w:hAnsiTheme="minorHAnsi"/>
                <w:spacing w:val="-10"/>
                <w:sz w:val="24"/>
                <w:szCs w:val="24"/>
              </w:rPr>
              <w:t xml:space="preserve"> </w:t>
            </w:r>
            <w:r w:rsidRPr="009049DF">
              <w:rPr>
                <w:rFonts w:asciiTheme="minorHAnsi" w:hAnsiTheme="minorHAnsi"/>
                <w:sz w:val="24"/>
                <w:szCs w:val="24"/>
              </w:rPr>
              <w:t>from</w:t>
            </w:r>
            <w:r w:rsidRPr="009049DF">
              <w:rPr>
                <w:rFonts w:asciiTheme="minorHAnsi" w:hAnsiTheme="minorHAnsi"/>
                <w:spacing w:val="-10"/>
                <w:sz w:val="24"/>
                <w:szCs w:val="24"/>
              </w:rPr>
              <w:t xml:space="preserve"> </w:t>
            </w:r>
            <w:r w:rsidRPr="009049DF">
              <w:rPr>
                <w:rFonts w:asciiTheme="minorHAnsi" w:hAnsiTheme="minorHAnsi"/>
                <w:sz w:val="24"/>
                <w:szCs w:val="24"/>
              </w:rPr>
              <w:t>payment</w:t>
            </w:r>
            <w:r w:rsidRPr="009049DF">
              <w:rPr>
                <w:rFonts w:asciiTheme="minorHAnsi" w:hAnsiTheme="minorHAnsi"/>
                <w:spacing w:val="-9"/>
                <w:sz w:val="24"/>
                <w:szCs w:val="24"/>
              </w:rPr>
              <w:t xml:space="preserve"> </w:t>
            </w:r>
            <w:r w:rsidRPr="009049DF">
              <w:rPr>
                <w:rFonts w:asciiTheme="minorHAnsi" w:hAnsiTheme="minorHAnsi"/>
                <w:sz w:val="24"/>
                <w:szCs w:val="24"/>
              </w:rPr>
              <w:t>of</w:t>
            </w:r>
            <w:r w:rsidRPr="009049DF">
              <w:rPr>
                <w:rFonts w:asciiTheme="minorHAnsi" w:hAnsiTheme="minorHAnsi"/>
                <w:spacing w:val="-10"/>
                <w:sz w:val="24"/>
                <w:szCs w:val="24"/>
              </w:rPr>
              <w:t xml:space="preserve"> </w:t>
            </w:r>
            <w:r w:rsidRPr="009049DF">
              <w:rPr>
                <w:rFonts w:asciiTheme="minorHAnsi" w:hAnsiTheme="minorHAnsi"/>
                <w:sz w:val="24"/>
                <w:szCs w:val="24"/>
              </w:rPr>
              <w:t>Tender</w:t>
            </w:r>
            <w:r w:rsidRPr="009049DF">
              <w:rPr>
                <w:rFonts w:asciiTheme="minorHAnsi" w:hAnsiTheme="minorHAnsi"/>
                <w:spacing w:val="-10"/>
                <w:sz w:val="24"/>
                <w:szCs w:val="24"/>
              </w:rPr>
              <w:t xml:space="preserve"> </w:t>
            </w:r>
            <w:r w:rsidRPr="009049DF">
              <w:rPr>
                <w:rFonts w:asciiTheme="minorHAnsi" w:hAnsiTheme="minorHAnsi"/>
                <w:sz w:val="24"/>
                <w:szCs w:val="24"/>
              </w:rPr>
              <w:t>fee/EMD.</w:t>
            </w:r>
            <w:r w:rsidRPr="009049DF">
              <w:rPr>
                <w:rFonts w:asciiTheme="minorHAnsi" w:hAnsiTheme="minorHAnsi"/>
                <w:spacing w:val="-67"/>
                <w:sz w:val="24"/>
                <w:szCs w:val="24"/>
              </w:rPr>
              <w:t xml:space="preserve"> </w:t>
            </w:r>
            <w:r w:rsidRPr="009049DF">
              <w:rPr>
                <w:rFonts w:asciiTheme="minorHAnsi" w:hAnsiTheme="minorHAnsi"/>
                <w:sz w:val="24"/>
                <w:szCs w:val="24"/>
              </w:rPr>
              <w:t xml:space="preserve">Such bidder shall upload the scanned copy of valid certificate </w:t>
            </w:r>
            <w:r w:rsidRPr="009049DF">
              <w:rPr>
                <w:rFonts w:asciiTheme="minorHAnsi" w:hAnsiTheme="minorHAnsi"/>
                <w:b/>
                <w:sz w:val="24"/>
                <w:szCs w:val="24"/>
              </w:rPr>
              <w:t>along with Bid</w:t>
            </w:r>
            <w:r w:rsidRPr="009049DF">
              <w:rPr>
                <w:rFonts w:asciiTheme="minorHAnsi" w:hAnsiTheme="minorHAnsi"/>
                <w:b/>
                <w:spacing w:val="1"/>
                <w:sz w:val="24"/>
                <w:szCs w:val="24"/>
              </w:rPr>
              <w:t xml:space="preserve"> </w:t>
            </w:r>
            <w:r w:rsidRPr="009049DF">
              <w:rPr>
                <w:rFonts w:asciiTheme="minorHAnsi" w:hAnsiTheme="minorHAnsi"/>
                <w:b/>
                <w:sz w:val="24"/>
                <w:szCs w:val="24"/>
              </w:rPr>
              <w:t>Securing</w:t>
            </w:r>
            <w:r w:rsidRPr="009049DF">
              <w:rPr>
                <w:rFonts w:asciiTheme="minorHAnsi" w:hAnsiTheme="minorHAnsi"/>
                <w:b/>
                <w:spacing w:val="-1"/>
                <w:sz w:val="24"/>
                <w:szCs w:val="24"/>
              </w:rPr>
              <w:t xml:space="preserve"> </w:t>
            </w:r>
            <w:r w:rsidRPr="009049DF">
              <w:rPr>
                <w:rFonts w:asciiTheme="minorHAnsi" w:hAnsiTheme="minorHAnsi"/>
                <w:b/>
                <w:sz w:val="24"/>
                <w:szCs w:val="24"/>
              </w:rPr>
              <w:t>Declaration</w:t>
            </w:r>
            <w:r w:rsidRPr="009049DF">
              <w:rPr>
                <w:rFonts w:asciiTheme="minorHAnsi" w:hAnsiTheme="minorHAnsi"/>
                <w:b/>
                <w:spacing w:val="-6"/>
                <w:sz w:val="24"/>
                <w:szCs w:val="24"/>
              </w:rPr>
              <w:t xml:space="preserve"> </w:t>
            </w:r>
            <w:r w:rsidRPr="009049DF">
              <w:rPr>
                <w:rFonts w:asciiTheme="minorHAnsi" w:hAnsiTheme="minorHAnsi"/>
                <w:b/>
                <w:sz w:val="24"/>
                <w:szCs w:val="24"/>
              </w:rPr>
              <w:t>Form</w:t>
            </w:r>
            <w:r w:rsidRPr="009049DF">
              <w:rPr>
                <w:rFonts w:asciiTheme="minorHAnsi" w:hAnsiTheme="minorHAnsi"/>
                <w:b/>
                <w:spacing w:val="-1"/>
                <w:sz w:val="24"/>
                <w:szCs w:val="24"/>
              </w:rPr>
              <w:t xml:space="preserve"> </w:t>
            </w:r>
            <w:r w:rsidRPr="009049DF">
              <w:rPr>
                <w:rFonts w:asciiTheme="minorHAnsi" w:hAnsiTheme="minorHAnsi"/>
                <w:b/>
                <w:sz w:val="24"/>
                <w:szCs w:val="24"/>
              </w:rPr>
              <w:t>(Form</w:t>
            </w:r>
            <w:r w:rsidRPr="009049DF">
              <w:rPr>
                <w:rFonts w:asciiTheme="minorHAnsi" w:hAnsiTheme="minorHAnsi"/>
                <w:b/>
                <w:spacing w:val="-3"/>
                <w:sz w:val="24"/>
                <w:szCs w:val="24"/>
              </w:rPr>
              <w:t xml:space="preserve"> </w:t>
            </w:r>
            <w:r w:rsidRPr="009049DF">
              <w:rPr>
                <w:rFonts w:asciiTheme="minorHAnsi" w:hAnsiTheme="minorHAnsi"/>
                <w:b/>
                <w:sz w:val="24"/>
                <w:szCs w:val="24"/>
              </w:rPr>
              <w:t>7</w:t>
            </w:r>
            <w:r w:rsidRPr="009049DF">
              <w:rPr>
                <w:rFonts w:asciiTheme="minorHAnsi" w:hAnsiTheme="minorHAnsi"/>
                <w:b/>
                <w:spacing w:val="-2"/>
                <w:sz w:val="24"/>
                <w:szCs w:val="24"/>
              </w:rPr>
              <w:t xml:space="preserve"> </w:t>
            </w:r>
            <w:r w:rsidRPr="009049DF">
              <w:rPr>
                <w:rFonts w:asciiTheme="minorHAnsi" w:hAnsiTheme="minorHAnsi"/>
                <w:b/>
                <w:sz w:val="24"/>
                <w:szCs w:val="24"/>
              </w:rPr>
              <w:t>in</w:t>
            </w:r>
            <w:r w:rsidRPr="009049DF">
              <w:rPr>
                <w:rFonts w:asciiTheme="minorHAnsi" w:hAnsiTheme="minorHAnsi"/>
                <w:b/>
                <w:spacing w:val="-1"/>
                <w:sz w:val="24"/>
                <w:szCs w:val="24"/>
              </w:rPr>
              <w:t xml:space="preserve"> </w:t>
            </w:r>
            <w:r w:rsidRPr="009049DF">
              <w:rPr>
                <w:rFonts w:asciiTheme="minorHAnsi" w:hAnsiTheme="minorHAnsi"/>
                <w:b/>
                <w:sz w:val="24"/>
                <w:szCs w:val="24"/>
              </w:rPr>
              <w:t>Section</w:t>
            </w:r>
            <w:r w:rsidRPr="009049DF">
              <w:rPr>
                <w:rFonts w:asciiTheme="minorHAnsi" w:hAnsiTheme="minorHAnsi"/>
                <w:b/>
                <w:spacing w:val="-1"/>
                <w:sz w:val="24"/>
                <w:szCs w:val="24"/>
              </w:rPr>
              <w:t xml:space="preserve"> </w:t>
            </w:r>
            <w:r w:rsidRPr="009049DF">
              <w:rPr>
                <w:rFonts w:asciiTheme="minorHAnsi" w:hAnsiTheme="minorHAnsi"/>
                <w:b/>
                <w:sz w:val="24"/>
                <w:szCs w:val="24"/>
              </w:rPr>
              <w:t>IV)</w:t>
            </w:r>
            <w:r w:rsidRPr="009049DF">
              <w:rPr>
                <w:rFonts w:asciiTheme="minorHAnsi" w:hAnsiTheme="minorHAnsi"/>
                <w:b/>
                <w:spacing w:val="4"/>
                <w:sz w:val="24"/>
                <w:szCs w:val="24"/>
              </w:rPr>
              <w:t xml:space="preserve"> </w:t>
            </w:r>
            <w:r w:rsidRPr="009049DF">
              <w:rPr>
                <w:rFonts w:asciiTheme="minorHAnsi" w:hAnsiTheme="minorHAnsi"/>
                <w:sz w:val="24"/>
                <w:szCs w:val="24"/>
              </w:rPr>
              <w:t>in</w:t>
            </w:r>
            <w:r w:rsidRPr="009049DF">
              <w:rPr>
                <w:rFonts w:asciiTheme="minorHAnsi" w:hAnsiTheme="minorHAnsi"/>
                <w:spacing w:val="-3"/>
                <w:sz w:val="24"/>
                <w:szCs w:val="24"/>
              </w:rPr>
              <w:t xml:space="preserve"> </w:t>
            </w:r>
            <w:r w:rsidRPr="009049DF">
              <w:rPr>
                <w:rFonts w:asciiTheme="minorHAnsi" w:hAnsiTheme="minorHAnsi"/>
                <w:sz w:val="24"/>
                <w:szCs w:val="24"/>
              </w:rPr>
              <w:t>preliminary</w:t>
            </w:r>
            <w:r w:rsidRPr="009049DF">
              <w:rPr>
                <w:rFonts w:asciiTheme="minorHAnsi" w:hAnsiTheme="minorHAnsi"/>
                <w:spacing w:val="-1"/>
                <w:sz w:val="24"/>
                <w:szCs w:val="24"/>
              </w:rPr>
              <w:t xml:space="preserve"> </w:t>
            </w:r>
            <w:r w:rsidRPr="009049DF">
              <w:rPr>
                <w:rFonts w:asciiTheme="minorHAnsi" w:hAnsiTheme="minorHAnsi"/>
                <w:sz w:val="24"/>
                <w:szCs w:val="24"/>
              </w:rPr>
              <w:t>bid.</w:t>
            </w:r>
          </w:p>
          <w:p w14:paraId="41105851" w14:textId="77777777" w:rsidR="00DB4D72" w:rsidRPr="009049DF" w:rsidRDefault="00DB4D72" w:rsidP="00D541F0">
            <w:pPr>
              <w:pStyle w:val="TableParagraph"/>
              <w:spacing w:line="266" w:lineRule="exact"/>
              <w:ind w:left="105" w:right="97"/>
              <w:jc w:val="both"/>
              <w:rPr>
                <w:rFonts w:asciiTheme="minorHAnsi" w:hAnsiTheme="minorHAnsi"/>
                <w:sz w:val="24"/>
                <w:szCs w:val="24"/>
              </w:rPr>
            </w:pPr>
          </w:p>
          <w:tbl>
            <w:tblPr>
              <w:tblpPr w:leftFromText="180" w:rightFromText="180" w:vertAnchor="text" w:horzAnchor="margin" w:tblpY="-112"/>
              <w:tblOverlap w:val="never"/>
              <w:tblW w:w="6863" w:type="dxa"/>
              <w:tblLayout w:type="fixed"/>
              <w:tblCellMar>
                <w:left w:w="0" w:type="dxa"/>
                <w:right w:w="0" w:type="dxa"/>
              </w:tblCellMar>
              <w:tblLook w:val="04A0" w:firstRow="1" w:lastRow="0" w:firstColumn="1" w:lastColumn="0" w:noHBand="0" w:noVBand="1"/>
            </w:tblPr>
            <w:tblGrid>
              <w:gridCol w:w="1715"/>
              <w:gridCol w:w="5148"/>
            </w:tblGrid>
            <w:tr w:rsidR="00DB4D72" w:rsidRPr="009049DF" w14:paraId="0085774B" w14:textId="77777777" w:rsidTr="00C175DE">
              <w:trPr>
                <w:trHeight w:val="183"/>
              </w:trPr>
              <w:tc>
                <w:tcPr>
                  <w:tcW w:w="17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B190454" w14:textId="77777777" w:rsidR="00DB4D72" w:rsidRPr="009049DF" w:rsidRDefault="00DB4D72" w:rsidP="00D541F0">
                  <w:pPr>
                    <w:jc w:val="center"/>
                    <w:rPr>
                      <w:rFonts w:asciiTheme="minorHAnsi" w:hAnsiTheme="minorHAnsi"/>
                      <w:b/>
                      <w:bCs/>
                      <w:sz w:val="24"/>
                      <w:szCs w:val="24"/>
                    </w:rPr>
                  </w:pPr>
                  <w:r w:rsidRPr="009049DF">
                    <w:rPr>
                      <w:rFonts w:asciiTheme="minorHAnsi" w:hAnsiTheme="minorHAnsi"/>
                      <w:b/>
                      <w:bCs/>
                      <w:sz w:val="24"/>
                      <w:szCs w:val="24"/>
                    </w:rPr>
                    <w:t>Level</w:t>
                  </w:r>
                </w:p>
              </w:tc>
              <w:tc>
                <w:tcPr>
                  <w:tcW w:w="5148" w:type="dxa"/>
                  <w:tcBorders>
                    <w:top w:val="single" w:sz="8" w:space="0" w:color="000000"/>
                    <w:bottom w:val="single" w:sz="8" w:space="0" w:color="000000"/>
                    <w:right w:val="single" w:sz="8" w:space="0" w:color="000000"/>
                  </w:tcBorders>
                  <w:tcMar>
                    <w:top w:w="0" w:type="dxa"/>
                    <w:left w:w="108" w:type="dxa"/>
                    <w:bottom w:w="0" w:type="dxa"/>
                    <w:right w:w="108" w:type="dxa"/>
                  </w:tcMar>
                  <w:hideMark/>
                </w:tcPr>
                <w:p w14:paraId="79C7C961" w14:textId="77777777" w:rsidR="00DB4D72" w:rsidRPr="009049DF" w:rsidRDefault="00DB4D72" w:rsidP="00D541F0">
                  <w:pPr>
                    <w:jc w:val="center"/>
                    <w:rPr>
                      <w:rFonts w:asciiTheme="minorHAnsi" w:hAnsiTheme="minorHAnsi"/>
                      <w:b/>
                      <w:bCs/>
                      <w:sz w:val="24"/>
                      <w:szCs w:val="24"/>
                    </w:rPr>
                  </w:pPr>
                  <w:r w:rsidRPr="009049DF">
                    <w:rPr>
                      <w:rFonts w:asciiTheme="minorHAnsi" w:hAnsiTheme="minorHAnsi"/>
                      <w:b/>
                      <w:bCs/>
                      <w:sz w:val="24"/>
                      <w:szCs w:val="24"/>
                    </w:rPr>
                    <w:t>Description</w:t>
                  </w:r>
                </w:p>
              </w:tc>
            </w:tr>
            <w:tr w:rsidR="00DB4D72" w:rsidRPr="009049DF" w14:paraId="44A45C6F" w14:textId="77777777" w:rsidTr="00C175DE">
              <w:trPr>
                <w:trHeight w:val="173"/>
              </w:trPr>
              <w:tc>
                <w:tcPr>
                  <w:tcW w:w="171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1B3E1ED6"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Section – F</w:t>
                  </w:r>
                </w:p>
              </w:tc>
              <w:tc>
                <w:tcPr>
                  <w:tcW w:w="5148" w:type="dxa"/>
                  <w:tcBorders>
                    <w:bottom w:val="single" w:sz="8" w:space="0" w:color="000000"/>
                    <w:right w:val="single" w:sz="8" w:space="0" w:color="000000"/>
                  </w:tcBorders>
                  <w:tcMar>
                    <w:top w:w="0" w:type="dxa"/>
                    <w:left w:w="108" w:type="dxa"/>
                    <w:bottom w:w="0" w:type="dxa"/>
                    <w:right w:w="108" w:type="dxa"/>
                  </w:tcMar>
                  <w:hideMark/>
                </w:tcPr>
                <w:p w14:paraId="3931C020" w14:textId="77777777" w:rsidR="00DB4D72" w:rsidRPr="009049DF" w:rsidRDefault="00DB4D72"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CONSTRUCTION</w:t>
                  </w:r>
                </w:p>
              </w:tc>
            </w:tr>
            <w:tr w:rsidR="00DB4D72" w:rsidRPr="009049DF" w14:paraId="3B74A383" w14:textId="77777777" w:rsidTr="00C175DE">
              <w:trPr>
                <w:trHeight w:val="183"/>
              </w:trPr>
              <w:tc>
                <w:tcPr>
                  <w:tcW w:w="171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07AF785"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Division – 42</w:t>
                  </w:r>
                </w:p>
              </w:tc>
              <w:tc>
                <w:tcPr>
                  <w:tcW w:w="5148" w:type="dxa"/>
                  <w:tcBorders>
                    <w:bottom w:val="single" w:sz="8" w:space="0" w:color="000000"/>
                    <w:right w:val="single" w:sz="8" w:space="0" w:color="000000"/>
                  </w:tcBorders>
                  <w:tcMar>
                    <w:top w:w="0" w:type="dxa"/>
                    <w:left w:w="108" w:type="dxa"/>
                    <w:bottom w:w="0" w:type="dxa"/>
                    <w:right w:w="108" w:type="dxa"/>
                  </w:tcMar>
                  <w:hideMark/>
                </w:tcPr>
                <w:p w14:paraId="3876AA6B" w14:textId="77777777" w:rsidR="00DB4D72" w:rsidRPr="009049DF" w:rsidRDefault="00DB4D72"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CONSTRUCTION</w:t>
                  </w:r>
                </w:p>
              </w:tc>
            </w:tr>
            <w:tr w:rsidR="00DB4D72" w:rsidRPr="009049DF" w14:paraId="355F9FE9" w14:textId="77777777" w:rsidTr="00C175DE">
              <w:trPr>
                <w:trHeight w:val="183"/>
              </w:trPr>
              <w:tc>
                <w:tcPr>
                  <w:tcW w:w="171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04B1ADDD"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Group – 422</w:t>
                  </w:r>
                </w:p>
              </w:tc>
              <w:tc>
                <w:tcPr>
                  <w:tcW w:w="5148" w:type="dxa"/>
                  <w:tcBorders>
                    <w:bottom w:val="single" w:sz="8" w:space="0" w:color="000000"/>
                    <w:right w:val="single" w:sz="8" w:space="0" w:color="000000"/>
                  </w:tcBorders>
                  <w:tcMar>
                    <w:top w:w="0" w:type="dxa"/>
                    <w:left w:w="108" w:type="dxa"/>
                    <w:bottom w:w="0" w:type="dxa"/>
                    <w:right w:w="108" w:type="dxa"/>
                  </w:tcMar>
                  <w:hideMark/>
                </w:tcPr>
                <w:p w14:paraId="2F679F86" w14:textId="77777777" w:rsidR="00DB4D72" w:rsidRPr="009049DF" w:rsidRDefault="00DB4D72"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Construction of utility projects</w:t>
                  </w:r>
                </w:p>
              </w:tc>
            </w:tr>
            <w:tr w:rsidR="00DB4D72" w:rsidRPr="009049DF" w14:paraId="294CFB8D" w14:textId="77777777" w:rsidTr="00C175DE">
              <w:trPr>
                <w:trHeight w:val="173"/>
              </w:trPr>
              <w:tc>
                <w:tcPr>
                  <w:tcW w:w="171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30868B62"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Class – 4220</w:t>
                  </w:r>
                </w:p>
              </w:tc>
              <w:tc>
                <w:tcPr>
                  <w:tcW w:w="5148" w:type="dxa"/>
                  <w:tcBorders>
                    <w:bottom w:val="single" w:sz="8" w:space="0" w:color="000000"/>
                    <w:right w:val="single" w:sz="8" w:space="0" w:color="000000"/>
                  </w:tcBorders>
                  <w:tcMar>
                    <w:top w:w="0" w:type="dxa"/>
                    <w:left w:w="108" w:type="dxa"/>
                    <w:bottom w:w="0" w:type="dxa"/>
                    <w:right w:w="108" w:type="dxa"/>
                  </w:tcMar>
                  <w:hideMark/>
                </w:tcPr>
                <w:p w14:paraId="349DEAFF" w14:textId="77777777" w:rsidR="00DB4D72" w:rsidRPr="009049DF" w:rsidRDefault="00DB4D72"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Construction of utility projects</w:t>
                  </w:r>
                </w:p>
              </w:tc>
            </w:tr>
            <w:tr w:rsidR="00DB4D72" w:rsidRPr="009049DF" w14:paraId="6AAE0B62" w14:textId="77777777" w:rsidTr="00C175DE">
              <w:trPr>
                <w:trHeight w:val="367"/>
              </w:trPr>
              <w:tc>
                <w:tcPr>
                  <w:tcW w:w="171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095B0B92"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 xml:space="preserve">Sub Class </w:t>
                  </w:r>
                  <w:r>
                    <w:rPr>
                      <w:rFonts w:asciiTheme="minorHAnsi" w:hAnsiTheme="minorHAnsi"/>
                      <w:sz w:val="24"/>
                      <w:szCs w:val="24"/>
                    </w:rPr>
                    <w:t>–</w:t>
                  </w:r>
                  <w:r w:rsidRPr="009049DF">
                    <w:rPr>
                      <w:rFonts w:asciiTheme="minorHAnsi" w:hAnsiTheme="minorHAnsi"/>
                      <w:sz w:val="24"/>
                      <w:szCs w:val="24"/>
                    </w:rPr>
                    <w:t xml:space="preserve"> 42202</w:t>
                  </w:r>
                </w:p>
              </w:tc>
              <w:tc>
                <w:tcPr>
                  <w:tcW w:w="5148" w:type="dxa"/>
                  <w:tcBorders>
                    <w:bottom w:val="single" w:sz="8" w:space="0" w:color="000000"/>
                    <w:right w:val="single" w:sz="8" w:space="0" w:color="000000"/>
                  </w:tcBorders>
                  <w:tcMar>
                    <w:top w:w="0" w:type="dxa"/>
                    <w:left w:w="108" w:type="dxa"/>
                    <w:bottom w:w="0" w:type="dxa"/>
                    <w:right w:w="108" w:type="dxa"/>
                  </w:tcMar>
                  <w:hideMark/>
                </w:tcPr>
                <w:p w14:paraId="04D78E20" w14:textId="77777777" w:rsidR="00DB4D72" w:rsidRPr="009049DF" w:rsidRDefault="00DB4D72" w:rsidP="00D541F0">
                  <w:pPr>
                    <w:jc w:val="both"/>
                    <w:rPr>
                      <w:rFonts w:asciiTheme="minorHAnsi" w:hAnsiTheme="minorHAnsi"/>
                      <w:color w:val="222222"/>
                      <w:sz w:val="24"/>
                      <w:szCs w:val="24"/>
                      <w:shd w:val="clear" w:color="auto" w:fill="FFFFFF"/>
                    </w:rPr>
                  </w:pPr>
                  <w:r w:rsidRPr="009049DF">
                    <w:rPr>
                      <w:rFonts w:asciiTheme="minorHAnsi" w:hAnsiTheme="minorHAnsi"/>
                      <w:color w:val="222222"/>
                      <w:sz w:val="24"/>
                      <w:szCs w:val="24"/>
                      <w:shd w:val="clear" w:color="auto" w:fill="FFFFFF"/>
                    </w:rPr>
                    <w:t>Construction/erection and maintenance of power, telecommunication and transmission lines</w:t>
                  </w:r>
                </w:p>
                <w:p w14:paraId="5C7409EF" w14:textId="77777777" w:rsidR="00DB4D72" w:rsidRPr="009049DF" w:rsidRDefault="00DB4D72" w:rsidP="00D541F0">
                  <w:pPr>
                    <w:jc w:val="both"/>
                    <w:rPr>
                      <w:rFonts w:asciiTheme="minorHAnsi" w:hAnsiTheme="minorHAnsi"/>
                      <w:sz w:val="24"/>
                      <w:szCs w:val="24"/>
                    </w:rPr>
                  </w:pPr>
                </w:p>
              </w:tc>
            </w:tr>
          </w:tbl>
          <w:p w14:paraId="68EC235A" w14:textId="77777777" w:rsidR="000A611A" w:rsidRDefault="000A611A" w:rsidP="00D541F0">
            <w:pPr>
              <w:pStyle w:val="TableParagraph"/>
              <w:spacing w:line="266" w:lineRule="exact"/>
              <w:ind w:left="105" w:right="97"/>
              <w:jc w:val="both"/>
              <w:rPr>
                <w:rFonts w:asciiTheme="minorHAnsi" w:hAnsiTheme="minorHAnsi"/>
                <w:sz w:val="24"/>
                <w:szCs w:val="24"/>
              </w:rPr>
            </w:pPr>
          </w:p>
          <w:p w14:paraId="31E004FE" w14:textId="77777777" w:rsidR="000A611A" w:rsidRDefault="000A611A" w:rsidP="00D541F0">
            <w:pPr>
              <w:pStyle w:val="TableParagraph"/>
              <w:spacing w:line="266" w:lineRule="exact"/>
              <w:ind w:left="105" w:right="97"/>
              <w:jc w:val="both"/>
              <w:rPr>
                <w:rFonts w:asciiTheme="minorHAnsi" w:hAnsiTheme="minorHAnsi"/>
                <w:sz w:val="24"/>
                <w:szCs w:val="24"/>
              </w:rPr>
            </w:pPr>
          </w:p>
          <w:p w14:paraId="12151C5E" w14:textId="77777777" w:rsidR="000A611A" w:rsidRDefault="000A611A" w:rsidP="00D541F0">
            <w:pPr>
              <w:pStyle w:val="TableParagraph"/>
              <w:spacing w:line="266" w:lineRule="exact"/>
              <w:ind w:left="105" w:right="97"/>
              <w:jc w:val="both"/>
              <w:rPr>
                <w:rFonts w:asciiTheme="minorHAnsi" w:hAnsiTheme="minorHAnsi"/>
                <w:sz w:val="24"/>
                <w:szCs w:val="24"/>
              </w:rPr>
            </w:pPr>
          </w:p>
          <w:p w14:paraId="1A73471C" w14:textId="77777777" w:rsidR="000A611A" w:rsidRDefault="000A611A" w:rsidP="00D541F0">
            <w:pPr>
              <w:pStyle w:val="TableParagraph"/>
              <w:spacing w:line="266" w:lineRule="exact"/>
              <w:ind w:left="105" w:right="97"/>
              <w:jc w:val="both"/>
              <w:rPr>
                <w:rFonts w:asciiTheme="minorHAnsi" w:hAnsiTheme="minorHAnsi"/>
                <w:sz w:val="24"/>
                <w:szCs w:val="24"/>
              </w:rPr>
            </w:pPr>
          </w:p>
          <w:p w14:paraId="4CB5D0A5" w14:textId="77777777" w:rsidR="000A611A" w:rsidRDefault="000A611A" w:rsidP="00D541F0">
            <w:pPr>
              <w:pStyle w:val="TableParagraph"/>
              <w:spacing w:line="266" w:lineRule="exact"/>
              <w:ind w:left="105" w:right="97"/>
              <w:jc w:val="both"/>
              <w:rPr>
                <w:rFonts w:asciiTheme="minorHAnsi" w:hAnsiTheme="minorHAnsi"/>
                <w:sz w:val="24"/>
                <w:szCs w:val="24"/>
              </w:rPr>
            </w:pPr>
          </w:p>
          <w:p w14:paraId="345D5A04" w14:textId="77777777" w:rsidR="000A611A" w:rsidRDefault="000A611A" w:rsidP="00D541F0">
            <w:pPr>
              <w:pStyle w:val="TableParagraph"/>
              <w:spacing w:line="266" w:lineRule="exact"/>
              <w:ind w:left="105" w:right="97"/>
              <w:jc w:val="both"/>
              <w:rPr>
                <w:rFonts w:asciiTheme="minorHAnsi" w:hAnsiTheme="minorHAnsi"/>
                <w:sz w:val="24"/>
                <w:szCs w:val="24"/>
              </w:rPr>
            </w:pPr>
          </w:p>
          <w:p w14:paraId="18F92BE4" w14:textId="77777777" w:rsidR="000A611A" w:rsidRDefault="000A611A" w:rsidP="00D541F0">
            <w:pPr>
              <w:pStyle w:val="TableParagraph"/>
              <w:spacing w:line="266" w:lineRule="exact"/>
              <w:ind w:left="105" w:right="97"/>
              <w:jc w:val="both"/>
              <w:rPr>
                <w:rFonts w:asciiTheme="minorHAnsi" w:hAnsiTheme="minorHAnsi"/>
                <w:sz w:val="24"/>
                <w:szCs w:val="24"/>
              </w:rPr>
            </w:pPr>
          </w:p>
          <w:p w14:paraId="186BC8DE" w14:textId="77777777" w:rsidR="000A611A" w:rsidRDefault="000A611A" w:rsidP="00D541F0">
            <w:pPr>
              <w:pStyle w:val="TableParagraph"/>
              <w:spacing w:line="266" w:lineRule="exact"/>
              <w:ind w:left="105" w:right="97"/>
              <w:jc w:val="both"/>
              <w:rPr>
                <w:rFonts w:asciiTheme="minorHAnsi" w:hAnsiTheme="minorHAnsi"/>
                <w:sz w:val="24"/>
                <w:szCs w:val="24"/>
              </w:rPr>
            </w:pPr>
          </w:p>
          <w:p w14:paraId="31F7AE95" w14:textId="2A159116" w:rsidR="00DB4D72" w:rsidRPr="009049DF" w:rsidRDefault="00DB4D72" w:rsidP="00D541F0">
            <w:pPr>
              <w:pStyle w:val="TableParagraph"/>
              <w:spacing w:line="266" w:lineRule="exact"/>
              <w:ind w:left="105" w:right="97"/>
              <w:jc w:val="both"/>
              <w:rPr>
                <w:rFonts w:asciiTheme="minorHAnsi" w:hAnsiTheme="minorHAnsi"/>
                <w:sz w:val="24"/>
                <w:szCs w:val="24"/>
              </w:rPr>
            </w:pPr>
            <w:r w:rsidRPr="009049DF">
              <w:rPr>
                <w:rFonts w:asciiTheme="minorHAnsi" w:hAnsiTheme="minorHAnsi"/>
                <w:sz w:val="24"/>
                <w:szCs w:val="24"/>
              </w:rPr>
              <w:t>OR</w:t>
            </w:r>
          </w:p>
          <w:tbl>
            <w:tblPr>
              <w:tblpPr w:leftFromText="180" w:rightFromText="180" w:vertAnchor="text" w:horzAnchor="margin" w:tblpY="118"/>
              <w:tblOverlap w:val="never"/>
              <w:tblW w:w="6814" w:type="dxa"/>
              <w:tblLayout w:type="fixed"/>
              <w:tblCellMar>
                <w:left w:w="0" w:type="dxa"/>
                <w:right w:w="0" w:type="dxa"/>
              </w:tblCellMar>
              <w:tblLook w:val="04A0" w:firstRow="1" w:lastRow="0" w:firstColumn="1" w:lastColumn="0" w:noHBand="0" w:noVBand="1"/>
            </w:tblPr>
            <w:tblGrid>
              <w:gridCol w:w="1702"/>
              <w:gridCol w:w="5112"/>
            </w:tblGrid>
            <w:tr w:rsidR="00DB4D72" w:rsidRPr="009049DF" w14:paraId="0279A505" w14:textId="77777777" w:rsidTr="00C175DE">
              <w:trPr>
                <w:trHeight w:val="156"/>
              </w:trPr>
              <w:tc>
                <w:tcPr>
                  <w:tcW w:w="1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5F146E6" w14:textId="77777777" w:rsidR="00DB4D72" w:rsidRPr="009049DF" w:rsidRDefault="00DB4D72" w:rsidP="00D541F0">
                  <w:pPr>
                    <w:jc w:val="center"/>
                    <w:rPr>
                      <w:rFonts w:asciiTheme="minorHAnsi" w:hAnsiTheme="minorHAnsi"/>
                      <w:b/>
                      <w:bCs/>
                      <w:sz w:val="24"/>
                      <w:szCs w:val="24"/>
                    </w:rPr>
                  </w:pPr>
                  <w:r w:rsidRPr="009049DF">
                    <w:rPr>
                      <w:rFonts w:asciiTheme="minorHAnsi" w:hAnsiTheme="minorHAnsi"/>
                      <w:b/>
                      <w:bCs/>
                      <w:sz w:val="24"/>
                      <w:szCs w:val="24"/>
                    </w:rPr>
                    <w:t>Level</w:t>
                  </w:r>
                </w:p>
              </w:tc>
              <w:tc>
                <w:tcPr>
                  <w:tcW w:w="5112" w:type="dxa"/>
                  <w:tcBorders>
                    <w:top w:val="single" w:sz="8" w:space="0" w:color="000000"/>
                    <w:bottom w:val="single" w:sz="8" w:space="0" w:color="000000"/>
                    <w:right w:val="single" w:sz="8" w:space="0" w:color="000000"/>
                  </w:tcBorders>
                  <w:tcMar>
                    <w:top w:w="0" w:type="dxa"/>
                    <w:left w:w="108" w:type="dxa"/>
                    <w:bottom w:w="0" w:type="dxa"/>
                    <w:right w:w="108" w:type="dxa"/>
                  </w:tcMar>
                  <w:hideMark/>
                </w:tcPr>
                <w:p w14:paraId="1439A4F2" w14:textId="77777777" w:rsidR="00DB4D72" w:rsidRPr="009049DF" w:rsidRDefault="00DB4D72" w:rsidP="00D541F0">
                  <w:pPr>
                    <w:jc w:val="center"/>
                    <w:rPr>
                      <w:rFonts w:asciiTheme="minorHAnsi" w:hAnsiTheme="minorHAnsi"/>
                      <w:b/>
                      <w:bCs/>
                      <w:sz w:val="24"/>
                      <w:szCs w:val="24"/>
                    </w:rPr>
                  </w:pPr>
                  <w:r w:rsidRPr="009049DF">
                    <w:rPr>
                      <w:rFonts w:asciiTheme="minorHAnsi" w:hAnsiTheme="minorHAnsi"/>
                      <w:b/>
                      <w:bCs/>
                      <w:sz w:val="24"/>
                      <w:szCs w:val="24"/>
                    </w:rPr>
                    <w:t>Description</w:t>
                  </w:r>
                </w:p>
              </w:tc>
            </w:tr>
            <w:tr w:rsidR="00DB4D72" w:rsidRPr="009049DF" w14:paraId="52D250E7" w14:textId="77777777" w:rsidTr="00C175DE">
              <w:trPr>
                <w:trHeight w:val="156"/>
              </w:trPr>
              <w:tc>
                <w:tcPr>
                  <w:tcW w:w="1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FBC60C6" w14:textId="77777777" w:rsidR="00DB4D72" w:rsidRPr="009049DF" w:rsidRDefault="00DB4D72" w:rsidP="00D541F0">
                  <w:pPr>
                    <w:jc w:val="center"/>
                    <w:rPr>
                      <w:rFonts w:asciiTheme="minorHAnsi" w:hAnsiTheme="minorHAnsi"/>
                      <w:b/>
                      <w:bCs/>
                      <w:sz w:val="24"/>
                      <w:szCs w:val="24"/>
                    </w:rPr>
                  </w:pPr>
                </w:p>
              </w:tc>
              <w:tc>
                <w:tcPr>
                  <w:tcW w:w="5112" w:type="dxa"/>
                  <w:tcBorders>
                    <w:top w:val="single" w:sz="8" w:space="0" w:color="000000"/>
                    <w:bottom w:val="single" w:sz="8" w:space="0" w:color="000000"/>
                    <w:right w:val="single" w:sz="8" w:space="0" w:color="000000"/>
                  </w:tcBorders>
                  <w:tcMar>
                    <w:top w:w="0" w:type="dxa"/>
                    <w:left w:w="108" w:type="dxa"/>
                    <w:bottom w:w="0" w:type="dxa"/>
                    <w:right w:w="108" w:type="dxa"/>
                  </w:tcMar>
                </w:tcPr>
                <w:p w14:paraId="48D94900" w14:textId="77777777" w:rsidR="00DB4D72" w:rsidRPr="009049DF" w:rsidRDefault="00DB4D72" w:rsidP="00D541F0">
                  <w:pPr>
                    <w:jc w:val="center"/>
                    <w:rPr>
                      <w:rFonts w:asciiTheme="minorHAnsi" w:hAnsiTheme="minorHAnsi"/>
                      <w:b/>
                      <w:bCs/>
                      <w:sz w:val="24"/>
                      <w:szCs w:val="24"/>
                    </w:rPr>
                  </w:pPr>
                </w:p>
              </w:tc>
            </w:tr>
            <w:tr w:rsidR="00DB4D72" w:rsidRPr="009049DF" w14:paraId="2823C816" w14:textId="77777777" w:rsidTr="00C175DE">
              <w:trPr>
                <w:trHeight w:val="149"/>
              </w:trPr>
              <w:tc>
                <w:tcPr>
                  <w:tcW w:w="170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697687D4"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Section – D</w:t>
                  </w:r>
                </w:p>
              </w:tc>
              <w:tc>
                <w:tcPr>
                  <w:tcW w:w="5112" w:type="dxa"/>
                  <w:tcBorders>
                    <w:bottom w:val="single" w:sz="8" w:space="0" w:color="000000"/>
                    <w:right w:val="single" w:sz="8" w:space="0" w:color="000000"/>
                  </w:tcBorders>
                  <w:tcMar>
                    <w:top w:w="0" w:type="dxa"/>
                    <w:left w:w="108" w:type="dxa"/>
                    <w:bottom w:w="0" w:type="dxa"/>
                    <w:right w:w="108" w:type="dxa"/>
                  </w:tcMar>
                  <w:hideMark/>
                </w:tcPr>
                <w:p w14:paraId="0345CF06" w14:textId="77777777" w:rsidR="00DB4D72" w:rsidRPr="009049DF" w:rsidRDefault="00DB4D72"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ELECTRICITY, GAS, STEAM AND AIRCONDITION SUPPLY</w:t>
                  </w:r>
                </w:p>
              </w:tc>
            </w:tr>
            <w:tr w:rsidR="00DB4D72" w:rsidRPr="009049DF" w14:paraId="5F7ED6E2" w14:textId="77777777" w:rsidTr="00C175DE">
              <w:trPr>
                <w:trHeight w:val="156"/>
              </w:trPr>
              <w:tc>
                <w:tcPr>
                  <w:tcW w:w="170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FBFC297"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Division – 35</w:t>
                  </w:r>
                </w:p>
              </w:tc>
              <w:tc>
                <w:tcPr>
                  <w:tcW w:w="5112" w:type="dxa"/>
                  <w:tcBorders>
                    <w:bottom w:val="single" w:sz="8" w:space="0" w:color="000000"/>
                    <w:right w:val="single" w:sz="8" w:space="0" w:color="000000"/>
                  </w:tcBorders>
                  <w:tcMar>
                    <w:top w:w="0" w:type="dxa"/>
                    <w:left w:w="108" w:type="dxa"/>
                    <w:bottom w:w="0" w:type="dxa"/>
                    <w:right w:w="108" w:type="dxa"/>
                  </w:tcMar>
                  <w:hideMark/>
                </w:tcPr>
                <w:p w14:paraId="7A992073" w14:textId="77777777" w:rsidR="00DB4D72" w:rsidRPr="009049DF" w:rsidRDefault="00DB4D72"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ELECTRICITY, GAS, STEAM AND AIRCONDITION SUPPLY</w:t>
                  </w:r>
                </w:p>
              </w:tc>
            </w:tr>
            <w:tr w:rsidR="00DB4D72" w:rsidRPr="009049DF" w14:paraId="7165BB9A" w14:textId="77777777" w:rsidTr="00C175DE">
              <w:trPr>
                <w:trHeight w:val="202"/>
              </w:trPr>
              <w:tc>
                <w:tcPr>
                  <w:tcW w:w="170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200686BA"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Group – 351</w:t>
                  </w:r>
                </w:p>
              </w:tc>
              <w:tc>
                <w:tcPr>
                  <w:tcW w:w="5112" w:type="dxa"/>
                  <w:tcBorders>
                    <w:bottom w:val="single" w:sz="8" w:space="0" w:color="000000"/>
                    <w:right w:val="single" w:sz="8" w:space="0" w:color="000000"/>
                  </w:tcBorders>
                  <w:tcMar>
                    <w:top w:w="0" w:type="dxa"/>
                    <w:left w:w="108" w:type="dxa"/>
                    <w:bottom w:w="0" w:type="dxa"/>
                    <w:right w:w="108" w:type="dxa"/>
                  </w:tcMar>
                  <w:hideMark/>
                </w:tcPr>
                <w:p w14:paraId="356B5341" w14:textId="77777777" w:rsidR="00DB4D72" w:rsidRPr="009049DF" w:rsidRDefault="00DB4D72"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Electric power generation, transmission and distribution</w:t>
                  </w:r>
                </w:p>
              </w:tc>
            </w:tr>
            <w:tr w:rsidR="00DB4D72" w:rsidRPr="009049DF" w14:paraId="763CAC28" w14:textId="77777777" w:rsidTr="00C175DE">
              <w:trPr>
                <w:trHeight w:val="202"/>
              </w:trPr>
              <w:tc>
                <w:tcPr>
                  <w:tcW w:w="170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66DAFEBA"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Class – 3510</w:t>
                  </w:r>
                </w:p>
              </w:tc>
              <w:tc>
                <w:tcPr>
                  <w:tcW w:w="5112" w:type="dxa"/>
                  <w:tcBorders>
                    <w:bottom w:val="single" w:sz="8" w:space="0" w:color="000000"/>
                    <w:right w:val="single" w:sz="8" w:space="0" w:color="000000"/>
                  </w:tcBorders>
                  <w:tcMar>
                    <w:top w:w="0" w:type="dxa"/>
                    <w:left w:w="108" w:type="dxa"/>
                    <w:bottom w:w="0" w:type="dxa"/>
                    <w:right w:w="108" w:type="dxa"/>
                  </w:tcMar>
                  <w:hideMark/>
                </w:tcPr>
                <w:p w14:paraId="7A6B021A" w14:textId="77777777" w:rsidR="00DB4D72" w:rsidRPr="009049DF" w:rsidRDefault="00DB4D72"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Electric power generation, transmission and distribution</w:t>
                  </w:r>
                </w:p>
              </w:tc>
            </w:tr>
            <w:tr w:rsidR="00DB4D72" w:rsidRPr="009049DF" w14:paraId="63400F5B" w14:textId="77777777" w:rsidTr="00C175DE">
              <w:trPr>
                <w:trHeight w:val="406"/>
              </w:trPr>
              <w:tc>
                <w:tcPr>
                  <w:tcW w:w="170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10A57F88" w14:textId="77777777" w:rsidR="00DB4D72" w:rsidRPr="009049DF" w:rsidRDefault="00DB4D72" w:rsidP="00D541F0">
                  <w:pPr>
                    <w:jc w:val="both"/>
                    <w:rPr>
                      <w:rFonts w:asciiTheme="minorHAnsi" w:hAnsiTheme="minorHAnsi"/>
                      <w:sz w:val="24"/>
                      <w:szCs w:val="24"/>
                    </w:rPr>
                  </w:pPr>
                  <w:r w:rsidRPr="009049DF">
                    <w:rPr>
                      <w:rFonts w:asciiTheme="minorHAnsi" w:hAnsiTheme="minorHAnsi"/>
                      <w:sz w:val="24"/>
                      <w:szCs w:val="24"/>
                    </w:rPr>
                    <w:t>Sub Class – 35107</w:t>
                  </w:r>
                </w:p>
              </w:tc>
              <w:tc>
                <w:tcPr>
                  <w:tcW w:w="5112" w:type="dxa"/>
                  <w:tcBorders>
                    <w:bottom w:val="single" w:sz="8" w:space="0" w:color="000000"/>
                    <w:right w:val="single" w:sz="8" w:space="0" w:color="000000"/>
                  </w:tcBorders>
                  <w:tcMar>
                    <w:top w:w="0" w:type="dxa"/>
                    <w:left w:w="108" w:type="dxa"/>
                    <w:bottom w:w="0" w:type="dxa"/>
                    <w:right w:w="108" w:type="dxa"/>
                  </w:tcMar>
                  <w:hideMark/>
                </w:tcPr>
                <w:p w14:paraId="381A47C5" w14:textId="77777777" w:rsidR="00DB4D72" w:rsidRPr="009049DF" w:rsidRDefault="00DB4D72"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Transmission of electric energy</w:t>
                  </w:r>
                </w:p>
              </w:tc>
            </w:tr>
          </w:tbl>
          <w:p w14:paraId="2B99F824" w14:textId="77777777" w:rsidR="00DB4D72" w:rsidRPr="009049DF" w:rsidRDefault="00DB4D72" w:rsidP="00D541F0">
            <w:pPr>
              <w:pStyle w:val="TableParagraph"/>
              <w:spacing w:line="266" w:lineRule="exact"/>
              <w:ind w:left="105" w:right="97"/>
              <w:jc w:val="both"/>
              <w:rPr>
                <w:rFonts w:asciiTheme="minorHAnsi" w:hAnsiTheme="minorHAnsi"/>
                <w:sz w:val="24"/>
                <w:szCs w:val="24"/>
              </w:rPr>
            </w:pPr>
          </w:p>
        </w:tc>
      </w:tr>
      <w:tr w:rsidR="00DB4D72" w:rsidRPr="009049DF" w14:paraId="01633E11" w14:textId="77777777" w:rsidTr="00C32CAD">
        <w:trPr>
          <w:trHeight w:val="232"/>
        </w:trPr>
        <w:tc>
          <w:tcPr>
            <w:tcW w:w="1428" w:type="dxa"/>
          </w:tcPr>
          <w:p w14:paraId="14AA3670" w14:textId="77777777" w:rsidR="00DB4D72" w:rsidRPr="009049DF" w:rsidRDefault="00DB4D72" w:rsidP="00D541F0">
            <w:pPr>
              <w:pStyle w:val="TableParagraph"/>
              <w:spacing w:line="244" w:lineRule="exact"/>
              <w:ind w:left="107"/>
              <w:rPr>
                <w:rFonts w:asciiTheme="minorHAnsi" w:hAnsiTheme="minorHAnsi"/>
                <w:sz w:val="24"/>
                <w:szCs w:val="24"/>
              </w:rPr>
            </w:pPr>
            <w:r w:rsidRPr="009049DF">
              <w:rPr>
                <w:rFonts w:asciiTheme="minorHAnsi" w:hAnsiTheme="minorHAnsi"/>
                <w:sz w:val="24"/>
                <w:szCs w:val="24"/>
              </w:rPr>
              <w:t>Last</w:t>
            </w:r>
            <w:r w:rsidRPr="009049DF">
              <w:rPr>
                <w:rFonts w:asciiTheme="minorHAnsi" w:hAnsiTheme="minorHAnsi"/>
                <w:spacing w:val="-2"/>
                <w:sz w:val="24"/>
                <w:szCs w:val="24"/>
              </w:rPr>
              <w:t xml:space="preserve"> </w:t>
            </w:r>
            <w:r w:rsidRPr="009049DF">
              <w:rPr>
                <w:rFonts w:asciiTheme="minorHAnsi" w:hAnsiTheme="minorHAnsi"/>
                <w:sz w:val="24"/>
                <w:szCs w:val="24"/>
              </w:rPr>
              <w:t>date</w:t>
            </w:r>
            <w:r w:rsidRPr="009049DF">
              <w:rPr>
                <w:rFonts w:asciiTheme="minorHAnsi" w:hAnsiTheme="minorHAnsi"/>
                <w:spacing w:val="-6"/>
                <w:sz w:val="24"/>
                <w:szCs w:val="24"/>
              </w:rPr>
              <w:t xml:space="preserve"> </w:t>
            </w:r>
            <w:r w:rsidRPr="009049DF">
              <w:rPr>
                <w:rFonts w:asciiTheme="minorHAnsi" w:hAnsiTheme="minorHAnsi"/>
                <w:sz w:val="24"/>
                <w:szCs w:val="24"/>
              </w:rPr>
              <w:t>of</w:t>
            </w:r>
            <w:r w:rsidRPr="009049DF">
              <w:rPr>
                <w:rFonts w:asciiTheme="minorHAnsi" w:hAnsiTheme="minorHAnsi"/>
                <w:spacing w:val="-4"/>
                <w:sz w:val="24"/>
                <w:szCs w:val="24"/>
              </w:rPr>
              <w:t xml:space="preserve"> </w:t>
            </w:r>
            <w:r w:rsidRPr="009049DF">
              <w:rPr>
                <w:rFonts w:asciiTheme="minorHAnsi" w:hAnsiTheme="minorHAnsi"/>
                <w:spacing w:val="-2"/>
                <w:sz w:val="24"/>
                <w:szCs w:val="24"/>
              </w:rPr>
              <w:t>downloading</w:t>
            </w:r>
          </w:p>
        </w:tc>
        <w:tc>
          <w:tcPr>
            <w:tcW w:w="9771" w:type="dxa"/>
            <w:gridSpan w:val="5"/>
          </w:tcPr>
          <w:p w14:paraId="60F71165" w14:textId="03815D08" w:rsidR="00DB4D72" w:rsidRPr="009049DF" w:rsidRDefault="00AB1955" w:rsidP="00D541F0">
            <w:pPr>
              <w:pStyle w:val="TableParagraph"/>
              <w:spacing w:line="244" w:lineRule="exact"/>
              <w:ind w:left="106"/>
              <w:rPr>
                <w:rFonts w:asciiTheme="minorHAnsi" w:hAnsiTheme="minorHAnsi"/>
                <w:sz w:val="24"/>
                <w:szCs w:val="24"/>
              </w:rPr>
            </w:pPr>
            <w:r>
              <w:rPr>
                <w:rFonts w:asciiTheme="minorHAnsi" w:hAnsiTheme="minorHAnsi"/>
                <w:sz w:val="24"/>
                <w:szCs w:val="24"/>
              </w:rPr>
              <w:t>___/__/2025</w:t>
            </w:r>
            <w:r w:rsidR="00DB4D72" w:rsidRPr="009049DF">
              <w:rPr>
                <w:rFonts w:asciiTheme="minorHAnsi" w:hAnsiTheme="minorHAnsi"/>
                <w:spacing w:val="-10"/>
                <w:sz w:val="24"/>
                <w:szCs w:val="24"/>
              </w:rPr>
              <w:t xml:space="preserve"> </w:t>
            </w:r>
            <w:r w:rsidR="00DB4D72" w:rsidRPr="009049DF">
              <w:rPr>
                <w:rFonts w:asciiTheme="minorHAnsi" w:hAnsiTheme="minorHAnsi"/>
                <w:sz w:val="24"/>
                <w:szCs w:val="24"/>
              </w:rPr>
              <w:t>up to</w:t>
            </w:r>
            <w:r w:rsidR="00DB4D72" w:rsidRPr="009049DF">
              <w:rPr>
                <w:rFonts w:asciiTheme="minorHAnsi" w:hAnsiTheme="minorHAnsi"/>
                <w:spacing w:val="-7"/>
                <w:sz w:val="24"/>
                <w:szCs w:val="24"/>
              </w:rPr>
              <w:t xml:space="preserve"> </w:t>
            </w:r>
            <w:r w:rsidR="00DB4D72" w:rsidRPr="009049DF">
              <w:rPr>
                <w:rFonts w:asciiTheme="minorHAnsi" w:hAnsiTheme="minorHAnsi"/>
                <w:spacing w:val="-4"/>
                <w:sz w:val="24"/>
                <w:szCs w:val="24"/>
              </w:rPr>
              <w:t>15:00</w:t>
            </w:r>
          </w:p>
        </w:tc>
      </w:tr>
      <w:tr w:rsidR="00C175DE" w:rsidRPr="009049DF" w14:paraId="465B0D9A" w14:textId="77777777" w:rsidTr="00C32CAD">
        <w:trPr>
          <w:trHeight w:val="471"/>
        </w:trPr>
        <w:tc>
          <w:tcPr>
            <w:tcW w:w="1428" w:type="dxa"/>
          </w:tcPr>
          <w:p w14:paraId="5750B4A4" w14:textId="77777777" w:rsidR="00DB4D72" w:rsidRPr="009049DF" w:rsidRDefault="00DB4D72" w:rsidP="00D541F0">
            <w:pPr>
              <w:pStyle w:val="TableParagraph"/>
              <w:spacing w:line="264" w:lineRule="exact"/>
              <w:ind w:left="107" w:right="17"/>
              <w:rPr>
                <w:rFonts w:asciiTheme="minorHAnsi" w:hAnsiTheme="minorHAnsi"/>
                <w:sz w:val="24"/>
                <w:szCs w:val="24"/>
              </w:rPr>
            </w:pPr>
            <w:r w:rsidRPr="009049DF">
              <w:rPr>
                <w:rFonts w:asciiTheme="minorHAnsi" w:hAnsiTheme="minorHAnsi"/>
                <w:sz w:val="24"/>
                <w:szCs w:val="24"/>
              </w:rPr>
              <w:t>Last date and time of submission of E-tender</w:t>
            </w:r>
          </w:p>
        </w:tc>
        <w:tc>
          <w:tcPr>
            <w:tcW w:w="5480" w:type="dxa"/>
            <w:tcBorders>
              <w:right w:val="nil"/>
            </w:tcBorders>
          </w:tcPr>
          <w:p w14:paraId="4E2EE6B3" w14:textId="038809AC" w:rsidR="00DB4D72" w:rsidRPr="009049DF" w:rsidRDefault="00AB1955" w:rsidP="00D541F0">
            <w:pPr>
              <w:pStyle w:val="TableParagraph"/>
              <w:tabs>
                <w:tab w:val="left" w:pos="1736"/>
              </w:tabs>
              <w:spacing w:line="264" w:lineRule="exact"/>
              <w:ind w:left="105" w:right="19"/>
              <w:rPr>
                <w:rFonts w:asciiTheme="minorHAnsi" w:hAnsiTheme="minorHAnsi"/>
                <w:sz w:val="24"/>
                <w:szCs w:val="24"/>
              </w:rPr>
            </w:pPr>
            <w:r>
              <w:rPr>
                <w:rFonts w:asciiTheme="minorHAnsi" w:hAnsiTheme="minorHAnsi"/>
                <w:spacing w:val="-2"/>
                <w:sz w:val="24"/>
                <w:szCs w:val="24"/>
              </w:rPr>
              <w:t>___/__/2025</w:t>
            </w:r>
            <w:r w:rsidR="00DB4D72" w:rsidRPr="009049DF">
              <w:rPr>
                <w:rFonts w:asciiTheme="minorHAnsi" w:hAnsiTheme="minorHAnsi"/>
                <w:sz w:val="24"/>
                <w:szCs w:val="24"/>
              </w:rPr>
              <w:tab/>
            </w:r>
            <w:r w:rsidR="00DB4D72" w:rsidRPr="009049DF">
              <w:rPr>
                <w:rFonts w:asciiTheme="minorHAnsi" w:hAnsiTheme="minorHAnsi"/>
                <w:spacing w:val="-4"/>
                <w:sz w:val="24"/>
                <w:szCs w:val="24"/>
              </w:rPr>
              <w:t xml:space="preserve">up to </w:t>
            </w:r>
            <w:r w:rsidR="00DB4D72" w:rsidRPr="000849D7">
              <w:rPr>
                <w:rFonts w:asciiTheme="minorHAnsi" w:hAnsiTheme="minorHAnsi"/>
                <w:color w:val="0000FF"/>
                <w:spacing w:val="-2"/>
                <w:sz w:val="24"/>
                <w:szCs w:val="24"/>
                <w:u w:val="single" w:color="0000FF"/>
              </w:rPr>
              <w:t>https://tender.nprocure.com</w:t>
            </w:r>
            <w:r w:rsidR="00DB4D72" w:rsidRPr="009049DF">
              <w:rPr>
                <w:rFonts w:asciiTheme="minorHAnsi" w:hAnsiTheme="minorHAnsi"/>
                <w:spacing w:val="-2"/>
                <w:sz w:val="24"/>
                <w:szCs w:val="24"/>
              </w:rPr>
              <w:t>:</w:t>
            </w:r>
          </w:p>
        </w:tc>
        <w:tc>
          <w:tcPr>
            <w:tcW w:w="841" w:type="dxa"/>
            <w:tcBorders>
              <w:left w:val="nil"/>
              <w:right w:val="nil"/>
            </w:tcBorders>
          </w:tcPr>
          <w:p w14:paraId="78552E46" w14:textId="77777777" w:rsidR="00DB4D72" w:rsidRPr="009049DF" w:rsidRDefault="00DB4D72" w:rsidP="00D541F0">
            <w:pPr>
              <w:pStyle w:val="TableParagraph"/>
              <w:ind w:left="32"/>
              <w:rPr>
                <w:rFonts w:asciiTheme="minorHAnsi" w:hAnsiTheme="minorHAnsi"/>
                <w:sz w:val="24"/>
                <w:szCs w:val="24"/>
              </w:rPr>
            </w:pPr>
            <w:r w:rsidRPr="009049DF">
              <w:rPr>
                <w:rFonts w:asciiTheme="minorHAnsi" w:hAnsiTheme="minorHAnsi"/>
                <w:spacing w:val="-2"/>
                <w:sz w:val="24"/>
                <w:szCs w:val="24"/>
              </w:rPr>
              <w:t>15:30</w:t>
            </w:r>
          </w:p>
        </w:tc>
        <w:tc>
          <w:tcPr>
            <w:tcW w:w="909" w:type="dxa"/>
            <w:tcBorders>
              <w:left w:val="nil"/>
              <w:right w:val="nil"/>
            </w:tcBorders>
          </w:tcPr>
          <w:p w14:paraId="76DD3E0B" w14:textId="0FFAB64A" w:rsidR="00DB4D72" w:rsidRPr="009049DF" w:rsidRDefault="000A611A" w:rsidP="00D541F0">
            <w:pPr>
              <w:pStyle w:val="TableParagraph"/>
              <w:ind w:left="255"/>
              <w:rPr>
                <w:rFonts w:asciiTheme="minorHAnsi" w:hAnsiTheme="minorHAnsi"/>
                <w:sz w:val="24"/>
                <w:szCs w:val="24"/>
              </w:rPr>
            </w:pPr>
            <w:r w:rsidRPr="009049DF">
              <w:rPr>
                <w:rFonts w:asciiTheme="minorHAnsi" w:hAnsiTheme="minorHAnsi"/>
                <w:spacing w:val="-4"/>
                <w:sz w:val="24"/>
                <w:szCs w:val="24"/>
              </w:rPr>
              <w:t>O</w:t>
            </w:r>
            <w:r w:rsidR="00DB4D72" w:rsidRPr="009049DF">
              <w:rPr>
                <w:rFonts w:asciiTheme="minorHAnsi" w:hAnsiTheme="minorHAnsi"/>
                <w:spacing w:val="-4"/>
                <w:sz w:val="24"/>
                <w:szCs w:val="24"/>
              </w:rPr>
              <w:t>nly</w:t>
            </w:r>
          </w:p>
        </w:tc>
        <w:tc>
          <w:tcPr>
            <w:tcW w:w="746" w:type="dxa"/>
            <w:tcBorders>
              <w:left w:val="nil"/>
              <w:right w:val="nil"/>
            </w:tcBorders>
          </w:tcPr>
          <w:p w14:paraId="20A22DB3" w14:textId="77777777" w:rsidR="00DB4D72" w:rsidRPr="009049DF" w:rsidRDefault="00DB4D72" w:rsidP="00D541F0">
            <w:pPr>
              <w:pStyle w:val="TableParagraph"/>
              <w:ind w:left="257"/>
              <w:rPr>
                <w:rFonts w:asciiTheme="minorHAnsi" w:hAnsiTheme="minorHAnsi"/>
                <w:sz w:val="24"/>
                <w:szCs w:val="24"/>
              </w:rPr>
            </w:pPr>
            <w:r w:rsidRPr="009049DF">
              <w:rPr>
                <w:rFonts w:asciiTheme="minorHAnsi" w:hAnsiTheme="minorHAnsi"/>
                <w:spacing w:val="-5"/>
                <w:sz w:val="24"/>
                <w:szCs w:val="24"/>
              </w:rPr>
              <w:t>On</w:t>
            </w:r>
          </w:p>
        </w:tc>
        <w:tc>
          <w:tcPr>
            <w:tcW w:w="1795" w:type="dxa"/>
            <w:tcBorders>
              <w:left w:val="nil"/>
            </w:tcBorders>
          </w:tcPr>
          <w:p w14:paraId="08BFEFB1" w14:textId="77777777" w:rsidR="00DB4D72" w:rsidRPr="009049DF" w:rsidRDefault="00DB4D72" w:rsidP="00D541F0">
            <w:pPr>
              <w:pStyle w:val="TableParagraph"/>
              <w:ind w:left="256"/>
              <w:rPr>
                <w:rFonts w:asciiTheme="minorHAnsi" w:hAnsiTheme="minorHAnsi"/>
                <w:sz w:val="24"/>
                <w:szCs w:val="24"/>
              </w:rPr>
            </w:pPr>
            <w:r w:rsidRPr="009049DF">
              <w:rPr>
                <w:rFonts w:asciiTheme="minorHAnsi" w:hAnsiTheme="minorHAnsi"/>
                <w:spacing w:val="-2"/>
                <w:sz w:val="24"/>
                <w:szCs w:val="24"/>
              </w:rPr>
              <w:t>Website</w:t>
            </w:r>
          </w:p>
        </w:tc>
      </w:tr>
      <w:tr w:rsidR="00DB4D72" w:rsidRPr="009049DF" w14:paraId="74A6A344" w14:textId="77777777" w:rsidTr="00C32CAD">
        <w:trPr>
          <w:trHeight w:val="469"/>
        </w:trPr>
        <w:tc>
          <w:tcPr>
            <w:tcW w:w="1428" w:type="dxa"/>
          </w:tcPr>
          <w:p w14:paraId="20170F4C" w14:textId="77777777" w:rsidR="00DB4D72" w:rsidRPr="009049DF" w:rsidRDefault="00DB4D72" w:rsidP="00D541F0">
            <w:pPr>
              <w:pStyle w:val="TableParagraph"/>
              <w:spacing w:line="264" w:lineRule="exact"/>
              <w:ind w:left="107"/>
              <w:rPr>
                <w:rFonts w:asciiTheme="minorHAnsi" w:hAnsiTheme="minorHAnsi"/>
                <w:sz w:val="24"/>
                <w:szCs w:val="24"/>
              </w:rPr>
            </w:pPr>
            <w:r w:rsidRPr="009049DF">
              <w:rPr>
                <w:rFonts w:asciiTheme="minorHAnsi" w:hAnsiTheme="minorHAnsi"/>
                <w:sz w:val="24"/>
                <w:szCs w:val="24"/>
              </w:rPr>
              <w:t xml:space="preserve">Date and time for opening of E- </w:t>
            </w:r>
            <w:r w:rsidRPr="009049DF">
              <w:rPr>
                <w:rFonts w:asciiTheme="minorHAnsi" w:hAnsiTheme="minorHAnsi"/>
                <w:spacing w:val="-2"/>
                <w:sz w:val="24"/>
                <w:szCs w:val="24"/>
              </w:rPr>
              <w:t>tender</w:t>
            </w:r>
          </w:p>
        </w:tc>
        <w:tc>
          <w:tcPr>
            <w:tcW w:w="9771" w:type="dxa"/>
            <w:gridSpan w:val="5"/>
          </w:tcPr>
          <w:p w14:paraId="2FB2AD14" w14:textId="22D1B4EA" w:rsidR="00DB4D72" w:rsidRPr="009049DF" w:rsidRDefault="00DB4D72" w:rsidP="00D541F0">
            <w:pPr>
              <w:pStyle w:val="TableParagraph"/>
              <w:spacing w:line="264" w:lineRule="exact"/>
              <w:ind w:left="105"/>
              <w:rPr>
                <w:rFonts w:asciiTheme="minorHAnsi" w:hAnsiTheme="minorHAnsi"/>
                <w:sz w:val="24"/>
                <w:szCs w:val="24"/>
              </w:rPr>
            </w:pPr>
            <w:r w:rsidRPr="009049DF">
              <w:rPr>
                <w:rFonts w:asciiTheme="minorHAnsi" w:hAnsiTheme="minorHAnsi"/>
                <w:sz w:val="24"/>
                <w:szCs w:val="24"/>
              </w:rPr>
              <w:t>__/__/202</w:t>
            </w:r>
            <w:r w:rsidR="00AB1955">
              <w:rPr>
                <w:rFonts w:asciiTheme="minorHAnsi" w:hAnsiTheme="minorHAnsi"/>
                <w:spacing w:val="-6"/>
                <w:sz w:val="24"/>
                <w:szCs w:val="24"/>
              </w:rPr>
              <w:t>5</w:t>
            </w:r>
            <w:r w:rsidRPr="009049DF">
              <w:rPr>
                <w:rFonts w:asciiTheme="minorHAnsi" w:hAnsiTheme="minorHAnsi"/>
                <w:spacing w:val="-6"/>
                <w:sz w:val="24"/>
                <w:szCs w:val="24"/>
              </w:rPr>
              <w:t xml:space="preserve"> </w:t>
            </w:r>
            <w:r w:rsidRPr="009049DF">
              <w:rPr>
                <w:rFonts w:asciiTheme="minorHAnsi" w:hAnsiTheme="minorHAnsi"/>
                <w:sz w:val="24"/>
                <w:szCs w:val="24"/>
              </w:rPr>
              <w:t>at</w:t>
            </w:r>
            <w:r w:rsidRPr="009049DF">
              <w:rPr>
                <w:rFonts w:asciiTheme="minorHAnsi" w:hAnsiTheme="minorHAnsi"/>
                <w:spacing w:val="-6"/>
                <w:sz w:val="24"/>
                <w:szCs w:val="24"/>
              </w:rPr>
              <w:t xml:space="preserve"> </w:t>
            </w:r>
            <w:r w:rsidRPr="009049DF">
              <w:rPr>
                <w:rFonts w:asciiTheme="minorHAnsi" w:hAnsiTheme="minorHAnsi"/>
                <w:sz w:val="24"/>
                <w:szCs w:val="24"/>
              </w:rPr>
              <w:t>16:00</w:t>
            </w:r>
            <w:r w:rsidRPr="009049DF">
              <w:rPr>
                <w:rFonts w:asciiTheme="minorHAnsi" w:hAnsiTheme="minorHAnsi"/>
                <w:spacing w:val="-7"/>
                <w:sz w:val="24"/>
                <w:szCs w:val="24"/>
              </w:rPr>
              <w:t xml:space="preserve"> </w:t>
            </w:r>
            <w:r w:rsidRPr="009049DF">
              <w:rPr>
                <w:rFonts w:asciiTheme="minorHAnsi" w:hAnsiTheme="minorHAnsi"/>
                <w:spacing w:val="-5"/>
                <w:sz w:val="24"/>
                <w:szCs w:val="24"/>
              </w:rPr>
              <w:t>hrs.</w:t>
            </w:r>
          </w:p>
        </w:tc>
      </w:tr>
      <w:tr w:rsidR="00DB4D72" w:rsidRPr="009049DF" w14:paraId="5BCEC5FA" w14:textId="77777777" w:rsidTr="00C32CAD">
        <w:trPr>
          <w:trHeight w:val="471"/>
        </w:trPr>
        <w:tc>
          <w:tcPr>
            <w:tcW w:w="1428" w:type="dxa"/>
          </w:tcPr>
          <w:p w14:paraId="37D26116" w14:textId="77777777" w:rsidR="00DB4D72" w:rsidRPr="009049DF" w:rsidRDefault="00DB4D72" w:rsidP="00D541F0">
            <w:pPr>
              <w:pStyle w:val="TableParagraph"/>
              <w:spacing w:before="262" w:line="250" w:lineRule="exact"/>
              <w:ind w:left="107"/>
              <w:rPr>
                <w:rFonts w:asciiTheme="minorHAnsi" w:hAnsiTheme="minorHAnsi"/>
                <w:sz w:val="24"/>
                <w:szCs w:val="24"/>
              </w:rPr>
            </w:pPr>
            <w:r w:rsidRPr="009049DF">
              <w:rPr>
                <w:rFonts w:asciiTheme="minorHAnsi" w:hAnsiTheme="minorHAnsi"/>
                <w:sz w:val="24"/>
                <w:szCs w:val="24"/>
              </w:rPr>
              <w:t>Downloading</w:t>
            </w:r>
            <w:r w:rsidRPr="009049DF">
              <w:rPr>
                <w:rFonts w:asciiTheme="minorHAnsi" w:hAnsiTheme="minorHAnsi"/>
                <w:spacing w:val="-14"/>
                <w:sz w:val="24"/>
                <w:szCs w:val="24"/>
              </w:rPr>
              <w:t xml:space="preserve"> </w:t>
            </w:r>
            <w:r w:rsidRPr="009049DF">
              <w:rPr>
                <w:rFonts w:asciiTheme="minorHAnsi" w:hAnsiTheme="minorHAnsi"/>
                <w:spacing w:val="-2"/>
                <w:sz w:val="24"/>
                <w:szCs w:val="24"/>
              </w:rPr>
              <w:t>websites</w:t>
            </w:r>
          </w:p>
        </w:tc>
        <w:tc>
          <w:tcPr>
            <w:tcW w:w="9771" w:type="dxa"/>
            <w:gridSpan w:val="5"/>
          </w:tcPr>
          <w:p w14:paraId="1CE36CB9" w14:textId="77777777" w:rsidR="00DB4D72" w:rsidRPr="009049DF" w:rsidRDefault="00DB4D72" w:rsidP="00D541F0">
            <w:pPr>
              <w:pStyle w:val="TableParagraph"/>
              <w:tabs>
                <w:tab w:val="left" w:pos="2894"/>
              </w:tabs>
              <w:spacing w:line="264" w:lineRule="exact"/>
              <w:ind w:left="105" w:right="102"/>
              <w:rPr>
                <w:rFonts w:asciiTheme="minorHAnsi" w:hAnsiTheme="minorHAnsi"/>
                <w:sz w:val="24"/>
                <w:szCs w:val="24"/>
              </w:rPr>
            </w:pPr>
            <w:r w:rsidRPr="000849D7">
              <w:rPr>
                <w:rFonts w:asciiTheme="minorHAnsi" w:hAnsiTheme="minorHAnsi"/>
                <w:color w:val="0000FF"/>
                <w:spacing w:val="-2"/>
                <w:sz w:val="24"/>
                <w:szCs w:val="24"/>
                <w:u w:val="single" w:color="0000FF"/>
              </w:rPr>
              <w:t>https://tender.nprocure.com</w:t>
            </w:r>
            <w:r w:rsidRPr="009049DF">
              <w:rPr>
                <w:rFonts w:asciiTheme="minorHAnsi" w:hAnsiTheme="minorHAnsi"/>
                <w:spacing w:val="-2"/>
                <w:sz w:val="24"/>
                <w:szCs w:val="24"/>
              </w:rPr>
              <w:t>,</w:t>
            </w:r>
            <w:r w:rsidRPr="009049DF">
              <w:rPr>
                <w:rFonts w:asciiTheme="minorHAnsi" w:hAnsiTheme="minorHAnsi"/>
                <w:sz w:val="24"/>
                <w:szCs w:val="24"/>
              </w:rPr>
              <w:tab/>
            </w:r>
            <w:hyperlink r:id="rId10">
              <w:r w:rsidRPr="009049DF">
                <w:rPr>
                  <w:rFonts w:asciiTheme="minorHAnsi" w:hAnsiTheme="minorHAnsi"/>
                  <w:spacing w:val="-2"/>
                  <w:sz w:val="24"/>
                  <w:szCs w:val="24"/>
                  <w:u w:val="single"/>
                </w:rPr>
                <w:t>http://www.deendayalport.gov.in</w:t>
              </w:r>
            </w:hyperlink>
            <w:r w:rsidRPr="009049DF">
              <w:rPr>
                <w:rFonts w:asciiTheme="minorHAnsi" w:hAnsiTheme="minorHAnsi"/>
                <w:spacing w:val="-2"/>
                <w:sz w:val="24"/>
                <w:szCs w:val="24"/>
              </w:rPr>
              <w:t xml:space="preserve"> </w:t>
            </w:r>
            <w:r w:rsidRPr="009049DF">
              <w:rPr>
                <w:rFonts w:asciiTheme="minorHAnsi" w:hAnsiTheme="minorHAnsi"/>
                <w:sz w:val="24"/>
                <w:szCs w:val="24"/>
              </w:rPr>
              <w:t xml:space="preserve">as well as </w:t>
            </w:r>
            <w:hyperlink r:id="rId11">
              <w:r w:rsidRPr="009049DF">
                <w:rPr>
                  <w:rFonts w:asciiTheme="minorHAnsi" w:hAnsiTheme="minorHAnsi"/>
                  <w:color w:val="0000FF"/>
                  <w:sz w:val="24"/>
                  <w:szCs w:val="24"/>
                  <w:u w:val="single" w:color="0000FF"/>
                </w:rPr>
                <w:t>http://www.eprocure.gov.in</w:t>
              </w:r>
              <w:r w:rsidRPr="009049DF">
                <w:rPr>
                  <w:rFonts w:asciiTheme="minorHAnsi" w:hAnsiTheme="minorHAnsi"/>
                  <w:sz w:val="24"/>
                  <w:szCs w:val="24"/>
                </w:rPr>
                <w:t>.</w:t>
              </w:r>
            </w:hyperlink>
          </w:p>
        </w:tc>
      </w:tr>
      <w:tr w:rsidR="00DB4D72" w:rsidRPr="009049DF" w14:paraId="30BCEC87" w14:textId="77777777" w:rsidTr="00C32CAD">
        <w:trPr>
          <w:trHeight w:val="108"/>
        </w:trPr>
        <w:tc>
          <w:tcPr>
            <w:tcW w:w="11199" w:type="dxa"/>
            <w:gridSpan w:val="6"/>
          </w:tcPr>
          <w:p w14:paraId="268E00AE" w14:textId="77777777" w:rsidR="00DB4D72" w:rsidRPr="009049DF" w:rsidRDefault="00DB4D72" w:rsidP="00D541F0">
            <w:pPr>
              <w:pStyle w:val="TableParagraph"/>
              <w:spacing w:line="270" w:lineRule="exact"/>
              <w:ind w:left="8"/>
              <w:jc w:val="center"/>
              <w:rPr>
                <w:rFonts w:asciiTheme="minorHAnsi" w:hAnsiTheme="minorHAnsi"/>
                <w:sz w:val="24"/>
                <w:szCs w:val="24"/>
              </w:rPr>
            </w:pPr>
            <w:r w:rsidRPr="009049DF">
              <w:rPr>
                <w:rFonts w:asciiTheme="minorHAnsi" w:hAnsiTheme="minorHAnsi"/>
                <w:sz w:val="24"/>
                <w:szCs w:val="24"/>
              </w:rPr>
              <w:t>Corrigendum,</w:t>
            </w:r>
            <w:r w:rsidRPr="009049DF">
              <w:rPr>
                <w:rFonts w:asciiTheme="minorHAnsi" w:hAnsiTheme="minorHAnsi"/>
                <w:spacing w:val="-4"/>
                <w:sz w:val="24"/>
                <w:szCs w:val="24"/>
              </w:rPr>
              <w:t xml:space="preserve"> </w:t>
            </w:r>
            <w:r w:rsidRPr="009049DF">
              <w:rPr>
                <w:rFonts w:asciiTheme="minorHAnsi" w:hAnsiTheme="minorHAnsi"/>
                <w:sz w:val="24"/>
                <w:szCs w:val="24"/>
              </w:rPr>
              <w:t>if</w:t>
            </w:r>
            <w:r w:rsidRPr="009049DF">
              <w:rPr>
                <w:rFonts w:asciiTheme="minorHAnsi" w:hAnsiTheme="minorHAnsi"/>
                <w:spacing w:val="-1"/>
                <w:sz w:val="24"/>
                <w:szCs w:val="24"/>
              </w:rPr>
              <w:t xml:space="preserve"> </w:t>
            </w:r>
            <w:r w:rsidRPr="009049DF">
              <w:rPr>
                <w:rFonts w:asciiTheme="minorHAnsi" w:hAnsiTheme="minorHAnsi"/>
                <w:sz w:val="24"/>
                <w:szCs w:val="24"/>
              </w:rPr>
              <w:t>any,</w:t>
            </w:r>
            <w:r w:rsidRPr="009049DF">
              <w:rPr>
                <w:rFonts w:asciiTheme="minorHAnsi" w:hAnsiTheme="minorHAnsi"/>
                <w:spacing w:val="-4"/>
                <w:sz w:val="24"/>
                <w:szCs w:val="24"/>
              </w:rPr>
              <w:t xml:space="preserve"> </w:t>
            </w:r>
            <w:r w:rsidRPr="009049DF">
              <w:rPr>
                <w:rFonts w:asciiTheme="minorHAnsi" w:hAnsiTheme="minorHAnsi"/>
                <w:sz w:val="24"/>
                <w:szCs w:val="24"/>
              </w:rPr>
              <w:t>will</w:t>
            </w:r>
            <w:r w:rsidRPr="009049DF">
              <w:rPr>
                <w:rFonts w:asciiTheme="minorHAnsi" w:hAnsiTheme="minorHAnsi"/>
                <w:spacing w:val="-4"/>
                <w:sz w:val="24"/>
                <w:szCs w:val="24"/>
              </w:rPr>
              <w:t xml:space="preserve"> </w:t>
            </w:r>
            <w:r w:rsidRPr="009049DF">
              <w:rPr>
                <w:rFonts w:asciiTheme="minorHAnsi" w:hAnsiTheme="minorHAnsi"/>
                <w:sz w:val="24"/>
                <w:szCs w:val="24"/>
              </w:rPr>
              <w:t>be</w:t>
            </w:r>
            <w:r w:rsidRPr="009049DF">
              <w:rPr>
                <w:rFonts w:asciiTheme="minorHAnsi" w:hAnsiTheme="minorHAnsi"/>
                <w:spacing w:val="-3"/>
                <w:sz w:val="24"/>
                <w:szCs w:val="24"/>
              </w:rPr>
              <w:t xml:space="preserve"> </w:t>
            </w:r>
            <w:r w:rsidRPr="009049DF">
              <w:rPr>
                <w:rFonts w:asciiTheme="minorHAnsi" w:hAnsiTheme="minorHAnsi"/>
                <w:sz w:val="24"/>
                <w:szCs w:val="24"/>
              </w:rPr>
              <w:t>placed</w:t>
            </w:r>
            <w:r w:rsidRPr="009049DF">
              <w:rPr>
                <w:rFonts w:asciiTheme="minorHAnsi" w:hAnsiTheme="minorHAnsi"/>
                <w:spacing w:val="-1"/>
                <w:sz w:val="24"/>
                <w:szCs w:val="24"/>
              </w:rPr>
              <w:t xml:space="preserve"> </w:t>
            </w:r>
            <w:r w:rsidRPr="009049DF">
              <w:rPr>
                <w:rFonts w:asciiTheme="minorHAnsi" w:hAnsiTheme="minorHAnsi"/>
                <w:sz w:val="24"/>
                <w:szCs w:val="24"/>
              </w:rPr>
              <w:t>on</w:t>
            </w:r>
            <w:r w:rsidRPr="009049DF">
              <w:rPr>
                <w:rFonts w:asciiTheme="minorHAnsi" w:hAnsiTheme="minorHAnsi"/>
                <w:spacing w:val="-1"/>
                <w:sz w:val="24"/>
                <w:szCs w:val="24"/>
              </w:rPr>
              <w:t xml:space="preserve"> </w:t>
            </w:r>
            <w:r w:rsidRPr="009049DF">
              <w:rPr>
                <w:rFonts w:asciiTheme="minorHAnsi" w:hAnsiTheme="minorHAnsi"/>
                <w:sz w:val="24"/>
                <w:szCs w:val="24"/>
              </w:rPr>
              <w:t>websites</w:t>
            </w:r>
            <w:r w:rsidRPr="009049DF">
              <w:rPr>
                <w:rFonts w:asciiTheme="minorHAnsi" w:hAnsiTheme="minorHAnsi"/>
                <w:spacing w:val="-5"/>
                <w:sz w:val="24"/>
                <w:szCs w:val="24"/>
              </w:rPr>
              <w:t xml:space="preserve"> </w:t>
            </w:r>
            <w:r w:rsidRPr="009049DF">
              <w:rPr>
                <w:rFonts w:asciiTheme="minorHAnsi" w:hAnsiTheme="minorHAnsi"/>
                <w:spacing w:val="-2"/>
                <w:sz w:val="24"/>
                <w:szCs w:val="24"/>
              </w:rPr>
              <w:t>only.</w:t>
            </w:r>
          </w:p>
        </w:tc>
      </w:tr>
    </w:tbl>
    <w:p w14:paraId="5ACABE4C" w14:textId="77777777" w:rsidR="005E145F" w:rsidRPr="00A2203B" w:rsidRDefault="005E145F" w:rsidP="005E145F">
      <w:pPr>
        <w:pStyle w:val="Heading4"/>
        <w:spacing w:before="264"/>
        <w:ind w:left="254"/>
        <w:rPr>
          <w:rFonts w:asciiTheme="minorHAnsi" w:hAnsiTheme="minorHAnsi" w:cs="Calibri"/>
          <w:spacing w:val="-2"/>
          <w:sz w:val="24"/>
          <w:szCs w:val="24"/>
        </w:rPr>
      </w:pPr>
      <w:r w:rsidRPr="00A2203B">
        <w:rPr>
          <w:rFonts w:asciiTheme="minorHAnsi" w:hAnsiTheme="minorHAnsi" w:cs="Calibri"/>
          <w:sz w:val="24"/>
          <w:szCs w:val="24"/>
        </w:rPr>
        <w:t>NOTICE</w:t>
      </w:r>
      <w:r w:rsidRPr="00A2203B">
        <w:rPr>
          <w:rFonts w:asciiTheme="minorHAnsi" w:hAnsiTheme="minorHAnsi" w:cs="Calibri"/>
          <w:spacing w:val="-5"/>
          <w:sz w:val="24"/>
          <w:szCs w:val="24"/>
        </w:rPr>
        <w:t xml:space="preserve"> </w:t>
      </w:r>
      <w:r w:rsidRPr="00A2203B">
        <w:rPr>
          <w:rFonts w:asciiTheme="minorHAnsi" w:hAnsiTheme="minorHAnsi" w:cs="Calibri"/>
          <w:sz w:val="24"/>
          <w:szCs w:val="24"/>
        </w:rPr>
        <w:t>INVITING</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ON</w:t>
      </w:r>
      <w:r w:rsidRPr="00A2203B">
        <w:rPr>
          <w:rFonts w:asciiTheme="minorHAnsi" w:hAnsiTheme="minorHAnsi" w:cs="Calibri"/>
          <w:spacing w:val="-5"/>
          <w:sz w:val="24"/>
          <w:szCs w:val="24"/>
        </w:rPr>
        <w:t xml:space="preserve"> </w:t>
      </w:r>
      <w:r w:rsidRPr="00A2203B">
        <w:rPr>
          <w:rFonts w:asciiTheme="minorHAnsi" w:hAnsiTheme="minorHAnsi" w:cs="Calibri"/>
          <w:sz w:val="24"/>
          <w:szCs w:val="24"/>
        </w:rPr>
        <w:t>LINE</w:t>
      </w:r>
      <w:r w:rsidRPr="00A2203B">
        <w:rPr>
          <w:rFonts w:asciiTheme="minorHAnsi" w:hAnsiTheme="minorHAnsi" w:cs="Calibri"/>
          <w:spacing w:val="-6"/>
          <w:sz w:val="24"/>
          <w:szCs w:val="24"/>
        </w:rPr>
        <w:t xml:space="preserve"> </w:t>
      </w:r>
      <w:r w:rsidRPr="00A2203B">
        <w:rPr>
          <w:rFonts w:asciiTheme="minorHAnsi" w:hAnsiTheme="minorHAnsi" w:cs="Calibri"/>
          <w:spacing w:val="-2"/>
          <w:sz w:val="24"/>
          <w:szCs w:val="24"/>
        </w:rPr>
        <w:t>TENDER</w:t>
      </w:r>
    </w:p>
    <w:p w14:paraId="2EF35FD9" w14:textId="77777777" w:rsidR="005E145F" w:rsidRPr="00A2203B" w:rsidRDefault="005E145F" w:rsidP="005E145F">
      <w:pPr>
        <w:pStyle w:val="Heading4"/>
        <w:spacing w:before="264"/>
        <w:ind w:left="254" w:firstLine="466"/>
        <w:jc w:val="left"/>
        <w:rPr>
          <w:rFonts w:asciiTheme="minorHAnsi" w:hAnsiTheme="minorHAnsi" w:cs="Calibri"/>
          <w:spacing w:val="-2"/>
          <w:sz w:val="24"/>
          <w:szCs w:val="24"/>
        </w:rPr>
      </w:pPr>
      <w:r w:rsidRPr="00A2203B">
        <w:rPr>
          <w:rFonts w:asciiTheme="minorHAnsi" w:hAnsiTheme="minorHAnsi" w:cs="Calibri"/>
          <w:spacing w:val="-2"/>
          <w:sz w:val="24"/>
          <w:szCs w:val="24"/>
        </w:rPr>
        <w:t>Details about tender:</w:t>
      </w:r>
    </w:p>
    <w:tbl>
      <w:tblPr>
        <w:tblStyle w:val="TableGrid"/>
        <w:tblW w:w="11341" w:type="dxa"/>
        <w:tblInd w:w="-289" w:type="dxa"/>
        <w:tblLayout w:type="fixed"/>
        <w:tblLook w:val="04A0" w:firstRow="1" w:lastRow="0" w:firstColumn="1" w:lastColumn="0" w:noHBand="0" w:noVBand="1"/>
      </w:tblPr>
      <w:tblGrid>
        <w:gridCol w:w="4081"/>
        <w:gridCol w:w="7260"/>
      </w:tblGrid>
      <w:tr w:rsidR="005E145F" w:rsidRPr="00A2203B" w14:paraId="2B6321B2" w14:textId="77777777" w:rsidTr="005F2C69">
        <w:tc>
          <w:tcPr>
            <w:tcW w:w="4081" w:type="dxa"/>
          </w:tcPr>
          <w:p w14:paraId="49B0D36F" w14:textId="77777777" w:rsidR="005E145F" w:rsidRPr="00A2203B" w:rsidRDefault="005E145F" w:rsidP="00D541F0">
            <w:pPr>
              <w:pStyle w:val="TableParagraph"/>
              <w:ind w:left="34" w:right="30"/>
              <w:jc w:val="center"/>
              <w:rPr>
                <w:rFonts w:asciiTheme="minorHAnsi" w:hAnsiTheme="minorHAnsi"/>
                <w:b/>
                <w:sz w:val="24"/>
                <w:szCs w:val="24"/>
              </w:rPr>
            </w:pPr>
            <w:r w:rsidRPr="00A2203B">
              <w:rPr>
                <w:rFonts w:asciiTheme="minorHAnsi" w:hAnsiTheme="minorHAnsi"/>
                <w:b/>
                <w:sz w:val="24"/>
                <w:szCs w:val="24"/>
              </w:rPr>
              <w:t>Department</w:t>
            </w:r>
            <w:r w:rsidRPr="00A2203B">
              <w:rPr>
                <w:rFonts w:asciiTheme="minorHAnsi" w:hAnsiTheme="minorHAnsi"/>
                <w:b/>
                <w:spacing w:val="-11"/>
                <w:sz w:val="24"/>
                <w:szCs w:val="24"/>
              </w:rPr>
              <w:t xml:space="preserve"> </w:t>
            </w:r>
            <w:r w:rsidRPr="00A2203B">
              <w:rPr>
                <w:rFonts w:asciiTheme="minorHAnsi" w:hAnsiTheme="minorHAnsi"/>
                <w:b/>
                <w:spacing w:val="-4"/>
                <w:sz w:val="24"/>
                <w:szCs w:val="24"/>
              </w:rPr>
              <w:t>Name</w:t>
            </w:r>
          </w:p>
        </w:tc>
        <w:tc>
          <w:tcPr>
            <w:tcW w:w="7260" w:type="dxa"/>
          </w:tcPr>
          <w:p w14:paraId="1FAC2DBB" w14:textId="77777777" w:rsidR="005E145F" w:rsidRPr="00A2203B" w:rsidRDefault="005E145F" w:rsidP="005E145F">
            <w:pPr>
              <w:pStyle w:val="TableParagraph"/>
              <w:ind w:left="10" w:right="574"/>
              <w:jc w:val="center"/>
              <w:rPr>
                <w:rFonts w:asciiTheme="minorHAnsi" w:hAnsiTheme="minorHAnsi"/>
                <w:b/>
                <w:sz w:val="24"/>
                <w:szCs w:val="24"/>
              </w:rPr>
            </w:pPr>
            <w:r>
              <w:rPr>
                <w:rFonts w:asciiTheme="minorHAnsi" w:hAnsiTheme="minorHAnsi"/>
                <w:b/>
                <w:sz w:val="24"/>
                <w:szCs w:val="24"/>
              </w:rPr>
              <w:t xml:space="preserve">     </w:t>
            </w:r>
            <w:r w:rsidRPr="00A2203B">
              <w:rPr>
                <w:rFonts w:asciiTheme="minorHAnsi" w:hAnsiTheme="minorHAnsi"/>
                <w:b/>
                <w:sz w:val="24"/>
                <w:szCs w:val="24"/>
              </w:rPr>
              <w:t>Mechanical</w:t>
            </w:r>
            <w:r w:rsidRPr="00A2203B">
              <w:rPr>
                <w:rFonts w:asciiTheme="minorHAnsi" w:hAnsiTheme="minorHAnsi"/>
                <w:b/>
                <w:spacing w:val="-12"/>
                <w:sz w:val="24"/>
                <w:szCs w:val="24"/>
              </w:rPr>
              <w:t xml:space="preserve"> </w:t>
            </w:r>
            <w:r w:rsidRPr="00A2203B">
              <w:rPr>
                <w:rFonts w:asciiTheme="minorHAnsi" w:hAnsiTheme="minorHAnsi"/>
                <w:b/>
                <w:sz w:val="24"/>
                <w:szCs w:val="24"/>
              </w:rPr>
              <w:t>Engineering</w:t>
            </w:r>
            <w:r w:rsidRPr="00A2203B">
              <w:rPr>
                <w:rFonts w:asciiTheme="minorHAnsi" w:hAnsiTheme="minorHAnsi"/>
                <w:b/>
                <w:spacing w:val="-12"/>
                <w:sz w:val="24"/>
                <w:szCs w:val="24"/>
              </w:rPr>
              <w:t xml:space="preserve"> </w:t>
            </w:r>
            <w:r w:rsidRPr="00A2203B">
              <w:rPr>
                <w:rFonts w:asciiTheme="minorHAnsi" w:hAnsiTheme="minorHAnsi"/>
                <w:b/>
                <w:spacing w:val="-2"/>
                <w:sz w:val="24"/>
                <w:szCs w:val="24"/>
              </w:rPr>
              <w:t>Department</w:t>
            </w:r>
          </w:p>
        </w:tc>
      </w:tr>
      <w:tr w:rsidR="005E145F" w:rsidRPr="00A2203B" w14:paraId="0A6A34B3" w14:textId="77777777" w:rsidTr="005F2C69">
        <w:tc>
          <w:tcPr>
            <w:tcW w:w="4081" w:type="dxa"/>
          </w:tcPr>
          <w:p w14:paraId="15107D70" w14:textId="77777777" w:rsidR="005E145F" w:rsidRPr="00A2203B" w:rsidRDefault="005E145F" w:rsidP="00D541F0">
            <w:pPr>
              <w:pStyle w:val="TableParagraph"/>
              <w:spacing w:line="264" w:lineRule="exact"/>
              <w:ind w:left="34" w:right="30"/>
              <w:jc w:val="center"/>
              <w:rPr>
                <w:rFonts w:asciiTheme="minorHAnsi" w:hAnsiTheme="minorHAnsi"/>
                <w:b/>
                <w:sz w:val="24"/>
                <w:szCs w:val="24"/>
              </w:rPr>
            </w:pPr>
            <w:r w:rsidRPr="00A2203B">
              <w:rPr>
                <w:rFonts w:asciiTheme="minorHAnsi" w:hAnsiTheme="minorHAnsi"/>
                <w:b/>
                <w:sz w:val="24"/>
                <w:szCs w:val="24"/>
              </w:rPr>
              <w:t>Circle/</w:t>
            </w:r>
            <w:r w:rsidRPr="00A2203B">
              <w:rPr>
                <w:rFonts w:asciiTheme="minorHAnsi" w:hAnsiTheme="minorHAnsi"/>
                <w:b/>
                <w:spacing w:val="-6"/>
                <w:sz w:val="24"/>
                <w:szCs w:val="24"/>
              </w:rPr>
              <w:t xml:space="preserve"> </w:t>
            </w:r>
            <w:r w:rsidRPr="00A2203B">
              <w:rPr>
                <w:rFonts w:asciiTheme="minorHAnsi" w:hAnsiTheme="minorHAnsi"/>
                <w:b/>
                <w:spacing w:val="-2"/>
                <w:sz w:val="24"/>
                <w:szCs w:val="24"/>
              </w:rPr>
              <w:t>Division</w:t>
            </w:r>
          </w:p>
        </w:tc>
        <w:tc>
          <w:tcPr>
            <w:tcW w:w="7260" w:type="dxa"/>
          </w:tcPr>
          <w:p w14:paraId="34A8E803" w14:textId="77777777" w:rsidR="005E145F" w:rsidRPr="00A2203B" w:rsidRDefault="005E145F" w:rsidP="00D541F0">
            <w:pPr>
              <w:pStyle w:val="TableParagraph"/>
              <w:spacing w:line="264" w:lineRule="exact"/>
              <w:ind w:left="25" w:right="20"/>
              <w:jc w:val="center"/>
              <w:rPr>
                <w:rFonts w:asciiTheme="minorHAnsi" w:hAnsiTheme="minorHAnsi"/>
                <w:b/>
                <w:spacing w:val="-2"/>
                <w:sz w:val="24"/>
                <w:szCs w:val="24"/>
              </w:rPr>
            </w:pPr>
            <w:r w:rsidRPr="00A2203B">
              <w:rPr>
                <w:rFonts w:asciiTheme="minorHAnsi" w:hAnsiTheme="minorHAnsi"/>
                <w:b/>
                <w:sz w:val="24"/>
                <w:szCs w:val="24"/>
              </w:rPr>
              <w:t>Electrical</w:t>
            </w:r>
            <w:r w:rsidRPr="00A2203B">
              <w:rPr>
                <w:rFonts w:asciiTheme="minorHAnsi" w:hAnsiTheme="minorHAnsi"/>
                <w:b/>
                <w:spacing w:val="-5"/>
                <w:sz w:val="24"/>
                <w:szCs w:val="24"/>
              </w:rPr>
              <w:t xml:space="preserve"> </w:t>
            </w:r>
            <w:r w:rsidRPr="00A2203B">
              <w:rPr>
                <w:rFonts w:asciiTheme="minorHAnsi" w:hAnsiTheme="minorHAnsi"/>
                <w:b/>
                <w:sz w:val="24"/>
                <w:szCs w:val="24"/>
              </w:rPr>
              <w:t>Division,</w:t>
            </w:r>
            <w:r w:rsidRPr="00A2203B">
              <w:rPr>
                <w:rFonts w:asciiTheme="minorHAnsi" w:hAnsiTheme="minorHAnsi"/>
                <w:b/>
                <w:spacing w:val="-4"/>
                <w:sz w:val="24"/>
                <w:szCs w:val="24"/>
              </w:rPr>
              <w:t xml:space="preserve"> </w:t>
            </w:r>
            <w:r>
              <w:rPr>
                <w:rFonts w:asciiTheme="minorHAnsi" w:hAnsiTheme="minorHAnsi"/>
                <w:b/>
                <w:sz w:val="24"/>
                <w:szCs w:val="24"/>
              </w:rPr>
              <w:t>Nirman Bhavan</w:t>
            </w:r>
            <w:r w:rsidRPr="00A2203B">
              <w:rPr>
                <w:rFonts w:asciiTheme="minorHAnsi" w:hAnsiTheme="minorHAnsi"/>
                <w:b/>
                <w:spacing w:val="-2"/>
                <w:sz w:val="24"/>
                <w:szCs w:val="24"/>
              </w:rPr>
              <w:t>,</w:t>
            </w:r>
          </w:p>
          <w:p w14:paraId="4ED98904" w14:textId="77777777" w:rsidR="005E145F" w:rsidRPr="00A2203B" w:rsidRDefault="005E145F" w:rsidP="00D541F0">
            <w:pPr>
              <w:pStyle w:val="TableParagraph"/>
              <w:spacing w:line="264" w:lineRule="exact"/>
              <w:ind w:left="25" w:right="20"/>
              <w:jc w:val="center"/>
              <w:rPr>
                <w:rFonts w:asciiTheme="minorHAnsi" w:hAnsiTheme="minorHAnsi"/>
                <w:b/>
                <w:sz w:val="24"/>
                <w:szCs w:val="24"/>
              </w:rPr>
            </w:pPr>
            <w:r w:rsidRPr="00A2203B">
              <w:rPr>
                <w:rFonts w:asciiTheme="minorHAnsi" w:hAnsiTheme="minorHAnsi"/>
                <w:b/>
                <w:sz w:val="24"/>
                <w:szCs w:val="24"/>
              </w:rPr>
              <w:t>Ground</w:t>
            </w:r>
            <w:r w:rsidRPr="00A2203B">
              <w:rPr>
                <w:rFonts w:asciiTheme="minorHAnsi" w:hAnsiTheme="minorHAnsi"/>
                <w:b/>
                <w:spacing w:val="-10"/>
                <w:sz w:val="24"/>
                <w:szCs w:val="24"/>
              </w:rPr>
              <w:t xml:space="preserve"> </w:t>
            </w:r>
            <w:r w:rsidRPr="00A2203B">
              <w:rPr>
                <w:rFonts w:asciiTheme="minorHAnsi" w:hAnsiTheme="minorHAnsi"/>
                <w:b/>
                <w:sz w:val="24"/>
                <w:szCs w:val="24"/>
              </w:rPr>
              <w:t>Floor,</w:t>
            </w:r>
            <w:r w:rsidRPr="00A2203B">
              <w:rPr>
                <w:rFonts w:asciiTheme="minorHAnsi" w:hAnsiTheme="minorHAnsi"/>
                <w:b/>
                <w:spacing w:val="-14"/>
                <w:sz w:val="24"/>
                <w:szCs w:val="24"/>
              </w:rPr>
              <w:t xml:space="preserve"> </w:t>
            </w:r>
            <w:r w:rsidRPr="00A2203B">
              <w:rPr>
                <w:rFonts w:asciiTheme="minorHAnsi" w:hAnsiTheme="minorHAnsi"/>
                <w:b/>
                <w:sz w:val="24"/>
                <w:szCs w:val="24"/>
              </w:rPr>
              <w:t>New</w:t>
            </w:r>
            <w:r w:rsidRPr="00A2203B">
              <w:rPr>
                <w:rFonts w:asciiTheme="minorHAnsi" w:hAnsiTheme="minorHAnsi"/>
                <w:b/>
                <w:spacing w:val="-7"/>
                <w:sz w:val="24"/>
                <w:szCs w:val="24"/>
              </w:rPr>
              <w:t xml:space="preserve"> </w:t>
            </w:r>
            <w:r w:rsidRPr="00A2203B">
              <w:rPr>
                <w:rFonts w:asciiTheme="minorHAnsi" w:hAnsiTheme="minorHAnsi"/>
                <w:b/>
                <w:sz w:val="24"/>
                <w:szCs w:val="24"/>
              </w:rPr>
              <w:t>Kandla-(Kutch)-</w:t>
            </w:r>
            <w:r w:rsidRPr="00A2203B">
              <w:rPr>
                <w:rFonts w:asciiTheme="minorHAnsi" w:hAnsiTheme="minorHAnsi"/>
                <w:b/>
                <w:spacing w:val="-2"/>
                <w:sz w:val="24"/>
                <w:szCs w:val="24"/>
              </w:rPr>
              <w:t>370210</w:t>
            </w:r>
          </w:p>
        </w:tc>
      </w:tr>
      <w:tr w:rsidR="005E145F" w:rsidRPr="00A2203B" w14:paraId="51BCE355" w14:textId="77777777" w:rsidTr="005F2C69">
        <w:tc>
          <w:tcPr>
            <w:tcW w:w="4081" w:type="dxa"/>
          </w:tcPr>
          <w:p w14:paraId="27746D21" w14:textId="77777777" w:rsidR="005E145F" w:rsidRPr="00A2203B" w:rsidRDefault="005E145F" w:rsidP="00D541F0">
            <w:pPr>
              <w:pStyle w:val="TableParagraph"/>
              <w:ind w:left="34" w:right="30"/>
              <w:jc w:val="center"/>
              <w:rPr>
                <w:rFonts w:asciiTheme="minorHAnsi" w:hAnsiTheme="minorHAnsi"/>
                <w:b/>
                <w:sz w:val="24"/>
                <w:szCs w:val="24"/>
              </w:rPr>
            </w:pPr>
            <w:r w:rsidRPr="00A2203B">
              <w:rPr>
                <w:rFonts w:asciiTheme="minorHAnsi" w:hAnsiTheme="minorHAnsi"/>
                <w:b/>
                <w:sz w:val="24"/>
                <w:szCs w:val="24"/>
              </w:rPr>
              <w:t>Tender</w:t>
            </w:r>
            <w:r w:rsidRPr="00A2203B">
              <w:rPr>
                <w:rFonts w:asciiTheme="minorHAnsi" w:hAnsiTheme="minorHAnsi"/>
                <w:b/>
                <w:spacing w:val="-9"/>
                <w:sz w:val="24"/>
                <w:szCs w:val="24"/>
              </w:rPr>
              <w:t xml:space="preserve"> </w:t>
            </w:r>
            <w:r w:rsidRPr="00A2203B">
              <w:rPr>
                <w:rFonts w:asciiTheme="minorHAnsi" w:hAnsiTheme="minorHAnsi"/>
                <w:b/>
                <w:sz w:val="24"/>
                <w:szCs w:val="24"/>
              </w:rPr>
              <w:t>Notice</w:t>
            </w:r>
            <w:r w:rsidRPr="00A2203B">
              <w:rPr>
                <w:rFonts w:asciiTheme="minorHAnsi" w:hAnsiTheme="minorHAnsi"/>
                <w:b/>
                <w:spacing w:val="-6"/>
                <w:sz w:val="24"/>
                <w:szCs w:val="24"/>
              </w:rPr>
              <w:t xml:space="preserve"> </w:t>
            </w:r>
            <w:r w:rsidRPr="00A2203B">
              <w:rPr>
                <w:rFonts w:asciiTheme="minorHAnsi" w:hAnsiTheme="minorHAnsi"/>
                <w:b/>
                <w:spacing w:val="-5"/>
                <w:sz w:val="24"/>
                <w:szCs w:val="24"/>
              </w:rPr>
              <w:t>No.</w:t>
            </w:r>
          </w:p>
        </w:tc>
        <w:tc>
          <w:tcPr>
            <w:tcW w:w="7260" w:type="dxa"/>
          </w:tcPr>
          <w:p w14:paraId="388B4402" w14:textId="77777777" w:rsidR="005E145F" w:rsidRPr="00A2203B" w:rsidRDefault="00B21AA4" w:rsidP="00D541F0">
            <w:pPr>
              <w:pStyle w:val="TableParagraph"/>
              <w:ind w:left="27" w:right="20"/>
              <w:jc w:val="center"/>
              <w:rPr>
                <w:rFonts w:asciiTheme="minorHAnsi" w:hAnsiTheme="minorHAnsi"/>
                <w:b/>
                <w:sz w:val="24"/>
                <w:szCs w:val="24"/>
              </w:rPr>
            </w:pPr>
            <w:r>
              <w:rPr>
                <w:rFonts w:asciiTheme="minorHAnsi" w:hAnsiTheme="minorHAnsi"/>
                <w:b/>
                <w:spacing w:val="-2"/>
                <w:sz w:val="24"/>
                <w:szCs w:val="24"/>
              </w:rPr>
              <w:t>EL/WK/2847</w:t>
            </w:r>
          </w:p>
        </w:tc>
      </w:tr>
      <w:tr w:rsidR="005E145F" w:rsidRPr="00A2203B" w14:paraId="11958441" w14:textId="77777777" w:rsidTr="005F2C69">
        <w:tc>
          <w:tcPr>
            <w:tcW w:w="4081" w:type="dxa"/>
          </w:tcPr>
          <w:p w14:paraId="566A0F37" w14:textId="77777777" w:rsidR="005E145F" w:rsidRPr="00A2203B" w:rsidRDefault="005E145F" w:rsidP="00D541F0">
            <w:pPr>
              <w:pStyle w:val="TableParagraph"/>
              <w:spacing w:line="264" w:lineRule="exact"/>
              <w:ind w:left="34" w:right="30"/>
              <w:jc w:val="center"/>
              <w:rPr>
                <w:rFonts w:asciiTheme="minorHAnsi" w:hAnsiTheme="minorHAnsi"/>
                <w:b/>
                <w:sz w:val="24"/>
                <w:szCs w:val="24"/>
              </w:rPr>
            </w:pPr>
            <w:r w:rsidRPr="00A2203B">
              <w:rPr>
                <w:rFonts w:asciiTheme="minorHAnsi" w:hAnsiTheme="minorHAnsi"/>
                <w:b/>
                <w:sz w:val="24"/>
                <w:szCs w:val="24"/>
              </w:rPr>
              <w:t>Name</w:t>
            </w:r>
            <w:r w:rsidRPr="00A2203B">
              <w:rPr>
                <w:rFonts w:asciiTheme="minorHAnsi" w:hAnsiTheme="minorHAnsi"/>
                <w:b/>
                <w:spacing w:val="-4"/>
                <w:sz w:val="24"/>
                <w:szCs w:val="24"/>
              </w:rPr>
              <w:t xml:space="preserve"> </w:t>
            </w:r>
            <w:r w:rsidRPr="00A2203B">
              <w:rPr>
                <w:rFonts w:asciiTheme="minorHAnsi" w:hAnsiTheme="minorHAnsi"/>
                <w:b/>
                <w:sz w:val="24"/>
                <w:szCs w:val="24"/>
              </w:rPr>
              <w:t>of</w:t>
            </w:r>
            <w:r w:rsidRPr="00A2203B">
              <w:rPr>
                <w:rFonts w:asciiTheme="minorHAnsi" w:hAnsiTheme="minorHAnsi"/>
                <w:b/>
                <w:spacing w:val="-3"/>
                <w:sz w:val="24"/>
                <w:szCs w:val="24"/>
              </w:rPr>
              <w:t xml:space="preserve"> </w:t>
            </w:r>
            <w:r w:rsidRPr="00A2203B">
              <w:rPr>
                <w:rFonts w:asciiTheme="minorHAnsi" w:hAnsiTheme="minorHAnsi"/>
                <w:b/>
                <w:spacing w:val="-2"/>
                <w:sz w:val="24"/>
                <w:szCs w:val="24"/>
              </w:rPr>
              <w:t>Project</w:t>
            </w:r>
          </w:p>
        </w:tc>
        <w:tc>
          <w:tcPr>
            <w:tcW w:w="7260" w:type="dxa"/>
          </w:tcPr>
          <w:p w14:paraId="3DD69AEE" w14:textId="5779942D" w:rsidR="002C40A2" w:rsidRPr="00F2270E" w:rsidRDefault="002C40A2" w:rsidP="002C40A2">
            <w:pPr>
              <w:spacing w:before="264"/>
              <w:jc w:val="center"/>
              <w:rPr>
                <w:b/>
                <w:sz w:val="24"/>
                <w:szCs w:val="24"/>
                <w:lang w:eastAsia="zh-CN"/>
              </w:rPr>
            </w:pPr>
            <w:r w:rsidRPr="00F2270E">
              <w:rPr>
                <w:b/>
                <w:sz w:val="24"/>
                <w:szCs w:val="24"/>
                <w:lang w:eastAsia="zh-CN"/>
              </w:rPr>
              <w:t>Replacement of 66KV Metering CTs/PTs and SITC 2Nos ABT Meters a</w:t>
            </w:r>
            <w:r w:rsidR="00FA0689">
              <w:rPr>
                <w:b/>
                <w:sz w:val="24"/>
                <w:szCs w:val="24"/>
                <w:lang w:eastAsia="zh-CN"/>
              </w:rPr>
              <w:t xml:space="preserve">t IOCL Kandla. </w:t>
            </w:r>
          </w:p>
          <w:p w14:paraId="6D027027" w14:textId="77777777" w:rsidR="005E145F" w:rsidRPr="00A2203B" w:rsidRDefault="005E145F" w:rsidP="00D541F0">
            <w:pPr>
              <w:pStyle w:val="TableParagraph"/>
              <w:spacing w:line="268" w:lineRule="exact"/>
              <w:ind w:left="86" w:right="23" w:hanging="1"/>
              <w:jc w:val="both"/>
              <w:rPr>
                <w:rFonts w:asciiTheme="minorHAnsi" w:hAnsiTheme="minorHAnsi"/>
                <w:sz w:val="24"/>
                <w:szCs w:val="24"/>
              </w:rPr>
            </w:pPr>
          </w:p>
        </w:tc>
      </w:tr>
      <w:tr w:rsidR="005E145F" w:rsidRPr="00A2203B" w14:paraId="5C189809" w14:textId="77777777" w:rsidTr="005F2C69">
        <w:tc>
          <w:tcPr>
            <w:tcW w:w="4081" w:type="dxa"/>
          </w:tcPr>
          <w:p w14:paraId="2FFF5D4C" w14:textId="77777777" w:rsidR="005E145F" w:rsidRPr="00A2203B" w:rsidRDefault="005E145F" w:rsidP="00D541F0">
            <w:pPr>
              <w:pStyle w:val="TableParagraph"/>
              <w:spacing w:line="264" w:lineRule="exact"/>
              <w:ind w:left="34" w:right="30"/>
              <w:jc w:val="center"/>
              <w:rPr>
                <w:rFonts w:asciiTheme="minorHAnsi" w:hAnsiTheme="minorHAnsi"/>
                <w:b/>
                <w:sz w:val="24"/>
                <w:szCs w:val="24"/>
              </w:rPr>
            </w:pPr>
            <w:r w:rsidRPr="00A2203B">
              <w:rPr>
                <w:rFonts w:asciiTheme="minorHAnsi" w:hAnsiTheme="minorHAnsi"/>
                <w:b/>
                <w:sz w:val="24"/>
                <w:szCs w:val="24"/>
              </w:rPr>
              <w:t>Name</w:t>
            </w:r>
            <w:r w:rsidRPr="00A2203B">
              <w:rPr>
                <w:rFonts w:asciiTheme="minorHAnsi" w:hAnsiTheme="minorHAnsi"/>
                <w:b/>
                <w:spacing w:val="-7"/>
                <w:sz w:val="24"/>
                <w:szCs w:val="24"/>
              </w:rPr>
              <w:t xml:space="preserve"> </w:t>
            </w:r>
            <w:r w:rsidRPr="00A2203B">
              <w:rPr>
                <w:rFonts w:asciiTheme="minorHAnsi" w:hAnsiTheme="minorHAnsi"/>
                <w:b/>
                <w:sz w:val="24"/>
                <w:szCs w:val="24"/>
              </w:rPr>
              <w:t>of</w:t>
            </w:r>
            <w:r w:rsidRPr="00A2203B">
              <w:rPr>
                <w:rFonts w:asciiTheme="minorHAnsi" w:hAnsiTheme="minorHAnsi"/>
                <w:b/>
                <w:spacing w:val="-5"/>
                <w:sz w:val="24"/>
                <w:szCs w:val="24"/>
              </w:rPr>
              <w:t xml:space="preserve"> </w:t>
            </w:r>
            <w:r w:rsidRPr="00A2203B">
              <w:rPr>
                <w:rFonts w:asciiTheme="minorHAnsi" w:hAnsiTheme="minorHAnsi"/>
                <w:b/>
                <w:spacing w:val="-4"/>
                <w:sz w:val="24"/>
                <w:szCs w:val="24"/>
              </w:rPr>
              <w:t>Work</w:t>
            </w:r>
          </w:p>
        </w:tc>
        <w:tc>
          <w:tcPr>
            <w:tcW w:w="7260" w:type="dxa"/>
          </w:tcPr>
          <w:p w14:paraId="72AB0279" w14:textId="7FFEB2F2" w:rsidR="002C40A2" w:rsidRPr="00F2270E" w:rsidRDefault="002C40A2" w:rsidP="002C40A2">
            <w:pPr>
              <w:spacing w:before="264"/>
              <w:jc w:val="center"/>
              <w:rPr>
                <w:b/>
                <w:sz w:val="24"/>
                <w:szCs w:val="24"/>
                <w:lang w:eastAsia="zh-CN"/>
              </w:rPr>
            </w:pPr>
            <w:r w:rsidRPr="00F2270E">
              <w:rPr>
                <w:b/>
                <w:sz w:val="24"/>
                <w:szCs w:val="24"/>
                <w:lang w:eastAsia="zh-CN"/>
              </w:rPr>
              <w:t>Replacement of 66KV Metering CTs/PTs and SITC 2Nos ABT Meters a</w:t>
            </w:r>
            <w:r w:rsidR="00FA0689">
              <w:rPr>
                <w:b/>
                <w:sz w:val="24"/>
                <w:szCs w:val="24"/>
                <w:lang w:eastAsia="zh-CN"/>
              </w:rPr>
              <w:t>t IOCL Kandla.</w:t>
            </w:r>
          </w:p>
          <w:p w14:paraId="258AE24E" w14:textId="77777777" w:rsidR="005E145F" w:rsidRPr="00A2203B" w:rsidRDefault="005E145F" w:rsidP="00D541F0">
            <w:pPr>
              <w:pStyle w:val="TableParagraph"/>
              <w:spacing w:line="268" w:lineRule="exact"/>
              <w:ind w:left="86" w:right="23" w:hanging="1"/>
              <w:jc w:val="both"/>
              <w:rPr>
                <w:rFonts w:asciiTheme="minorHAnsi" w:hAnsiTheme="minorHAnsi"/>
                <w:sz w:val="24"/>
                <w:szCs w:val="24"/>
              </w:rPr>
            </w:pPr>
          </w:p>
        </w:tc>
      </w:tr>
      <w:tr w:rsidR="005E145F" w:rsidRPr="00A2203B" w14:paraId="39B7D7A2" w14:textId="77777777" w:rsidTr="005F2C69">
        <w:tc>
          <w:tcPr>
            <w:tcW w:w="4081" w:type="dxa"/>
          </w:tcPr>
          <w:p w14:paraId="368D78F9" w14:textId="77777777" w:rsidR="005E145F" w:rsidRPr="00A2203B" w:rsidRDefault="005E145F" w:rsidP="00D541F0">
            <w:pPr>
              <w:pStyle w:val="TableParagraph"/>
              <w:spacing w:line="276" w:lineRule="auto"/>
              <w:ind w:left="34" w:right="30"/>
              <w:rPr>
                <w:rFonts w:asciiTheme="minorHAnsi" w:hAnsiTheme="minorHAnsi"/>
                <w:b/>
                <w:sz w:val="24"/>
                <w:szCs w:val="24"/>
              </w:rPr>
            </w:pPr>
            <w:r w:rsidRPr="00A2203B">
              <w:rPr>
                <w:rFonts w:asciiTheme="minorHAnsi" w:hAnsiTheme="minorHAnsi"/>
                <w:b/>
                <w:sz w:val="24"/>
                <w:szCs w:val="24"/>
              </w:rPr>
              <w:t>Estimated</w:t>
            </w:r>
            <w:r w:rsidRPr="00A2203B">
              <w:rPr>
                <w:rFonts w:asciiTheme="minorHAnsi" w:hAnsiTheme="minorHAnsi"/>
                <w:b/>
                <w:spacing w:val="-17"/>
                <w:sz w:val="24"/>
                <w:szCs w:val="24"/>
              </w:rPr>
              <w:t xml:space="preserve"> </w:t>
            </w:r>
            <w:r w:rsidRPr="00A2203B">
              <w:rPr>
                <w:rFonts w:asciiTheme="minorHAnsi" w:hAnsiTheme="minorHAnsi"/>
                <w:b/>
                <w:sz w:val="24"/>
                <w:szCs w:val="24"/>
              </w:rPr>
              <w:t>Contract Value (INR)</w:t>
            </w:r>
          </w:p>
        </w:tc>
        <w:tc>
          <w:tcPr>
            <w:tcW w:w="7260" w:type="dxa"/>
          </w:tcPr>
          <w:p w14:paraId="6C66AAEB" w14:textId="77777777" w:rsidR="005E145F" w:rsidRPr="00A2203B" w:rsidRDefault="005E145F" w:rsidP="00D541F0">
            <w:pPr>
              <w:pStyle w:val="TableParagraph"/>
              <w:tabs>
                <w:tab w:val="center" w:pos="3794"/>
                <w:tab w:val="left" w:pos="5490"/>
              </w:tabs>
              <w:spacing w:before="136"/>
              <w:ind w:left="26" w:right="20"/>
              <w:rPr>
                <w:rFonts w:asciiTheme="minorHAnsi" w:hAnsiTheme="minorHAnsi"/>
                <w:b/>
                <w:sz w:val="24"/>
                <w:szCs w:val="24"/>
              </w:rPr>
            </w:pPr>
            <w:r w:rsidRPr="00A2203B">
              <w:rPr>
                <w:rFonts w:asciiTheme="minorHAnsi" w:hAnsiTheme="minorHAnsi"/>
                <w:b/>
                <w:sz w:val="24"/>
                <w:szCs w:val="24"/>
              </w:rPr>
              <w:tab/>
            </w:r>
            <w:r w:rsidR="002C40A2" w:rsidRPr="00430455">
              <w:rPr>
                <w:rFonts w:asciiTheme="minorHAnsi" w:hAnsiTheme="minorHAnsi"/>
                <w:b/>
                <w:sz w:val="24"/>
                <w:szCs w:val="24"/>
              </w:rPr>
              <w:t xml:space="preserve">₹ </w:t>
            </w:r>
            <w:r w:rsidR="002C40A2">
              <w:rPr>
                <w:lang w:eastAsia="zh-CN"/>
              </w:rPr>
              <w:t>20,42,470.</w:t>
            </w:r>
            <w:r w:rsidR="002C40A2" w:rsidRPr="006575B2">
              <w:rPr>
                <w:lang w:eastAsia="zh-CN"/>
              </w:rPr>
              <w:t>00</w:t>
            </w:r>
            <w:r w:rsidR="002C40A2" w:rsidRPr="00430455">
              <w:rPr>
                <w:rFonts w:asciiTheme="minorHAnsi" w:hAnsiTheme="minorHAnsi"/>
                <w:b/>
                <w:bCs/>
                <w:sz w:val="24"/>
                <w:szCs w:val="24"/>
              </w:rPr>
              <w:t>/-</w:t>
            </w:r>
            <w:r w:rsidRPr="00A2203B">
              <w:rPr>
                <w:rFonts w:asciiTheme="minorHAnsi" w:hAnsiTheme="minorHAnsi"/>
                <w:b/>
                <w:spacing w:val="-2"/>
                <w:sz w:val="24"/>
                <w:szCs w:val="24"/>
              </w:rPr>
              <w:tab/>
            </w:r>
          </w:p>
        </w:tc>
      </w:tr>
      <w:tr w:rsidR="005E145F" w:rsidRPr="00A2203B" w14:paraId="506BDB66" w14:textId="77777777" w:rsidTr="005F2C69">
        <w:tc>
          <w:tcPr>
            <w:tcW w:w="4081" w:type="dxa"/>
          </w:tcPr>
          <w:p w14:paraId="5CD828CF" w14:textId="0E9FFD54" w:rsidR="005E145F" w:rsidRPr="00A2203B" w:rsidRDefault="005E145F" w:rsidP="00D541F0">
            <w:pPr>
              <w:pStyle w:val="TableParagraph"/>
              <w:spacing w:line="276" w:lineRule="auto"/>
              <w:ind w:left="34" w:right="30"/>
              <w:rPr>
                <w:rFonts w:asciiTheme="minorHAnsi" w:hAnsiTheme="minorHAnsi"/>
                <w:b/>
                <w:sz w:val="24"/>
                <w:szCs w:val="24"/>
              </w:rPr>
            </w:pPr>
            <w:r w:rsidRPr="00A2203B">
              <w:rPr>
                <w:rFonts w:asciiTheme="minorHAnsi" w:hAnsiTheme="minorHAnsi"/>
                <w:b/>
                <w:sz w:val="24"/>
                <w:szCs w:val="24"/>
              </w:rPr>
              <w:t>Period</w:t>
            </w:r>
            <w:r w:rsidRPr="00A2203B">
              <w:rPr>
                <w:rFonts w:asciiTheme="minorHAnsi" w:hAnsiTheme="minorHAnsi"/>
                <w:b/>
                <w:spacing w:val="-17"/>
                <w:sz w:val="24"/>
                <w:szCs w:val="24"/>
              </w:rPr>
              <w:t xml:space="preserve"> </w:t>
            </w:r>
            <w:r w:rsidRPr="00A2203B">
              <w:rPr>
                <w:rFonts w:asciiTheme="minorHAnsi" w:hAnsiTheme="minorHAnsi"/>
                <w:b/>
                <w:sz w:val="24"/>
                <w:szCs w:val="24"/>
              </w:rPr>
              <w:t>of</w:t>
            </w:r>
            <w:r w:rsidRPr="00A2203B">
              <w:rPr>
                <w:rFonts w:asciiTheme="minorHAnsi" w:hAnsiTheme="minorHAnsi"/>
                <w:b/>
                <w:spacing w:val="-16"/>
                <w:sz w:val="24"/>
                <w:szCs w:val="24"/>
              </w:rPr>
              <w:t xml:space="preserve"> C</w:t>
            </w:r>
            <w:r w:rsidR="00773A0D">
              <w:rPr>
                <w:rFonts w:asciiTheme="minorHAnsi" w:hAnsiTheme="minorHAnsi"/>
                <w:b/>
                <w:sz w:val="24"/>
                <w:szCs w:val="24"/>
              </w:rPr>
              <w:t>ompletion (in Days</w:t>
            </w:r>
            <w:r w:rsidRPr="00A2203B">
              <w:rPr>
                <w:rFonts w:asciiTheme="minorHAnsi" w:hAnsiTheme="minorHAnsi"/>
                <w:b/>
                <w:sz w:val="24"/>
                <w:szCs w:val="24"/>
              </w:rPr>
              <w:t>)</w:t>
            </w:r>
          </w:p>
        </w:tc>
        <w:tc>
          <w:tcPr>
            <w:tcW w:w="7260" w:type="dxa"/>
          </w:tcPr>
          <w:p w14:paraId="6BA2678F" w14:textId="5E8E10A6" w:rsidR="005E145F" w:rsidRPr="00A2203B" w:rsidRDefault="006B1D9F" w:rsidP="00D541F0">
            <w:pPr>
              <w:pStyle w:val="TableParagraph"/>
              <w:spacing w:before="149"/>
              <w:ind w:left="26" w:right="20"/>
              <w:jc w:val="center"/>
              <w:rPr>
                <w:rFonts w:asciiTheme="minorHAnsi" w:hAnsiTheme="minorHAnsi"/>
                <w:b/>
                <w:sz w:val="24"/>
                <w:szCs w:val="24"/>
              </w:rPr>
            </w:pPr>
            <w:r>
              <w:rPr>
                <w:rFonts w:asciiTheme="minorHAnsi" w:hAnsiTheme="minorHAnsi"/>
                <w:b/>
                <w:sz w:val="24"/>
                <w:szCs w:val="24"/>
              </w:rPr>
              <w:t>12</w:t>
            </w:r>
            <w:r w:rsidR="00892F1B">
              <w:rPr>
                <w:rFonts w:asciiTheme="minorHAnsi" w:hAnsiTheme="minorHAnsi"/>
                <w:b/>
                <w:sz w:val="24"/>
                <w:szCs w:val="24"/>
              </w:rPr>
              <w:t xml:space="preserve">0 days </w:t>
            </w:r>
            <w:r w:rsidR="005E145F" w:rsidRPr="00A2203B">
              <w:rPr>
                <w:rFonts w:asciiTheme="minorHAnsi" w:hAnsiTheme="minorHAnsi"/>
                <w:b/>
                <w:sz w:val="24"/>
                <w:szCs w:val="24"/>
              </w:rPr>
              <w:t>from</w:t>
            </w:r>
            <w:r w:rsidR="005E145F" w:rsidRPr="00A2203B">
              <w:rPr>
                <w:rFonts w:asciiTheme="minorHAnsi" w:hAnsiTheme="minorHAnsi"/>
                <w:b/>
                <w:spacing w:val="-4"/>
                <w:sz w:val="24"/>
                <w:szCs w:val="24"/>
              </w:rPr>
              <w:t xml:space="preserve"> </w:t>
            </w:r>
            <w:r w:rsidR="005E145F" w:rsidRPr="00A2203B">
              <w:rPr>
                <w:rFonts w:asciiTheme="minorHAnsi" w:hAnsiTheme="minorHAnsi"/>
                <w:b/>
                <w:sz w:val="24"/>
                <w:szCs w:val="24"/>
              </w:rPr>
              <w:t>the</w:t>
            </w:r>
            <w:r w:rsidR="005E145F" w:rsidRPr="00A2203B">
              <w:rPr>
                <w:rFonts w:asciiTheme="minorHAnsi" w:hAnsiTheme="minorHAnsi"/>
                <w:b/>
                <w:spacing w:val="-4"/>
                <w:sz w:val="24"/>
                <w:szCs w:val="24"/>
              </w:rPr>
              <w:t xml:space="preserve"> </w:t>
            </w:r>
            <w:r w:rsidR="005E145F" w:rsidRPr="00A2203B">
              <w:rPr>
                <w:rFonts w:asciiTheme="minorHAnsi" w:hAnsiTheme="minorHAnsi"/>
                <w:b/>
                <w:sz w:val="24"/>
                <w:szCs w:val="24"/>
              </w:rPr>
              <w:t>date</w:t>
            </w:r>
            <w:r w:rsidR="005E145F" w:rsidRPr="00A2203B">
              <w:rPr>
                <w:rFonts w:asciiTheme="minorHAnsi" w:hAnsiTheme="minorHAnsi"/>
                <w:b/>
                <w:spacing w:val="-3"/>
                <w:sz w:val="24"/>
                <w:szCs w:val="24"/>
              </w:rPr>
              <w:t xml:space="preserve"> </w:t>
            </w:r>
            <w:r w:rsidR="005E145F" w:rsidRPr="00A2203B">
              <w:rPr>
                <w:rFonts w:asciiTheme="minorHAnsi" w:hAnsiTheme="minorHAnsi"/>
                <w:b/>
                <w:sz w:val="24"/>
                <w:szCs w:val="24"/>
              </w:rPr>
              <w:t>of</w:t>
            </w:r>
            <w:r w:rsidR="005E145F" w:rsidRPr="00A2203B">
              <w:rPr>
                <w:rFonts w:asciiTheme="minorHAnsi" w:hAnsiTheme="minorHAnsi"/>
                <w:b/>
                <w:spacing w:val="-5"/>
                <w:sz w:val="24"/>
                <w:szCs w:val="24"/>
              </w:rPr>
              <w:t xml:space="preserve"> </w:t>
            </w:r>
            <w:r w:rsidR="005E145F" w:rsidRPr="00A2203B">
              <w:rPr>
                <w:rFonts w:asciiTheme="minorHAnsi" w:hAnsiTheme="minorHAnsi"/>
                <w:b/>
                <w:sz w:val="24"/>
                <w:szCs w:val="24"/>
              </w:rPr>
              <w:t>issue</w:t>
            </w:r>
            <w:r w:rsidR="005E145F" w:rsidRPr="00A2203B">
              <w:rPr>
                <w:rFonts w:asciiTheme="minorHAnsi" w:hAnsiTheme="minorHAnsi"/>
                <w:b/>
                <w:spacing w:val="-1"/>
                <w:sz w:val="24"/>
                <w:szCs w:val="24"/>
              </w:rPr>
              <w:t xml:space="preserve"> </w:t>
            </w:r>
            <w:r w:rsidR="005E145F" w:rsidRPr="00A2203B">
              <w:rPr>
                <w:rFonts w:asciiTheme="minorHAnsi" w:hAnsiTheme="minorHAnsi"/>
                <w:b/>
                <w:sz w:val="24"/>
                <w:szCs w:val="24"/>
              </w:rPr>
              <w:t>of</w:t>
            </w:r>
            <w:r w:rsidR="005E145F" w:rsidRPr="00A2203B">
              <w:rPr>
                <w:rFonts w:asciiTheme="minorHAnsi" w:hAnsiTheme="minorHAnsi"/>
                <w:b/>
                <w:spacing w:val="-2"/>
                <w:sz w:val="24"/>
                <w:szCs w:val="24"/>
              </w:rPr>
              <w:t xml:space="preserve"> </w:t>
            </w:r>
            <w:r w:rsidR="005E145F" w:rsidRPr="00A2203B">
              <w:rPr>
                <w:rFonts w:asciiTheme="minorHAnsi" w:hAnsiTheme="minorHAnsi"/>
                <w:b/>
                <w:sz w:val="24"/>
                <w:szCs w:val="24"/>
              </w:rPr>
              <w:t>work</w:t>
            </w:r>
            <w:r w:rsidR="005E145F" w:rsidRPr="00A2203B">
              <w:rPr>
                <w:rFonts w:asciiTheme="minorHAnsi" w:hAnsiTheme="minorHAnsi"/>
                <w:b/>
                <w:spacing w:val="-5"/>
                <w:sz w:val="24"/>
                <w:szCs w:val="24"/>
              </w:rPr>
              <w:t xml:space="preserve"> </w:t>
            </w:r>
            <w:r w:rsidR="005E145F" w:rsidRPr="00A2203B">
              <w:rPr>
                <w:rFonts w:asciiTheme="minorHAnsi" w:hAnsiTheme="minorHAnsi"/>
                <w:b/>
                <w:spacing w:val="-4"/>
                <w:sz w:val="24"/>
                <w:szCs w:val="24"/>
              </w:rPr>
              <w:t>order</w:t>
            </w:r>
          </w:p>
        </w:tc>
      </w:tr>
      <w:tr w:rsidR="005E145F" w:rsidRPr="00A2203B" w14:paraId="4A4BC156" w14:textId="77777777" w:rsidTr="005F2C69">
        <w:tc>
          <w:tcPr>
            <w:tcW w:w="4081" w:type="dxa"/>
          </w:tcPr>
          <w:p w14:paraId="54CCBB09" w14:textId="77777777" w:rsidR="005E145F" w:rsidRPr="00A2203B" w:rsidRDefault="005E145F" w:rsidP="00D541F0">
            <w:pPr>
              <w:pStyle w:val="TableParagraph"/>
              <w:spacing w:line="264" w:lineRule="exact"/>
              <w:ind w:left="34" w:right="30"/>
              <w:jc w:val="center"/>
              <w:rPr>
                <w:rFonts w:asciiTheme="minorHAnsi" w:hAnsiTheme="minorHAnsi"/>
                <w:b/>
                <w:sz w:val="24"/>
                <w:szCs w:val="24"/>
              </w:rPr>
            </w:pPr>
            <w:r w:rsidRPr="00A2203B">
              <w:rPr>
                <w:rFonts w:asciiTheme="minorHAnsi" w:hAnsiTheme="minorHAnsi"/>
                <w:b/>
                <w:sz w:val="24"/>
                <w:szCs w:val="24"/>
              </w:rPr>
              <w:t>Bidding</w:t>
            </w:r>
            <w:r w:rsidRPr="00A2203B">
              <w:rPr>
                <w:rFonts w:asciiTheme="minorHAnsi" w:hAnsiTheme="minorHAnsi"/>
                <w:b/>
                <w:spacing w:val="-11"/>
                <w:sz w:val="24"/>
                <w:szCs w:val="24"/>
              </w:rPr>
              <w:t xml:space="preserve"> </w:t>
            </w:r>
            <w:r w:rsidRPr="00A2203B">
              <w:rPr>
                <w:rFonts w:asciiTheme="minorHAnsi" w:hAnsiTheme="minorHAnsi"/>
                <w:b/>
                <w:spacing w:val="-4"/>
                <w:sz w:val="24"/>
                <w:szCs w:val="24"/>
              </w:rPr>
              <w:t>Type</w:t>
            </w:r>
          </w:p>
        </w:tc>
        <w:tc>
          <w:tcPr>
            <w:tcW w:w="7260" w:type="dxa"/>
          </w:tcPr>
          <w:p w14:paraId="4D302016" w14:textId="4C66B92D" w:rsidR="005E145F" w:rsidRPr="00A2203B" w:rsidRDefault="000B2C04" w:rsidP="00D541F0">
            <w:pPr>
              <w:pStyle w:val="TableParagraph"/>
              <w:spacing w:line="264" w:lineRule="exact"/>
              <w:ind w:left="26" w:right="20"/>
              <w:jc w:val="center"/>
              <w:rPr>
                <w:rFonts w:asciiTheme="minorHAnsi" w:hAnsiTheme="minorHAnsi"/>
                <w:b/>
                <w:sz w:val="24"/>
                <w:szCs w:val="24"/>
              </w:rPr>
            </w:pPr>
            <w:r>
              <w:t>Limited tender from GETCO Approved firms only o</w:t>
            </w:r>
            <w:r w:rsidR="007F2174">
              <w:t>f having executed work of 66KV or</w:t>
            </w:r>
            <w:r>
              <w:t xml:space="preserve"> above</w:t>
            </w:r>
            <w:r w:rsidR="002A7295" w:rsidRPr="0035118F">
              <w:rPr>
                <w:sz w:val="24"/>
                <w:szCs w:val="24"/>
                <w:lang w:eastAsia="zh-CN"/>
              </w:rPr>
              <w:t xml:space="preserve"> Metering CTs/PTs  as per GETCO norms</w:t>
            </w:r>
            <w:r>
              <w:t>.</w:t>
            </w:r>
          </w:p>
        </w:tc>
      </w:tr>
      <w:tr w:rsidR="005E145F" w:rsidRPr="00A2203B" w14:paraId="40E2B498" w14:textId="77777777" w:rsidTr="005F2C69">
        <w:tc>
          <w:tcPr>
            <w:tcW w:w="4081" w:type="dxa"/>
          </w:tcPr>
          <w:p w14:paraId="5744D5CF" w14:textId="77777777" w:rsidR="005E145F" w:rsidRPr="00A2203B" w:rsidRDefault="005E145F" w:rsidP="00D541F0">
            <w:pPr>
              <w:pStyle w:val="TableParagraph"/>
              <w:ind w:left="34" w:right="30"/>
              <w:jc w:val="center"/>
              <w:rPr>
                <w:rFonts w:asciiTheme="minorHAnsi" w:hAnsiTheme="minorHAnsi"/>
                <w:b/>
                <w:sz w:val="24"/>
                <w:szCs w:val="24"/>
              </w:rPr>
            </w:pPr>
            <w:r w:rsidRPr="00A2203B">
              <w:rPr>
                <w:rFonts w:asciiTheme="minorHAnsi" w:hAnsiTheme="minorHAnsi"/>
                <w:b/>
                <w:sz w:val="24"/>
                <w:szCs w:val="24"/>
              </w:rPr>
              <w:t>Bid</w:t>
            </w:r>
            <w:r w:rsidRPr="00A2203B">
              <w:rPr>
                <w:rFonts w:asciiTheme="minorHAnsi" w:hAnsiTheme="minorHAnsi"/>
                <w:b/>
                <w:spacing w:val="-5"/>
                <w:sz w:val="24"/>
                <w:szCs w:val="24"/>
              </w:rPr>
              <w:t xml:space="preserve"> </w:t>
            </w:r>
            <w:r w:rsidRPr="00A2203B">
              <w:rPr>
                <w:rFonts w:asciiTheme="minorHAnsi" w:hAnsiTheme="minorHAnsi"/>
                <w:b/>
                <w:sz w:val="24"/>
                <w:szCs w:val="24"/>
              </w:rPr>
              <w:t>Call</w:t>
            </w:r>
            <w:r w:rsidRPr="00A2203B">
              <w:rPr>
                <w:rFonts w:asciiTheme="minorHAnsi" w:hAnsiTheme="minorHAnsi"/>
                <w:b/>
                <w:spacing w:val="-3"/>
                <w:sz w:val="24"/>
                <w:szCs w:val="24"/>
              </w:rPr>
              <w:t xml:space="preserve"> </w:t>
            </w:r>
            <w:r w:rsidRPr="00A2203B">
              <w:rPr>
                <w:rFonts w:asciiTheme="minorHAnsi" w:hAnsiTheme="minorHAnsi"/>
                <w:b/>
                <w:spacing w:val="-2"/>
                <w:sz w:val="24"/>
                <w:szCs w:val="24"/>
              </w:rPr>
              <w:t>(Nos.)</w:t>
            </w:r>
          </w:p>
        </w:tc>
        <w:tc>
          <w:tcPr>
            <w:tcW w:w="7260" w:type="dxa"/>
          </w:tcPr>
          <w:p w14:paraId="06CB50AD" w14:textId="77777777" w:rsidR="005E145F" w:rsidRPr="00A2203B" w:rsidRDefault="005E145F" w:rsidP="00D541F0">
            <w:pPr>
              <w:pStyle w:val="TableParagraph"/>
              <w:ind w:left="29" w:right="20"/>
              <w:jc w:val="center"/>
              <w:rPr>
                <w:rFonts w:asciiTheme="minorHAnsi" w:hAnsiTheme="minorHAnsi"/>
                <w:b/>
                <w:sz w:val="24"/>
                <w:szCs w:val="24"/>
              </w:rPr>
            </w:pPr>
            <w:r w:rsidRPr="00A2203B">
              <w:rPr>
                <w:rFonts w:asciiTheme="minorHAnsi" w:hAnsiTheme="minorHAnsi"/>
                <w:b/>
                <w:spacing w:val="-5"/>
                <w:sz w:val="24"/>
                <w:szCs w:val="24"/>
              </w:rPr>
              <w:t>One</w:t>
            </w:r>
          </w:p>
        </w:tc>
      </w:tr>
      <w:tr w:rsidR="005E145F" w:rsidRPr="00A2203B" w14:paraId="28C260C8" w14:textId="77777777" w:rsidTr="005F2C69">
        <w:tc>
          <w:tcPr>
            <w:tcW w:w="4081" w:type="dxa"/>
          </w:tcPr>
          <w:p w14:paraId="54370A74" w14:textId="77777777" w:rsidR="005E145F" w:rsidRPr="00A2203B" w:rsidRDefault="005E145F" w:rsidP="00D541F0">
            <w:pPr>
              <w:pStyle w:val="TableParagraph"/>
              <w:spacing w:line="264" w:lineRule="exact"/>
              <w:ind w:left="34" w:right="30"/>
              <w:jc w:val="center"/>
              <w:rPr>
                <w:rFonts w:asciiTheme="minorHAnsi" w:hAnsiTheme="minorHAnsi"/>
                <w:b/>
                <w:sz w:val="24"/>
                <w:szCs w:val="24"/>
              </w:rPr>
            </w:pPr>
            <w:r w:rsidRPr="00A2203B">
              <w:rPr>
                <w:rFonts w:asciiTheme="minorHAnsi" w:hAnsiTheme="minorHAnsi"/>
                <w:b/>
                <w:sz w:val="24"/>
                <w:szCs w:val="24"/>
              </w:rPr>
              <w:t>Tender</w:t>
            </w:r>
            <w:r w:rsidRPr="00A2203B">
              <w:rPr>
                <w:rFonts w:asciiTheme="minorHAnsi" w:hAnsiTheme="minorHAnsi"/>
                <w:b/>
                <w:spacing w:val="-10"/>
                <w:sz w:val="24"/>
                <w:szCs w:val="24"/>
              </w:rPr>
              <w:t xml:space="preserve"> </w:t>
            </w:r>
            <w:r w:rsidRPr="00A2203B">
              <w:rPr>
                <w:rFonts w:asciiTheme="minorHAnsi" w:hAnsiTheme="minorHAnsi"/>
                <w:b/>
                <w:sz w:val="24"/>
                <w:szCs w:val="24"/>
              </w:rPr>
              <w:t>Currency</w:t>
            </w:r>
            <w:r w:rsidRPr="00A2203B">
              <w:rPr>
                <w:rFonts w:asciiTheme="minorHAnsi" w:hAnsiTheme="minorHAnsi"/>
                <w:b/>
                <w:spacing w:val="-5"/>
                <w:sz w:val="24"/>
                <w:szCs w:val="24"/>
              </w:rPr>
              <w:t xml:space="preserve"> </w:t>
            </w:r>
            <w:r w:rsidRPr="00A2203B">
              <w:rPr>
                <w:rFonts w:asciiTheme="minorHAnsi" w:hAnsiTheme="minorHAnsi"/>
                <w:b/>
                <w:spacing w:val="-4"/>
                <w:sz w:val="24"/>
                <w:szCs w:val="24"/>
              </w:rPr>
              <w:t>Type</w:t>
            </w:r>
          </w:p>
        </w:tc>
        <w:tc>
          <w:tcPr>
            <w:tcW w:w="7260" w:type="dxa"/>
          </w:tcPr>
          <w:p w14:paraId="5E98D8CF" w14:textId="77777777" w:rsidR="005E145F" w:rsidRPr="00A2203B" w:rsidRDefault="005E145F" w:rsidP="00D541F0">
            <w:pPr>
              <w:pStyle w:val="TableParagraph"/>
              <w:spacing w:line="264" w:lineRule="exact"/>
              <w:ind w:left="25" w:right="20"/>
              <w:jc w:val="center"/>
              <w:rPr>
                <w:rFonts w:asciiTheme="minorHAnsi" w:hAnsiTheme="minorHAnsi"/>
                <w:b/>
                <w:sz w:val="24"/>
                <w:szCs w:val="24"/>
              </w:rPr>
            </w:pPr>
            <w:r w:rsidRPr="00A2203B">
              <w:rPr>
                <w:rFonts w:asciiTheme="minorHAnsi" w:hAnsiTheme="minorHAnsi"/>
                <w:b/>
                <w:spacing w:val="-2"/>
                <w:sz w:val="24"/>
                <w:szCs w:val="24"/>
              </w:rPr>
              <w:t>Single</w:t>
            </w:r>
          </w:p>
        </w:tc>
      </w:tr>
      <w:tr w:rsidR="005E145F" w:rsidRPr="00A2203B" w14:paraId="57F77927" w14:textId="77777777" w:rsidTr="005F2C69">
        <w:tc>
          <w:tcPr>
            <w:tcW w:w="4081" w:type="dxa"/>
          </w:tcPr>
          <w:p w14:paraId="44079B7E" w14:textId="77777777" w:rsidR="005E145F" w:rsidRPr="00A2203B" w:rsidRDefault="005E145F" w:rsidP="00D541F0">
            <w:pPr>
              <w:pStyle w:val="TableParagraph"/>
              <w:spacing w:line="276" w:lineRule="auto"/>
              <w:ind w:left="34" w:right="30"/>
              <w:rPr>
                <w:rFonts w:asciiTheme="minorHAnsi" w:hAnsiTheme="minorHAnsi"/>
                <w:b/>
                <w:sz w:val="24"/>
                <w:szCs w:val="24"/>
              </w:rPr>
            </w:pPr>
            <w:r w:rsidRPr="00A2203B">
              <w:rPr>
                <w:rFonts w:asciiTheme="minorHAnsi" w:hAnsiTheme="minorHAnsi"/>
                <w:b/>
                <w:sz w:val="24"/>
                <w:szCs w:val="24"/>
              </w:rPr>
              <w:t>Tender</w:t>
            </w:r>
            <w:r w:rsidRPr="00A2203B">
              <w:rPr>
                <w:rFonts w:asciiTheme="minorHAnsi" w:hAnsiTheme="minorHAnsi"/>
                <w:b/>
                <w:spacing w:val="-17"/>
                <w:sz w:val="24"/>
                <w:szCs w:val="24"/>
              </w:rPr>
              <w:t xml:space="preserve"> </w:t>
            </w:r>
            <w:r w:rsidRPr="00A2203B">
              <w:rPr>
                <w:rFonts w:asciiTheme="minorHAnsi" w:hAnsiTheme="minorHAnsi"/>
                <w:b/>
                <w:sz w:val="24"/>
                <w:szCs w:val="24"/>
              </w:rPr>
              <w:t xml:space="preserve">Currency </w:t>
            </w:r>
            <w:r w:rsidRPr="00A2203B">
              <w:rPr>
                <w:rFonts w:asciiTheme="minorHAnsi" w:hAnsiTheme="minorHAnsi"/>
                <w:b/>
                <w:spacing w:val="-2"/>
                <w:sz w:val="24"/>
                <w:szCs w:val="24"/>
              </w:rPr>
              <w:t>Settings</w:t>
            </w:r>
          </w:p>
        </w:tc>
        <w:tc>
          <w:tcPr>
            <w:tcW w:w="7260" w:type="dxa"/>
          </w:tcPr>
          <w:p w14:paraId="72E50B82" w14:textId="77777777" w:rsidR="005E145F" w:rsidRPr="00A2203B" w:rsidRDefault="005E145F" w:rsidP="00D541F0">
            <w:pPr>
              <w:pStyle w:val="TableParagraph"/>
              <w:spacing w:before="149"/>
              <w:ind w:left="26" w:right="20"/>
              <w:jc w:val="center"/>
              <w:rPr>
                <w:rFonts w:asciiTheme="minorHAnsi" w:hAnsiTheme="minorHAnsi"/>
                <w:b/>
                <w:sz w:val="24"/>
                <w:szCs w:val="24"/>
              </w:rPr>
            </w:pPr>
            <w:r w:rsidRPr="00A2203B">
              <w:rPr>
                <w:rFonts w:asciiTheme="minorHAnsi" w:hAnsiTheme="minorHAnsi"/>
                <w:b/>
                <w:sz w:val="24"/>
                <w:szCs w:val="24"/>
              </w:rPr>
              <w:t>Indian</w:t>
            </w:r>
            <w:r w:rsidRPr="00A2203B">
              <w:rPr>
                <w:rFonts w:asciiTheme="minorHAnsi" w:hAnsiTheme="minorHAnsi"/>
                <w:b/>
                <w:spacing w:val="-7"/>
                <w:sz w:val="24"/>
                <w:szCs w:val="24"/>
              </w:rPr>
              <w:t xml:space="preserve"> </w:t>
            </w:r>
            <w:r w:rsidRPr="00A2203B">
              <w:rPr>
                <w:rFonts w:asciiTheme="minorHAnsi" w:hAnsiTheme="minorHAnsi"/>
                <w:b/>
                <w:sz w:val="24"/>
                <w:szCs w:val="24"/>
              </w:rPr>
              <w:t>Rupee</w:t>
            </w:r>
            <w:r w:rsidRPr="00A2203B">
              <w:rPr>
                <w:rFonts w:asciiTheme="minorHAnsi" w:hAnsiTheme="minorHAnsi"/>
                <w:b/>
                <w:spacing w:val="-5"/>
                <w:sz w:val="24"/>
                <w:szCs w:val="24"/>
              </w:rPr>
              <w:t xml:space="preserve"> </w:t>
            </w:r>
            <w:r w:rsidRPr="00A2203B">
              <w:rPr>
                <w:rFonts w:asciiTheme="minorHAnsi" w:hAnsiTheme="minorHAnsi"/>
                <w:b/>
                <w:spacing w:val="-4"/>
                <w:sz w:val="24"/>
                <w:szCs w:val="24"/>
              </w:rPr>
              <w:t>(INR)</w:t>
            </w:r>
          </w:p>
        </w:tc>
      </w:tr>
      <w:tr w:rsidR="005E145F" w:rsidRPr="00A2203B" w14:paraId="1ACE1016" w14:textId="77777777" w:rsidTr="005F2C69">
        <w:tc>
          <w:tcPr>
            <w:tcW w:w="4081" w:type="dxa"/>
          </w:tcPr>
          <w:p w14:paraId="4BEFC1FB" w14:textId="5156C827" w:rsidR="005E145F" w:rsidRPr="00A2203B" w:rsidRDefault="00BE7E1C" w:rsidP="00D541F0">
            <w:pPr>
              <w:pStyle w:val="TableParagraph"/>
              <w:spacing w:line="276" w:lineRule="auto"/>
              <w:ind w:left="34" w:right="30"/>
              <w:rPr>
                <w:rFonts w:asciiTheme="minorHAnsi" w:hAnsiTheme="minorHAnsi"/>
                <w:sz w:val="24"/>
                <w:szCs w:val="24"/>
              </w:rPr>
            </w:pPr>
            <w:r>
              <w:rPr>
                <w:rFonts w:asciiTheme="minorHAnsi" w:hAnsiTheme="minorHAnsi"/>
                <w:b/>
                <w:sz w:val="24"/>
                <w:szCs w:val="24"/>
              </w:rPr>
              <w:t xml:space="preserve">                      </w:t>
            </w:r>
            <w:r w:rsidR="005E145F" w:rsidRPr="00A2203B">
              <w:rPr>
                <w:rFonts w:asciiTheme="minorHAnsi" w:hAnsiTheme="minorHAnsi"/>
                <w:b/>
                <w:sz w:val="24"/>
                <w:szCs w:val="24"/>
              </w:rPr>
              <w:t>Integrity Pact</w:t>
            </w:r>
          </w:p>
        </w:tc>
        <w:tc>
          <w:tcPr>
            <w:tcW w:w="7260" w:type="dxa"/>
          </w:tcPr>
          <w:p w14:paraId="47F19AD7" w14:textId="3BD98A39" w:rsidR="005E145F" w:rsidRPr="00F27FA1" w:rsidRDefault="009943FE" w:rsidP="00D541F0">
            <w:pPr>
              <w:pStyle w:val="TableParagraph"/>
              <w:spacing w:line="259" w:lineRule="auto"/>
              <w:rPr>
                <w:rFonts w:asciiTheme="minorHAnsi" w:hAnsiTheme="minorHAnsi"/>
                <w:sz w:val="24"/>
                <w:szCs w:val="24"/>
              </w:rPr>
            </w:pPr>
            <w:r w:rsidRPr="00BE7E1C">
              <w:rPr>
                <w:rFonts w:asciiTheme="minorHAnsi" w:hAnsiTheme="minorHAnsi"/>
                <w:sz w:val="24"/>
                <w:szCs w:val="24"/>
              </w:rPr>
              <w:t>Not applicable</w:t>
            </w:r>
          </w:p>
        </w:tc>
      </w:tr>
      <w:tr w:rsidR="00F646DB" w:rsidRPr="00A2203B" w14:paraId="640D4955" w14:textId="77777777" w:rsidTr="005F2C69">
        <w:tc>
          <w:tcPr>
            <w:tcW w:w="4081" w:type="dxa"/>
          </w:tcPr>
          <w:p w14:paraId="075FD7A1" w14:textId="77777777" w:rsidR="00F646DB" w:rsidRPr="00A2203B" w:rsidRDefault="00F646DB" w:rsidP="00D541F0">
            <w:pPr>
              <w:pStyle w:val="TableParagraph"/>
              <w:ind w:left="34" w:right="2"/>
              <w:jc w:val="center"/>
              <w:rPr>
                <w:rFonts w:asciiTheme="minorHAnsi" w:hAnsiTheme="minorHAnsi"/>
                <w:b/>
                <w:sz w:val="24"/>
                <w:szCs w:val="24"/>
              </w:rPr>
            </w:pPr>
            <w:r w:rsidRPr="00A2203B">
              <w:rPr>
                <w:rFonts w:asciiTheme="minorHAnsi" w:hAnsiTheme="minorHAnsi"/>
                <w:b/>
                <w:sz w:val="24"/>
                <w:szCs w:val="24"/>
              </w:rPr>
              <w:t>Joint</w:t>
            </w:r>
            <w:r w:rsidRPr="00A2203B">
              <w:rPr>
                <w:rFonts w:asciiTheme="minorHAnsi" w:hAnsiTheme="minorHAnsi"/>
                <w:b/>
                <w:spacing w:val="-7"/>
                <w:sz w:val="24"/>
                <w:szCs w:val="24"/>
              </w:rPr>
              <w:t xml:space="preserve"> </w:t>
            </w:r>
            <w:r w:rsidRPr="00A2203B">
              <w:rPr>
                <w:rFonts w:asciiTheme="minorHAnsi" w:hAnsiTheme="minorHAnsi"/>
                <w:b/>
                <w:spacing w:val="-2"/>
                <w:sz w:val="24"/>
                <w:szCs w:val="24"/>
              </w:rPr>
              <w:t>Venture</w:t>
            </w:r>
          </w:p>
        </w:tc>
        <w:tc>
          <w:tcPr>
            <w:tcW w:w="7260" w:type="dxa"/>
          </w:tcPr>
          <w:p w14:paraId="02DFF02B" w14:textId="77777777" w:rsidR="00F646DB" w:rsidRPr="00A2203B" w:rsidRDefault="00F646DB" w:rsidP="00F646DB">
            <w:pPr>
              <w:widowControl/>
              <w:tabs>
                <w:tab w:val="center" w:pos="4153"/>
                <w:tab w:val="right" w:pos="8306"/>
              </w:tabs>
              <w:autoSpaceDE/>
              <w:autoSpaceDN/>
              <w:spacing w:after="200"/>
              <w:jc w:val="both"/>
              <w:rPr>
                <w:rFonts w:asciiTheme="minorHAnsi" w:hAnsiTheme="minorHAnsi"/>
                <w:b/>
                <w:sz w:val="24"/>
                <w:szCs w:val="24"/>
              </w:rPr>
            </w:pPr>
            <w:r>
              <w:rPr>
                <w:rFonts w:asciiTheme="minorHAnsi" w:hAnsiTheme="minorHAnsi"/>
                <w:b/>
                <w:sz w:val="24"/>
                <w:szCs w:val="24"/>
              </w:rPr>
              <w:t>Not Applicable</w:t>
            </w:r>
          </w:p>
        </w:tc>
      </w:tr>
      <w:tr w:rsidR="00EB0CED" w:rsidRPr="00A2203B" w14:paraId="472B37C5" w14:textId="77777777" w:rsidTr="005F2C69">
        <w:tc>
          <w:tcPr>
            <w:tcW w:w="4081" w:type="dxa"/>
          </w:tcPr>
          <w:p w14:paraId="628AC66A" w14:textId="709ADC7D" w:rsidR="00EB0CED" w:rsidRPr="00A2203B" w:rsidRDefault="00EB0CED" w:rsidP="00D541F0">
            <w:pPr>
              <w:pStyle w:val="TableParagraph"/>
              <w:ind w:left="34" w:right="2"/>
              <w:jc w:val="center"/>
              <w:rPr>
                <w:rFonts w:asciiTheme="minorHAnsi" w:hAnsiTheme="minorHAnsi"/>
                <w:b/>
                <w:sz w:val="24"/>
                <w:szCs w:val="24"/>
              </w:rPr>
            </w:pPr>
            <w:r>
              <w:rPr>
                <w:rFonts w:asciiTheme="minorHAnsi" w:hAnsiTheme="minorHAnsi"/>
                <w:b/>
                <w:sz w:val="24"/>
                <w:szCs w:val="24"/>
              </w:rPr>
              <w:t>Similar Work</w:t>
            </w:r>
          </w:p>
        </w:tc>
        <w:tc>
          <w:tcPr>
            <w:tcW w:w="7260" w:type="dxa"/>
          </w:tcPr>
          <w:p w14:paraId="00EAB4EA" w14:textId="75A880CF" w:rsidR="00EB0CED" w:rsidRDefault="00EB0CED" w:rsidP="00F646DB">
            <w:pPr>
              <w:widowControl/>
              <w:tabs>
                <w:tab w:val="center" w:pos="4153"/>
                <w:tab w:val="right" w:pos="8306"/>
              </w:tabs>
              <w:autoSpaceDE/>
              <w:autoSpaceDN/>
              <w:spacing w:after="200"/>
              <w:jc w:val="both"/>
              <w:rPr>
                <w:rFonts w:asciiTheme="minorHAnsi" w:hAnsiTheme="minorHAnsi"/>
                <w:b/>
                <w:sz w:val="24"/>
                <w:szCs w:val="24"/>
              </w:rPr>
            </w:pPr>
            <w:r>
              <w:rPr>
                <w:rFonts w:asciiTheme="minorHAnsi" w:hAnsiTheme="minorHAnsi"/>
                <w:b/>
                <w:sz w:val="24"/>
                <w:szCs w:val="24"/>
              </w:rPr>
              <w:t>Similar Work means GETCO enlisted contractor who has executed 66 KV and above CT/PT Work.</w:t>
            </w:r>
          </w:p>
        </w:tc>
      </w:tr>
      <w:tr w:rsidR="00F646DB" w:rsidRPr="00A2203B" w14:paraId="022BB5A1" w14:textId="77777777" w:rsidTr="005F2C69">
        <w:tc>
          <w:tcPr>
            <w:tcW w:w="4081" w:type="dxa"/>
          </w:tcPr>
          <w:p w14:paraId="6CC3260F" w14:textId="77777777" w:rsidR="00F646DB" w:rsidRPr="00A2203B" w:rsidRDefault="00F646DB" w:rsidP="00D541F0">
            <w:pPr>
              <w:pStyle w:val="TableParagraph"/>
              <w:spacing w:line="264" w:lineRule="exact"/>
              <w:ind w:left="34" w:right="2"/>
              <w:jc w:val="center"/>
              <w:rPr>
                <w:rFonts w:asciiTheme="minorHAnsi" w:hAnsiTheme="minorHAnsi"/>
                <w:b/>
                <w:sz w:val="24"/>
                <w:szCs w:val="24"/>
              </w:rPr>
            </w:pPr>
            <w:r w:rsidRPr="00A2203B">
              <w:rPr>
                <w:rFonts w:asciiTheme="minorHAnsi" w:hAnsiTheme="minorHAnsi"/>
                <w:b/>
                <w:spacing w:val="-2"/>
                <w:sz w:val="24"/>
                <w:szCs w:val="24"/>
              </w:rPr>
              <w:t>Rebate</w:t>
            </w:r>
          </w:p>
        </w:tc>
        <w:tc>
          <w:tcPr>
            <w:tcW w:w="7260" w:type="dxa"/>
          </w:tcPr>
          <w:p w14:paraId="1597F8AD" w14:textId="77777777" w:rsidR="00F646DB" w:rsidRPr="00A2203B" w:rsidRDefault="00F646DB" w:rsidP="008103C5">
            <w:pPr>
              <w:pStyle w:val="TableParagraph"/>
              <w:spacing w:line="264" w:lineRule="exact"/>
              <w:ind w:left="26" w:right="20"/>
              <w:rPr>
                <w:rFonts w:asciiTheme="minorHAnsi" w:hAnsiTheme="minorHAnsi"/>
                <w:b/>
                <w:sz w:val="24"/>
                <w:szCs w:val="24"/>
              </w:rPr>
            </w:pPr>
            <w:r w:rsidRPr="00A2203B">
              <w:rPr>
                <w:rFonts w:asciiTheme="minorHAnsi" w:hAnsiTheme="minorHAnsi"/>
                <w:b/>
                <w:sz w:val="24"/>
                <w:szCs w:val="24"/>
              </w:rPr>
              <w:t>Not</w:t>
            </w:r>
            <w:r w:rsidRPr="00A2203B">
              <w:rPr>
                <w:rFonts w:asciiTheme="minorHAnsi" w:hAnsiTheme="minorHAnsi"/>
                <w:b/>
                <w:spacing w:val="-5"/>
                <w:sz w:val="24"/>
                <w:szCs w:val="24"/>
              </w:rPr>
              <w:t xml:space="preserve"> </w:t>
            </w:r>
            <w:r w:rsidRPr="00A2203B">
              <w:rPr>
                <w:rFonts w:asciiTheme="minorHAnsi" w:hAnsiTheme="minorHAnsi"/>
                <w:b/>
                <w:spacing w:val="-2"/>
                <w:sz w:val="24"/>
                <w:szCs w:val="24"/>
              </w:rPr>
              <w:t>applicable</w:t>
            </w:r>
          </w:p>
        </w:tc>
      </w:tr>
      <w:tr w:rsidR="00F646DB" w:rsidRPr="00A2203B" w14:paraId="418EBE5E" w14:textId="77777777" w:rsidTr="005F2C69">
        <w:tc>
          <w:tcPr>
            <w:tcW w:w="4081" w:type="dxa"/>
          </w:tcPr>
          <w:p w14:paraId="61E39E7A" w14:textId="77777777" w:rsidR="00F646DB" w:rsidRPr="00A2203B" w:rsidRDefault="00F646DB" w:rsidP="00D541F0">
            <w:pPr>
              <w:pStyle w:val="TableParagraph"/>
              <w:spacing w:line="264" w:lineRule="exact"/>
              <w:ind w:left="34" w:right="2"/>
              <w:jc w:val="center"/>
              <w:rPr>
                <w:rFonts w:asciiTheme="minorHAnsi" w:hAnsiTheme="minorHAnsi"/>
                <w:b/>
                <w:spacing w:val="-2"/>
                <w:sz w:val="24"/>
                <w:szCs w:val="24"/>
              </w:rPr>
            </w:pPr>
            <w:r w:rsidRPr="00A2203B">
              <w:rPr>
                <w:rFonts w:asciiTheme="minorHAnsi" w:hAnsiTheme="minorHAnsi"/>
                <w:b/>
                <w:spacing w:val="-2"/>
                <w:sz w:val="24"/>
                <w:szCs w:val="24"/>
              </w:rPr>
              <w:t>Bid Document Fee:</w:t>
            </w:r>
          </w:p>
        </w:tc>
        <w:tc>
          <w:tcPr>
            <w:tcW w:w="7260" w:type="dxa"/>
          </w:tcPr>
          <w:p w14:paraId="7443A8FA" w14:textId="44006A87" w:rsidR="00F646DB" w:rsidRPr="00A2203B" w:rsidRDefault="00F646DB" w:rsidP="00D541F0">
            <w:pPr>
              <w:pStyle w:val="TableParagraph"/>
              <w:spacing w:line="247" w:lineRule="auto"/>
              <w:ind w:left="220" w:right="170"/>
              <w:jc w:val="both"/>
              <w:rPr>
                <w:rFonts w:asciiTheme="minorHAnsi" w:hAnsiTheme="minorHAnsi"/>
                <w:sz w:val="24"/>
                <w:szCs w:val="24"/>
              </w:rPr>
            </w:pPr>
            <w:r w:rsidRPr="00C32CAD">
              <w:rPr>
                <w:rFonts w:asciiTheme="minorHAnsi" w:hAnsiTheme="minorHAnsi"/>
                <w:b/>
                <w:sz w:val="24"/>
                <w:szCs w:val="24"/>
              </w:rPr>
              <w:t>Rs.</w:t>
            </w:r>
            <w:r w:rsidRPr="00C32CAD">
              <w:rPr>
                <w:rFonts w:asciiTheme="minorHAnsi" w:hAnsiTheme="minorHAnsi"/>
                <w:b/>
                <w:spacing w:val="1"/>
                <w:sz w:val="24"/>
                <w:szCs w:val="24"/>
              </w:rPr>
              <w:t xml:space="preserve"> </w:t>
            </w:r>
            <w:r w:rsidR="00AB4A24" w:rsidRPr="00C32CAD">
              <w:rPr>
                <w:rFonts w:asciiTheme="minorHAnsi" w:hAnsiTheme="minorHAnsi"/>
                <w:b/>
                <w:sz w:val="24"/>
                <w:szCs w:val="24"/>
              </w:rPr>
              <w:t>1</w:t>
            </w:r>
            <w:r w:rsidRPr="00C32CAD">
              <w:rPr>
                <w:rFonts w:asciiTheme="minorHAnsi" w:hAnsiTheme="minorHAnsi"/>
                <w:b/>
                <w:sz w:val="24"/>
                <w:szCs w:val="24"/>
              </w:rPr>
              <w:t>000</w:t>
            </w:r>
            <w:r w:rsidRPr="00C32CAD">
              <w:rPr>
                <w:rFonts w:asciiTheme="minorHAnsi" w:hAnsiTheme="minorHAnsi"/>
                <w:b/>
                <w:spacing w:val="1"/>
                <w:sz w:val="24"/>
                <w:szCs w:val="24"/>
              </w:rPr>
              <w:t xml:space="preserve"> </w:t>
            </w:r>
            <w:r w:rsidRPr="00C32CAD">
              <w:rPr>
                <w:rFonts w:asciiTheme="minorHAnsi" w:hAnsiTheme="minorHAnsi"/>
                <w:b/>
                <w:sz w:val="24"/>
                <w:szCs w:val="24"/>
              </w:rPr>
              <w:t>+</w:t>
            </w:r>
            <w:r w:rsidRPr="00C32CAD">
              <w:rPr>
                <w:rFonts w:asciiTheme="minorHAnsi" w:hAnsiTheme="minorHAnsi"/>
                <w:b/>
                <w:spacing w:val="1"/>
                <w:sz w:val="24"/>
                <w:szCs w:val="24"/>
              </w:rPr>
              <w:t xml:space="preserve"> </w:t>
            </w:r>
            <w:r w:rsidR="00AB4A24" w:rsidRPr="00C32CAD">
              <w:rPr>
                <w:rFonts w:asciiTheme="minorHAnsi" w:hAnsiTheme="minorHAnsi"/>
                <w:b/>
                <w:sz w:val="24"/>
                <w:szCs w:val="24"/>
              </w:rPr>
              <w:t>18</w:t>
            </w:r>
            <w:r w:rsidRPr="00C32CAD">
              <w:rPr>
                <w:rFonts w:asciiTheme="minorHAnsi" w:hAnsiTheme="minorHAnsi"/>
                <w:b/>
                <w:sz w:val="24"/>
                <w:szCs w:val="24"/>
              </w:rPr>
              <w:t>0</w:t>
            </w:r>
            <w:r w:rsidRPr="00C32CAD">
              <w:rPr>
                <w:rFonts w:asciiTheme="minorHAnsi" w:hAnsiTheme="minorHAnsi"/>
                <w:b/>
                <w:spacing w:val="1"/>
                <w:sz w:val="24"/>
                <w:szCs w:val="24"/>
              </w:rPr>
              <w:t xml:space="preserve"> </w:t>
            </w:r>
            <w:r w:rsidRPr="00C32CAD">
              <w:rPr>
                <w:rFonts w:asciiTheme="minorHAnsi" w:hAnsiTheme="minorHAnsi"/>
                <w:b/>
                <w:sz w:val="24"/>
                <w:szCs w:val="24"/>
              </w:rPr>
              <w:t>(GST)</w:t>
            </w:r>
            <w:r w:rsidR="00AB4A24">
              <w:rPr>
                <w:rFonts w:asciiTheme="minorHAnsi" w:hAnsiTheme="minorHAnsi"/>
                <w:b/>
                <w:sz w:val="24"/>
                <w:szCs w:val="24"/>
              </w:rPr>
              <w:t xml:space="preserve"> </w:t>
            </w:r>
            <w:r w:rsidRPr="00A2203B">
              <w:rPr>
                <w:rFonts w:asciiTheme="minorHAnsi" w:hAnsiTheme="minorHAnsi"/>
                <w:sz w:val="24"/>
                <w:szCs w:val="24"/>
              </w:rPr>
              <w:t>Present</w:t>
            </w:r>
            <w:r w:rsidRPr="00A2203B">
              <w:rPr>
                <w:rFonts w:asciiTheme="minorHAnsi" w:hAnsiTheme="minorHAnsi"/>
                <w:spacing w:val="1"/>
                <w:sz w:val="24"/>
                <w:szCs w:val="24"/>
              </w:rPr>
              <w:t xml:space="preserve"> </w:t>
            </w:r>
            <w:r w:rsidRPr="00A2203B">
              <w:rPr>
                <w:rFonts w:asciiTheme="minorHAnsi" w:hAnsiTheme="minorHAnsi"/>
                <w:sz w:val="24"/>
                <w:szCs w:val="24"/>
              </w:rPr>
              <w:t>rate</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GST</w:t>
            </w:r>
            <w:r w:rsidRPr="00A2203B">
              <w:rPr>
                <w:rFonts w:asciiTheme="minorHAnsi" w:hAnsiTheme="minorHAnsi"/>
                <w:spacing w:val="1"/>
                <w:sz w:val="24"/>
                <w:szCs w:val="24"/>
              </w:rPr>
              <w:t xml:space="preserve"> </w:t>
            </w:r>
            <w:r w:rsidRPr="00A2203B">
              <w:rPr>
                <w:rFonts w:asciiTheme="minorHAnsi" w:hAnsiTheme="minorHAnsi"/>
                <w:sz w:val="24"/>
                <w:szCs w:val="24"/>
              </w:rPr>
              <w:t>is</w:t>
            </w:r>
            <w:r w:rsidRPr="00A2203B">
              <w:rPr>
                <w:rFonts w:asciiTheme="minorHAnsi" w:hAnsiTheme="minorHAnsi"/>
                <w:spacing w:val="1"/>
                <w:sz w:val="24"/>
                <w:szCs w:val="24"/>
              </w:rPr>
              <w:t xml:space="preserve"> </w:t>
            </w:r>
            <w:r w:rsidRPr="00A2203B">
              <w:rPr>
                <w:rFonts w:asciiTheme="minorHAnsi" w:hAnsiTheme="minorHAnsi"/>
                <w:sz w:val="24"/>
                <w:szCs w:val="24"/>
              </w:rPr>
              <w:t>18%</w:t>
            </w:r>
            <w:r w:rsidRPr="00A2203B">
              <w:rPr>
                <w:rFonts w:asciiTheme="minorHAnsi" w:hAnsiTheme="minorHAnsi"/>
                <w:spacing w:val="1"/>
                <w:sz w:val="24"/>
                <w:szCs w:val="24"/>
              </w:rPr>
              <w:t xml:space="preserve"> </w:t>
            </w:r>
            <w:r w:rsidRPr="00A2203B">
              <w:rPr>
                <w:rFonts w:asciiTheme="minorHAnsi" w:hAnsiTheme="minorHAnsi"/>
                <w:sz w:val="24"/>
                <w:szCs w:val="24"/>
              </w:rPr>
              <w:t>(non-</w:t>
            </w:r>
            <w:r w:rsidRPr="00A2203B">
              <w:rPr>
                <w:rFonts w:asciiTheme="minorHAnsi" w:hAnsiTheme="minorHAnsi"/>
                <w:spacing w:val="1"/>
                <w:sz w:val="24"/>
                <w:szCs w:val="24"/>
              </w:rPr>
              <w:t xml:space="preserve"> </w:t>
            </w:r>
            <w:r w:rsidRPr="00A2203B">
              <w:rPr>
                <w:rFonts w:asciiTheme="minorHAnsi" w:hAnsiTheme="minorHAnsi"/>
                <w:sz w:val="24"/>
                <w:szCs w:val="24"/>
              </w:rPr>
              <w:t>refundable)</w:t>
            </w:r>
          </w:p>
          <w:p w14:paraId="62B67CEC" w14:textId="77777777" w:rsidR="00F646DB" w:rsidRPr="00A2203B" w:rsidRDefault="00F646DB" w:rsidP="00D541F0">
            <w:pPr>
              <w:pStyle w:val="TableParagraph"/>
              <w:spacing w:line="247" w:lineRule="auto"/>
              <w:ind w:left="30"/>
              <w:jc w:val="both"/>
              <w:rPr>
                <w:rFonts w:asciiTheme="minorHAnsi" w:hAnsiTheme="minorHAnsi"/>
                <w:sz w:val="24"/>
                <w:szCs w:val="24"/>
              </w:rPr>
            </w:pPr>
            <w:r w:rsidRPr="00A2203B">
              <w:rPr>
                <w:rFonts w:asciiTheme="minorHAnsi" w:hAnsiTheme="minorHAnsi"/>
                <w:sz w:val="24"/>
                <w:szCs w:val="24"/>
              </w:rPr>
              <w:t>Through</w:t>
            </w:r>
            <w:r w:rsidRPr="00A2203B">
              <w:rPr>
                <w:rFonts w:asciiTheme="minorHAnsi" w:hAnsiTheme="minorHAnsi"/>
                <w:spacing w:val="1"/>
                <w:sz w:val="24"/>
                <w:szCs w:val="24"/>
              </w:rPr>
              <w:t xml:space="preserve"> </w:t>
            </w:r>
            <w:r w:rsidRPr="00A2203B">
              <w:rPr>
                <w:rFonts w:asciiTheme="minorHAnsi" w:hAnsiTheme="minorHAnsi"/>
                <w:sz w:val="24"/>
                <w:szCs w:val="24"/>
              </w:rPr>
              <w:t>online</w:t>
            </w:r>
            <w:r w:rsidRPr="00A2203B">
              <w:rPr>
                <w:rFonts w:asciiTheme="minorHAnsi" w:hAnsiTheme="minorHAnsi"/>
                <w:spacing w:val="1"/>
                <w:sz w:val="24"/>
                <w:szCs w:val="24"/>
              </w:rPr>
              <w:t xml:space="preserve"> </w:t>
            </w:r>
            <w:r w:rsidRPr="00A2203B">
              <w:rPr>
                <w:rFonts w:asciiTheme="minorHAnsi" w:hAnsiTheme="minorHAnsi"/>
                <w:sz w:val="24"/>
                <w:szCs w:val="24"/>
              </w:rPr>
              <w:t>transfer</w:t>
            </w:r>
            <w:r w:rsidRPr="00A2203B">
              <w:rPr>
                <w:rFonts w:asciiTheme="minorHAnsi" w:hAnsiTheme="minorHAnsi"/>
                <w:spacing w:val="1"/>
                <w:sz w:val="24"/>
                <w:szCs w:val="24"/>
              </w:rPr>
              <w:t xml:space="preserve"> </w:t>
            </w:r>
            <w:r w:rsidRPr="00A2203B">
              <w:rPr>
                <w:rFonts w:asciiTheme="minorHAnsi" w:hAnsiTheme="minorHAnsi"/>
                <w:sz w:val="24"/>
                <w:szCs w:val="24"/>
              </w:rPr>
              <w:t>in</w:t>
            </w:r>
            <w:r w:rsidRPr="00A2203B">
              <w:rPr>
                <w:rFonts w:asciiTheme="minorHAnsi" w:hAnsiTheme="minorHAnsi"/>
                <w:spacing w:val="1"/>
                <w:sz w:val="24"/>
                <w:szCs w:val="24"/>
              </w:rPr>
              <w:t xml:space="preserve"> </w:t>
            </w:r>
            <w:r w:rsidRPr="00A2203B">
              <w:rPr>
                <w:rFonts w:asciiTheme="minorHAnsi" w:hAnsiTheme="minorHAnsi"/>
                <w:sz w:val="24"/>
                <w:szCs w:val="24"/>
              </w:rPr>
              <w:t>PNB</w:t>
            </w:r>
            <w:r w:rsidRPr="00A2203B">
              <w:rPr>
                <w:rFonts w:asciiTheme="minorHAnsi" w:hAnsiTheme="minorHAnsi"/>
                <w:spacing w:val="1"/>
                <w:sz w:val="24"/>
                <w:szCs w:val="24"/>
              </w:rPr>
              <w:t xml:space="preserve"> </w:t>
            </w:r>
            <w:r w:rsidRPr="00A2203B">
              <w:rPr>
                <w:rFonts w:asciiTheme="minorHAnsi" w:hAnsiTheme="minorHAnsi"/>
                <w:sz w:val="24"/>
                <w:szCs w:val="24"/>
              </w:rPr>
              <w:t>bank</w:t>
            </w:r>
            <w:r w:rsidRPr="00A2203B">
              <w:rPr>
                <w:rFonts w:asciiTheme="minorHAnsi" w:hAnsiTheme="minorHAnsi"/>
                <w:spacing w:val="1"/>
                <w:sz w:val="24"/>
                <w:szCs w:val="24"/>
              </w:rPr>
              <w:t xml:space="preserve"> </w:t>
            </w:r>
            <w:r w:rsidRPr="00A2203B">
              <w:rPr>
                <w:rFonts w:asciiTheme="minorHAnsi" w:hAnsiTheme="minorHAnsi"/>
                <w:sz w:val="24"/>
                <w:szCs w:val="24"/>
              </w:rPr>
              <w:t>accounts</w:t>
            </w:r>
            <w:r w:rsidRPr="00A2203B">
              <w:rPr>
                <w:rFonts w:asciiTheme="minorHAnsi" w:hAnsiTheme="minorHAnsi"/>
                <w:spacing w:val="1"/>
                <w:sz w:val="24"/>
                <w:szCs w:val="24"/>
              </w:rPr>
              <w:t xml:space="preserve"> </w:t>
            </w:r>
            <w:r w:rsidRPr="00A2203B">
              <w:rPr>
                <w:rFonts w:asciiTheme="minorHAnsi" w:hAnsiTheme="minorHAnsi"/>
                <w:sz w:val="24"/>
                <w:szCs w:val="24"/>
              </w:rPr>
              <w:t>no.</w:t>
            </w:r>
            <w:r w:rsidRPr="00A2203B">
              <w:rPr>
                <w:rFonts w:asciiTheme="minorHAnsi" w:hAnsiTheme="minorHAnsi"/>
                <w:spacing w:val="1"/>
                <w:sz w:val="24"/>
                <w:szCs w:val="24"/>
              </w:rPr>
              <w:t xml:space="preserve"> </w:t>
            </w:r>
            <w:r w:rsidRPr="00A2203B">
              <w:rPr>
                <w:rFonts w:asciiTheme="minorHAnsi" w:hAnsiTheme="minorHAnsi"/>
                <w:sz w:val="24"/>
                <w:szCs w:val="24"/>
              </w:rPr>
              <w:t>2177002100004628</w:t>
            </w:r>
            <w:r w:rsidRPr="00A2203B">
              <w:rPr>
                <w:rFonts w:asciiTheme="minorHAnsi" w:hAnsiTheme="minorHAnsi"/>
                <w:spacing w:val="1"/>
                <w:sz w:val="24"/>
                <w:szCs w:val="24"/>
              </w:rPr>
              <w:t xml:space="preserve"> </w:t>
            </w:r>
            <w:r w:rsidRPr="00A2203B">
              <w:rPr>
                <w:rFonts w:asciiTheme="minorHAnsi" w:hAnsiTheme="minorHAnsi"/>
                <w:sz w:val="24"/>
                <w:szCs w:val="24"/>
              </w:rPr>
              <w:t>-</w:t>
            </w:r>
            <w:r w:rsidRPr="00A2203B">
              <w:rPr>
                <w:rFonts w:asciiTheme="minorHAnsi" w:hAnsiTheme="minorHAnsi"/>
                <w:spacing w:val="1"/>
                <w:sz w:val="24"/>
                <w:szCs w:val="24"/>
              </w:rPr>
              <w:t xml:space="preserve"> </w:t>
            </w:r>
            <w:r w:rsidRPr="00A2203B">
              <w:rPr>
                <w:rFonts w:asciiTheme="minorHAnsi" w:hAnsiTheme="minorHAnsi"/>
                <w:sz w:val="24"/>
                <w:szCs w:val="24"/>
              </w:rPr>
              <w:t>Deendayal Port Authority - (IFSC code PUNB0217700). Scanned copy of RTGS</w:t>
            </w:r>
            <w:r w:rsidRPr="00A2203B">
              <w:rPr>
                <w:rFonts w:asciiTheme="minorHAnsi" w:hAnsiTheme="minorHAnsi"/>
                <w:spacing w:val="1"/>
                <w:sz w:val="24"/>
                <w:szCs w:val="24"/>
              </w:rPr>
              <w:t xml:space="preserve"> </w:t>
            </w:r>
            <w:r w:rsidRPr="00A2203B">
              <w:rPr>
                <w:rFonts w:asciiTheme="minorHAnsi" w:hAnsiTheme="minorHAnsi"/>
                <w:spacing w:val="-1"/>
                <w:sz w:val="24"/>
                <w:szCs w:val="24"/>
              </w:rPr>
              <w:t>no.</w:t>
            </w:r>
            <w:r w:rsidRPr="00A2203B">
              <w:rPr>
                <w:rFonts w:asciiTheme="minorHAnsi" w:hAnsiTheme="minorHAnsi"/>
                <w:spacing w:val="-18"/>
                <w:sz w:val="24"/>
                <w:szCs w:val="24"/>
              </w:rPr>
              <w:t xml:space="preserve"> </w:t>
            </w:r>
            <w:r w:rsidRPr="00A2203B">
              <w:rPr>
                <w:rFonts w:asciiTheme="minorHAnsi" w:hAnsiTheme="minorHAnsi"/>
                <w:spacing w:val="-1"/>
                <w:sz w:val="24"/>
                <w:szCs w:val="24"/>
              </w:rPr>
              <w:t>and</w:t>
            </w:r>
            <w:r w:rsidRPr="00A2203B">
              <w:rPr>
                <w:rFonts w:asciiTheme="minorHAnsi" w:hAnsiTheme="minorHAnsi"/>
                <w:spacing w:val="-16"/>
                <w:sz w:val="24"/>
                <w:szCs w:val="24"/>
              </w:rPr>
              <w:t xml:space="preserve"> </w:t>
            </w:r>
            <w:r w:rsidRPr="00A2203B">
              <w:rPr>
                <w:rFonts w:asciiTheme="minorHAnsi" w:hAnsiTheme="minorHAnsi"/>
                <w:spacing w:val="-1"/>
                <w:sz w:val="24"/>
                <w:szCs w:val="24"/>
              </w:rPr>
              <w:t>date</w:t>
            </w:r>
            <w:r w:rsidRPr="00A2203B">
              <w:rPr>
                <w:rFonts w:asciiTheme="minorHAnsi" w:hAnsiTheme="minorHAnsi"/>
                <w:spacing w:val="-20"/>
                <w:sz w:val="24"/>
                <w:szCs w:val="24"/>
              </w:rPr>
              <w:t xml:space="preserve"> </w:t>
            </w:r>
            <w:r w:rsidRPr="00A2203B">
              <w:rPr>
                <w:rFonts w:asciiTheme="minorHAnsi" w:hAnsiTheme="minorHAnsi"/>
                <w:sz w:val="24"/>
                <w:szCs w:val="24"/>
              </w:rPr>
              <w:t>of</w:t>
            </w:r>
            <w:r w:rsidRPr="00A2203B">
              <w:rPr>
                <w:rFonts w:asciiTheme="minorHAnsi" w:hAnsiTheme="minorHAnsi"/>
                <w:spacing w:val="-17"/>
                <w:sz w:val="24"/>
                <w:szCs w:val="24"/>
              </w:rPr>
              <w:t xml:space="preserve"> </w:t>
            </w:r>
            <w:r w:rsidRPr="00A2203B">
              <w:rPr>
                <w:rFonts w:asciiTheme="minorHAnsi" w:hAnsiTheme="minorHAnsi"/>
                <w:sz w:val="24"/>
                <w:szCs w:val="24"/>
              </w:rPr>
              <w:t>transfer</w:t>
            </w:r>
            <w:r w:rsidRPr="00A2203B">
              <w:rPr>
                <w:rFonts w:asciiTheme="minorHAnsi" w:hAnsiTheme="minorHAnsi"/>
                <w:spacing w:val="-19"/>
                <w:sz w:val="24"/>
                <w:szCs w:val="24"/>
              </w:rPr>
              <w:t xml:space="preserve"> </w:t>
            </w:r>
            <w:r w:rsidRPr="00A2203B">
              <w:rPr>
                <w:rFonts w:asciiTheme="minorHAnsi" w:hAnsiTheme="minorHAnsi"/>
                <w:sz w:val="24"/>
                <w:szCs w:val="24"/>
              </w:rPr>
              <w:t>may</w:t>
            </w:r>
            <w:r w:rsidRPr="00A2203B">
              <w:rPr>
                <w:rFonts w:asciiTheme="minorHAnsi" w:hAnsiTheme="minorHAnsi"/>
                <w:spacing w:val="-18"/>
                <w:sz w:val="24"/>
                <w:szCs w:val="24"/>
              </w:rPr>
              <w:t xml:space="preserve"> </w:t>
            </w:r>
            <w:r w:rsidRPr="00A2203B">
              <w:rPr>
                <w:rFonts w:asciiTheme="minorHAnsi" w:hAnsiTheme="minorHAnsi"/>
                <w:sz w:val="24"/>
                <w:szCs w:val="24"/>
              </w:rPr>
              <w:t>be</w:t>
            </w:r>
            <w:r w:rsidRPr="00A2203B">
              <w:rPr>
                <w:rFonts w:asciiTheme="minorHAnsi" w:hAnsiTheme="minorHAnsi"/>
                <w:spacing w:val="-17"/>
                <w:sz w:val="24"/>
                <w:szCs w:val="24"/>
              </w:rPr>
              <w:t xml:space="preserve"> </w:t>
            </w:r>
            <w:r w:rsidRPr="00A2203B">
              <w:rPr>
                <w:rFonts w:asciiTheme="minorHAnsi" w:hAnsiTheme="minorHAnsi"/>
                <w:sz w:val="24"/>
                <w:szCs w:val="24"/>
              </w:rPr>
              <w:t>uploaded</w:t>
            </w:r>
            <w:r w:rsidRPr="00A2203B">
              <w:rPr>
                <w:rFonts w:asciiTheme="minorHAnsi" w:hAnsiTheme="minorHAnsi"/>
                <w:spacing w:val="-19"/>
                <w:sz w:val="24"/>
                <w:szCs w:val="24"/>
              </w:rPr>
              <w:t xml:space="preserve"> </w:t>
            </w:r>
            <w:r w:rsidRPr="00A2203B">
              <w:rPr>
                <w:rFonts w:asciiTheme="minorHAnsi" w:hAnsiTheme="minorHAnsi"/>
                <w:sz w:val="24"/>
                <w:szCs w:val="24"/>
              </w:rPr>
              <w:t>on― (n) procure</w:t>
            </w:r>
            <w:r w:rsidRPr="00A2203B">
              <w:rPr>
                <w:rFonts w:asciiTheme="minorHAnsi" w:hAnsiTheme="minorHAnsi"/>
                <w:spacing w:val="-17"/>
                <w:sz w:val="24"/>
                <w:szCs w:val="24"/>
              </w:rPr>
              <w:t xml:space="preserve"> </w:t>
            </w:r>
            <w:r w:rsidRPr="00A2203B">
              <w:rPr>
                <w:rFonts w:asciiTheme="minorHAnsi" w:hAnsiTheme="minorHAnsi"/>
                <w:sz w:val="24"/>
                <w:szCs w:val="24"/>
              </w:rPr>
              <w:t>website.</w:t>
            </w:r>
          </w:p>
          <w:p w14:paraId="0DE35E8D" w14:textId="77777777" w:rsidR="00F646DB" w:rsidRDefault="00F646DB" w:rsidP="00D541F0">
            <w:pPr>
              <w:pStyle w:val="TableParagraph"/>
              <w:spacing w:line="264" w:lineRule="exact"/>
              <w:ind w:left="26" w:right="20"/>
              <w:jc w:val="both"/>
              <w:rPr>
                <w:rFonts w:asciiTheme="minorHAnsi" w:hAnsiTheme="minorHAnsi"/>
                <w:sz w:val="24"/>
                <w:szCs w:val="24"/>
              </w:rPr>
            </w:pPr>
            <w:r w:rsidRPr="00A2203B">
              <w:rPr>
                <w:rFonts w:asciiTheme="minorHAnsi" w:hAnsiTheme="minorHAnsi"/>
                <w:sz w:val="24"/>
                <w:szCs w:val="24"/>
              </w:rPr>
              <w:t>In case of Micro and Small Enterprise (MSEs) holding valid certificate issued by</w:t>
            </w:r>
            <w:r w:rsidRPr="00A2203B">
              <w:rPr>
                <w:rFonts w:asciiTheme="minorHAnsi" w:hAnsiTheme="minorHAnsi"/>
                <w:spacing w:val="1"/>
                <w:sz w:val="24"/>
                <w:szCs w:val="24"/>
              </w:rPr>
              <w:t xml:space="preserve"> </w:t>
            </w:r>
            <w:r w:rsidRPr="00A2203B">
              <w:rPr>
                <w:rFonts w:asciiTheme="minorHAnsi" w:hAnsiTheme="minorHAnsi"/>
                <w:sz w:val="24"/>
                <w:szCs w:val="24"/>
              </w:rPr>
              <w:t>any</w:t>
            </w:r>
            <w:r w:rsidRPr="00A2203B">
              <w:rPr>
                <w:rFonts w:asciiTheme="minorHAnsi" w:hAnsiTheme="minorHAnsi"/>
                <w:spacing w:val="1"/>
                <w:sz w:val="24"/>
                <w:szCs w:val="24"/>
              </w:rPr>
              <w:t xml:space="preserve"> </w:t>
            </w:r>
            <w:r w:rsidRPr="00A2203B">
              <w:rPr>
                <w:rFonts w:asciiTheme="minorHAnsi" w:hAnsiTheme="minorHAnsi"/>
                <w:sz w:val="24"/>
                <w:szCs w:val="24"/>
              </w:rPr>
              <w:t>agencies/organization</w:t>
            </w:r>
            <w:r w:rsidRPr="00A2203B">
              <w:rPr>
                <w:rFonts w:asciiTheme="minorHAnsi" w:hAnsiTheme="minorHAnsi"/>
                <w:spacing w:val="1"/>
                <w:sz w:val="24"/>
                <w:szCs w:val="24"/>
              </w:rPr>
              <w:t xml:space="preserve"> </w:t>
            </w:r>
            <w:r w:rsidRPr="00A2203B">
              <w:rPr>
                <w:rFonts w:asciiTheme="minorHAnsi" w:hAnsiTheme="minorHAnsi"/>
                <w:sz w:val="24"/>
                <w:szCs w:val="24"/>
              </w:rPr>
              <w:t>under</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Ministry</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Micro,</w:t>
            </w:r>
            <w:r w:rsidRPr="00A2203B">
              <w:rPr>
                <w:rFonts w:asciiTheme="minorHAnsi" w:hAnsiTheme="minorHAnsi"/>
                <w:spacing w:val="1"/>
                <w:sz w:val="24"/>
                <w:szCs w:val="24"/>
              </w:rPr>
              <w:t xml:space="preserve"> </w:t>
            </w:r>
            <w:r w:rsidRPr="00A2203B">
              <w:rPr>
                <w:rFonts w:asciiTheme="minorHAnsi" w:hAnsiTheme="minorHAnsi"/>
                <w:sz w:val="24"/>
                <w:szCs w:val="24"/>
              </w:rPr>
              <w:t>Small</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Medium</w:t>
            </w:r>
            <w:r w:rsidRPr="00A2203B">
              <w:rPr>
                <w:rFonts w:asciiTheme="minorHAnsi" w:hAnsiTheme="minorHAnsi"/>
                <w:spacing w:val="1"/>
                <w:sz w:val="24"/>
                <w:szCs w:val="24"/>
              </w:rPr>
              <w:t xml:space="preserve"> </w:t>
            </w:r>
            <w:r w:rsidRPr="00A2203B">
              <w:rPr>
                <w:rFonts w:asciiTheme="minorHAnsi" w:hAnsiTheme="minorHAnsi"/>
                <w:sz w:val="24"/>
                <w:szCs w:val="24"/>
              </w:rPr>
              <w:t>Enterprises indicating the list of activity related to the subject tender as per</w:t>
            </w:r>
            <w:r w:rsidRPr="00A2203B">
              <w:rPr>
                <w:rFonts w:asciiTheme="minorHAnsi" w:hAnsiTheme="minorHAnsi"/>
                <w:spacing w:val="1"/>
                <w:sz w:val="24"/>
                <w:szCs w:val="24"/>
              </w:rPr>
              <w:t xml:space="preserve"> </w:t>
            </w:r>
            <w:r w:rsidRPr="00A2203B">
              <w:rPr>
                <w:rFonts w:asciiTheme="minorHAnsi" w:hAnsiTheme="minorHAnsi"/>
                <w:sz w:val="24"/>
                <w:szCs w:val="24"/>
              </w:rPr>
              <w:t>National Industrial Classification-</w:t>
            </w:r>
            <w:r w:rsidRPr="00A2203B">
              <w:rPr>
                <w:rFonts w:asciiTheme="minorHAnsi" w:hAnsiTheme="minorHAnsi"/>
                <w:b/>
                <w:sz w:val="24"/>
                <w:szCs w:val="24"/>
              </w:rPr>
              <w:t xml:space="preserve">2008 </w:t>
            </w:r>
            <w:r w:rsidRPr="00A2203B">
              <w:rPr>
                <w:rFonts w:asciiTheme="minorHAnsi" w:hAnsiTheme="minorHAnsi"/>
                <w:sz w:val="24"/>
                <w:szCs w:val="24"/>
              </w:rPr>
              <w:t>mentioned in the table</w:t>
            </w:r>
            <w:r w:rsidRPr="00A2203B">
              <w:rPr>
                <w:rFonts w:asciiTheme="minorHAnsi" w:hAnsiTheme="minorHAnsi"/>
                <w:spacing w:val="1"/>
                <w:sz w:val="24"/>
                <w:szCs w:val="24"/>
              </w:rPr>
              <w:t xml:space="preserve"> </w:t>
            </w:r>
            <w:r w:rsidRPr="00A2203B">
              <w:rPr>
                <w:rFonts w:asciiTheme="minorHAnsi" w:hAnsiTheme="minorHAnsi"/>
                <w:sz w:val="24"/>
                <w:szCs w:val="24"/>
              </w:rPr>
              <w:t>below</w:t>
            </w:r>
            <w:r w:rsidRPr="00A2203B">
              <w:rPr>
                <w:rFonts w:asciiTheme="minorHAnsi" w:hAnsiTheme="minorHAnsi"/>
                <w:spacing w:val="-3"/>
                <w:sz w:val="24"/>
                <w:szCs w:val="24"/>
              </w:rPr>
              <w:t xml:space="preserve"> </w:t>
            </w:r>
            <w:r w:rsidRPr="00A2203B">
              <w:rPr>
                <w:rFonts w:asciiTheme="minorHAnsi" w:hAnsiTheme="minorHAnsi"/>
                <w:sz w:val="24"/>
                <w:szCs w:val="24"/>
              </w:rPr>
              <w:t>only</w:t>
            </w:r>
            <w:r w:rsidRPr="00A2203B">
              <w:rPr>
                <w:rFonts w:asciiTheme="minorHAnsi" w:hAnsiTheme="minorHAnsi"/>
                <w:spacing w:val="-5"/>
                <w:sz w:val="24"/>
                <w:szCs w:val="24"/>
              </w:rPr>
              <w:t xml:space="preserve"> </w:t>
            </w:r>
            <w:r w:rsidRPr="00A2203B">
              <w:rPr>
                <w:rFonts w:asciiTheme="minorHAnsi" w:hAnsiTheme="minorHAnsi"/>
                <w:sz w:val="24"/>
                <w:szCs w:val="24"/>
              </w:rPr>
              <w:t>shall</w:t>
            </w:r>
            <w:r w:rsidRPr="00A2203B">
              <w:rPr>
                <w:rFonts w:asciiTheme="minorHAnsi" w:hAnsiTheme="minorHAnsi"/>
                <w:spacing w:val="-6"/>
                <w:sz w:val="24"/>
                <w:szCs w:val="24"/>
              </w:rPr>
              <w:t xml:space="preserve"> </w:t>
            </w:r>
            <w:r w:rsidRPr="00A2203B">
              <w:rPr>
                <w:rFonts w:asciiTheme="minorHAnsi" w:hAnsiTheme="minorHAnsi"/>
                <w:sz w:val="24"/>
                <w:szCs w:val="24"/>
              </w:rPr>
              <w:t>become</w:t>
            </w:r>
            <w:r w:rsidRPr="00A2203B">
              <w:rPr>
                <w:rFonts w:asciiTheme="minorHAnsi" w:hAnsiTheme="minorHAnsi"/>
                <w:spacing w:val="-10"/>
                <w:sz w:val="24"/>
                <w:szCs w:val="24"/>
              </w:rPr>
              <w:t xml:space="preserve"> </w:t>
            </w:r>
            <w:r w:rsidRPr="00A2203B">
              <w:rPr>
                <w:rFonts w:asciiTheme="minorHAnsi" w:hAnsiTheme="minorHAnsi"/>
                <w:sz w:val="24"/>
                <w:szCs w:val="24"/>
              </w:rPr>
              <w:t>eligible</w:t>
            </w:r>
            <w:r w:rsidRPr="00A2203B">
              <w:rPr>
                <w:rFonts w:asciiTheme="minorHAnsi" w:hAnsiTheme="minorHAnsi"/>
                <w:spacing w:val="-3"/>
                <w:sz w:val="24"/>
                <w:szCs w:val="24"/>
              </w:rPr>
              <w:t xml:space="preserve"> </w:t>
            </w:r>
            <w:r w:rsidRPr="00A2203B">
              <w:rPr>
                <w:rFonts w:asciiTheme="minorHAnsi" w:hAnsiTheme="minorHAnsi"/>
                <w:sz w:val="24"/>
                <w:szCs w:val="24"/>
              </w:rPr>
              <w:t>for</w:t>
            </w:r>
            <w:r w:rsidRPr="00A2203B">
              <w:rPr>
                <w:rFonts w:asciiTheme="minorHAnsi" w:hAnsiTheme="minorHAnsi"/>
                <w:spacing w:val="-6"/>
                <w:sz w:val="24"/>
                <w:szCs w:val="24"/>
              </w:rPr>
              <w:t xml:space="preserve"> </w:t>
            </w:r>
            <w:r w:rsidRPr="00A2203B">
              <w:rPr>
                <w:rFonts w:asciiTheme="minorHAnsi" w:hAnsiTheme="minorHAnsi"/>
                <w:sz w:val="24"/>
                <w:szCs w:val="24"/>
              </w:rPr>
              <w:t>exemption</w:t>
            </w:r>
            <w:r w:rsidRPr="00A2203B">
              <w:rPr>
                <w:rFonts w:asciiTheme="minorHAnsi" w:hAnsiTheme="minorHAnsi"/>
                <w:spacing w:val="-4"/>
                <w:sz w:val="24"/>
                <w:szCs w:val="24"/>
              </w:rPr>
              <w:t xml:space="preserve"> </w:t>
            </w:r>
            <w:r w:rsidRPr="00A2203B">
              <w:rPr>
                <w:rFonts w:asciiTheme="minorHAnsi" w:hAnsiTheme="minorHAnsi"/>
                <w:sz w:val="24"/>
                <w:szCs w:val="24"/>
              </w:rPr>
              <w:t>from</w:t>
            </w:r>
            <w:r w:rsidRPr="00A2203B">
              <w:rPr>
                <w:rFonts w:asciiTheme="minorHAnsi" w:hAnsiTheme="minorHAnsi"/>
                <w:spacing w:val="-3"/>
                <w:sz w:val="24"/>
                <w:szCs w:val="24"/>
              </w:rPr>
              <w:t xml:space="preserve"> </w:t>
            </w:r>
            <w:r w:rsidRPr="00A2203B">
              <w:rPr>
                <w:rFonts w:asciiTheme="minorHAnsi" w:hAnsiTheme="minorHAnsi"/>
                <w:sz w:val="24"/>
                <w:szCs w:val="24"/>
              </w:rPr>
              <w:t>payment</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Tender</w:t>
            </w:r>
            <w:r w:rsidRPr="00A2203B">
              <w:rPr>
                <w:rFonts w:asciiTheme="minorHAnsi" w:hAnsiTheme="minorHAnsi"/>
                <w:spacing w:val="-4"/>
                <w:sz w:val="24"/>
                <w:szCs w:val="24"/>
              </w:rPr>
              <w:t xml:space="preserve"> </w:t>
            </w:r>
            <w:r w:rsidRPr="00A2203B">
              <w:rPr>
                <w:rFonts w:asciiTheme="minorHAnsi" w:hAnsiTheme="minorHAnsi"/>
                <w:sz w:val="24"/>
                <w:szCs w:val="24"/>
              </w:rPr>
              <w:t>fee/EMD.</w:t>
            </w:r>
            <w:r w:rsidRPr="00A2203B">
              <w:rPr>
                <w:rFonts w:asciiTheme="minorHAnsi" w:hAnsiTheme="minorHAnsi"/>
                <w:spacing w:val="-66"/>
                <w:sz w:val="24"/>
                <w:szCs w:val="24"/>
              </w:rPr>
              <w:t xml:space="preserve"> </w:t>
            </w:r>
            <w:r w:rsidRPr="00A2203B">
              <w:rPr>
                <w:rFonts w:asciiTheme="minorHAnsi" w:hAnsiTheme="minorHAnsi"/>
                <w:sz w:val="24"/>
                <w:szCs w:val="24"/>
              </w:rPr>
              <w:t xml:space="preserve">Such bidder shall upload the scanned copy of valid certificate </w:t>
            </w:r>
            <w:r w:rsidRPr="00A2203B">
              <w:rPr>
                <w:rFonts w:asciiTheme="minorHAnsi" w:hAnsiTheme="minorHAnsi"/>
                <w:b/>
                <w:sz w:val="24"/>
                <w:szCs w:val="24"/>
              </w:rPr>
              <w:t>along with Bid</w:t>
            </w:r>
            <w:r w:rsidRPr="00A2203B">
              <w:rPr>
                <w:rFonts w:asciiTheme="minorHAnsi" w:hAnsiTheme="minorHAnsi"/>
                <w:b/>
                <w:spacing w:val="1"/>
                <w:sz w:val="24"/>
                <w:szCs w:val="24"/>
              </w:rPr>
              <w:t xml:space="preserve"> </w:t>
            </w:r>
            <w:r w:rsidRPr="00A2203B">
              <w:rPr>
                <w:rFonts w:asciiTheme="minorHAnsi" w:hAnsiTheme="minorHAnsi"/>
                <w:b/>
                <w:sz w:val="24"/>
                <w:szCs w:val="24"/>
              </w:rPr>
              <w:t>Securing</w:t>
            </w:r>
            <w:r w:rsidRPr="00A2203B">
              <w:rPr>
                <w:rFonts w:asciiTheme="minorHAnsi" w:hAnsiTheme="minorHAnsi"/>
                <w:b/>
                <w:spacing w:val="-1"/>
                <w:sz w:val="24"/>
                <w:szCs w:val="24"/>
              </w:rPr>
              <w:t xml:space="preserve"> </w:t>
            </w:r>
            <w:r w:rsidRPr="00A2203B">
              <w:rPr>
                <w:rFonts w:asciiTheme="minorHAnsi" w:hAnsiTheme="minorHAnsi"/>
                <w:b/>
                <w:sz w:val="24"/>
                <w:szCs w:val="24"/>
              </w:rPr>
              <w:t>Declaration</w:t>
            </w:r>
            <w:r w:rsidRPr="00A2203B">
              <w:rPr>
                <w:rFonts w:asciiTheme="minorHAnsi" w:hAnsiTheme="minorHAnsi"/>
                <w:b/>
                <w:spacing w:val="-6"/>
                <w:sz w:val="24"/>
                <w:szCs w:val="24"/>
              </w:rPr>
              <w:t xml:space="preserve"> </w:t>
            </w:r>
            <w:r w:rsidRPr="00A2203B">
              <w:rPr>
                <w:rFonts w:asciiTheme="minorHAnsi" w:hAnsiTheme="minorHAnsi"/>
                <w:b/>
                <w:sz w:val="24"/>
                <w:szCs w:val="24"/>
              </w:rPr>
              <w:t>Form</w:t>
            </w:r>
            <w:r w:rsidRPr="00A2203B">
              <w:rPr>
                <w:rFonts w:asciiTheme="minorHAnsi" w:hAnsiTheme="minorHAnsi"/>
                <w:b/>
                <w:spacing w:val="-1"/>
                <w:sz w:val="24"/>
                <w:szCs w:val="24"/>
              </w:rPr>
              <w:t xml:space="preserve"> </w:t>
            </w:r>
            <w:r w:rsidRPr="00A2203B">
              <w:rPr>
                <w:rFonts w:asciiTheme="minorHAnsi" w:hAnsiTheme="minorHAnsi"/>
                <w:b/>
                <w:sz w:val="24"/>
                <w:szCs w:val="24"/>
              </w:rPr>
              <w:t>(Form</w:t>
            </w:r>
            <w:r w:rsidRPr="00A2203B">
              <w:rPr>
                <w:rFonts w:asciiTheme="minorHAnsi" w:hAnsiTheme="minorHAnsi"/>
                <w:b/>
                <w:spacing w:val="-3"/>
                <w:sz w:val="24"/>
                <w:szCs w:val="24"/>
              </w:rPr>
              <w:t xml:space="preserve"> </w:t>
            </w:r>
            <w:r w:rsidRPr="00A2203B">
              <w:rPr>
                <w:rFonts w:asciiTheme="minorHAnsi" w:hAnsiTheme="minorHAnsi"/>
                <w:b/>
                <w:sz w:val="24"/>
                <w:szCs w:val="24"/>
              </w:rPr>
              <w:t>7</w:t>
            </w:r>
            <w:r w:rsidRPr="00A2203B">
              <w:rPr>
                <w:rFonts w:asciiTheme="minorHAnsi" w:hAnsiTheme="minorHAnsi"/>
                <w:b/>
                <w:spacing w:val="-3"/>
                <w:sz w:val="24"/>
                <w:szCs w:val="24"/>
              </w:rPr>
              <w:t xml:space="preserve"> </w:t>
            </w:r>
            <w:r w:rsidRPr="00A2203B">
              <w:rPr>
                <w:rFonts w:asciiTheme="minorHAnsi" w:hAnsiTheme="minorHAnsi"/>
                <w:b/>
                <w:sz w:val="24"/>
                <w:szCs w:val="24"/>
              </w:rPr>
              <w:t>in Section</w:t>
            </w:r>
            <w:r w:rsidRPr="00A2203B">
              <w:rPr>
                <w:rFonts w:asciiTheme="minorHAnsi" w:hAnsiTheme="minorHAnsi"/>
                <w:b/>
                <w:spacing w:val="4"/>
                <w:sz w:val="24"/>
                <w:szCs w:val="24"/>
              </w:rPr>
              <w:t xml:space="preserve"> </w:t>
            </w:r>
            <w:r w:rsidRPr="00A2203B">
              <w:rPr>
                <w:rFonts w:asciiTheme="minorHAnsi" w:hAnsiTheme="minorHAnsi"/>
                <w:b/>
                <w:sz w:val="24"/>
                <w:szCs w:val="24"/>
              </w:rPr>
              <w:t>IV)</w:t>
            </w:r>
            <w:r w:rsidRPr="00A2203B">
              <w:rPr>
                <w:rFonts w:asciiTheme="minorHAnsi" w:hAnsiTheme="minorHAnsi"/>
                <w:b/>
                <w:spacing w:val="-1"/>
                <w:sz w:val="24"/>
                <w:szCs w:val="24"/>
              </w:rPr>
              <w:t xml:space="preserve"> </w:t>
            </w:r>
            <w:r w:rsidRPr="00A2203B">
              <w:rPr>
                <w:rFonts w:asciiTheme="minorHAnsi" w:hAnsiTheme="minorHAnsi"/>
                <w:sz w:val="24"/>
                <w:szCs w:val="24"/>
              </w:rPr>
              <w:t>in</w:t>
            </w:r>
            <w:r w:rsidRPr="00A2203B">
              <w:rPr>
                <w:rFonts w:asciiTheme="minorHAnsi" w:hAnsiTheme="minorHAnsi"/>
                <w:spacing w:val="-4"/>
                <w:sz w:val="24"/>
                <w:szCs w:val="24"/>
              </w:rPr>
              <w:t xml:space="preserve"> </w:t>
            </w:r>
            <w:r w:rsidRPr="00A2203B">
              <w:rPr>
                <w:rFonts w:asciiTheme="minorHAnsi" w:hAnsiTheme="minorHAnsi"/>
                <w:sz w:val="24"/>
                <w:szCs w:val="24"/>
              </w:rPr>
              <w:t>preliminary</w:t>
            </w:r>
            <w:r w:rsidRPr="00A2203B">
              <w:rPr>
                <w:rFonts w:asciiTheme="minorHAnsi" w:hAnsiTheme="minorHAnsi"/>
                <w:spacing w:val="-1"/>
                <w:sz w:val="24"/>
                <w:szCs w:val="24"/>
              </w:rPr>
              <w:t xml:space="preserve"> </w:t>
            </w:r>
            <w:r w:rsidRPr="00A2203B">
              <w:rPr>
                <w:rFonts w:asciiTheme="minorHAnsi" w:hAnsiTheme="minorHAnsi"/>
                <w:sz w:val="24"/>
                <w:szCs w:val="24"/>
              </w:rPr>
              <w:t>bid.</w:t>
            </w:r>
          </w:p>
          <w:p w14:paraId="66AF0184" w14:textId="77777777" w:rsidR="00F646DB" w:rsidRDefault="00F646DB" w:rsidP="00D541F0">
            <w:pPr>
              <w:pStyle w:val="TableParagraph"/>
              <w:spacing w:line="264" w:lineRule="exact"/>
              <w:ind w:left="26" w:right="20"/>
              <w:jc w:val="both"/>
              <w:rPr>
                <w:rFonts w:asciiTheme="minorHAnsi" w:hAnsiTheme="minorHAnsi"/>
                <w:sz w:val="24"/>
                <w:szCs w:val="24"/>
              </w:rPr>
            </w:pPr>
          </w:p>
          <w:tbl>
            <w:tblPr>
              <w:tblpPr w:leftFromText="180" w:rightFromText="180" w:vertAnchor="text" w:horzAnchor="margin" w:tblpY="118"/>
              <w:tblOverlap w:val="never"/>
              <w:tblW w:w="6770" w:type="dxa"/>
              <w:tblLayout w:type="fixed"/>
              <w:tblCellMar>
                <w:left w:w="0" w:type="dxa"/>
                <w:right w:w="0" w:type="dxa"/>
              </w:tblCellMar>
              <w:tblLook w:val="04A0" w:firstRow="1" w:lastRow="0" w:firstColumn="1" w:lastColumn="0" w:noHBand="0" w:noVBand="1"/>
            </w:tblPr>
            <w:tblGrid>
              <w:gridCol w:w="1692"/>
              <w:gridCol w:w="5078"/>
            </w:tblGrid>
            <w:tr w:rsidR="00F646DB" w:rsidRPr="009049DF" w14:paraId="3D1D7B8C" w14:textId="77777777" w:rsidTr="00D541F0">
              <w:trPr>
                <w:trHeight w:val="178"/>
              </w:trPr>
              <w:tc>
                <w:tcPr>
                  <w:tcW w:w="16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2DA0AEE" w14:textId="77777777" w:rsidR="00F646DB" w:rsidRPr="009049DF" w:rsidRDefault="00F646DB" w:rsidP="00D541F0">
                  <w:pPr>
                    <w:jc w:val="center"/>
                    <w:rPr>
                      <w:rFonts w:asciiTheme="minorHAnsi" w:hAnsiTheme="minorHAnsi"/>
                      <w:b/>
                      <w:bCs/>
                      <w:sz w:val="24"/>
                      <w:szCs w:val="24"/>
                    </w:rPr>
                  </w:pPr>
                  <w:r w:rsidRPr="009049DF">
                    <w:rPr>
                      <w:rFonts w:asciiTheme="minorHAnsi" w:hAnsiTheme="minorHAnsi"/>
                      <w:b/>
                      <w:bCs/>
                      <w:sz w:val="24"/>
                      <w:szCs w:val="24"/>
                    </w:rPr>
                    <w:t>Level</w:t>
                  </w:r>
                </w:p>
              </w:tc>
              <w:tc>
                <w:tcPr>
                  <w:tcW w:w="5078" w:type="dxa"/>
                  <w:tcBorders>
                    <w:top w:val="single" w:sz="8" w:space="0" w:color="000000"/>
                    <w:bottom w:val="single" w:sz="8" w:space="0" w:color="000000"/>
                    <w:right w:val="single" w:sz="8" w:space="0" w:color="000000"/>
                  </w:tcBorders>
                  <w:tcMar>
                    <w:top w:w="0" w:type="dxa"/>
                    <w:left w:w="108" w:type="dxa"/>
                    <w:bottom w:w="0" w:type="dxa"/>
                    <w:right w:w="108" w:type="dxa"/>
                  </w:tcMar>
                  <w:hideMark/>
                </w:tcPr>
                <w:p w14:paraId="61E22E77" w14:textId="77777777" w:rsidR="00F646DB" w:rsidRPr="009049DF" w:rsidRDefault="00F646DB" w:rsidP="00D541F0">
                  <w:pPr>
                    <w:jc w:val="center"/>
                    <w:rPr>
                      <w:rFonts w:asciiTheme="minorHAnsi" w:hAnsiTheme="minorHAnsi"/>
                      <w:b/>
                      <w:bCs/>
                      <w:sz w:val="24"/>
                      <w:szCs w:val="24"/>
                    </w:rPr>
                  </w:pPr>
                  <w:r w:rsidRPr="009049DF">
                    <w:rPr>
                      <w:rFonts w:asciiTheme="minorHAnsi" w:hAnsiTheme="minorHAnsi"/>
                      <w:b/>
                      <w:bCs/>
                      <w:sz w:val="24"/>
                      <w:szCs w:val="24"/>
                    </w:rPr>
                    <w:t>Description</w:t>
                  </w:r>
                </w:p>
              </w:tc>
            </w:tr>
            <w:tr w:rsidR="00F646DB" w:rsidRPr="009049DF" w14:paraId="01FA41C9" w14:textId="77777777" w:rsidTr="00D541F0">
              <w:trPr>
                <w:trHeight w:val="178"/>
              </w:trPr>
              <w:tc>
                <w:tcPr>
                  <w:tcW w:w="16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F198E6A" w14:textId="77777777" w:rsidR="00F646DB" w:rsidRPr="009049DF" w:rsidRDefault="00F646DB" w:rsidP="00D541F0">
                  <w:pPr>
                    <w:jc w:val="center"/>
                    <w:rPr>
                      <w:rFonts w:asciiTheme="minorHAnsi" w:hAnsiTheme="minorHAnsi"/>
                      <w:b/>
                      <w:bCs/>
                      <w:sz w:val="24"/>
                      <w:szCs w:val="24"/>
                    </w:rPr>
                  </w:pPr>
                </w:p>
              </w:tc>
              <w:tc>
                <w:tcPr>
                  <w:tcW w:w="5078" w:type="dxa"/>
                  <w:tcBorders>
                    <w:top w:val="single" w:sz="8" w:space="0" w:color="000000"/>
                    <w:bottom w:val="single" w:sz="8" w:space="0" w:color="000000"/>
                    <w:right w:val="single" w:sz="8" w:space="0" w:color="000000"/>
                  </w:tcBorders>
                  <w:tcMar>
                    <w:top w:w="0" w:type="dxa"/>
                    <w:left w:w="108" w:type="dxa"/>
                    <w:bottom w:w="0" w:type="dxa"/>
                    <w:right w:w="108" w:type="dxa"/>
                  </w:tcMar>
                </w:tcPr>
                <w:p w14:paraId="02794936" w14:textId="77777777" w:rsidR="00F646DB" w:rsidRPr="009049DF" w:rsidRDefault="00F646DB" w:rsidP="00D541F0">
                  <w:pPr>
                    <w:jc w:val="center"/>
                    <w:rPr>
                      <w:rFonts w:asciiTheme="minorHAnsi" w:hAnsiTheme="minorHAnsi"/>
                      <w:b/>
                      <w:bCs/>
                      <w:sz w:val="24"/>
                      <w:szCs w:val="24"/>
                    </w:rPr>
                  </w:pPr>
                </w:p>
              </w:tc>
            </w:tr>
            <w:tr w:rsidR="00F646DB" w:rsidRPr="009049DF" w14:paraId="1FEDFFB5" w14:textId="77777777" w:rsidTr="00D541F0">
              <w:trPr>
                <w:trHeight w:val="17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8BA7317"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Section – F</w:t>
                  </w:r>
                </w:p>
              </w:tc>
              <w:tc>
                <w:tcPr>
                  <w:tcW w:w="5078" w:type="dxa"/>
                  <w:tcBorders>
                    <w:bottom w:val="single" w:sz="8" w:space="0" w:color="000000"/>
                    <w:right w:val="single" w:sz="8" w:space="0" w:color="000000"/>
                  </w:tcBorders>
                  <w:tcMar>
                    <w:top w:w="0" w:type="dxa"/>
                    <w:left w:w="108" w:type="dxa"/>
                    <w:bottom w:w="0" w:type="dxa"/>
                    <w:right w:w="108" w:type="dxa"/>
                  </w:tcMar>
                  <w:hideMark/>
                </w:tcPr>
                <w:p w14:paraId="23DE3D9A" w14:textId="77777777" w:rsidR="00F646DB" w:rsidRPr="009049DF" w:rsidRDefault="00F646DB"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CONSTRUCTION</w:t>
                  </w:r>
                </w:p>
              </w:tc>
            </w:tr>
            <w:tr w:rsidR="00F646DB" w:rsidRPr="009049DF" w14:paraId="337B3713" w14:textId="77777777" w:rsidTr="00D541F0">
              <w:trPr>
                <w:trHeight w:val="178"/>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08779687"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Division – 42</w:t>
                  </w:r>
                </w:p>
              </w:tc>
              <w:tc>
                <w:tcPr>
                  <w:tcW w:w="5078" w:type="dxa"/>
                  <w:tcBorders>
                    <w:bottom w:val="single" w:sz="8" w:space="0" w:color="000000"/>
                    <w:right w:val="single" w:sz="8" w:space="0" w:color="000000"/>
                  </w:tcBorders>
                  <w:tcMar>
                    <w:top w:w="0" w:type="dxa"/>
                    <w:left w:w="108" w:type="dxa"/>
                    <w:bottom w:w="0" w:type="dxa"/>
                    <w:right w:w="108" w:type="dxa"/>
                  </w:tcMar>
                  <w:hideMark/>
                </w:tcPr>
                <w:p w14:paraId="6ED66F5D" w14:textId="77777777" w:rsidR="00F646DB" w:rsidRPr="009049DF" w:rsidRDefault="00F646DB"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CONSTRUCTION</w:t>
                  </w:r>
                </w:p>
              </w:tc>
            </w:tr>
            <w:tr w:rsidR="00F646DB" w:rsidRPr="009049DF" w14:paraId="2A0C624E" w14:textId="77777777" w:rsidTr="00D541F0">
              <w:trPr>
                <w:trHeight w:val="23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18FCAA26"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Group – 422</w:t>
                  </w:r>
                </w:p>
              </w:tc>
              <w:tc>
                <w:tcPr>
                  <w:tcW w:w="5078" w:type="dxa"/>
                  <w:tcBorders>
                    <w:bottom w:val="single" w:sz="8" w:space="0" w:color="000000"/>
                    <w:right w:val="single" w:sz="8" w:space="0" w:color="000000"/>
                  </w:tcBorders>
                  <w:tcMar>
                    <w:top w:w="0" w:type="dxa"/>
                    <w:left w:w="108" w:type="dxa"/>
                    <w:bottom w:w="0" w:type="dxa"/>
                    <w:right w:w="108" w:type="dxa"/>
                  </w:tcMar>
                  <w:hideMark/>
                </w:tcPr>
                <w:p w14:paraId="301829E7" w14:textId="77777777" w:rsidR="00F646DB" w:rsidRPr="009049DF" w:rsidRDefault="00F646DB"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Construction of utility projects</w:t>
                  </w:r>
                </w:p>
              </w:tc>
            </w:tr>
            <w:tr w:rsidR="00F646DB" w:rsidRPr="009049DF" w14:paraId="50D7CA65" w14:textId="77777777" w:rsidTr="00D541F0">
              <w:trPr>
                <w:trHeight w:val="23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38240694"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Class – 4220</w:t>
                  </w:r>
                </w:p>
              </w:tc>
              <w:tc>
                <w:tcPr>
                  <w:tcW w:w="5078" w:type="dxa"/>
                  <w:tcBorders>
                    <w:bottom w:val="single" w:sz="8" w:space="0" w:color="000000"/>
                    <w:right w:val="single" w:sz="8" w:space="0" w:color="000000"/>
                  </w:tcBorders>
                  <w:tcMar>
                    <w:top w:w="0" w:type="dxa"/>
                    <w:left w:w="108" w:type="dxa"/>
                    <w:bottom w:w="0" w:type="dxa"/>
                    <w:right w:w="108" w:type="dxa"/>
                  </w:tcMar>
                  <w:hideMark/>
                </w:tcPr>
                <w:p w14:paraId="591D371A" w14:textId="77777777" w:rsidR="00F646DB" w:rsidRPr="009049DF" w:rsidRDefault="00F646DB"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Construction of utility projects</w:t>
                  </w:r>
                </w:p>
              </w:tc>
            </w:tr>
            <w:tr w:rsidR="00F646DB" w:rsidRPr="009049DF" w14:paraId="431BAF22" w14:textId="77777777" w:rsidTr="00D541F0">
              <w:trPr>
                <w:trHeight w:val="460"/>
              </w:trPr>
              <w:tc>
                <w:tcPr>
                  <w:tcW w:w="1692" w:type="dxa"/>
                  <w:tcBorders>
                    <w:left w:val="single" w:sz="8" w:space="0" w:color="000000"/>
                    <w:right w:val="single" w:sz="8" w:space="0" w:color="000000"/>
                  </w:tcBorders>
                  <w:tcMar>
                    <w:top w:w="0" w:type="dxa"/>
                    <w:left w:w="108" w:type="dxa"/>
                    <w:bottom w:w="0" w:type="dxa"/>
                    <w:right w:w="108" w:type="dxa"/>
                  </w:tcMar>
                  <w:hideMark/>
                </w:tcPr>
                <w:p w14:paraId="017C5864"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 xml:space="preserve">Sub Class </w:t>
                  </w:r>
                  <w:r>
                    <w:rPr>
                      <w:rFonts w:asciiTheme="minorHAnsi" w:hAnsiTheme="minorHAnsi"/>
                      <w:sz w:val="24"/>
                      <w:szCs w:val="24"/>
                    </w:rPr>
                    <w:t>–</w:t>
                  </w:r>
                  <w:r w:rsidRPr="009049DF">
                    <w:rPr>
                      <w:rFonts w:asciiTheme="minorHAnsi" w:hAnsiTheme="minorHAnsi"/>
                      <w:sz w:val="24"/>
                      <w:szCs w:val="24"/>
                    </w:rPr>
                    <w:t xml:space="preserve"> 42202</w:t>
                  </w:r>
                </w:p>
              </w:tc>
              <w:tc>
                <w:tcPr>
                  <w:tcW w:w="5078" w:type="dxa"/>
                  <w:tcBorders>
                    <w:right w:val="single" w:sz="8" w:space="0" w:color="000000"/>
                  </w:tcBorders>
                  <w:tcMar>
                    <w:top w:w="0" w:type="dxa"/>
                    <w:left w:w="108" w:type="dxa"/>
                    <w:bottom w:w="0" w:type="dxa"/>
                    <w:right w:w="108" w:type="dxa"/>
                  </w:tcMar>
                  <w:hideMark/>
                </w:tcPr>
                <w:p w14:paraId="1A57A3AF" w14:textId="77777777" w:rsidR="00F646DB" w:rsidRPr="009049DF" w:rsidRDefault="00F646DB" w:rsidP="00D541F0">
                  <w:pPr>
                    <w:jc w:val="both"/>
                    <w:rPr>
                      <w:rFonts w:asciiTheme="minorHAnsi" w:hAnsiTheme="minorHAnsi"/>
                      <w:color w:val="222222"/>
                      <w:sz w:val="24"/>
                      <w:szCs w:val="24"/>
                      <w:shd w:val="clear" w:color="auto" w:fill="FFFFFF"/>
                    </w:rPr>
                  </w:pPr>
                  <w:r w:rsidRPr="009049DF">
                    <w:rPr>
                      <w:rFonts w:asciiTheme="minorHAnsi" w:hAnsiTheme="minorHAnsi"/>
                      <w:color w:val="222222"/>
                      <w:sz w:val="24"/>
                      <w:szCs w:val="24"/>
                      <w:shd w:val="clear" w:color="auto" w:fill="FFFFFF"/>
                    </w:rPr>
                    <w:t>Construction/erection and maintenance of power, telecommunication and transmission lines</w:t>
                  </w:r>
                </w:p>
                <w:p w14:paraId="2F2F42A0" w14:textId="77777777" w:rsidR="00F646DB" w:rsidRPr="009049DF" w:rsidRDefault="00F646DB" w:rsidP="00D541F0">
                  <w:pPr>
                    <w:jc w:val="both"/>
                    <w:rPr>
                      <w:rFonts w:asciiTheme="minorHAnsi" w:hAnsiTheme="minorHAnsi"/>
                      <w:sz w:val="24"/>
                      <w:szCs w:val="24"/>
                    </w:rPr>
                  </w:pPr>
                </w:p>
              </w:tc>
            </w:tr>
            <w:tr w:rsidR="00F646DB" w:rsidRPr="009049DF" w14:paraId="280CBDEC" w14:textId="77777777" w:rsidTr="00D541F0">
              <w:trPr>
                <w:trHeight w:val="46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tcPr>
                <w:p w14:paraId="181A739F" w14:textId="77777777" w:rsidR="00F646DB" w:rsidRPr="009049DF" w:rsidRDefault="00F646DB" w:rsidP="00D541F0">
                  <w:pPr>
                    <w:jc w:val="both"/>
                    <w:rPr>
                      <w:rFonts w:asciiTheme="minorHAnsi" w:hAnsiTheme="minorHAnsi"/>
                      <w:sz w:val="24"/>
                      <w:szCs w:val="24"/>
                    </w:rPr>
                  </w:pPr>
                </w:p>
              </w:tc>
              <w:tc>
                <w:tcPr>
                  <w:tcW w:w="5078" w:type="dxa"/>
                  <w:tcBorders>
                    <w:bottom w:val="single" w:sz="8" w:space="0" w:color="000000"/>
                    <w:right w:val="single" w:sz="8" w:space="0" w:color="000000"/>
                  </w:tcBorders>
                  <w:tcMar>
                    <w:top w:w="0" w:type="dxa"/>
                    <w:left w:w="108" w:type="dxa"/>
                    <w:bottom w:w="0" w:type="dxa"/>
                    <w:right w:w="108" w:type="dxa"/>
                  </w:tcMar>
                </w:tcPr>
                <w:p w14:paraId="49D268D6" w14:textId="77777777" w:rsidR="00F646DB" w:rsidRPr="009049DF" w:rsidRDefault="00F646DB" w:rsidP="00D541F0">
                  <w:pPr>
                    <w:jc w:val="both"/>
                    <w:rPr>
                      <w:rFonts w:asciiTheme="minorHAnsi" w:hAnsiTheme="minorHAnsi"/>
                      <w:color w:val="222222"/>
                      <w:sz w:val="24"/>
                      <w:szCs w:val="24"/>
                      <w:shd w:val="clear" w:color="auto" w:fill="FFFFFF"/>
                    </w:rPr>
                  </w:pPr>
                </w:p>
              </w:tc>
            </w:tr>
          </w:tbl>
          <w:p w14:paraId="0BDEDAF5" w14:textId="77777777" w:rsidR="00F646DB" w:rsidRPr="009049DF" w:rsidRDefault="00F646DB" w:rsidP="00D541F0">
            <w:pPr>
              <w:pStyle w:val="TableParagraph"/>
              <w:spacing w:line="259" w:lineRule="auto"/>
              <w:ind w:left="118" w:right="74"/>
              <w:jc w:val="both"/>
              <w:rPr>
                <w:rFonts w:asciiTheme="minorHAnsi" w:hAnsiTheme="minorHAnsi"/>
                <w:sz w:val="24"/>
                <w:szCs w:val="24"/>
              </w:rPr>
            </w:pPr>
          </w:p>
          <w:p w14:paraId="7F82A2C5" w14:textId="77777777" w:rsidR="00F646DB" w:rsidRDefault="00F646DB" w:rsidP="00F646DB">
            <w:pPr>
              <w:pStyle w:val="TableParagraph"/>
              <w:spacing w:line="264" w:lineRule="exact"/>
              <w:ind w:right="20"/>
              <w:jc w:val="both"/>
              <w:rPr>
                <w:rFonts w:asciiTheme="minorHAnsi" w:hAnsiTheme="minorHAnsi"/>
                <w:b/>
                <w:sz w:val="24"/>
                <w:szCs w:val="24"/>
              </w:rPr>
            </w:pPr>
          </w:p>
          <w:p w14:paraId="51AB617E" w14:textId="77777777" w:rsidR="00F646DB" w:rsidRDefault="00F646DB" w:rsidP="00D541F0">
            <w:pPr>
              <w:pStyle w:val="TableParagraph"/>
              <w:spacing w:line="264" w:lineRule="exact"/>
              <w:ind w:left="26" w:right="20"/>
              <w:jc w:val="both"/>
              <w:rPr>
                <w:rFonts w:asciiTheme="minorHAnsi" w:hAnsiTheme="minorHAnsi"/>
                <w:b/>
                <w:sz w:val="24"/>
                <w:szCs w:val="24"/>
              </w:rPr>
            </w:pPr>
          </w:p>
          <w:p w14:paraId="36C7F76A" w14:textId="77777777" w:rsidR="00F646DB" w:rsidRDefault="00F646DB" w:rsidP="00D541F0">
            <w:pPr>
              <w:pStyle w:val="TableParagraph"/>
              <w:spacing w:line="264" w:lineRule="exact"/>
              <w:ind w:left="26" w:right="20"/>
              <w:jc w:val="both"/>
              <w:rPr>
                <w:rFonts w:asciiTheme="minorHAnsi" w:hAnsiTheme="minorHAnsi"/>
                <w:b/>
                <w:sz w:val="24"/>
                <w:szCs w:val="24"/>
              </w:rPr>
            </w:pPr>
            <w:r>
              <w:rPr>
                <w:rFonts w:asciiTheme="minorHAnsi" w:hAnsiTheme="minorHAnsi"/>
                <w:b/>
                <w:sz w:val="24"/>
                <w:szCs w:val="24"/>
              </w:rPr>
              <w:t>OR</w:t>
            </w:r>
          </w:p>
          <w:p w14:paraId="306B72C7" w14:textId="77777777" w:rsidR="00F646DB" w:rsidRDefault="00F646DB" w:rsidP="00D541F0">
            <w:pPr>
              <w:pStyle w:val="TableParagraph"/>
              <w:spacing w:line="264" w:lineRule="exact"/>
              <w:ind w:left="26" w:right="20"/>
              <w:jc w:val="both"/>
              <w:rPr>
                <w:rFonts w:asciiTheme="minorHAnsi" w:hAnsiTheme="minorHAnsi"/>
                <w:b/>
                <w:sz w:val="24"/>
                <w:szCs w:val="24"/>
              </w:rPr>
            </w:pPr>
          </w:p>
          <w:tbl>
            <w:tblPr>
              <w:tblpPr w:leftFromText="180" w:rightFromText="180" w:vertAnchor="text" w:horzAnchor="margin" w:tblpY="-112"/>
              <w:tblOverlap w:val="never"/>
              <w:tblW w:w="6821" w:type="dxa"/>
              <w:tblLayout w:type="fixed"/>
              <w:tblCellMar>
                <w:left w:w="0" w:type="dxa"/>
                <w:right w:w="0" w:type="dxa"/>
              </w:tblCellMar>
              <w:tblLook w:val="04A0" w:firstRow="1" w:lastRow="0" w:firstColumn="1" w:lastColumn="0" w:noHBand="0" w:noVBand="1"/>
            </w:tblPr>
            <w:tblGrid>
              <w:gridCol w:w="1705"/>
              <w:gridCol w:w="5116"/>
            </w:tblGrid>
            <w:tr w:rsidR="00F646DB" w:rsidRPr="009049DF" w14:paraId="7EAFFBF7" w14:textId="77777777" w:rsidTr="00D541F0">
              <w:trPr>
                <w:trHeight w:val="207"/>
              </w:trPr>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51F0AE5" w14:textId="77777777" w:rsidR="00F646DB" w:rsidRPr="009049DF" w:rsidRDefault="00F646DB" w:rsidP="00D541F0">
                  <w:pPr>
                    <w:jc w:val="center"/>
                    <w:rPr>
                      <w:rFonts w:asciiTheme="minorHAnsi" w:hAnsiTheme="minorHAnsi"/>
                      <w:b/>
                      <w:bCs/>
                      <w:sz w:val="24"/>
                      <w:szCs w:val="24"/>
                    </w:rPr>
                  </w:pPr>
                  <w:r w:rsidRPr="009049DF">
                    <w:rPr>
                      <w:rFonts w:asciiTheme="minorHAnsi" w:hAnsiTheme="minorHAnsi"/>
                      <w:b/>
                      <w:bCs/>
                      <w:sz w:val="24"/>
                      <w:szCs w:val="24"/>
                    </w:rPr>
                    <w:t>Level</w:t>
                  </w:r>
                </w:p>
              </w:tc>
              <w:tc>
                <w:tcPr>
                  <w:tcW w:w="5116" w:type="dxa"/>
                  <w:tcBorders>
                    <w:top w:val="single" w:sz="8" w:space="0" w:color="000000"/>
                    <w:bottom w:val="single" w:sz="8" w:space="0" w:color="000000"/>
                    <w:right w:val="single" w:sz="8" w:space="0" w:color="000000"/>
                  </w:tcBorders>
                  <w:tcMar>
                    <w:top w:w="0" w:type="dxa"/>
                    <w:left w:w="108" w:type="dxa"/>
                    <w:bottom w:w="0" w:type="dxa"/>
                    <w:right w:w="108" w:type="dxa"/>
                  </w:tcMar>
                  <w:hideMark/>
                </w:tcPr>
                <w:p w14:paraId="32F1BB6C" w14:textId="77777777" w:rsidR="00F646DB" w:rsidRPr="009049DF" w:rsidRDefault="00F646DB" w:rsidP="00D541F0">
                  <w:pPr>
                    <w:jc w:val="center"/>
                    <w:rPr>
                      <w:rFonts w:asciiTheme="minorHAnsi" w:hAnsiTheme="minorHAnsi"/>
                      <w:b/>
                      <w:bCs/>
                      <w:sz w:val="24"/>
                      <w:szCs w:val="24"/>
                    </w:rPr>
                  </w:pPr>
                  <w:r w:rsidRPr="009049DF">
                    <w:rPr>
                      <w:rFonts w:asciiTheme="minorHAnsi" w:hAnsiTheme="minorHAnsi"/>
                      <w:b/>
                      <w:bCs/>
                      <w:sz w:val="24"/>
                      <w:szCs w:val="24"/>
                    </w:rPr>
                    <w:t>Description</w:t>
                  </w:r>
                </w:p>
              </w:tc>
            </w:tr>
            <w:tr w:rsidR="00F646DB" w:rsidRPr="009049DF" w14:paraId="509AF641"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40623BD9"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Section – D</w:t>
                  </w:r>
                </w:p>
              </w:tc>
              <w:tc>
                <w:tcPr>
                  <w:tcW w:w="5116" w:type="dxa"/>
                  <w:tcBorders>
                    <w:bottom w:val="single" w:sz="8" w:space="0" w:color="000000"/>
                    <w:right w:val="single" w:sz="8" w:space="0" w:color="000000"/>
                  </w:tcBorders>
                  <w:tcMar>
                    <w:top w:w="0" w:type="dxa"/>
                    <w:left w:w="108" w:type="dxa"/>
                    <w:bottom w:w="0" w:type="dxa"/>
                    <w:right w:w="108" w:type="dxa"/>
                  </w:tcMar>
                  <w:hideMark/>
                </w:tcPr>
                <w:p w14:paraId="139EDD42" w14:textId="77777777" w:rsidR="00F646DB" w:rsidRPr="009049DF" w:rsidRDefault="00F646DB"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ELECTRICITY, GAS, STEAM AND AIRCONDITION SUPPLY</w:t>
                  </w:r>
                </w:p>
              </w:tc>
            </w:tr>
            <w:tr w:rsidR="00F646DB" w:rsidRPr="009049DF" w14:paraId="17E968E0"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63E60E2D"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Division – 35</w:t>
                  </w:r>
                </w:p>
              </w:tc>
              <w:tc>
                <w:tcPr>
                  <w:tcW w:w="5116" w:type="dxa"/>
                  <w:tcBorders>
                    <w:bottom w:val="single" w:sz="8" w:space="0" w:color="000000"/>
                    <w:right w:val="single" w:sz="8" w:space="0" w:color="000000"/>
                  </w:tcBorders>
                  <w:tcMar>
                    <w:top w:w="0" w:type="dxa"/>
                    <w:left w:w="108" w:type="dxa"/>
                    <w:bottom w:w="0" w:type="dxa"/>
                    <w:right w:w="108" w:type="dxa"/>
                  </w:tcMar>
                  <w:hideMark/>
                </w:tcPr>
                <w:p w14:paraId="0BBACA23" w14:textId="77777777" w:rsidR="00F646DB" w:rsidRPr="009049DF" w:rsidRDefault="00F646DB"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ELECTRICITY, GAS, STEAM AND AIRCONDITION SUPPLY</w:t>
                  </w:r>
                </w:p>
              </w:tc>
            </w:tr>
            <w:tr w:rsidR="00F646DB" w:rsidRPr="009049DF" w14:paraId="562BA098"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06909C7"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Group – 351</w:t>
                  </w:r>
                </w:p>
              </w:tc>
              <w:tc>
                <w:tcPr>
                  <w:tcW w:w="5116" w:type="dxa"/>
                  <w:tcBorders>
                    <w:bottom w:val="single" w:sz="8" w:space="0" w:color="000000"/>
                    <w:right w:val="single" w:sz="8" w:space="0" w:color="000000"/>
                  </w:tcBorders>
                  <w:tcMar>
                    <w:top w:w="0" w:type="dxa"/>
                    <w:left w:w="108" w:type="dxa"/>
                    <w:bottom w:w="0" w:type="dxa"/>
                    <w:right w:w="108" w:type="dxa"/>
                  </w:tcMar>
                  <w:hideMark/>
                </w:tcPr>
                <w:p w14:paraId="08A8FE2C" w14:textId="77777777" w:rsidR="00F646DB" w:rsidRPr="009049DF" w:rsidRDefault="00F646DB"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Electric power generation, transmission and distribution</w:t>
                  </w:r>
                </w:p>
              </w:tc>
            </w:tr>
            <w:tr w:rsidR="00F646DB" w:rsidRPr="009049DF" w14:paraId="15248BDE"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62BCD36A"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Class – 3510</w:t>
                  </w:r>
                </w:p>
              </w:tc>
              <w:tc>
                <w:tcPr>
                  <w:tcW w:w="5116" w:type="dxa"/>
                  <w:tcBorders>
                    <w:bottom w:val="single" w:sz="8" w:space="0" w:color="000000"/>
                    <w:right w:val="single" w:sz="8" w:space="0" w:color="000000"/>
                  </w:tcBorders>
                  <w:tcMar>
                    <w:top w:w="0" w:type="dxa"/>
                    <w:left w:w="108" w:type="dxa"/>
                    <w:bottom w:w="0" w:type="dxa"/>
                    <w:right w:w="108" w:type="dxa"/>
                  </w:tcMar>
                  <w:hideMark/>
                </w:tcPr>
                <w:p w14:paraId="01076E71" w14:textId="77777777" w:rsidR="00F646DB" w:rsidRPr="009049DF" w:rsidRDefault="00F646DB"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Electric power generation, transmission and distribution</w:t>
                  </w:r>
                </w:p>
              </w:tc>
            </w:tr>
            <w:tr w:rsidR="00F646DB" w:rsidRPr="009049DF" w14:paraId="36AAF815" w14:textId="77777777" w:rsidTr="00D541F0">
              <w:trPr>
                <w:trHeight w:val="414"/>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36167A93" w14:textId="77777777" w:rsidR="00F646DB" w:rsidRPr="009049DF" w:rsidRDefault="00F646DB" w:rsidP="00D541F0">
                  <w:pPr>
                    <w:jc w:val="both"/>
                    <w:rPr>
                      <w:rFonts w:asciiTheme="minorHAnsi" w:hAnsiTheme="minorHAnsi"/>
                      <w:sz w:val="24"/>
                      <w:szCs w:val="24"/>
                    </w:rPr>
                  </w:pPr>
                  <w:r w:rsidRPr="009049DF">
                    <w:rPr>
                      <w:rFonts w:asciiTheme="minorHAnsi" w:hAnsiTheme="minorHAnsi"/>
                      <w:sz w:val="24"/>
                      <w:szCs w:val="24"/>
                    </w:rPr>
                    <w:t xml:space="preserve">Sub Class </w:t>
                  </w:r>
                  <w:r>
                    <w:rPr>
                      <w:rFonts w:asciiTheme="minorHAnsi" w:hAnsiTheme="minorHAnsi"/>
                      <w:sz w:val="24"/>
                      <w:szCs w:val="24"/>
                    </w:rPr>
                    <w:t>–</w:t>
                  </w:r>
                  <w:r w:rsidRPr="009049DF">
                    <w:rPr>
                      <w:rFonts w:asciiTheme="minorHAnsi" w:hAnsiTheme="minorHAnsi"/>
                      <w:sz w:val="24"/>
                      <w:szCs w:val="24"/>
                    </w:rPr>
                    <w:t xml:space="preserve"> 35107</w:t>
                  </w:r>
                </w:p>
              </w:tc>
              <w:tc>
                <w:tcPr>
                  <w:tcW w:w="5116" w:type="dxa"/>
                  <w:tcBorders>
                    <w:bottom w:val="single" w:sz="8" w:space="0" w:color="000000"/>
                    <w:right w:val="single" w:sz="8" w:space="0" w:color="000000"/>
                  </w:tcBorders>
                  <w:tcMar>
                    <w:top w:w="0" w:type="dxa"/>
                    <w:left w:w="108" w:type="dxa"/>
                    <w:bottom w:w="0" w:type="dxa"/>
                    <w:right w:w="108" w:type="dxa"/>
                  </w:tcMar>
                  <w:hideMark/>
                </w:tcPr>
                <w:p w14:paraId="17691DDA" w14:textId="77777777" w:rsidR="00F646DB" w:rsidRPr="009049DF" w:rsidRDefault="00F646DB" w:rsidP="00D541F0">
                  <w:pPr>
                    <w:jc w:val="both"/>
                    <w:rPr>
                      <w:rFonts w:asciiTheme="minorHAnsi" w:hAnsiTheme="minorHAnsi"/>
                      <w:sz w:val="24"/>
                      <w:szCs w:val="24"/>
                    </w:rPr>
                  </w:pPr>
                  <w:r w:rsidRPr="009049DF">
                    <w:rPr>
                      <w:rFonts w:asciiTheme="minorHAnsi" w:hAnsiTheme="minorHAnsi"/>
                      <w:color w:val="222222"/>
                      <w:sz w:val="24"/>
                      <w:szCs w:val="24"/>
                      <w:shd w:val="clear" w:color="auto" w:fill="FFFFFF"/>
                    </w:rPr>
                    <w:t>Transmission of electric energy</w:t>
                  </w:r>
                </w:p>
              </w:tc>
            </w:tr>
          </w:tbl>
          <w:p w14:paraId="57FC06D5" w14:textId="77777777" w:rsidR="00F646DB" w:rsidRDefault="00F646DB" w:rsidP="00D541F0">
            <w:pPr>
              <w:pStyle w:val="TableParagraph"/>
              <w:spacing w:line="264" w:lineRule="exact"/>
              <w:ind w:left="26" w:right="20"/>
              <w:jc w:val="both"/>
              <w:rPr>
                <w:rFonts w:asciiTheme="minorHAnsi" w:hAnsiTheme="minorHAnsi"/>
                <w:b/>
                <w:sz w:val="24"/>
                <w:szCs w:val="24"/>
              </w:rPr>
            </w:pPr>
          </w:p>
          <w:p w14:paraId="7A9F04F9" w14:textId="77777777" w:rsidR="00F646DB" w:rsidRPr="00A2203B" w:rsidRDefault="00F646DB" w:rsidP="00D541F0">
            <w:pPr>
              <w:pStyle w:val="TableParagraph"/>
              <w:spacing w:line="264" w:lineRule="exact"/>
              <w:ind w:left="26" w:right="20"/>
              <w:jc w:val="both"/>
              <w:rPr>
                <w:rFonts w:asciiTheme="minorHAnsi" w:hAnsiTheme="minorHAnsi"/>
                <w:b/>
                <w:sz w:val="24"/>
                <w:szCs w:val="24"/>
              </w:rPr>
            </w:pPr>
          </w:p>
        </w:tc>
      </w:tr>
      <w:tr w:rsidR="00F646DB" w:rsidRPr="00A2203B" w14:paraId="042233C3" w14:textId="77777777" w:rsidTr="005F2C69">
        <w:tc>
          <w:tcPr>
            <w:tcW w:w="4081" w:type="dxa"/>
          </w:tcPr>
          <w:p w14:paraId="1C29E402" w14:textId="77777777" w:rsidR="00F646DB" w:rsidRPr="00A2203B" w:rsidRDefault="00F646DB" w:rsidP="00D541F0">
            <w:pPr>
              <w:pStyle w:val="TableParagraph"/>
              <w:spacing w:line="276" w:lineRule="auto"/>
              <w:ind w:left="34" w:right="2"/>
              <w:rPr>
                <w:rFonts w:asciiTheme="minorHAnsi" w:hAnsiTheme="minorHAnsi"/>
                <w:b/>
                <w:sz w:val="24"/>
                <w:szCs w:val="24"/>
              </w:rPr>
            </w:pPr>
            <w:r w:rsidRPr="00A2203B">
              <w:rPr>
                <w:rFonts w:asciiTheme="minorHAnsi" w:hAnsiTheme="minorHAnsi"/>
                <w:b/>
                <w:sz w:val="24"/>
                <w:szCs w:val="24"/>
              </w:rPr>
              <w:t>Bid</w:t>
            </w:r>
            <w:r w:rsidRPr="00A2203B">
              <w:rPr>
                <w:rFonts w:asciiTheme="minorHAnsi" w:hAnsiTheme="minorHAnsi"/>
                <w:b/>
                <w:spacing w:val="-17"/>
                <w:sz w:val="24"/>
                <w:szCs w:val="24"/>
              </w:rPr>
              <w:t xml:space="preserve"> </w:t>
            </w:r>
            <w:r w:rsidRPr="00A2203B">
              <w:rPr>
                <w:rFonts w:asciiTheme="minorHAnsi" w:hAnsiTheme="minorHAnsi"/>
                <w:b/>
                <w:sz w:val="24"/>
                <w:szCs w:val="24"/>
              </w:rPr>
              <w:t>Document</w:t>
            </w:r>
            <w:r w:rsidRPr="00A2203B">
              <w:rPr>
                <w:rFonts w:asciiTheme="minorHAnsi" w:hAnsiTheme="minorHAnsi"/>
                <w:b/>
                <w:spacing w:val="-16"/>
                <w:sz w:val="24"/>
                <w:szCs w:val="24"/>
              </w:rPr>
              <w:t xml:space="preserve"> </w:t>
            </w:r>
            <w:r w:rsidRPr="00A2203B">
              <w:rPr>
                <w:rFonts w:asciiTheme="minorHAnsi" w:hAnsiTheme="minorHAnsi"/>
                <w:b/>
                <w:sz w:val="24"/>
                <w:szCs w:val="24"/>
              </w:rPr>
              <w:t>Fee Payable To:</w:t>
            </w:r>
          </w:p>
        </w:tc>
        <w:tc>
          <w:tcPr>
            <w:tcW w:w="7260" w:type="dxa"/>
          </w:tcPr>
          <w:p w14:paraId="0E1CDBA0" w14:textId="77777777" w:rsidR="00F646DB" w:rsidRPr="00A2203B" w:rsidRDefault="00F646DB" w:rsidP="00D541F0">
            <w:pPr>
              <w:pStyle w:val="TableParagraph"/>
              <w:spacing w:before="156" w:line="259" w:lineRule="auto"/>
              <w:ind w:right="160"/>
              <w:jc w:val="both"/>
              <w:rPr>
                <w:rFonts w:asciiTheme="minorHAnsi" w:hAnsiTheme="minorHAnsi"/>
                <w:sz w:val="24"/>
                <w:szCs w:val="24"/>
              </w:rPr>
            </w:pPr>
            <w:r w:rsidRPr="00A2203B">
              <w:rPr>
                <w:rFonts w:asciiTheme="minorHAnsi" w:hAnsiTheme="minorHAnsi"/>
                <w:sz w:val="24"/>
                <w:szCs w:val="24"/>
              </w:rPr>
              <w:t xml:space="preserve">Through on-line transfer in PNB bank account no. 2177002100004628 - Deendayal Port Authority - (IFSC code PUNB0217700), Kandla branch. Scanned copy of RTGS no. and date of transfer may be uploaded on (n) procure website. In case of Micro and Small Enterprise (MSEs) holding valid certificate issued by any agencies/organization under The Ministry of Micro, Small and Medium Enterprises indicating the list of activity related to the subject tender as per National Industrial Classification 2008 mentioned in the table below only shall become eligible for exemption from payment of Tender fee/EMD. Such bidder shall upload the scanned copy of valid certificate along with </w:t>
            </w:r>
            <w:r w:rsidRPr="00A2203B">
              <w:rPr>
                <w:rFonts w:asciiTheme="minorHAnsi" w:hAnsiTheme="minorHAnsi"/>
                <w:b/>
                <w:sz w:val="24"/>
                <w:szCs w:val="24"/>
              </w:rPr>
              <w:t xml:space="preserve">Bid Securing Declaration Form-7 </w:t>
            </w:r>
            <w:r w:rsidRPr="00A2203B">
              <w:rPr>
                <w:rFonts w:asciiTheme="minorHAnsi" w:hAnsiTheme="minorHAnsi"/>
                <w:b/>
                <w:spacing w:val="1"/>
                <w:sz w:val="24"/>
                <w:szCs w:val="24"/>
              </w:rPr>
              <w:t>failing which the bid shall be considered non-responsive</w:t>
            </w:r>
            <w:r w:rsidRPr="00A2203B">
              <w:rPr>
                <w:rFonts w:asciiTheme="minorHAnsi" w:hAnsiTheme="minorHAnsi"/>
                <w:spacing w:val="1"/>
                <w:sz w:val="24"/>
                <w:szCs w:val="24"/>
              </w:rPr>
              <w:t xml:space="preserve"> </w:t>
            </w:r>
            <w:r w:rsidRPr="00A2203B">
              <w:rPr>
                <w:rFonts w:asciiTheme="minorHAnsi" w:hAnsiTheme="minorHAnsi"/>
                <w:sz w:val="24"/>
                <w:szCs w:val="24"/>
              </w:rPr>
              <w:t>in preliminary bid.</w:t>
            </w:r>
          </w:p>
        </w:tc>
      </w:tr>
      <w:tr w:rsidR="00F646DB" w:rsidRPr="00A2203B" w14:paraId="4F1B9857" w14:textId="77777777" w:rsidTr="005F2C69">
        <w:tc>
          <w:tcPr>
            <w:tcW w:w="4081" w:type="dxa"/>
          </w:tcPr>
          <w:p w14:paraId="2F2880E1" w14:textId="77777777" w:rsidR="00F646DB" w:rsidRPr="00A2203B" w:rsidRDefault="00F646DB" w:rsidP="00D541F0">
            <w:pPr>
              <w:pStyle w:val="TableParagraph"/>
              <w:spacing w:line="276" w:lineRule="auto"/>
              <w:ind w:left="34" w:right="2"/>
              <w:rPr>
                <w:rFonts w:asciiTheme="minorHAnsi" w:hAnsiTheme="minorHAnsi"/>
                <w:b/>
                <w:sz w:val="24"/>
                <w:szCs w:val="24"/>
              </w:rPr>
            </w:pPr>
            <w:r w:rsidRPr="00A2203B">
              <w:rPr>
                <w:rFonts w:asciiTheme="minorHAnsi" w:hAnsiTheme="minorHAnsi"/>
                <w:b/>
                <w:sz w:val="24"/>
                <w:szCs w:val="24"/>
              </w:rPr>
              <w:t>Bid</w:t>
            </w:r>
            <w:r w:rsidRPr="00A2203B">
              <w:rPr>
                <w:rFonts w:asciiTheme="minorHAnsi" w:hAnsiTheme="minorHAnsi"/>
                <w:b/>
                <w:spacing w:val="-17"/>
                <w:sz w:val="24"/>
                <w:szCs w:val="24"/>
              </w:rPr>
              <w:t xml:space="preserve"> </w:t>
            </w:r>
            <w:r w:rsidRPr="00A2203B">
              <w:rPr>
                <w:rFonts w:asciiTheme="minorHAnsi" w:hAnsiTheme="minorHAnsi"/>
                <w:b/>
                <w:sz w:val="24"/>
                <w:szCs w:val="24"/>
              </w:rPr>
              <w:t>Security/</w:t>
            </w:r>
            <w:r w:rsidRPr="00A2203B">
              <w:rPr>
                <w:rFonts w:asciiTheme="minorHAnsi" w:hAnsiTheme="minorHAnsi"/>
                <w:b/>
                <w:spacing w:val="-16"/>
                <w:sz w:val="24"/>
                <w:szCs w:val="24"/>
              </w:rPr>
              <w:t xml:space="preserve"> </w:t>
            </w:r>
            <w:r w:rsidRPr="00A2203B">
              <w:rPr>
                <w:rFonts w:asciiTheme="minorHAnsi" w:hAnsiTheme="minorHAnsi"/>
                <w:b/>
                <w:sz w:val="24"/>
                <w:szCs w:val="24"/>
              </w:rPr>
              <w:t>EMD (INR) :</w:t>
            </w:r>
          </w:p>
        </w:tc>
        <w:tc>
          <w:tcPr>
            <w:tcW w:w="7260" w:type="dxa"/>
          </w:tcPr>
          <w:p w14:paraId="3FE504B1" w14:textId="77777777" w:rsidR="00F646DB" w:rsidRPr="000F0039" w:rsidRDefault="00F646DB" w:rsidP="000F0039">
            <w:pPr>
              <w:widowControl/>
              <w:autoSpaceDE/>
              <w:autoSpaceDN/>
              <w:jc w:val="both"/>
              <w:rPr>
                <w:b/>
                <w:bCs/>
                <w:sz w:val="28"/>
                <w:szCs w:val="28"/>
              </w:rPr>
            </w:pPr>
            <w:r w:rsidRPr="009049DF">
              <w:rPr>
                <w:rFonts w:asciiTheme="minorHAnsi" w:hAnsiTheme="minorHAnsi"/>
                <w:b/>
                <w:sz w:val="24"/>
                <w:szCs w:val="24"/>
              </w:rPr>
              <w:t>₹</w:t>
            </w:r>
            <w:r>
              <w:rPr>
                <w:rFonts w:asciiTheme="minorHAnsi" w:hAnsiTheme="minorHAnsi"/>
                <w:b/>
                <w:sz w:val="24"/>
                <w:szCs w:val="24"/>
              </w:rPr>
              <w:t xml:space="preserve"> </w:t>
            </w:r>
            <w:r w:rsidR="000F0039">
              <w:rPr>
                <w:lang w:eastAsia="zh-CN"/>
              </w:rPr>
              <w:t>20425.00</w:t>
            </w:r>
            <w:r w:rsidR="000F0039" w:rsidRPr="009049DF">
              <w:rPr>
                <w:rFonts w:asciiTheme="minorHAnsi" w:hAnsiTheme="minorHAnsi"/>
                <w:b/>
                <w:sz w:val="24"/>
                <w:szCs w:val="24"/>
              </w:rPr>
              <w:t>/-</w:t>
            </w:r>
            <w:r w:rsidR="000F0039" w:rsidRPr="009049DF">
              <w:rPr>
                <w:rFonts w:asciiTheme="minorHAnsi" w:hAnsiTheme="minorHAnsi"/>
                <w:b/>
                <w:spacing w:val="1"/>
                <w:sz w:val="24"/>
                <w:szCs w:val="24"/>
              </w:rPr>
              <w:t xml:space="preserve"> </w:t>
            </w:r>
            <w:r w:rsidR="000F0039" w:rsidRPr="009049DF">
              <w:rPr>
                <w:rFonts w:asciiTheme="minorHAnsi" w:hAnsiTheme="minorHAnsi"/>
                <w:sz w:val="24"/>
                <w:szCs w:val="24"/>
              </w:rPr>
              <w:t xml:space="preserve">(Rupees </w:t>
            </w:r>
            <w:r w:rsidR="000F0039">
              <w:rPr>
                <w:rFonts w:asciiTheme="minorHAnsi" w:hAnsiTheme="minorHAnsi"/>
                <w:sz w:val="24"/>
                <w:szCs w:val="24"/>
              </w:rPr>
              <w:t xml:space="preserve">Twenty </w:t>
            </w:r>
            <w:proofErr w:type="gramStart"/>
            <w:r w:rsidR="000F0039">
              <w:rPr>
                <w:rFonts w:asciiTheme="minorHAnsi" w:hAnsiTheme="minorHAnsi"/>
                <w:sz w:val="24"/>
                <w:szCs w:val="24"/>
              </w:rPr>
              <w:t>thousand</w:t>
            </w:r>
            <w:proofErr w:type="gramEnd"/>
            <w:r w:rsidR="000F0039">
              <w:rPr>
                <w:rFonts w:asciiTheme="minorHAnsi" w:hAnsiTheme="minorHAnsi"/>
                <w:sz w:val="24"/>
                <w:szCs w:val="24"/>
              </w:rPr>
              <w:t xml:space="preserve"> Four hundred and twenty five </w:t>
            </w:r>
            <w:r w:rsidR="000F0039" w:rsidRPr="009049DF">
              <w:rPr>
                <w:rFonts w:asciiTheme="minorHAnsi" w:hAnsiTheme="minorHAnsi"/>
                <w:sz w:val="24"/>
                <w:szCs w:val="24"/>
              </w:rPr>
              <w:t>only)</w:t>
            </w:r>
          </w:p>
          <w:p w14:paraId="6D3FC5C7" w14:textId="77777777" w:rsidR="00F61C5A" w:rsidRDefault="00F61C5A" w:rsidP="00D541F0">
            <w:pPr>
              <w:pStyle w:val="TableParagraph"/>
              <w:spacing w:before="167" w:line="259" w:lineRule="auto"/>
              <w:ind w:left="117" w:right="71"/>
              <w:jc w:val="both"/>
              <w:rPr>
                <w:rFonts w:asciiTheme="minorHAnsi" w:hAnsiTheme="minorHAnsi"/>
                <w:sz w:val="24"/>
                <w:szCs w:val="24"/>
              </w:rPr>
            </w:pPr>
            <w:r w:rsidRPr="00A2203B">
              <w:rPr>
                <w:rFonts w:asciiTheme="minorHAnsi" w:hAnsiTheme="minorHAnsi"/>
                <w:sz w:val="24"/>
                <w:szCs w:val="24"/>
              </w:rPr>
              <w:t xml:space="preserve">Through on-line transfer in PNB bank account no. 2177002100004628 - Deendayal Port Authority - (IFSC code PUNB0217700), Kandla branch. Scanned copy of RTGS no. and date of transfer may be uploaded on (n) procure website. </w:t>
            </w:r>
          </w:p>
          <w:p w14:paraId="08C678E3" w14:textId="7126816A" w:rsidR="00F646DB" w:rsidRPr="00A2203B" w:rsidRDefault="00F646DB" w:rsidP="00D541F0">
            <w:pPr>
              <w:pStyle w:val="TableParagraph"/>
              <w:spacing w:before="167" w:line="259" w:lineRule="auto"/>
              <w:ind w:left="117" w:right="71"/>
              <w:jc w:val="both"/>
              <w:rPr>
                <w:rFonts w:asciiTheme="minorHAnsi" w:hAnsiTheme="minorHAnsi"/>
                <w:sz w:val="24"/>
                <w:szCs w:val="24"/>
              </w:rPr>
            </w:pPr>
            <w:r w:rsidRPr="00A2203B">
              <w:rPr>
                <w:rFonts w:asciiTheme="minorHAnsi" w:hAnsiTheme="minorHAnsi"/>
                <w:sz w:val="24"/>
                <w:szCs w:val="24"/>
              </w:rPr>
              <w:t>In case of Micro and Small Enterprise (MSEs) holding valid certificate issued by</w:t>
            </w:r>
            <w:r w:rsidRPr="00A2203B">
              <w:rPr>
                <w:rFonts w:asciiTheme="minorHAnsi" w:hAnsiTheme="minorHAnsi"/>
                <w:spacing w:val="1"/>
                <w:sz w:val="24"/>
                <w:szCs w:val="24"/>
              </w:rPr>
              <w:t xml:space="preserve"> </w:t>
            </w:r>
            <w:r w:rsidRPr="00A2203B">
              <w:rPr>
                <w:rFonts w:asciiTheme="minorHAnsi" w:hAnsiTheme="minorHAnsi"/>
                <w:sz w:val="24"/>
                <w:szCs w:val="24"/>
              </w:rPr>
              <w:t>any</w:t>
            </w:r>
            <w:r w:rsidRPr="00A2203B">
              <w:rPr>
                <w:rFonts w:asciiTheme="minorHAnsi" w:hAnsiTheme="minorHAnsi"/>
                <w:spacing w:val="1"/>
                <w:sz w:val="24"/>
                <w:szCs w:val="24"/>
              </w:rPr>
              <w:t xml:space="preserve"> </w:t>
            </w:r>
            <w:r w:rsidRPr="00A2203B">
              <w:rPr>
                <w:rFonts w:asciiTheme="minorHAnsi" w:hAnsiTheme="minorHAnsi"/>
                <w:sz w:val="24"/>
                <w:szCs w:val="24"/>
              </w:rPr>
              <w:t>agencies/organization</w:t>
            </w:r>
            <w:r w:rsidRPr="00A2203B">
              <w:rPr>
                <w:rFonts w:asciiTheme="minorHAnsi" w:hAnsiTheme="minorHAnsi"/>
                <w:spacing w:val="1"/>
                <w:sz w:val="24"/>
                <w:szCs w:val="24"/>
              </w:rPr>
              <w:t xml:space="preserve"> </w:t>
            </w:r>
            <w:r w:rsidRPr="00A2203B">
              <w:rPr>
                <w:rFonts w:asciiTheme="minorHAnsi" w:hAnsiTheme="minorHAnsi"/>
                <w:sz w:val="24"/>
                <w:szCs w:val="24"/>
              </w:rPr>
              <w:t>under</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Ministry</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Micro,</w:t>
            </w:r>
            <w:r w:rsidRPr="00A2203B">
              <w:rPr>
                <w:rFonts w:asciiTheme="minorHAnsi" w:hAnsiTheme="minorHAnsi"/>
                <w:spacing w:val="1"/>
                <w:sz w:val="24"/>
                <w:szCs w:val="24"/>
              </w:rPr>
              <w:t xml:space="preserve"> </w:t>
            </w:r>
            <w:r w:rsidRPr="00A2203B">
              <w:rPr>
                <w:rFonts w:asciiTheme="minorHAnsi" w:hAnsiTheme="minorHAnsi"/>
                <w:sz w:val="24"/>
                <w:szCs w:val="24"/>
              </w:rPr>
              <w:t>Small</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Medium</w:t>
            </w:r>
            <w:r w:rsidRPr="00A2203B">
              <w:rPr>
                <w:rFonts w:asciiTheme="minorHAnsi" w:hAnsiTheme="minorHAnsi"/>
                <w:spacing w:val="1"/>
                <w:sz w:val="24"/>
                <w:szCs w:val="24"/>
              </w:rPr>
              <w:t xml:space="preserve"> </w:t>
            </w:r>
            <w:r w:rsidRPr="00A2203B">
              <w:rPr>
                <w:rFonts w:asciiTheme="minorHAnsi" w:hAnsiTheme="minorHAnsi"/>
                <w:sz w:val="24"/>
                <w:szCs w:val="24"/>
              </w:rPr>
              <w:t>Enterprises indicating the list of activity related to the subject tender asper</w:t>
            </w:r>
            <w:r w:rsidRPr="00A2203B">
              <w:rPr>
                <w:rFonts w:asciiTheme="minorHAnsi" w:hAnsiTheme="minorHAnsi"/>
                <w:spacing w:val="1"/>
                <w:sz w:val="24"/>
                <w:szCs w:val="24"/>
              </w:rPr>
              <w:t xml:space="preserve"> </w:t>
            </w:r>
            <w:r w:rsidRPr="00A2203B">
              <w:rPr>
                <w:rFonts w:asciiTheme="minorHAnsi" w:hAnsiTheme="minorHAnsi"/>
                <w:sz w:val="24"/>
                <w:szCs w:val="24"/>
              </w:rPr>
              <w:t>National Industrial Classification-</w:t>
            </w:r>
            <w:r w:rsidRPr="00A2203B">
              <w:rPr>
                <w:rFonts w:asciiTheme="minorHAnsi" w:hAnsiTheme="minorHAnsi"/>
                <w:b/>
                <w:sz w:val="24"/>
                <w:szCs w:val="24"/>
              </w:rPr>
              <w:t xml:space="preserve">2008 </w:t>
            </w:r>
            <w:r w:rsidRPr="00A2203B">
              <w:rPr>
                <w:rFonts w:asciiTheme="minorHAnsi" w:hAnsiTheme="minorHAnsi"/>
                <w:sz w:val="24"/>
                <w:szCs w:val="24"/>
              </w:rPr>
              <w:t>mentioned in the table</w:t>
            </w:r>
            <w:r w:rsidRPr="00A2203B">
              <w:rPr>
                <w:rFonts w:asciiTheme="minorHAnsi" w:hAnsiTheme="minorHAnsi"/>
                <w:spacing w:val="1"/>
                <w:sz w:val="24"/>
                <w:szCs w:val="24"/>
              </w:rPr>
              <w:t xml:space="preserve"> </w:t>
            </w:r>
            <w:r w:rsidRPr="00A2203B">
              <w:rPr>
                <w:rFonts w:asciiTheme="minorHAnsi" w:hAnsiTheme="minorHAnsi"/>
                <w:sz w:val="24"/>
                <w:szCs w:val="24"/>
              </w:rPr>
              <w:t>below</w:t>
            </w:r>
            <w:r w:rsidRPr="00A2203B">
              <w:rPr>
                <w:rFonts w:asciiTheme="minorHAnsi" w:hAnsiTheme="minorHAnsi"/>
                <w:spacing w:val="-10"/>
                <w:sz w:val="24"/>
                <w:szCs w:val="24"/>
              </w:rPr>
              <w:t xml:space="preserve"> </w:t>
            </w:r>
            <w:r w:rsidRPr="00A2203B">
              <w:rPr>
                <w:rFonts w:asciiTheme="minorHAnsi" w:hAnsiTheme="minorHAnsi"/>
                <w:sz w:val="24"/>
                <w:szCs w:val="24"/>
              </w:rPr>
              <w:t>only</w:t>
            </w:r>
            <w:r w:rsidRPr="00A2203B">
              <w:rPr>
                <w:rFonts w:asciiTheme="minorHAnsi" w:hAnsiTheme="minorHAnsi"/>
                <w:spacing w:val="-9"/>
                <w:sz w:val="24"/>
                <w:szCs w:val="24"/>
              </w:rPr>
              <w:t xml:space="preserve"> </w:t>
            </w:r>
            <w:r w:rsidRPr="00A2203B">
              <w:rPr>
                <w:rFonts w:asciiTheme="minorHAnsi" w:hAnsiTheme="minorHAnsi"/>
                <w:sz w:val="24"/>
                <w:szCs w:val="24"/>
              </w:rPr>
              <w:t>shall</w:t>
            </w:r>
            <w:r w:rsidRPr="00A2203B">
              <w:rPr>
                <w:rFonts w:asciiTheme="minorHAnsi" w:hAnsiTheme="minorHAnsi"/>
                <w:spacing w:val="-9"/>
                <w:sz w:val="24"/>
                <w:szCs w:val="24"/>
              </w:rPr>
              <w:t xml:space="preserve"> </w:t>
            </w:r>
            <w:r w:rsidRPr="00A2203B">
              <w:rPr>
                <w:rFonts w:asciiTheme="minorHAnsi" w:hAnsiTheme="minorHAnsi"/>
                <w:sz w:val="24"/>
                <w:szCs w:val="24"/>
              </w:rPr>
              <w:t>be</w:t>
            </w:r>
            <w:r w:rsidRPr="00A2203B">
              <w:rPr>
                <w:rFonts w:asciiTheme="minorHAnsi" w:hAnsiTheme="minorHAnsi"/>
                <w:spacing w:val="-10"/>
                <w:sz w:val="24"/>
                <w:szCs w:val="24"/>
              </w:rPr>
              <w:t>c</w:t>
            </w:r>
            <w:r w:rsidRPr="00A2203B">
              <w:rPr>
                <w:rFonts w:asciiTheme="minorHAnsi" w:hAnsiTheme="minorHAnsi"/>
                <w:sz w:val="24"/>
                <w:szCs w:val="24"/>
              </w:rPr>
              <w:t>ome</w:t>
            </w:r>
            <w:r w:rsidRPr="00A2203B">
              <w:rPr>
                <w:rFonts w:asciiTheme="minorHAnsi" w:hAnsiTheme="minorHAnsi"/>
                <w:spacing w:val="-12"/>
                <w:sz w:val="24"/>
                <w:szCs w:val="24"/>
              </w:rPr>
              <w:t xml:space="preserve"> </w:t>
            </w:r>
            <w:r w:rsidRPr="00A2203B">
              <w:rPr>
                <w:rFonts w:asciiTheme="minorHAnsi" w:hAnsiTheme="minorHAnsi"/>
                <w:sz w:val="24"/>
                <w:szCs w:val="24"/>
              </w:rPr>
              <w:t>eligible</w:t>
            </w:r>
            <w:r w:rsidRPr="00A2203B">
              <w:rPr>
                <w:rFonts w:asciiTheme="minorHAnsi" w:hAnsiTheme="minorHAnsi"/>
                <w:spacing w:val="-10"/>
                <w:sz w:val="24"/>
                <w:szCs w:val="24"/>
              </w:rPr>
              <w:t xml:space="preserve"> </w:t>
            </w:r>
            <w:r w:rsidRPr="00A2203B">
              <w:rPr>
                <w:rFonts w:asciiTheme="minorHAnsi" w:hAnsiTheme="minorHAnsi"/>
                <w:sz w:val="24"/>
                <w:szCs w:val="24"/>
              </w:rPr>
              <w:t>for</w:t>
            </w:r>
            <w:r w:rsidRPr="00A2203B">
              <w:rPr>
                <w:rFonts w:asciiTheme="minorHAnsi" w:hAnsiTheme="minorHAnsi"/>
                <w:spacing w:val="-10"/>
                <w:sz w:val="24"/>
                <w:szCs w:val="24"/>
              </w:rPr>
              <w:t xml:space="preserve"> </w:t>
            </w:r>
            <w:r w:rsidRPr="00A2203B">
              <w:rPr>
                <w:rFonts w:asciiTheme="minorHAnsi" w:hAnsiTheme="minorHAnsi"/>
                <w:sz w:val="24"/>
                <w:szCs w:val="24"/>
              </w:rPr>
              <w:t>exemption</w:t>
            </w:r>
            <w:r w:rsidRPr="00A2203B">
              <w:rPr>
                <w:rFonts w:asciiTheme="minorHAnsi" w:hAnsiTheme="minorHAnsi"/>
                <w:spacing w:val="-10"/>
                <w:sz w:val="24"/>
                <w:szCs w:val="24"/>
              </w:rPr>
              <w:t xml:space="preserve"> </w:t>
            </w:r>
            <w:r w:rsidRPr="00A2203B">
              <w:rPr>
                <w:rFonts w:asciiTheme="minorHAnsi" w:hAnsiTheme="minorHAnsi"/>
                <w:sz w:val="24"/>
                <w:szCs w:val="24"/>
              </w:rPr>
              <w:t>from</w:t>
            </w:r>
            <w:r w:rsidRPr="00A2203B">
              <w:rPr>
                <w:rFonts w:asciiTheme="minorHAnsi" w:hAnsiTheme="minorHAnsi"/>
                <w:spacing w:val="-10"/>
                <w:sz w:val="24"/>
                <w:szCs w:val="24"/>
              </w:rPr>
              <w:t xml:space="preserve"> </w:t>
            </w:r>
            <w:r w:rsidRPr="00A2203B">
              <w:rPr>
                <w:rFonts w:asciiTheme="minorHAnsi" w:hAnsiTheme="minorHAnsi"/>
                <w:sz w:val="24"/>
                <w:szCs w:val="24"/>
              </w:rPr>
              <w:t>payment</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Tender</w:t>
            </w:r>
            <w:r w:rsidRPr="00A2203B">
              <w:rPr>
                <w:rFonts w:asciiTheme="minorHAnsi" w:hAnsiTheme="minorHAnsi"/>
                <w:spacing w:val="-10"/>
                <w:sz w:val="24"/>
                <w:szCs w:val="24"/>
              </w:rPr>
              <w:t xml:space="preserve"> </w:t>
            </w:r>
            <w:r w:rsidRPr="00A2203B">
              <w:rPr>
                <w:rFonts w:asciiTheme="minorHAnsi" w:hAnsiTheme="minorHAnsi"/>
                <w:sz w:val="24"/>
                <w:szCs w:val="24"/>
              </w:rPr>
              <w:t>fee/EMD.</w:t>
            </w:r>
            <w:r w:rsidRPr="00A2203B">
              <w:rPr>
                <w:rFonts w:asciiTheme="minorHAnsi" w:hAnsiTheme="minorHAnsi"/>
                <w:spacing w:val="-67"/>
                <w:sz w:val="24"/>
                <w:szCs w:val="24"/>
              </w:rPr>
              <w:t xml:space="preserve"> </w:t>
            </w:r>
            <w:r w:rsidRPr="00A2203B">
              <w:rPr>
                <w:rFonts w:asciiTheme="minorHAnsi" w:hAnsiTheme="minorHAnsi"/>
                <w:sz w:val="24"/>
                <w:szCs w:val="24"/>
              </w:rPr>
              <w:t xml:space="preserve">Such bidder shall upload the scanned copy of valid certificate </w:t>
            </w:r>
            <w:r w:rsidRPr="00A2203B">
              <w:rPr>
                <w:rFonts w:asciiTheme="minorHAnsi" w:hAnsiTheme="minorHAnsi"/>
                <w:b/>
                <w:sz w:val="24"/>
                <w:szCs w:val="24"/>
              </w:rPr>
              <w:t>along with Bid</w:t>
            </w:r>
            <w:r w:rsidRPr="00A2203B">
              <w:rPr>
                <w:rFonts w:asciiTheme="minorHAnsi" w:hAnsiTheme="minorHAnsi"/>
                <w:b/>
                <w:spacing w:val="1"/>
                <w:sz w:val="24"/>
                <w:szCs w:val="24"/>
              </w:rPr>
              <w:t xml:space="preserve"> </w:t>
            </w:r>
            <w:r w:rsidRPr="00A2203B">
              <w:rPr>
                <w:rFonts w:asciiTheme="minorHAnsi" w:hAnsiTheme="minorHAnsi"/>
                <w:b/>
                <w:sz w:val="24"/>
                <w:szCs w:val="24"/>
              </w:rPr>
              <w:t>Securing</w:t>
            </w:r>
            <w:r w:rsidRPr="00A2203B">
              <w:rPr>
                <w:rFonts w:asciiTheme="minorHAnsi" w:hAnsiTheme="minorHAnsi"/>
                <w:b/>
                <w:spacing w:val="-1"/>
                <w:sz w:val="24"/>
                <w:szCs w:val="24"/>
              </w:rPr>
              <w:t xml:space="preserve"> </w:t>
            </w:r>
            <w:r w:rsidRPr="00A2203B">
              <w:rPr>
                <w:rFonts w:asciiTheme="minorHAnsi" w:hAnsiTheme="minorHAnsi"/>
                <w:b/>
                <w:sz w:val="24"/>
                <w:szCs w:val="24"/>
              </w:rPr>
              <w:t>Declaration</w:t>
            </w:r>
            <w:r w:rsidRPr="00A2203B">
              <w:rPr>
                <w:rFonts w:asciiTheme="minorHAnsi" w:hAnsiTheme="minorHAnsi"/>
                <w:b/>
                <w:spacing w:val="-6"/>
                <w:sz w:val="24"/>
                <w:szCs w:val="24"/>
              </w:rPr>
              <w:t xml:space="preserve"> </w:t>
            </w:r>
            <w:r w:rsidRPr="00A2203B">
              <w:rPr>
                <w:rFonts w:asciiTheme="minorHAnsi" w:hAnsiTheme="minorHAnsi"/>
                <w:b/>
                <w:sz w:val="24"/>
                <w:szCs w:val="24"/>
              </w:rPr>
              <w:t>Form</w:t>
            </w:r>
            <w:r w:rsidRPr="00A2203B">
              <w:rPr>
                <w:rFonts w:asciiTheme="minorHAnsi" w:hAnsiTheme="minorHAnsi"/>
                <w:b/>
                <w:spacing w:val="-1"/>
                <w:sz w:val="24"/>
                <w:szCs w:val="24"/>
              </w:rPr>
              <w:t xml:space="preserve"> </w:t>
            </w:r>
            <w:r w:rsidRPr="00A2203B">
              <w:rPr>
                <w:rFonts w:asciiTheme="minorHAnsi" w:hAnsiTheme="minorHAnsi"/>
                <w:b/>
                <w:sz w:val="24"/>
                <w:szCs w:val="24"/>
              </w:rPr>
              <w:t>(Form</w:t>
            </w:r>
            <w:r w:rsidRPr="00A2203B">
              <w:rPr>
                <w:rFonts w:asciiTheme="minorHAnsi" w:hAnsiTheme="minorHAnsi"/>
                <w:b/>
                <w:spacing w:val="-3"/>
                <w:sz w:val="24"/>
                <w:szCs w:val="24"/>
              </w:rPr>
              <w:t xml:space="preserve"> </w:t>
            </w:r>
            <w:r w:rsidRPr="00A2203B">
              <w:rPr>
                <w:rFonts w:asciiTheme="minorHAnsi" w:hAnsiTheme="minorHAnsi"/>
                <w:b/>
                <w:sz w:val="24"/>
                <w:szCs w:val="24"/>
              </w:rPr>
              <w:t>7</w:t>
            </w:r>
            <w:r w:rsidRPr="00A2203B">
              <w:rPr>
                <w:rFonts w:asciiTheme="minorHAnsi" w:hAnsiTheme="minorHAnsi"/>
                <w:b/>
                <w:spacing w:val="-2"/>
                <w:sz w:val="24"/>
                <w:szCs w:val="24"/>
              </w:rPr>
              <w:t xml:space="preserve"> </w:t>
            </w:r>
            <w:r w:rsidRPr="00A2203B">
              <w:rPr>
                <w:rFonts w:asciiTheme="minorHAnsi" w:hAnsiTheme="minorHAnsi"/>
                <w:b/>
                <w:sz w:val="24"/>
                <w:szCs w:val="24"/>
              </w:rPr>
              <w:t>in</w:t>
            </w:r>
            <w:r w:rsidRPr="00A2203B">
              <w:rPr>
                <w:rFonts w:asciiTheme="minorHAnsi" w:hAnsiTheme="minorHAnsi"/>
                <w:b/>
                <w:spacing w:val="-1"/>
                <w:sz w:val="24"/>
                <w:szCs w:val="24"/>
              </w:rPr>
              <w:t xml:space="preserve"> </w:t>
            </w:r>
            <w:r w:rsidRPr="00A2203B">
              <w:rPr>
                <w:rFonts w:asciiTheme="minorHAnsi" w:hAnsiTheme="minorHAnsi"/>
                <w:b/>
                <w:sz w:val="24"/>
                <w:szCs w:val="24"/>
              </w:rPr>
              <w:t>Section</w:t>
            </w:r>
            <w:r w:rsidRPr="00A2203B">
              <w:rPr>
                <w:rFonts w:asciiTheme="minorHAnsi" w:hAnsiTheme="minorHAnsi"/>
                <w:b/>
                <w:spacing w:val="-1"/>
                <w:sz w:val="24"/>
                <w:szCs w:val="24"/>
              </w:rPr>
              <w:t xml:space="preserve"> </w:t>
            </w:r>
            <w:r w:rsidRPr="00A2203B">
              <w:rPr>
                <w:rFonts w:asciiTheme="minorHAnsi" w:hAnsiTheme="minorHAnsi"/>
                <w:b/>
                <w:sz w:val="24"/>
                <w:szCs w:val="24"/>
              </w:rPr>
              <w:t>IV)</w:t>
            </w:r>
            <w:r w:rsidRPr="00A2203B">
              <w:rPr>
                <w:rFonts w:asciiTheme="minorHAnsi" w:hAnsiTheme="minorHAnsi"/>
                <w:b/>
                <w:spacing w:val="4"/>
                <w:sz w:val="24"/>
                <w:szCs w:val="24"/>
              </w:rPr>
              <w:t xml:space="preserve"> </w:t>
            </w:r>
            <w:r w:rsidRPr="00A2203B">
              <w:rPr>
                <w:rFonts w:asciiTheme="minorHAnsi" w:hAnsiTheme="minorHAnsi"/>
                <w:sz w:val="24"/>
                <w:szCs w:val="24"/>
              </w:rPr>
              <w:t>in</w:t>
            </w:r>
            <w:r w:rsidRPr="00A2203B">
              <w:rPr>
                <w:rFonts w:asciiTheme="minorHAnsi" w:hAnsiTheme="minorHAnsi"/>
                <w:spacing w:val="-3"/>
                <w:sz w:val="24"/>
                <w:szCs w:val="24"/>
              </w:rPr>
              <w:t xml:space="preserve"> </w:t>
            </w:r>
            <w:r w:rsidRPr="00A2203B">
              <w:rPr>
                <w:rFonts w:asciiTheme="minorHAnsi" w:hAnsiTheme="minorHAnsi"/>
                <w:sz w:val="24"/>
                <w:szCs w:val="24"/>
              </w:rPr>
              <w:t>preliminary</w:t>
            </w:r>
            <w:r w:rsidRPr="00A2203B">
              <w:rPr>
                <w:rFonts w:asciiTheme="minorHAnsi" w:hAnsiTheme="minorHAnsi"/>
                <w:spacing w:val="-1"/>
                <w:sz w:val="24"/>
                <w:szCs w:val="24"/>
              </w:rPr>
              <w:t xml:space="preserve"> </w:t>
            </w:r>
            <w:r w:rsidRPr="00A2203B">
              <w:rPr>
                <w:rFonts w:asciiTheme="minorHAnsi" w:hAnsiTheme="minorHAnsi"/>
                <w:sz w:val="24"/>
                <w:szCs w:val="24"/>
              </w:rPr>
              <w:t>bid.</w:t>
            </w:r>
          </w:p>
          <w:tbl>
            <w:tblPr>
              <w:tblpPr w:leftFromText="180" w:rightFromText="180" w:vertAnchor="text" w:horzAnchor="margin" w:tblpY="799"/>
              <w:tblOverlap w:val="never"/>
              <w:tblW w:w="6821" w:type="dxa"/>
              <w:tblLayout w:type="fixed"/>
              <w:tblCellMar>
                <w:left w:w="0" w:type="dxa"/>
                <w:right w:w="0" w:type="dxa"/>
              </w:tblCellMar>
              <w:tblLook w:val="04A0" w:firstRow="1" w:lastRow="0" w:firstColumn="1" w:lastColumn="0" w:noHBand="0" w:noVBand="1"/>
            </w:tblPr>
            <w:tblGrid>
              <w:gridCol w:w="1705"/>
              <w:gridCol w:w="5116"/>
            </w:tblGrid>
            <w:tr w:rsidR="00F646DB" w:rsidRPr="00A2203B" w14:paraId="1F38F71D" w14:textId="77777777" w:rsidTr="00D541F0">
              <w:trPr>
                <w:trHeight w:val="207"/>
              </w:trPr>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118509D" w14:textId="77777777" w:rsidR="00F646DB" w:rsidRPr="00A2203B" w:rsidRDefault="00F646DB" w:rsidP="00D541F0">
                  <w:pPr>
                    <w:jc w:val="center"/>
                    <w:rPr>
                      <w:rFonts w:asciiTheme="minorHAnsi" w:hAnsiTheme="minorHAnsi"/>
                      <w:b/>
                      <w:bCs/>
                      <w:sz w:val="24"/>
                      <w:szCs w:val="24"/>
                    </w:rPr>
                  </w:pPr>
                  <w:r w:rsidRPr="00A2203B">
                    <w:rPr>
                      <w:rFonts w:asciiTheme="minorHAnsi" w:hAnsiTheme="minorHAnsi"/>
                      <w:color w:val="222222"/>
                      <w:sz w:val="24"/>
                      <w:szCs w:val="24"/>
                      <w:shd w:val="clear" w:color="auto" w:fill="FFFFFF"/>
                    </w:rPr>
                    <w:t>Level</w:t>
                  </w:r>
                </w:p>
              </w:tc>
              <w:tc>
                <w:tcPr>
                  <w:tcW w:w="5116" w:type="dxa"/>
                  <w:tcBorders>
                    <w:top w:val="single" w:sz="8" w:space="0" w:color="000000"/>
                    <w:bottom w:val="single" w:sz="8" w:space="0" w:color="000000"/>
                    <w:right w:val="single" w:sz="8" w:space="0" w:color="000000"/>
                  </w:tcBorders>
                  <w:tcMar>
                    <w:top w:w="0" w:type="dxa"/>
                    <w:left w:w="108" w:type="dxa"/>
                    <w:bottom w:w="0" w:type="dxa"/>
                    <w:right w:w="108" w:type="dxa"/>
                  </w:tcMar>
                </w:tcPr>
                <w:p w14:paraId="5CD9810F" w14:textId="77777777" w:rsidR="00F646DB" w:rsidRPr="00A2203B" w:rsidRDefault="00F646DB" w:rsidP="00D541F0">
                  <w:pPr>
                    <w:rPr>
                      <w:rFonts w:asciiTheme="minorHAnsi" w:hAnsiTheme="minorHAnsi"/>
                      <w:b/>
                      <w:bCs/>
                      <w:sz w:val="24"/>
                      <w:szCs w:val="24"/>
                    </w:rPr>
                  </w:pPr>
                  <w:r w:rsidRPr="00A2203B">
                    <w:rPr>
                      <w:rFonts w:asciiTheme="minorHAnsi" w:hAnsiTheme="minorHAnsi"/>
                      <w:b/>
                      <w:bCs/>
                      <w:color w:val="222222"/>
                      <w:sz w:val="24"/>
                      <w:szCs w:val="24"/>
                      <w:shd w:val="clear" w:color="auto" w:fill="FFFFFF"/>
                    </w:rPr>
                    <w:t>Description</w:t>
                  </w:r>
                </w:p>
              </w:tc>
            </w:tr>
            <w:tr w:rsidR="00F646DB" w:rsidRPr="00A2203B" w14:paraId="0DF94D47"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676CE521" w14:textId="77777777" w:rsidR="00F646DB" w:rsidRPr="00A2203B" w:rsidRDefault="00F646DB" w:rsidP="00D541F0">
                  <w:pPr>
                    <w:jc w:val="center"/>
                    <w:rPr>
                      <w:rFonts w:asciiTheme="minorHAnsi" w:hAnsiTheme="minorHAnsi"/>
                      <w:b/>
                      <w:bCs/>
                      <w:sz w:val="24"/>
                      <w:szCs w:val="24"/>
                    </w:rPr>
                  </w:pPr>
                  <w:r w:rsidRPr="00A2203B">
                    <w:rPr>
                      <w:rFonts w:asciiTheme="minorHAnsi" w:hAnsiTheme="minorHAnsi"/>
                      <w:color w:val="222222"/>
                      <w:sz w:val="24"/>
                      <w:szCs w:val="24"/>
                      <w:shd w:val="clear" w:color="auto" w:fill="FFFFFF"/>
                    </w:rPr>
                    <w:t>Section – F</w:t>
                  </w:r>
                </w:p>
              </w:tc>
              <w:tc>
                <w:tcPr>
                  <w:tcW w:w="5116" w:type="dxa"/>
                  <w:tcBorders>
                    <w:bottom w:val="single" w:sz="8" w:space="0" w:color="000000"/>
                    <w:right w:val="single" w:sz="8" w:space="0" w:color="000000"/>
                  </w:tcBorders>
                  <w:tcMar>
                    <w:top w:w="0" w:type="dxa"/>
                    <w:left w:w="108" w:type="dxa"/>
                    <w:bottom w:w="0" w:type="dxa"/>
                    <w:right w:w="108" w:type="dxa"/>
                  </w:tcMar>
                </w:tcPr>
                <w:p w14:paraId="579F1BC6"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CONSTRUCTION</w:t>
                  </w:r>
                </w:p>
              </w:tc>
            </w:tr>
            <w:tr w:rsidR="00F646DB" w:rsidRPr="00A2203B" w14:paraId="36D5772C"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3016682C"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Division – 42</w:t>
                  </w:r>
                </w:p>
              </w:tc>
              <w:tc>
                <w:tcPr>
                  <w:tcW w:w="5116" w:type="dxa"/>
                  <w:tcBorders>
                    <w:bottom w:val="single" w:sz="8" w:space="0" w:color="000000"/>
                    <w:right w:val="single" w:sz="8" w:space="0" w:color="000000"/>
                  </w:tcBorders>
                  <w:tcMar>
                    <w:top w:w="0" w:type="dxa"/>
                    <w:left w:w="108" w:type="dxa"/>
                    <w:bottom w:w="0" w:type="dxa"/>
                    <w:right w:w="108" w:type="dxa"/>
                  </w:tcMar>
                </w:tcPr>
                <w:p w14:paraId="66A72F7B"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CIVIL ENGINEERING</w:t>
                  </w:r>
                </w:p>
              </w:tc>
            </w:tr>
            <w:tr w:rsidR="00F646DB" w:rsidRPr="00A2203B" w14:paraId="104A500B"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3649A5A2" w14:textId="34424D78"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 xml:space="preserve">Group </w:t>
                  </w:r>
                  <w:r w:rsidR="003E3DC7">
                    <w:rPr>
                      <w:rFonts w:asciiTheme="minorHAnsi" w:hAnsiTheme="minorHAnsi"/>
                      <w:color w:val="222222"/>
                      <w:sz w:val="24"/>
                      <w:szCs w:val="24"/>
                      <w:shd w:val="clear" w:color="auto" w:fill="FFFFFF"/>
                    </w:rPr>
                    <w:t>–</w:t>
                  </w:r>
                  <w:r w:rsidRPr="00A2203B">
                    <w:rPr>
                      <w:rFonts w:asciiTheme="minorHAnsi" w:hAnsiTheme="minorHAnsi"/>
                      <w:color w:val="222222"/>
                      <w:sz w:val="24"/>
                      <w:szCs w:val="24"/>
                      <w:shd w:val="clear" w:color="auto" w:fill="FFFFFF"/>
                    </w:rPr>
                    <w:t xml:space="preserve"> 422</w:t>
                  </w:r>
                </w:p>
              </w:tc>
              <w:tc>
                <w:tcPr>
                  <w:tcW w:w="5116" w:type="dxa"/>
                  <w:tcBorders>
                    <w:bottom w:val="single" w:sz="8" w:space="0" w:color="000000"/>
                    <w:right w:val="single" w:sz="8" w:space="0" w:color="000000"/>
                  </w:tcBorders>
                  <w:tcMar>
                    <w:top w:w="0" w:type="dxa"/>
                    <w:left w:w="108" w:type="dxa"/>
                    <w:bottom w:w="0" w:type="dxa"/>
                    <w:right w:w="108" w:type="dxa"/>
                  </w:tcMar>
                </w:tcPr>
                <w:p w14:paraId="4263F8BD"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Construction of utility projects</w:t>
                  </w:r>
                </w:p>
              </w:tc>
            </w:tr>
            <w:tr w:rsidR="00F646DB" w:rsidRPr="00A2203B" w14:paraId="1E8CD154"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0DED6042"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Class – 4220</w:t>
                  </w:r>
                </w:p>
              </w:tc>
              <w:tc>
                <w:tcPr>
                  <w:tcW w:w="5116" w:type="dxa"/>
                  <w:tcBorders>
                    <w:bottom w:val="single" w:sz="8" w:space="0" w:color="000000"/>
                    <w:right w:val="single" w:sz="8" w:space="0" w:color="000000"/>
                  </w:tcBorders>
                  <w:tcMar>
                    <w:top w:w="0" w:type="dxa"/>
                    <w:left w:w="108" w:type="dxa"/>
                    <w:bottom w:w="0" w:type="dxa"/>
                    <w:right w:w="108" w:type="dxa"/>
                  </w:tcMar>
                </w:tcPr>
                <w:p w14:paraId="66928889"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Construction of utility projects</w:t>
                  </w:r>
                </w:p>
              </w:tc>
            </w:tr>
            <w:tr w:rsidR="00F646DB" w:rsidRPr="00A2203B" w14:paraId="3BB75088" w14:textId="77777777" w:rsidTr="00D541F0">
              <w:trPr>
                <w:trHeight w:val="414"/>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1B474A07"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 xml:space="preserve">Sub Class </w:t>
                  </w:r>
                  <w:r>
                    <w:rPr>
                      <w:rFonts w:asciiTheme="minorHAnsi" w:hAnsiTheme="minorHAnsi"/>
                      <w:color w:val="222222"/>
                      <w:sz w:val="24"/>
                      <w:szCs w:val="24"/>
                      <w:shd w:val="clear" w:color="auto" w:fill="FFFFFF"/>
                    </w:rPr>
                    <w:t>–</w:t>
                  </w:r>
                  <w:r w:rsidRPr="00A2203B">
                    <w:rPr>
                      <w:rFonts w:asciiTheme="minorHAnsi" w:hAnsiTheme="minorHAnsi"/>
                      <w:color w:val="222222"/>
                      <w:sz w:val="24"/>
                      <w:szCs w:val="24"/>
                      <w:shd w:val="clear" w:color="auto" w:fill="FFFFFF"/>
                    </w:rPr>
                    <w:t xml:space="preserve"> 42202</w:t>
                  </w:r>
                </w:p>
              </w:tc>
              <w:tc>
                <w:tcPr>
                  <w:tcW w:w="5116" w:type="dxa"/>
                  <w:tcBorders>
                    <w:bottom w:val="single" w:sz="8" w:space="0" w:color="000000"/>
                    <w:right w:val="single" w:sz="8" w:space="0" w:color="000000"/>
                  </w:tcBorders>
                  <w:tcMar>
                    <w:top w:w="0" w:type="dxa"/>
                    <w:left w:w="108" w:type="dxa"/>
                    <w:bottom w:w="0" w:type="dxa"/>
                    <w:right w:w="108" w:type="dxa"/>
                  </w:tcMar>
                </w:tcPr>
                <w:p w14:paraId="18EF9F19"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Construction/erection and maintenance of power, telecommunication and transmission lines</w:t>
                  </w:r>
                </w:p>
              </w:tc>
            </w:tr>
          </w:tbl>
          <w:p w14:paraId="02995211" w14:textId="77777777" w:rsidR="00F646DB" w:rsidRPr="00A2203B" w:rsidRDefault="00F646DB" w:rsidP="00D541F0">
            <w:pPr>
              <w:pStyle w:val="TableParagraph"/>
              <w:spacing w:before="167" w:line="259" w:lineRule="auto"/>
              <w:ind w:right="71"/>
              <w:jc w:val="both"/>
              <w:rPr>
                <w:rFonts w:asciiTheme="minorHAnsi" w:hAnsiTheme="minorHAnsi"/>
                <w:sz w:val="24"/>
                <w:szCs w:val="24"/>
              </w:rPr>
            </w:pPr>
          </w:p>
          <w:p w14:paraId="1EC6C865" w14:textId="77777777" w:rsidR="00F646DB" w:rsidRPr="00A2203B" w:rsidRDefault="00F646DB" w:rsidP="00D541F0">
            <w:pPr>
              <w:pStyle w:val="TableParagraph"/>
              <w:spacing w:before="167" w:line="259" w:lineRule="auto"/>
              <w:ind w:right="71"/>
              <w:jc w:val="both"/>
              <w:rPr>
                <w:rFonts w:asciiTheme="minorHAnsi" w:hAnsiTheme="minorHAnsi"/>
                <w:sz w:val="24"/>
                <w:szCs w:val="24"/>
              </w:rPr>
            </w:pPr>
          </w:p>
          <w:tbl>
            <w:tblPr>
              <w:tblpPr w:leftFromText="180" w:rightFromText="180" w:vertAnchor="text" w:horzAnchor="margin" w:tblpY="799"/>
              <w:tblOverlap w:val="never"/>
              <w:tblW w:w="6821" w:type="dxa"/>
              <w:tblLayout w:type="fixed"/>
              <w:tblCellMar>
                <w:left w:w="0" w:type="dxa"/>
                <w:right w:w="0" w:type="dxa"/>
              </w:tblCellMar>
              <w:tblLook w:val="04A0" w:firstRow="1" w:lastRow="0" w:firstColumn="1" w:lastColumn="0" w:noHBand="0" w:noVBand="1"/>
            </w:tblPr>
            <w:tblGrid>
              <w:gridCol w:w="1705"/>
              <w:gridCol w:w="5116"/>
            </w:tblGrid>
            <w:tr w:rsidR="00F646DB" w:rsidRPr="00A2203B" w14:paraId="7725A73F" w14:textId="77777777" w:rsidTr="00D541F0">
              <w:trPr>
                <w:trHeight w:val="207"/>
              </w:trPr>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B028549" w14:textId="77777777" w:rsidR="00F646DB" w:rsidRPr="00A2203B" w:rsidRDefault="00F646DB" w:rsidP="00D541F0">
                  <w:pPr>
                    <w:jc w:val="center"/>
                    <w:rPr>
                      <w:rFonts w:asciiTheme="minorHAnsi" w:hAnsiTheme="minorHAnsi"/>
                      <w:b/>
                      <w:bCs/>
                      <w:sz w:val="24"/>
                      <w:szCs w:val="24"/>
                    </w:rPr>
                  </w:pPr>
                  <w:r w:rsidRPr="00A2203B">
                    <w:rPr>
                      <w:rFonts w:asciiTheme="minorHAnsi" w:hAnsiTheme="minorHAnsi"/>
                      <w:color w:val="222222"/>
                      <w:sz w:val="24"/>
                      <w:szCs w:val="24"/>
                      <w:shd w:val="clear" w:color="auto" w:fill="FFFFFF"/>
                    </w:rPr>
                    <w:t>Level</w:t>
                  </w:r>
                </w:p>
              </w:tc>
              <w:tc>
                <w:tcPr>
                  <w:tcW w:w="5116" w:type="dxa"/>
                  <w:tcBorders>
                    <w:top w:val="single" w:sz="8" w:space="0" w:color="000000"/>
                    <w:bottom w:val="single" w:sz="8" w:space="0" w:color="000000"/>
                    <w:right w:val="single" w:sz="8" w:space="0" w:color="000000"/>
                  </w:tcBorders>
                  <w:tcMar>
                    <w:top w:w="0" w:type="dxa"/>
                    <w:left w:w="108" w:type="dxa"/>
                    <w:bottom w:w="0" w:type="dxa"/>
                    <w:right w:w="108" w:type="dxa"/>
                  </w:tcMar>
                </w:tcPr>
                <w:p w14:paraId="3AC01D02" w14:textId="77777777" w:rsidR="00F646DB" w:rsidRPr="00A2203B" w:rsidRDefault="00F646DB" w:rsidP="00D541F0">
                  <w:pPr>
                    <w:jc w:val="center"/>
                    <w:rPr>
                      <w:rFonts w:asciiTheme="minorHAnsi" w:hAnsiTheme="minorHAnsi"/>
                      <w:b/>
                      <w:bCs/>
                      <w:sz w:val="24"/>
                      <w:szCs w:val="24"/>
                    </w:rPr>
                  </w:pPr>
                  <w:r w:rsidRPr="00A2203B">
                    <w:rPr>
                      <w:rFonts w:asciiTheme="minorHAnsi" w:hAnsiTheme="minorHAnsi"/>
                      <w:b/>
                      <w:bCs/>
                      <w:color w:val="222222"/>
                      <w:sz w:val="24"/>
                      <w:szCs w:val="24"/>
                      <w:shd w:val="clear" w:color="auto" w:fill="FFFFFF"/>
                    </w:rPr>
                    <w:t>Description</w:t>
                  </w:r>
                </w:p>
              </w:tc>
            </w:tr>
            <w:tr w:rsidR="00F646DB" w:rsidRPr="00A2203B" w14:paraId="2D820ADF"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7A8E0DB3"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Section – D</w:t>
                  </w:r>
                </w:p>
              </w:tc>
              <w:tc>
                <w:tcPr>
                  <w:tcW w:w="5116" w:type="dxa"/>
                  <w:tcBorders>
                    <w:bottom w:val="single" w:sz="8" w:space="0" w:color="000000"/>
                    <w:right w:val="single" w:sz="8" w:space="0" w:color="000000"/>
                  </w:tcBorders>
                  <w:tcMar>
                    <w:top w:w="0" w:type="dxa"/>
                    <w:left w:w="108" w:type="dxa"/>
                    <w:bottom w:w="0" w:type="dxa"/>
                    <w:right w:w="108" w:type="dxa"/>
                  </w:tcMar>
                </w:tcPr>
                <w:p w14:paraId="36B088EF"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ELECTRICITY, GAS, STEAM AND AIRCONDITION SUPPLY</w:t>
                  </w:r>
                </w:p>
              </w:tc>
            </w:tr>
            <w:tr w:rsidR="00F646DB" w:rsidRPr="00A2203B" w14:paraId="5B69D3E8"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70E7E2E0"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Division – 35</w:t>
                  </w:r>
                </w:p>
              </w:tc>
              <w:tc>
                <w:tcPr>
                  <w:tcW w:w="5116" w:type="dxa"/>
                  <w:tcBorders>
                    <w:bottom w:val="single" w:sz="8" w:space="0" w:color="000000"/>
                    <w:right w:val="single" w:sz="8" w:space="0" w:color="000000"/>
                  </w:tcBorders>
                  <w:tcMar>
                    <w:top w:w="0" w:type="dxa"/>
                    <w:left w:w="108" w:type="dxa"/>
                    <w:bottom w:w="0" w:type="dxa"/>
                    <w:right w:w="108" w:type="dxa"/>
                  </w:tcMar>
                </w:tcPr>
                <w:p w14:paraId="0AF7B1BA"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ELECTRICITY, GAS, STEAM AND AIRCONDITION SUPPLY</w:t>
                  </w:r>
                </w:p>
              </w:tc>
            </w:tr>
            <w:tr w:rsidR="00F646DB" w:rsidRPr="00A2203B" w14:paraId="79E13AFC"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05F352FC" w14:textId="76B1F279"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 xml:space="preserve">Group </w:t>
                  </w:r>
                  <w:r w:rsidR="003E3DC7">
                    <w:rPr>
                      <w:rFonts w:asciiTheme="minorHAnsi" w:hAnsiTheme="minorHAnsi"/>
                      <w:color w:val="222222"/>
                      <w:sz w:val="24"/>
                      <w:szCs w:val="24"/>
                      <w:shd w:val="clear" w:color="auto" w:fill="FFFFFF"/>
                    </w:rPr>
                    <w:t>–</w:t>
                  </w:r>
                  <w:r w:rsidRPr="00A2203B">
                    <w:rPr>
                      <w:rFonts w:asciiTheme="minorHAnsi" w:hAnsiTheme="minorHAnsi"/>
                      <w:color w:val="222222"/>
                      <w:sz w:val="24"/>
                      <w:szCs w:val="24"/>
                      <w:shd w:val="clear" w:color="auto" w:fill="FFFFFF"/>
                    </w:rPr>
                    <w:t xml:space="preserve"> 351</w:t>
                  </w:r>
                </w:p>
              </w:tc>
              <w:tc>
                <w:tcPr>
                  <w:tcW w:w="5116" w:type="dxa"/>
                  <w:tcBorders>
                    <w:bottom w:val="single" w:sz="8" w:space="0" w:color="000000"/>
                    <w:right w:val="single" w:sz="8" w:space="0" w:color="000000"/>
                  </w:tcBorders>
                  <w:tcMar>
                    <w:top w:w="0" w:type="dxa"/>
                    <w:left w:w="108" w:type="dxa"/>
                    <w:bottom w:w="0" w:type="dxa"/>
                    <w:right w:w="108" w:type="dxa"/>
                  </w:tcMar>
                </w:tcPr>
                <w:p w14:paraId="62C35002"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Electric power generation, transmission and distribution</w:t>
                  </w:r>
                </w:p>
              </w:tc>
            </w:tr>
            <w:tr w:rsidR="00F646DB" w:rsidRPr="00A2203B" w14:paraId="3250F044"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50A0C2B7"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Class – 3510</w:t>
                  </w:r>
                </w:p>
              </w:tc>
              <w:tc>
                <w:tcPr>
                  <w:tcW w:w="5116" w:type="dxa"/>
                  <w:tcBorders>
                    <w:bottom w:val="single" w:sz="8" w:space="0" w:color="000000"/>
                    <w:right w:val="single" w:sz="8" w:space="0" w:color="000000"/>
                  </w:tcBorders>
                  <w:tcMar>
                    <w:top w:w="0" w:type="dxa"/>
                    <w:left w:w="108" w:type="dxa"/>
                    <w:bottom w:w="0" w:type="dxa"/>
                    <w:right w:w="108" w:type="dxa"/>
                  </w:tcMar>
                </w:tcPr>
                <w:p w14:paraId="425AD959"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Electric power generation, transmission and distribution</w:t>
                  </w:r>
                </w:p>
              </w:tc>
            </w:tr>
            <w:tr w:rsidR="00F646DB" w:rsidRPr="00A2203B" w14:paraId="58E54CE3" w14:textId="77777777" w:rsidTr="00D541F0">
              <w:trPr>
                <w:trHeight w:val="414"/>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tcPr>
                <w:p w14:paraId="661E3EBC"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 xml:space="preserve">Sub Class </w:t>
                  </w:r>
                  <w:r>
                    <w:rPr>
                      <w:rFonts w:asciiTheme="minorHAnsi" w:hAnsiTheme="minorHAnsi"/>
                      <w:color w:val="222222"/>
                      <w:sz w:val="24"/>
                      <w:szCs w:val="24"/>
                      <w:shd w:val="clear" w:color="auto" w:fill="FFFFFF"/>
                    </w:rPr>
                    <w:t>–</w:t>
                  </w:r>
                  <w:r w:rsidRPr="00A2203B">
                    <w:rPr>
                      <w:rFonts w:asciiTheme="minorHAnsi" w:hAnsiTheme="minorHAnsi"/>
                      <w:color w:val="222222"/>
                      <w:sz w:val="24"/>
                      <w:szCs w:val="24"/>
                      <w:shd w:val="clear" w:color="auto" w:fill="FFFFFF"/>
                    </w:rPr>
                    <w:t xml:space="preserve"> 35107</w:t>
                  </w:r>
                </w:p>
              </w:tc>
              <w:tc>
                <w:tcPr>
                  <w:tcW w:w="5116" w:type="dxa"/>
                  <w:tcBorders>
                    <w:bottom w:val="single" w:sz="8" w:space="0" w:color="000000"/>
                    <w:right w:val="single" w:sz="8" w:space="0" w:color="000000"/>
                  </w:tcBorders>
                  <w:tcMar>
                    <w:top w:w="0" w:type="dxa"/>
                    <w:left w:w="108" w:type="dxa"/>
                    <w:bottom w:w="0" w:type="dxa"/>
                    <w:right w:w="108" w:type="dxa"/>
                  </w:tcMar>
                </w:tcPr>
                <w:p w14:paraId="3159B0ED"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Transmission of electric energy</w:t>
                  </w:r>
                </w:p>
              </w:tc>
            </w:tr>
          </w:tbl>
          <w:p w14:paraId="6FC383AB" w14:textId="77777777" w:rsidR="00F646DB" w:rsidRPr="00A2203B" w:rsidRDefault="00F646DB" w:rsidP="00D541F0">
            <w:pPr>
              <w:pStyle w:val="TableParagraph"/>
              <w:spacing w:before="167" w:line="259" w:lineRule="auto"/>
              <w:ind w:right="71"/>
              <w:jc w:val="both"/>
              <w:rPr>
                <w:rFonts w:asciiTheme="minorHAnsi" w:hAnsiTheme="minorHAnsi"/>
                <w:sz w:val="24"/>
                <w:szCs w:val="24"/>
              </w:rPr>
            </w:pPr>
            <w:r w:rsidRPr="00A2203B">
              <w:rPr>
                <w:rFonts w:asciiTheme="minorHAnsi" w:hAnsiTheme="minorHAnsi"/>
                <w:sz w:val="24"/>
                <w:szCs w:val="24"/>
              </w:rPr>
              <w:t>OR</w:t>
            </w:r>
          </w:p>
          <w:p w14:paraId="3A9F23D8" w14:textId="77777777" w:rsidR="00F646DB" w:rsidRPr="00A2203B" w:rsidRDefault="00F646DB" w:rsidP="00D541F0">
            <w:pPr>
              <w:pStyle w:val="TableParagraph"/>
              <w:spacing w:before="167" w:line="259" w:lineRule="auto"/>
              <w:ind w:left="117" w:right="71"/>
              <w:jc w:val="both"/>
              <w:rPr>
                <w:rFonts w:asciiTheme="minorHAnsi" w:hAnsiTheme="minorHAnsi"/>
                <w:sz w:val="24"/>
                <w:szCs w:val="24"/>
              </w:rPr>
            </w:pPr>
          </w:p>
          <w:p w14:paraId="062EDE87" w14:textId="77777777" w:rsidR="00F646DB" w:rsidRPr="00A2203B" w:rsidRDefault="00F646DB" w:rsidP="00D541F0">
            <w:pPr>
              <w:pStyle w:val="TableParagraph"/>
              <w:spacing w:before="167" w:line="259" w:lineRule="auto"/>
              <w:ind w:left="117" w:right="71"/>
              <w:jc w:val="both"/>
              <w:rPr>
                <w:rFonts w:asciiTheme="minorHAnsi" w:hAnsiTheme="minorHAnsi"/>
                <w:sz w:val="24"/>
                <w:szCs w:val="24"/>
              </w:rPr>
            </w:pPr>
          </w:p>
        </w:tc>
      </w:tr>
      <w:tr w:rsidR="00F646DB" w:rsidRPr="00A2203B" w14:paraId="1EFBED3B" w14:textId="77777777" w:rsidTr="005F2C69">
        <w:tc>
          <w:tcPr>
            <w:tcW w:w="4081" w:type="dxa"/>
          </w:tcPr>
          <w:p w14:paraId="70B01D64" w14:textId="77777777" w:rsidR="00F646DB" w:rsidRPr="00A2203B" w:rsidRDefault="00F646DB" w:rsidP="00D541F0">
            <w:pPr>
              <w:pStyle w:val="TableParagraph"/>
              <w:spacing w:line="276" w:lineRule="auto"/>
              <w:ind w:left="34" w:right="2"/>
              <w:rPr>
                <w:rFonts w:asciiTheme="minorHAnsi" w:hAnsiTheme="minorHAnsi"/>
                <w:b/>
                <w:sz w:val="24"/>
                <w:szCs w:val="24"/>
              </w:rPr>
            </w:pPr>
            <w:r w:rsidRPr="00A2203B">
              <w:rPr>
                <w:rFonts w:asciiTheme="minorHAnsi" w:hAnsiTheme="minorHAnsi"/>
                <w:b/>
                <w:sz w:val="24"/>
                <w:szCs w:val="24"/>
              </w:rPr>
              <w:t>Bid Security/ EMD (INR)</w:t>
            </w:r>
            <w:r w:rsidRPr="00A2203B">
              <w:rPr>
                <w:rFonts w:asciiTheme="minorHAnsi" w:hAnsiTheme="minorHAnsi"/>
                <w:b/>
                <w:spacing w:val="58"/>
                <w:sz w:val="24"/>
                <w:szCs w:val="24"/>
              </w:rPr>
              <w:t xml:space="preserve"> </w:t>
            </w:r>
            <w:r w:rsidRPr="00A2203B">
              <w:rPr>
                <w:rFonts w:asciiTheme="minorHAnsi" w:hAnsiTheme="minorHAnsi"/>
                <w:b/>
                <w:sz w:val="24"/>
                <w:szCs w:val="24"/>
              </w:rPr>
              <w:t>In</w:t>
            </w:r>
            <w:r w:rsidRPr="00A2203B">
              <w:rPr>
                <w:rFonts w:asciiTheme="minorHAnsi" w:hAnsiTheme="minorHAnsi"/>
                <w:b/>
                <w:spacing w:val="-2"/>
                <w:sz w:val="24"/>
                <w:szCs w:val="24"/>
              </w:rPr>
              <w:t xml:space="preserve"> </w:t>
            </w:r>
            <w:r w:rsidRPr="00A2203B">
              <w:rPr>
                <w:rFonts w:asciiTheme="minorHAnsi" w:hAnsiTheme="minorHAnsi"/>
                <w:b/>
                <w:sz w:val="24"/>
                <w:szCs w:val="24"/>
              </w:rPr>
              <w:t>Favor</w:t>
            </w:r>
            <w:r w:rsidRPr="00A2203B">
              <w:rPr>
                <w:rFonts w:asciiTheme="minorHAnsi" w:hAnsiTheme="minorHAnsi"/>
                <w:b/>
                <w:spacing w:val="-3"/>
                <w:sz w:val="24"/>
                <w:szCs w:val="24"/>
              </w:rPr>
              <w:t xml:space="preserve"> </w:t>
            </w:r>
            <w:r w:rsidRPr="00A2203B">
              <w:rPr>
                <w:rFonts w:asciiTheme="minorHAnsi" w:hAnsiTheme="minorHAnsi"/>
                <w:b/>
                <w:sz w:val="24"/>
                <w:szCs w:val="24"/>
              </w:rPr>
              <w:t>Of</w:t>
            </w:r>
            <w:r w:rsidRPr="00A2203B">
              <w:rPr>
                <w:rFonts w:asciiTheme="minorHAnsi" w:hAnsiTheme="minorHAnsi"/>
                <w:b/>
                <w:spacing w:val="-3"/>
                <w:sz w:val="24"/>
                <w:szCs w:val="24"/>
              </w:rPr>
              <w:t xml:space="preserve"> </w:t>
            </w:r>
            <w:r w:rsidRPr="00A2203B">
              <w:rPr>
                <w:rFonts w:asciiTheme="minorHAnsi" w:hAnsiTheme="minorHAnsi"/>
                <w:b/>
                <w:spacing w:val="-10"/>
                <w:sz w:val="24"/>
                <w:szCs w:val="24"/>
              </w:rPr>
              <w:t>:</w:t>
            </w:r>
          </w:p>
        </w:tc>
        <w:tc>
          <w:tcPr>
            <w:tcW w:w="7260" w:type="dxa"/>
          </w:tcPr>
          <w:p w14:paraId="2F6472BA" w14:textId="57E665BE" w:rsidR="00F646DB" w:rsidRPr="00A2203B" w:rsidRDefault="00B666BD" w:rsidP="00D541F0">
            <w:pPr>
              <w:pStyle w:val="TableParagraph"/>
              <w:spacing w:before="162" w:line="259" w:lineRule="auto"/>
              <w:ind w:left="117" w:right="229"/>
              <w:jc w:val="both"/>
              <w:rPr>
                <w:rFonts w:asciiTheme="minorHAnsi" w:hAnsiTheme="minorHAnsi"/>
                <w:sz w:val="24"/>
                <w:szCs w:val="24"/>
              </w:rPr>
            </w:pPr>
            <w:r w:rsidRPr="00A2203B">
              <w:rPr>
                <w:rFonts w:asciiTheme="minorHAnsi" w:hAnsiTheme="minorHAnsi"/>
                <w:sz w:val="24"/>
                <w:szCs w:val="24"/>
              </w:rPr>
              <w:t xml:space="preserve">Through on-line transfer in PNB bank account no. 2177002100004628 - Deendayal Port Authority - (IFSC code PUNB0217700), Kandla branch. Scanned copy of RTGS no. and date of transfer may be uploaded on (n) procure website. </w:t>
            </w:r>
            <w:r w:rsidR="00F646DB" w:rsidRPr="00A2203B">
              <w:rPr>
                <w:rFonts w:asciiTheme="minorHAnsi" w:hAnsiTheme="minorHAnsi"/>
                <w:sz w:val="24"/>
                <w:szCs w:val="24"/>
              </w:rPr>
              <w:t>In case of Micro and Small Enterprise (MSEs) holding valid certificate issued by</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any</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agencies/organization</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under</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The</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Ministry</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of</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Micro,</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Small</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and</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Medium</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Enterprises indicating the list of activity related to the subject tender asper</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National Industrial Classification-</w:t>
            </w:r>
            <w:r w:rsidR="00F646DB" w:rsidRPr="00A2203B">
              <w:rPr>
                <w:rFonts w:asciiTheme="minorHAnsi" w:hAnsiTheme="minorHAnsi"/>
                <w:b/>
                <w:sz w:val="24"/>
                <w:szCs w:val="24"/>
              </w:rPr>
              <w:t xml:space="preserve">2008 </w:t>
            </w:r>
            <w:r w:rsidR="00F646DB" w:rsidRPr="00A2203B">
              <w:rPr>
                <w:rFonts w:asciiTheme="minorHAnsi" w:hAnsiTheme="minorHAnsi"/>
                <w:sz w:val="24"/>
                <w:szCs w:val="24"/>
              </w:rPr>
              <w:t>mentioned in the table</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below</w:t>
            </w:r>
            <w:r w:rsidR="00F646DB" w:rsidRPr="00A2203B">
              <w:rPr>
                <w:rFonts w:asciiTheme="minorHAnsi" w:hAnsiTheme="minorHAnsi"/>
                <w:spacing w:val="-10"/>
                <w:sz w:val="24"/>
                <w:szCs w:val="24"/>
              </w:rPr>
              <w:t xml:space="preserve"> </w:t>
            </w:r>
            <w:r w:rsidR="00F646DB" w:rsidRPr="00A2203B">
              <w:rPr>
                <w:rFonts w:asciiTheme="minorHAnsi" w:hAnsiTheme="minorHAnsi"/>
                <w:sz w:val="24"/>
                <w:szCs w:val="24"/>
              </w:rPr>
              <w:t>only</w:t>
            </w:r>
            <w:r w:rsidR="00F646DB" w:rsidRPr="00A2203B">
              <w:rPr>
                <w:rFonts w:asciiTheme="minorHAnsi" w:hAnsiTheme="minorHAnsi"/>
                <w:spacing w:val="-9"/>
                <w:sz w:val="24"/>
                <w:szCs w:val="24"/>
              </w:rPr>
              <w:t xml:space="preserve"> </w:t>
            </w:r>
            <w:r w:rsidR="00F646DB" w:rsidRPr="00A2203B">
              <w:rPr>
                <w:rFonts w:asciiTheme="minorHAnsi" w:hAnsiTheme="minorHAnsi"/>
                <w:sz w:val="24"/>
                <w:szCs w:val="24"/>
              </w:rPr>
              <w:t>shall</w:t>
            </w:r>
            <w:r w:rsidR="00F646DB" w:rsidRPr="00A2203B">
              <w:rPr>
                <w:rFonts w:asciiTheme="minorHAnsi" w:hAnsiTheme="minorHAnsi"/>
                <w:spacing w:val="-9"/>
                <w:sz w:val="24"/>
                <w:szCs w:val="24"/>
              </w:rPr>
              <w:t xml:space="preserve"> </w:t>
            </w:r>
            <w:r w:rsidR="00F646DB" w:rsidRPr="00A2203B">
              <w:rPr>
                <w:rFonts w:asciiTheme="minorHAnsi" w:hAnsiTheme="minorHAnsi"/>
                <w:sz w:val="24"/>
                <w:szCs w:val="24"/>
              </w:rPr>
              <w:t>be</w:t>
            </w:r>
            <w:r w:rsidR="00F646DB" w:rsidRPr="00A2203B">
              <w:rPr>
                <w:rFonts w:asciiTheme="minorHAnsi" w:hAnsiTheme="minorHAnsi"/>
                <w:spacing w:val="-10"/>
                <w:sz w:val="24"/>
                <w:szCs w:val="24"/>
              </w:rPr>
              <w:t>c</w:t>
            </w:r>
            <w:r w:rsidR="00F646DB" w:rsidRPr="00A2203B">
              <w:rPr>
                <w:rFonts w:asciiTheme="minorHAnsi" w:hAnsiTheme="minorHAnsi"/>
                <w:sz w:val="24"/>
                <w:szCs w:val="24"/>
              </w:rPr>
              <w:t>ome</w:t>
            </w:r>
            <w:r w:rsidR="00F646DB" w:rsidRPr="00A2203B">
              <w:rPr>
                <w:rFonts w:asciiTheme="minorHAnsi" w:hAnsiTheme="minorHAnsi"/>
                <w:spacing w:val="-12"/>
                <w:sz w:val="24"/>
                <w:szCs w:val="24"/>
              </w:rPr>
              <w:t xml:space="preserve"> </w:t>
            </w:r>
            <w:r w:rsidR="00F646DB" w:rsidRPr="00A2203B">
              <w:rPr>
                <w:rFonts w:asciiTheme="minorHAnsi" w:hAnsiTheme="minorHAnsi"/>
                <w:sz w:val="24"/>
                <w:szCs w:val="24"/>
              </w:rPr>
              <w:t>eligible</w:t>
            </w:r>
            <w:r w:rsidR="00F646DB" w:rsidRPr="00A2203B">
              <w:rPr>
                <w:rFonts w:asciiTheme="minorHAnsi" w:hAnsiTheme="minorHAnsi"/>
                <w:spacing w:val="-10"/>
                <w:sz w:val="24"/>
                <w:szCs w:val="24"/>
              </w:rPr>
              <w:t xml:space="preserve"> </w:t>
            </w:r>
            <w:r w:rsidR="00F646DB" w:rsidRPr="00A2203B">
              <w:rPr>
                <w:rFonts w:asciiTheme="minorHAnsi" w:hAnsiTheme="minorHAnsi"/>
                <w:sz w:val="24"/>
                <w:szCs w:val="24"/>
              </w:rPr>
              <w:t>for</w:t>
            </w:r>
            <w:r w:rsidR="00F646DB" w:rsidRPr="00A2203B">
              <w:rPr>
                <w:rFonts w:asciiTheme="minorHAnsi" w:hAnsiTheme="minorHAnsi"/>
                <w:spacing w:val="-10"/>
                <w:sz w:val="24"/>
                <w:szCs w:val="24"/>
              </w:rPr>
              <w:t xml:space="preserve"> </w:t>
            </w:r>
            <w:r w:rsidR="00F646DB" w:rsidRPr="00A2203B">
              <w:rPr>
                <w:rFonts w:asciiTheme="minorHAnsi" w:hAnsiTheme="minorHAnsi"/>
                <w:sz w:val="24"/>
                <w:szCs w:val="24"/>
              </w:rPr>
              <w:t>exemption</w:t>
            </w:r>
            <w:r w:rsidR="00F646DB" w:rsidRPr="00A2203B">
              <w:rPr>
                <w:rFonts w:asciiTheme="minorHAnsi" w:hAnsiTheme="minorHAnsi"/>
                <w:spacing w:val="-10"/>
                <w:sz w:val="24"/>
                <w:szCs w:val="24"/>
              </w:rPr>
              <w:t xml:space="preserve"> </w:t>
            </w:r>
            <w:r w:rsidR="00F646DB" w:rsidRPr="00A2203B">
              <w:rPr>
                <w:rFonts w:asciiTheme="minorHAnsi" w:hAnsiTheme="minorHAnsi"/>
                <w:sz w:val="24"/>
                <w:szCs w:val="24"/>
              </w:rPr>
              <w:t>from</w:t>
            </w:r>
            <w:r w:rsidR="00F646DB" w:rsidRPr="00A2203B">
              <w:rPr>
                <w:rFonts w:asciiTheme="minorHAnsi" w:hAnsiTheme="minorHAnsi"/>
                <w:spacing w:val="-10"/>
                <w:sz w:val="24"/>
                <w:szCs w:val="24"/>
              </w:rPr>
              <w:t xml:space="preserve"> </w:t>
            </w:r>
            <w:r w:rsidR="00F646DB" w:rsidRPr="00A2203B">
              <w:rPr>
                <w:rFonts w:asciiTheme="minorHAnsi" w:hAnsiTheme="minorHAnsi"/>
                <w:sz w:val="24"/>
                <w:szCs w:val="24"/>
              </w:rPr>
              <w:t>payment</w:t>
            </w:r>
            <w:r w:rsidR="00F646DB" w:rsidRPr="00A2203B">
              <w:rPr>
                <w:rFonts w:asciiTheme="minorHAnsi" w:hAnsiTheme="minorHAnsi"/>
                <w:spacing w:val="-9"/>
                <w:sz w:val="24"/>
                <w:szCs w:val="24"/>
              </w:rPr>
              <w:t xml:space="preserve"> </w:t>
            </w:r>
            <w:r w:rsidR="00F646DB" w:rsidRPr="00A2203B">
              <w:rPr>
                <w:rFonts w:asciiTheme="minorHAnsi" w:hAnsiTheme="minorHAnsi"/>
                <w:sz w:val="24"/>
                <w:szCs w:val="24"/>
              </w:rPr>
              <w:t>of</w:t>
            </w:r>
            <w:r w:rsidR="00F646DB" w:rsidRPr="00A2203B">
              <w:rPr>
                <w:rFonts w:asciiTheme="minorHAnsi" w:hAnsiTheme="minorHAnsi"/>
                <w:spacing w:val="-10"/>
                <w:sz w:val="24"/>
                <w:szCs w:val="24"/>
              </w:rPr>
              <w:t xml:space="preserve"> </w:t>
            </w:r>
            <w:r w:rsidR="00F646DB" w:rsidRPr="00A2203B">
              <w:rPr>
                <w:rFonts w:asciiTheme="minorHAnsi" w:hAnsiTheme="minorHAnsi"/>
                <w:sz w:val="24"/>
                <w:szCs w:val="24"/>
              </w:rPr>
              <w:t>Tender</w:t>
            </w:r>
            <w:r w:rsidR="00F646DB" w:rsidRPr="00A2203B">
              <w:rPr>
                <w:rFonts w:asciiTheme="minorHAnsi" w:hAnsiTheme="minorHAnsi"/>
                <w:spacing w:val="-10"/>
                <w:sz w:val="24"/>
                <w:szCs w:val="24"/>
              </w:rPr>
              <w:t xml:space="preserve"> </w:t>
            </w:r>
            <w:r w:rsidR="00F646DB" w:rsidRPr="00A2203B">
              <w:rPr>
                <w:rFonts w:asciiTheme="minorHAnsi" w:hAnsiTheme="minorHAnsi"/>
                <w:sz w:val="24"/>
                <w:szCs w:val="24"/>
              </w:rPr>
              <w:t>fee/EMD.</w:t>
            </w:r>
            <w:r w:rsidR="00F646DB" w:rsidRPr="00A2203B">
              <w:rPr>
                <w:rFonts w:asciiTheme="minorHAnsi" w:hAnsiTheme="minorHAnsi"/>
                <w:spacing w:val="-67"/>
                <w:sz w:val="24"/>
                <w:szCs w:val="24"/>
              </w:rPr>
              <w:t xml:space="preserve"> </w:t>
            </w:r>
            <w:r w:rsidR="00F646DB" w:rsidRPr="00A2203B">
              <w:rPr>
                <w:rFonts w:asciiTheme="minorHAnsi" w:hAnsiTheme="minorHAnsi"/>
                <w:sz w:val="24"/>
                <w:szCs w:val="24"/>
              </w:rPr>
              <w:t xml:space="preserve">Such bidder shall upload the scanned copy of valid certificate </w:t>
            </w:r>
            <w:r w:rsidR="00F646DB" w:rsidRPr="00A2203B">
              <w:rPr>
                <w:rFonts w:asciiTheme="minorHAnsi" w:hAnsiTheme="minorHAnsi"/>
                <w:b/>
                <w:sz w:val="24"/>
                <w:szCs w:val="24"/>
              </w:rPr>
              <w:t>along with Bid</w:t>
            </w:r>
            <w:r w:rsidR="00F646DB" w:rsidRPr="00A2203B">
              <w:rPr>
                <w:rFonts w:asciiTheme="minorHAnsi" w:hAnsiTheme="minorHAnsi"/>
                <w:b/>
                <w:spacing w:val="1"/>
                <w:sz w:val="24"/>
                <w:szCs w:val="24"/>
              </w:rPr>
              <w:t xml:space="preserve"> </w:t>
            </w:r>
            <w:r w:rsidR="00F646DB" w:rsidRPr="00A2203B">
              <w:rPr>
                <w:rFonts w:asciiTheme="minorHAnsi" w:hAnsiTheme="minorHAnsi"/>
                <w:b/>
                <w:sz w:val="24"/>
                <w:szCs w:val="24"/>
              </w:rPr>
              <w:t>Securing</w:t>
            </w:r>
            <w:r w:rsidR="00F646DB" w:rsidRPr="00A2203B">
              <w:rPr>
                <w:rFonts w:asciiTheme="minorHAnsi" w:hAnsiTheme="minorHAnsi"/>
                <w:b/>
                <w:spacing w:val="-1"/>
                <w:sz w:val="24"/>
                <w:szCs w:val="24"/>
              </w:rPr>
              <w:t xml:space="preserve"> </w:t>
            </w:r>
            <w:r w:rsidR="00F646DB" w:rsidRPr="00A2203B">
              <w:rPr>
                <w:rFonts w:asciiTheme="minorHAnsi" w:hAnsiTheme="minorHAnsi"/>
                <w:b/>
                <w:sz w:val="24"/>
                <w:szCs w:val="24"/>
              </w:rPr>
              <w:t>Declaration</w:t>
            </w:r>
            <w:r w:rsidR="00F646DB" w:rsidRPr="00A2203B">
              <w:rPr>
                <w:rFonts w:asciiTheme="minorHAnsi" w:hAnsiTheme="minorHAnsi"/>
                <w:b/>
                <w:spacing w:val="-6"/>
                <w:sz w:val="24"/>
                <w:szCs w:val="24"/>
              </w:rPr>
              <w:t xml:space="preserve"> </w:t>
            </w:r>
            <w:r w:rsidR="00F646DB" w:rsidRPr="00A2203B">
              <w:rPr>
                <w:rFonts w:asciiTheme="minorHAnsi" w:hAnsiTheme="minorHAnsi"/>
                <w:b/>
                <w:sz w:val="24"/>
                <w:szCs w:val="24"/>
              </w:rPr>
              <w:t>Form</w:t>
            </w:r>
            <w:r w:rsidR="00F646DB" w:rsidRPr="00A2203B">
              <w:rPr>
                <w:rFonts w:asciiTheme="minorHAnsi" w:hAnsiTheme="minorHAnsi"/>
                <w:b/>
                <w:spacing w:val="-1"/>
                <w:sz w:val="24"/>
                <w:szCs w:val="24"/>
              </w:rPr>
              <w:t xml:space="preserve"> </w:t>
            </w:r>
            <w:r w:rsidR="00F646DB" w:rsidRPr="00A2203B">
              <w:rPr>
                <w:rFonts w:asciiTheme="minorHAnsi" w:hAnsiTheme="minorHAnsi"/>
                <w:b/>
                <w:sz w:val="24"/>
                <w:szCs w:val="24"/>
              </w:rPr>
              <w:t>(Form</w:t>
            </w:r>
            <w:r w:rsidR="00F646DB" w:rsidRPr="00A2203B">
              <w:rPr>
                <w:rFonts w:asciiTheme="minorHAnsi" w:hAnsiTheme="minorHAnsi"/>
                <w:b/>
                <w:spacing w:val="-3"/>
                <w:sz w:val="24"/>
                <w:szCs w:val="24"/>
              </w:rPr>
              <w:t xml:space="preserve"> </w:t>
            </w:r>
            <w:r w:rsidR="00F646DB" w:rsidRPr="00A2203B">
              <w:rPr>
                <w:rFonts w:asciiTheme="minorHAnsi" w:hAnsiTheme="minorHAnsi"/>
                <w:b/>
                <w:sz w:val="24"/>
                <w:szCs w:val="24"/>
              </w:rPr>
              <w:t>7</w:t>
            </w:r>
            <w:r w:rsidR="00F646DB" w:rsidRPr="00A2203B">
              <w:rPr>
                <w:rFonts w:asciiTheme="minorHAnsi" w:hAnsiTheme="minorHAnsi"/>
                <w:b/>
                <w:spacing w:val="-2"/>
                <w:sz w:val="24"/>
                <w:szCs w:val="24"/>
              </w:rPr>
              <w:t xml:space="preserve"> </w:t>
            </w:r>
            <w:r w:rsidR="00F646DB" w:rsidRPr="00A2203B">
              <w:rPr>
                <w:rFonts w:asciiTheme="minorHAnsi" w:hAnsiTheme="minorHAnsi"/>
                <w:b/>
                <w:sz w:val="24"/>
                <w:szCs w:val="24"/>
              </w:rPr>
              <w:t>in</w:t>
            </w:r>
            <w:r w:rsidR="00F646DB" w:rsidRPr="00A2203B">
              <w:rPr>
                <w:rFonts w:asciiTheme="minorHAnsi" w:hAnsiTheme="minorHAnsi"/>
                <w:b/>
                <w:spacing w:val="-1"/>
                <w:sz w:val="24"/>
                <w:szCs w:val="24"/>
              </w:rPr>
              <w:t xml:space="preserve"> </w:t>
            </w:r>
            <w:r w:rsidR="00F646DB" w:rsidRPr="00A2203B">
              <w:rPr>
                <w:rFonts w:asciiTheme="minorHAnsi" w:hAnsiTheme="minorHAnsi"/>
                <w:b/>
                <w:sz w:val="24"/>
                <w:szCs w:val="24"/>
              </w:rPr>
              <w:t>Section</w:t>
            </w:r>
            <w:r w:rsidR="00F646DB" w:rsidRPr="00A2203B">
              <w:rPr>
                <w:rFonts w:asciiTheme="minorHAnsi" w:hAnsiTheme="minorHAnsi"/>
                <w:b/>
                <w:spacing w:val="-1"/>
                <w:sz w:val="24"/>
                <w:szCs w:val="24"/>
              </w:rPr>
              <w:t xml:space="preserve"> </w:t>
            </w:r>
            <w:r w:rsidR="00F646DB" w:rsidRPr="00A2203B">
              <w:rPr>
                <w:rFonts w:asciiTheme="minorHAnsi" w:hAnsiTheme="minorHAnsi"/>
                <w:b/>
                <w:sz w:val="24"/>
                <w:szCs w:val="24"/>
              </w:rPr>
              <w:t>IV)</w:t>
            </w:r>
            <w:r w:rsidR="00F646DB" w:rsidRPr="00A2203B">
              <w:rPr>
                <w:rFonts w:asciiTheme="minorHAnsi" w:hAnsiTheme="minorHAnsi"/>
                <w:b/>
                <w:spacing w:val="4"/>
                <w:sz w:val="24"/>
                <w:szCs w:val="24"/>
              </w:rPr>
              <w:t xml:space="preserve"> </w:t>
            </w:r>
            <w:r w:rsidR="00F646DB" w:rsidRPr="00A2203B">
              <w:rPr>
                <w:rFonts w:asciiTheme="minorHAnsi" w:hAnsiTheme="minorHAnsi"/>
                <w:sz w:val="24"/>
                <w:szCs w:val="24"/>
              </w:rPr>
              <w:t>in</w:t>
            </w:r>
            <w:r w:rsidR="00F646DB" w:rsidRPr="00A2203B">
              <w:rPr>
                <w:rFonts w:asciiTheme="minorHAnsi" w:hAnsiTheme="minorHAnsi"/>
                <w:spacing w:val="-3"/>
                <w:sz w:val="24"/>
                <w:szCs w:val="24"/>
              </w:rPr>
              <w:t xml:space="preserve"> </w:t>
            </w:r>
            <w:r w:rsidR="00F646DB" w:rsidRPr="00A2203B">
              <w:rPr>
                <w:rFonts w:asciiTheme="minorHAnsi" w:hAnsiTheme="minorHAnsi"/>
                <w:sz w:val="24"/>
                <w:szCs w:val="24"/>
              </w:rPr>
              <w:t>preliminary</w:t>
            </w:r>
            <w:r w:rsidR="00F646DB" w:rsidRPr="00A2203B">
              <w:rPr>
                <w:rFonts w:asciiTheme="minorHAnsi" w:hAnsiTheme="minorHAnsi"/>
                <w:spacing w:val="-1"/>
                <w:sz w:val="24"/>
                <w:szCs w:val="24"/>
              </w:rPr>
              <w:t xml:space="preserve"> </w:t>
            </w:r>
            <w:r w:rsidR="00F646DB" w:rsidRPr="00A2203B">
              <w:rPr>
                <w:rFonts w:asciiTheme="minorHAnsi" w:hAnsiTheme="minorHAnsi"/>
                <w:sz w:val="24"/>
                <w:szCs w:val="24"/>
              </w:rPr>
              <w:t>bid.</w:t>
            </w:r>
          </w:p>
          <w:p w14:paraId="3B92048A" w14:textId="77777777" w:rsidR="00F646DB" w:rsidRPr="00A2203B" w:rsidRDefault="00F646DB" w:rsidP="00D541F0">
            <w:pPr>
              <w:pStyle w:val="TableParagraph"/>
              <w:spacing w:before="23"/>
              <w:ind w:left="122" w:right="81"/>
              <w:jc w:val="both"/>
              <w:rPr>
                <w:rFonts w:asciiTheme="minorHAnsi" w:hAnsiTheme="minorHAnsi"/>
                <w:sz w:val="24"/>
                <w:szCs w:val="24"/>
              </w:rPr>
            </w:pPr>
          </w:p>
          <w:tbl>
            <w:tblPr>
              <w:tblpPr w:leftFromText="180" w:rightFromText="180" w:vertAnchor="text" w:horzAnchor="margin" w:tblpY="118"/>
              <w:tblOverlap w:val="never"/>
              <w:tblW w:w="6770" w:type="dxa"/>
              <w:tblLayout w:type="fixed"/>
              <w:tblCellMar>
                <w:left w:w="0" w:type="dxa"/>
                <w:right w:w="0" w:type="dxa"/>
              </w:tblCellMar>
              <w:tblLook w:val="04A0" w:firstRow="1" w:lastRow="0" w:firstColumn="1" w:lastColumn="0" w:noHBand="0" w:noVBand="1"/>
            </w:tblPr>
            <w:tblGrid>
              <w:gridCol w:w="1692"/>
              <w:gridCol w:w="5078"/>
            </w:tblGrid>
            <w:tr w:rsidR="00F646DB" w:rsidRPr="00A2203B" w14:paraId="786BE12F" w14:textId="77777777" w:rsidTr="00D541F0">
              <w:trPr>
                <w:trHeight w:val="178"/>
              </w:trPr>
              <w:tc>
                <w:tcPr>
                  <w:tcW w:w="16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BC4FA19" w14:textId="77777777" w:rsidR="00F646DB" w:rsidRPr="00A2203B" w:rsidRDefault="00F646DB" w:rsidP="00D541F0">
                  <w:pPr>
                    <w:jc w:val="center"/>
                    <w:rPr>
                      <w:rFonts w:asciiTheme="minorHAnsi" w:hAnsiTheme="minorHAnsi"/>
                      <w:b/>
                      <w:bCs/>
                      <w:sz w:val="24"/>
                      <w:szCs w:val="24"/>
                    </w:rPr>
                  </w:pPr>
                  <w:r w:rsidRPr="00A2203B">
                    <w:rPr>
                      <w:rFonts w:asciiTheme="minorHAnsi" w:hAnsiTheme="minorHAnsi"/>
                      <w:b/>
                      <w:bCs/>
                      <w:sz w:val="24"/>
                      <w:szCs w:val="24"/>
                    </w:rPr>
                    <w:t>Level</w:t>
                  </w:r>
                </w:p>
              </w:tc>
              <w:tc>
                <w:tcPr>
                  <w:tcW w:w="5078" w:type="dxa"/>
                  <w:tcBorders>
                    <w:top w:val="single" w:sz="8" w:space="0" w:color="000000"/>
                    <w:bottom w:val="single" w:sz="8" w:space="0" w:color="000000"/>
                    <w:right w:val="single" w:sz="8" w:space="0" w:color="000000"/>
                  </w:tcBorders>
                  <w:tcMar>
                    <w:top w:w="0" w:type="dxa"/>
                    <w:left w:w="108" w:type="dxa"/>
                    <w:bottom w:w="0" w:type="dxa"/>
                    <w:right w:w="108" w:type="dxa"/>
                  </w:tcMar>
                  <w:hideMark/>
                </w:tcPr>
                <w:p w14:paraId="7EBB745C" w14:textId="77777777" w:rsidR="00F646DB" w:rsidRPr="00A2203B" w:rsidRDefault="00F646DB" w:rsidP="00D541F0">
                  <w:pPr>
                    <w:jc w:val="center"/>
                    <w:rPr>
                      <w:rFonts w:asciiTheme="minorHAnsi" w:hAnsiTheme="minorHAnsi"/>
                      <w:b/>
                      <w:bCs/>
                      <w:sz w:val="24"/>
                      <w:szCs w:val="24"/>
                    </w:rPr>
                  </w:pPr>
                  <w:r w:rsidRPr="00A2203B">
                    <w:rPr>
                      <w:rFonts w:asciiTheme="minorHAnsi" w:hAnsiTheme="minorHAnsi"/>
                      <w:b/>
                      <w:bCs/>
                      <w:sz w:val="24"/>
                      <w:szCs w:val="24"/>
                    </w:rPr>
                    <w:t>Description</w:t>
                  </w:r>
                </w:p>
              </w:tc>
            </w:tr>
            <w:tr w:rsidR="00F646DB" w:rsidRPr="00A2203B" w14:paraId="279B27D4" w14:textId="77777777" w:rsidTr="00D541F0">
              <w:trPr>
                <w:trHeight w:val="178"/>
              </w:trPr>
              <w:tc>
                <w:tcPr>
                  <w:tcW w:w="16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DAABA57" w14:textId="77777777" w:rsidR="00F646DB" w:rsidRPr="00A2203B" w:rsidRDefault="00F646DB" w:rsidP="00D541F0">
                  <w:pPr>
                    <w:jc w:val="center"/>
                    <w:rPr>
                      <w:rFonts w:asciiTheme="minorHAnsi" w:hAnsiTheme="minorHAnsi"/>
                      <w:b/>
                      <w:bCs/>
                      <w:sz w:val="24"/>
                      <w:szCs w:val="24"/>
                    </w:rPr>
                  </w:pPr>
                </w:p>
              </w:tc>
              <w:tc>
                <w:tcPr>
                  <w:tcW w:w="5078" w:type="dxa"/>
                  <w:tcBorders>
                    <w:top w:val="single" w:sz="8" w:space="0" w:color="000000"/>
                    <w:bottom w:val="single" w:sz="8" w:space="0" w:color="000000"/>
                    <w:right w:val="single" w:sz="8" w:space="0" w:color="000000"/>
                  </w:tcBorders>
                  <w:tcMar>
                    <w:top w:w="0" w:type="dxa"/>
                    <w:left w:w="108" w:type="dxa"/>
                    <w:bottom w:w="0" w:type="dxa"/>
                    <w:right w:w="108" w:type="dxa"/>
                  </w:tcMar>
                </w:tcPr>
                <w:p w14:paraId="79BB7597" w14:textId="77777777" w:rsidR="00F646DB" w:rsidRPr="00A2203B" w:rsidRDefault="00F646DB" w:rsidP="00D541F0">
                  <w:pPr>
                    <w:jc w:val="center"/>
                    <w:rPr>
                      <w:rFonts w:asciiTheme="minorHAnsi" w:hAnsiTheme="minorHAnsi"/>
                      <w:b/>
                      <w:bCs/>
                      <w:sz w:val="24"/>
                      <w:szCs w:val="24"/>
                    </w:rPr>
                  </w:pPr>
                </w:p>
              </w:tc>
            </w:tr>
            <w:tr w:rsidR="00F646DB" w:rsidRPr="00A2203B" w14:paraId="1321BD82" w14:textId="77777777" w:rsidTr="00D541F0">
              <w:trPr>
                <w:trHeight w:val="17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0653C12B"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Section – F</w:t>
                  </w:r>
                </w:p>
              </w:tc>
              <w:tc>
                <w:tcPr>
                  <w:tcW w:w="5078" w:type="dxa"/>
                  <w:tcBorders>
                    <w:bottom w:val="single" w:sz="8" w:space="0" w:color="000000"/>
                    <w:right w:val="single" w:sz="8" w:space="0" w:color="000000"/>
                  </w:tcBorders>
                  <w:tcMar>
                    <w:top w:w="0" w:type="dxa"/>
                    <w:left w:w="108" w:type="dxa"/>
                    <w:bottom w:w="0" w:type="dxa"/>
                    <w:right w:w="108" w:type="dxa"/>
                  </w:tcMar>
                  <w:hideMark/>
                </w:tcPr>
                <w:p w14:paraId="5626373B"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CONSTRUCTION</w:t>
                  </w:r>
                </w:p>
              </w:tc>
            </w:tr>
            <w:tr w:rsidR="00F646DB" w:rsidRPr="00A2203B" w14:paraId="40AE579B" w14:textId="77777777" w:rsidTr="00D541F0">
              <w:trPr>
                <w:trHeight w:val="178"/>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106FED5C"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Division – 42</w:t>
                  </w:r>
                </w:p>
              </w:tc>
              <w:tc>
                <w:tcPr>
                  <w:tcW w:w="5078" w:type="dxa"/>
                  <w:tcBorders>
                    <w:bottom w:val="single" w:sz="8" w:space="0" w:color="000000"/>
                    <w:right w:val="single" w:sz="8" w:space="0" w:color="000000"/>
                  </w:tcBorders>
                  <w:tcMar>
                    <w:top w:w="0" w:type="dxa"/>
                    <w:left w:w="108" w:type="dxa"/>
                    <w:bottom w:w="0" w:type="dxa"/>
                    <w:right w:w="108" w:type="dxa"/>
                  </w:tcMar>
                  <w:hideMark/>
                </w:tcPr>
                <w:p w14:paraId="30F1A0B0"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CIVIL ENGINEERING</w:t>
                  </w:r>
                </w:p>
              </w:tc>
            </w:tr>
            <w:tr w:rsidR="00F646DB" w:rsidRPr="00A2203B" w14:paraId="43185E9B" w14:textId="77777777" w:rsidTr="00D541F0">
              <w:trPr>
                <w:trHeight w:val="23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B639CB6"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Group – 422</w:t>
                  </w:r>
                </w:p>
              </w:tc>
              <w:tc>
                <w:tcPr>
                  <w:tcW w:w="5078" w:type="dxa"/>
                  <w:tcBorders>
                    <w:bottom w:val="single" w:sz="8" w:space="0" w:color="000000"/>
                    <w:right w:val="single" w:sz="8" w:space="0" w:color="000000"/>
                  </w:tcBorders>
                  <w:tcMar>
                    <w:top w:w="0" w:type="dxa"/>
                    <w:left w:w="108" w:type="dxa"/>
                    <w:bottom w:w="0" w:type="dxa"/>
                    <w:right w:w="108" w:type="dxa"/>
                  </w:tcMar>
                  <w:hideMark/>
                </w:tcPr>
                <w:p w14:paraId="377FF64B"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Construction of utility projects</w:t>
                  </w:r>
                </w:p>
              </w:tc>
            </w:tr>
            <w:tr w:rsidR="00F646DB" w:rsidRPr="00A2203B" w14:paraId="6CD4B833" w14:textId="77777777" w:rsidTr="00D541F0">
              <w:trPr>
                <w:trHeight w:val="23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18F24577"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Class – 4220</w:t>
                  </w:r>
                </w:p>
              </w:tc>
              <w:tc>
                <w:tcPr>
                  <w:tcW w:w="5078" w:type="dxa"/>
                  <w:tcBorders>
                    <w:bottom w:val="single" w:sz="8" w:space="0" w:color="000000"/>
                    <w:right w:val="single" w:sz="8" w:space="0" w:color="000000"/>
                  </w:tcBorders>
                  <w:tcMar>
                    <w:top w:w="0" w:type="dxa"/>
                    <w:left w:w="108" w:type="dxa"/>
                    <w:bottom w:w="0" w:type="dxa"/>
                    <w:right w:w="108" w:type="dxa"/>
                  </w:tcMar>
                  <w:hideMark/>
                </w:tcPr>
                <w:p w14:paraId="215FA1F3"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Construction of utility projects</w:t>
                  </w:r>
                </w:p>
              </w:tc>
            </w:tr>
            <w:tr w:rsidR="00F646DB" w:rsidRPr="00A2203B" w14:paraId="387808EE" w14:textId="77777777" w:rsidTr="00D541F0">
              <w:trPr>
                <w:trHeight w:val="460"/>
              </w:trPr>
              <w:tc>
                <w:tcPr>
                  <w:tcW w:w="1692"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37AB5CF6"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 xml:space="preserve">Sub Class </w:t>
                  </w:r>
                  <w:r>
                    <w:rPr>
                      <w:rFonts w:asciiTheme="minorHAnsi" w:hAnsiTheme="minorHAnsi"/>
                      <w:sz w:val="24"/>
                      <w:szCs w:val="24"/>
                    </w:rPr>
                    <w:t>–</w:t>
                  </w:r>
                  <w:r w:rsidRPr="00A2203B">
                    <w:rPr>
                      <w:rFonts w:asciiTheme="minorHAnsi" w:hAnsiTheme="minorHAnsi"/>
                      <w:sz w:val="24"/>
                      <w:szCs w:val="24"/>
                    </w:rPr>
                    <w:t xml:space="preserve"> 42202</w:t>
                  </w:r>
                </w:p>
              </w:tc>
              <w:tc>
                <w:tcPr>
                  <w:tcW w:w="5078" w:type="dxa"/>
                  <w:tcBorders>
                    <w:bottom w:val="single" w:sz="8" w:space="0" w:color="000000"/>
                    <w:right w:val="single" w:sz="8" w:space="0" w:color="000000"/>
                  </w:tcBorders>
                  <w:tcMar>
                    <w:top w:w="0" w:type="dxa"/>
                    <w:left w:w="108" w:type="dxa"/>
                    <w:bottom w:w="0" w:type="dxa"/>
                    <w:right w:w="108" w:type="dxa"/>
                  </w:tcMar>
                  <w:hideMark/>
                </w:tcPr>
                <w:p w14:paraId="441A1A84"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Construction/erection and maintenance of power, telecommunication and transmission lines</w:t>
                  </w:r>
                </w:p>
              </w:tc>
            </w:tr>
          </w:tbl>
          <w:p w14:paraId="6FFB572B" w14:textId="77777777" w:rsidR="00F646DB" w:rsidRPr="00A2203B" w:rsidRDefault="00F646DB" w:rsidP="00460D99">
            <w:pPr>
              <w:pStyle w:val="TableParagraph"/>
              <w:spacing w:before="23"/>
              <w:ind w:right="81"/>
              <w:jc w:val="both"/>
              <w:rPr>
                <w:rFonts w:asciiTheme="minorHAnsi" w:hAnsiTheme="minorHAnsi"/>
                <w:sz w:val="24"/>
                <w:szCs w:val="24"/>
              </w:rPr>
            </w:pPr>
          </w:p>
          <w:tbl>
            <w:tblPr>
              <w:tblpPr w:leftFromText="180" w:rightFromText="180" w:vertAnchor="text" w:horzAnchor="margin" w:tblpY="799"/>
              <w:tblOverlap w:val="never"/>
              <w:tblW w:w="6821" w:type="dxa"/>
              <w:tblLayout w:type="fixed"/>
              <w:tblCellMar>
                <w:left w:w="0" w:type="dxa"/>
                <w:right w:w="0" w:type="dxa"/>
              </w:tblCellMar>
              <w:tblLook w:val="04A0" w:firstRow="1" w:lastRow="0" w:firstColumn="1" w:lastColumn="0" w:noHBand="0" w:noVBand="1"/>
            </w:tblPr>
            <w:tblGrid>
              <w:gridCol w:w="1705"/>
              <w:gridCol w:w="5116"/>
            </w:tblGrid>
            <w:tr w:rsidR="00F646DB" w:rsidRPr="00A2203B" w14:paraId="301927ED" w14:textId="77777777" w:rsidTr="00D541F0">
              <w:trPr>
                <w:trHeight w:val="207"/>
              </w:trPr>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84BFC1E" w14:textId="77777777" w:rsidR="00F646DB" w:rsidRPr="00A2203B" w:rsidRDefault="00F646DB" w:rsidP="00D541F0">
                  <w:pPr>
                    <w:jc w:val="center"/>
                    <w:rPr>
                      <w:rFonts w:asciiTheme="minorHAnsi" w:hAnsiTheme="minorHAnsi"/>
                      <w:b/>
                      <w:bCs/>
                      <w:sz w:val="24"/>
                      <w:szCs w:val="24"/>
                    </w:rPr>
                  </w:pPr>
                  <w:r w:rsidRPr="00A2203B">
                    <w:rPr>
                      <w:rFonts w:asciiTheme="minorHAnsi" w:hAnsiTheme="minorHAnsi"/>
                      <w:b/>
                      <w:bCs/>
                      <w:sz w:val="24"/>
                      <w:szCs w:val="24"/>
                    </w:rPr>
                    <w:t>Level</w:t>
                  </w:r>
                </w:p>
              </w:tc>
              <w:tc>
                <w:tcPr>
                  <w:tcW w:w="5116" w:type="dxa"/>
                  <w:tcBorders>
                    <w:top w:val="single" w:sz="8" w:space="0" w:color="000000"/>
                    <w:bottom w:val="single" w:sz="8" w:space="0" w:color="000000"/>
                    <w:right w:val="single" w:sz="8" w:space="0" w:color="000000"/>
                  </w:tcBorders>
                  <w:tcMar>
                    <w:top w:w="0" w:type="dxa"/>
                    <w:left w:w="108" w:type="dxa"/>
                    <w:bottom w:w="0" w:type="dxa"/>
                    <w:right w:w="108" w:type="dxa"/>
                  </w:tcMar>
                  <w:hideMark/>
                </w:tcPr>
                <w:p w14:paraId="3613C92A" w14:textId="77777777" w:rsidR="00F646DB" w:rsidRPr="00A2203B" w:rsidRDefault="00F646DB" w:rsidP="00D541F0">
                  <w:pPr>
                    <w:jc w:val="center"/>
                    <w:rPr>
                      <w:rFonts w:asciiTheme="minorHAnsi" w:hAnsiTheme="minorHAnsi"/>
                      <w:b/>
                      <w:bCs/>
                      <w:sz w:val="24"/>
                      <w:szCs w:val="24"/>
                    </w:rPr>
                  </w:pPr>
                  <w:r w:rsidRPr="00A2203B">
                    <w:rPr>
                      <w:rFonts w:asciiTheme="minorHAnsi" w:hAnsiTheme="minorHAnsi"/>
                      <w:b/>
                      <w:bCs/>
                      <w:sz w:val="24"/>
                      <w:szCs w:val="24"/>
                    </w:rPr>
                    <w:t>Description</w:t>
                  </w:r>
                </w:p>
              </w:tc>
            </w:tr>
            <w:tr w:rsidR="00F646DB" w:rsidRPr="00A2203B" w14:paraId="6E848035"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501D7681"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Section – D</w:t>
                  </w:r>
                </w:p>
              </w:tc>
              <w:tc>
                <w:tcPr>
                  <w:tcW w:w="5116" w:type="dxa"/>
                  <w:tcBorders>
                    <w:bottom w:val="single" w:sz="8" w:space="0" w:color="000000"/>
                    <w:right w:val="single" w:sz="8" w:space="0" w:color="000000"/>
                  </w:tcBorders>
                  <w:tcMar>
                    <w:top w:w="0" w:type="dxa"/>
                    <w:left w:w="108" w:type="dxa"/>
                    <w:bottom w:w="0" w:type="dxa"/>
                    <w:right w:w="108" w:type="dxa"/>
                  </w:tcMar>
                  <w:hideMark/>
                </w:tcPr>
                <w:p w14:paraId="155810AD"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ELECTRICITY, GAS, STEAM AND AIRCONDITION SUPPLY</w:t>
                  </w:r>
                </w:p>
              </w:tc>
            </w:tr>
            <w:tr w:rsidR="00F646DB" w:rsidRPr="00A2203B" w14:paraId="2A257007"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6C375668"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Division – 35</w:t>
                  </w:r>
                </w:p>
              </w:tc>
              <w:tc>
                <w:tcPr>
                  <w:tcW w:w="5116" w:type="dxa"/>
                  <w:tcBorders>
                    <w:bottom w:val="single" w:sz="8" w:space="0" w:color="000000"/>
                    <w:right w:val="single" w:sz="8" w:space="0" w:color="000000"/>
                  </w:tcBorders>
                  <w:tcMar>
                    <w:top w:w="0" w:type="dxa"/>
                    <w:left w:w="108" w:type="dxa"/>
                    <w:bottom w:w="0" w:type="dxa"/>
                    <w:right w:w="108" w:type="dxa"/>
                  </w:tcMar>
                  <w:hideMark/>
                </w:tcPr>
                <w:p w14:paraId="21FAB604"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ELECTRICITY, GAS, STEAM AND AIRCONDITION SUPPLY</w:t>
                  </w:r>
                </w:p>
              </w:tc>
            </w:tr>
            <w:tr w:rsidR="00F646DB" w:rsidRPr="00A2203B" w14:paraId="0EE1901D" w14:textId="77777777" w:rsidTr="00D541F0">
              <w:trPr>
                <w:trHeight w:val="20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9477556"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Group – 351</w:t>
                  </w:r>
                </w:p>
              </w:tc>
              <w:tc>
                <w:tcPr>
                  <w:tcW w:w="5116" w:type="dxa"/>
                  <w:tcBorders>
                    <w:bottom w:val="single" w:sz="8" w:space="0" w:color="000000"/>
                    <w:right w:val="single" w:sz="8" w:space="0" w:color="000000"/>
                  </w:tcBorders>
                  <w:tcMar>
                    <w:top w:w="0" w:type="dxa"/>
                    <w:left w:w="108" w:type="dxa"/>
                    <w:bottom w:w="0" w:type="dxa"/>
                    <w:right w:w="108" w:type="dxa"/>
                  </w:tcMar>
                  <w:hideMark/>
                </w:tcPr>
                <w:p w14:paraId="456D584E"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Electric power generation, transmission and distribution</w:t>
                  </w:r>
                </w:p>
              </w:tc>
            </w:tr>
            <w:tr w:rsidR="00F646DB" w:rsidRPr="00A2203B" w14:paraId="1AD13445" w14:textId="77777777" w:rsidTr="00D541F0">
              <w:trPr>
                <w:trHeight w:val="197"/>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E6271F6"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Class – 3510</w:t>
                  </w:r>
                </w:p>
              </w:tc>
              <w:tc>
                <w:tcPr>
                  <w:tcW w:w="5116" w:type="dxa"/>
                  <w:tcBorders>
                    <w:bottom w:val="single" w:sz="8" w:space="0" w:color="000000"/>
                    <w:right w:val="single" w:sz="8" w:space="0" w:color="000000"/>
                  </w:tcBorders>
                  <w:tcMar>
                    <w:top w:w="0" w:type="dxa"/>
                    <w:left w:w="108" w:type="dxa"/>
                    <w:bottom w:w="0" w:type="dxa"/>
                    <w:right w:w="108" w:type="dxa"/>
                  </w:tcMar>
                  <w:hideMark/>
                </w:tcPr>
                <w:p w14:paraId="21BAEADF"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Electric power generation, transmission and distribution</w:t>
                  </w:r>
                </w:p>
              </w:tc>
            </w:tr>
            <w:tr w:rsidR="00F646DB" w:rsidRPr="00A2203B" w14:paraId="475E3B92" w14:textId="77777777" w:rsidTr="00D541F0">
              <w:trPr>
                <w:trHeight w:val="414"/>
              </w:trPr>
              <w:tc>
                <w:tcPr>
                  <w:tcW w:w="170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66CF0AF0" w14:textId="77777777" w:rsidR="00F646DB" w:rsidRPr="00A2203B" w:rsidRDefault="00F646DB" w:rsidP="00D541F0">
                  <w:pPr>
                    <w:jc w:val="both"/>
                    <w:rPr>
                      <w:rFonts w:asciiTheme="minorHAnsi" w:hAnsiTheme="minorHAnsi"/>
                      <w:sz w:val="24"/>
                      <w:szCs w:val="24"/>
                    </w:rPr>
                  </w:pPr>
                  <w:r w:rsidRPr="00A2203B">
                    <w:rPr>
                      <w:rFonts w:asciiTheme="minorHAnsi" w:hAnsiTheme="minorHAnsi"/>
                      <w:sz w:val="24"/>
                      <w:szCs w:val="24"/>
                    </w:rPr>
                    <w:t>Sub Class - 35107</w:t>
                  </w:r>
                </w:p>
              </w:tc>
              <w:tc>
                <w:tcPr>
                  <w:tcW w:w="5116" w:type="dxa"/>
                  <w:tcBorders>
                    <w:bottom w:val="single" w:sz="8" w:space="0" w:color="000000"/>
                    <w:right w:val="single" w:sz="8" w:space="0" w:color="000000"/>
                  </w:tcBorders>
                  <w:tcMar>
                    <w:top w:w="0" w:type="dxa"/>
                    <w:left w:w="108" w:type="dxa"/>
                    <w:bottom w:w="0" w:type="dxa"/>
                    <w:right w:w="108" w:type="dxa"/>
                  </w:tcMar>
                  <w:hideMark/>
                </w:tcPr>
                <w:p w14:paraId="2FE38B28" w14:textId="77777777" w:rsidR="00F646DB" w:rsidRPr="00A2203B" w:rsidRDefault="00F646DB"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Transmission of electric energy</w:t>
                  </w:r>
                </w:p>
              </w:tc>
            </w:tr>
          </w:tbl>
          <w:p w14:paraId="0520392B" w14:textId="77777777" w:rsidR="00F646DB" w:rsidRPr="00A2203B" w:rsidRDefault="00F646DB" w:rsidP="002865AE">
            <w:pPr>
              <w:pStyle w:val="TableParagraph"/>
              <w:spacing w:before="23"/>
              <w:ind w:right="81"/>
              <w:jc w:val="both"/>
              <w:rPr>
                <w:rFonts w:asciiTheme="minorHAnsi" w:hAnsiTheme="minorHAnsi"/>
                <w:sz w:val="24"/>
                <w:szCs w:val="24"/>
              </w:rPr>
            </w:pPr>
          </w:p>
          <w:p w14:paraId="403DD407" w14:textId="77777777" w:rsidR="00F646DB" w:rsidRPr="00A2203B" w:rsidRDefault="00F646DB" w:rsidP="00D541F0">
            <w:pPr>
              <w:pStyle w:val="TableParagraph"/>
              <w:spacing w:before="23"/>
              <w:ind w:left="122" w:right="81"/>
              <w:jc w:val="both"/>
              <w:rPr>
                <w:rFonts w:asciiTheme="minorHAnsi" w:hAnsiTheme="minorHAnsi"/>
                <w:sz w:val="24"/>
                <w:szCs w:val="24"/>
              </w:rPr>
            </w:pPr>
            <w:r w:rsidRPr="00A2203B">
              <w:rPr>
                <w:rFonts w:asciiTheme="minorHAnsi" w:hAnsiTheme="minorHAnsi"/>
                <w:sz w:val="24"/>
                <w:szCs w:val="24"/>
              </w:rPr>
              <w:t>OR</w:t>
            </w:r>
          </w:p>
        </w:tc>
      </w:tr>
      <w:tr w:rsidR="00F646DB" w:rsidRPr="00A2203B" w14:paraId="706C0EBA" w14:textId="77777777" w:rsidTr="005F2C69">
        <w:tc>
          <w:tcPr>
            <w:tcW w:w="4081" w:type="dxa"/>
          </w:tcPr>
          <w:p w14:paraId="41C8BE5C" w14:textId="77777777" w:rsidR="00F646DB" w:rsidRPr="00A2203B" w:rsidRDefault="00F646DB" w:rsidP="00D541F0">
            <w:pPr>
              <w:pStyle w:val="TableParagraph"/>
              <w:spacing w:line="276" w:lineRule="auto"/>
              <w:ind w:left="34" w:right="2"/>
              <w:jc w:val="center"/>
              <w:rPr>
                <w:rFonts w:asciiTheme="minorHAnsi" w:hAnsiTheme="minorHAnsi"/>
                <w:b/>
                <w:sz w:val="24"/>
                <w:szCs w:val="24"/>
              </w:rPr>
            </w:pPr>
            <w:r w:rsidRPr="00A2203B">
              <w:rPr>
                <w:rFonts w:asciiTheme="minorHAnsi" w:hAnsiTheme="minorHAnsi"/>
                <w:b/>
                <w:sz w:val="24"/>
                <w:szCs w:val="24"/>
              </w:rPr>
              <w:t>Bid Document Downloading</w:t>
            </w:r>
            <w:r w:rsidRPr="00A2203B">
              <w:rPr>
                <w:rFonts w:asciiTheme="minorHAnsi" w:hAnsiTheme="minorHAnsi"/>
                <w:b/>
                <w:spacing w:val="-17"/>
                <w:sz w:val="24"/>
                <w:szCs w:val="24"/>
              </w:rPr>
              <w:t xml:space="preserve"> </w:t>
            </w:r>
            <w:r w:rsidRPr="00A2203B">
              <w:rPr>
                <w:rFonts w:asciiTheme="minorHAnsi" w:hAnsiTheme="minorHAnsi"/>
                <w:b/>
                <w:sz w:val="24"/>
                <w:szCs w:val="24"/>
              </w:rPr>
              <w:t xml:space="preserve">Start </w:t>
            </w:r>
            <w:r w:rsidRPr="00A2203B">
              <w:rPr>
                <w:rFonts w:asciiTheme="minorHAnsi" w:hAnsiTheme="minorHAnsi"/>
                <w:b/>
                <w:spacing w:val="-4"/>
                <w:sz w:val="24"/>
                <w:szCs w:val="24"/>
              </w:rPr>
              <w:t>Date</w:t>
            </w:r>
          </w:p>
        </w:tc>
        <w:tc>
          <w:tcPr>
            <w:tcW w:w="7260" w:type="dxa"/>
          </w:tcPr>
          <w:p w14:paraId="4D3BA5AA" w14:textId="77777777" w:rsidR="00F646DB" w:rsidRPr="00A2203B" w:rsidRDefault="00F646DB" w:rsidP="00D541F0">
            <w:pPr>
              <w:pStyle w:val="TableParagraph"/>
              <w:spacing w:line="264" w:lineRule="exact"/>
              <w:ind w:left="27" w:right="20"/>
              <w:jc w:val="center"/>
              <w:rPr>
                <w:rFonts w:asciiTheme="minorHAnsi" w:hAnsiTheme="minorHAnsi"/>
                <w:b/>
                <w:spacing w:val="-2"/>
                <w:sz w:val="24"/>
                <w:szCs w:val="24"/>
              </w:rPr>
            </w:pPr>
          </w:p>
          <w:p w14:paraId="044F4739" w14:textId="240E40B6" w:rsidR="00F646DB" w:rsidRPr="00A2203B" w:rsidRDefault="00F371BF" w:rsidP="00D541F0">
            <w:pPr>
              <w:pStyle w:val="TableParagraph"/>
              <w:spacing w:line="264" w:lineRule="exact"/>
              <w:ind w:left="27" w:right="20"/>
              <w:jc w:val="center"/>
              <w:rPr>
                <w:rFonts w:asciiTheme="minorHAnsi" w:hAnsiTheme="minorHAnsi"/>
                <w:b/>
                <w:sz w:val="24"/>
                <w:szCs w:val="24"/>
              </w:rPr>
            </w:pPr>
            <w:r>
              <w:rPr>
                <w:rFonts w:asciiTheme="minorHAnsi" w:hAnsiTheme="minorHAnsi"/>
                <w:b/>
                <w:spacing w:val="-2"/>
                <w:sz w:val="24"/>
                <w:szCs w:val="24"/>
              </w:rPr>
              <w:t>___/___/2025</w:t>
            </w:r>
          </w:p>
        </w:tc>
      </w:tr>
      <w:tr w:rsidR="00F646DB" w:rsidRPr="00A2203B" w14:paraId="29425099" w14:textId="77777777" w:rsidTr="005F2C69">
        <w:tc>
          <w:tcPr>
            <w:tcW w:w="4081" w:type="dxa"/>
          </w:tcPr>
          <w:p w14:paraId="7C7DD82C" w14:textId="77777777" w:rsidR="00F646DB" w:rsidRPr="00A2203B" w:rsidRDefault="00F646DB" w:rsidP="00D541F0">
            <w:pPr>
              <w:pStyle w:val="TableParagraph"/>
              <w:spacing w:line="276" w:lineRule="auto"/>
              <w:ind w:left="34" w:right="2"/>
              <w:jc w:val="center"/>
              <w:rPr>
                <w:rFonts w:asciiTheme="minorHAnsi" w:hAnsiTheme="minorHAnsi"/>
                <w:b/>
                <w:sz w:val="24"/>
                <w:szCs w:val="24"/>
              </w:rPr>
            </w:pPr>
            <w:r w:rsidRPr="00A2203B">
              <w:rPr>
                <w:rFonts w:asciiTheme="minorHAnsi" w:hAnsiTheme="minorHAnsi"/>
                <w:b/>
                <w:sz w:val="24"/>
                <w:szCs w:val="24"/>
              </w:rPr>
              <w:t>Bid Document Downloading</w:t>
            </w:r>
            <w:r w:rsidRPr="00A2203B">
              <w:rPr>
                <w:rFonts w:asciiTheme="minorHAnsi" w:hAnsiTheme="minorHAnsi"/>
                <w:b/>
                <w:spacing w:val="-17"/>
                <w:sz w:val="24"/>
                <w:szCs w:val="24"/>
              </w:rPr>
              <w:t xml:space="preserve"> </w:t>
            </w:r>
            <w:r w:rsidRPr="00A2203B">
              <w:rPr>
                <w:rFonts w:asciiTheme="minorHAnsi" w:hAnsiTheme="minorHAnsi"/>
                <w:b/>
                <w:sz w:val="24"/>
                <w:szCs w:val="24"/>
              </w:rPr>
              <w:t xml:space="preserve">End </w:t>
            </w:r>
            <w:r w:rsidRPr="00A2203B">
              <w:rPr>
                <w:rFonts w:asciiTheme="minorHAnsi" w:hAnsiTheme="minorHAnsi"/>
                <w:b/>
                <w:spacing w:val="-4"/>
                <w:sz w:val="24"/>
                <w:szCs w:val="24"/>
              </w:rPr>
              <w:t>Date</w:t>
            </w:r>
          </w:p>
        </w:tc>
        <w:tc>
          <w:tcPr>
            <w:tcW w:w="7260" w:type="dxa"/>
          </w:tcPr>
          <w:p w14:paraId="02DB11B0" w14:textId="254D530B" w:rsidR="00F646DB" w:rsidRPr="00A2203B" w:rsidRDefault="00F371BF" w:rsidP="00D541F0">
            <w:pPr>
              <w:pStyle w:val="TableParagraph"/>
              <w:spacing w:line="264" w:lineRule="exact"/>
              <w:ind w:left="27" w:right="20"/>
              <w:jc w:val="center"/>
              <w:rPr>
                <w:rFonts w:asciiTheme="minorHAnsi" w:hAnsiTheme="minorHAnsi"/>
                <w:b/>
                <w:sz w:val="24"/>
                <w:szCs w:val="24"/>
              </w:rPr>
            </w:pPr>
            <w:r>
              <w:rPr>
                <w:rFonts w:asciiTheme="minorHAnsi" w:hAnsiTheme="minorHAnsi"/>
                <w:b/>
                <w:sz w:val="24"/>
                <w:szCs w:val="24"/>
              </w:rPr>
              <w:t>___/___/2025</w:t>
            </w:r>
            <w:r w:rsidR="00F646DB" w:rsidRPr="00A2203B">
              <w:rPr>
                <w:rFonts w:asciiTheme="minorHAnsi" w:hAnsiTheme="minorHAnsi"/>
                <w:b/>
                <w:spacing w:val="-5"/>
                <w:sz w:val="24"/>
                <w:szCs w:val="24"/>
              </w:rPr>
              <w:t xml:space="preserve"> </w:t>
            </w:r>
            <w:r w:rsidR="00F646DB" w:rsidRPr="00A2203B">
              <w:rPr>
                <w:rFonts w:asciiTheme="minorHAnsi" w:hAnsiTheme="minorHAnsi"/>
                <w:b/>
                <w:sz w:val="24"/>
                <w:szCs w:val="24"/>
              </w:rPr>
              <w:t>up</w:t>
            </w:r>
            <w:r w:rsidR="00F646DB" w:rsidRPr="00A2203B">
              <w:rPr>
                <w:rFonts w:asciiTheme="minorHAnsi" w:hAnsiTheme="minorHAnsi"/>
                <w:b/>
                <w:spacing w:val="-8"/>
                <w:sz w:val="24"/>
                <w:szCs w:val="24"/>
              </w:rPr>
              <w:t xml:space="preserve"> </w:t>
            </w:r>
            <w:r w:rsidR="00F646DB" w:rsidRPr="00A2203B">
              <w:rPr>
                <w:rFonts w:asciiTheme="minorHAnsi" w:hAnsiTheme="minorHAnsi"/>
                <w:b/>
                <w:sz w:val="24"/>
                <w:szCs w:val="24"/>
              </w:rPr>
              <w:t>to</w:t>
            </w:r>
            <w:r w:rsidR="00F646DB" w:rsidRPr="00A2203B">
              <w:rPr>
                <w:rFonts w:asciiTheme="minorHAnsi" w:hAnsiTheme="minorHAnsi"/>
                <w:b/>
                <w:spacing w:val="-4"/>
                <w:sz w:val="24"/>
                <w:szCs w:val="24"/>
              </w:rPr>
              <w:t xml:space="preserve"> </w:t>
            </w:r>
            <w:r w:rsidR="00F646DB" w:rsidRPr="00A2203B">
              <w:rPr>
                <w:rFonts w:asciiTheme="minorHAnsi" w:hAnsiTheme="minorHAnsi"/>
                <w:b/>
                <w:sz w:val="24"/>
                <w:szCs w:val="24"/>
              </w:rPr>
              <w:t>15:00</w:t>
            </w:r>
            <w:r w:rsidR="00F646DB" w:rsidRPr="00A2203B">
              <w:rPr>
                <w:rFonts w:asciiTheme="minorHAnsi" w:hAnsiTheme="minorHAnsi"/>
                <w:b/>
                <w:spacing w:val="-4"/>
                <w:sz w:val="24"/>
                <w:szCs w:val="24"/>
              </w:rPr>
              <w:t xml:space="preserve"> Hrs.</w:t>
            </w:r>
          </w:p>
        </w:tc>
      </w:tr>
      <w:tr w:rsidR="00F646DB" w:rsidRPr="00A2203B" w14:paraId="4317DA51" w14:textId="77777777" w:rsidTr="005F2C69">
        <w:tc>
          <w:tcPr>
            <w:tcW w:w="4081" w:type="dxa"/>
          </w:tcPr>
          <w:p w14:paraId="7FBC3F5F" w14:textId="77777777" w:rsidR="00F646DB" w:rsidRPr="00A2203B" w:rsidRDefault="00F646DB" w:rsidP="00D541F0">
            <w:pPr>
              <w:pStyle w:val="TableParagraph"/>
              <w:spacing w:line="276" w:lineRule="auto"/>
              <w:ind w:left="34" w:right="2"/>
              <w:rPr>
                <w:rFonts w:asciiTheme="minorHAnsi" w:hAnsiTheme="minorHAnsi"/>
                <w:b/>
                <w:sz w:val="24"/>
                <w:szCs w:val="24"/>
              </w:rPr>
            </w:pPr>
            <w:r w:rsidRPr="00A2203B">
              <w:rPr>
                <w:rFonts w:asciiTheme="minorHAnsi" w:hAnsiTheme="minorHAnsi"/>
                <w:b/>
                <w:sz w:val="24"/>
                <w:szCs w:val="24"/>
              </w:rPr>
              <w:t>Last</w:t>
            </w:r>
            <w:r w:rsidRPr="00A2203B">
              <w:rPr>
                <w:rFonts w:asciiTheme="minorHAnsi" w:hAnsiTheme="minorHAnsi"/>
                <w:b/>
                <w:spacing w:val="-9"/>
                <w:sz w:val="24"/>
                <w:szCs w:val="24"/>
              </w:rPr>
              <w:t xml:space="preserve"> </w:t>
            </w:r>
            <w:r w:rsidRPr="00A2203B">
              <w:rPr>
                <w:rFonts w:asciiTheme="minorHAnsi" w:hAnsiTheme="minorHAnsi"/>
                <w:b/>
                <w:sz w:val="24"/>
                <w:szCs w:val="24"/>
              </w:rPr>
              <w:t>Date</w:t>
            </w:r>
            <w:r w:rsidRPr="00A2203B">
              <w:rPr>
                <w:rFonts w:asciiTheme="minorHAnsi" w:hAnsiTheme="minorHAnsi"/>
                <w:b/>
                <w:spacing w:val="-9"/>
                <w:sz w:val="24"/>
                <w:szCs w:val="24"/>
              </w:rPr>
              <w:t xml:space="preserve"> </w:t>
            </w:r>
            <w:r w:rsidRPr="00A2203B">
              <w:rPr>
                <w:rFonts w:asciiTheme="minorHAnsi" w:hAnsiTheme="minorHAnsi"/>
                <w:b/>
                <w:sz w:val="24"/>
                <w:szCs w:val="24"/>
              </w:rPr>
              <w:t>&amp;</w:t>
            </w:r>
            <w:r w:rsidRPr="00A2203B">
              <w:rPr>
                <w:rFonts w:asciiTheme="minorHAnsi" w:hAnsiTheme="minorHAnsi"/>
                <w:b/>
                <w:spacing w:val="-10"/>
                <w:sz w:val="24"/>
                <w:szCs w:val="24"/>
              </w:rPr>
              <w:t xml:space="preserve"> </w:t>
            </w:r>
            <w:r w:rsidRPr="00A2203B">
              <w:rPr>
                <w:rFonts w:asciiTheme="minorHAnsi" w:hAnsiTheme="minorHAnsi"/>
                <w:b/>
                <w:sz w:val="24"/>
                <w:szCs w:val="24"/>
              </w:rPr>
              <w:t>Time</w:t>
            </w:r>
            <w:r w:rsidRPr="00A2203B">
              <w:rPr>
                <w:rFonts w:asciiTheme="minorHAnsi" w:hAnsiTheme="minorHAnsi"/>
                <w:b/>
                <w:spacing w:val="-9"/>
                <w:sz w:val="24"/>
                <w:szCs w:val="24"/>
              </w:rPr>
              <w:t xml:space="preserve"> </w:t>
            </w:r>
            <w:r w:rsidRPr="00A2203B">
              <w:rPr>
                <w:rFonts w:asciiTheme="minorHAnsi" w:hAnsiTheme="minorHAnsi"/>
                <w:b/>
                <w:sz w:val="24"/>
                <w:szCs w:val="24"/>
              </w:rPr>
              <w:t>for Receipt of Bids</w:t>
            </w:r>
          </w:p>
        </w:tc>
        <w:tc>
          <w:tcPr>
            <w:tcW w:w="7260" w:type="dxa"/>
          </w:tcPr>
          <w:p w14:paraId="73D8112D" w14:textId="5C8F83CD" w:rsidR="00F646DB" w:rsidRPr="00A2203B" w:rsidRDefault="00F371BF" w:rsidP="00D541F0">
            <w:pPr>
              <w:pStyle w:val="TableParagraph"/>
              <w:spacing w:line="264" w:lineRule="exact"/>
              <w:ind w:left="28" w:right="20"/>
              <w:jc w:val="center"/>
              <w:rPr>
                <w:rFonts w:asciiTheme="minorHAnsi" w:hAnsiTheme="minorHAnsi"/>
                <w:b/>
                <w:sz w:val="24"/>
                <w:szCs w:val="24"/>
              </w:rPr>
            </w:pPr>
            <w:r>
              <w:rPr>
                <w:rFonts w:asciiTheme="minorHAnsi" w:hAnsiTheme="minorHAnsi"/>
                <w:b/>
                <w:spacing w:val="-2"/>
                <w:sz w:val="24"/>
                <w:szCs w:val="24"/>
              </w:rPr>
              <w:t xml:space="preserve">___/___/2025 </w:t>
            </w:r>
            <w:r w:rsidR="00F646DB" w:rsidRPr="00A2203B">
              <w:rPr>
                <w:rFonts w:asciiTheme="minorHAnsi" w:hAnsiTheme="minorHAnsi"/>
                <w:b/>
                <w:sz w:val="24"/>
                <w:szCs w:val="24"/>
              </w:rPr>
              <w:t>@</w:t>
            </w:r>
            <w:r w:rsidR="00F646DB" w:rsidRPr="00A2203B">
              <w:rPr>
                <w:rFonts w:asciiTheme="minorHAnsi" w:hAnsiTheme="minorHAnsi"/>
                <w:b/>
                <w:spacing w:val="-7"/>
                <w:sz w:val="24"/>
                <w:szCs w:val="24"/>
              </w:rPr>
              <w:t xml:space="preserve"> </w:t>
            </w:r>
            <w:r w:rsidR="00F646DB" w:rsidRPr="00A2203B">
              <w:rPr>
                <w:rFonts w:asciiTheme="minorHAnsi" w:hAnsiTheme="minorHAnsi"/>
                <w:b/>
                <w:sz w:val="24"/>
                <w:szCs w:val="24"/>
              </w:rPr>
              <w:t>15:30</w:t>
            </w:r>
            <w:r w:rsidR="00F646DB" w:rsidRPr="00A2203B">
              <w:rPr>
                <w:rFonts w:asciiTheme="minorHAnsi" w:hAnsiTheme="minorHAnsi"/>
                <w:b/>
                <w:spacing w:val="-6"/>
                <w:sz w:val="24"/>
                <w:szCs w:val="24"/>
              </w:rPr>
              <w:t xml:space="preserve"> </w:t>
            </w:r>
            <w:r w:rsidR="00F646DB" w:rsidRPr="00A2203B">
              <w:rPr>
                <w:rFonts w:asciiTheme="minorHAnsi" w:hAnsiTheme="minorHAnsi"/>
                <w:b/>
                <w:spacing w:val="-4"/>
                <w:sz w:val="24"/>
                <w:szCs w:val="24"/>
              </w:rPr>
              <w:t>Hrs.</w:t>
            </w:r>
          </w:p>
        </w:tc>
      </w:tr>
      <w:tr w:rsidR="00F646DB" w:rsidRPr="00A2203B" w14:paraId="0E98589D" w14:textId="77777777" w:rsidTr="005F2C69">
        <w:tc>
          <w:tcPr>
            <w:tcW w:w="4081" w:type="dxa"/>
          </w:tcPr>
          <w:p w14:paraId="051F2FB8" w14:textId="77777777" w:rsidR="00F646DB" w:rsidRPr="00A2203B" w:rsidRDefault="00F646DB" w:rsidP="00D541F0">
            <w:pPr>
              <w:pStyle w:val="TableParagraph"/>
              <w:spacing w:line="264" w:lineRule="exact"/>
              <w:ind w:left="34" w:right="2"/>
              <w:jc w:val="center"/>
              <w:rPr>
                <w:rFonts w:asciiTheme="minorHAnsi" w:hAnsiTheme="minorHAnsi"/>
                <w:b/>
                <w:sz w:val="24"/>
                <w:szCs w:val="24"/>
              </w:rPr>
            </w:pPr>
            <w:r w:rsidRPr="00A2203B">
              <w:rPr>
                <w:rFonts w:asciiTheme="minorHAnsi" w:hAnsiTheme="minorHAnsi"/>
                <w:b/>
                <w:sz w:val="24"/>
                <w:szCs w:val="24"/>
              </w:rPr>
              <w:t>Bid</w:t>
            </w:r>
            <w:r w:rsidRPr="00A2203B">
              <w:rPr>
                <w:rFonts w:asciiTheme="minorHAnsi" w:hAnsiTheme="minorHAnsi"/>
                <w:b/>
                <w:spacing w:val="-7"/>
                <w:sz w:val="24"/>
                <w:szCs w:val="24"/>
              </w:rPr>
              <w:t xml:space="preserve"> </w:t>
            </w:r>
            <w:r w:rsidRPr="00A2203B">
              <w:rPr>
                <w:rFonts w:asciiTheme="minorHAnsi" w:hAnsiTheme="minorHAnsi"/>
                <w:b/>
                <w:sz w:val="24"/>
                <w:szCs w:val="24"/>
              </w:rPr>
              <w:t>Validity</w:t>
            </w:r>
            <w:r w:rsidRPr="00A2203B">
              <w:rPr>
                <w:rFonts w:asciiTheme="minorHAnsi" w:hAnsiTheme="minorHAnsi"/>
                <w:b/>
                <w:spacing w:val="-7"/>
                <w:sz w:val="24"/>
                <w:szCs w:val="24"/>
              </w:rPr>
              <w:t xml:space="preserve"> </w:t>
            </w:r>
            <w:r w:rsidRPr="00A2203B">
              <w:rPr>
                <w:rFonts w:asciiTheme="minorHAnsi" w:hAnsiTheme="minorHAnsi"/>
                <w:b/>
                <w:spacing w:val="-2"/>
                <w:sz w:val="24"/>
                <w:szCs w:val="24"/>
              </w:rPr>
              <w:t>Period</w:t>
            </w:r>
          </w:p>
        </w:tc>
        <w:tc>
          <w:tcPr>
            <w:tcW w:w="7260" w:type="dxa"/>
          </w:tcPr>
          <w:p w14:paraId="1876549A" w14:textId="77777777" w:rsidR="00F646DB" w:rsidRPr="00A2203B" w:rsidRDefault="00F646DB" w:rsidP="00D541F0">
            <w:pPr>
              <w:pStyle w:val="TableParagraph"/>
              <w:spacing w:line="264" w:lineRule="exact"/>
              <w:ind w:left="29" w:right="20"/>
              <w:jc w:val="center"/>
              <w:rPr>
                <w:rFonts w:asciiTheme="minorHAnsi" w:hAnsiTheme="minorHAnsi"/>
                <w:b/>
                <w:sz w:val="24"/>
                <w:szCs w:val="24"/>
              </w:rPr>
            </w:pPr>
            <w:r w:rsidRPr="00A2203B">
              <w:rPr>
                <w:rFonts w:asciiTheme="minorHAnsi" w:hAnsiTheme="minorHAnsi"/>
                <w:b/>
                <w:sz w:val="24"/>
                <w:szCs w:val="24"/>
              </w:rPr>
              <w:t>120</w:t>
            </w:r>
            <w:r w:rsidRPr="00A2203B">
              <w:rPr>
                <w:rFonts w:asciiTheme="minorHAnsi" w:hAnsiTheme="minorHAnsi"/>
                <w:b/>
                <w:spacing w:val="-9"/>
                <w:sz w:val="24"/>
                <w:szCs w:val="24"/>
              </w:rPr>
              <w:t xml:space="preserve"> </w:t>
            </w:r>
            <w:r w:rsidRPr="00A2203B">
              <w:rPr>
                <w:rFonts w:asciiTheme="minorHAnsi" w:hAnsiTheme="minorHAnsi"/>
                <w:b/>
                <w:spacing w:val="-4"/>
                <w:sz w:val="24"/>
                <w:szCs w:val="24"/>
              </w:rPr>
              <w:t>Days</w:t>
            </w:r>
          </w:p>
        </w:tc>
      </w:tr>
      <w:tr w:rsidR="00F041A6" w:rsidRPr="00A2203B" w14:paraId="7382DA2D" w14:textId="77777777" w:rsidTr="005F2C69">
        <w:tc>
          <w:tcPr>
            <w:tcW w:w="4081" w:type="dxa"/>
          </w:tcPr>
          <w:p w14:paraId="76A12573" w14:textId="77777777" w:rsidR="00F041A6" w:rsidRPr="00A2203B" w:rsidRDefault="00F041A6" w:rsidP="00F041A6">
            <w:pPr>
              <w:pStyle w:val="TableParagraph"/>
              <w:tabs>
                <w:tab w:val="left" w:pos="465"/>
              </w:tabs>
              <w:spacing w:before="240" w:line="268" w:lineRule="auto"/>
              <w:ind w:right="100"/>
              <w:jc w:val="both"/>
              <w:rPr>
                <w:rFonts w:asciiTheme="minorHAnsi" w:hAnsiTheme="minorHAnsi"/>
                <w:sz w:val="24"/>
                <w:szCs w:val="24"/>
              </w:rPr>
            </w:pPr>
            <w:r w:rsidRPr="00A2203B">
              <w:rPr>
                <w:rFonts w:asciiTheme="minorHAnsi" w:hAnsiTheme="minorHAnsi"/>
                <w:sz w:val="24"/>
                <w:szCs w:val="24"/>
              </w:rPr>
              <w:t>Average</w:t>
            </w:r>
            <w:r w:rsidRPr="00A2203B">
              <w:rPr>
                <w:rFonts w:asciiTheme="minorHAnsi" w:hAnsiTheme="minorHAnsi"/>
                <w:spacing w:val="-1"/>
                <w:sz w:val="24"/>
                <w:szCs w:val="24"/>
              </w:rPr>
              <w:t xml:space="preserve"> </w:t>
            </w:r>
            <w:r w:rsidRPr="00A2203B">
              <w:rPr>
                <w:rFonts w:asciiTheme="minorHAnsi" w:hAnsiTheme="minorHAnsi"/>
                <w:sz w:val="24"/>
                <w:szCs w:val="24"/>
              </w:rPr>
              <w:t>Annual financial turnover during the</w:t>
            </w:r>
            <w:r w:rsidRPr="00A2203B">
              <w:rPr>
                <w:rFonts w:asciiTheme="minorHAnsi" w:hAnsiTheme="minorHAnsi"/>
                <w:spacing w:val="-5"/>
                <w:sz w:val="24"/>
                <w:szCs w:val="24"/>
              </w:rPr>
              <w:t xml:space="preserve"> </w:t>
            </w:r>
            <w:r w:rsidRPr="00A2203B">
              <w:rPr>
                <w:rFonts w:asciiTheme="minorHAnsi" w:hAnsiTheme="minorHAnsi"/>
                <w:sz w:val="24"/>
                <w:szCs w:val="24"/>
              </w:rPr>
              <w:t>last 3</w:t>
            </w:r>
            <w:r w:rsidRPr="00A2203B">
              <w:rPr>
                <w:rFonts w:asciiTheme="minorHAnsi" w:hAnsiTheme="minorHAnsi"/>
                <w:spacing w:val="-3"/>
                <w:sz w:val="24"/>
                <w:szCs w:val="24"/>
              </w:rPr>
              <w:t xml:space="preserve"> </w:t>
            </w:r>
            <w:r w:rsidRPr="00A2203B">
              <w:rPr>
                <w:rFonts w:asciiTheme="minorHAnsi" w:hAnsiTheme="minorHAnsi"/>
                <w:sz w:val="24"/>
                <w:szCs w:val="24"/>
              </w:rPr>
              <w:t>years, ending 31</w:t>
            </w:r>
            <w:proofErr w:type="spellStart"/>
            <w:r w:rsidRPr="00A2203B">
              <w:rPr>
                <w:rFonts w:asciiTheme="minorHAnsi" w:hAnsiTheme="minorHAnsi"/>
                <w:position w:val="8"/>
                <w:sz w:val="24"/>
                <w:szCs w:val="24"/>
              </w:rPr>
              <w:t>st</w:t>
            </w:r>
            <w:proofErr w:type="spellEnd"/>
            <w:r w:rsidRPr="00A2203B">
              <w:rPr>
                <w:rFonts w:asciiTheme="minorHAnsi" w:hAnsiTheme="minorHAnsi"/>
                <w:spacing w:val="78"/>
                <w:position w:val="8"/>
                <w:sz w:val="24"/>
                <w:szCs w:val="24"/>
              </w:rPr>
              <w:t xml:space="preserve"> </w:t>
            </w:r>
            <w:r w:rsidRPr="00A2203B">
              <w:rPr>
                <w:rFonts w:asciiTheme="minorHAnsi" w:hAnsiTheme="minorHAnsi"/>
                <w:sz w:val="24"/>
                <w:szCs w:val="24"/>
              </w:rPr>
              <w:t>March</w:t>
            </w:r>
            <w:r w:rsidRPr="00A2203B">
              <w:rPr>
                <w:rFonts w:asciiTheme="minorHAnsi" w:hAnsiTheme="minorHAnsi"/>
                <w:spacing w:val="70"/>
                <w:sz w:val="24"/>
                <w:szCs w:val="24"/>
              </w:rPr>
              <w:t xml:space="preserve"> </w:t>
            </w:r>
            <w:r w:rsidRPr="00A2203B">
              <w:rPr>
                <w:rFonts w:asciiTheme="minorHAnsi" w:hAnsiTheme="minorHAnsi"/>
                <w:sz w:val="24"/>
                <w:szCs w:val="24"/>
              </w:rPr>
              <w:t>of</w:t>
            </w:r>
            <w:r w:rsidRPr="00A2203B">
              <w:rPr>
                <w:rFonts w:asciiTheme="minorHAnsi" w:hAnsiTheme="minorHAnsi"/>
                <w:spacing w:val="72"/>
                <w:sz w:val="24"/>
                <w:szCs w:val="24"/>
              </w:rPr>
              <w:t xml:space="preserve"> </w:t>
            </w:r>
            <w:r w:rsidRPr="00A2203B">
              <w:rPr>
                <w:rFonts w:asciiTheme="minorHAnsi" w:hAnsiTheme="minorHAnsi"/>
                <w:sz w:val="24"/>
                <w:szCs w:val="24"/>
              </w:rPr>
              <w:t>the</w:t>
            </w:r>
            <w:r w:rsidRPr="00A2203B">
              <w:rPr>
                <w:rFonts w:asciiTheme="minorHAnsi" w:hAnsiTheme="minorHAnsi"/>
                <w:spacing w:val="73"/>
                <w:sz w:val="24"/>
                <w:szCs w:val="24"/>
              </w:rPr>
              <w:t xml:space="preserve"> </w:t>
            </w:r>
            <w:r w:rsidRPr="00A2203B">
              <w:rPr>
                <w:rFonts w:asciiTheme="minorHAnsi" w:hAnsiTheme="minorHAnsi"/>
                <w:sz w:val="24"/>
                <w:szCs w:val="24"/>
              </w:rPr>
              <w:t>previous</w:t>
            </w:r>
            <w:r w:rsidRPr="00A2203B">
              <w:rPr>
                <w:rFonts w:asciiTheme="minorHAnsi" w:hAnsiTheme="minorHAnsi"/>
                <w:spacing w:val="73"/>
                <w:sz w:val="24"/>
                <w:szCs w:val="24"/>
              </w:rPr>
              <w:t xml:space="preserve"> </w:t>
            </w:r>
            <w:r w:rsidRPr="00A2203B">
              <w:rPr>
                <w:rFonts w:asciiTheme="minorHAnsi" w:hAnsiTheme="minorHAnsi"/>
                <w:sz w:val="24"/>
                <w:szCs w:val="24"/>
              </w:rPr>
              <w:t>financial</w:t>
            </w:r>
            <w:r w:rsidRPr="00A2203B">
              <w:rPr>
                <w:rFonts w:asciiTheme="minorHAnsi" w:hAnsiTheme="minorHAnsi"/>
                <w:spacing w:val="77"/>
                <w:sz w:val="24"/>
                <w:szCs w:val="24"/>
              </w:rPr>
              <w:t xml:space="preserve"> </w:t>
            </w:r>
            <w:r w:rsidRPr="00A2203B">
              <w:rPr>
                <w:rFonts w:asciiTheme="minorHAnsi" w:hAnsiTheme="minorHAnsi"/>
                <w:sz w:val="24"/>
                <w:szCs w:val="24"/>
              </w:rPr>
              <w:t>year,</w:t>
            </w:r>
            <w:r w:rsidRPr="00A2203B">
              <w:rPr>
                <w:rFonts w:asciiTheme="minorHAnsi" w:hAnsiTheme="minorHAnsi"/>
                <w:spacing w:val="73"/>
                <w:sz w:val="24"/>
                <w:szCs w:val="24"/>
              </w:rPr>
              <w:t xml:space="preserve"> </w:t>
            </w:r>
            <w:r w:rsidRPr="00A2203B">
              <w:rPr>
                <w:rFonts w:asciiTheme="minorHAnsi" w:hAnsiTheme="minorHAnsi"/>
                <w:sz w:val="24"/>
                <w:szCs w:val="24"/>
              </w:rPr>
              <w:t>should</w:t>
            </w:r>
            <w:r w:rsidRPr="00A2203B">
              <w:rPr>
                <w:rFonts w:asciiTheme="minorHAnsi" w:hAnsiTheme="minorHAnsi"/>
                <w:spacing w:val="76"/>
                <w:sz w:val="24"/>
                <w:szCs w:val="24"/>
              </w:rPr>
              <w:t xml:space="preserve"> </w:t>
            </w:r>
            <w:r w:rsidRPr="00A2203B">
              <w:rPr>
                <w:rFonts w:asciiTheme="minorHAnsi" w:hAnsiTheme="minorHAnsi"/>
                <w:sz w:val="24"/>
                <w:szCs w:val="24"/>
              </w:rPr>
              <w:t>be</w:t>
            </w:r>
            <w:r w:rsidRPr="00A2203B">
              <w:rPr>
                <w:rFonts w:asciiTheme="minorHAnsi" w:hAnsiTheme="minorHAnsi"/>
                <w:spacing w:val="73"/>
                <w:sz w:val="24"/>
                <w:szCs w:val="24"/>
              </w:rPr>
              <w:t xml:space="preserve"> </w:t>
            </w:r>
            <w:r w:rsidRPr="00A2203B">
              <w:rPr>
                <w:rFonts w:asciiTheme="minorHAnsi" w:hAnsiTheme="minorHAnsi"/>
                <w:sz w:val="24"/>
                <w:szCs w:val="24"/>
              </w:rPr>
              <w:t>at</w:t>
            </w:r>
            <w:r>
              <w:rPr>
                <w:rFonts w:asciiTheme="minorHAnsi" w:hAnsiTheme="minorHAnsi"/>
                <w:sz w:val="24"/>
                <w:szCs w:val="24"/>
              </w:rPr>
              <w:t xml:space="preserve"> </w:t>
            </w:r>
            <w:r w:rsidRPr="00A2203B">
              <w:rPr>
                <w:rFonts w:asciiTheme="minorHAnsi" w:hAnsiTheme="minorHAnsi"/>
                <w:sz w:val="24"/>
                <w:szCs w:val="24"/>
              </w:rPr>
              <w:t>least</w:t>
            </w:r>
          </w:p>
          <w:p w14:paraId="4AA0C9EE" w14:textId="1F26ADCF" w:rsidR="00F041A6" w:rsidRPr="00A2203B" w:rsidRDefault="00F041A6" w:rsidP="00F041A6">
            <w:pPr>
              <w:pStyle w:val="TableParagraph"/>
              <w:spacing w:line="264" w:lineRule="exact"/>
              <w:ind w:left="34" w:right="2"/>
              <w:jc w:val="center"/>
              <w:rPr>
                <w:rFonts w:asciiTheme="minorHAnsi" w:hAnsiTheme="minorHAnsi"/>
                <w:b/>
                <w:sz w:val="24"/>
                <w:szCs w:val="24"/>
              </w:rPr>
            </w:pPr>
            <w:r w:rsidRPr="00F27617">
              <w:rPr>
                <w:rFonts w:asciiTheme="minorHAnsi" w:hAnsiTheme="minorHAnsi"/>
                <w:b/>
                <w:bCs/>
                <w:sz w:val="24"/>
                <w:szCs w:val="24"/>
              </w:rPr>
              <w:t>₹</w:t>
            </w:r>
            <w:r w:rsidRPr="00F27617">
              <w:rPr>
                <w:rFonts w:asciiTheme="minorHAnsi" w:hAnsiTheme="minorHAnsi"/>
                <w:b/>
                <w:bCs/>
                <w:spacing w:val="-6"/>
                <w:sz w:val="24"/>
                <w:szCs w:val="24"/>
              </w:rPr>
              <w:t xml:space="preserve"> </w:t>
            </w:r>
            <w:r w:rsidRPr="006575B2">
              <w:rPr>
                <w:sz w:val="24"/>
                <w:szCs w:val="24"/>
                <w:lang w:val="en-IN"/>
              </w:rPr>
              <w:t>₹</w:t>
            </w:r>
            <w:r>
              <w:rPr>
                <w:w w:val="105"/>
                <w:sz w:val="24"/>
                <w:szCs w:val="24"/>
              </w:rPr>
              <w:t>6.12</w:t>
            </w:r>
            <w:r w:rsidRPr="006575B2">
              <w:rPr>
                <w:w w:val="105"/>
                <w:sz w:val="24"/>
                <w:szCs w:val="24"/>
              </w:rPr>
              <w:t xml:space="preserve"> Lakh </w:t>
            </w:r>
            <w:r w:rsidRPr="00A2203B">
              <w:rPr>
                <w:rFonts w:asciiTheme="minorHAnsi" w:hAnsiTheme="minorHAnsi"/>
                <w:sz w:val="24"/>
                <w:szCs w:val="24"/>
              </w:rPr>
              <w:t>Certified</w:t>
            </w:r>
            <w:r w:rsidRPr="00A2203B">
              <w:rPr>
                <w:rFonts w:asciiTheme="minorHAnsi" w:hAnsiTheme="minorHAnsi"/>
                <w:spacing w:val="-3"/>
                <w:sz w:val="24"/>
                <w:szCs w:val="24"/>
              </w:rPr>
              <w:t xml:space="preserve"> </w:t>
            </w:r>
            <w:r w:rsidRPr="00A2203B">
              <w:rPr>
                <w:rFonts w:asciiTheme="minorHAnsi" w:hAnsiTheme="minorHAnsi"/>
                <w:sz w:val="24"/>
                <w:szCs w:val="24"/>
              </w:rPr>
              <w:t>by</w:t>
            </w:r>
            <w:r w:rsidRPr="00A2203B">
              <w:rPr>
                <w:rFonts w:asciiTheme="minorHAnsi" w:hAnsiTheme="minorHAnsi"/>
                <w:spacing w:val="-8"/>
                <w:sz w:val="24"/>
                <w:szCs w:val="24"/>
              </w:rPr>
              <w:t xml:space="preserve"> </w:t>
            </w:r>
            <w:r w:rsidRPr="00A2203B">
              <w:rPr>
                <w:rFonts w:asciiTheme="minorHAnsi" w:hAnsiTheme="minorHAnsi"/>
                <w:sz w:val="24"/>
                <w:szCs w:val="24"/>
              </w:rPr>
              <w:t>Chartered</w:t>
            </w:r>
            <w:r w:rsidRPr="00A2203B">
              <w:rPr>
                <w:rFonts w:asciiTheme="minorHAnsi" w:hAnsiTheme="minorHAnsi"/>
                <w:spacing w:val="-3"/>
                <w:sz w:val="24"/>
                <w:szCs w:val="24"/>
              </w:rPr>
              <w:t xml:space="preserve"> </w:t>
            </w:r>
            <w:r w:rsidRPr="00A2203B">
              <w:rPr>
                <w:rFonts w:asciiTheme="minorHAnsi" w:hAnsiTheme="minorHAnsi"/>
                <w:spacing w:val="-2"/>
                <w:sz w:val="24"/>
                <w:szCs w:val="24"/>
              </w:rPr>
              <w:t>Accountant.</w:t>
            </w:r>
          </w:p>
        </w:tc>
        <w:tc>
          <w:tcPr>
            <w:tcW w:w="7260" w:type="dxa"/>
          </w:tcPr>
          <w:p w14:paraId="156F8D0D" w14:textId="2D03322F" w:rsidR="00F041A6" w:rsidRPr="00A2203B" w:rsidRDefault="00F041A6" w:rsidP="00D541F0">
            <w:pPr>
              <w:pStyle w:val="TableParagraph"/>
              <w:spacing w:line="264" w:lineRule="exact"/>
              <w:ind w:left="29" w:right="20"/>
              <w:jc w:val="center"/>
              <w:rPr>
                <w:rFonts w:asciiTheme="minorHAnsi" w:hAnsiTheme="minorHAnsi"/>
                <w:b/>
                <w:sz w:val="24"/>
                <w:szCs w:val="24"/>
              </w:rPr>
            </w:pPr>
            <w:r w:rsidRPr="00A2203B">
              <w:rPr>
                <w:rFonts w:asciiTheme="minorHAnsi" w:hAnsiTheme="minorHAnsi"/>
                <w:sz w:val="24"/>
                <w:szCs w:val="24"/>
              </w:rPr>
              <w:t>Certificate should be issued by the Chartered Accountant along with UDIN mentioned on it.</w:t>
            </w:r>
          </w:p>
        </w:tc>
      </w:tr>
      <w:tr w:rsidR="00F041A6" w:rsidRPr="00A2203B" w14:paraId="1B7315ED" w14:textId="77777777" w:rsidTr="005F2C69">
        <w:tc>
          <w:tcPr>
            <w:tcW w:w="4081" w:type="dxa"/>
          </w:tcPr>
          <w:p w14:paraId="335FC2B2" w14:textId="11DECF1C" w:rsidR="00F041A6" w:rsidRPr="00A2203B" w:rsidRDefault="00F041A6" w:rsidP="00F041A6">
            <w:pPr>
              <w:pStyle w:val="TableParagraph"/>
              <w:tabs>
                <w:tab w:val="left" w:pos="465"/>
              </w:tabs>
              <w:spacing w:before="240" w:line="268" w:lineRule="auto"/>
              <w:ind w:right="100"/>
              <w:jc w:val="both"/>
              <w:rPr>
                <w:rFonts w:asciiTheme="minorHAnsi" w:hAnsiTheme="minorHAnsi"/>
                <w:sz w:val="24"/>
                <w:szCs w:val="24"/>
              </w:rPr>
            </w:pPr>
            <w:r>
              <w:rPr>
                <w:rFonts w:asciiTheme="minorHAnsi" w:hAnsiTheme="minorHAnsi"/>
                <w:sz w:val="24"/>
                <w:szCs w:val="24"/>
              </w:rPr>
              <w:t xml:space="preserve">    </w:t>
            </w:r>
            <w:r w:rsidRPr="0012141C">
              <w:rPr>
                <w:rFonts w:asciiTheme="minorHAnsi" w:hAnsiTheme="minorHAnsi"/>
                <w:sz w:val="24"/>
                <w:szCs w:val="24"/>
              </w:rPr>
              <w:t>Similar Work Criteria</w:t>
            </w:r>
          </w:p>
        </w:tc>
        <w:tc>
          <w:tcPr>
            <w:tcW w:w="7260" w:type="dxa"/>
          </w:tcPr>
          <w:p w14:paraId="7BBCF795" w14:textId="0F3A306A" w:rsidR="00F041A6" w:rsidRPr="00A2203B" w:rsidRDefault="00E92539" w:rsidP="00D541F0">
            <w:pPr>
              <w:pStyle w:val="TableParagraph"/>
              <w:spacing w:line="264" w:lineRule="exact"/>
              <w:ind w:left="29" w:right="20"/>
              <w:jc w:val="center"/>
              <w:rPr>
                <w:rFonts w:asciiTheme="minorHAnsi" w:hAnsiTheme="minorHAnsi"/>
                <w:sz w:val="24"/>
                <w:szCs w:val="24"/>
              </w:rPr>
            </w:pPr>
            <w:r>
              <w:rPr>
                <w:rFonts w:asciiTheme="minorHAnsi" w:hAnsiTheme="minorHAnsi"/>
                <w:sz w:val="24"/>
                <w:szCs w:val="24"/>
              </w:rPr>
              <w:t>Similar Work means”</w:t>
            </w:r>
            <w:r>
              <w:rPr>
                <w:rFonts w:asciiTheme="minorHAnsi" w:hAnsiTheme="minorHAnsi"/>
                <w:b/>
                <w:sz w:val="24"/>
                <w:szCs w:val="24"/>
              </w:rPr>
              <w:t xml:space="preserve"> GETCO enlisted contractor who has executed 66 KV and above CT/PT Work.”</w:t>
            </w:r>
          </w:p>
        </w:tc>
      </w:tr>
      <w:tr w:rsidR="00E92539" w:rsidRPr="00A2203B" w14:paraId="146284B8" w14:textId="77777777" w:rsidTr="00E6394B">
        <w:tc>
          <w:tcPr>
            <w:tcW w:w="11341" w:type="dxa"/>
            <w:gridSpan w:val="2"/>
          </w:tcPr>
          <w:p w14:paraId="2160A9E5" w14:textId="67A2E360" w:rsidR="00E92539" w:rsidRDefault="00E92539" w:rsidP="00E92539">
            <w:pPr>
              <w:pStyle w:val="TableParagraph"/>
              <w:spacing w:line="264" w:lineRule="exact"/>
              <w:ind w:left="29" w:right="20"/>
              <w:jc w:val="both"/>
              <w:rPr>
                <w:rFonts w:asciiTheme="minorHAnsi" w:hAnsiTheme="minorHAnsi"/>
                <w:sz w:val="24"/>
                <w:szCs w:val="24"/>
              </w:rPr>
            </w:pPr>
            <w:r w:rsidRPr="00A2203B">
              <w:rPr>
                <w:rFonts w:asciiTheme="minorHAnsi" w:hAnsiTheme="minorHAnsi"/>
                <w:sz w:val="24"/>
                <w:szCs w:val="24"/>
              </w:rPr>
              <w:t>Upload duly signed document given at Section-</w:t>
            </w:r>
            <w:r>
              <w:rPr>
                <w:rFonts w:asciiTheme="minorHAnsi" w:hAnsiTheme="minorHAnsi"/>
                <w:sz w:val="24"/>
                <w:szCs w:val="24"/>
              </w:rPr>
              <w:t>IX</w:t>
            </w:r>
            <w:r w:rsidRPr="00A2203B">
              <w:rPr>
                <w:rFonts w:asciiTheme="minorHAnsi" w:hAnsiTheme="minorHAnsi"/>
                <w:sz w:val="24"/>
                <w:szCs w:val="24"/>
              </w:rPr>
              <w:t xml:space="preserve"> towards evidence of site visit. (The bidder who has not physically visited the site and</w:t>
            </w:r>
            <w:r w:rsidRPr="00A2203B">
              <w:rPr>
                <w:rFonts w:asciiTheme="minorHAnsi" w:hAnsiTheme="minorHAnsi"/>
                <w:spacing w:val="-2"/>
                <w:sz w:val="24"/>
                <w:szCs w:val="24"/>
              </w:rPr>
              <w:t xml:space="preserve"> </w:t>
            </w:r>
            <w:r w:rsidRPr="00A2203B">
              <w:rPr>
                <w:rFonts w:asciiTheme="minorHAnsi" w:hAnsiTheme="minorHAnsi"/>
                <w:sz w:val="24"/>
                <w:szCs w:val="24"/>
              </w:rPr>
              <w:t>not</w:t>
            </w:r>
            <w:r w:rsidRPr="00A2203B">
              <w:rPr>
                <w:rFonts w:asciiTheme="minorHAnsi" w:hAnsiTheme="minorHAnsi"/>
                <w:spacing w:val="-3"/>
                <w:sz w:val="24"/>
                <w:szCs w:val="24"/>
              </w:rPr>
              <w:t xml:space="preserve"> </w:t>
            </w:r>
            <w:r w:rsidRPr="00A2203B">
              <w:rPr>
                <w:rFonts w:asciiTheme="minorHAnsi" w:hAnsiTheme="minorHAnsi"/>
                <w:sz w:val="24"/>
                <w:szCs w:val="24"/>
              </w:rPr>
              <w:t>uploaded document given at</w:t>
            </w:r>
            <w:r w:rsidRPr="00A2203B">
              <w:rPr>
                <w:rFonts w:asciiTheme="minorHAnsi" w:hAnsiTheme="minorHAnsi"/>
                <w:spacing w:val="-3"/>
                <w:sz w:val="24"/>
                <w:szCs w:val="24"/>
              </w:rPr>
              <w:t xml:space="preserve"> </w:t>
            </w:r>
            <w:r w:rsidRPr="00A2203B">
              <w:rPr>
                <w:rFonts w:asciiTheme="minorHAnsi" w:hAnsiTheme="minorHAnsi"/>
                <w:sz w:val="24"/>
                <w:szCs w:val="24"/>
              </w:rPr>
              <w:t>Section-</w:t>
            </w:r>
            <w:r>
              <w:rPr>
                <w:rFonts w:asciiTheme="minorHAnsi" w:hAnsiTheme="minorHAnsi"/>
                <w:sz w:val="24"/>
                <w:szCs w:val="24"/>
              </w:rPr>
              <w:t>IX</w:t>
            </w:r>
            <w:r w:rsidRPr="00A2203B">
              <w:rPr>
                <w:rFonts w:asciiTheme="minorHAnsi" w:hAnsiTheme="minorHAnsi"/>
                <w:sz w:val="24"/>
                <w:szCs w:val="24"/>
              </w:rPr>
              <w:t>, will</w:t>
            </w:r>
            <w:r w:rsidRPr="00A2203B">
              <w:rPr>
                <w:rFonts w:asciiTheme="minorHAnsi" w:hAnsiTheme="minorHAnsi"/>
                <w:spacing w:val="-1"/>
                <w:sz w:val="24"/>
                <w:szCs w:val="24"/>
              </w:rPr>
              <w:t xml:space="preserve"> </w:t>
            </w:r>
            <w:r w:rsidRPr="00A2203B">
              <w:rPr>
                <w:rFonts w:asciiTheme="minorHAnsi" w:hAnsiTheme="minorHAnsi"/>
                <w:sz w:val="24"/>
                <w:szCs w:val="24"/>
              </w:rPr>
              <w:t>be</w:t>
            </w:r>
            <w:r w:rsidRPr="00A2203B">
              <w:rPr>
                <w:rFonts w:asciiTheme="minorHAnsi" w:hAnsiTheme="minorHAnsi"/>
                <w:spacing w:val="-3"/>
                <w:sz w:val="24"/>
                <w:szCs w:val="24"/>
              </w:rPr>
              <w:t xml:space="preserve"> </w:t>
            </w:r>
            <w:r w:rsidRPr="00A2203B">
              <w:rPr>
                <w:rFonts w:asciiTheme="minorHAnsi" w:hAnsiTheme="minorHAnsi"/>
                <w:sz w:val="24"/>
                <w:szCs w:val="24"/>
              </w:rPr>
              <w:t>declared technically disqualified. The date of physical visit of site should be the date invariably prior to date of opening of preliminary bid.</w:t>
            </w:r>
          </w:p>
        </w:tc>
      </w:tr>
      <w:tr w:rsidR="00F646DB" w:rsidRPr="00A2203B" w14:paraId="4DBB4873" w14:textId="77777777" w:rsidTr="005F2C69">
        <w:tc>
          <w:tcPr>
            <w:tcW w:w="4081" w:type="dxa"/>
          </w:tcPr>
          <w:p w14:paraId="058C2926" w14:textId="77777777" w:rsidR="00F646DB" w:rsidRPr="00A2203B" w:rsidRDefault="00F646DB" w:rsidP="00D541F0">
            <w:pPr>
              <w:pStyle w:val="TableParagraph"/>
              <w:spacing w:line="264" w:lineRule="exact"/>
              <w:ind w:left="34" w:right="2"/>
              <w:jc w:val="center"/>
              <w:rPr>
                <w:rFonts w:asciiTheme="minorHAnsi" w:hAnsiTheme="minorHAnsi"/>
                <w:sz w:val="24"/>
                <w:szCs w:val="24"/>
              </w:rPr>
            </w:pPr>
            <w:r w:rsidRPr="00A2203B">
              <w:rPr>
                <w:rFonts w:asciiTheme="minorHAnsi" w:hAnsiTheme="minorHAnsi"/>
                <w:spacing w:val="-2"/>
                <w:sz w:val="24"/>
                <w:szCs w:val="24"/>
              </w:rPr>
              <w:t>Condition</w:t>
            </w:r>
          </w:p>
        </w:tc>
        <w:tc>
          <w:tcPr>
            <w:tcW w:w="7260" w:type="dxa"/>
          </w:tcPr>
          <w:p w14:paraId="6D134D6D" w14:textId="08FD28C0" w:rsidR="00F646DB" w:rsidRPr="00A2203B" w:rsidRDefault="00F646DB" w:rsidP="00D541F0">
            <w:pPr>
              <w:pStyle w:val="TableParagraph"/>
              <w:spacing w:line="247" w:lineRule="auto"/>
              <w:ind w:left="220" w:right="170" w:hanging="332"/>
              <w:jc w:val="both"/>
              <w:rPr>
                <w:rFonts w:asciiTheme="minorHAnsi" w:hAnsiTheme="minorHAnsi"/>
                <w:sz w:val="24"/>
                <w:szCs w:val="24"/>
              </w:rPr>
            </w:pPr>
            <w:r w:rsidRPr="00A2203B">
              <w:rPr>
                <w:rFonts w:asciiTheme="minorHAnsi" w:hAnsiTheme="minorHAnsi"/>
                <w:sz w:val="24"/>
                <w:szCs w:val="24"/>
              </w:rPr>
              <w:t xml:space="preserve">(1) </w:t>
            </w:r>
            <w:r w:rsidRPr="00A2203B">
              <w:rPr>
                <w:rFonts w:asciiTheme="minorHAnsi" w:hAnsiTheme="minorHAnsi"/>
                <w:b/>
                <w:sz w:val="24"/>
                <w:szCs w:val="24"/>
              </w:rPr>
              <w:t xml:space="preserve">Tender </w:t>
            </w:r>
            <w:proofErr w:type="gramStart"/>
            <w:r w:rsidRPr="00A2203B">
              <w:rPr>
                <w:rFonts w:asciiTheme="minorHAnsi" w:hAnsiTheme="minorHAnsi"/>
                <w:b/>
                <w:sz w:val="24"/>
                <w:szCs w:val="24"/>
              </w:rPr>
              <w:t>Fee</w:t>
            </w:r>
            <w:r w:rsidRPr="00A2203B">
              <w:rPr>
                <w:rFonts w:asciiTheme="minorHAnsi" w:hAnsiTheme="minorHAnsi"/>
                <w:sz w:val="24"/>
                <w:szCs w:val="24"/>
              </w:rPr>
              <w:t xml:space="preserve"> :</w:t>
            </w:r>
            <w:proofErr w:type="gramEnd"/>
            <w:r w:rsidRPr="00A2203B">
              <w:rPr>
                <w:rFonts w:asciiTheme="minorHAnsi" w:hAnsiTheme="minorHAnsi"/>
                <w:sz w:val="24"/>
                <w:szCs w:val="24"/>
              </w:rPr>
              <w:t xml:space="preserve"> </w:t>
            </w:r>
            <w:r w:rsidRPr="00A2203B">
              <w:rPr>
                <w:rFonts w:asciiTheme="minorHAnsi" w:hAnsiTheme="minorHAnsi"/>
                <w:b/>
                <w:sz w:val="24"/>
                <w:szCs w:val="24"/>
              </w:rPr>
              <w:t>Rs.</w:t>
            </w:r>
            <w:r w:rsidRPr="00A2203B">
              <w:rPr>
                <w:rFonts w:asciiTheme="minorHAnsi" w:hAnsiTheme="minorHAnsi"/>
                <w:b/>
                <w:spacing w:val="1"/>
                <w:sz w:val="24"/>
                <w:szCs w:val="24"/>
              </w:rPr>
              <w:t xml:space="preserve"> </w:t>
            </w:r>
            <w:r w:rsidR="002865AE">
              <w:rPr>
                <w:rFonts w:asciiTheme="minorHAnsi" w:hAnsiTheme="minorHAnsi"/>
                <w:b/>
                <w:sz w:val="24"/>
                <w:szCs w:val="24"/>
              </w:rPr>
              <w:t>1</w:t>
            </w:r>
            <w:r w:rsidRPr="00A2203B">
              <w:rPr>
                <w:rFonts w:asciiTheme="minorHAnsi" w:hAnsiTheme="minorHAnsi"/>
                <w:b/>
                <w:sz w:val="24"/>
                <w:szCs w:val="24"/>
              </w:rPr>
              <w:t>000</w:t>
            </w:r>
            <w:r w:rsidRPr="00A2203B">
              <w:rPr>
                <w:rFonts w:asciiTheme="minorHAnsi" w:hAnsiTheme="minorHAnsi"/>
                <w:b/>
                <w:spacing w:val="1"/>
                <w:sz w:val="24"/>
                <w:szCs w:val="24"/>
              </w:rPr>
              <w:t xml:space="preserve"> </w:t>
            </w:r>
            <w:r w:rsidRPr="00A2203B">
              <w:rPr>
                <w:rFonts w:asciiTheme="minorHAnsi" w:hAnsiTheme="minorHAnsi"/>
                <w:b/>
                <w:sz w:val="24"/>
                <w:szCs w:val="24"/>
              </w:rPr>
              <w:t>+</w:t>
            </w:r>
            <w:r w:rsidRPr="00A2203B">
              <w:rPr>
                <w:rFonts w:asciiTheme="minorHAnsi" w:hAnsiTheme="minorHAnsi"/>
                <w:b/>
                <w:spacing w:val="1"/>
                <w:sz w:val="24"/>
                <w:szCs w:val="24"/>
              </w:rPr>
              <w:t xml:space="preserve"> </w:t>
            </w:r>
            <w:r w:rsidR="002865AE">
              <w:rPr>
                <w:rFonts w:asciiTheme="minorHAnsi" w:hAnsiTheme="minorHAnsi"/>
                <w:b/>
                <w:sz w:val="24"/>
                <w:szCs w:val="24"/>
              </w:rPr>
              <w:t>18</w:t>
            </w:r>
            <w:r w:rsidRPr="00A2203B">
              <w:rPr>
                <w:rFonts w:asciiTheme="minorHAnsi" w:hAnsiTheme="minorHAnsi"/>
                <w:b/>
                <w:sz w:val="24"/>
                <w:szCs w:val="24"/>
              </w:rPr>
              <w:t>0</w:t>
            </w:r>
            <w:r w:rsidRPr="00A2203B">
              <w:rPr>
                <w:rFonts w:asciiTheme="minorHAnsi" w:hAnsiTheme="minorHAnsi"/>
                <w:b/>
                <w:spacing w:val="1"/>
                <w:sz w:val="24"/>
                <w:szCs w:val="24"/>
              </w:rPr>
              <w:t xml:space="preserve"> </w:t>
            </w:r>
            <w:r w:rsidRPr="00A2203B">
              <w:rPr>
                <w:rFonts w:asciiTheme="minorHAnsi" w:hAnsiTheme="minorHAnsi"/>
                <w:b/>
                <w:sz w:val="24"/>
                <w:szCs w:val="24"/>
              </w:rPr>
              <w:t>(GST)</w:t>
            </w:r>
            <w:r w:rsidRPr="00A2203B">
              <w:rPr>
                <w:rFonts w:asciiTheme="minorHAnsi" w:hAnsiTheme="minorHAnsi"/>
                <w:b/>
                <w:spacing w:val="1"/>
                <w:sz w:val="24"/>
                <w:szCs w:val="24"/>
              </w:rPr>
              <w:t xml:space="preserve"> </w:t>
            </w:r>
            <w:r w:rsidRPr="00A2203B">
              <w:rPr>
                <w:rFonts w:asciiTheme="minorHAnsi" w:hAnsiTheme="minorHAnsi"/>
                <w:sz w:val="24"/>
                <w:szCs w:val="24"/>
              </w:rPr>
              <w:t>Present</w:t>
            </w:r>
            <w:r w:rsidRPr="00A2203B">
              <w:rPr>
                <w:rFonts w:asciiTheme="minorHAnsi" w:hAnsiTheme="minorHAnsi"/>
                <w:spacing w:val="1"/>
                <w:sz w:val="24"/>
                <w:szCs w:val="24"/>
              </w:rPr>
              <w:t xml:space="preserve"> </w:t>
            </w:r>
            <w:r w:rsidRPr="00A2203B">
              <w:rPr>
                <w:rFonts w:asciiTheme="minorHAnsi" w:hAnsiTheme="minorHAnsi"/>
                <w:sz w:val="24"/>
                <w:szCs w:val="24"/>
              </w:rPr>
              <w:t>rate</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GST</w:t>
            </w:r>
            <w:r w:rsidRPr="00A2203B">
              <w:rPr>
                <w:rFonts w:asciiTheme="minorHAnsi" w:hAnsiTheme="minorHAnsi"/>
                <w:spacing w:val="1"/>
                <w:sz w:val="24"/>
                <w:szCs w:val="24"/>
              </w:rPr>
              <w:t xml:space="preserve"> </w:t>
            </w:r>
            <w:r w:rsidRPr="00A2203B">
              <w:rPr>
                <w:rFonts w:asciiTheme="minorHAnsi" w:hAnsiTheme="minorHAnsi"/>
                <w:sz w:val="24"/>
                <w:szCs w:val="24"/>
              </w:rPr>
              <w:t>is</w:t>
            </w:r>
            <w:r w:rsidRPr="00A2203B">
              <w:rPr>
                <w:rFonts w:asciiTheme="minorHAnsi" w:hAnsiTheme="minorHAnsi"/>
                <w:spacing w:val="1"/>
                <w:sz w:val="24"/>
                <w:szCs w:val="24"/>
              </w:rPr>
              <w:t xml:space="preserve"> </w:t>
            </w:r>
            <w:r w:rsidRPr="00A2203B">
              <w:rPr>
                <w:rFonts w:asciiTheme="minorHAnsi" w:hAnsiTheme="minorHAnsi"/>
                <w:sz w:val="24"/>
                <w:szCs w:val="24"/>
              </w:rPr>
              <w:t>18%</w:t>
            </w:r>
            <w:r w:rsidRPr="00A2203B">
              <w:rPr>
                <w:rFonts w:asciiTheme="minorHAnsi" w:hAnsiTheme="minorHAnsi"/>
                <w:spacing w:val="1"/>
                <w:sz w:val="24"/>
                <w:szCs w:val="24"/>
              </w:rPr>
              <w:t xml:space="preserve"> </w:t>
            </w:r>
            <w:r w:rsidRPr="00A2203B">
              <w:rPr>
                <w:rFonts w:asciiTheme="minorHAnsi" w:hAnsiTheme="minorHAnsi"/>
                <w:sz w:val="24"/>
                <w:szCs w:val="24"/>
              </w:rPr>
              <w:t>(non-</w:t>
            </w:r>
            <w:r w:rsidRPr="00A2203B">
              <w:rPr>
                <w:rFonts w:asciiTheme="minorHAnsi" w:hAnsiTheme="minorHAnsi"/>
                <w:spacing w:val="1"/>
                <w:sz w:val="24"/>
                <w:szCs w:val="24"/>
              </w:rPr>
              <w:t xml:space="preserve"> </w:t>
            </w:r>
            <w:r w:rsidRPr="00A2203B">
              <w:rPr>
                <w:rFonts w:asciiTheme="minorHAnsi" w:hAnsiTheme="minorHAnsi"/>
                <w:sz w:val="24"/>
                <w:szCs w:val="24"/>
              </w:rPr>
              <w:t>refundable)</w:t>
            </w:r>
          </w:p>
          <w:p w14:paraId="188E3866" w14:textId="77777777" w:rsidR="00F646DB" w:rsidRPr="00A2203B" w:rsidRDefault="00F646DB" w:rsidP="00D541F0">
            <w:pPr>
              <w:pStyle w:val="TableParagraph"/>
              <w:spacing w:before="156" w:line="259" w:lineRule="auto"/>
              <w:ind w:left="220" w:right="160"/>
              <w:jc w:val="both"/>
              <w:rPr>
                <w:rFonts w:asciiTheme="minorHAnsi" w:hAnsiTheme="minorHAnsi"/>
                <w:sz w:val="24"/>
                <w:szCs w:val="24"/>
              </w:rPr>
            </w:pPr>
            <w:r w:rsidRPr="00A2203B">
              <w:rPr>
                <w:rFonts w:asciiTheme="minorHAnsi" w:hAnsiTheme="minorHAnsi"/>
                <w:sz w:val="24"/>
                <w:szCs w:val="24"/>
              </w:rPr>
              <w:t>Through</w:t>
            </w:r>
            <w:r w:rsidRPr="00A2203B">
              <w:rPr>
                <w:rFonts w:asciiTheme="minorHAnsi" w:hAnsiTheme="minorHAnsi"/>
                <w:spacing w:val="1"/>
                <w:sz w:val="24"/>
                <w:szCs w:val="24"/>
              </w:rPr>
              <w:t xml:space="preserve"> </w:t>
            </w:r>
            <w:r w:rsidRPr="00A2203B">
              <w:rPr>
                <w:rFonts w:asciiTheme="minorHAnsi" w:hAnsiTheme="minorHAnsi"/>
                <w:sz w:val="24"/>
                <w:szCs w:val="24"/>
              </w:rPr>
              <w:t>on</w:t>
            </w:r>
            <w:r w:rsidRPr="00A2203B">
              <w:rPr>
                <w:rFonts w:asciiTheme="minorHAnsi" w:hAnsiTheme="minorHAnsi"/>
                <w:spacing w:val="1"/>
                <w:sz w:val="24"/>
                <w:szCs w:val="24"/>
              </w:rPr>
              <w:t xml:space="preserve"> </w:t>
            </w:r>
            <w:r w:rsidRPr="00A2203B">
              <w:rPr>
                <w:rFonts w:asciiTheme="minorHAnsi" w:hAnsiTheme="minorHAnsi"/>
                <w:sz w:val="24"/>
                <w:szCs w:val="24"/>
              </w:rPr>
              <w:t>line</w:t>
            </w:r>
            <w:r w:rsidRPr="00A2203B">
              <w:rPr>
                <w:rFonts w:asciiTheme="minorHAnsi" w:hAnsiTheme="minorHAnsi"/>
                <w:spacing w:val="1"/>
                <w:sz w:val="24"/>
                <w:szCs w:val="24"/>
              </w:rPr>
              <w:t xml:space="preserve"> </w:t>
            </w:r>
            <w:r w:rsidRPr="00A2203B">
              <w:rPr>
                <w:rFonts w:asciiTheme="minorHAnsi" w:hAnsiTheme="minorHAnsi"/>
                <w:sz w:val="24"/>
                <w:szCs w:val="24"/>
              </w:rPr>
              <w:t>transfer</w:t>
            </w:r>
            <w:r w:rsidRPr="00A2203B">
              <w:rPr>
                <w:rFonts w:asciiTheme="minorHAnsi" w:hAnsiTheme="minorHAnsi"/>
                <w:spacing w:val="1"/>
                <w:sz w:val="24"/>
                <w:szCs w:val="24"/>
              </w:rPr>
              <w:t xml:space="preserve"> </w:t>
            </w:r>
            <w:r w:rsidRPr="00A2203B">
              <w:rPr>
                <w:rFonts w:asciiTheme="minorHAnsi" w:hAnsiTheme="minorHAnsi"/>
                <w:sz w:val="24"/>
                <w:szCs w:val="24"/>
              </w:rPr>
              <w:t>in</w:t>
            </w:r>
            <w:r w:rsidRPr="00A2203B">
              <w:rPr>
                <w:rFonts w:asciiTheme="minorHAnsi" w:hAnsiTheme="minorHAnsi"/>
                <w:spacing w:val="1"/>
                <w:sz w:val="24"/>
                <w:szCs w:val="24"/>
              </w:rPr>
              <w:t xml:space="preserve"> </w:t>
            </w:r>
            <w:r w:rsidRPr="00A2203B">
              <w:rPr>
                <w:rFonts w:asciiTheme="minorHAnsi" w:hAnsiTheme="minorHAnsi"/>
                <w:sz w:val="24"/>
                <w:szCs w:val="24"/>
              </w:rPr>
              <w:t>PNB</w:t>
            </w:r>
            <w:r w:rsidRPr="00A2203B">
              <w:rPr>
                <w:rFonts w:asciiTheme="minorHAnsi" w:hAnsiTheme="minorHAnsi"/>
                <w:spacing w:val="1"/>
                <w:sz w:val="24"/>
                <w:szCs w:val="24"/>
              </w:rPr>
              <w:t xml:space="preserve"> </w:t>
            </w:r>
            <w:r w:rsidRPr="00A2203B">
              <w:rPr>
                <w:rFonts w:asciiTheme="minorHAnsi" w:hAnsiTheme="minorHAnsi"/>
                <w:sz w:val="24"/>
                <w:szCs w:val="24"/>
              </w:rPr>
              <w:t>bank</w:t>
            </w:r>
            <w:r w:rsidRPr="00A2203B">
              <w:rPr>
                <w:rFonts w:asciiTheme="minorHAnsi" w:hAnsiTheme="minorHAnsi"/>
                <w:spacing w:val="1"/>
                <w:sz w:val="24"/>
                <w:szCs w:val="24"/>
              </w:rPr>
              <w:t xml:space="preserve"> </w:t>
            </w:r>
            <w:r w:rsidRPr="00A2203B">
              <w:rPr>
                <w:rFonts w:asciiTheme="minorHAnsi" w:hAnsiTheme="minorHAnsi"/>
                <w:sz w:val="24"/>
                <w:szCs w:val="24"/>
              </w:rPr>
              <w:t>account</w:t>
            </w:r>
            <w:r w:rsidRPr="00A2203B">
              <w:rPr>
                <w:rFonts w:asciiTheme="minorHAnsi" w:hAnsiTheme="minorHAnsi"/>
                <w:spacing w:val="1"/>
                <w:sz w:val="24"/>
                <w:szCs w:val="24"/>
              </w:rPr>
              <w:t xml:space="preserve"> </w:t>
            </w:r>
            <w:r w:rsidRPr="00A2203B">
              <w:rPr>
                <w:rFonts w:asciiTheme="minorHAnsi" w:hAnsiTheme="minorHAnsi"/>
                <w:sz w:val="24"/>
                <w:szCs w:val="24"/>
              </w:rPr>
              <w:t>no.</w:t>
            </w:r>
            <w:r w:rsidRPr="00A2203B">
              <w:rPr>
                <w:rFonts w:asciiTheme="minorHAnsi" w:hAnsiTheme="minorHAnsi"/>
                <w:spacing w:val="1"/>
                <w:sz w:val="24"/>
                <w:szCs w:val="24"/>
              </w:rPr>
              <w:t xml:space="preserve"> </w:t>
            </w:r>
            <w:r w:rsidRPr="00A2203B">
              <w:rPr>
                <w:rFonts w:asciiTheme="minorHAnsi" w:hAnsiTheme="minorHAnsi"/>
                <w:sz w:val="24"/>
                <w:szCs w:val="24"/>
              </w:rPr>
              <w:t>2177002100004628</w:t>
            </w:r>
            <w:r w:rsidRPr="00A2203B">
              <w:rPr>
                <w:rFonts w:asciiTheme="minorHAnsi" w:hAnsiTheme="minorHAnsi"/>
                <w:spacing w:val="1"/>
                <w:sz w:val="24"/>
                <w:szCs w:val="24"/>
              </w:rPr>
              <w:t xml:space="preserve"> </w:t>
            </w:r>
            <w:r w:rsidRPr="00A2203B">
              <w:rPr>
                <w:rFonts w:asciiTheme="minorHAnsi" w:hAnsiTheme="minorHAnsi"/>
                <w:sz w:val="24"/>
                <w:szCs w:val="24"/>
              </w:rPr>
              <w:t>-</w:t>
            </w:r>
            <w:r w:rsidRPr="00A2203B">
              <w:rPr>
                <w:rFonts w:asciiTheme="minorHAnsi" w:hAnsiTheme="minorHAnsi"/>
                <w:spacing w:val="1"/>
                <w:sz w:val="24"/>
                <w:szCs w:val="24"/>
              </w:rPr>
              <w:t xml:space="preserve"> </w:t>
            </w:r>
            <w:r w:rsidRPr="00A2203B">
              <w:rPr>
                <w:rFonts w:asciiTheme="minorHAnsi" w:hAnsiTheme="minorHAnsi"/>
                <w:sz w:val="24"/>
                <w:szCs w:val="24"/>
              </w:rPr>
              <w:t>Deendayal Port Authority - (IFSC code PUNB0217700</w:t>
            </w:r>
            <w:proofErr w:type="gramStart"/>
            <w:r w:rsidRPr="00A2203B">
              <w:rPr>
                <w:rFonts w:asciiTheme="minorHAnsi" w:hAnsiTheme="minorHAnsi"/>
                <w:sz w:val="24"/>
                <w:szCs w:val="24"/>
              </w:rPr>
              <w:t>).Scanned</w:t>
            </w:r>
            <w:proofErr w:type="gramEnd"/>
            <w:r w:rsidRPr="00A2203B">
              <w:rPr>
                <w:rFonts w:asciiTheme="minorHAnsi" w:hAnsiTheme="minorHAnsi"/>
                <w:sz w:val="24"/>
                <w:szCs w:val="24"/>
              </w:rPr>
              <w:t xml:space="preserve"> copy of RTGS</w:t>
            </w:r>
            <w:r w:rsidRPr="00A2203B">
              <w:rPr>
                <w:rFonts w:asciiTheme="minorHAnsi" w:hAnsiTheme="minorHAnsi"/>
                <w:spacing w:val="1"/>
                <w:sz w:val="24"/>
                <w:szCs w:val="24"/>
              </w:rPr>
              <w:t xml:space="preserve"> </w:t>
            </w:r>
            <w:r w:rsidRPr="00A2203B">
              <w:rPr>
                <w:rFonts w:asciiTheme="minorHAnsi" w:hAnsiTheme="minorHAnsi"/>
                <w:spacing w:val="-1"/>
                <w:sz w:val="24"/>
                <w:szCs w:val="24"/>
              </w:rPr>
              <w:t>no.</w:t>
            </w:r>
            <w:r w:rsidRPr="00A2203B">
              <w:rPr>
                <w:rFonts w:asciiTheme="minorHAnsi" w:hAnsiTheme="minorHAnsi"/>
                <w:spacing w:val="-18"/>
                <w:sz w:val="24"/>
                <w:szCs w:val="24"/>
              </w:rPr>
              <w:t xml:space="preserve"> </w:t>
            </w:r>
            <w:r w:rsidRPr="00A2203B">
              <w:rPr>
                <w:rFonts w:asciiTheme="minorHAnsi" w:hAnsiTheme="minorHAnsi"/>
                <w:spacing w:val="-1"/>
                <w:sz w:val="24"/>
                <w:szCs w:val="24"/>
              </w:rPr>
              <w:t>and</w:t>
            </w:r>
            <w:r w:rsidRPr="00A2203B">
              <w:rPr>
                <w:rFonts w:asciiTheme="minorHAnsi" w:hAnsiTheme="minorHAnsi"/>
                <w:spacing w:val="-16"/>
                <w:sz w:val="24"/>
                <w:szCs w:val="24"/>
              </w:rPr>
              <w:t xml:space="preserve"> </w:t>
            </w:r>
            <w:r w:rsidRPr="00A2203B">
              <w:rPr>
                <w:rFonts w:asciiTheme="minorHAnsi" w:hAnsiTheme="minorHAnsi"/>
                <w:spacing w:val="-1"/>
                <w:sz w:val="24"/>
                <w:szCs w:val="24"/>
              </w:rPr>
              <w:t>date</w:t>
            </w:r>
            <w:r w:rsidRPr="00A2203B">
              <w:rPr>
                <w:rFonts w:asciiTheme="minorHAnsi" w:hAnsiTheme="minorHAnsi"/>
                <w:spacing w:val="-20"/>
                <w:sz w:val="24"/>
                <w:szCs w:val="24"/>
              </w:rPr>
              <w:t xml:space="preserve"> </w:t>
            </w:r>
            <w:r w:rsidRPr="00A2203B">
              <w:rPr>
                <w:rFonts w:asciiTheme="minorHAnsi" w:hAnsiTheme="minorHAnsi"/>
                <w:sz w:val="24"/>
                <w:szCs w:val="24"/>
              </w:rPr>
              <w:t>of</w:t>
            </w:r>
            <w:r w:rsidRPr="00A2203B">
              <w:rPr>
                <w:rFonts w:asciiTheme="minorHAnsi" w:hAnsiTheme="minorHAnsi"/>
                <w:spacing w:val="-17"/>
                <w:sz w:val="24"/>
                <w:szCs w:val="24"/>
              </w:rPr>
              <w:t xml:space="preserve"> </w:t>
            </w:r>
            <w:r w:rsidRPr="00A2203B">
              <w:rPr>
                <w:rFonts w:asciiTheme="minorHAnsi" w:hAnsiTheme="minorHAnsi"/>
                <w:sz w:val="24"/>
                <w:szCs w:val="24"/>
              </w:rPr>
              <w:t>transfer</w:t>
            </w:r>
            <w:r w:rsidRPr="00A2203B">
              <w:rPr>
                <w:rFonts w:asciiTheme="minorHAnsi" w:hAnsiTheme="minorHAnsi"/>
                <w:spacing w:val="-19"/>
                <w:sz w:val="24"/>
                <w:szCs w:val="24"/>
              </w:rPr>
              <w:t xml:space="preserve"> </w:t>
            </w:r>
            <w:r w:rsidRPr="00A2203B">
              <w:rPr>
                <w:rFonts w:asciiTheme="minorHAnsi" w:hAnsiTheme="minorHAnsi"/>
                <w:sz w:val="24"/>
                <w:szCs w:val="24"/>
              </w:rPr>
              <w:t>may</w:t>
            </w:r>
            <w:r w:rsidRPr="00A2203B">
              <w:rPr>
                <w:rFonts w:asciiTheme="minorHAnsi" w:hAnsiTheme="minorHAnsi"/>
                <w:spacing w:val="-18"/>
                <w:sz w:val="24"/>
                <w:szCs w:val="24"/>
              </w:rPr>
              <w:t xml:space="preserve"> </w:t>
            </w:r>
            <w:r w:rsidRPr="00A2203B">
              <w:rPr>
                <w:rFonts w:asciiTheme="minorHAnsi" w:hAnsiTheme="minorHAnsi"/>
                <w:sz w:val="24"/>
                <w:szCs w:val="24"/>
              </w:rPr>
              <w:t>be</w:t>
            </w:r>
            <w:r w:rsidRPr="00A2203B">
              <w:rPr>
                <w:rFonts w:asciiTheme="minorHAnsi" w:hAnsiTheme="minorHAnsi"/>
                <w:spacing w:val="-17"/>
                <w:sz w:val="24"/>
                <w:szCs w:val="24"/>
              </w:rPr>
              <w:t xml:space="preserve"> </w:t>
            </w:r>
            <w:r w:rsidRPr="00A2203B">
              <w:rPr>
                <w:rFonts w:asciiTheme="minorHAnsi" w:hAnsiTheme="minorHAnsi"/>
                <w:sz w:val="24"/>
                <w:szCs w:val="24"/>
              </w:rPr>
              <w:t>uploaded</w:t>
            </w:r>
            <w:r w:rsidRPr="00A2203B">
              <w:rPr>
                <w:rFonts w:asciiTheme="minorHAnsi" w:hAnsiTheme="minorHAnsi"/>
                <w:spacing w:val="-19"/>
                <w:sz w:val="24"/>
                <w:szCs w:val="24"/>
              </w:rPr>
              <w:t xml:space="preserve"> </w:t>
            </w:r>
            <w:r w:rsidRPr="00A2203B">
              <w:rPr>
                <w:rFonts w:asciiTheme="minorHAnsi" w:hAnsiTheme="minorHAnsi"/>
                <w:sz w:val="24"/>
                <w:szCs w:val="24"/>
              </w:rPr>
              <w:t>on―(n)procure</w:t>
            </w:r>
            <w:r w:rsidRPr="00A2203B">
              <w:rPr>
                <w:rFonts w:asciiTheme="minorHAnsi" w:hAnsiTheme="minorHAnsi"/>
                <w:spacing w:val="-17"/>
                <w:sz w:val="24"/>
                <w:szCs w:val="24"/>
              </w:rPr>
              <w:t xml:space="preserve"> </w:t>
            </w:r>
            <w:r w:rsidRPr="00A2203B">
              <w:rPr>
                <w:rFonts w:asciiTheme="minorHAnsi" w:hAnsiTheme="minorHAnsi"/>
                <w:sz w:val="24"/>
                <w:szCs w:val="24"/>
              </w:rPr>
              <w:t>website.</w:t>
            </w:r>
          </w:p>
          <w:p w14:paraId="231666D1" w14:textId="77777777" w:rsidR="00F646DB" w:rsidRPr="00A2203B" w:rsidRDefault="00F646DB" w:rsidP="00D541F0">
            <w:pPr>
              <w:pStyle w:val="TableParagraph"/>
              <w:spacing w:before="199" w:line="276" w:lineRule="auto"/>
              <w:ind w:left="206" w:right="95"/>
              <w:jc w:val="both"/>
              <w:rPr>
                <w:rFonts w:asciiTheme="minorHAnsi" w:hAnsiTheme="minorHAnsi"/>
                <w:sz w:val="24"/>
                <w:szCs w:val="24"/>
              </w:rPr>
            </w:pPr>
            <w:r w:rsidRPr="00A2203B">
              <w:rPr>
                <w:rFonts w:asciiTheme="minorHAnsi" w:hAnsiTheme="minorHAnsi"/>
                <w:sz w:val="24"/>
                <w:szCs w:val="24"/>
              </w:rPr>
              <w:t>In case of Micro and Small Enterprise (MSEs) holding valid certificate issued by</w:t>
            </w:r>
            <w:r w:rsidRPr="00A2203B">
              <w:rPr>
                <w:rFonts w:asciiTheme="minorHAnsi" w:hAnsiTheme="minorHAnsi"/>
                <w:spacing w:val="1"/>
                <w:sz w:val="24"/>
                <w:szCs w:val="24"/>
              </w:rPr>
              <w:t xml:space="preserve"> </w:t>
            </w:r>
            <w:r w:rsidRPr="00A2203B">
              <w:rPr>
                <w:rFonts w:asciiTheme="minorHAnsi" w:hAnsiTheme="minorHAnsi"/>
                <w:sz w:val="24"/>
                <w:szCs w:val="24"/>
              </w:rPr>
              <w:t>any</w:t>
            </w:r>
            <w:r w:rsidRPr="00A2203B">
              <w:rPr>
                <w:rFonts w:asciiTheme="minorHAnsi" w:hAnsiTheme="minorHAnsi"/>
                <w:spacing w:val="1"/>
                <w:sz w:val="24"/>
                <w:szCs w:val="24"/>
              </w:rPr>
              <w:t xml:space="preserve"> </w:t>
            </w:r>
            <w:r w:rsidRPr="00A2203B">
              <w:rPr>
                <w:rFonts w:asciiTheme="minorHAnsi" w:hAnsiTheme="minorHAnsi"/>
                <w:sz w:val="24"/>
                <w:szCs w:val="24"/>
              </w:rPr>
              <w:t>agencies/organization</w:t>
            </w:r>
            <w:r w:rsidRPr="00A2203B">
              <w:rPr>
                <w:rFonts w:asciiTheme="minorHAnsi" w:hAnsiTheme="minorHAnsi"/>
                <w:spacing w:val="1"/>
                <w:sz w:val="24"/>
                <w:szCs w:val="24"/>
              </w:rPr>
              <w:t xml:space="preserve"> </w:t>
            </w:r>
            <w:r w:rsidRPr="00A2203B">
              <w:rPr>
                <w:rFonts w:asciiTheme="minorHAnsi" w:hAnsiTheme="minorHAnsi"/>
                <w:sz w:val="24"/>
                <w:szCs w:val="24"/>
              </w:rPr>
              <w:t>under</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Ministry</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Micro,</w:t>
            </w:r>
            <w:r w:rsidRPr="00A2203B">
              <w:rPr>
                <w:rFonts w:asciiTheme="minorHAnsi" w:hAnsiTheme="minorHAnsi"/>
                <w:spacing w:val="1"/>
                <w:sz w:val="24"/>
                <w:szCs w:val="24"/>
              </w:rPr>
              <w:t xml:space="preserve"> </w:t>
            </w:r>
            <w:r w:rsidRPr="00A2203B">
              <w:rPr>
                <w:rFonts w:asciiTheme="minorHAnsi" w:hAnsiTheme="minorHAnsi"/>
                <w:sz w:val="24"/>
                <w:szCs w:val="24"/>
              </w:rPr>
              <w:t>Small</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Medium</w:t>
            </w:r>
            <w:r w:rsidRPr="00A2203B">
              <w:rPr>
                <w:rFonts w:asciiTheme="minorHAnsi" w:hAnsiTheme="minorHAnsi"/>
                <w:spacing w:val="1"/>
                <w:sz w:val="24"/>
                <w:szCs w:val="24"/>
              </w:rPr>
              <w:t xml:space="preserve"> </w:t>
            </w:r>
            <w:r w:rsidRPr="00A2203B">
              <w:rPr>
                <w:rFonts w:asciiTheme="minorHAnsi" w:hAnsiTheme="minorHAnsi"/>
                <w:sz w:val="24"/>
                <w:szCs w:val="24"/>
              </w:rPr>
              <w:t>Enterprises indicating the list of activity related to the subject tender as per</w:t>
            </w:r>
            <w:r w:rsidRPr="00A2203B">
              <w:rPr>
                <w:rFonts w:asciiTheme="minorHAnsi" w:hAnsiTheme="minorHAnsi"/>
                <w:spacing w:val="1"/>
                <w:sz w:val="24"/>
                <w:szCs w:val="24"/>
              </w:rPr>
              <w:t xml:space="preserve"> </w:t>
            </w:r>
            <w:r w:rsidRPr="00A2203B">
              <w:rPr>
                <w:rFonts w:asciiTheme="minorHAnsi" w:hAnsiTheme="minorHAnsi"/>
                <w:sz w:val="24"/>
                <w:szCs w:val="24"/>
              </w:rPr>
              <w:t>National Industrial Classification-</w:t>
            </w:r>
            <w:r w:rsidRPr="00A2203B">
              <w:rPr>
                <w:rFonts w:asciiTheme="minorHAnsi" w:hAnsiTheme="minorHAnsi"/>
                <w:b/>
                <w:sz w:val="24"/>
                <w:szCs w:val="24"/>
              </w:rPr>
              <w:t xml:space="preserve">2008 </w:t>
            </w:r>
            <w:r w:rsidRPr="00A2203B">
              <w:rPr>
                <w:rFonts w:asciiTheme="minorHAnsi" w:hAnsiTheme="minorHAnsi"/>
                <w:sz w:val="24"/>
                <w:szCs w:val="24"/>
              </w:rPr>
              <w:t>mentioned in the table</w:t>
            </w:r>
            <w:r w:rsidRPr="00A2203B">
              <w:rPr>
                <w:rFonts w:asciiTheme="minorHAnsi" w:hAnsiTheme="minorHAnsi"/>
                <w:spacing w:val="1"/>
                <w:sz w:val="24"/>
                <w:szCs w:val="24"/>
              </w:rPr>
              <w:t xml:space="preserve"> </w:t>
            </w:r>
            <w:r w:rsidRPr="00A2203B">
              <w:rPr>
                <w:rFonts w:asciiTheme="minorHAnsi" w:hAnsiTheme="minorHAnsi"/>
                <w:sz w:val="24"/>
                <w:szCs w:val="24"/>
              </w:rPr>
              <w:t>below</w:t>
            </w:r>
            <w:r w:rsidRPr="00A2203B">
              <w:rPr>
                <w:rFonts w:asciiTheme="minorHAnsi" w:hAnsiTheme="minorHAnsi"/>
                <w:spacing w:val="-3"/>
                <w:sz w:val="24"/>
                <w:szCs w:val="24"/>
              </w:rPr>
              <w:t xml:space="preserve"> </w:t>
            </w:r>
            <w:r w:rsidRPr="00A2203B">
              <w:rPr>
                <w:rFonts w:asciiTheme="minorHAnsi" w:hAnsiTheme="minorHAnsi"/>
                <w:sz w:val="24"/>
                <w:szCs w:val="24"/>
              </w:rPr>
              <w:t>only</w:t>
            </w:r>
            <w:r w:rsidRPr="00A2203B">
              <w:rPr>
                <w:rFonts w:asciiTheme="minorHAnsi" w:hAnsiTheme="minorHAnsi"/>
                <w:spacing w:val="-5"/>
                <w:sz w:val="24"/>
                <w:szCs w:val="24"/>
              </w:rPr>
              <w:t xml:space="preserve"> </w:t>
            </w:r>
            <w:r w:rsidRPr="00A2203B">
              <w:rPr>
                <w:rFonts w:asciiTheme="minorHAnsi" w:hAnsiTheme="minorHAnsi"/>
                <w:sz w:val="24"/>
                <w:szCs w:val="24"/>
              </w:rPr>
              <w:t>shall</w:t>
            </w:r>
            <w:r w:rsidRPr="00A2203B">
              <w:rPr>
                <w:rFonts w:asciiTheme="minorHAnsi" w:hAnsiTheme="minorHAnsi"/>
                <w:spacing w:val="-6"/>
                <w:sz w:val="24"/>
                <w:szCs w:val="24"/>
              </w:rPr>
              <w:t xml:space="preserve"> </w:t>
            </w:r>
            <w:r w:rsidRPr="00A2203B">
              <w:rPr>
                <w:rFonts w:asciiTheme="minorHAnsi" w:hAnsiTheme="minorHAnsi"/>
                <w:sz w:val="24"/>
                <w:szCs w:val="24"/>
              </w:rPr>
              <w:t>become</w:t>
            </w:r>
            <w:r w:rsidRPr="00A2203B">
              <w:rPr>
                <w:rFonts w:asciiTheme="minorHAnsi" w:hAnsiTheme="minorHAnsi"/>
                <w:spacing w:val="-10"/>
                <w:sz w:val="24"/>
                <w:szCs w:val="24"/>
              </w:rPr>
              <w:t xml:space="preserve"> </w:t>
            </w:r>
            <w:r w:rsidRPr="00A2203B">
              <w:rPr>
                <w:rFonts w:asciiTheme="minorHAnsi" w:hAnsiTheme="minorHAnsi"/>
                <w:sz w:val="24"/>
                <w:szCs w:val="24"/>
              </w:rPr>
              <w:t>eligible</w:t>
            </w:r>
            <w:r w:rsidRPr="00A2203B">
              <w:rPr>
                <w:rFonts w:asciiTheme="minorHAnsi" w:hAnsiTheme="minorHAnsi"/>
                <w:spacing w:val="-3"/>
                <w:sz w:val="24"/>
                <w:szCs w:val="24"/>
              </w:rPr>
              <w:t xml:space="preserve"> </w:t>
            </w:r>
            <w:r w:rsidRPr="00A2203B">
              <w:rPr>
                <w:rFonts w:asciiTheme="minorHAnsi" w:hAnsiTheme="minorHAnsi"/>
                <w:sz w:val="24"/>
                <w:szCs w:val="24"/>
              </w:rPr>
              <w:t>for</w:t>
            </w:r>
            <w:r w:rsidRPr="00A2203B">
              <w:rPr>
                <w:rFonts w:asciiTheme="minorHAnsi" w:hAnsiTheme="minorHAnsi"/>
                <w:spacing w:val="-6"/>
                <w:sz w:val="24"/>
                <w:szCs w:val="24"/>
              </w:rPr>
              <w:t xml:space="preserve"> </w:t>
            </w:r>
            <w:r w:rsidRPr="00A2203B">
              <w:rPr>
                <w:rFonts w:asciiTheme="minorHAnsi" w:hAnsiTheme="minorHAnsi"/>
                <w:sz w:val="24"/>
                <w:szCs w:val="24"/>
              </w:rPr>
              <w:t>exemption</w:t>
            </w:r>
            <w:r w:rsidRPr="00A2203B">
              <w:rPr>
                <w:rFonts w:asciiTheme="minorHAnsi" w:hAnsiTheme="minorHAnsi"/>
                <w:spacing w:val="-4"/>
                <w:sz w:val="24"/>
                <w:szCs w:val="24"/>
              </w:rPr>
              <w:t xml:space="preserve"> </w:t>
            </w:r>
            <w:r w:rsidRPr="00A2203B">
              <w:rPr>
                <w:rFonts w:asciiTheme="minorHAnsi" w:hAnsiTheme="minorHAnsi"/>
                <w:sz w:val="24"/>
                <w:szCs w:val="24"/>
              </w:rPr>
              <w:t>from</w:t>
            </w:r>
            <w:r w:rsidRPr="00A2203B">
              <w:rPr>
                <w:rFonts w:asciiTheme="minorHAnsi" w:hAnsiTheme="minorHAnsi"/>
                <w:spacing w:val="-3"/>
                <w:sz w:val="24"/>
                <w:szCs w:val="24"/>
              </w:rPr>
              <w:t xml:space="preserve"> </w:t>
            </w:r>
            <w:r w:rsidRPr="00A2203B">
              <w:rPr>
                <w:rFonts w:asciiTheme="minorHAnsi" w:hAnsiTheme="minorHAnsi"/>
                <w:sz w:val="24"/>
                <w:szCs w:val="24"/>
              </w:rPr>
              <w:t>payment</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Tender</w:t>
            </w:r>
            <w:r w:rsidRPr="00A2203B">
              <w:rPr>
                <w:rFonts w:asciiTheme="minorHAnsi" w:hAnsiTheme="minorHAnsi"/>
                <w:spacing w:val="-4"/>
                <w:sz w:val="24"/>
                <w:szCs w:val="24"/>
              </w:rPr>
              <w:t xml:space="preserve"> </w:t>
            </w:r>
            <w:r w:rsidRPr="00A2203B">
              <w:rPr>
                <w:rFonts w:asciiTheme="minorHAnsi" w:hAnsiTheme="minorHAnsi"/>
                <w:sz w:val="24"/>
                <w:szCs w:val="24"/>
              </w:rPr>
              <w:t>fee/EMD.</w:t>
            </w:r>
            <w:r w:rsidRPr="00A2203B">
              <w:rPr>
                <w:rFonts w:asciiTheme="minorHAnsi" w:hAnsiTheme="minorHAnsi"/>
                <w:spacing w:val="-66"/>
                <w:sz w:val="24"/>
                <w:szCs w:val="24"/>
              </w:rPr>
              <w:t xml:space="preserve"> </w:t>
            </w:r>
            <w:r w:rsidRPr="00A2203B">
              <w:rPr>
                <w:rFonts w:asciiTheme="minorHAnsi" w:hAnsiTheme="minorHAnsi"/>
                <w:sz w:val="24"/>
                <w:szCs w:val="24"/>
              </w:rPr>
              <w:t xml:space="preserve">Such bidder shall upload the scanned copy of valid certificate </w:t>
            </w:r>
            <w:r w:rsidRPr="00A2203B">
              <w:rPr>
                <w:rFonts w:asciiTheme="minorHAnsi" w:hAnsiTheme="minorHAnsi"/>
                <w:b/>
                <w:sz w:val="24"/>
                <w:szCs w:val="24"/>
              </w:rPr>
              <w:t>along with Bid</w:t>
            </w:r>
            <w:r w:rsidRPr="00A2203B">
              <w:rPr>
                <w:rFonts w:asciiTheme="minorHAnsi" w:hAnsiTheme="minorHAnsi"/>
                <w:b/>
                <w:spacing w:val="1"/>
                <w:sz w:val="24"/>
                <w:szCs w:val="24"/>
              </w:rPr>
              <w:t xml:space="preserve"> </w:t>
            </w:r>
            <w:r w:rsidRPr="00A2203B">
              <w:rPr>
                <w:rFonts w:asciiTheme="minorHAnsi" w:hAnsiTheme="minorHAnsi"/>
                <w:b/>
                <w:sz w:val="24"/>
                <w:szCs w:val="24"/>
              </w:rPr>
              <w:t>Securing</w:t>
            </w:r>
            <w:r w:rsidRPr="00A2203B">
              <w:rPr>
                <w:rFonts w:asciiTheme="minorHAnsi" w:hAnsiTheme="minorHAnsi"/>
                <w:b/>
                <w:spacing w:val="-1"/>
                <w:sz w:val="24"/>
                <w:szCs w:val="24"/>
              </w:rPr>
              <w:t xml:space="preserve"> </w:t>
            </w:r>
            <w:r w:rsidRPr="00A2203B">
              <w:rPr>
                <w:rFonts w:asciiTheme="minorHAnsi" w:hAnsiTheme="minorHAnsi"/>
                <w:b/>
                <w:sz w:val="24"/>
                <w:szCs w:val="24"/>
              </w:rPr>
              <w:t>Declaration</w:t>
            </w:r>
            <w:r w:rsidRPr="00A2203B">
              <w:rPr>
                <w:rFonts w:asciiTheme="minorHAnsi" w:hAnsiTheme="minorHAnsi"/>
                <w:b/>
                <w:spacing w:val="-6"/>
                <w:sz w:val="24"/>
                <w:szCs w:val="24"/>
              </w:rPr>
              <w:t xml:space="preserve"> </w:t>
            </w:r>
            <w:r w:rsidRPr="00A2203B">
              <w:rPr>
                <w:rFonts w:asciiTheme="minorHAnsi" w:hAnsiTheme="minorHAnsi"/>
                <w:b/>
                <w:sz w:val="24"/>
                <w:szCs w:val="24"/>
              </w:rPr>
              <w:t>Form</w:t>
            </w:r>
            <w:r w:rsidRPr="00A2203B">
              <w:rPr>
                <w:rFonts w:asciiTheme="minorHAnsi" w:hAnsiTheme="minorHAnsi"/>
                <w:b/>
                <w:spacing w:val="-1"/>
                <w:sz w:val="24"/>
                <w:szCs w:val="24"/>
              </w:rPr>
              <w:t xml:space="preserve"> </w:t>
            </w:r>
            <w:r w:rsidRPr="00A2203B">
              <w:rPr>
                <w:rFonts w:asciiTheme="minorHAnsi" w:hAnsiTheme="minorHAnsi"/>
                <w:b/>
                <w:sz w:val="24"/>
                <w:szCs w:val="24"/>
              </w:rPr>
              <w:t>(Form</w:t>
            </w:r>
            <w:r w:rsidRPr="00A2203B">
              <w:rPr>
                <w:rFonts w:asciiTheme="minorHAnsi" w:hAnsiTheme="minorHAnsi"/>
                <w:b/>
                <w:spacing w:val="-3"/>
                <w:sz w:val="24"/>
                <w:szCs w:val="24"/>
              </w:rPr>
              <w:t xml:space="preserve"> </w:t>
            </w:r>
            <w:r w:rsidRPr="00A2203B">
              <w:rPr>
                <w:rFonts w:asciiTheme="minorHAnsi" w:hAnsiTheme="minorHAnsi"/>
                <w:b/>
                <w:sz w:val="24"/>
                <w:szCs w:val="24"/>
              </w:rPr>
              <w:t>7</w:t>
            </w:r>
            <w:r w:rsidRPr="00A2203B">
              <w:rPr>
                <w:rFonts w:asciiTheme="minorHAnsi" w:hAnsiTheme="minorHAnsi"/>
                <w:b/>
                <w:spacing w:val="-3"/>
                <w:sz w:val="24"/>
                <w:szCs w:val="24"/>
              </w:rPr>
              <w:t xml:space="preserve"> </w:t>
            </w:r>
            <w:r w:rsidRPr="00A2203B">
              <w:rPr>
                <w:rFonts w:asciiTheme="minorHAnsi" w:hAnsiTheme="minorHAnsi"/>
                <w:b/>
                <w:sz w:val="24"/>
                <w:szCs w:val="24"/>
              </w:rPr>
              <w:t>in Section</w:t>
            </w:r>
            <w:r w:rsidRPr="00A2203B">
              <w:rPr>
                <w:rFonts w:asciiTheme="minorHAnsi" w:hAnsiTheme="minorHAnsi"/>
                <w:b/>
                <w:spacing w:val="4"/>
                <w:sz w:val="24"/>
                <w:szCs w:val="24"/>
              </w:rPr>
              <w:t xml:space="preserve"> </w:t>
            </w:r>
            <w:r w:rsidRPr="00A2203B">
              <w:rPr>
                <w:rFonts w:asciiTheme="minorHAnsi" w:hAnsiTheme="minorHAnsi"/>
                <w:b/>
                <w:sz w:val="24"/>
                <w:szCs w:val="24"/>
              </w:rPr>
              <w:t>IV)</w:t>
            </w:r>
            <w:r w:rsidRPr="00A2203B">
              <w:rPr>
                <w:rFonts w:asciiTheme="minorHAnsi" w:hAnsiTheme="minorHAnsi"/>
                <w:b/>
                <w:spacing w:val="-1"/>
                <w:sz w:val="24"/>
                <w:szCs w:val="24"/>
              </w:rPr>
              <w:t xml:space="preserve"> </w:t>
            </w:r>
            <w:r w:rsidRPr="00A2203B">
              <w:rPr>
                <w:rFonts w:asciiTheme="minorHAnsi" w:hAnsiTheme="minorHAnsi"/>
                <w:sz w:val="24"/>
                <w:szCs w:val="24"/>
              </w:rPr>
              <w:t>in</w:t>
            </w:r>
            <w:r w:rsidRPr="00A2203B">
              <w:rPr>
                <w:rFonts w:asciiTheme="minorHAnsi" w:hAnsiTheme="minorHAnsi"/>
                <w:spacing w:val="-4"/>
                <w:sz w:val="24"/>
                <w:szCs w:val="24"/>
              </w:rPr>
              <w:t xml:space="preserve"> </w:t>
            </w:r>
            <w:r w:rsidRPr="00A2203B">
              <w:rPr>
                <w:rFonts w:asciiTheme="minorHAnsi" w:hAnsiTheme="minorHAnsi"/>
                <w:sz w:val="24"/>
                <w:szCs w:val="24"/>
              </w:rPr>
              <w:t>preliminary</w:t>
            </w:r>
            <w:r w:rsidRPr="00A2203B">
              <w:rPr>
                <w:rFonts w:asciiTheme="minorHAnsi" w:hAnsiTheme="minorHAnsi"/>
                <w:spacing w:val="-1"/>
                <w:sz w:val="24"/>
                <w:szCs w:val="24"/>
              </w:rPr>
              <w:t xml:space="preserve"> </w:t>
            </w:r>
            <w:r w:rsidRPr="00A2203B">
              <w:rPr>
                <w:rFonts w:asciiTheme="minorHAnsi" w:hAnsiTheme="minorHAnsi"/>
                <w:sz w:val="24"/>
                <w:szCs w:val="24"/>
              </w:rPr>
              <w:t xml:space="preserve">bid. </w:t>
            </w:r>
          </w:p>
          <w:p w14:paraId="2D731786" w14:textId="77777777" w:rsidR="00307614" w:rsidRPr="005D7616" w:rsidRDefault="00F646DB" w:rsidP="00307614">
            <w:pPr>
              <w:widowControl/>
              <w:autoSpaceDE/>
              <w:autoSpaceDN/>
              <w:jc w:val="both"/>
              <w:rPr>
                <w:b/>
                <w:bCs/>
                <w:sz w:val="28"/>
                <w:szCs w:val="28"/>
              </w:rPr>
            </w:pPr>
            <w:r w:rsidRPr="00A2203B">
              <w:rPr>
                <w:rFonts w:asciiTheme="minorHAnsi" w:hAnsiTheme="minorHAnsi"/>
                <w:sz w:val="24"/>
                <w:szCs w:val="24"/>
              </w:rPr>
              <w:t>(2)</w:t>
            </w:r>
            <w:r w:rsidRPr="009049DF">
              <w:rPr>
                <w:rFonts w:asciiTheme="minorHAnsi" w:hAnsiTheme="minorHAnsi"/>
                <w:b/>
                <w:sz w:val="24"/>
                <w:szCs w:val="24"/>
              </w:rPr>
              <w:t xml:space="preserve"> </w:t>
            </w:r>
            <w:r>
              <w:rPr>
                <w:rFonts w:asciiTheme="minorHAnsi" w:hAnsiTheme="minorHAnsi"/>
                <w:b/>
                <w:sz w:val="24"/>
                <w:szCs w:val="24"/>
              </w:rPr>
              <w:t xml:space="preserve">EMD Fee: </w:t>
            </w:r>
            <w:r w:rsidRPr="009049DF">
              <w:rPr>
                <w:rFonts w:asciiTheme="minorHAnsi" w:hAnsiTheme="minorHAnsi"/>
                <w:b/>
                <w:sz w:val="24"/>
                <w:szCs w:val="24"/>
              </w:rPr>
              <w:t>₹</w:t>
            </w:r>
            <w:r>
              <w:rPr>
                <w:rFonts w:asciiTheme="minorHAnsi" w:hAnsiTheme="minorHAnsi"/>
                <w:b/>
                <w:sz w:val="24"/>
                <w:szCs w:val="24"/>
              </w:rPr>
              <w:t xml:space="preserve"> </w:t>
            </w:r>
            <w:r w:rsidR="00307614">
              <w:rPr>
                <w:lang w:eastAsia="zh-CN"/>
              </w:rPr>
              <w:t>20425.00</w:t>
            </w:r>
            <w:r w:rsidR="00307614" w:rsidRPr="009049DF">
              <w:rPr>
                <w:rFonts w:asciiTheme="minorHAnsi" w:hAnsiTheme="minorHAnsi"/>
                <w:b/>
                <w:sz w:val="24"/>
                <w:szCs w:val="24"/>
              </w:rPr>
              <w:t>/-</w:t>
            </w:r>
            <w:r w:rsidR="00307614" w:rsidRPr="009049DF">
              <w:rPr>
                <w:rFonts w:asciiTheme="minorHAnsi" w:hAnsiTheme="minorHAnsi"/>
                <w:b/>
                <w:spacing w:val="1"/>
                <w:sz w:val="24"/>
                <w:szCs w:val="24"/>
              </w:rPr>
              <w:t xml:space="preserve"> </w:t>
            </w:r>
            <w:r w:rsidR="00307614" w:rsidRPr="009049DF">
              <w:rPr>
                <w:rFonts w:asciiTheme="minorHAnsi" w:hAnsiTheme="minorHAnsi"/>
                <w:sz w:val="24"/>
                <w:szCs w:val="24"/>
              </w:rPr>
              <w:t xml:space="preserve">(Rupees </w:t>
            </w:r>
            <w:r w:rsidR="00307614">
              <w:rPr>
                <w:rFonts w:asciiTheme="minorHAnsi" w:hAnsiTheme="minorHAnsi"/>
                <w:sz w:val="24"/>
                <w:szCs w:val="24"/>
              </w:rPr>
              <w:t xml:space="preserve">Twenty </w:t>
            </w:r>
            <w:proofErr w:type="gramStart"/>
            <w:r w:rsidR="00307614">
              <w:rPr>
                <w:rFonts w:asciiTheme="minorHAnsi" w:hAnsiTheme="minorHAnsi"/>
                <w:sz w:val="24"/>
                <w:szCs w:val="24"/>
              </w:rPr>
              <w:t>thousand</w:t>
            </w:r>
            <w:proofErr w:type="gramEnd"/>
            <w:r w:rsidR="00307614">
              <w:rPr>
                <w:rFonts w:asciiTheme="minorHAnsi" w:hAnsiTheme="minorHAnsi"/>
                <w:sz w:val="24"/>
                <w:szCs w:val="24"/>
              </w:rPr>
              <w:t xml:space="preserve"> Four hundred and twenty five </w:t>
            </w:r>
            <w:r w:rsidR="00307614" w:rsidRPr="009049DF">
              <w:rPr>
                <w:rFonts w:asciiTheme="minorHAnsi" w:hAnsiTheme="minorHAnsi"/>
                <w:sz w:val="24"/>
                <w:szCs w:val="24"/>
              </w:rPr>
              <w:t>only)</w:t>
            </w:r>
          </w:p>
          <w:p w14:paraId="287B93BC" w14:textId="77777777" w:rsidR="00F646DB" w:rsidRDefault="00F646DB" w:rsidP="00D541F0">
            <w:pPr>
              <w:pStyle w:val="TableParagraph"/>
              <w:spacing w:before="199" w:line="276" w:lineRule="auto"/>
              <w:ind w:left="206" w:right="95"/>
              <w:jc w:val="both"/>
              <w:rPr>
                <w:rFonts w:asciiTheme="minorHAnsi" w:hAnsiTheme="minorHAnsi"/>
                <w:sz w:val="24"/>
                <w:szCs w:val="24"/>
              </w:rPr>
            </w:pPr>
            <w:r w:rsidRPr="00A2203B">
              <w:rPr>
                <w:rFonts w:asciiTheme="minorHAnsi" w:hAnsiTheme="minorHAnsi"/>
                <w:sz w:val="24"/>
                <w:szCs w:val="24"/>
              </w:rPr>
              <w:t>In case of Micro and Small Enterprise (MSEs) holding valid certificate issued by</w:t>
            </w:r>
            <w:r w:rsidRPr="00A2203B">
              <w:rPr>
                <w:rFonts w:asciiTheme="minorHAnsi" w:hAnsiTheme="minorHAnsi"/>
                <w:spacing w:val="1"/>
                <w:sz w:val="24"/>
                <w:szCs w:val="24"/>
              </w:rPr>
              <w:t xml:space="preserve"> </w:t>
            </w:r>
            <w:r w:rsidRPr="00A2203B">
              <w:rPr>
                <w:rFonts w:asciiTheme="minorHAnsi" w:hAnsiTheme="minorHAnsi"/>
                <w:sz w:val="24"/>
                <w:szCs w:val="24"/>
              </w:rPr>
              <w:t>any</w:t>
            </w:r>
            <w:r w:rsidRPr="00A2203B">
              <w:rPr>
                <w:rFonts w:asciiTheme="minorHAnsi" w:hAnsiTheme="minorHAnsi"/>
                <w:spacing w:val="1"/>
                <w:sz w:val="24"/>
                <w:szCs w:val="24"/>
              </w:rPr>
              <w:t xml:space="preserve"> </w:t>
            </w:r>
            <w:r w:rsidRPr="00A2203B">
              <w:rPr>
                <w:rFonts w:asciiTheme="minorHAnsi" w:hAnsiTheme="minorHAnsi"/>
                <w:sz w:val="24"/>
                <w:szCs w:val="24"/>
              </w:rPr>
              <w:t>agencies/organization</w:t>
            </w:r>
            <w:r w:rsidRPr="00A2203B">
              <w:rPr>
                <w:rFonts w:asciiTheme="minorHAnsi" w:hAnsiTheme="minorHAnsi"/>
                <w:spacing w:val="1"/>
                <w:sz w:val="24"/>
                <w:szCs w:val="24"/>
              </w:rPr>
              <w:t xml:space="preserve"> </w:t>
            </w:r>
            <w:r w:rsidRPr="00A2203B">
              <w:rPr>
                <w:rFonts w:asciiTheme="minorHAnsi" w:hAnsiTheme="minorHAnsi"/>
                <w:sz w:val="24"/>
                <w:szCs w:val="24"/>
              </w:rPr>
              <w:t>under</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Ministry</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Micro,</w:t>
            </w:r>
            <w:r w:rsidRPr="00A2203B">
              <w:rPr>
                <w:rFonts w:asciiTheme="minorHAnsi" w:hAnsiTheme="minorHAnsi"/>
                <w:spacing w:val="1"/>
                <w:sz w:val="24"/>
                <w:szCs w:val="24"/>
              </w:rPr>
              <w:t xml:space="preserve"> </w:t>
            </w:r>
            <w:r w:rsidRPr="00A2203B">
              <w:rPr>
                <w:rFonts w:asciiTheme="minorHAnsi" w:hAnsiTheme="minorHAnsi"/>
                <w:sz w:val="24"/>
                <w:szCs w:val="24"/>
              </w:rPr>
              <w:t>Small</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Medium</w:t>
            </w:r>
            <w:r w:rsidRPr="00A2203B">
              <w:rPr>
                <w:rFonts w:asciiTheme="minorHAnsi" w:hAnsiTheme="minorHAnsi"/>
                <w:spacing w:val="1"/>
                <w:sz w:val="24"/>
                <w:szCs w:val="24"/>
              </w:rPr>
              <w:t xml:space="preserve"> </w:t>
            </w:r>
            <w:r w:rsidRPr="00A2203B">
              <w:rPr>
                <w:rFonts w:asciiTheme="minorHAnsi" w:hAnsiTheme="minorHAnsi"/>
                <w:sz w:val="24"/>
                <w:szCs w:val="24"/>
              </w:rPr>
              <w:t>Enterprises indicating the list of activity related to the subject tender asper</w:t>
            </w:r>
            <w:r w:rsidRPr="00A2203B">
              <w:rPr>
                <w:rFonts w:asciiTheme="minorHAnsi" w:hAnsiTheme="minorHAnsi"/>
                <w:spacing w:val="1"/>
                <w:sz w:val="24"/>
                <w:szCs w:val="24"/>
              </w:rPr>
              <w:t xml:space="preserve"> </w:t>
            </w:r>
            <w:r w:rsidRPr="00A2203B">
              <w:rPr>
                <w:rFonts w:asciiTheme="minorHAnsi" w:hAnsiTheme="minorHAnsi"/>
                <w:sz w:val="24"/>
                <w:szCs w:val="24"/>
              </w:rPr>
              <w:t>National Industrial Classification-</w:t>
            </w:r>
            <w:r w:rsidRPr="00A2203B">
              <w:rPr>
                <w:rFonts w:asciiTheme="minorHAnsi" w:hAnsiTheme="minorHAnsi"/>
                <w:b/>
                <w:sz w:val="24"/>
                <w:szCs w:val="24"/>
              </w:rPr>
              <w:t xml:space="preserve">2008 </w:t>
            </w:r>
            <w:r w:rsidRPr="00A2203B">
              <w:rPr>
                <w:rFonts w:asciiTheme="minorHAnsi" w:hAnsiTheme="minorHAnsi"/>
                <w:sz w:val="24"/>
                <w:szCs w:val="24"/>
              </w:rPr>
              <w:t>mentioned in the table</w:t>
            </w:r>
            <w:r w:rsidRPr="00A2203B">
              <w:rPr>
                <w:rFonts w:asciiTheme="minorHAnsi" w:hAnsiTheme="minorHAnsi"/>
                <w:spacing w:val="1"/>
                <w:sz w:val="24"/>
                <w:szCs w:val="24"/>
              </w:rPr>
              <w:t xml:space="preserve"> </w:t>
            </w:r>
            <w:r w:rsidRPr="00A2203B">
              <w:rPr>
                <w:rFonts w:asciiTheme="minorHAnsi" w:hAnsiTheme="minorHAnsi"/>
                <w:sz w:val="24"/>
                <w:szCs w:val="24"/>
              </w:rPr>
              <w:t>below</w:t>
            </w:r>
            <w:r w:rsidRPr="00A2203B">
              <w:rPr>
                <w:rFonts w:asciiTheme="minorHAnsi" w:hAnsiTheme="minorHAnsi"/>
                <w:spacing w:val="-10"/>
                <w:sz w:val="24"/>
                <w:szCs w:val="24"/>
              </w:rPr>
              <w:t xml:space="preserve"> </w:t>
            </w:r>
            <w:r w:rsidRPr="00A2203B">
              <w:rPr>
                <w:rFonts w:asciiTheme="minorHAnsi" w:hAnsiTheme="minorHAnsi"/>
                <w:sz w:val="24"/>
                <w:szCs w:val="24"/>
              </w:rPr>
              <w:t>only</w:t>
            </w:r>
            <w:r w:rsidRPr="00A2203B">
              <w:rPr>
                <w:rFonts w:asciiTheme="minorHAnsi" w:hAnsiTheme="minorHAnsi"/>
                <w:spacing w:val="-9"/>
                <w:sz w:val="24"/>
                <w:szCs w:val="24"/>
              </w:rPr>
              <w:t xml:space="preserve"> </w:t>
            </w:r>
            <w:r w:rsidRPr="00A2203B">
              <w:rPr>
                <w:rFonts w:asciiTheme="minorHAnsi" w:hAnsiTheme="minorHAnsi"/>
                <w:sz w:val="24"/>
                <w:szCs w:val="24"/>
              </w:rPr>
              <w:t>shall</w:t>
            </w:r>
            <w:r w:rsidRPr="00A2203B">
              <w:rPr>
                <w:rFonts w:asciiTheme="minorHAnsi" w:hAnsiTheme="minorHAnsi"/>
                <w:spacing w:val="-9"/>
                <w:sz w:val="24"/>
                <w:szCs w:val="24"/>
              </w:rPr>
              <w:t xml:space="preserve"> </w:t>
            </w:r>
            <w:r w:rsidRPr="00A2203B">
              <w:rPr>
                <w:rFonts w:asciiTheme="minorHAnsi" w:hAnsiTheme="minorHAnsi"/>
                <w:sz w:val="24"/>
                <w:szCs w:val="24"/>
              </w:rPr>
              <w:t>be</w:t>
            </w:r>
            <w:r w:rsidRPr="00A2203B">
              <w:rPr>
                <w:rFonts w:asciiTheme="minorHAnsi" w:hAnsiTheme="minorHAnsi"/>
                <w:spacing w:val="-10"/>
                <w:sz w:val="24"/>
                <w:szCs w:val="24"/>
              </w:rPr>
              <w:t>c</w:t>
            </w:r>
            <w:r w:rsidRPr="00A2203B">
              <w:rPr>
                <w:rFonts w:asciiTheme="minorHAnsi" w:hAnsiTheme="minorHAnsi"/>
                <w:sz w:val="24"/>
                <w:szCs w:val="24"/>
              </w:rPr>
              <w:t>ome</w:t>
            </w:r>
            <w:r w:rsidRPr="00A2203B">
              <w:rPr>
                <w:rFonts w:asciiTheme="minorHAnsi" w:hAnsiTheme="minorHAnsi"/>
                <w:spacing w:val="-12"/>
                <w:sz w:val="24"/>
                <w:szCs w:val="24"/>
              </w:rPr>
              <w:t xml:space="preserve"> </w:t>
            </w:r>
            <w:r w:rsidRPr="00A2203B">
              <w:rPr>
                <w:rFonts w:asciiTheme="minorHAnsi" w:hAnsiTheme="minorHAnsi"/>
                <w:sz w:val="24"/>
                <w:szCs w:val="24"/>
              </w:rPr>
              <w:t>eligible</w:t>
            </w:r>
            <w:r w:rsidRPr="00A2203B">
              <w:rPr>
                <w:rFonts w:asciiTheme="minorHAnsi" w:hAnsiTheme="minorHAnsi"/>
                <w:spacing w:val="-10"/>
                <w:sz w:val="24"/>
                <w:szCs w:val="24"/>
              </w:rPr>
              <w:t xml:space="preserve"> </w:t>
            </w:r>
            <w:r w:rsidRPr="00A2203B">
              <w:rPr>
                <w:rFonts w:asciiTheme="minorHAnsi" w:hAnsiTheme="minorHAnsi"/>
                <w:sz w:val="24"/>
                <w:szCs w:val="24"/>
              </w:rPr>
              <w:t>for</w:t>
            </w:r>
            <w:r w:rsidRPr="00A2203B">
              <w:rPr>
                <w:rFonts w:asciiTheme="minorHAnsi" w:hAnsiTheme="minorHAnsi"/>
                <w:spacing w:val="-10"/>
                <w:sz w:val="24"/>
                <w:szCs w:val="24"/>
              </w:rPr>
              <w:t xml:space="preserve"> </w:t>
            </w:r>
            <w:r w:rsidRPr="00A2203B">
              <w:rPr>
                <w:rFonts w:asciiTheme="minorHAnsi" w:hAnsiTheme="minorHAnsi"/>
                <w:sz w:val="24"/>
                <w:szCs w:val="24"/>
              </w:rPr>
              <w:t>exemption</w:t>
            </w:r>
            <w:r w:rsidRPr="00A2203B">
              <w:rPr>
                <w:rFonts w:asciiTheme="minorHAnsi" w:hAnsiTheme="minorHAnsi"/>
                <w:spacing w:val="-10"/>
                <w:sz w:val="24"/>
                <w:szCs w:val="24"/>
              </w:rPr>
              <w:t xml:space="preserve"> </w:t>
            </w:r>
            <w:r w:rsidRPr="00A2203B">
              <w:rPr>
                <w:rFonts w:asciiTheme="minorHAnsi" w:hAnsiTheme="minorHAnsi"/>
                <w:sz w:val="24"/>
                <w:szCs w:val="24"/>
              </w:rPr>
              <w:t>from</w:t>
            </w:r>
            <w:r w:rsidRPr="00A2203B">
              <w:rPr>
                <w:rFonts w:asciiTheme="minorHAnsi" w:hAnsiTheme="minorHAnsi"/>
                <w:spacing w:val="-10"/>
                <w:sz w:val="24"/>
                <w:szCs w:val="24"/>
              </w:rPr>
              <w:t xml:space="preserve"> </w:t>
            </w:r>
            <w:r w:rsidRPr="00A2203B">
              <w:rPr>
                <w:rFonts w:asciiTheme="minorHAnsi" w:hAnsiTheme="minorHAnsi"/>
                <w:sz w:val="24"/>
                <w:szCs w:val="24"/>
              </w:rPr>
              <w:t>payment</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Tender</w:t>
            </w:r>
            <w:r w:rsidRPr="00A2203B">
              <w:rPr>
                <w:rFonts w:asciiTheme="minorHAnsi" w:hAnsiTheme="minorHAnsi"/>
                <w:spacing w:val="-10"/>
                <w:sz w:val="24"/>
                <w:szCs w:val="24"/>
              </w:rPr>
              <w:t xml:space="preserve"> </w:t>
            </w:r>
            <w:r w:rsidRPr="00A2203B">
              <w:rPr>
                <w:rFonts w:asciiTheme="minorHAnsi" w:hAnsiTheme="minorHAnsi"/>
                <w:sz w:val="24"/>
                <w:szCs w:val="24"/>
              </w:rPr>
              <w:t>fee/EMD.</w:t>
            </w:r>
            <w:r w:rsidRPr="00A2203B">
              <w:rPr>
                <w:rFonts w:asciiTheme="minorHAnsi" w:hAnsiTheme="minorHAnsi"/>
                <w:spacing w:val="-67"/>
                <w:sz w:val="24"/>
                <w:szCs w:val="24"/>
              </w:rPr>
              <w:t xml:space="preserve"> </w:t>
            </w:r>
            <w:r w:rsidRPr="00A2203B">
              <w:rPr>
                <w:rFonts w:asciiTheme="minorHAnsi" w:hAnsiTheme="minorHAnsi"/>
                <w:sz w:val="24"/>
                <w:szCs w:val="24"/>
              </w:rPr>
              <w:t xml:space="preserve">Such bidder shall upload the scanned copy of valid certificate </w:t>
            </w:r>
            <w:r w:rsidRPr="00A2203B">
              <w:rPr>
                <w:rFonts w:asciiTheme="minorHAnsi" w:hAnsiTheme="minorHAnsi"/>
                <w:b/>
                <w:sz w:val="24"/>
                <w:szCs w:val="24"/>
              </w:rPr>
              <w:t>along with Bid</w:t>
            </w:r>
            <w:r w:rsidRPr="00A2203B">
              <w:rPr>
                <w:rFonts w:asciiTheme="minorHAnsi" w:hAnsiTheme="minorHAnsi"/>
                <w:b/>
                <w:spacing w:val="1"/>
                <w:sz w:val="24"/>
                <w:szCs w:val="24"/>
              </w:rPr>
              <w:t xml:space="preserve"> </w:t>
            </w:r>
            <w:r w:rsidRPr="00A2203B">
              <w:rPr>
                <w:rFonts w:asciiTheme="minorHAnsi" w:hAnsiTheme="minorHAnsi"/>
                <w:b/>
                <w:sz w:val="24"/>
                <w:szCs w:val="24"/>
              </w:rPr>
              <w:t>Securing</w:t>
            </w:r>
            <w:r w:rsidRPr="00A2203B">
              <w:rPr>
                <w:rFonts w:asciiTheme="minorHAnsi" w:hAnsiTheme="minorHAnsi"/>
                <w:b/>
                <w:spacing w:val="-1"/>
                <w:sz w:val="24"/>
                <w:szCs w:val="24"/>
              </w:rPr>
              <w:t xml:space="preserve"> </w:t>
            </w:r>
            <w:r w:rsidRPr="00A2203B">
              <w:rPr>
                <w:rFonts w:asciiTheme="minorHAnsi" w:hAnsiTheme="minorHAnsi"/>
                <w:b/>
                <w:sz w:val="24"/>
                <w:szCs w:val="24"/>
              </w:rPr>
              <w:t>Declaration</w:t>
            </w:r>
            <w:r w:rsidRPr="00A2203B">
              <w:rPr>
                <w:rFonts w:asciiTheme="minorHAnsi" w:hAnsiTheme="minorHAnsi"/>
                <w:b/>
                <w:spacing w:val="-6"/>
                <w:sz w:val="24"/>
                <w:szCs w:val="24"/>
              </w:rPr>
              <w:t xml:space="preserve"> </w:t>
            </w:r>
            <w:r w:rsidRPr="00A2203B">
              <w:rPr>
                <w:rFonts w:asciiTheme="minorHAnsi" w:hAnsiTheme="minorHAnsi"/>
                <w:b/>
                <w:sz w:val="24"/>
                <w:szCs w:val="24"/>
              </w:rPr>
              <w:t>Form</w:t>
            </w:r>
            <w:r w:rsidRPr="00A2203B">
              <w:rPr>
                <w:rFonts w:asciiTheme="minorHAnsi" w:hAnsiTheme="minorHAnsi"/>
                <w:b/>
                <w:spacing w:val="-1"/>
                <w:sz w:val="24"/>
                <w:szCs w:val="24"/>
              </w:rPr>
              <w:t xml:space="preserve"> </w:t>
            </w:r>
            <w:r w:rsidRPr="00A2203B">
              <w:rPr>
                <w:rFonts w:asciiTheme="minorHAnsi" w:hAnsiTheme="minorHAnsi"/>
                <w:b/>
                <w:sz w:val="24"/>
                <w:szCs w:val="24"/>
              </w:rPr>
              <w:t>(Form</w:t>
            </w:r>
            <w:r w:rsidRPr="00A2203B">
              <w:rPr>
                <w:rFonts w:asciiTheme="minorHAnsi" w:hAnsiTheme="minorHAnsi"/>
                <w:b/>
                <w:spacing w:val="-3"/>
                <w:sz w:val="24"/>
                <w:szCs w:val="24"/>
              </w:rPr>
              <w:t xml:space="preserve"> </w:t>
            </w:r>
            <w:r w:rsidRPr="00A2203B">
              <w:rPr>
                <w:rFonts w:asciiTheme="minorHAnsi" w:hAnsiTheme="minorHAnsi"/>
                <w:b/>
                <w:sz w:val="24"/>
                <w:szCs w:val="24"/>
              </w:rPr>
              <w:t>7</w:t>
            </w:r>
            <w:r w:rsidRPr="00A2203B">
              <w:rPr>
                <w:rFonts w:asciiTheme="minorHAnsi" w:hAnsiTheme="minorHAnsi"/>
                <w:b/>
                <w:spacing w:val="-2"/>
                <w:sz w:val="24"/>
                <w:szCs w:val="24"/>
              </w:rPr>
              <w:t xml:space="preserve"> </w:t>
            </w:r>
            <w:r w:rsidRPr="00A2203B">
              <w:rPr>
                <w:rFonts w:asciiTheme="minorHAnsi" w:hAnsiTheme="minorHAnsi"/>
                <w:b/>
                <w:sz w:val="24"/>
                <w:szCs w:val="24"/>
              </w:rPr>
              <w:t>in</w:t>
            </w:r>
            <w:r w:rsidRPr="00A2203B">
              <w:rPr>
                <w:rFonts w:asciiTheme="minorHAnsi" w:hAnsiTheme="minorHAnsi"/>
                <w:b/>
                <w:spacing w:val="-1"/>
                <w:sz w:val="24"/>
                <w:szCs w:val="24"/>
              </w:rPr>
              <w:t xml:space="preserve"> </w:t>
            </w:r>
            <w:r w:rsidRPr="00A2203B">
              <w:rPr>
                <w:rFonts w:asciiTheme="minorHAnsi" w:hAnsiTheme="minorHAnsi"/>
                <w:b/>
                <w:sz w:val="24"/>
                <w:szCs w:val="24"/>
              </w:rPr>
              <w:t>Section</w:t>
            </w:r>
            <w:r w:rsidRPr="00A2203B">
              <w:rPr>
                <w:rFonts w:asciiTheme="minorHAnsi" w:hAnsiTheme="minorHAnsi"/>
                <w:b/>
                <w:spacing w:val="-1"/>
                <w:sz w:val="24"/>
                <w:szCs w:val="24"/>
              </w:rPr>
              <w:t xml:space="preserve"> </w:t>
            </w:r>
            <w:r w:rsidRPr="00A2203B">
              <w:rPr>
                <w:rFonts w:asciiTheme="minorHAnsi" w:hAnsiTheme="minorHAnsi"/>
                <w:b/>
                <w:sz w:val="24"/>
                <w:szCs w:val="24"/>
              </w:rPr>
              <w:t>IV)</w:t>
            </w:r>
            <w:r w:rsidRPr="00A2203B">
              <w:rPr>
                <w:rFonts w:asciiTheme="minorHAnsi" w:hAnsiTheme="minorHAnsi"/>
                <w:b/>
                <w:spacing w:val="4"/>
                <w:sz w:val="24"/>
                <w:szCs w:val="24"/>
              </w:rPr>
              <w:t xml:space="preserve"> </w:t>
            </w:r>
            <w:r w:rsidRPr="00A2203B">
              <w:rPr>
                <w:rFonts w:asciiTheme="minorHAnsi" w:hAnsiTheme="minorHAnsi"/>
                <w:sz w:val="24"/>
                <w:szCs w:val="24"/>
              </w:rPr>
              <w:t>in</w:t>
            </w:r>
            <w:r w:rsidRPr="00A2203B">
              <w:rPr>
                <w:rFonts w:asciiTheme="minorHAnsi" w:hAnsiTheme="minorHAnsi"/>
                <w:spacing w:val="-3"/>
                <w:sz w:val="24"/>
                <w:szCs w:val="24"/>
              </w:rPr>
              <w:t xml:space="preserve"> </w:t>
            </w:r>
            <w:r w:rsidRPr="00A2203B">
              <w:rPr>
                <w:rFonts w:asciiTheme="minorHAnsi" w:hAnsiTheme="minorHAnsi"/>
                <w:sz w:val="24"/>
                <w:szCs w:val="24"/>
              </w:rPr>
              <w:t>preliminary.</w:t>
            </w:r>
          </w:p>
          <w:p w14:paraId="3C334C68" w14:textId="77777777" w:rsidR="00F646DB" w:rsidRPr="00A2203B" w:rsidRDefault="00F646DB" w:rsidP="003E3DC7">
            <w:pPr>
              <w:pStyle w:val="TableParagraph"/>
              <w:spacing w:line="239" w:lineRule="exact"/>
              <w:jc w:val="both"/>
              <w:rPr>
                <w:rFonts w:asciiTheme="minorHAnsi" w:hAnsiTheme="minorHAnsi"/>
                <w:sz w:val="24"/>
                <w:szCs w:val="24"/>
              </w:rPr>
            </w:pPr>
          </w:p>
          <w:p w14:paraId="1706FCCA" w14:textId="35518924" w:rsidR="00F646DB" w:rsidRPr="00A2203B" w:rsidRDefault="00F646DB" w:rsidP="00D541F0">
            <w:pPr>
              <w:pStyle w:val="TableParagraph"/>
              <w:spacing w:before="199" w:line="276" w:lineRule="auto"/>
              <w:jc w:val="both"/>
              <w:rPr>
                <w:rFonts w:asciiTheme="minorHAnsi" w:hAnsiTheme="minorHAnsi"/>
                <w:b/>
                <w:sz w:val="24"/>
                <w:szCs w:val="24"/>
              </w:rPr>
            </w:pPr>
            <w:r w:rsidRPr="00A2203B">
              <w:rPr>
                <w:rFonts w:asciiTheme="minorHAnsi" w:hAnsiTheme="minorHAnsi"/>
                <w:b/>
                <w:sz w:val="24"/>
                <w:szCs w:val="24"/>
              </w:rPr>
              <w:t>Accordingly,</w:t>
            </w:r>
            <w:r w:rsidRPr="00A2203B">
              <w:rPr>
                <w:rFonts w:asciiTheme="minorHAnsi" w:hAnsiTheme="minorHAnsi"/>
                <w:b/>
                <w:spacing w:val="9"/>
                <w:sz w:val="24"/>
                <w:szCs w:val="24"/>
              </w:rPr>
              <w:t xml:space="preserve"> </w:t>
            </w:r>
            <w:r w:rsidRPr="00A2203B">
              <w:rPr>
                <w:rFonts w:asciiTheme="minorHAnsi" w:hAnsiTheme="minorHAnsi"/>
                <w:b/>
                <w:sz w:val="24"/>
                <w:szCs w:val="24"/>
              </w:rPr>
              <w:t>offer</w:t>
            </w:r>
            <w:r w:rsidRPr="00A2203B">
              <w:rPr>
                <w:rFonts w:asciiTheme="minorHAnsi" w:hAnsiTheme="minorHAnsi"/>
                <w:b/>
                <w:spacing w:val="12"/>
                <w:sz w:val="24"/>
                <w:szCs w:val="24"/>
              </w:rPr>
              <w:t xml:space="preserve"> </w:t>
            </w:r>
            <w:r w:rsidRPr="00A2203B">
              <w:rPr>
                <w:rFonts w:asciiTheme="minorHAnsi" w:hAnsiTheme="minorHAnsi"/>
                <w:b/>
                <w:sz w:val="24"/>
                <w:szCs w:val="24"/>
              </w:rPr>
              <w:t>of</w:t>
            </w:r>
            <w:r w:rsidRPr="00A2203B">
              <w:rPr>
                <w:rFonts w:asciiTheme="minorHAnsi" w:hAnsiTheme="minorHAnsi"/>
                <w:b/>
                <w:spacing w:val="11"/>
                <w:sz w:val="24"/>
                <w:szCs w:val="24"/>
              </w:rPr>
              <w:t xml:space="preserve"> </w:t>
            </w:r>
            <w:r w:rsidRPr="00A2203B">
              <w:rPr>
                <w:rFonts w:asciiTheme="minorHAnsi" w:hAnsiTheme="minorHAnsi"/>
                <w:b/>
                <w:sz w:val="24"/>
                <w:szCs w:val="24"/>
              </w:rPr>
              <w:t>those</w:t>
            </w:r>
            <w:r w:rsidRPr="00A2203B">
              <w:rPr>
                <w:rFonts w:asciiTheme="minorHAnsi" w:hAnsiTheme="minorHAnsi"/>
                <w:b/>
                <w:spacing w:val="12"/>
                <w:sz w:val="24"/>
                <w:szCs w:val="24"/>
              </w:rPr>
              <w:t xml:space="preserve"> </w:t>
            </w:r>
            <w:r w:rsidRPr="00A2203B">
              <w:rPr>
                <w:rFonts w:asciiTheme="minorHAnsi" w:hAnsiTheme="minorHAnsi"/>
                <w:b/>
                <w:sz w:val="24"/>
                <w:szCs w:val="24"/>
              </w:rPr>
              <w:t>bidders</w:t>
            </w:r>
            <w:r w:rsidRPr="00A2203B">
              <w:rPr>
                <w:rFonts w:asciiTheme="minorHAnsi" w:hAnsiTheme="minorHAnsi"/>
                <w:b/>
                <w:spacing w:val="11"/>
                <w:sz w:val="24"/>
                <w:szCs w:val="24"/>
              </w:rPr>
              <w:t xml:space="preserve"> </w:t>
            </w:r>
            <w:r w:rsidRPr="00A2203B">
              <w:rPr>
                <w:rFonts w:asciiTheme="minorHAnsi" w:hAnsiTheme="minorHAnsi"/>
                <w:b/>
                <w:sz w:val="24"/>
                <w:szCs w:val="24"/>
              </w:rPr>
              <w:t>shall</w:t>
            </w:r>
            <w:r w:rsidRPr="00A2203B">
              <w:rPr>
                <w:rFonts w:asciiTheme="minorHAnsi" w:hAnsiTheme="minorHAnsi"/>
                <w:b/>
                <w:spacing w:val="13"/>
                <w:sz w:val="24"/>
                <w:szCs w:val="24"/>
              </w:rPr>
              <w:t xml:space="preserve"> </w:t>
            </w:r>
            <w:r w:rsidRPr="00A2203B">
              <w:rPr>
                <w:rFonts w:asciiTheme="minorHAnsi" w:hAnsiTheme="minorHAnsi"/>
                <w:b/>
                <w:sz w:val="24"/>
                <w:szCs w:val="24"/>
              </w:rPr>
              <w:t>only</w:t>
            </w:r>
            <w:r w:rsidRPr="00A2203B">
              <w:rPr>
                <w:rFonts w:asciiTheme="minorHAnsi" w:hAnsiTheme="minorHAnsi"/>
                <w:b/>
                <w:spacing w:val="12"/>
                <w:sz w:val="24"/>
                <w:szCs w:val="24"/>
              </w:rPr>
              <w:t xml:space="preserve"> </w:t>
            </w:r>
            <w:r w:rsidRPr="00A2203B">
              <w:rPr>
                <w:rFonts w:asciiTheme="minorHAnsi" w:hAnsiTheme="minorHAnsi"/>
                <w:b/>
                <w:sz w:val="24"/>
                <w:szCs w:val="24"/>
              </w:rPr>
              <w:t>be</w:t>
            </w:r>
            <w:r w:rsidRPr="00A2203B">
              <w:rPr>
                <w:rFonts w:asciiTheme="minorHAnsi" w:hAnsiTheme="minorHAnsi"/>
                <w:b/>
                <w:spacing w:val="7"/>
                <w:sz w:val="24"/>
                <w:szCs w:val="24"/>
              </w:rPr>
              <w:t xml:space="preserve"> </w:t>
            </w:r>
            <w:r w:rsidRPr="00A2203B">
              <w:rPr>
                <w:rFonts w:asciiTheme="minorHAnsi" w:hAnsiTheme="minorHAnsi"/>
                <w:b/>
                <w:sz w:val="24"/>
                <w:szCs w:val="24"/>
              </w:rPr>
              <w:t>opened</w:t>
            </w:r>
            <w:r w:rsidRPr="00A2203B">
              <w:rPr>
                <w:rFonts w:asciiTheme="minorHAnsi" w:hAnsiTheme="minorHAnsi"/>
                <w:b/>
                <w:spacing w:val="12"/>
                <w:sz w:val="24"/>
                <w:szCs w:val="24"/>
              </w:rPr>
              <w:t xml:space="preserve"> </w:t>
            </w:r>
            <w:r w:rsidRPr="00A2203B">
              <w:rPr>
                <w:rFonts w:asciiTheme="minorHAnsi" w:hAnsiTheme="minorHAnsi"/>
                <w:b/>
                <w:sz w:val="24"/>
                <w:szCs w:val="24"/>
              </w:rPr>
              <w:t>whose EMD,</w:t>
            </w:r>
            <w:r w:rsidRPr="00A2203B">
              <w:rPr>
                <w:rFonts w:asciiTheme="minorHAnsi" w:hAnsiTheme="minorHAnsi"/>
                <w:b/>
                <w:spacing w:val="1"/>
                <w:sz w:val="24"/>
                <w:szCs w:val="24"/>
              </w:rPr>
              <w:t xml:space="preserve"> </w:t>
            </w:r>
            <w:r w:rsidRPr="00A2203B">
              <w:rPr>
                <w:rFonts w:asciiTheme="minorHAnsi" w:hAnsiTheme="minorHAnsi"/>
                <w:b/>
                <w:sz w:val="24"/>
                <w:szCs w:val="24"/>
              </w:rPr>
              <w:t>Tender</w:t>
            </w:r>
            <w:r w:rsidRPr="00A2203B">
              <w:rPr>
                <w:rFonts w:asciiTheme="minorHAnsi" w:hAnsiTheme="minorHAnsi"/>
                <w:b/>
                <w:spacing w:val="1"/>
                <w:sz w:val="24"/>
                <w:szCs w:val="24"/>
              </w:rPr>
              <w:t xml:space="preserve"> </w:t>
            </w:r>
            <w:r w:rsidRPr="00A2203B">
              <w:rPr>
                <w:rFonts w:asciiTheme="minorHAnsi" w:hAnsiTheme="minorHAnsi"/>
                <w:b/>
                <w:sz w:val="24"/>
                <w:szCs w:val="24"/>
              </w:rPr>
              <w:t>Fee</w:t>
            </w:r>
            <w:r>
              <w:rPr>
                <w:rFonts w:asciiTheme="minorHAnsi" w:hAnsiTheme="minorHAnsi"/>
                <w:b/>
                <w:spacing w:val="1"/>
                <w:sz w:val="24"/>
                <w:szCs w:val="24"/>
              </w:rPr>
              <w:t xml:space="preserve"> or Exemption certificate along with</w:t>
            </w:r>
            <w:r w:rsidRPr="00A2203B">
              <w:rPr>
                <w:rFonts w:asciiTheme="minorHAnsi" w:hAnsiTheme="minorHAnsi"/>
                <w:b/>
                <w:spacing w:val="1"/>
                <w:sz w:val="24"/>
                <w:szCs w:val="24"/>
              </w:rPr>
              <w:t xml:space="preserve"> </w:t>
            </w:r>
            <w:r w:rsidRPr="00A2203B">
              <w:rPr>
                <w:rFonts w:asciiTheme="minorHAnsi" w:hAnsiTheme="minorHAnsi"/>
                <w:b/>
                <w:sz w:val="24"/>
                <w:szCs w:val="24"/>
              </w:rPr>
              <w:t>Bid</w:t>
            </w:r>
            <w:r w:rsidRPr="00A2203B">
              <w:rPr>
                <w:rFonts w:asciiTheme="minorHAnsi" w:hAnsiTheme="minorHAnsi"/>
                <w:b/>
                <w:spacing w:val="1"/>
                <w:sz w:val="24"/>
                <w:szCs w:val="24"/>
              </w:rPr>
              <w:t xml:space="preserve"> </w:t>
            </w:r>
            <w:r w:rsidRPr="00A2203B">
              <w:rPr>
                <w:rFonts w:asciiTheme="minorHAnsi" w:hAnsiTheme="minorHAnsi"/>
                <w:b/>
                <w:sz w:val="24"/>
                <w:szCs w:val="24"/>
              </w:rPr>
              <w:t>Securing</w:t>
            </w:r>
            <w:r w:rsidRPr="00A2203B">
              <w:rPr>
                <w:rFonts w:asciiTheme="minorHAnsi" w:hAnsiTheme="minorHAnsi"/>
                <w:b/>
                <w:spacing w:val="1"/>
                <w:sz w:val="24"/>
                <w:szCs w:val="24"/>
              </w:rPr>
              <w:t xml:space="preserve"> </w:t>
            </w:r>
            <w:proofErr w:type="gramStart"/>
            <w:r w:rsidRPr="00A2203B">
              <w:rPr>
                <w:rFonts w:asciiTheme="minorHAnsi" w:hAnsiTheme="minorHAnsi"/>
                <w:b/>
                <w:sz w:val="24"/>
                <w:szCs w:val="24"/>
              </w:rPr>
              <w:t>Declaration( if</w:t>
            </w:r>
            <w:proofErr w:type="gramEnd"/>
            <w:r w:rsidRPr="00A2203B">
              <w:rPr>
                <w:rFonts w:asciiTheme="minorHAnsi" w:hAnsiTheme="minorHAnsi"/>
                <w:b/>
                <w:sz w:val="24"/>
                <w:szCs w:val="24"/>
              </w:rPr>
              <w:t xml:space="preserve"> MSE) Form (Form 7 in Section IV) are</w:t>
            </w:r>
            <w:r w:rsidRPr="00A2203B">
              <w:rPr>
                <w:rFonts w:asciiTheme="minorHAnsi" w:hAnsiTheme="minorHAnsi"/>
                <w:b/>
                <w:spacing w:val="37"/>
                <w:sz w:val="24"/>
                <w:szCs w:val="24"/>
              </w:rPr>
              <w:t xml:space="preserve"> </w:t>
            </w:r>
            <w:r w:rsidRPr="00A2203B">
              <w:rPr>
                <w:rFonts w:asciiTheme="minorHAnsi" w:hAnsiTheme="minorHAnsi"/>
                <w:b/>
                <w:sz w:val="24"/>
                <w:szCs w:val="24"/>
              </w:rPr>
              <w:t>received electronically</w:t>
            </w:r>
            <w:r w:rsidR="003E3DC7">
              <w:rPr>
                <w:rFonts w:asciiTheme="minorHAnsi" w:hAnsiTheme="minorHAnsi"/>
                <w:b/>
                <w:sz w:val="24"/>
                <w:szCs w:val="24"/>
              </w:rPr>
              <w:t>, failing which bid shall be treated as non-responsive.</w:t>
            </w:r>
          </w:p>
          <w:p w14:paraId="021C7E0B" w14:textId="77777777" w:rsidR="00F646DB" w:rsidRPr="00A2203B" w:rsidRDefault="00F646DB" w:rsidP="00D541F0">
            <w:pPr>
              <w:pStyle w:val="TableParagraph"/>
              <w:ind w:left="206"/>
              <w:jc w:val="both"/>
              <w:rPr>
                <w:rFonts w:asciiTheme="minorHAnsi" w:hAnsiTheme="minorHAnsi"/>
                <w:b/>
                <w:sz w:val="24"/>
                <w:szCs w:val="24"/>
              </w:rPr>
            </w:pPr>
          </w:p>
          <w:p w14:paraId="1A1C295D" w14:textId="77777777" w:rsidR="00F646DB" w:rsidRPr="00A2203B" w:rsidRDefault="00F646DB" w:rsidP="00D541F0">
            <w:pPr>
              <w:pStyle w:val="TableParagraph"/>
              <w:spacing w:before="8" w:line="247" w:lineRule="auto"/>
              <w:ind w:right="89"/>
              <w:jc w:val="both"/>
              <w:rPr>
                <w:rFonts w:asciiTheme="minorHAnsi" w:hAnsiTheme="minorHAnsi"/>
                <w:sz w:val="24"/>
                <w:szCs w:val="24"/>
              </w:rPr>
            </w:pPr>
            <w:r w:rsidRPr="00A2203B">
              <w:rPr>
                <w:rFonts w:asciiTheme="minorHAnsi" w:hAnsiTheme="minorHAnsi"/>
                <w:sz w:val="24"/>
                <w:szCs w:val="24"/>
              </w:rPr>
              <w:t xml:space="preserve">However, for the purpose of realization, bidder shall send the same in original to </w:t>
            </w:r>
            <w:r>
              <w:rPr>
                <w:rFonts w:asciiTheme="minorHAnsi" w:hAnsiTheme="minorHAnsi"/>
                <w:sz w:val="24"/>
                <w:szCs w:val="24"/>
              </w:rPr>
              <w:t xml:space="preserve">Executive Engineer </w:t>
            </w:r>
            <w:r w:rsidRPr="00A2203B">
              <w:rPr>
                <w:rFonts w:asciiTheme="minorHAnsi" w:hAnsiTheme="minorHAnsi"/>
                <w:sz w:val="24"/>
                <w:szCs w:val="24"/>
              </w:rPr>
              <w:t>(E) at the time of tender opening or send the same by hand/courier/RPAD/Speed post so as to reach the Executive Engineer (E), Electrical Division, Port &amp; Custom Building, Ground Floor, New Kandla-(Kutch)-370210 within 07 days from the last date of opening without fail, without which the bid shall be treated as non-responsive.</w:t>
            </w:r>
          </w:p>
          <w:p w14:paraId="456BA58F" w14:textId="77777777" w:rsidR="00F646DB" w:rsidRPr="00A2203B" w:rsidRDefault="00F646DB" w:rsidP="00D541F0">
            <w:pPr>
              <w:pStyle w:val="TableParagraph"/>
              <w:spacing w:before="8" w:line="247" w:lineRule="auto"/>
              <w:ind w:right="89"/>
              <w:jc w:val="both"/>
              <w:rPr>
                <w:rFonts w:asciiTheme="minorHAnsi" w:hAnsiTheme="minorHAnsi"/>
                <w:sz w:val="24"/>
                <w:szCs w:val="24"/>
              </w:rPr>
            </w:pPr>
          </w:p>
        </w:tc>
      </w:tr>
      <w:tr w:rsidR="00F646DB" w:rsidRPr="00A2203B" w14:paraId="16FEA1ED" w14:textId="77777777" w:rsidTr="005F2C69">
        <w:tc>
          <w:tcPr>
            <w:tcW w:w="4081" w:type="dxa"/>
          </w:tcPr>
          <w:p w14:paraId="24D73407" w14:textId="77777777" w:rsidR="00F646DB" w:rsidRPr="00A2203B" w:rsidRDefault="00F646DB" w:rsidP="00D541F0">
            <w:pPr>
              <w:pStyle w:val="TableParagraph"/>
              <w:spacing w:line="264" w:lineRule="exact"/>
              <w:ind w:left="9" w:right="1"/>
              <w:jc w:val="center"/>
              <w:rPr>
                <w:rFonts w:asciiTheme="minorHAnsi" w:hAnsiTheme="minorHAnsi"/>
                <w:sz w:val="24"/>
                <w:szCs w:val="24"/>
              </w:rPr>
            </w:pPr>
            <w:r w:rsidRPr="00A2203B">
              <w:rPr>
                <w:rFonts w:asciiTheme="minorHAnsi" w:hAnsiTheme="minorHAnsi"/>
                <w:spacing w:val="-2"/>
                <w:sz w:val="24"/>
                <w:szCs w:val="24"/>
              </w:rPr>
              <w:t>Remarks</w:t>
            </w:r>
          </w:p>
        </w:tc>
        <w:tc>
          <w:tcPr>
            <w:tcW w:w="7260" w:type="dxa"/>
          </w:tcPr>
          <w:p w14:paraId="6EF3B89F" w14:textId="77777777" w:rsidR="00F646DB" w:rsidRPr="00A2203B" w:rsidRDefault="00F646DB" w:rsidP="00D541F0">
            <w:pPr>
              <w:pStyle w:val="TableParagraph"/>
              <w:spacing w:line="276" w:lineRule="auto"/>
              <w:ind w:left="105" w:right="96"/>
              <w:jc w:val="both"/>
              <w:rPr>
                <w:rFonts w:asciiTheme="minorHAnsi" w:hAnsiTheme="minorHAnsi"/>
                <w:sz w:val="24"/>
                <w:szCs w:val="24"/>
              </w:rPr>
            </w:pPr>
            <w:r w:rsidRPr="00A2203B">
              <w:rPr>
                <w:rFonts w:asciiTheme="minorHAnsi" w:hAnsiTheme="minorHAnsi"/>
                <w:sz w:val="24"/>
                <w:szCs w:val="24"/>
              </w:rPr>
              <w:t>The hard copies should reach to the Electrical Division within 07 days from the date of opening of preliminary bid.</w:t>
            </w:r>
          </w:p>
        </w:tc>
      </w:tr>
      <w:tr w:rsidR="00F646DB" w:rsidRPr="00A2203B" w14:paraId="4468FE25" w14:textId="77777777" w:rsidTr="005F2C69">
        <w:tc>
          <w:tcPr>
            <w:tcW w:w="4081" w:type="dxa"/>
          </w:tcPr>
          <w:p w14:paraId="4196C5CF" w14:textId="77777777" w:rsidR="00F646DB" w:rsidRPr="00A2203B" w:rsidRDefault="00F646DB" w:rsidP="00D541F0">
            <w:pPr>
              <w:pStyle w:val="TableParagraph"/>
              <w:spacing w:line="264" w:lineRule="exact"/>
              <w:ind w:left="9" w:right="3"/>
              <w:jc w:val="center"/>
              <w:rPr>
                <w:rFonts w:asciiTheme="minorHAnsi" w:hAnsiTheme="minorHAnsi"/>
                <w:sz w:val="24"/>
                <w:szCs w:val="24"/>
              </w:rPr>
            </w:pPr>
            <w:r w:rsidRPr="00A2203B">
              <w:rPr>
                <w:rFonts w:asciiTheme="minorHAnsi" w:hAnsiTheme="minorHAnsi"/>
                <w:sz w:val="24"/>
                <w:szCs w:val="24"/>
              </w:rPr>
              <w:t>Bid</w:t>
            </w:r>
            <w:r w:rsidRPr="00A2203B">
              <w:rPr>
                <w:rFonts w:asciiTheme="minorHAnsi" w:hAnsiTheme="minorHAnsi"/>
                <w:spacing w:val="-8"/>
                <w:sz w:val="24"/>
                <w:szCs w:val="24"/>
              </w:rPr>
              <w:t xml:space="preserve"> </w:t>
            </w:r>
            <w:r w:rsidRPr="00A2203B">
              <w:rPr>
                <w:rFonts w:asciiTheme="minorHAnsi" w:hAnsiTheme="minorHAnsi"/>
                <w:sz w:val="24"/>
                <w:szCs w:val="24"/>
              </w:rPr>
              <w:t>Opening</w:t>
            </w:r>
            <w:r w:rsidRPr="00A2203B">
              <w:rPr>
                <w:rFonts w:asciiTheme="minorHAnsi" w:hAnsiTheme="minorHAnsi"/>
                <w:spacing w:val="-4"/>
                <w:sz w:val="24"/>
                <w:szCs w:val="24"/>
              </w:rPr>
              <w:t xml:space="preserve"> Date</w:t>
            </w:r>
          </w:p>
        </w:tc>
        <w:tc>
          <w:tcPr>
            <w:tcW w:w="7260" w:type="dxa"/>
          </w:tcPr>
          <w:p w14:paraId="502F5F54" w14:textId="5705010E" w:rsidR="00F646DB" w:rsidRPr="00A2203B" w:rsidRDefault="00F646DB" w:rsidP="00D541F0">
            <w:pPr>
              <w:pStyle w:val="TableParagraph"/>
              <w:spacing w:line="276" w:lineRule="auto"/>
              <w:ind w:left="105" w:right="96" w:firstLine="1"/>
              <w:jc w:val="both"/>
              <w:rPr>
                <w:rFonts w:asciiTheme="minorHAnsi" w:hAnsiTheme="minorHAnsi"/>
                <w:sz w:val="24"/>
                <w:szCs w:val="24"/>
              </w:rPr>
            </w:pPr>
            <w:r w:rsidRPr="00A2203B">
              <w:rPr>
                <w:rFonts w:asciiTheme="minorHAnsi" w:hAnsiTheme="minorHAnsi"/>
                <w:sz w:val="24"/>
                <w:szCs w:val="24"/>
              </w:rPr>
              <w:t xml:space="preserve">Technical </w:t>
            </w:r>
            <w:r w:rsidR="00D7316E">
              <w:rPr>
                <w:rFonts w:asciiTheme="minorHAnsi" w:hAnsiTheme="minorHAnsi"/>
                <w:sz w:val="24"/>
                <w:szCs w:val="24"/>
              </w:rPr>
              <w:t>Bid will be opened on __/__/2025</w:t>
            </w:r>
            <w:r w:rsidRPr="00A2203B">
              <w:rPr>
                <w:rFonts w:asciiTheme="minorHAnsi" w:hAnsiTheme="minorHAnsi"/>
                <w:sz w:val="24"/>
                <w:szCs w:val="24"/>
              </w:rPr>
              <w:t xml:space="preserve"> @ 14:30 Hrs. Date of opening of price bid shall be notified after scrutiny and evaluation of Technical Bid.</w:t>
            </w:r>
          </w:p>
        </w:tc>
      </w:tr>
      <w:tr w:rsidR="00F646DB" w:rsidRPr="00A2203B" w14:paraId="0AADD652" w14:textId="77777777" w:rsidTr="005F2C69">
        <w:tc>
          <w:tcPr>
            <w:tcW w:w="4081" w:type="dxa"/>
          </w:tcPr>
          <w:p w14:paraId="0AEAA91C" w14:textId="77777777" w:rsidR="00F646DB" w:rsidRPr="00A2203B" w:rsidRDefault="00F646DB" w:rsidP="00D541F0">
            <w:pPr>
              <w:pStyle w:val="TableParagraph"/>
              <w:spacing w:line="276" w:lineRule="auto"/>
              <w:ind w:left="175" w:right="170" w:firstLine="3"/>
              <w:jc w:val="center"/>
              <w:rPr>
                <w:rFonts w:asciiTheme="minorHAnsi" w:hAnsiTheme="minorHAnsi"/>
                <w:sz w:val="24"/>
                <w:szCs w:val="24"/>
              </w:rPr>
            </w:pPr>
            <w:r w:rsidRPr="00A2203B">
              <w:rPr>
                <w:rFonts w:asciiTheme="minorHAnsi" w:hAnsiTheme="minorHAnsi"/>
                <w:sz w:val="24"/>
                <w:szCs w:val="24"/>
              </w:rPr>
              <w:t>Documents required to be submitted by scanning</w:t>
            </w:r>
            <w:r w:rsidRPr="00A2203B">
              <w:rPr>
                <w:rFonts w:asciiTheme="minorHAnsi" w:hAnsiTheme="minorHAnsi"/>
                <w:spacing w:val="-18"/>
                <w:sz w:val="24"/>
                <w:szCs w:val="24"/>
              </w:rPr>
              <w:t xml:space="preserve"> </w:t>
            </w:r>
            <w:r w:rsidRPr="00A2203B">
              <w:rPr>
                <w:rFonts w:asciiTheme="minorHAnsi" w:hAnsiTheme="minorHAnsi"/>
                <w:sz w:val="24"/>
                <w:szCs w:val="24"/>
              </w:rPr>
              <w:t>through</w:t>
            </w:r>
            <w:r w:rsidRPr="00A2203B">
              <w:rPr>
                <w:rFonts w:asciiTheme="minorHAnsi" w:hAnsiTheme="minorHAnsi"/>
                <w:spacing w:val="-17"/>
                <w:sz w:val="24"/>
                <w:szCs w:val="24"/>
              </w:rPr>
              <w:t xml:space="preserve"> </w:t>
            </w:r>
            <w:r w:rsidRPr="00A2203B">
              <w:rPr>
                <w:rFonts w:asciiTheme="minorHAnsi" w:hAnsiTheme="minorHAnsi"/>
                <w:sz w:val="24"/>
                <w:szCs w:val="24"/>
              </w:rPr>
              <w:t>online</w:t>
            </w:r>
          </w:p>
        </w:tc>
        <w:tc>
          <w:tcPr>
            <w:tcW w:w="7260" w:type="dxa"/>
          </w:tcPr>
          <w:p w14:paraId="67665E94" w14:textId="77777777" w:rsidR="00F646DB" w:rsidRPr="00A2203B" w:rsidRDefault="00F646DB" w:rsidP="00F646DB">
            <w:pPr>
              <w:pStyle w:val="TableParagraph"/>
              <w:numPr>
                <w:ilvl w:val="0"/>
                <w:numId w:val="5"/>
              </w:numPr>
              <w:tabs>
                <w:tab w:val="left" w:pos="585"/>
              </w:tabs>
              <w:ind w:right="1036"/>
              <w:rPr>
                <w:rFonts w:asciiTheme="minorHAnsi" w:hAnsiTheme="minorHAnsi"/>
                <w:sz w:val="24"/>
                <w:szCs w:val="24"/>
              </w:rPr>
            </w:pPr>
            <w:r w:rsidRPr="00A2203B">
              <w:rPr>
                <w:rFonts w:asciiTheme="minorHAnsi" w:hAnsiTheme="minorHAnsi"/>
                <w:sz w:val="24"/>
                <w:szCs w:val="24"/>
              </w:rPr>
              <w:t>Documents</w:t>
            </w:r>
            <w:r w:rsidRPr="00A2203B">
              <w:rPr>
                <w:rFonts w:asciiTheme="minorHAnsi" w:hAnsiTheme="minorHAnsi"/>
                <w:spacing w:val="-6"/>
                <w:sz w:val="24"/>
                <w:szCs w:val="24"/>
              </w:rPr>
              <w:t xml:space="preserve"> </w:t>
            </w:r>
            <w:r w:rsidRPr="00A2203B">
              <w:rPr>
                <w:rFonts w:asciiTheme="minorHAnsi" w:hAnsiTheme="minorHAnsi"/>
                <w:sz w:val="24"/>
                <w:szCs w:val="24"/>
              </w:rPr>
              <w:t>in</w:t>
            </w:r>
            <w:r w:rsidRPr="00A2203B">
              <w:rPr>
                <w:rFonts w:asciiTheme="minorHAnsi" w:hAnsiTheme="minorHAnsi"/>
                <w:spacing w:val="-6"/>
                <w:sz w:val="24"/>
                <w:szCs w:val="24"/>
              </w:rPr>
              <w:t xml:space="preserve"> </w:t>
            </w:r>
            <w:r w:rsidRPr="00A2203B">
              <w:rPr>
                <w:rFonts w:asciiTheme="minorHAnsi" w:hAnsiTheme="minorHAnsi"/>
                <w:sz w:val="24"/>
                <w:szCs w:val="24"/>
              </w:rPr>
              <w:t>support</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6"/>
                <w:sz w:val="24"/>
                <w:szCs w:val="24"/>
              </w:rPr>
              <w:t xml:space="preserve"> </w:t>
            </w:r>
            <w:r w:rsidRPr="00A2203B">
              <w:rPr>
                <w:rFonts w:asciiTheme="minorHAnsi" w:hAnsiTheme="minorHAnsi"/>
                <w:sz w:val="24"/>
                <w:szCs w:val="24"/>
              </w:rPr>
              <w:t>fulfilling</w:t>
            </w:r>
            <w:r w:rsidRPr="00A2203B">
              <w:rPr>
                <w:rFonts w:asciiTheme="minorHAnsi" w:hAnsiTheme="minorHAnsi"/>
                <w:spacing w:val="-5"/>
                <w:sz w:val="24"/>
                <w:szCs w:val="24"/>
              </w:rPr>
              <w:t xml:space="preserve"> </w:t>
            </w:r>
            <w:r w:rsidRPr="00A2203B">
              <w:rPr>
                <w:rFonts w:asciiTheme="minorHAnsi" w:hAnsiTheme="minorHAnsi"/>
                <w:sz w:val="24"/>
                <w:szCs w:val="24"/>
              </w:rPr>
              <w:t>Qualifying</w:t>
            </w:r>
            <w:r w:rsidRPr="00A2203B">
              <w:rPr>
                <w:rFonts w:asciiTheme="minorHAnsi" w:hAnsiTheme="minorHAnsi"/>
                <w:spacing w:val="-3"/>
                <w:sz w:val="24"/>
                <w:szCs w:val="24"/>
              </w:rPr>
              <w:t xml:space="preserve"> </w:t>
            </w:r>
            <w:r w:rsidRPr="00A2203B">
              <w:rPr>
                <w:rFonts w:asciiTheme="minorHAnsi" w:hAnsiTheme="minorHAnsi"/>
                <w:sz w:val="24"/>
                <w:szCs w:val="24"/>
              </w:rPr>
              <w:t>Criteria</w:t>
            </w:r>
            <w:r w:rsidRPr="00A2203B">
              <w:rPr>
                <w:rFonts w:asciiTheme="minorHAnsi" w:hAnsiTheme="minorHAnsi"/>
                <w:spacing w:val="-8"/>
                <w:sz w:val="24"/>
                <w:szCs w:val="24"/>
              </w:rPr>
              <w:t xml:space="preserve"> </w:t>
            </w:r>
            <w:r w:rsidRPr="00A2203B">
              <w:rPr>
                <w:rFonts w:asciiTheme="minorHAnsi" w:hAnsiTheme="minorHAnsi"/>
                <w:sz w:val="24"/>
                <w:szCs w:val="24"/>
              </w:rPr>
              <w:t>as indicated above.</w:t>
            </w:r>
          </w:p>
          <w:p w14:paraId="5D473193" w14:textId="77777777" w:rsidR="00F646DB" w:rsidRPr="00A2203B" w:rsidRDefault="00F646DB" w:rsidP="00F646DB">
            <w:pPr>
              <w:pStyle w:val="TableParagraph"/>
              <w:numPr>
                <w:ilvl w:val="0"/>
                <w:numId w:val="5"/>
              </w:numPr>
              <w:tabs>
                <w:tab w:val="left" w:pos="552"/>
              </w:tabs>
              <w:spacing w:before="5"/>
              <w:jc w:val="both"/>
              <w:rPr>
                <w:rFonts w:asciiTheme="minorHAnsi" w:hAnsiTheme="minorHAnsi"/>
                <w:sz w:val="24"/>
                <w:szCs w:val="24"/>
              </w:rPr>
            </w:pPr>
            <w:r w:rsidRPr="00A2203B">
              <w:rPr>
                <w:rFonts w:asciiTheme="minorHAnsi" w:hAnsiTheme="minorHAnsi"/>
                <w:sz w:val="24"/>
                <w:szCs w:val="24"/>
              </w:rPr>
              <w:t xml:space="preserve">EMD -As indicated above. </w:t>
            </w:r>
          </w:p>
          <w:p w14:paraId="0F45BE21" w14:textId="77777777" w:rsidR="00F646DB" w:rsidRPr="00A2203B" w:rsidRDefault="00F646DB" w:rsidP="00F646DB">
            <w:pPr>
              <w:pStyle w:val="TableParagraph"/>
              <w:numPr>
                <w:ilvl w:val="0"/>
                <w:numId w:val="5"/>
              </w:numPr>
              <w:tabs>
                <w:tab w:val="left" w:pos="552"/>
              </w:tabs>
              <w:spacing w:before="5"/>
              <w:jc w:val="both"/>
              <w:rPr>
                <w:rFonts w:asciiTheme="minorHAnsi" w:hAnsiTheme="minorHAnsi"/>
                <w:sz w:val="24"/>
                <w:szCs w:val="24"/>
              </w:rPr>
            </w:pPr>
            <w:r w:rsidRPr="00A2203B">
              <w:rPr>
                <w:rFonts w:asciiTheme="minorHAnsi" w:hAnsiTheme="minorHAnsi"/>
                <w:sz w:val="24"/>
                <w:szCs w:val="24"/>
              </w:rPr>
              <w:t xml:space="preserve">Tender fee - As indicated above. </w:t>
            </w:r>
          </w:p>
          <w:p w14:paraId="4DBFD260" w14:textId="77777777" w:rsidR="00F646DB" w:rsidRPr="00A2203B" w:rsidRDefault="00F646DB" w:rsidP="00F646DB">
            <w:pPr>
              <w:pStyle w:val="TableParagraph"/>
              <w:numPr>
                <w:ilvl w:val="0"/>
                <w:numId w:val="5"/>
              </w:numPr>
              <w:tabs>
                <w:tab w:val="left" w:pos="552"/>
              </w:tabs>
              <w:spacing w:before="5"/>
              <w:jc w:val="both"/>
              <w:rPr>
                <w:rFonts w:asciiTheme="minorHAnsi" w:hAnsiTheme="minorHAnsi"/>
                <w:sz w:val="24"/>
                <w:szCs w:val="24"/>
              </w:rPr>
            </w:pPr>
            <w:r w:rsidRPr="00A2203B">
              <w:rPr>
                <w:rFonts w:asciiTheme="minorHAnsi" w:hAnsiTheme="minorHAnsi"/>
                <w:sz w:val="24"/>
                <w:szCs w:val="24"/>
              </w:rPr>
              <w:t>Documents Mentioned in Eligibility Criteria.</w:t>
            </w:r>
          </w:p>
          <w:p w14:paraId="52F67DCC" w14:textId="77777777" w:rsidR="00F646DB" w:rsidRPr="00A2203B" w:rsidRDefault="00F646DB" w:rsidP="00F646DB">
            <w:pPr>
              <w:pStyle w:val="TableParagraph"/>
              <w:numPr>
                <w:ilvl w:val="0"/>
                <w:numId w:val="5"/>
              </w:numPr>
              <w:tabs>
                <w:tab w:val="left" w:pos="552"/>
              </w:tabs>
              <w:spacing w:before="5"/>
              <w:jc w:val="both"/>
              <w:rPr>
                <w:rFonts w:asciiTheme="minorHAnsi" w:hAnsiTheme="minorHAnsi"/>
                <w:sz w:val="24"/>
                <w:szCs w:val="24"/>
              </w:rPr>
            </w:pPr>
            <w:r w:rsidRPr="00A2203B">
              <w:rPr>
                <w:rFonts w:asciiTheme="minorHAnsi" w:hAnsiTheme="minorHAnsi"/>
                <w:sz w:val="24"/>
                <w:szCs w:val="24"/>
              </w:rPr>
              <w:t>Bid Security Declaration form (In case of MSE).</w:t>
            </w:r>
          </w:p>
          <w:p w14:paraId="5544E701" w14:textId="77777777" w:rsidR="00F646DB" w:rsidRPr="00A2203B" w:rsidRDefault="00F646DB" w:rsidP="00D541F0">
            <w:pPr>
              <w:pStyle w:val="TableParagraph"/>
              <w:tabs>
                <w:tab w:val="left" w:pos="552"/>
              </w:tabs>
              <w:spacing w:before="5"/>
              <w:ind w:left="585"/>
              <w:jc w:val="both"/>
              <w:rPr>
                <w:rFonts w:asciiTheme="minorHAnsi" w:hAnsiTheme="minorHAnsi"/>
                <w:sz w:val="24"/>
                <w:szCs w:val="24"/>
              </w:rPr>
            </w:pPr>
          </w:p>
          <w:p w14:paraId="4F5F00C8" w14:textId="77777777" w:rsidR="00F646DB" w:rsidRPr="00A2203B" w:rsidRDefault="00F646DB" w:rsidP="00D541F0">
            <w:pPr>
              <w:pStyle w:val="TableParagraph"/>
              <w:spacing w:before="1"/>
              <w:ind w:left="585"/>
              <w:jc w:val="both"/>
              <w:rPr>
                <w:rFonts w:asciiTheme="minorHAnsi" w:hAnsiTheme="minorHAnsi"/>
                <w:sz w:val="24"/>
                <w:szCs w:val="24"/>
              </w:rPr>
            </w:pPr>
          </w:p>
        </w:tc>
      </w:tr>
      <w:tr w:rsidR="00F646DB" w:rsidRPr="00A2203B" w14:paraId="72E68A6B" w14:textId="77777777" w:rsidTr="005F2C69">
        <w:tc>
          <w:tcPr>
            <w:tcW w:w="4081" w:type="dxa"/>
          </w:tcPr>
          <w:p w14:paraId="4A03BD36" w14:textId="77777777" w:rsidR="00F646DB" w:rsidRPr="00A2203B" w:rsidRDefault="00F646DB" w:rsidP="00D541F0">
            <w:pPr>
              <w:pStyle w:val="TableParagraph"/>
              <w:spacing w:line="264" w:lineRule="exact"/>
              <w:ind w:left="9" w:right="1"/>
              <w:jc w:val="center"/>
              <w:rPr>
                <w:rFonts w:asciiTheme="minorHAnsi" w:hAnsiTheme="minorHAnsi"/>
                <w:sz w:val="24"/>
                <w:szCs w:val="24"/>
              </w:rPr>
            </w:pPr>
            <w:r w:rsidRPr="00A2203B">
              <w:rPr>
                <w:rFonts w:asciiTheme="minorHAnsi" w:hAnsiTheme="minorHAnsi"/>
                <w:sz w:val="24"/>
                <w:szCs w:val="24"/>
              </w:rPr>
              <w:t>Officer-</w:t>
            </w:r>
            <w:r w:rsidRPr="00A2203B">
              <w:rPr>
                <w:rFonts w:asciiTheme="minorHAnsi" w:hAnsiTheme="minorHAnsi"/>
                <w:spacing w:val="-10"/>
                <w:sz w:val="24"/>
                <w:szCs w:val="24"/>
              </w:rPr>
              <w:t xml:space="preserve"> </w:t>
            </w:r>
            <w:r w:rsidRPr="00A2203B">
              <w:rPr>
                <w:rFonts w:asciiTheme="minorHAnsi" w:hAnsiTheme="minorHAnsi"/>
                <w:sz w:val="24"/>
                <w:szCs w:val="24"/>
              </w:rPr>
              <w:t>Inviting</w:t>
            </w:r>
            <w:r w:rsidRPr="00A2203B">
              <w:rPr>
                <w:rFonts w:asciiTheme="minorHAnsi" w:hAnsiTheme="minorHAnsi"/>
                <w:spacing w:val="-6"/>
                <w:sz w:val="24"/>
                <w:szCs w:val="24"/>
              </w:rPr>
              <w:t xml:space="preserve"> </w:t>
            </w:r>
            <w:r w:rsidRPr="00A2203B">
              <w:rPr>
                <w:rFonts w:asciiTheme="minorHAnsi" w:hAnsiTheme="minorHAnsi"/>
                <w:spacing w:val="-4"/>
                <w:sz w:val="24"/>
                <w:szCs w:val="24"/>
              </w:rPr>
              <w:t>Bids:</w:t>
            </w:r>
          </w:p>
        </w:tc>
        <w:tc>
          <w:tcPr>
            <w:tcW w:w="7260" w:type="dxa"/>
          </w:tcPr>
          <w:p w14:paraId="0C7EAE04" w14:textId="77777777" w:rsidR="00F646DB" w:rsidRPr="00A2203B" w:rsidRDefault="00F646DB" w:rsidP="00D541F0">
            <w:pPr>
              <w:pStyle w:val="TableParagraph"/>
              <w:spacing w:line="276" w:lineRule="auto"/>
              <w:ind w:left="1392" w:hanging="1013"/>
              <w:rPr>
                <w:rFonts w:asciiTheme="minorHAnsi" w:hAnsiTheme="minorHAnsi"/>
                <w:sz w:val="24"/>
                <w:szCs w:val="24"/>
              </w:rPr>
            </w:pPr>
            <w:r w:rsidRPr="00A2203B">
              <w:rPr>
                <w:rFonts w:asciiTheme="minorHAnsi" w:hAnsiTheme="minorHAnsi"/>
                <w:sz w:val="24"/>
                <w:szCs w:val="24"/>
              </w:rPr>
              <w:t xml:space="preserve">Executive </w:t>
            </w:r>
            <w:r w:rsidRPr="00A2203B">
              <w:rPr>
                <w:rFonts w:asciiTheme="minorHAnsi" w:hAnsiTheme="minorHAnsi"/>
                <w:spacing w:val="-4"/>
                <w:sz w:val="24"/>
                <w:szCs w:val="24"/>
              </w:rPr>
              <w:t xml:space="preserve"> </w:t>
            </w:r>
            <w:r w:rsidRPr="00A2203B">
              <w:rPr>
                <w:rFonts w:asciiTheme="minorHAnsi" w:hAnsiTheme="minorHAnsi"/>
                <w:sz w:val="24"/>
                <w:szCs w:val="24"/>
              </w:rPr>
              <w:t>Engineer</w:t>
            </w:r>
            <w:r w:rsidRPr="00A2203B">
              <w:rPr>
                <w:rFonts w:asciiTheme="minorHAnsi" w:hAnsiTheme="minorHAnsi"/>
                <w:spacing w:val="-1"/>
                <w:sz w:val="24"/>
                <w:szCs w:val="24"/>
              </w:rPr>
              <w:t xml:space="preserve"> </w:t>
            </w:r>
            <w:r w:rsidRPr="00A2203B">
              <w:rPr>
                <w:rFonts w:asciiTheme="minorHAnsi" w:hAnsiTheme="minorHAnsi"/>
                <w:sz w:val="24"/>
                <w:szCs w:val="24"/>
              </w:rPr>
              <w:t>(E),</w:t>
            </w:r>
            <w:r w:rsidRPr="00A2203B">
              <w:rPr>
                <w:rFonts w:asciiTheme="minorHAnsi" w:hAnsiTheme="minorHAnsi"/>
                <w:spacing w:val="-6"/>
                <w:sz w:val="24"/>
                <w:szCs w:val="24"/>
              </w:rPr>
              <w:t xml:space="preserve"> </w:t>
            </w:r>
            <w:r w:rsidRPr="00A2203B">
              <w:rPr>
                <w:rFonts w:asciiTheme="minorHAnsi" w:hAnsiTheme="minorHAnsi"/>
                <w:sz w:val="24"/>
                <w:szCs w:val="24"/>
              </w:rPr>
              <w:t>Electrical</w:t>
            </w:r>
            <w:r w:rsidRPr="00A2203B">
              <w:rPr>
                <w:rFonts w:asciiTheme="minorHAnsi" w:hAnsiTheme="minorHAnsi"/>
                <w:spacing w:val="-3"/>
                <w:sz w:val="24"/>
                <w:szCs w:val="24"/>
              </w:rPr>
              <w:t xml:space="preserve"> </w:t>
            </w:r>
            <w:r w:rsidRPr="00A2203B">
              <w:rPr>
                <w:rFonts w:asciiTheme="minorHAnsi" w:hAnsiTheme="minorHAnsi"/>
                <w:sz w:val="24"/>
                <w:szCs w:val="24"/>
              </w:rPr>
              <w:t>Division,</w:t>
            </w:r>
            <w:r w:rsidRPr="00A2203B">
              <w:rPr>
                <w:rFonts w:asciiTheme="minorHAnsi" w:hAnsiTheme="minorHAnsi"/>
                <w:spacing w:val="-4"/>
                <w:sz w:val="24"/>
                <w:szCs w:val="24"/>
              </w:rPr>
              <w:t xml:space="preserve"> </w:t>
            </w:r>
            <w:r>
              <w:rPr>
                <w:rFonts w:asciiTheme="minorHAnsi" w:hAnsiTheme="minorHAnsi"/>
                <w:sz w:val="24"/>
                <w:szCs w:val="24"/>
              </w:rPr>
              <w:t>Nirman Bhavan</w:t>
            </w:r>
            <w:r w:rsidRPr="00A2203B">
              <w:rPr>
                <w:rFonts w:asciiTheme="minorHAnsi" w:hAnsiTheme="minorHAnsi"/>
                <w:sz w:val="24"/>
                <w:szCs w:val="24"/>
              </w:rPr>
              <w:t>, Ground Floor, New Kandla-(Kutch)-370210</w:t>
            </w:r>
          </w:p>
        </w:tc>
      </w:tr>
      <w:tr w:rsidR="00F646DB" w:rsidRPr="00A2203B" w14:paraId="06F6CE45" w14:textId="77777777" w:rsidTr="005F2C69">
        <w:tc>
          <w:tcPr>
            <w:tcW w:w="4081" w:type="dxa"/>
          </w:tcPr>
          <w:p w14:paraId="11592934" w14:textId="77777777" w:rsidR="00F646DB" w:rsidRPr="00A2203B" w:rsidRDefault="00F646DB" w:rsidP="00D541F0">
            <w:pPr>
              <w:pStyle w:val="TableParagraph"/>
              <w:spacing w:line="264" w:lineRule="exact"/>
              <w:ind w:left="9" w:right="3"/>
              <w:jc w:val="center"/>
              <w:rPr>
                <w:rFonts w:asciiTheme="minorHAnsi" w:hAnsiTheme="minorHAnsi"/>
                <w:sz w:val="24"/>
                <w:szCs w:val="24"/>
              </w:rPr>
            </w:pPr>
            <w:r w:rsidRPr="00A2203B">
              <w:rPr>
                <w:rFonts w:asciiTheme="minorHAnsi" w:hAnsiTheme="minorHAnsi"/>
                <w:sz w:val="24"/>
                <w:szCs w:val="24"/>
              </w:rPr>
              <w:t>Bid</w:t>
            </w:r>
            <w:r w:rsidRPr="00A2203B">
              <w:rPr>
                <w:rFonts w:asciiTheme="minorHAnsi" w:hAnsiTheme="minorHAnsi"/>
                <w:spacing w:val="-8"/>
                <w:sz w:val="24"/>
                <w:szCs w:val="24"/>
              </w:rPr>
              <w:t xml:space="preserve"> </w:t>
            </w:r>
            <w:r w:rsidRPr="00A2203B">
              <w:rPr>
                <w:rFonts w:asciiTheme="minorHAnsi" w:hAnsiTheme="minorHAnsi"/>
                <w:sz w:val="24"/>
                <w:szCs w:val="24"/>
              </w:rPr>
              <w:t>Opening</w:t>
            </w:r>
            <w:r w:rsidRPr="00A2203B">
              <w:rPr>
                <w:rFonts w:asciiTheme="minorHAnsi" w:hAnsiTheme="minorHAnsi"/>
                <w:spacing w:val="-4"/>
                <w:sz w:val="24"/>
                <w:szCs w:val="24"/>
              </w:rPr>
              <w:t xml:space="preserve"> </w:t>
            </w:r>
            <w:r w:rsidRPr="00A2203B">
              <w:rPr>
                <w:rFonts w:asciiTheme="minorHAnsi" w:hAnsiTheme="minorHAnsi"/>
                <w:sz w:val="24"/>
                <w:szCs w:val="24"/>
              </w:rPr>
              <w:t>Authority</w:t>
            </w:r>
            <w:r w:rsidRPr="00A2203B">
              <w:rPr>
                <w:rFonts w:asciiTheme="minorHAnsi" w:hAnsiTheme="minorHAnsi"/>
                <w:spacing w:val="-5"/>
                <w:sz w:val="24"/>
                <w:szCs w:val="24"/>
              </w:rPr>
              <w:t xml:space="preserve"> </w:t>
            </w:r>
            <w:r w:rsidRPr="00A2203B">
              <w:rPr>
                <w:rFonts w:asciiTheme="minorHAnsi" w:hAnsiTheme="minorHAnsi"/>
                <w:spacing w:val="-10"/>
                <w:sz w:val="24"/>
                <w:szCs w:val="24"/>
              </w:rPr>
              <w:t>:</w:t>
            </w:r>
          </w:p>
        </w:tc>
        <w:tc>
          <w:tcPr>
            <w:tcW w:w="7260" w:type="dxa"/>
          </w:tcPr>
          <w:p w14:paraId="248E6CF6" w14:textId="77777777" w:rsidR="00F646DB" w:rsidRPr="00A2203B" w:rsidRDefault="00F646DB" w:rsidP="00D541F0">
            <w:pPr>
              <w:pStyle w:val="TableParagraph"/>
              <w:spacing w:line="264" w:lineRule="exact"/>
              <w:ind w:left="30" w:right="20"/>
              <w:jc w:val="center"/>
              <w:rPr>
                <w:rFonts w:asciiTheme="minorHAnsi" w:hAnsiTheme="minorHAnsi"/>
                <w:sz w:val="24"/>
                <w:szCs w:val="24"/>
              </w:rPr>
            </w:pPr>
            <w:r w:rsidRPr="00A2203B">
              <w:rPr>
                <w:rFonts w:asciiTheme="minorHAnsi" w:hAnsiTheme="minorHAnsi"/>
                <w:sz w:val="24"/>
                <w:szCs w:val="24"/>
              </w:rPr>
              <w:t>Executive Engineer</w:t>
            </w:r>
            <w:r w:rsidRPr="00A2203B">
              <w:rPr>
                <w:rFonts w:asciiTheme="minorHAnsi" w:hAnsiTheme="minorHAnsi"/>
                <w:spacing w:val="-7"/>
                <w:sz w:val="24"/>
                <w:szCs w:val="24"/>
              </w:rPr>
              <w:t xml:space="preserve"> </w:t>
            </w:r>
            <w:r w:rsidRPr="00A2203B">
              <w:rPr>
                <w:rFonts w:asciiTheme="minorHAnsi" w:hAnsiTheme="minorHAnsi"/>
                <w:spacing w:val="-5"/>
                <w:sz w:val="24"/>
                <w:szCs w:val="24"/>
              </w:rPr>
              <w:t>(E)</w:t>
            </w:r>
          </w:p>
        </w:tc>
      </w:tr>
      <w:tr w:rsidR="00F646DB" w:rsidRPr="00A2203B" w14:paraId="7DB9EFAB" w14:textId="77777777" w:rsidTr="005F2C69">
        <w:tc>
          <w:tcPr>
            <w:tcW w:w="4081" w:type="dxa"/>
          </w:tcPr>
          <w:p w14:paraId="4553E9AF" w14:textId="77777777" w:rsidR="00F646DB" w:rsidRPr="00A2203B" w:rsidRDefault="00F646DB" w:rsidP="00D541F0">
            <w:pPr>
              <w:pStyle w:val="TableParagraph"/>
              <w:ind w:left="9" w:right="4"/>
              <w:jc w:val="center"/>
              <w:rPr>
                <w:rFonts w:asciiTheme="minorHAnsi" w:hAnsiTheme="minorHAnsi"/>
                <w:sz w:val="24"/>
                <w:szCs w:val="24"/>
              </w:rPr>
            </w:pPr>
            <w:r w:rsidRPr="00A2203B">
              <w:rPr>
                <w:rFonts w:asciiTheme="minorHAnsi" w:hAnsiTheme="minorHAnsi"/>
                <w:spacing w:val="-2"/>
                <w:sz w:val="24"/>
                <w:szCs w:val="24"/>
              </w:rPr>
              <w:t>Address:</w:t>
            </w:r>
          </w:p>
        </w:tc>
        <w:tc>
          <w:tcPr>
            <w:tcW w:w="7260" w:type="dxa"/>
          </w:tcPr>
          <w:p w14:paraId="3F38B664" w14:textId="77777777" w:rsidR="00F646DB" w:rsidRPr="00A2203B" w:rsidRDefault="00F646DB" w:rsidP="00D541F0">
            <w:pPr>
              <w:pStyle w:val="TableParagraph"/>
              <w:spacing w:line="276" w:lineRule="auto"/>
              <w:ind w:left="1392" w:hanging="1013"/>
              <w:rPr>
                <w:rFonts w:asciiTheme="minorHAnsi" w:hAnsiTheme="minorHAnsi"/>
                <w:sz w:val="24"/>
                <w:szCs w:val="24"/>
              </w:rPr>
            </w:pPr>
            <w:r w:rsidRPr="00A2203B">
              <w:rPr>
                <w:rFonts w:asciiTheme="minorHAnsi" w:hAnsiTheme="minorHAnsi"/>
                <w:sz w:val="24"/>
                <w:szCs w:val="24"/>
              </w:rPr>
              <w:t xml:space="preserve">Executive </w:t>
            </w:r>
            <w:r w:rsidRPr="00A2203B">
              <w:rPr>
                <w:rFonts w:asciiTheme="minorHAnsi" w:hAnsiTheme="minorHAnsi"/>
                <w:spacing w:val="-4"/>
                <w:sz w:val="24"/>
                <w:szCs w:val="24"/>
              </w:rPr>
              <w:t xml:space="preserve"> </w:t>
            </w:r>
            <w:r w:rsidRPr="00A2203B">
              <w:rPr>
                <w:rFonts w:asciiTheme="minorHAnsi" w:hAnsiTheme="minorHAnsi"/>
                <w:sz w:val="24"/>
                <w:szCs w:val="24"/>
              </w:rPr>
              <w:t>Engineer</w:t>
            </w:r>
            <w:r w:rsidRPr="00A2203B">
              <w:rPr>
                <w:rFonts w:asciiTheme="minorHAnsi" w:hAnsiTheme="minorHAnsi"/>
                <w:spacing w:val="-1"/>
                <w:sz w:val="24"/>
                <w:szCs w:val="24"/>
              </w:rPr>
              <w:t xml:space="preserve"> </w:t>
            </w:r>
            <w:r w:rsidRPr="00A2203B">
              <w:rPr>
                <w:rFonts w:asciiTheme="minorHAnsi" w:hAnsiTheme="minorHAnsi"/>
                <w:sz w:val="24"/>
                <w:szCs w:val="24"/>
              </w:rPr>
              <w:t>(E),</w:t>
            </w:r>
            <w:r w:rsidRPr="00A2203B">
              <w:rPr>
                <w:rFonts w:asciiTheme="minorHAnsi" w:hAnsiTheme="minorHAnsi"/>
                <w:spacing w:val="-6"/>
                <w:sz w:val="24"/>
                <w:szCs w:val="24"/>
              </w:rPr>
              <w:t xml:space="preserve"> </w:t>
            </w:r>
            <w:r w:rsidRPr="00A2203B">
              <w:rPr>
                <w:rFonts w:asciiTheme="minorHAnsi" w:hAnsiTheme="minorHAnsi"/>
                <w:sz w:val="24"/>
                <w:szCs w:val="24"/>
              </w:rPr>
              <w:t>Electrical</w:t>
            </w:r>
            <w:r w:rsidRPr="00A2203B">
              <w:rPr>
                <w:rFonts w:asciiTheme="minorHAnsi" w:hAnsiTheme="minorHAnsi"/>
                <w:spacing w:val="-3"/>
                <w:sz w:val="24"/>
                <w:szCs w:val="24"/>
              </w:rPr>
              <w:t xml:space="preserve"> </w:t>
            </w:r>
            <w:r w:rsidRPr="00A2203B">
              <w:rPr>
                <w:rFonts w:asciiTheme="minorHAnsi" w:hAnsiTheme="minorHAnsi"/>
                <w:sz w:val="24"/>
                <w:szCs w:val="24"/>
              </w:rPr>
              <w:t>Division,</w:t>
            </w:r>
            <w:r w:rsidRPr="00A2203B">
              <w:rPr>
                <w:rFonts w:asciiTheme="minorHAnsi" w:hAnsiTheme="minorHAnsi"/>
                <w:spacing w:val="-4"/>
                <w:sz w:val="24"/>
                <w:szCs w:val="24"/>
              </w:rPr>
              <w:t xml:space="preserve"> </w:t>
            </w:r>
            <w:r>
              <w:rPr>
                <w:rFonts w:asciiTheme="minorHAnsi" w:hAnsiTheme="minorHAnsi"/>
                <w:sz w:val="24"/>
                <w:szCs w:val="24"/>
              </w:rPr>
              <w:t>Nirman Bhavan</w:t>
            </w:r>
            <w:r w:rsidRPr="00A2203B">
              <w:rPr>
                <w:rFonts w:asciiTheme="minorHAnsi" w:hAnsiTheme="minorHAnsi"/>
                <w:sz w:val="24"/>
                <w:szCs w:val="24"/>
              </w:rPr>
              <w:t>, Ground Floor, New Kandla-(Kutch)-370210</w:t>
            </w:r>
          </w:p>
        </w:tc>
      </w:tr>
      <w:tr w:rsidR="00F646DB" w:rsidRPr="00A2203B" w14:paraId="0F248C05" w14:textId="77777777" w:rsidTr="005F2C69">
        <w:tc>
          <w:tcPr>
            <w:tcW w:w="4081" w:type="dxa"/>
          </w:tcPr>
          <w:p w14:paraId="612C6F0D" w14:textId="77777777" w:rsidR="00F646DB" w:rsidRPr="00A2203B" w:rsidRDefault="00F646DB" w:rsidP="00D541F0">
            <w:pPr>
              <w:pStyle w:val="TableParagraph"/>
              <w:spacing w:line="264" w:lineRule="exact"/>
              <w:ind w:left="9" w:right="2"/>
              <w:jc w:val="center"/>
              <w:rPr>
                <w:rFonts w:asciiTheme="minorHAnsi" w:hAnsiTheme="minorHAnsi"/>
                <w:sz w:val="24"/>
                <w:szCs w:val="24"/>
              </w:rPr>
            </w:pPr>
            <w:r w:rsidRPr="00A2203B">
              <w:rPr>
                <w:rFonts w:asciiTheme="minorHAnsi" w:hAnsiTheme="minorHAnsi"/>
                <w:sz w:val="24"/>
                <w:szCs w:val="24"/>
              </w:rPr>
              <w:t>Contact</w:t>
            </w:r>
            <w:r w:rsidRPr="00A2203B">
              <w:rPr>
                <w:rFonts w:asciiTheme="minorHAnsi" w:hAnsiTheme="minorHAnsi"/>
                <w:spacing w:val="-8"/>
                <w:sz w:val="24"/>
                <w:szCs w:val="24"/>
              </w:rPr>
              <w:t xml:space="preserve"> </w:t>
            </w:r>
            <w:r w:rsidRPr="00A2203B">
              <w:rPr>
                <w:rFonts w:asciiTheme="minorHAnsi" w:hAnsiTheme="minorHAnsi"/>
                <w:sz w:val="24"/>
                <w:szCs w:val="24"/>
              </w:rPr>
              <w:t>Details</w:t>
            </w:r>
            <w:r w:rsidRPr="00A2203B">
              <w:rPr>
                <w:rFonts w:asciiTheme="minorHAnsi" w:hAnsiTheme="minorHAnsi"/>
                <w:spacing w:val="-5"/>
                <w:sz w:val="24"/>
                <w:szCs w:val="24"/>
              </w:rPr>
              <w:t xml:space="preserve"> </w:t>
            </w:r>
            <w:r w:rsidRPr="00A2203B">
              <w:rPr>
                <w:rFonts w:asciiTheme="minorHAnsi" w:hAnsiTheme="minorHAnsi"/>
                <w:spacing w:val="-10"/>
                <w:sz w:val="24"/>
                <w:szCs w:val="24"/>
              </w:rPr>
              <w:t>:</w:t>
            </w:r>
          </w:p>
        </w:tc>
        <w:tc>
          <w:tcPr>
            <w:tcW w:w="7260" w:type="dxa"/>
          </w:tcPr>
          <w:p w14:paraId="00AD305A" w14:textId="77777777" w:rsidR="00F646DB" w:rsidRPr="00A55CAE" w:rsidRDefault="00F646DB" w:rsidP="00D541F0">
            <w:pPr>
              <w:pStyle w:val="TableParagraph"/>
              <w:spacing w:line="276" w:lineRule="auto"/>
              <w:ind w:left="257" w:right="252" w:firstLine="3"/>
              <w:jc w:val="center"/>
              <w:rPr>
                <w:rFonts w:asciiTheme="minorHAnsi" w:hAnsiTheme="minorHAnsi"/>
                <w:spacing w:val="-2"/>
                <w:sz w:val="24"/>
                <w:szCs w:val="24"/>
              </w:rPr>
            </w:pPr>
            <w:r w:rsidRPr="00A2203B">
              <w:rPr>
                <w:rFonts w:asciiTheme="minorHAnsi" w:hAnsiTheme="minorHAnsi"/>
                <w:sz w:val="24"/>
                <w:szCs w:val="24"/>
              </w:rPr>
              <w:t xml:space="preserve">Executive </w:t>
            </w:r>
            <w:r w:rsidRPr="00A2203B">
              <w:rPr>
                <w:rFonts w:asciiTheme="minorHAnsi" w:hAnsiTheme="minorHAnsi"/>
                <w:spacing w:val="-4"/>
                <w:sz w:val="24"/>
                <w:szCs w:val="24"/>
              </w:rPr>
              <w:t>Engineer</w:t>
            </w:r>
            <w:r w:rsidRPr="00A2203B">
              <w:rPr>
                <w:rFonts w:asciiTheme="minorHAnsi" w:hAnsiTheme="minorHAnsi"/>
                <w:spacing w:val="-1"/>
                <w:sz w:val="24"/>
                <w:szCs w:val="24"/>
              </w:rPr>
              <w:t xml:space="preserve"> </w:t>
            </w:r>
            <w:r w:rsidRPr="00A2203B">
              <w:rPr>
                <w:rFonts w:asciiTheme="minorHAnsi" w:hAnsiTheme="minorHAnsi"/>
                <w:sz w:val="24"/>
                <w:szCs w:val="24"/>
              </w:rPr>
              <w:t>(E),</w:t>
            </w:r>
            <w:r w:rsidRPr="00A2203B">
              <w:rPr>
                <w:rFonts w:asciiTheme="minorHAnsi" w:hAnsiTheme="minorHAnsi"/>
                <w:spacing w:val="-6"/>
                <w:sz w:val="24"/>
                <w:szCs w:val="24"/>
              </w:rPr>
              <w:t xml:space="preserve"> </w:t>
            </w:r>
            <w:r w:rsidRPr="00A2203B">
              <w:rPr>
                <w:rFonts w:asciiTheme="minorHAnsi" w:hAnsiTheme="minorHAnsi"/>
                <w:sz w:val="24"/>
                <w:szCs w:val="24"/>
              </w:rPr>
              <w:t>Electrical</w:t>
            </w:r>
            <w:r w:rsidRPr="00A2203B">
              <w:rPr>
                <w:rFonts w:asciiTheme="minorHAnsi" w:hAnsiTheme="minorHAnsi"/>
                <w:spacing w:val="-3"/>
                <w:sz w:val="24"/>
                <w:szCs w:val="24"/>
              </w:rPr>
              <w:t xml:space="preserve"> </w:t>
            </w:r>
            <w:r w:rsidRPr="00A2203B">
              <w:rPr>
                <w:rFonts w:asciiTheme="minorHAnsi" w:hAnsiTheme="minorHAnsi"/>
                <w:sz w:val="24"/>
                <w:szCs w:val="24"/>
              </w:rPr>
              <w:t>Division,</w:t>
            </w:r>
            <w:r w:rsidRPr="00A2203B">
              <w:rPr>
                <w:rFonts w:asciiTheme="minorHAnsi" w:hAnsiTheme="minorHAnsi"/>
                <w:spacing w:val="-4"/>
                <w:sz w:val="24"/>
                <w:szCs w:val="24"/>
              </w:rPr>
              <w:t xml:space="preserve"> </w:t>
            </w:r>
            <w:r>
              <w:rPr>
                <w:rFonts w:asciiTheme="minorHAnsi" w:hAnsiTheme="minorHAnsi"/>
                <w:sz w:val="24"/>
                <w:szCs w:val="24"/>
              </w:rPr>
              <w:t>Nirman Bhavan</w:t>
            </w:r>
            <w:r w:rsidRPr="00A2203B">
              <w:rPr>
                <w:rFonts w:asciiTheme="minorHAnsi" w:hAnsiTheme="minorHAnsi"/>
                <w:sz w:val="24"/>
                <w:szCs w:val="24"/>
              </w:rPr>
              <w:t>, Ground Floor, New Kandla-(Kutch)-370210</w:t>
            </w:r>
            <w:r>
              <w:rPr>
                <w:rFonts w:asciiTheme="minorHAnsi" w:hAnsiTheme="minorHAnsi"/>
                <w:spacing w:val="-2"/>
                <w:sz w:val="24"/>
                <w:szCs w:val="24"/>
              </w:rPr>
              <w:t xml:space="preserve"> </w:t>
            </w:r>
          </w:p>
        </w:tc>
      </w:tr>
      <w:tr w:rsidR="00F646DB" w:rsidRPr="00A2203B" w14:paraId="40AD9256" w14:textId="77777777" w:rsidTr="005F2C69">
        <w:tc>
          <w:tcPr>
            <w:tcW w:w="11341" w:type="dxa"/>
            <w:gridSpan w:val="2"/>
          </w:tcPr>
          <w:p w14:paraId="081C4C73" w14:textId="77777777" w:rsidR="00F646DB" w:rsidRPr="00A2203B" w:rsidRDefault="00F646DB" w:rsidP="00D541F0">
            <w:pPr>
              <w:pStyle w:val="TableParagraph"/>
              <w:spacing w:line="276" w:lineRule="auto"/>
              <w:ind w:left="257" w:right="252" w:firstLine="3"/>
              <w:rPr>
                <w:rFonts w:asciiTheme="minorHAnsi" w:hAnsiTheme="minorHAnsi"/>
                <w:sz w:val="24"/>
                <w:szCs w:val="24"/>
              </w:rPr>
            </w:pPr>
            <w:r w:rsidRPr="00A2203B">
              <w:rPr>
                <w:rFonts w:asciiTheme="minorHAnsi" w:hAnsiTheme="minorHAnsi"/>
                <w:b/>
                <w:sz w:val="24"/>
                <w:szCs w:val="24"/>
              </w:rPr>
              <w:t>Corrigendum,</w:t>
            </w:r>
            <w:r w:rsidRPr="00A2203B">
              <w:rPr>
                <w:rFonts w:asciiTheme="minorHAnsi" w:hAnsiTheme="minorHAnsi"/>
                <w:b/>
                <w:spacing w:val="-9"/>
                <w:sz w:val="24"/>
                <w:szCs w:val="24"/>
              </w:rPr>
              <w:t xml:space="preserve"> </w:t>
            </w:r>
            <w:r w:rsidRPr="00A2203B">
              <w:rPr>
                <w:rFonts w:asciiTheme="minorHAnsi" w:hAnsiTheme="minorHAnsi"/>
                <w:b/>
                <w:sz w:val="24"/>
                <w:szCs w:val="24"/>
              </w:rPr>
              <w:t>if</w:t>
            </w:r>
            <w:r w:rsidRPr="00A2203B">
              <w:rPr>
                <w:rFonts w:asciiTheme="minorHAnsi" w:hAnsiTheme="minorHAnsi"/>
                <w:b/>
                <w:spacing w:val="-10"/>
                <w:sz w:val="24"/>
                <w:szCs w:val="24"/>
              </w:rPr>
              <w:t xml:space="preserve"> </w:t>
            </w:r>
            <w:r w:rsidRPr="00A2203B">
              <w:rPr>
                <w:rFonts w:asciiTheme="minorHAnsi" w:hAnsiTheme="minorHAnsi"/>
                <w:b/>
                <w:sz w:val="24"/>
                <w:szCs w:val="24"/>
              </w:rPr>
              <w:t>any,</w:t>
            </w:r>
            <w:r w:rsidRPr="00A2203B">
              <w:rPr>
                <w:rFonts w:asciiTheme="minorHAnsi" w:hAnsiTheme="minorHAnsi"/>
                <w:b/>
                <w:spacing w:val="-10"/>
                <w:sz w:val="24"/>
                <w:szCs w:val="24"/>
              </w:rPr>
              <w:t xml:space="preserve"> </w:t>
            </w:r>
            <w:r w:rsidRPr="00A2203B">
              <w:rPr>
                <w:rFonts w:asciiTheme="minorHAnsi" w:hAnsiTheme="minorHAnsi"/>
                <w:b/>
                <w:sz w:val="24"/>
                <w:szCs w:val="24"/>
              </w:rPr>
              <w:t>will</w:t>
            </w:r>
            <w:r w:rsidRPr="00A2203B">
              <w:rPr>
                <w:rFonts w:asciiTheme="minorHAnsi" w:hAnsiTheme="minorHAnsi"/>
                <w:b/>
                <w:spacing w:val="-11"/>
                <w:sz w:val="24"/>
                <w:szCs w:val="24"/>
              </w:rPr>
              <w:t xml:space="preserve"> </w:t>
            </w:r>
            <w:r w:rsidRPr="00A2203B">
              <w:rPr>
                <w:rFonts w:asciiTheme="minorHAnsi" w:hAnsiTheme="minorHAnsi"/>
                <w:b/>
                <w:sz w:val="24"/>
                <w:szCs w:val="24"/>
              </w:rPr>
              <w:t>be</w:t>
            </w:r>
            <w:r w:rsidRPr="00A2203B">
              <w:rPr>
                <w:rFonts w:asciiTheme="minorHAnsi" w:hAnsiTheme="minorHAnsi"/>
                <w:b/>
                <w:spacing w:val="-11"/>
                <w:sz w:val="24"/>
                <w:szCs w:val="24"/>
              </w:rPr>
              <w:t xml:space="preserve"> </w:t>
            </w:r>
            <w:r w:rsidRPr="00A2203B">
              <w:rPr>
                <w:rFonts w:asciiTheme="minorHAnsi" w:hAnsiTheme="minorHAnsi"/>
                <w:b/>
                <w:sz w:val="24"/>
                <w:szCs w:val="24"/>
              </w:rPr>
              <w:t>placed</w:t>
            </w:r>
            <w:r w:rsidRPr="00A2203B">
              <w:rPr>
                <w:rFonts w:asciiTheme="minorHAnsi" w:hAnsiTheme="minorHAnsi"/>
                <w:b/>
                <w:spacing w:val="-10"/>
                <w:sz w:val="24"/>
                <w:szCs w:val="24"/>
              </w:rPr>
              <w:t xml:space="preserve"> </w:t>
            </w:r>
            <w:r w:rsidRPr="00A2203B">
              <w:rPr>
                <w:rFonts w:asciiTheme="minorHAnsi" w:hAnsiTheme="minorHAnsi"/>
                <w:b/>
                <w:sz w:val="24"/>
                <w:szCs w:val="24"/>
              </w:rPr>
              <w:t>on</w:t>
            </w:r>
            <w:r w:rsidRPr="00A2203B">
              <w:rPr>
                <w:rFonts w:asciiTheme="minorHAnsi" w:hAnsiTheme="minorHAnsi"/>
                <w:b/>
                <w:spacing w:val="-9"/>
                <w:sz w:val="24"/>
                <w:szCs w:val="24"/>
              </w:rPr>
              <w:t xml:space="preserve"> </w:t>
            </w:r>
            <w:r w:rsidRPr="00A2203B">
              <w:rPr>
                <w:rFonts w:asciiTheme="minorHAnsi" w:hAnsiTheme="minorHAnsi"/>
                <w:b/>
                <w:sz w:val="24"/>
                <w:szCs w:val="24"/>
              </w:rPr>
              <w:t>websites</w:t>
            </w:r>
            <w:r w:rsidRPr="00A2203B">
              <w:rPr>
                <w:rFonts w:asciiTheme="minorHAnsi" w:hAnsiTheme="minorHAnsi"/>
                <w:b/>
                <w:spacing w:val="-5"/>
                <w:sz w:val="24"/>
                <w:szCs w:val="24"/>
              </w:rPr>
              <w:t xml:space="preserve"> </w:t>
            </w:r>
            <w:r w:rsidRPr="00A2203B">
              <w:rPr>
                <w:rFonts w:asciiTheme="minorHAnsi" w:hAnsiTheme="minorHAnsi"/>
                <w:b/>
                <w:sz w:val="24"/>
                <w:szCs w:val="24"/>
              </w:rPr>
              <w:t>only.</w:t>
            </w:r>
          </w:p>
        </w:tc>
      </w:tr>
    </w:tbl>
    <w:p w14:paraId="0B2CDB15" w14:textId="79294552" w:rsidR="00566828" w:rsidRDefault="00566828" w:rsidP="00566828"/>
    <w:p w14:paraId="52DD7717" w14:textId="77777777" w:rsidR="00566828" w:rsidRPr="00566828" w:rsidRDefault="00566828" w:rsidP="00566828"/>
    <w:p w14:paraId="152E8B9E" w14:textId="77777777" w:rsidR="00F646DB" w:rsidRPr="008E0A7B" w:rsidRDefault="00F646DB" w:rsidP="008C5F38">
      <w:pPr>
        <w:pStyle w:val="BodyText"/>
        <w:ind w:left="720"/>
      </w:pPr>
      <w:r w:rsidRPr="00A2203B">
        <w:t>In</w:t>
      </w:r>
      <w:r w:rsidRPr="00A2203B">
        <w:rPr>
          <w:spacing w:val="40"/>
        </w:rPr>
        <w:t xml:space="preserve"> </w:t>
      </w:r>
      <w:r w:rsidRPr="00A2203B">
        <w:t>case,</w:t>
      </w:r>
      <w:r w:rsidRPr="00A2203B">
        <w:rPr>
          <w:spacing w:val="40"/>
        </w:rPr>
        <w:t xml:space="preserve"> </w:t>
      </w:r>
      <w:r w:rsidRPr="00A2203B">
        <w:t>bidders</w:t>
      </w:r>
      <w:r w:rsidRPr="00A2203B">
        <w:rPr>
          <w:spacing w:val="40"/>
        </w:rPr>
        <w:t xml:space="preserve"> </w:t>
      </w:r>
      <w:r w:rsidRPr="00A2203B">
        <w:t>need</w:t>
      </w:r>
      <w:r w:rsidRPr="00A2203B">
        <w:rPr>
          <w:spacing w:val="40"/>
        </w:rPr>
        <w:t xml:space="preserve"> </w:t>
      </w:r>
      <w:r w:rsidRPr="00A2203B">
        <w:t>any</w:t>
      </w:r>
      <w:r w:rsidRPr="00A2203B">
        <w:rPr>
          <w:spacing w:val="40"/>
        </w:rPr>
        <w:t xml:space="preserve"> </w:t>
      </w:r>
      <w:r w:rsidRPr="00A2203B">
        <w:t>clarifications</w:t>
      </w:r>
      <w:r w:rsidRPr="00A2203B">
        <w:rPr>
          <w:spacing w:val="40"/>
        </w:rPr>
        <w:t xml:space="preserve"> </w:t>
      </w:r>
      <w:r w:rsidRPr="00A2203B">
        <w:t>or</w:t>
      </w:r>
      <w:r w:rsidRPr="00A2203B">
        <w:rPr>
          <w:spacing w:val="40"/>
        </w:rPr>
        <w:t xml:space="preserve"> </w:t>
      </w:r>
      <w:r w:rsidRPr="00A2203B">
        <w:t>if</w:t>
      </w:r>
      <w:r w:rsidRPr="00A2203B">
        <w:rPr>
          <w:spacing w:val="40"/>
        </w:rPr>
        <w:t xml:space="preserve"> </w:t>
      </w:r>
      <w:r w:rsidRPr="00A2203B">
        <w:t>training</w:t>
      </w:r>
      <w:r w:rsidRPr="00A2203B">
        <w:rPr>
          <w:spacing w:val="40"/>
        </w:rPr>
        <w:t xml:space="preserve"> </w:t>
      </w:r>
      <w:r w:rsidRPr="00A2203B">
        <w:t>is</w:t>
      </w:r>
      <w:r w:rsidRPr="00A2203B">
        <w:rPr>
          <w:spacing w:val="40"/>
        </w:rPr>
        <w:t xml:space="preserve"> </w:t>
      </w:r>
      <w:r w:rsidRPr="00A2203B">
        <w:t>required</w:t>
      </w:r>
      <w:r w:rsidRPr="00A2203B">
        <w:rPr>
          <w:spacing w:val="40"/>
        </w:rPr>
        <w:t xml:space="preserve"> </w:t>
      </w:r>
      <w:r w:rsidRPr="00A2203B">
        <w:t>to</w:t>
      </w:r>
      <w:r w:rsidRPr="00A2203B">
        <w:rPr>
          <w:spacing w:val="40"/>
        </w:rPr>
        <w:t xml:space="preserve"> </w:t>
      </w:r>
      <w:r w:rsidRPr="00A2203B">
        <w:t>participate</w:t>
      </w:r>
      <w:r w:rsidRPr="00A2203B">
        <w:rPr>
          <w:spacing w:val="40"/>
        </w:rPr>
        <w:t xml:space="preserve"> </w:t>
      </w:r>
      <w:r w:rsidRPr="00A2203B">
        <w:t>in online Tenders, they can contact (n) Procure Support team at following address: -</w:t>
      </w:r>
    </w:p>
    <w:p w14:paraId="35AEF335" w14:textId="77777777" w:rsidR="00F646DB" w:rsidRPr="00A2203B" w:rsidRDefault="00F646DB" w:rsidP="00F646DB">
      <w:pPr>
        <w:pStyle w:val="BodyText"/>
        <w:spacing w:line="265" w:lineRule="exact"/>
        <w:ind w:left="798"/>
        <w:rPr>
          <w:rFonts w:asciiTheme="minorHAnsi" w:hAnsiTheme="minorHAnsi"/>
          <w:sz w:val="24"/>
          <w:szCs w:val="24"/>
        </w:rPr>
      </w:pPr>
      <w:r w:rsidRPr="00A2203B">
        <w:rPr>
          <w:rFonts w:asciiTheme="minorHAnsi" w:hAnsiTheme="minorHAnsi"/>
          <w:sz w:val="24"/>
          <w:szCs w:val="24"/>
        </w:rPr>
        <w:t>(n)</w:t>
      </w:r>
      <w:r w:rsidRPr="00A2203B">
        <w:rPr>
          <w:rFonts w:asciiTheme="minorHAnsi" w:hAnsiTheme="minorHAnsi"/>
          <w:spacing w:val="-6"/>
          <w:sz w:val="24"/>
          <w:szCs w:val="24"/>
        </w:rPr>
        <w:t xml:space="preserve"> </w:t>
      </w:r>
      <w:r w:rsidRPr="00A2203B">
        <w:rPr>
          <w:rFonts w:asciiTheme="minorHAnsi" w:hAnsiTheme="minorHAnsi"/>
          <w:sz w:val="24"/>
          <w:szCs w:val="24"/>
        </w:rPr>
        <w:t>Code</w:t>
      </w:r>
      <w:r w:rsidRPr="00A2203B">
        <w:rPr>
          <w:rFonts w:asciiTheme="minorHAnsi" w:hAnsiTheme="minorHAnsi"/>
          <w:spacing w:val="-4"/>
          <w:sz w:val="24"/>
          <w:szCs w:val="24"/>
        </w:rPr>
        <w:t xml:space="preserve"> </w:t>
      </w:r>
      <w:r w:rsidRPr="00A2203B">
        <w:rPr>
          <w:rFonts w:asciiTheme="minorHAnsi" w:hAnsiTheme="minorHAnsi"/>
          <w:sz w:val="24"/>
          <w:szCs w:val="24"/>
        </w:rPr>
        <w:t>Solutions-A</w:t>
      </w:r>
      <w:r w:rsidRPr="00A2203B">
        <w:rPr>
          <w:rFonts w:asciiTheme="minorHAnsi" w:hAnsiTheme="minorHAnsi"/>
          <w:spacing w:val="-5"/>
          <w:sz w:val="24"/>
          <w:szCs w:val="24"/>
        </w:rPr>
        <w:t xml:space="preserve"> </w:t>
      </w:r>
      <w:r w:rsidRPr="00A2203B">
        <w:rPr>
          <w:rFonts w:asciiTheme="minorHAnsi" w:hAnsiTheme="minorHAnsi"/>
          <w:sz w:val="24"/>
          <w:szCs w:val="24"/>
        </w:rPr>
        <w:t>division</w:t>
      </w:r>
      <w:r w:rsidRPr="00A2203B">
        <w:rPr>
          <w:rFonts w:asciiTheme="minorHAnsi" w:hAnsiTheme="minorHAnsi"/>
          <w:spacing w:val="-3"/>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GNFC</w:t>
      </w:r>
      <w:r w:rsidRPr="00A2203B">
        <w:rPr>
          <w:rFonts w:asciiTheme="minorHAnsi" w:hAnsiTheme="minorHAnsi"/>
          <w:spacing w:val="-5"/>
          <w:sz w:val="24"/>
          <w:szCs w:val="24"/>
        </w:rPr>
        <w:t xml:space="preserve"> </w:t>
      </w:r>
      <w:r w:rsidRPr="00A2203B">
        <w:rPr>
          <w:rFonts w:asciiTheme="minorHAnsi" w:hAnsiTheme="minorHAnsi"/>
          <w:spacing w:val="-4"/>
          <w:sz w:val="24"/>
          <w:szCs w:val="24"/>
        </w:rPr>
        <w:t>Ltd.,</w:t>
      </w:r>
    </w:p>
    <w:p w14:paraId="13B504AF" w14:textId="77777777" w:rsidR="00F646DB" w:rsidRPr="008E0A7B" w:rsidRDefault="00F646DB" w:rsidP="008E0A7B">
      <w:pPr>
        <w:pStyle w:val="ListParagraph"/>
        <w:numPr>
          <w:ilvl w:val="0"/>
          <w:numId w:val="4"/>
        </w:numPr>
        <w:tabs>
          <w:tab w:val="left" w:pos="1086"/>
        </w:tabs>
        <w:spacing w:line="265" w:lineRule="exact"/>
        <w:ind w:left="1086" w:hanging="288"/>
        <w:rPr>
          <w:rFonts w:asciiTheme="minorHAnsi" w:hAnsiTheme="minorHAnsi"/>
          <w:sz w:val="24"/>
          <w:szCs w:val="24"/>
        </w:rPr>
      </w:pPr>
      <w:r w:rsidRPr="00A2203B">
        <w:rPr>
          <w:rFonts w:asciiTheme="minorHAnsi" w:hAnsiTheme="minorHAnsi"/>
          <w:sz w:val="24"/>
          <w:szCs w:val="24"/>
        </w:rPr>
        <w:t>Procure</w:t>
      </w:r>
      <w:r w:rsidRPr="00A2203B">
        <w:rPr>
          <w:rFonts w:asciiTheme="minorHAnsi" w:hAnsiTheme="minorHAnsi"/>
          <w:spacing w:val="-7"/>
          <w:sz w:val="24"/>
          <w:szCs w:val="24"/>
        </w:rPr>
        <w:t xml:space="preserve"> </w:t>
      </w:r>
      <w:r w:rsidRPr="00A2203B">
        <w:rPr>
          <w:rFonts w:asciiTheme="minorHAnsi" w:hAnsiTheme="minorHAnsi"/>
          <w:sz w:val="24"/>
          <w:szCs w:val="24"/>
        </w:rPr>
        <w:t>Cell</w:t>
      </w:r>
      <w:r w:rsidRPr="00A2203B">
        <w:rPr>
          <w:rFonts w:asciiTheme="minorHAnsi" w:hAnsiTheme="minorHAnsi"/>
          <w:spacing w:val="-8"/>
          <w:sz w:val="24"/>
          <w:szCs w:val="24"/>
        </w:rPr>
        <w:t xml:space="preserve"> </w:t>
      </w:r>
      <w:r w:rsidRPr="00A2203B">
        <w:rPr>
          <w:rFonts w:asciiTheme="minorHAnsi" w:hAnsiTheme="minorHAnsi"/>
          <w:sz w:val="24"/>
          <w:szCs w:val="24"/>
        </w:rPr>
        <w:t>403,</w:t>
      </w:r>
      <w:r w:rsidRPr="00A2203B">
        <w:rPr>
          <w:rFonts w:asciiTheme="minorHAnsi" w:hAnsiTheme="minorHAnsi"/>
          <w:spacing w:val="-4"/>
          <w:sz w:val="24"/>
          <w:szCs w:val="24"/>
        </w:rPr>
        <w:t xml:space="preserve"> </w:t>
      </w:r>
      <w:r w:rsidRPr="00A2203B">
        <w:rPr>
          <w:rFonts w:asciiTheme="minorHAnsi" w:hAnsiTheme="minorHAnsi"/>
          <w:sz w:val="24"/>
          <w:szCs w:val="24"/>
        </w:rPr>
        <w:t>GNFC</w:t>
      </w:r>
      <w:r w:rsidRPr="00A2203B">
        <w:rPr>
          <w:rFonts w:asciiTheme="minorHAnsi" w:hAnsiTheme="minorHAnsi"/>
          <w:spacing w:val="-5"/>
          <w:sz w:val="24"/>
          <w:szCs w:val="24"/>
        </w:rPr>
        <w:t xml:space="preserve"> </w:t>
      </w:r>
      <w:r w:rsidRPr="00A2203B">
        <w:rPr>
          <w:rFonts w:asciiTheme="minorHAnsi" w:hAnsiTheme="minorHAnsi"/>
          <w:sz w:val="24"/>
          <w:szCs w:val="24"/>
        </w:rPr>
        <w:t>Info</w:t>
      </w:r>
      <w:r w:rsidRPr="00A2203B">
        <w:rPr>
          <w:rFonts w:asciiTheme="minorHAnsi" w:hAnsiTheme="minorHAnsi"/>
          <w:spacing w:val="-4"/>
          <w:sz w:val="24"/>
          <w:szCs w:val="24"/>
        </w:rPr>
        <w:t xml:space="preserve"> </w:t>
      </w:r>
      <w:r w:rsidRPr="00A2203B">
        <w:rPr>
          <w:rFonts w:asciiTheme="minorHAnsi" w:hAnsiTheme="minorHAnsi"/>
          <w:sz w:val="24"/>
          <w:szCs w:val="24"/>
        </w:rPr>
        <w:t>tower,</w:t>
      </w:r>
      <w:r w:rsidRPr="00A2203B">
        <w:rPr>
          <w:rFonts w:asciiTheme="minorHAnsi" w:hAnsiTheme="minorHAnsi"/>
          <w:spacing w:val="-4"/>
          <w:sz w:val="24"/>
          <w:szCs w:val="24"/>
        </w:rPr>
        <w:t xml:space="preserve"> </w:t>
      </w:r>
      <w:r w:rsidRPr="00A2203B">
        <w:rPr>
          <w:rFonts w:asciiTheme="minorHAnsi" w:hAnsiTheme="minorHAnsi"/>
          <w:sz w:val="24"/>
          <w:szCs w:val="24"/>
        </w:rPr>
        <w:t>S.G.</w:t>
      </w:r>
      <w:r w:rsidRPr="00A2203B">
        <w:rPr>
          <w:rFonts w:asciiTheme="minorHAnsi" w:hAnsiTheme="minorHAnsi"/>
          <w:spacing w:val="-6"/>
          <w:sz w:val="24"/>
          <w:szCs w:val="24"/>
        </w:rPr>
        <w:t xml:space="preserve"> </w:t>
      </w:r>
      <w:r w:rsidRPr="00A2203B">
        <w:rPr>
          <w:rFonts w:asciiTheme="minorHAnsi" w:hAnsiTheme="minorHAnsi"/>
          <w:sz w:val="24"/>
          <w:szCs w:val="24"/>
        </w:rPr>
        <w:t>Road,</w:t>
      </w:r>
      <w:r w:rsidRPr="00A2203B">
        <w:rPr>
          <w:rFonts w:asciiTheme="minorHAnsi" w:hAnsiTheme="minorHAnsi"/>
          <w:spacing w:val="-8"/>
          <w:sz w:val="24"/>
          <w:szCs w:val="24"/>
        </w:rPr>
        <w:t xml:space="preserve"> </w:t>
      </w:r>
      <w:proofErr w:type="spellStart"/>
      <w:r w:rsidRPr="00A2203B">
        <w:rPr>
          <w:rFonts w:asciiTheme="minorHAnsi" w:hAnsiTheme="minorHAnsi"/>
          <w:sz w:val="24"/>
          <w:szCs w:val="24"/>
        </w:rPr>
        <w:t>Bodakdev</w:t>
      </w:r>
      <w:proofErr w:type="spellEnd"/>
      <w:r w:rsidRPr="00A2203B">
        <w:rPr>
          <w:rFonts w:asciiTheme="minorHAnsi" w:hAnsiTheme="minorHAnsi"/>
          <w:sz w:val="24"/>
          <w:szCs w:val="24"/>
        </w:rPr>
        <w:t>,</w:t>
      </w:r>
      <w:r w:rsidRPr="00A2203B">
        <w:rPr>
          <w:rFonts w:asciiTheme="minorHAnsi" w:hAnsiTheme="minorHAnsi"/>
          <w:spacing w:val="-6"/>
          <w:sz w:val="24"/>
          <w:szCs w:val="24"/>
        </w:rPr>
        <w:t xml:space="preserve"> </w:t>
      </w:r>
      <w:r w:rsidRPr="00A2203B">
        <w:rPr>
          <w:rFonts w:asciiTheme="minorHAnsi" w:hAnsiTheme="minorHAnsi"/>
          <w:sz w:val="24"/>
          <w:szCs w:val="24"/>
        </w:rPr>
        <w:t>Ahmadabad</w:t>
      </w:r>
      <w:r w:rsidRPr="00A2203B">
        <w:rPr>
          <w:rFonts w:asciiTheme="minorHAnsi" w:hAnsiTheme="minorHAnsi"/>
          <w:spacing w:val="-6"/>
          <w:sz w:val="24"/>
          <w:szCs w:val="24"/>
        </w:rPr>
        <w:t xml:space="preserve"> </w:t>
      </w:r>
      <w:r w:rsidRPr="00A2203B">
        <w:rPr>
          <w:rFonts w:asciiTheme="minorHAnsi" w:hAnsiTheme="minorHAnsi"/>
          <w:sz w:val="24"/>
          <w:szCs w:val="24"/>
        </w:rPr>
        <w:t>–</w:t>
      </w:r>
      <w:r w:rsidRPr="00A2203B">
        <w:rPr>
          <w:rFonts w:asciiTheme="minorHAnsi" w:hAnsiTheme="minorHAnsi"/>
          <w:spacing w:val="-5"/>
          <w:sz w:val="24"/>
          <w:szCs w:val="24"/>
        </w:rPr>
        <w:t xml:space="preserve"> </w:t>
      </w:r>
      <w:r w:rsidRPr="00A2203B">
        <w:rPr>
          <w:rFonts w:asciiTheme="minorHAnsi" w:hAnsiTheme="minorHAnsi"/>
          <w:sz w:val="24"/>
          <w:szCs w:val="24"/>
        </w:rPr>
        <w:t>380054</w:t>
      </w:r>
      <w:r w:rsidRPr="00A2203B">
        <w:rPr>
          <w:rFonts w:asciiTheme="minorHAnsi" w:hAnsiTheme="minorHAnsi"/>
          <w:spacing w:val="-4"/>
          <w:sz w:val="24"/>
          <w:szCs w:val="24"/>
        </w:rPr>
        <w:t xml:space="preserve"> </w:t>
      </w:r>
      <w:r w:rsidRPr="00A2203B">
        <w:rPr>
          <w:rFonts w:asciiTheme="minorHAnsi" w:hAnsiTheme="minorHAnsi"/>
          <w:spacing w:val="-2"/>
          <w:sz w:val="24"/>
          <w:szCs w:val="24"/>
        </w:rPr>
        <w:t>(Gujarat)</w:t>
      </w:r>
    </w:p>
    <w:p w14:paraId="22816B8B" w14:textId="77777777" w:rsidR="00F646DB" w:rsidRPr="00A2203B" w:rsidRDefault="00F646DB" w:rsidP="00F646DB">
      <w:pPr>
        <w:pStyle w:val="Heading5"/>
        <w:spacing w:line="265" w:lineRule="exact"/>
        <w:ind w:left="798"/>
        <w:rPr>
          <w:rFonts w:asciiTheme="minorHAnsi" w:hAnsiTheme="minorHAnsi"/>
          <w:b/>
          <w:sz w:val="24"/>
          <w:szCs w:val="24"/>
        </w:rPr>
      </w:pPr>
      <w:r w:rsidRPr="00A2203B">
        <w:rPr>
          <w:rFonts w:asciiTheme="minorHAnsi" w:hAnsiTheme="minorHAnsi"/>
          <w:sz w:val="24"/>
          <w:szCs w:val="24"/>
        </w:rPr>
        <w:t>Contact</w:t>
      </w:r>
      <w:r w:rsidRPr="00A2203B">
        <w:rPr>
          <w:rFonts w:asciiTheme="minorHAnsi" w:hAnsiTheme="minorHAnsi"/>
          <w:spacing w:val="-9"/>
          <w:sz w:val="24"/>
          <w:szCs w:val="24"/>
        </w:rPr>
        <w:t xml:space="preserve"> </w:t>
      </w:r>
      <w:r w:rsidRPr="00A2203B">
        <w:rPr>
          <w:rFonts w:asciiTheme="minorHAnsi" w:hAnsiTheme="minorHAnsi"/>
          <w:spacing w:val="-2"/>
          <w:sz w:val="24"/>
          <w:szCs w:val="24"/>
        </w:rPr>
        <w:t>Details</w:t>
      </w:r>
      <w:r w:rsidRPr="00A2203B">
        <w:rPr>
          <w:rFonts w:asciiTheme="minorHAnsi" w:hAnsiTheme="minorHAnsi"/>
          <w:b/>
          <w:spacing w:val="-2"/>
          <w:sz w:val="24"/>
          <w:szCs w:val="24"/>
        </w:rPr>
        <w:t>:</w:t>
      </w:r>
    </w:p>
    <w:p w14:paraId="5A076F4A" w14:textId="77777777" w:rsidR="00F646DB" w:rsidRPr="00A2203B" w:rsidRDefault="00F646DB" w:rsidP="00F646DB">
      <w:pPr>
        <w:pStyle w:val="BodyText"/>
        <w:spacing w:line="265" w:lineRule="exact"/>
        <w:ind w:left="798"/>
        <w:rPr>
          <w:rFonts w:asciiTheme="minorHAnsi" w:hAnsiTheme="minorHAnsi"/>
          <w:sz w:val="24"/>
          <w:szCs w:val="24"/>
        </w:rPr>
      </w:pPr>
      <w:r w:rsidRPr="00A2203B">
        <w:rPr>
          <w:rFonts w:asciiTheme="minorHAnsi" w:hAnsiTheme="minorHAnsi"/>
          <w:b/>
          <w:sz w:val="24"/>
          <w:szCs w:val="24"/>
        </w:rPr>
        <w:t>Airtel</w:t>
      </w:r>
      <w:r w:rsidRPr="00A2203B">
        <w:rPr>
          <w:rFonts w:asciiTheme="minorHAnsi" w:hAnsiTheme="minorHAnsi"/>
          <w:sz w:val="24"/>
          <w:szCs w:val="24"/>
        </w:rPr>
        <w:t>:</w:t>
      </w:r>
      <w:r w:rsidRPr="00A2203B">
        <w:rPr>
          <w:rFonts w:asciiTheme="minorHAnsi" w:hAnsiTheme="minorHAnsi"/>
          <w:spacing w:val="-14"/>
          <w:sz w:val="24"/>
          <w:szCs w:val="24"/>
        </w:rPr>
        <w:t xml:space="preserve"> </w:t>
      </w:r>
      <w:r w:rsidRPr="00A2203B">
        <w:rPr>
          <w:rFonts w:asciiTheme="minorHAnsi" w:hAnsiTheme="minorHAnsi"/>
          <w:sz w:val="24"/>
          <w:szCs w:val="24"/>
        </w:rPr>
        <w:t>+91-79-40007501,</w:t>
      </w:r>
      <w:r w:rsidRPr="00A2203B">
        <w:rPr>
          <w:rFonts w:asciiTheme="minorHAnsi" w:hAnsiTheme="minorHAnsi"/>
          <w:spacing w:val="-11"/>
          <w:sz w:val="24"/>
          <w:szCs w:val="24"/>
        </w:rPr>
        <w:t xml:space="preserve"> </w:t>
      </w:r>
      <w:r w:rsidRPr="00A2203B">
        <w:rPr>
          <w:rFonts w:asciiTheme="minorHAnsi" w:hAnsiTheme="minorHAnsi"/>
          <w:sz w:val="24"/>
          <w:szCs w:val="24"/>
        </w:rPr>
        <w:t>40007512,</w:t>
      </w:r>
      <w:r w:rsidRPr="00A2203B">
        <w:rPr>
          <w:rFonts w:asciiTheme="minorHAnsi" w:hAnsiTheme="minorHAnsi"/>
          <w:spacing w:val="-13"/>
          <w:sz w:val="24"/>
          <w:szCs w:val="24"/>
        </w:rPr>
        <w:t xml:space="preserve"> </w:t>
      </w:r>
      <w:r w:rsidRPr="00A2203B">
        <w:rPr>
          <w:rFonts w:asciiTheme="minorHAnsi" w:hAnsiTheme="minorHAnsi"/>
          <w:sz w:val="24"/>
          <w:szCs w:val="24"/>
        </w:rPr>
        <w:t>40007516,</w:t>
      </w:r>
      <w:r w:rsidRPr="00A2203B">
        <w:rPr>
          <w:rFonts w:asciiTheme="minorHAnsi" w:hAnsiTheme="minorHAnsi"/>
          <w:spacing w:val="-11"/>
          <w:sz w:val="24"/>
          <w:szCs w:val="24"/>
        </w:rPr>
        <w:t xml:space="preserve"> </w:t>
      </w:r>
      <w:r w:rsidRPr="00A2203B">
        <w:rPr>
          <w:rFonts w:asciiTheme="minorHAnsi" w:hAnsiTheme="minorHAnsi"/>
          <w:sz w:val="24"/>
          <w:szCs w:val="24"/>
        </w:rPr>
        <w:t>40007517,</w:t>
      </w:r>
      <w:r w:rsidRPr="00A2203B">
        <w:rPr>
          <w:rFonts w:asciiTheme="minorHAnsi" w:hAnsiTheme="minorHAnsi"/>
          <w:spacing w:val="-12"/>
          <w:sz w:val="24"/>
          <w:szCs w:val="24"/>
        </w:rPr>
        <w:t xml:space="preserve"> </w:t>
      </w:r>
      <w:r w:rsidRPr="00A2203B">
        <w:rPr>
          <w:rFonts w:asciiTheme="minorHAnsi" w:hAnsiTheme="minorHAnsi"/>
          <w:spacing w:val="-2"/>
          <w:sz w:val="24"/>
          <w:szCs w:val="24"/>
        </w:rPr>
        <w:t>40007525</w:t>
      </w:r>
    </w:p>
    <w:p w14:paraId="6A4541C5" w14:textId="77777777" w:rsidR="00F646DB" w:rsidRPr="00A2203B" w:rsidRDefault="00F646DB" w:rsidP="00F646DB">
      <w:pPr>
        <w:pStyle w:val="BodyText"/>
        <w:spacing w:before="1" w:line="265" w:lineRule="exact"/>
        <w:ind w:left="798"/>
        <w:rPr>
          <w:rFonts w:asciiTheme="minorHAnsi" w:hAnsiTheme="minorHAnsi"/>
          <w:sz w:val="24"/>
          <w:szCs w:val="24"/>
        </w:rPr>
      </w:pPr>
      <w:r w:rsidRPr="00A2203B">
        <w:rPr>
          <w:rFonts w:asciiTheme="minorHAnsi" w:hAnsiTheme="minorHAnsi"/>
          <w:b/>
          <w:sz w:val="24"/>
          <w:szCs w:val="24"/>
        </w:rPr>
        <w:t>BSNL</w:t>
      </w:r>
      <w:r w:rsidRPr="00A2203B">
        <w:rPr>
          <w:rFonts w:asciiTheme="minorHAnsi" w:hAnsiTheme="minorHAnsi"/>
          <w:sz w:val="24"/>
          <w:szCs w:val="24"/>
        </w:rPr>
        <w:t>:</w:t>
      </w:r>
      <w:r w:rsidRPr="00A2203B">
        <w:rPr>
          <w:rFonts w:asciiTheme="minorHAnsi" w:hAnsiTheme="minorHAnsi"/>
          <w:spacing w:val="-10"/>
          <w:sz w:val="24"/>
          <w:szCs w:val="24"/>
        </w:rPr>
        <w:t xml:space="preserve"> </w:t>
      </w:r>
      <w:r w:rsidRPr="00A2203B">
        <w:rPr>
          <w:rFonts w:asciiTheme="minorHAnsi" w:hAnsiTheme="minorHAnsi"/>
          <w:sz w:val="24"/>
          <w:szCs w:val="24"/>
        </w:rPr>
        <w:t>+91-79-26854511,</w:t>
      </w:r>
      <w:r w:rsidRPr="00A2203B">
        <w:rPr>
          <w:rFonts w:asciiTheme="minorHAnsi" w:hAnsiTheme="minorHAnsi"/>
          <w:spacing w:val="-6"/>
          <w:sz w:val="24"/>
          <w:szCs w:val="24"/>
        </w:rPr>
        <w:t xml:space="preserve"> </w:t>
      </w:r>
      <w:r w:rsidRPr="00A2203B">
        <w:rPr>
          <w:rFonts w:asciiTheme="minorHAnsi" w:hAnsiTheme="minorHAnsi"/>
          <w:sz w:val="24"/>
          <w:szCs w:val="24"/>
        </w:rPr>
        <w:t>26854512,</w:t>
      </w:r>
      <w:r w:rsidRPr="00A2203B">
        <w:rPr>
          <w:rFonts w:asciiTheme="minorHAnsi" w:hAnsiTheme="minorHAnsi"/>
          <w:spacing w:val="-11"/>
          <w:sz w:val="24"/>
          <w:szCs w:val="24"/>
        </w:rPr>
        <w:t xml:space="preserve"> </w:t>
      </w:r>
      <w:r w:rsidRPr="00A2203B">
        <w:rPr>
          <w:rFonts w:asciiTheme="minorHAnsi" w:hAnsiTheme="minorHAnsi"/>
          <w:sz w:val="24"/>
          <w:szCs w:val="24"/>
        </w:rPr>
        <w:t>26854513</w:t>
      </w:r>
      <w:r w:rsidRPr="00A2203B">
        <w:rPr>
          <w:rFonts w:asciiTheme="minorHAnsi" w:hAnsiTheme="minorHAnsi"/>
          <w:spacing w:val="-5"/>
          <w:sz w:val="24"/>
          <w:szCs w:val="24"/>
        </w:rPr>
        <w:t xml:space="preserve"> </w:t>
      </w:r>
      <w:r w:rsidRPr="00A2203B">
        <w:rPr>
          <w:rFonts w:asciiTheme="minorHAnsi" w:hAnsiTheme="minorHAnsi"/>
          <w:sz w:val="24"/>
          <w:szCs w:val="24"/>
        </w:rPr>
        <w:t>(EXT:</w:t>
      </w:r>
      <w:r w:rsidRPr="00A2203B">
        <w:rPr>
          <w:rFonts w:asciiTheme="minorHAnsi" w:hAnsiTheme="minorHAnsi"/>
          <w:spacing w:val="-10"/>
          <w:sz w:val="24"/>
          <w:szCs w:val="24"/>
        </w:rPr>
        <w:t xml:space="preserve"> </w:t>
      </w:r>
      <w:r w:rsidRPr="00A2203B">
        <w:rPr>
          <w:rFonts w:asciiTheme="minorHAnsi" w:hAnsiTheme="minorHAnsi"/>
          <w:sz w:val="24"/>
          <w:szCs w:val="24"/>
        </w:rPr>
        <w:t>501,</w:t>
      </w:r>
      <w:r w:rsidRPr="00A2203B">
        <w:rPr>
          <w:rFonts w:asciiTheme="minorHAnsi" w:hAnsiTheme="minorHAnsi"/>
          <w:spacing w:val="-8"/>
          <w:sz w:val="24"/>
          <w:szCs w:val="24"/>
        </w:rPr>
        <w:t xml:space="preserve"> </w:t>
      </w:r>
      <w:r w:rsidRPr="00A2203B">
        <w:rPr>
          <w:rFonts w:asciiTheme="minorHAnsi" w:hAnsiTheme="minorHAnsi"/>
          <w:sz w:val="24"/>
          <w:szCs w:val="24"/>
        </w:rPr>
        <w:t>512,</w:t>
      </w:r>
      <w:r w:rsidRPr="00A2203B">
        <w:rPr>
          <w:rFonts w:asciiTheme="minorHAnsi" w:hAnsiTheme="minorHAnsi"/>
          <w:spacing w:val="-6"/>
          <w:sz w:val="24"/>
          <w:szCs w:val="24"/>
        </w:rPr>
        <w:t xml:space="preserve"> </w:t>
      </w:r>
      <w:r w:rsidRPr="00A2203B">
        <w:rPr>
          <w:rFonts w:asciiTheme="minorHAnsi" w:hAnsiTheme="minorHAnsi"/>
          <w:sz w:val="24"/>
          <w:szCs w:val="24"/>
        </w:rPr>
        <w:t>516,</w:t>
      </w:r>
      <w:r w:rsidRPr="00A2203B">
        <w:rPr>
          <w:rFonts w:asciiTheme="minorHAnsi" w:hAnsiTheme="minorHAnsi"/>
          <w:spacing w:val="-11"/>
          <w:sz w:val="24"/>
          <w:szCs w:val="24"/>
        </w:rPr>
        <w:t xml:space="preserve"> </w:t>
      </w:r>
      <w:r w:rsidRPr="00A2203B">
        <w:rPr>
          <w:rFonts w:asciiTheme="minorHAnsi" w:hAnsiTheme="minorHAnsi"/>
          <w:sz w:val="24"/>
          <w:szCs w:val="24"/>
        </w:rPr>
        <w:t>517,</w:t>
      </w:r>
      <w:r w:rsidRPr="00A2203B">
        <w:rPr>
          <w:rFonts w:asciiTheme="minorHAnsi" w:hAnsiTheme="minorHAnsi"/>
          <w:spacing w:val="-6"/>
          <w:sz w:val="24"/>
          <w:szCs w:val="24"/>
        </w:rPr>
        <w:t xml:space="preserve"> </w:t>
      </w:r>
      <w:r w:rsidRPr="00A2203B">
        <w:rPr>
          <w:rFonts w:asciiTheme="minorHAnsi" w:hAnsiTheme="minorHAnsi"/>
          <w:spacing w:val="-4"/>
          <w:sz w:val="24"/>
          <w:szCs w:val="24"/>
        </w:rPr>
        <w:t>525)</w:t>
      </w:r>
    </w:p>
    <w:p w14:paraId="7DF9253D" w14:textId="77777777" w:rsidR="00F646DB" w:rsidRPr="00A2203B" w:rsidRDefault="00F646DB" w:rsidP="00F646DB">
      <w:pPr>
        <w:pStyle w:val="BodyText"/>
        <w:spacing w:line="265" w:lineRule="exact"/>
        <w:ind w:left="798"/>
        <w:rPr>
          <w:rFonts w:asciiTheme="minorHAnsi" w:hAnsiTheme="minorHAnsi"/>
          <w:sz w:val="24"/>
          <w:szCs w:val="24"/>
        </w:rPr>
      </w:pPr>
      <w:r w:rsidRPr="00A2203B">
        <w:rPr>
          <w:rFonts w:asciiTheme="minorHAnsi" w:hAnsiTheme="minorHAnsi"/>
          <w:b/>
          <w:sz w:val="24"/>
          <w:szCs w:val="24"/>
        </w:rPr>
        <w:t>Reliance:</w:t>
      </w:r>
      <w:r w:rsidRPr="00A2203B">
        <w:rPr>
          <w:rFonts w:asciiTheme="minorHAnsi" w:hAnsiTheme="minorHAnsi"/>
          <w:b/>
          <w:spacing w:val="-11"/>
          <w:sz w:val="24"/>
          <w:szCs w:val="24"/>
        </w:rPr>
        <w:t xml:space="preserve"> </w:t>
      </w:r>
      <w:r w:rsidRPr="00A2203B">
        <w:rPr>
          <w:rFonts w:asciiTheme="minorHAnsi" w:hAnsiTheme="minorHAnsi"/>
          <w:sz w:val="24"/>
          <w:szCs w:val="24"/>
        </w:rPr>
        <w:t>+91-79-30181689</w:t>
      </w:r>
      <w:r w:rsidRPr="00A2203B">
        <w:rPr>
          <w:rFonts w:asciiTheme="minorHAnsi" w:hAnsiTheme="minorHAnsi"/>
          <w:spacing w:val="-13"/>
          <w:sz w:val="24"/>
          <w:szCs w:val="24"/>
        </w:rPr>
        <w:t xml:space="preserve"> </w:t>
      </w:r>
      <w:r w:rsidRPr="00A2203B">
        <w:rPr>
          <w:rFonts w:asciiTheme="minorHAnsi" w:hAnsiTheme="minorHAnsi"/>
          <w:sz w:val="24"/>
          <w:szCs w:val="24"/>
        </w:rPr>
        <w:t>Fax:</w:t>
      </w:r>
      <w:r w:rsidRPr="00A2203B">
        <w:rPr>
          <w:rFonts w:asciiTheme="minorHAnsi" w:hAnsiTheme="minorHAnsi"/>
          <w:spacing w:val="-14"/>
          <w:sz w:val="24"/>
          <w:szCs w:val="24"/>
        </w:rPr>
        <w:t xml:space="preserve"> </w:t>
      </w:r>
      <w:r w:rsidRPr="00A2203B">
        <w:rPr>
          <w:rFonts w:asciiTheme="minorHAnsi" w:hAnsiTheme="minorHAnsi"/>
          <w:sz w:val="24"/>
          <w:szCs w:val="24"/>
        </w:rPr>
        <w:t>+91-79-26857321,</w:t>
      </w:r>
      <w:r w:rsidRPr="00A2203B">
        <w:rPr>
          <w:rFonts w:asciiTheme="minorHAnsi" w:hAnsiTheme="minorHAnsi"/>
          <w:spacing w:val="-10"/>
          <w:sz w:val="24"/>
          <w:szCs w:val="24"/>
        </w:rPr>
        <w:t xml:space="preserve"> </w:t>
      </w:r>
      <w:r w:rsidRPr="00A2203B">
        <w:rPr>
          <w:rFonts w:asciiTheme="minorHAnsi" w:hAnsiTheme="minorHAnsi"/>
          <w:spacing w:val="-2"/>
          <w:sz w:val="24"/>
          <w:szCs w:val="24"/>
        </w:rPr>
        <w:t>40007533</w:t>
      </w:r>
    </w:p>
    <w:p w14:paraId="5A168CF8" w14:textId="77777777" w:rsidR="00F646DB" w:rsidRPr="00A2203B" w:rsidRDefault="00485DC6" w:rsidP="00F646DB">
      <w:pPr>
        <w:spacing w:before="1"/>
        <w:ind w:left="798"/>
        <w:rPr>
          <w:rFonts w:asciiTheme="minorHAnsi" w:hAnsiTheme="minorHAnsi"/>
          <w:sz w:val="24"/>
          <w:szCs w:val="24"/>
        </w:rPr>
      </w:pPr>
      <w:hyperlink r:id="rId12">
        <w:r w:rsidR="00F646DB" w:rsidRPr="00A2203B">
          <w:rPr>
            <w:rFonts w:asciiTheme="minorHAnsi" w:hAnsiTheme="minorHAnsi"/>
            <w:b/>
            <w:spacing w:val="-2"/>
            <w:sz w:val="24"/>
            <w:szCs w:val="24"/>
          </w:rPr>
          <w:t>E-mail:</w:t>
        </w:r>
        <w:r w:rsidR="00F646DB" w:rsidRPr="00A2203B">
          <w:rPr>
            <w:rFonts w:asciiTheme="minorHAnsi" w:hAnsiTheme="minorHAnsi"/>
            <w:color w:val="0000FF"/>
            <w:spacing w:val="-2"/>
            <w:sz w:val="24"/>
            <w:szCs w:val="24"/>
            <w:u w:val="single" w:color="0000FF"/>
          </w:rPr>
          <w:t>nprocure@gnvfc.net</w:t>
        </w:r>
      </w:hyperlink>
    </w:p>
    <w:p w14:paraId="2E2AF105" w14:textId="77777777" w:rsidR="00F646DB" w:rsidRPr="008E0A7B" w:rsidRDefault="00F646DB" w:rsidP="008E0A7B">
      <w:pPr>
        <w:spacing w:before="1"/>
        <w:ind w:left="798"/>
        <w:rPr>
          <w:rFonts w:asciiTheme="minorHAnsi" w:hAnsiTheme="minorHAnsi"/>
          <w:sz w:val="24"/>
          <w:szCs w:val="24"/>
        </w:rPr>
      </w:pPr>
      <w:r w:rsidRPr="00A2203B">
        <w:rPr>
          <w:rFonts w:asciiTheme="minorHAnsi" w:hAnsiTheme="minorHAnsi"/>
          <w:b/>
          <w:sz w:val="24"/>
          <w:szCs w:val="24"/>
        </w:rPr>
        <w:t>TOLL</w:t>
      </w:r>
      <w:r w:rsidRPr="00A2203B">
        <w:rPr>
          <w:rFonts w:asciiTheme="minorHAnsi" w:hAnsiTheme="minorHAnsi"/>
          <w:b/>
          <w:spacing w:val="-7"/>
          <w:sz w:val="24"/>
          <w:szCs w:val="24"/>
        </w:rPr>
        <w:t xml:space="preserve"> </w:t>
      </w:r>
      <w:r w:rsidRPr="00A2203B">
        <w:rPr>
          <w:rFonts w:asciiTheme="minorHAnsi" w:hAnsiTheme="minorHAnsi"/>
          <w:b/>
          <w:sz w:val="24"/>
          <w:szCs w:val="24"/>
        </w:rPr>
        <w:t>FREE</w:t>
      </w:r>
      <w:r w:rsidRPr="00A2203B">
        <w:rPr>
          <w:rFonts w:asciiTheme="minorHAnsi" w:hAnsiTheme="minorHAnsi"/>
          <w:b/>
          <w:spacing w:val="-5"/>
          <w:sz w:val="24"/>
          <w:szCs w:val="24"/>
        </w:rPr>
        <w:t xml:space="preserve"> </w:t>
      </w:r>
      <w:r w:rsidRPr="00A2203B">
        <w:rPr>
          <w:rFonts w:asciiTheme="minorHAnsi" w:hAnsiTheme="minorHAnsi"/>
          <w:b/>
          <w:sz w:val="24"/>
          <w:szCs w:val="24"/>
        </w:rPr>
        <w:t>NUMBER:</w:t>
      </w:r>
      <w:r w:rsidRPr="00A2203B">
        <w:rPr>
          <w:rFonts w:asciiTheme="minorHAnsi" w:hAnsiTheme="minorHAnsi"/>
          <w:b/>
          <w:spacing w:val="-1"/>
          <w:sz w:val="24"/>
          <w:szCs w:val="24"/>
        </w:rPr>
        <w:t xml:space="preserve"> </w:t>
      </w:r>
      <w:r w:rsidRPr="00A2203B">
        <w:rPr>
          <w:rFonts w:asciiTheme="minorHAnsi" w:hAnsiTheme="minorHAnsi"/>
          <w:sz w:val="24"/>
          <w:szCs w:val="24"/>
        </w:rPr>
        <w:t>1-800-233-1010</w:t>
      </w:r>
      <w:r w:rsidRPr="00A2203B">
        <w:rPr>
          <w:rFonts w:asciiTheme="minorHAnsi" w:hAnsiTheme="minorHAnsi"/>
          <w:spacing w:val="-6"/>
          <w:sz w:val="24"/>
          <w:szCs w:val="24"/>
        </w:rPr>
        <w:t xml:space="preserve"> </w:t>
      </w:r>
      <w:r w:rsidRPr="00A2203B">
        <w:rPr>
          <w:rFonts w:asciiTheme="minorHAnsi" w:hAnsiTheme="minorHAnsi"/>
          <w:sz w:val="24"/>
          <w:szCs w:val="24"/>
        </w:rPr>
        <w:t>(EXT:</w:t>
      </w:r>
      <w:r w:rsidRPr="00A2203B">
        <w:rPr>
          <w:rFonts w:asciiTheme="minorHAnsi" w:hAnsiTheme="minorHAnsi"/>
          <w:spacing w:val="-8"/>
          <w:sz w:val="24"/>
          <w:szCs w:val="24"/>
        </w:rPr>
        <w:t xml:space="preserve"> </w:t>
      </w:r>
      <w:r w:rsidRPr="00A2203B">
        <w:rPr>
          <w:rFonts w:asciiTheme="minorHAnsi" w:hAnsiTheme="minorHAnsi"/>
          <w:sz w:val="24"/>
          <w:szCs w:val="24"/>
        </w:rPr>
        <w:t>501,</w:t>
      </w:r>
      <w:r w:rsidRPr="00A2203B">
        <w:rPr>
          <w:rFonts w:asciiTheme="minorHAnsi" w:hAnsiTheme="minorHAnsi"/>
          <w:spacing w:val="-7"/>
          <w:sz w:val="24"/>
          <w:szCs w:val="24"/>
        </w:rPr>
        <w:t xml:space="preserve"> </w:t>
      </w:r>
      <w:r w:rsidRPr="00A2203B">
        <w:rPr>
          <w:rFonts w:asciiTheme="minorHAnsi" w:hAnsiTheme="minorHAnsi"/>
          <w:sz w:val="24"/>
          <w:szCs w:val="24"/>
        </w:rPr>
        <w:t>512,</w:t>
      </w:r>
      <w:r w:rsidRPr="00A2203B">
        <w:rPr>
          <w:rFonts w:asciiTheme="minorHAnsi" w:hAnsiTheme="minorHAnsi"/>
          <w:spacing w:val="-5"/>
          <w:sz w:val="24"/>
          <w:szCs w:val="24"/>
        </w:rPr>
        <w:t xml:space="preserve"> </w:t>
      </w:r>
      <w:r w:rsidRPr="00A2203B">
        <w:rPr>
          <w:rFonts w:asciiTheme="minorHAnsi" w:hAnsiTheme="minorHAnsi"/>
          <w:sz w:val="24"/>
          <w:szCs w:val="24"/>
        </w:rPr>
        <w:t>516,</w:t>
      </w:r>
      <w:r w:rsidRPr="00A2203B">
        <w:rPr>
          <w:rFonts w:asciiTheme="minorHAnsi" w:hAnsiTheme="minorHAnsi"/>
          <w:spacing w:val="-7"/>
          <w:sz w:val="24"/>
          <w:szCs w:val="24"/>
        </w:rPr>
        <w:t xml:space="preserve"> </w:t>
      </w:r>
      <w:r w:rsidRPr="00A2203B">
        <w:rPr>
          <w:rFonts w:asciiTheme="minorHAnsi" w:hAnsiTheme="minorHAnsi"/>
          <w:sz w:val="24"/>
          <w:szCs w:val="24"/>
        </w:rPr>
        <w:t>517,</w:t>
      </w:r>
      <w:r w:rsidRPr="00A2203B">
        <w:rPr>
          <w:rFonts w:asciiTheme="minorHAnsi" w:hAnsiTheme="minorHAnsi"/>
          <w:spacing w:val="-6"/>
          <w:sz w:val="24"/>
          <w:szCs w:val="24"/>
        </w:rPr>
        <w:t xml:space="preserve"> </w:t>
      </w:r>
      <w:r w:rsidRPr="00A2203B">
        <w:rPr>
          <w:rFonts w:asciiTheme="minorHAnsi" w:hAnsiTheme="minorHAnsi"/>
          <w:spacing w:val="-4"/>
          <w:sz w:val="24"/>
          <w:szCs w:val="24"/>
        </w:rPr>
        <w:t>525)</w:t>
      </w:r>
    </w:p>
    <w:p w14:paraId="406D0803" w14:textId="77777777" w:rsidR="00F646DB" w:rsidRDefault="00F646DB" w:rsidP="00F646DB">
      <w:pPr>
        <w:pStyle w:val="BodyText"/>
      </w:pPr>
    </w:p>
    <w:p w14:paraId="31D92199" w14:textId="77777777" w:rsidR="00F646DB" w:rsidRDefault="00F646DB" w:rsidP="00F646DB">
      <w:pPr>
        <w:pStyle w:val="BodyText"/>
      </w:pPr>
    </w:p>
    <w:p w14:paraId="4A7B3BCA" w14:textId="3B5B7E5B" w:rsidR="00F646DB" w:rsidRDefault="00F646DB" w:rsidP="00F646DB">
      <w:pPr>
        <w:pStyle w:val="BodyText"/>
        <w:tabs>
          <w:tab w:val="left" w:pos="8865"/>
        </w:tabs>
        <w:spacing w:before="192"/>
        <w:rPr>
          <w:b/>
        </w:rPr>
      </w:pPr>
      <w:r>
        <w:rPr>
          <w:b/>
        </w:rPr>
        <w:tab/>
      </w:r>
    </w:p>
    <w:p w14:paraId="74B19377" w14:textId="77777777" w:rsidR="00F646DB" w:rsidRPr="006F18B3" w:rsidRDefault="008E0A7B" w:rsidP="00F646DB">
      <w:pPr>
        <w:pStyle w:val="BodyText"/>
        <w:tabs>
          <w:tab w:val="left" w:pos="8865"/>
        </w:tabs>
        <w:spacing w:before="192"/>
        <w:rPr>
          <w:b/>
          <w:sz w:val="28"/>
        </w:rPr>
      </w:pPr>
      <w:r>
        <w:rPr>
          <w:b/>
          <w:sz w:val="28"/>
        </w:rPr>
        <w:t xml:space="preserve">                                                                            </w:t>
      </w:r>
      <w:r w:rsidR="00D154E3">
        <w:rPr>
          <w:b/>
          <w:sz w:val="28"/>
        </w:rPr>
        <w:t xml:space="preserve">                              -</w:t>
      </w:r>
      <w:proofErr w:type="spellStart"/>
      <w:r>
        <w:rPr>
          <w:b/>
          <w:sz w:val="28"/>
        </w:rPr>
        <w:t>sd</w:t>
      </w:r>
      <w:proofErr w:type="spellEnd"/>
      <w:r w:rsidR="00D154E3">
        <w:rPr>
          <w:b/>
          <w:sz w:val="28"/>
        </w:rPr>
        <w:t>/</w:t>
      </w:r>
      <w:r>
        <w:rPr>
          <w:b/>
          <w:sz w:val="28"/>
        </w:rPr>
        <w:tab/>
      </w:r>
      <w:r>
        <w:rPr>
          <w:b/>
          <w:sz w:val="28"/>
        </w:rPr>
        <w:tab/>
      </w:r>
    </w:p>
    <w:p w14:paraId="5B732953" w14:textId="77777777" w:rsidR="005F2C69" w:rsidRDefault="00F646DB" w:rsidP="005F2C69">
      <w:pPr>
        <w:ind w:left="5040" w:right="540" w:firstLine="720"/>
        <w:rPr>
          <w:rFonts w:asciiTheme="minorHAnsi" w:hAnsiTheme="minorHAnsi"/>
          <w:b/>
          <w:sz w:val="24"/>
          <w:szCs w:val="24"/>
        </w:rPr>
      </w:pPr>
      <w:r w:rsidRPr="00A2203B">
        <w:rPr>
          <w:rFonts w:asciiTheme="minorHAnsi" w:hAnsiTheme="minorHAnsi"/>
          <w:b/>
          <w:sz w:val="24"/>
          <w:szCs w:val="24"/>
        </w:rPr>
        <w:t>Executive</w:t>
      </w:r>
      <w:r w:rsidRPr="00A2203B">
        <w:rPr>
          <w:rFonts w:asciiTheme="minorHAnsi" w:hAnsiTheme="minorHAnsi"/>
          <w:b/>
          <w:spacing w:val="-16"/>
          <w:sz w:val="24"/>
          <w:szCs w:val="24"/>
        </w:rPr>
        <w:t xml:space="preserve"> </w:t>
      </w:r>
      <w:r w:rsidRPr="00A2203B">
        <w:rPr>
          <w:rFonts w:asciiTheme="minorHAnsi" w:hAnsiTheme="minorHAnsi"/>
          <w:b/>
          <w:sz w:val="24"/>
          <w:szCs w:val="24"/>
        </w:rPr>
        <w:t>Engineer</w:t>
      </w:r>
      <w:r w:rsidRPr="00A2203B">
        <w:rPr>
          <w:rFonts w:asciiTheme="minorHAnsi" w:hAnsiTheme="minorHAnsi"/>
          <w:b/>
          <w:spacing w:val="-15"/>
          <w:sz w:val="24"/>
          <w:szCs w:val="24"/>
        </w:rPr>
        <w:t xml:space="preserve"> </w:t>
      </w:r>
      <w:r w:rsidRPr="00A2203B">
        <w:rPr>
          <w:rFonts w:asciiTheme="minorHAnsi" w:hAnsiTheme="minorHAnsi"/>
          <w:b/>
          <w:sz w:val="24"/>
          <w:szCs w:val="24"/>
        </w:rPr>
        <w:t xml:space="preserve">(E)   </w:t>
      </w:r>
      <w:r>
        <w:rPr>
          <w:rFonts w:asciiTheme="minorHAnsi" w:hAnsiTheme="minorHAnsi"/>
          <w:b/>
          <w:sz w:val="24"/>
          <w:szCs w:val="24"/>
        </w:rPr>
        <w:t xml:space="preserve">       </w:t>
      </w:r>
      <w:r w:rsidRPr="00A2203B">
        <w:rPr>
          <w:rFonts w:asciiTheme="minorHAnsi" w:hAnsiTheme="minorHAnsi"/>
          <w:b/>
          <w:sz w:val="24"/>
          <w:szCs w:val="24"/>
        </w:rPr>
        <w:t xml:space="preserve">  </w:t>
      </w:r>
    </w:p>
    <w:p w14:paraId="6C0540F9" w14:textId="77777777" w:rsidR="00F646DB" w:rsidRPr="00A2203B" w:rsidRDefault="00F646DB" w:rsidP="005F2C69">
      <w:pPr>
        <w:ind w:left="5040" w:right="540" w:firstLine="720"/>
        <w:rPr>
          <w:rFonts w:asciiTheme="minorHAnsi" w:hAnsiTheme="minorHAnsi"/>
          <w:b/>
          <w:sz w:val="24"/>
          <w:szCs w:val="24"/>
        </w:rPr>
      </w:pPr>
      <w:r w:rsidRPr="00A2203B">
        <w:rPr>
          <w:rFonts w:asciiTheme="minorHAnsi" w:hAnsiTheme="minorHAnsi"/>
          <w:b/>
          <w:sz w:val="24"/>
          <w:szCs w:val="24"/>
        </w:rPr>
        <w:t>Deendayal</w:t>
      </w:r>
      <w:r w:rsidRPr="00A2203B">
        <w:rPr>
          <w:rFonts w:asciiTheme="minorHAnsi" w:hAnsiTheme="minorHAnsi"/>
          <w:b/>
          <w:spacing w:val="-8"/>
          <w:sz w:val="24"/>
          <w:szCs w:val="24"/>
        </w:rPr>
        <w:t xml:space="preserve"> </w:t>
      </w:r>
      <w:r w:rsidRPr="00A2203B">
        <w:rPr>
          <w:rFonts w:asciiTheme="minorHAnsi" w:hAnsiTheme="minorHAnsi"/>
          <w:b/>
          <w:sz w:val="24"/>
          <w:szCs w:val="24"/>
        </w:rPr>
        <w:t>Port Authority</w:t>
      </w:r>
    </w:p>
    <w:p w14:paraId="209A78E9" w14:textId="77777777" w:rsidR="00F646DB" w:rsidRDefault="00F646DB" w:rsidP="00F646DB">
      <w:pPr>
        <w:jc w:val="right"/>
      </w:pPr>
    </w:p>
    <w:p w14:paraId="2935F01E" w14:textId="4FB4D634" w:rsidR="00CA301A" w:rsidRDefault="00CA301A" w:rsidP="00F646DB"/>
    <w:p w14:paraId="15496680" w14:textId="674DE45E" w:rsidR="00CA301A" w:rsidRDefault="00CA301A" w:rsidP="00F646DB"/>
    <w:p w14:paraId="323EEB07" w14:textId="44795C7C" w:rsidR="00874F8D" w:rsidRDefault="00874F8D" w:rsidP="00F646DB"/>
    <w:p w14:paraId="7EDDCC6C" w14:textId="5E8BA1A7" w:rsidR="00874F8D" w:rsidRDefault="00874F8D" w:rsidP="00F646DB"/>
    <w:p w14:paraId="2DC55B7C" w14:textId="06E99C52" w:rsidR="00874F8D" w:rsidRDefault="00874F8D" w:rsidP="00F646DB"/>
    <w:p w14:paraId="4B1EA811" w14:textId="2526D459" w:rsidR="00874F8D" w:rsidRDefault="00874F8D" w:rsidP="00F646DB"/>
    <w:p w14:paraId="5DAD1D9E" w14:textId="5D5DFEAB" w:rsidR="00874F8D" w:rsidRDefault="00874F8D" w:rsidP="00F646DB"/>
    <w:p w14:paraId="79FFCDC6" w14:textId="7F7F579E" w:rsidR="00874F8D" w:rsidRDefault="00874F8D" w:rsidP="00F646DB"/>
    <w:p w14:paraId="53515317" w14:textId="038E76E2" w:rsidR="00874F8D" w:rsidRDefault="00874F8D" w:rsidP="00F646DB"/>
    <w:p w14:paraId="0B7379FF" w14:textId="7749452A" w:rsidR="00874F8D" w:rsidRDefault="00874F8D" w:rsidP="00F646DB"/>
    <w:p w14:paraId="50EF42E9" w14:textId="78C6DB8C" w:rsidR="00874F8D" w:rsidRDefault="00874F8D" w:rsidP="00F646DB"/>
    <w:p w14:paraId="7FE19021" w14:textId="30C9D5A9" w:rsidR="00874F8D" w:rsidRDefault="00874F8D" w:rsidP="00F646DB"/>
    <w:p w14:paraId="4A1675E2" w14:textId="0804DDBD" w:rsidR="00874F8D" w:rsidRDefault="00874F8D" w:rsidP="00F646DB"/>
    <w:p w14:paraId="3DBB5DAC" w14:textId="1C2AA042" w:rsidR="00874F8D" w:rsidRDefault="00874F8D" w:rsidP="00F646DB"/>
    <w:p w14:paraId="2A52D0A1" w14:textId="29AF64FA" w:rsidR="00874F8D" w:rsidRDefault="00874F8D" w:rsidP="00F646DB"/>
    <w:p w14:paraId="48C19F30" w14:textId="27C5C47E" w:rsidR="00874F8D" w:rsidRDefault="00874F8D" w:rsidP="00F646DB"/>
    <w:p w14:paraId="690FDDB4" w14:textId="77547E95" w:rsidR="00874F8D" w:rsidRDefault="00874F8D" w:rsidP="00F646DB"/>
    <w:p w14:paraId="0BB4CAA0" w14:textId="32435E81" w:rsidR="00874F8D" w:rsidRDefault="00874F8D" w:rsidP="00F646DB"/>
    <w:p w14:paraId="4994B2A0" w14:textId="7DBCC77D" w:rsidR="00874F8D" w:rsidRDefault="00874F8D" w:rsidP="00F646DB"/>
    <w:p w14:paraId="3BEDE76F" w14:textId="77777777" w:rsidR="005F2C69" w:rsidRPr="00A2203B" w:rsidRDefault="005F2C69" w:rsidP="005F2C69">
      <w:pPr>
        <w:pStyle w:val="Heading4"/>
        <w:spacing w:before="102" w:line="482" w:lineRule="auto"/>
        <w:ind w:left="798" w:right="630" w:firstLine="839"/>
        <w:rPr>
          <w:rFonts w:asciiTheme="minorHAnsi" w:hAnsiTheme="minorHAnsi" w:cs="Calibri"/>
          <w:sz w:val="24"/>
          <w:szCs w:val="24"/>
          <w:u w:val="none"/>
        </w:rPr>
      </w:pPr>
      <w:r w:rsidRPr="00A2203B">
        <w:rPr>
          <w:rFonts w:asciiTheme="minorHAnsi" w:hAnsiTheme="minorHAnsi" w:cs="Calibri"/>
          <w:sz w:val="24"/>
          <w:szCs w:val="24"/>
        </w:rPr>
        <w:t>SECTION –</w:t>
      </w:r>
      <w:r w:rsidRPr="00A2203B">
        <w:rPr>
          <w:rFonts w:asciiTheme="minorHAnsi" w:hAnsiTheme="minorHAnsi" w:cs="Calibri"/>
          <w:sz w:val="24"/>
          <w:szCs w:val="24"/>
          <w:u w:val="none"/>
        </w:rPr>
        <w:t xml:space="preserve"> </w:t>
      </w:r>
      <w:r w:rsidRPr="00A2203B">
        <w:rPr>
          <w:rFonts w:asciiTheme="minorHAnsi" w:hAnsiTheme="minorHAnsi" w:cs="Calibri"/>
          <w:sz w:val="24"/>
          <w:szCs w:val="24"/>
        </w:rPr>
        <w:t>I</w:t>
      </w:r>
    </w:p>
    <w:p w14:paraId="30D46A3D" w14:textId="77777777" w:rsidR="005F2C69" w:rsidRPr="00A2203B" w:rsidRDefault="005F2C69" w:rsidP="005F2C69">
      <w:pPr>
        <w:pStyle w:val="Heading4"/>
        <w:spacing w:before="102" w:line="482" w:lineRule="auto"/>
        <w:ind w:left="798" w:right="630" w:firstLine="839"/>
        <w:rPr>
          <w:rFonts w:asciiTheme="minorHAnsi" w:hAnsiTheme="minorHAnsi" w:cs="Calibri"/>
          <w:b w:val="0"/>
          <w:sz w:val="24"/>
          <w:szCs w:val="24"/>
        </w:rPr>
      </w:pPr>
      <w:r w:rsidRPr="00A2203B">
        <w:rPr>
          <w:rFonts w:asciiTheme="minorHAnsi" w:hAnsiTheme="minorHAnsi" w:cs="Calibri"/>
          <w:sz w:val="24"/>
          <w:szCs w:val="24"/>
        </w:rPr>
        <w:t>INSTRUCTION</w:t>
      </w:r>
      <w:r w:rsidRPr="00A2203B">
        <w:rPr>
          <w:rFonts w:asciiTheme="minorHAnsi" w:hAnsiTheme="minorHAnsi" w:cs="Calibri"/>
          <w:spacing w:val="-17"/>
          <w:sz w:val="24"/>
          <w:szCs w:val="24"/>
        </w:rPr>
        <w:t xml:space="preserve"> </w:t>
      </w:r>
      <w:r w:rsidRPr="00A2203B">
        <w:rPr>
          <w:rFonts w:asciiTheme="minorHAnsi" w:hAnsiTheme="minorHAnsi" w:cs="Calibri"/>
          <w:sz w:val="24"/>
          <w:szCs w:val="24"/>
        </w:rPr>
        <w:t>TO</w:t>
      </w:r>
      <w:r w:rsidRPr="00A2203B">
        <w:rPr>
          <w:rFonts w:asciiTheme="minorHAnsi" w:hAnsiTheme="minorHAnsi" w:cs="Calibri"/>
          <w:spacing w:val="-16"/>
          <w:sz w:val="24"/>
          <w:szCs w:val="24"/>
        </w:rPr>
        <w:t xml:space="preserve"> </w:t>
      </w:r>
      <w:r w:rsidRPr="00A2203B">
        <w:rPr>
          <w:rFonts w:asciiTheme="minorHAnsi" w:hAnsiTheme="minorHAnsi" w:cs="Calibri"/>
          <w:sz w:val="24"/>
          <w:szCs w:val="24"/>
        </w:rPr>
        <w:t>BIDDERS</w:t>
      </w:r>
    </w:p>
    <w:p w14:paraId="5FFC62A0" w14:textId="77777777" w:rsidR="005F2C69" w:rsidRPr="00A2203B" w:rsidRDefault="005F2C69" w:rsidP="005F2C69">
      <w:pPr>
        <w:pStyle w:val="Heading4"/>
        <w:numPr>
          <w:ilvl w:val="1"/>
          <w:numId w:val="4"/>
        </w:numPr>
        <w:tabs>
          <w:tab w:val="left" w:pos="1276"/>
        </w:tabs>
        <w:ind w:left="851" w:right="630" w:firstLine="0"/>
        <w:jc w:val="left"/>
        <w:rPr>
          <w:rFonts w:asciiTheme="minorHAnsi" w:hAnsiTheme="minorHAnsi" w:cs="Calibri"/>
          <w:sz w:val="24"/>
          <w:szCs w:val="24"/>
          <w:u w:val="none"/>
        </w:rPr>
      </w:pPr>
      <w:r w:rsidRPr="00A2203B">
        <w:rPr>
          <w:rFonts w:asciiTheme="minorHAnsi" w:hAnsiTheme="minorHAnsi" w:cs="Calibri"/>
          <w:spacing w:val="-2"/>
          <w:sz w:val="24"/>
          <w:szCs w:val="24"/>
        </w:rPr>
        <w:t>GENERAL</w:t>
      </w:r>
    </w:p>
    <w:p w14:paraId="7060845D" w14:textId="77777777" w:rsidR="005F2C69" w:rsidRPr="00A2203B" w:rsidRDefault="005F2C69" w:rsidP="005F2C69">
      <w:pPr>
        <w:pStyle w:val="Heading4"/>
        <w:tabs>
          <w:tab w:val="left" w:pos="1276"/>
        </w:tabs>
        <w:ind w:left="426" w:right="630" w:firstLine="425"/>
        <w:jc w:val="left"/>
        <w:rPr>
          <w:rFonts w:asciiTheme="minorHAnsi" w:hAnsiTheme="minorHAnsi" w:cs="Calibri"/>
          <w:sz w:val="24"/>
          <w:szCs w:val="24"/>
          <w:u w:val="none"/>
        </w:rPr>
      </w:pPr>
      <w:r w:rsidRPr="00A2203B">
        <w:rPr>
          <w:rFonts w:asciiTheme="minorHAnsi" w:hAnsiTheme="minorHAnsi" w:cs="Calibri"/>
          <w:spacing w:val="-2"/>
          <w:sz w:val="24"/>
          <w:szCs w:val="24"/>
        </w:rPr>
        <w:t>1. Scope of Bid</w:t>
      </w:r>
    </w:p>
    <w:p w14:paraId="41C2E7BC" w14:textId="77777777" w:rsidR="005F2C69" w:rsidRPr="00A2203B" w:rsidRDefault="005F2C69" w:rsidP="00A41C69">
      <w:pPr>
        <w:pStyle w:val="ListParagraph"/>
        <w:numPr>
          <w:ilvl w:val="2"/>
          <w:numId w:val="18"/>
        </w:numPr>
        <w:tabs>
          <w:tab w:val="left" w:pos="1050"/>
        </w:tabs>
        <w:spacing w:before="170" w:line="235" w:lineRule="auto"/>
        <w:ind w:right="630" w:firstLine="0"/>
        <w:rPr>
          <w:rFonts w:asciiTheme="minorHAnsi" w:hAnsiTheme="minorHAnsi"/>
          <w:sz w:val="24"/>
          <w:szCs w:val="24"/>
        </w:rPr>
      </w:pPr>
      <w:r w:rsidRPr="00A2203B">
        <w:rPr>
          <w:rFonts w:asciiTheme="minorHAnsi" w:hAnsiTheme="minorHAnsi"/>
          <w:spacing w:val="-1"/>
          <w:sz w:val="24"/>
          <w:szCs w:val="24"/>
        </w:rPr>
        <w:t>The</w:t>
      </w:r>
      <w:r w:rsidRPr="00A2203B">
        <w:rPr>
          <w:rFonts w:asciiTheme="minorHAnsi" w:hAnsiTheme="minorHAnsi"/>
          <w:spacing w:val="-18"/>
          <w:sz w:val="24"/>
          <w:szCs w:val="24"/>
        </w:rPr>
        <w:t xml:space="preserve"> </w:t>
      </w:r>
      <w:r>
        <w:rPr>
          <w:rFonts w:asciiTheme="minorHAnsi" w:hAnsiTheme="minorHAnsi"/>
          <w:spacing w:val="-1"/>
          <w:sz w:val="24"/>
          <w:szCs w:val="24"/>
        </w:rPr>
        <w:t>Executive</w:t>
      </w:r>
      <w:r w:rsidRPr="00A2203B">
        <w:rPr>
          <w:rFonts w:asciiTheme="minorHAnsi" w:hAnsiTheme="minorHAnsi"/>
          <w:spacing w:val="-13"/>
          <w:sz w:val="24"/>
          <w:szCs w:val="24"/>
        </w:rPr>
        <w:t xml:space="preserve"> </w:t>
      </w:r>
      <w:r w:rsidRPr="00A2203B">
        <w:rPr>
          <w:rFonts w:asciiTheme="minorHAnsi" w:hAnsiTheme="minorHAnsi"/>
          <w:spacing w:val="-1"/>
          <w:sz w:val="24"/>
          <w:szCs w:val="24"/>
        </w:rPr>
        <w:t>Engineer</w:t>
      </w:r>
      <w:r w:rsidRPr="00A2203B">
        <w:rPr>
          <w:rFonts w:asciiTheme="minorHAnsi" w:hAnsiTheme="minorHAnsi"/>
          <w:spacing w:val="-13"/>
          <w:sz w:val="24"/>
          <w:szCs w:val="24"/>
        </w:rPr>
        <w:t xml:space="preserve"> </w:t>
      </w:r>
      <w:r w:rsidRPr="00A2203B">
        <w:rPr>
          <w:rFonts w:asciiTheme="minorHAnsi" w:hAnsiTheme="minorHAnsi"/>
          <w:sz w:val="24"/>
          <w:szCs w:val="24"/>
        </w:rPr>
        <w:t>(Electrical)</w:t>
      </w:r>
      <w:r w:rsidRPr="00A2203B">
        <w:rPr>
          <w:rFonts w:asciiTheme="minorHAnsi" w:hAnsiTheme="minorHAnsi"/>
          <w:spacing w:val="-15"/>
          <w:sz w:val="24"/>
          <w:szCs w:val="24"/>
        </w:rPr>
        <w:t xml:space="preserve"> </w:t>
      </w:r>
      <w:r w:rsidRPr="00A2203B">
        <w:rPr>
          <w:rFonts w:asciiTheme="minorHAnsi" w:hAnsiTheme="minorHAnsi"/>
          <w:sz w:val="24"/>
          <w:szCs w:val="24"/>
        </w:rPr>
        <w:t>Deendayal</w:t>
      </w:r>
      <w:r w:rsidRPr="00A2203B">
        <w:rPr>
          <w:rFonts w:asciiTheme="minorHAnsi" w:hAnsiTheme="minorHAnsi"/>
          <w:spacing w:val="-14"/>
          <w:sz w:val="24"/>
          <w:szCs w:val="24"/>
        </w:rPr>
        <w:t xml:space="preserve"> </w:t>
      </w:r>
      <w:r w:rsidRPr="00A2203B">
        <w:rPr>
          <w:rFonts w:asciiTheme="minorHAnsi" w:hAnsiTheme="minorHAnsi"/>
          <w:sz w:val="24"/>
          <w:szCs w:val="24"/>
        </w:rPr>
        <w:t>Port</w:t>
      </w:r>
      <w:r w:rsidRPr="00A2203B">
        <w:rPr>
          <w:rFonts w:asciiTheme="minorHAnsi" w:hAnsiTheme="minorHAnsi"/>
          <w:spacing w:val="-15"/>
          <w:sz w:val="24"/>
          <w:szCs w:val="24"/>
        </w:rPr>
        <w:t xml:space="preserve"> </w:t>
      </w:r>
      <w:r w:rsidRPr="00A2203B">
        <w:rPr>
          <w:rFonts w:asciiTheme="minorHAnsi" w:hAnsiTheme="minorHAnsi"/>
          <w:sz w:val="24"/>
          <w:szCs w:val="24"/>
        </w:rPr>
        <w:t>Authority</w:t>
      </w:r>
      <w:r w:rsidRPr="00A2203B">
        <w:rPr>
          <w:rFonts w:asciiTheme="minorHAnsi" w:hAnsiTheme="minorHAnsi"/>
          <w:spacing w:val="-15"/>
          <w:sz w:val="24"/>
          <w:szCs w:val="24"/>
        </w:rPr>
        <w:t xml:space="preserve"> </w:t>
      </w:r>
      <w:r w:rsidRPr="00A2203B">
        <w:rPr>
          <w:rFonts w:asciiTheme="minorHAnsi" w:hAnsiTheme="minorHAnsi"/>
          <w:sz w:val="24"/>
          <w:szCs w:val="24"/>
        </w:rPr>
        <w:t>invites</w:t>
      </w:r>
      <w:r w:rsidRPr="00A2203B">
        <w:rPr>
          <w:rFonts w:asciiTheme="minorHAnsi" w:hAnsiTheme="minorHAnsi"/>
          <w:spacing w:val="-16"/>
          <w:sz w:val="24"/>
          <w:szCs w:val="24"/>
        </w:rPr>
        <w:t xml:space="preserve"> </w:t>
      </w:r>
      <w:r w:rsidRPr="00A2203B">
        <w:rPr>
          <w:rFonts w:asciiTheme="minorHAnsi" w:hAnsiTheme="minorHAnsi"/>
          <w:sz w:val="24"/>
          <w:szCs w:val="24"/>
        </w:rPr>
        <w:t>bids</w:t>
      </w:r>
      <w:r w:rsidRPr="00A2203B">
        <w:rPr>
          <w:rFonts w:asciiTheme="minorHAnsi" w:hAnsiTheme="minorHAnsi"/>
          <w:spacing w:val="-13"/>
          <w:sz w:val="24"/>
          <w:szCs w:val="24"/>
        </w:rPr>
        <w:t xml:space="preserve"> </w:t>
      </w:r>
      <w:r w:rsidRPr="00A2203B">
        <w:rPr>
          <w:rFonts w:asciiTheme="minorHAnsi" w:hAnsiTheme="minorHAnsi"/>
          <w:sz w:val="24"/>
          <w:szCs w:val="24"/>
        </w:rPr>
        <w:t>by</w:t>
      </w:r>
      <w:r w:rsidRPr="00A2203B">
        <w:rPr>
          <w:rFonts w:asciiTheme="minorHAnsi" w:hAnsiTheme="minorHAnsi"/>
          <w:spacing w:val="-16"/>
          <w:sz w:val="24"/>
          <w:szCs w:val="24"/>
        </w:rPr>
        <w:t xml:space="preserve"> </w:t>
      </w:r>
      <w:r w:rsidRPr="00A2203B">
        <w:rPr>
          <w:rFonts w:asciiTheme="minorHAnsi" w:hAnsiTheme="minorHAnsi"/>
          <w:sz w:val="24"/>
          <w:szCs w:val="24"/>
        </w:rPr>
        <w:t>E-</w:t>
      </w:r>
      <w:proofErr w:type="gramStart"/>
      <w:r w:rsidRPr="00A2203B">
        <w:rPr>
          <w:rFonts w:asciiTheme="minorHAnsi" w:hAnsiTheme="minorHAnsi"/>
          <w:sz w:val="24"/>
          <w:szCs w:val="24"/>
        </w:rPr>
        <w:t>Tendering</w:t>
      </w:r>
      <w:r>
        <w:rPr>
          <w:rFonts w:asciiTheme="minorHAnsi" w:hAnsiTheme="minorHAnsi"/>
          <w:sz w:val="24"/>
          <w:szCs w:val="24"/>
        </w:rPr>
        <w:t xml:space="preserve"> </w:t>
      </w:r>
      <w:r w:rsidRPr="00A2203B">
        <w:rPr>
          <w:rFonts w:asciiTheme="minorHAnsi" w:hAnsiTheme="minorHAnsi"/>
          <w:spacing w:val="-66"/>
          <w:sz w:val="24"/>
          <w:szCs w:val="24"/>
        </w:rPr>
        <w:t xml:space="preserve"> </w:t>
      </w:r>
      <w:r w:rsidRPr="00A2203B">
        <w:rPr>
          <w:rFonts w:asciiTheme="minorHAnsi" w:hAnsiTheme="minorHAnsi"/>
          <w:sz w:val="24"/>
          <w:szCs w:val="24"/>
        </w:rPr>
        <w:t>from</w:t>
      </w:r>
      <w:proofErr w:type="gramEnd"/>
      <w:r w:rsidRPr="00A2203B">
        <w:rPr>
          <w:rFonts w:asciiTheme="minorHAnsi" w:hAnsiTheme="minorHAnsi"/>
          <w:sz w:val="24"/>
          <w:szCs w:val="24"/>
        </w:rPr>
        <w:t xml:space="preserve"> the interested eligible bidder for the work as mentioned in the notice inviting online</w:t>
      </w:r>
      <w:r w:rsidRPr="00A2203B">
        <w:rPr>
          <w:rFonts w:asciiTheme="minorHAnsi" w:hAnsiTheme="minorHAnsi"/>
          <w:spacing w:val="1"/>
          <w:sz w:val="24"/>
          <w:szCs w:val="24"/>
        </w:rPr>
        <w:t xml:space="preserve"> </w:t>
      </w:r>
      <w:r w:rsidRPr="00A2203B">
        <w:rPr>
          <w:rFonts w:asciiTheme="minorHAnsi" w:hAnsiTheme="minorHAnsi"/>
          <w:sz w:val="24"/>
          <w:szCs w:val="24"/>
        </w:rPr>
        <w:t>tender. All bids shall be completed and submitted on-line in accordance with instruction to</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bidders.</w:t>
      </w:r>
    </w:p>
    <w:p w14:paraId="6D40EC30" w14:textId="77777777" w:rsidR="005F2C69" w:rsidRPr="00A2203B" w:rsidRDefault="005F2C69" w:rsidP="00A41C69">
      <w:pPr>
        <w:pStyle w:val="ListParagraph"/>
        <w:numPr>
          <w:ilvl w:val="2"/>
          <w:numId w:val="18"/>
        </w:numPr>
        <w:tabs>
          <w:tab w:val="left" w:pos="1050"/>
        </w:tabs>
        <w:spacing w:before="160" w:line="235" w:lineRule="auto"/>
        <w:ind w:right="630" w:firstLine="0"/>
        <w:rPr>
          <w:rFonts w:asciiTheme="minorHAnsi" w:hAnsiTheme="minorHAnsi"/>
          <w:sz w:val="24"/>
          <w:szCs w:val="24"/>
        </w:rPr>
      </w:pPr>
      <w:r w:rsidRPr="00A2203B">
        <w:rPr>
          <w:rFonts w:asciiTheme="minorHAnsi" w:hAnsiTheme="minorHAnsi"/>
          <w:sz w:val="24"/>
          <w:szCs w:val="24"/>
        </w:rPr>
        <w:t>The successful bidder will be expected to complete the works by the intended completion</w:t>
      </w:r>
      <w:r w:rsidRPr="00A2203B">
        <w:rPr>
          <w:rFonts w:asciiTheme="minorHAnsi" w:hAnsiTheme="minorHAnsi"/>
          <w:spacing w:val="1"/>
          <w:sz w:val="24"/>
          <w:szCs w:val="24"/>
        </w:rPr>
        <w:t xml:space="preserve"> </w:t>
      </w:r>
      <w:r w:rsidRPr="00A2203B">
        <w:rPr>
          <w:rFonts w:asciiTheme="minorHAnsi" w:hAnsiTheme="minorHAnsi"/>
          <w:sz w:val="24"/>
          <w:szCs w:val="24"/>
        </w:rPr>
        <w:t>period.</w:t>
      </w:r>
    </w:p>
    <w:p w14:paraId="6EB1E5EB" w14:textId="77777777" w:rsidR="005F2C69" w:rsidRPr="00A2203B" w:rsidRDefault="005F2C69" w:rsidP="00A41C69">
      <w:pPr>
        <w:pStyle w:val="Heading4"/>
        <w:numPr>
          <w:ilvl w:val="1"/>
          <w:numId w:val="18"/>
        </w:numPr>
        <w:tabs>
          <w:tab w:val="left" w:pos="1050"/>
        </w:tabs>
        <w:spacing w:before="159"/>
        <w:ind w:right="630" w:firstLine="0"/>
        <w:jc w:val="both"/>
        <w:rPr>
          <w:rFonts w:asciiTheme="minorHAnsi" w:hAnsiTheme="minorHAnsi" w:cs="Calibri"/>
          <w:sz w:val="24"/>
          <w:szCs w:val="24"/>
        </w:rPr>
      </w:pPr>
      <w:r w:rsidRPr="00A2203B">
        <w:rPr>
          <w:rFonts w:asciiTheme="minorHAnsi" w:hAnsiTheme="minorHAnsi" w:cs="Calibri"/>
          <w:sz w:val="24"/>
          <w:szCs w:val="24"/>
        </w:rPr>
        <w:t>Source</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funds</w:t>
      </w:r>
    </w:p>
    <w:p w14:paraId="39CE6B92" w14:textId="77777777" w:rsidR="005F2C69" w:rsidRPr="00A2203B" w:rsidRDefault="005F2C69" w:rsidP="00A41C69">
      <w:pPr>
        <w:pStyle w:val="ListParagraph"/>
        <w:numPr>
          <w:ilvl w:val="2"/>
          <w:numId w:val="18"/>
        </w:numPr>
        <w:tabs>
          <w:tab w:val="left" w:pos="1050"/>
        </w:tabs>
        <w:spacing w:before="179" w:line="259" w:lineRule="auto"/>
        <w:ind w:left="1061" w:right="630" w:firstLine="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employer</w:t>
      </w:r>
      <w:r w:rsidRPr="00A2203B">
        <w:rPr>
          <w:rFonts w:asciiTheme="minorHAnsi" w:hAnsiTheme="minorHAnsi"/>
          <w:spacing w:val="-5"/>
          <w:sz w:val="24"/>
          <w:szCs w:val="24"/>
        </w:rPr>
        <w:t xml:space="preserve"> </w:t>
      </w:r>
      <w:r w:rsidRPr="00A2203B">
        <w:rPr>
          <w:rFonts w:asciiTheme="minorHAnsi" w:hAnsiTheme="minorHAnsi"/>
          <w:sz w:val="24"/>
          <w:szCs w:val="24"/>
        </w:rPr>
        <w:t>has</w:t>
      </w:r>
      <w:r w:rsidRPr="00A2203B">
        <w:rPr>
          <w:rFonts w:asciiTheme="minorHAnsi" w:hAnsiTheme="minorHAnsi"/>
          <w:spacing w:val="-4"/>
          <w:sz w:val="24"/>
          <w:szCs w:val="24"/>
        </w:rPr>
        <w:t xml:space="preserve"> </w:t>
      </w:r>
      <w:r w:rsidRPr="00A2203B">
        <w:rPr>
          <w:rFonts w:asciiTheme="minorHAnsi" w:hAnsiTheme="minorHAnsi"/>
          <w:sz w:val="24"/>
          <w:szCs w:val="24"/>
        </w:rPr>
        <w:t>arranged</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5"/>
          <w:sz w:val="24"/>
          <w:szCs w:val="24"/>
        </w:rPr>
        <w:t xml:space="preserve"> </w:t>
      </w:r>
      <w:r w:rsidRPr="00A2203B">
        <w:rPr>
          <w:rFonts w:asciiTheme="minorHAnsi" w:hAnsiTheme="minorHAnsi"/>
          <w:sz w:val="24"/>
          <w:szCs w:val="24"/>
        </w:rPr>
        <w:t>funds</w:t>
      </w:r>
      <w:r w:rsidRPr="00A2203B">
        <w:rPr>
          <w:rFonts w:asciiTheme="minorHAnsi" w:hAnsiTheme="minorHAnsi"/>
          <w:spacing w:val="-4"/>
          <w:sz w:val="24"/>
          <w:szCs w:val="24"/>
        </w:rPr>
        <w:t xml:space="preserve"> </w:t>
      </w:r>
      <w:r w:rsidRPr="00A2203B">
        <w:rPr>
          <w:rFonts w:asciiTheme="minorHAnsi" w:hAnsiTheme="minorHAnsi"/>
          <w:sz w:val="24"/>
          <w:szCs w:val="24"/>
        </w:rPr>
        <w:t>from</w:t>
      </w:r>
      <w:r w:rsidRPr="00A2203B">
        <w:rPr>
          <w:rFonts w:asciiTheme="minorHAnsi" w:hAnsiTheme="minorHAnsi"/>
          <w:spacing w:val="-7"/>
          <w:sz w:val="24"/>
          <w:szCs w:val="24"/>
        </w:rPr>
        <w:t xml:space="preserve"> </w:t>
      </w: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internal</w:t>
      </w:r>
      <w:r w:rsidRPr="00A2203B">
        <w:rPr>
          <w:rFonts w:asciiTheme="minorHAnsi" w:hAnsiTheme="minorHAnsi"/>
          <w:spacing w:val="-5"/>
          <w:sz w:val="24"/>
          <w:szCs w:val="24"/>
        </w:rPr>
        <w:t xml:space="preserve"> </w:t>
      </w:r>
      <w:r w:rsidRPr="00A2203B">
        <w:rPr>
          <w:rFonts w:asciiTheme="minorHAnsi" w:hAnsiTheme="minorHAnsi"/>
          <w:sz w:val="24"/>
          <w:szCs w:val="24"/>
        </w:rPr>
        <w:t>resources</w:t>
      </w:r>
      <w:r w:rsidRPr="00A2203B">
        <w:rPr>
          <w:rFonts w:asciiTheme="minorHAnsi" w:hAnsiTheme="minorHAnsi"/>
          <w:spacing w:val="-4"/>
          <w:sz w:val="24"/>
          <w:szCs w:val="24"/>
        </w:rPr>
        <w:t xml:space="preserve"> </w:t>
      </w:r>
      <w:r w:rsidRPr="00A2203B">
        <w:rPr>
          <w:rFonts w:asciiTheme="minorHAnsi" w:hAnsiTheme="minorHAnsi"/>
          <w:sz w:val="24"/>
          <w:szCs w:val="24"/>
        </w:rPr>
        <w:t>and</w:t>
      </w:r>
      <w:r w:rsidRPr="00A2203B">
        <w:rPr>
          <w:rFonts w:asciiTheme="minorHAnsi" w:hAnsiTheme="minorHAnsi"/>
          <w:spacing w:val="-3"/>
          <w:sz w:val="24"/>
          <w:szCs w:val="24"/>
        </w:rPr>
        <w:t xml:space="preserve"> </w:t>
      </w:r>
      <w:r w:rsidRPr="00A2203B">
        <w:rPr>
          <w:rFonts w:asciiTheme="minorHAnsi" w:hAnsiTheme="minorHAnsi"/>
          <w:sz w:val="24"/>
          <w:szCs w:val="24"/>
        </w:rPr>
        <w:t>will</w:t>
      </w:r>
      <w:r w:rsidRPr="00A2203B">
        <w:rPr>
          <w:rFonts w:asciiTheme="minorHAnsi" w:hAnsiTheme="minorHAnsi"/>
          <w:spacing w:val="-6"/>
          <w:sz w:val="24"/>
          <w:szCs w:val="24"/>
        </w:rPr>
        <w:t xml:space="preserve"> </w:t>
      </w:r>
      <w:r w:rsidRPr="00A2203B">
        <w:rPr>
          <w:rFonts w:asciiTheme="minorHAnsi" w:hAnsiTheme="minorHAnsi"/>
          <w:sz w:val="24"/>
          <w:szCs w:val="24"/>
        </w:rPr>
        <w:t>have</w:t>
      </w:r>
      <w:r w:rsidRPr="00A2203B">
        <w:rPr>
          <w:rFonts w:asciiTheme="minorHAnsi" w:hAnsiTheme="minorHAnsi"/>
          <w:spacing w:val="-6"/>
          <w:sz w:val="24"/>
          <w:szCs w:val="24"/>
        </w:rPr>
        <w:t xml:space="preserve"> </w:t>
      </w:r>
      <w:r w:rsidRPr="00A2203B">
        <w:rPr>
          <w:rFonts w:asciiTheme="minorHAnsi" w:hAnsiTheme="minorHAnsi"/>
          <w:sz w:val="24"/>
          <w:szCs w:val="24"/>
        </w:rPr>
        <w:t>sufficient</w:t>
      </w:r>
      <w:r w:rsidRPr="00A2203B">
        <w:rPr>
          <w:rFonts w:asciiTheme="minorHAnsi" w:hAnsiTheme="minorHAnsi"/>
          <w:spacing w:val="-4"/>
          <w:sz w:val="24"/>
          <w:szCs w:val="24"/>
        </w:rPr>
        <w:t xml:space="preserve"> </w:t>
      </w:r>
      <w:r w:rsidRPr="00A2203B">
        <w:rPr>
          <w:rFonts w:asciiTheme="minorHAnsi" w:hAnsiTheme="minorHAnsi"/>
          <w:sz w:val="24"/>
          <w:szCs w:val="24"/>
        </w:rPr>
        <w:t>funds</w:t>
      </w:r>
      <w:r w:rsidRPr="00A2203B">
        <w:rPr>
          <w:rFonts w:asciiTheme="minorHAnsi" w:hAnsiTheme="minorHAnsi"/>
          <w:spacing w:val="-3"/>
          <w:sz w:val="24"/>
          <w:szCs w:val="24"/>
        </w:rPr>
        <w:t xml:space="preserve"> </w:t>
      </w:r>
      <w:r w:rsidRPr="00A2203B">
        <w:rPr>
          <w:rFonts w:asciiTheme="minorHAnsi" w:hAnsiTheme="minorHAnsi"/>
          <w:sz w:val="24"/>
          <w:szCs w:val="24"/>
        </w:rPr>
        <w:t>in</w:t>
      </w:r>
      <w:r w:rsidRPr="00A2203B">
        <w:rPr>
          <w:rFonts w:asciiTheme="minorHAnsi" w:hAnsiTheme="minorHAnsi"/>
          <w:spacing w:val="-67"/>
          <w:sz w:val="24"/>
          <w:szCs w:val="24"/>
        </w:rPr>
        <w:t xml:space="preserve"> </w:t>
      </w:r>
      <w:r w:rsidRPr="00A2203B">
        <w:rPr>
          <w:rFonts w:asciiTheme="minorHAnsi" w:hAnsiTheme="minorHAnsi"/>
          <w:sz w:val="24"/>
          <w:szCs w:val="24"/>
        </w:rPr>
        <w:t>India</w:t>
      </w:r>
      <w:r w:rsidRPr="00A2203B">
        <w:rPr>
          <w:rFonts w:asciiTheme="minorHAnsi" w:hAnsiTheme="minorHAnsi"/>
          <w:spacing w:val="-1"/>
          <w:sz w:val="24"/>
          <w:szCs w:val="24"/>
        </w:rPr>
        <w:t xml:space="preserve"> </w:t>
      </w:r>
      <w:r w:rsidRPr="00A2203B">
        <w:rPr>
          <w:rFonts w:asciiTheme="minorHAnsi" w:hAnsiTheme="minorHAnsi"/>
          <w:sz w:val="24"/>
          <w:szCs w:val="24"/>
        </w:rPr>
        <w:t>Currency</w:t>
      </w:r>
      <w:r w:rsidRPr="00A2203B">
        <w:rPr>
          <w:rFonts w:asciiTheme="minorHAnsi" w:hAnsiTheme="minorHAnsi"/>
          <w:spacing w:val="1"/>
          <w:sz w:val="24"/>
          <w:szCs w:val="24"/>
        </w:rPr>
        <w:t xml:space="preserve"> </w:t>
      </w:r>
      <w:r w:rsidRPr="00A2203B">
        <w:rPr>
          <w:rFonts w:asciiTheme="minorHAnsi" w:hAnsiTheme="minorHAnsi"/>
          <w:sz w:val="24"/>
          <w:szCs w:val="24"/>
        </w:rPr>
        <w:t>for</w:t>
      </w:r>
      <w:r w:rsidRPr="00A2203B">
        <w:rPr>
          <w:rFonts w:asciiTheme="minorHAnsi" w:hAnsiTheme="minorHAnsi"/>
          <w:spacing w:val="-1"/>
          <w:sz w:val="24"/>
          <w:szCs w:val="24"/>
        </w:rPr>
        <w:t xml:space="preserve"> </w:t>
      </w:r>
      <w:r w:rsidRPr="00A2203B">
        <w:rPr>
          <w:rFonts w:asciiTheme="minorHAnsi" w:hAnsiTheme="minorHAnsi"/>
          <w:sz w:val="24"/>
          <w:szCs w:val="24"/>
        </w:rPr>
        <w:t>execution of</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work.</w:t>
      </w:r>
    </w:p>
    <w:p w14:paraId="3F019BFA" w14:textId="77777777" w:rsidR="005F2C69" w:rsidRPr="00A2203B" w:rsidRDefault="005F2C69" w:rsidP="005F2C69">
      <w:pPr>
        <w:pStyle w:val="BodyText"/>
        <w:spacing w:before="2"/>
        <w:ind w:right="630"/>
        <w:jc w:val="both"/>
        <w:rPr>
          <w:rFonts w:asciiTheme="minorHAnsi" w:hAnsiTheme="minorHAnsi"/>
          <w:sz w:val="24"/>
          <w:szCs w:val="24"/>
        </w:rPr>
      </w:pPr>
    </w:p>
    <w:p w14:paraId="3BC99ACA" w14:textId="77777777" w:rsidR="005F2C69" w:rsidRPr="00A2203B" w:rsidRDefault="005F2C69" w:rsidP="00A41C69">
      <w:pPr>
        <w:pStyle w:val="Heading4"/>
        <w:numPr>
          <w:ilvl w:val="1"/>
          <w:numId w:val="18"/>
        </w:numPr>
        <w:tabs>
          <w:tab w:val="left" w:pos="1050"/>
        </w:tabs>
        <w:ind w:right="630" w:firstLine="0"/>
        <w:jc w:val="both"/>
        <w:rPr>
          <w:rFonts w:asciiTheme="minorHAnsi" w:hAnsiTheme="minorHAnsi" w:cs="Calibri"/>
          <w:sz w:val="24"/>
          <w:szCs w:val="24"/>
        </w:rPr>
      </w:pPr>
      <w:r w:rsidRPr="00A2203B">
        <w:rPr>
          <w:rFonts w:asciiTheme="minorHAnsi" w:hAnsiTheme="minorHAnsi" w:cs="Calibri"/>
          <w:spacing w:val="-1"/>
          <w:sz w:val="24"/>
          <w:szCs w:val="24"/>
        </w:rPr>
        <w:t>Eligible</w:t>
      </w:r>
      <w:r w:rsidRPr="00A2203B">
        <w:rPr>
          <w:rFonts w:asciiTheme="minorHAnsi" w:hAnsiTheme="minorHAnsi" w:cs="Calibri"/>
          <w:spacing w:val="-14"/>
          <w:sz w:val="24"/>
          <w:szCs w:val="24"/>
        </w:rPr>
        <w:t xml:space="preserve"> </w:t>
      </w:r>
      <w:r w:rsidRPr="00A2203B">
        <w:rPr>
          <w:rFonts w:asciiTheme="minorHAnsi" w:hAnsiTheme="minorHAnsi" w:cs="Calibri"/>
          <w:sz w:val="24"/>
          <w:szCs w:val="24"/>
        </w:rPr>
        <w:t>Bidders</w:t>
      </w:r>
    </w:p>
    <w:p w14:paraId="40441079" w14:textId="77777777" w:rsidR="005F2C69" w:rsidRPr="00A2203B" w:rsidRDefault="005F2C69" w:rsidP="005F2C69">
      <w:pPr>
        <w:pStyle w:val="BodyText"/>
        <w:spacing w:before="178" w:line="261" w:lineRule="auto"/>
        <w:ind w:left="1061" w:right="630"/>
        <w:jc w:val="both"/>
        <w:rPr>
          <w:rFonts w:asciiTheme="minorHAnsi" w:hAnsiTheme="minorHAnsi"/>
          <w:sz w:val="24"/>
          <w:szCs w:val="24"/>
        </w:rPr>
      </w:pPr>
      <w:r w:rsidRPr="00A2203B">
        <w:rPr>
          <w:rFonts w:asciiTheme="minorHAnsi" w:hAnsiTheme="minorHAnsi"/>
          <w:sz w:val="24"/>
          <w:szCs w:val="24"/>
        </w:rPr>
        <w:t>Only eligible bidders fulfilling all the requirements as mentioned in the Notice Inviting Online</w:t>
      </w:r>
      <w:r w:rsidRPr="00A2203B">
        <w:rPr>
          <w:rFonts w:asciiTheme="minorHAnsi" w:hAnsiTheme="minorHAnsi"/>
          <w:spacing w:val="1"/>
          <w:sz w:val="24"/>
          <w:szCs w:val="24"/>
        </w:rPr>
        <w:t xml:space="preserve"> </w:t>
      </w:r>
      <w:r w:rsidRPr="00A2203B">
        <w:rPr>
          <w:rFonts w:asciiTheme="minorHAnsi" w:hAnsiTheme="minorHAnsi"/>
          <w:sz w:val="24"/>
          <w:szCs w:val="24"/>
        </w:rPr>
        <w:t>Tender</w:t>
      </w:r>
      <w:r w:rsidRPr="00A2203B">
        <w:rPr>
          <w:rFonts w:asciiTheme="minorHAnsi" w:hAnsiTheme="minorHAnsi"/>
          <w:spacing w:val="-2"/>
          <w:sz w:val="24"/>
          <w:szCs w:val="24"/>
        </w:rPr>
        <w:t xml:space="preserve"> </w:t>
      </w:r>
      <w:r w:rsidRPr="00A2203B">
        <w:rPr>
          <w:rFonts w:asciiTheme="minorHAnsi" w:hAnsiTheme="minorHAnsi"/>
          <w:sz w:val="24"/>
          <w:szCs w:val="24"/>
        </w:rPr>
        <w:t>may</w:t>
      </w:r>
      <w:r w:rsidRPr="00A2203B">
        <w:rPr>
          <w:rFonts w:asciiTheme="minorHAnsi" w:hAnsiTheme="minorHAnsi"/>
          <w:spacing w:val="-3"/>
          <w:sz w:val="24"/>
          <w:szCs w:val="24"/>
        </w:rPr>
        <w:t xml:space="preserve"> </w:t>
      </w:r>
      <w:r w:rsidRPr="00A2203B">
        <w:rPr>
          <w:rFonts w:asciiTheme="minorHAnsi" w:hAnsiTheme="minorHAnsi"/>
          <w:sz w:val="24"/>
          <w:szCs w:val="24"/>
        </w:rPr>
        <w:t>participate</w:t>
      </w:r>
      <w:r w:rsidRPr="00A2203B">
        <w:rPr>
          <w:rFonts w:asciiTheme="minorHAnsi" w:hAnsiTheme="minorHAnsi"/>
          <w:spacing w:val="-4"/>
          <w:sz w:val="24"/>
          <w:szCs w:val="24"/>
        </w:rPr>
        <w:t xml:space="preserve"> </w:t>
      </w:r>
      <w:r w:rsidRPr="00A2203B">
        <w:rPr>
          <w:rFonts w:asciiTheme="minorHAnsi" w:hAnsiTheme="minorHAnsi"/>
          <w:sz w:val="24"/>
          <w:szCs w:val="24"/>
        </w:rPr>
        <w:t>in</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subject</w:t>
      </w:r>
      <w:r w:rsidRPr="00A2203B">
        <w:rPr>
          <w:rFonts w:asciiTheme="minorHAnsi" w:hAnsiTheme="minorHAnsi"/>
          <w:spacing w:val="-3"/>
          <w:sz w:val="24"/>
          <w:szCs w:val="24"/>
        </w:rPr>
        <w:t xml:space="preserve"> </w:t>
      </w:r>
      <w:r w:rsidRPr="00A2203B">
        <w:rPr>
          <w:rFonts w:asciiTheme="minorHAnsi" w:hAnsiTheme="minorHAnsi"/>
          <w:sz w:val="24"/>
          <w:szCs w:val="24"/>
        </w:rPr>
        <w:t>Tender.</w:t>
      </w:r>
      <w:r w:rsidRPr="00A2203B">
        <w:rPr>
          <w:rFonts w:asciiTheme="minorHAnsi" w:hAnsiTheme="minorHAnsi"/>
          <w:spacing w:val="-3"/>
          <w:sz w:val="24"/>
          <w:szCs w:val="24"/>
        </w:rPr>
        <w:t xml:space="preserve"> </w:t>
      </w:r>
      <w:r w:rsidRPr="00A2203B">
        <w:rPr>
          <w:rFonts w:asciiTheme="minorHAnsi" w:hAnsiTheme="minorHAnsi"/>
          <w:sz w:val="24"/>
          <w:szCs w:val="24"/>
        </w:rPr>
        <w:t>Successful</w:t>
      </w:r>
      <w:r w:rsidRPr="00A2203B">
        <w:rPr>
          <w:rFonts w:asciiTheme="minorHAnsi" w:hAnsiTheme="minorHAnsi"/>
          <w:spacing w:val="-1"/>
          <w:sz w:val="24"/>
          <w:szCs w:val="24"/>
        </w:rPr>
        <w:t xml:space="preserve"> </w:t>
      </w:r>
      <w:r w:rsidRPr="00A2203B">
        <w:rPr>
          <w:rFonts w:asciiTheme="minorHAnsi" w:hAnsiTheme="minorHAnsi"/>
          <w:sz w:val="24"/>
          <w:szCs w:val="24"/>
        </w:rPr>
        <w:t>completion</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“Similar</w:t>
      </w:r>
      <w:r w:rsidRPr="00A2203B">
        <w:rPr>
          <w:rFonts w:asciiTheme="minorHAnsi" w:hAnsiTheme="minorHAnsi"/>
          <w:spacing w:val="-3"/>
          <w:sz w:val="24"/>
          <w:szCs w:val="24"/>
        </w:rPr>
        <w:t xml:space="preserve"> </w:t>
      </w:r>
      <w:r w:rsidRPr="00A2203B">
        <w:rPr>
          <w:rFonts w:asciiTheme="minorHAnsi" w:hAnsiTheme="minorHAnsi"/>
          <w:sz w:val="24"/>
          <w:szCs w:val="24"/>
        </w:rPr>
        <w:t>Works”</w:t>
      </w:r>
      <w:r w:rsidRPr="00A2203B">
        <w:rPr>
          <w:rFonts w:asciiTheme="minorHAnsi" w:hAnsiTheme="minorHAnsi"/>
          <w:spacing w:val="-3"/>
          <w:sz w:val="24"/>
          <w:szCs w:val="24"/>
        </w:rPr>
        <w:t xml:space="preserve"> </w:t>
      </w:r>
      <w:r w:rsidRPr="00A2203B">
        <w:rPr>
          <w:rFonts w:asciiTheme="minorHAnsi" w:hAnsiTheme="minorHAnsi"/>
          <w:sz w:val="24"/>
          <w:szCs w:val="24"/>
        </w:rPr>
        <w:t>only</w:t>
      </w:r>
      <w:r w:rsidRPr="00A2203B">
        <w:rPr>
          <w:rFonts w:asciiTheme="minorHAnsi" w:hAnsiTheme="minorHAnsi"/>
          <w:spacing w:val="-2"/>
          <w:sz w:val="24"/>
          <w:szCs w:val="24"/>
        </w:rPr>
        <w:t xml:space="preserve"> </w:t>
      </w:r>
      <w:r w:rsidRPr="00A2203B">
        <w:rPr>
          <w:rFonts w:asciiTheme="minorHAnsi" w:hAnsiTheme="minorHAnsi"/>
          <w:sz w:val="24"/>
          <w:szCs w:val="24"/>
        </w:rPr>
        <w:t>shall</w:t>
      </w:r>
      <w:r w:rsidRPr="00A2203B">
        <w:rPr>
          <w:rFonts w:asciiTheme="minorHAnsi" w:hAnsiTheme="minorHAnsi"/>
          <w:spacing w:val="-66"/>
          <w:sz w:val="24"/>
          <w:szCs w:val="24"/>
        </w:rPr>
        <w:t xml:space="preserve"> </w:t>
      </w:r>
      <w:r w:rsidRPr="00A2203B">
        <w:rPr>
          <w:rFonts w:asciiTheme="minorHAnsi" w:hAnsiTheme="minorHAnsi"/>
          <w:sz w:val="24"/>
          <w:szCs w:val="24"/>
        </w:rPr>
        <w:t>be</w:t>
      </w:r>
      <w:r w:rsidRPr="00A2203B">
        <w:rPr>
          <w:rFonts w:asciiTheme="minorHAnsi" w:hAnsiTheme="minorHAnsi"/>
          <w:spacing w:val="-1"/>
          <w:sz w:val="24"/>
          <w:szCs w:val="24"/>
        </w:rPr>
        <w:t xml:space="preserve"> </w:t>
      </w:r>
      <w:r w:rsidRPr="00A2203B">
        <w:rPr>
          <w:rFonts w:asciiTheme="minorHAnsi" w:hAnsiTheme="minorHAnsi"/>
          <w:sz w:val="24"/>
          <w:szCs w:val="24"/>
        </w:rPr>
        <w:t>considered</w:t>
      </w:r>
      <w:r w:rsidRPr="00A2203B">
        <w:rPr>
          <w:rFonts w:asciiTheme="minorHAnsi" w:hAnsiTheme="minorHAnsi"/>
          <w:spacing w:val="1"/>
          <w:sz w:val="24"/>
          <w:szCs w:val="24"/>
        </w:rPr>
        <w:t xml:space="preserve"> </w:t>
      </w:r>
      <w:r w:rsidRPr="00A2203B">
        <w:rPr>
          <w:rFonts w:asciiTheme="minorHAnsi" w:hAnsiTheme="minorHAnsi"/>
          <w:sz w:val="24"/>
          <w:szCs w:val="24"/>
        </w:rPr>
        <w:t>for</w:t>
      </w:r>
      <w:r w:rsidRPr="00A2203B">
        <w:rPr>
          <w:rFonts w:asciiTheme="minorHAnsi" w:hAnsiTheme="minorHAnsi"/>
          <w:spacing w:val="-1"/>
          <w:sz w:val="24"/>
          <w:szCs w:val="24"/>
        </w:rPr>
        <w:t xml:space="preserve"> </w:t>
      </w:r>
      <w:r w:rsidRPr="00A2203B">
        <w:rPr>
          <w:rFonts w:asciiTheme="minorHAnsi" w:hAnsiTheme="minorHAnsi"/>
          <w:sz w:val="24"/>
          <w:szCs w:val="24"/>
        </w:rPr>
        <w:t>evaluation</w:t>
      </w:r>
      <w:r w:rsidRPr="00A2203B">
        <w:rPr>
          <w:rFonts w:asciiTheme="minorHAnsi" w:hAnsiTheme="minorHAnsi"/>
          <w:spacing w:val="-1"/>
          <w:sz w:val="24"/>
          <w:szCs w:val="24"/>
        </w:rPr>
        <w:t xml:space="preserve"> </w:t>
      </w:r>
      <w:r w:rsidRPr="00A2203B">
        <w:rPr>
          <w:rFonts w:asciiTheme="minorHAnsi" w:hAnsiTheme="minorHAnsi"/>
          <w:sz w:val="24"/>
          <w:szCs w:val="24"/>
        </w:rPr>
        <w:t>of eligibility</w:t>
      </w:r>
      <w:r w:rsidRPr="00A2203B">
        <w:rPr>
          <w:rFonts w:asciiTheme="minorHAnsi" w:hAnsiTheme="minorHAnsi"/>
          <w:spacing w:val="1"/>
          <w:sz w:val="24"/>
          <w:szCs w:val="24"/>
        </w:rPr>
        <w:t xml:space="preserve"> </w:t>
      </w:r>
      <w:r w:rsidRPr="00A2203B">
        <w:rPr>
          <w:rFonts w:asciiTheme="minorHAnsi" w:hAnsiTheme="minorHAnsi"/>
          <w:sz w:val="24"/>
          <w:szCs w:val="24"/>
        </w:rPr>
        <w:t>criteria.</w:t>
      </w:r>
    </w:p>
    <w:p w14:paraId="0E38CAAD" w14:textId="77777777" w:rsidR="005F2C69" w:rsidRPr="00A2203B" w:rsidRDefault="005F2C69" w:rsidP="00A41C69">
      <w:pPr>
        <w:pStyle w:val="ListParagraph"/>
        <w:numPr>
          <w:ilvl w:val="2"/>
          <w:numId w:val="18"/>
        </w:numPr>
        <w:tabs>
          <w:tab w:val="left" w:pos="1050"/>
        </w:tabs>
        <w:spacing w:before="155" w:line="259" w:lineRule="auto"/>
        <w:ind w:left="1061" w:right="630" w:firstLine="0"/>
        <w:rPr>
          <w:rFonts w:asciiTheme="minorHAnsi" w:hAnsiTheme="minorHAnsi"/>
          <w:sz w:val="24"/>
          <w:szCs w:val="24"/>
        </w:rPr>
      </w:pPr>
      <w:r w:rsidRPr="00A2203B">
        <w:rPr>
          <w:rFonts w:asciiTheme="minorHAnsi" w:hAnsiTheme="minorHAnsi"/>
          <w:sz w:val="24"/>
          <w:szCs w:val="24"/>
        </w:rPr>
        <w:t>The invitation for Bids is open to all eligible bidders meeting the eligibility criteria as defined in</w:t>
      </w:r>
      <w:r w:rsidRPr="00A2203B">
        <w:rPr>
          <w:rFonts w:asciiTheme="minorHAnsi" w:hAnsiTheme="minorHAnsi"/>
          <w:spacing w:val="1"/>
          <w:sz w:val="24"/>
          <w:szCs w:val="24"/>
        </w:rPr>
        <w:t xml:space="preserve"> </w:t>
      </w:r>
      <w:r w:rsidRPr="00A2203B">
        <w:rPr>
          <w:rFonts w:asciiTheme="minorHAnsi" w:hAnsiTheme="minorHAnsi"/>
          <w:sz w:val="24"/>
          <w:szCs w:val="24"/>
        </w:rPr>
        <w:t>clause</w:t>
      </w:r>
      <w:r w:rsidRPr="00A2203B">
        <w:rPr>
          <w:rFonts w:asciiTheme="minorHAnsi" w:hAnsiTheme="minorHAnsi"/>
          <w:spacing w:val="-2"/>
          <w:sz w:val="24"/>
          <w:szCs w:val="24"/>
        </w:rPr>
        <w:t xml:space="preserve"> </w:t>
      </w:r>
      <w:r w:rsidRPr="00A2203B">
        <w:rPr>
          <w:rFonts w:asciiTheme="minorHAnsi" w:hAnsiTheme="minorHAnsi"/>
          <w:sz w:val="24"/>
          <w:szCs w:val="24"/>
        </w:rPr>
        <w:t>regarding</w:t>
      </w:r>
      <w:r w:rsidRPr="00A2203B">
        <w:rPr>
          <w:rFonts w:asciiTheme="minorHAnsi" w:hAnsiTheme="minorHAnsi"/>
          <w:spacing w:val="1"/>
          <w:sz w:val="24"/>
          <w:szCs w:val="24"/>
        </w:rPr>
        <w:t xml:space="preserve"> </w:t>
      </w:r>
      <w:r w:rsidRPr="00A2203B">
        <w:rPr>
          <w:rFonts w:asciiTheme="minorHAnsi" w:hAnsiTheme="minorHAnsi"/>
          <w:sz w:val="24"/>
          <w:szCs w:val="24"/>
        </w:rPr>
        <w:t>Eligibility</w:t>
      </w:r>
      <w:r w:rsidRPr="00A2203B">
        <w:rPr>
          <w:rFonts w:asciiTheme="minorHAnsi" w:hAnsiTheme="minorHAnsi"/>
          <w:spacing w:val="1"/>
          <w:sz w:val="24"/>
          <w:szCs w:val="24"/>
        </w:rPr>
        <w:t xml:space="preserve"> </w:t>
      </w:r>
      <w:r w:rsidRPr="00A2203B">
        <w:rPr>
          <w:rFonts w:asciiTheme="minorHAnsi" w:hAnsiTheme="minorHAnsi"/>
          <w:sz w:val="24"/>
          <w:szCs w:val="24"/>
        </w:rPr>
        <w:t>Criteria.</w:t>
      </w:r>
    </w:p>
    <w:p w14:paraId="33C404B9" w14:textId="77777777" w:rsidR="005F2C69" w:rsidRPr="00A2203B" w:rsidRDefault="005F2C69" w:rsidP="00A41C69">
      <w:pPr>
        <w:pStyle w:val="ListParagraph"/>
        <w:numPr>
          <w:ilvl w:val="2"/>
          <w:numId w:val="18"/>
        </w:numPr>
        <w:tabs>
          <w:tab w:val="left" w:pos="1050"/>
        </w:tabs>
        <w:spacing w:before="156" w:line="259" w:lineRule="auto"/>
        <w:ind w:left="1061" w:right="630" w:firstLine="0"/>
        <w:rPr>
          <w:rFonts w:asciiTheme="minorHAnsi" w:hAnsiTheme="minorHAnsi"/>
          <w:sz w:val="24"/>
          <w:szCs w:val="24"/>
        </w:rPr>
      </w:pPr>
      <w:r w:rsidRPr="00A2203B">
        <w:rPr>
          <w:rFonts w:asciiTheme="minorHAnsi" w:hAnsiTheme="minorHAnsi"/>
          <w:sz w:val="24"/>
          <w:szCs w:val="24"/>
        </w:rPr>
        <w:t>All bidders shall fill the forms provided in Section – IV- Part – I “To be submitted by Bidders with</w:t>
      </w:r>
      <w:r w:rsidRPr="00A2203B">
        <w:rPr>
          <w:rFonts w:asciiTheme="minorHAnsi" w:hAnsiTheme="minorHAnsi"/>
          <w:spacing w:val="1"/>
          <w:sz w:val="24"/>
          <w:szCs w:val="24"/>
        </w:rPr>
        <w:t xml:space="preserve"> </w:t>
      </w:r>
      <w:r w:rsidRPr="00A2203B">
        <w:rPr>
          <w:rFonts w:asciiTheme="minorHAnsi" w:hAnsiTheme="minorHAnsi"/>
          <w:sz w:val="24"/>
          <w:szCs w:val="24"/>
        </w:rPr>
        <w:t>their</w:t>
      </w:r>
      <w:r w:rsidRPr="00A2203B">
        <w:rPr>
          <w:rFonts w:asciiTheme="minorHAnsi" w:hAnsiTheme="minorHAnsi"/>
          <w:spacing w:val="-1"/>
          <w:sz w:val="24"/>
          <w:szCs w:val="24"/>
        </w:rPr>
        <w:t xml:space="preserve"> </w:t>
      </w:r>
      <w:r w:rsidRPr="00A2203B">
        <w:rPr>
          <w:rFonts w:asciiTheme="minorHAnsi" w:hAnsiTheme="minorHAnsi"/>
          <w:sz w:val="24"/>
          <w:szCs w:val="24"/>
        </w:rPr>
        <w:t>Bids”.</w:t>
      </w:r>
    </w:p>
    <w:p w14:paraId="01F5F7B1" w14:textId="77777777" w:rsidR="005F2C69" w:rsidRPr="00A2203B" w:rsidRDefault="005F2C69" w:rsidP="00A41C69">
      <w:pPr>
        <w:pStyle w:val="ListParagraph"/>
        <w:numPr>
          <w:ilvl w:val="2"/>
          <w:numId w:val="18"/>
        </w:numPr>
        <w:tabs>
          <w:tab w:val="left" w:pos="1050"/>
        </w:tabs>
        <w:spacing w:before="158" w:line="259" w:lineRule="auto"/>
        <w:ind w:left="1061" w:right="630" w:firstLine="0"/>
        <w:rPr>
          <w:rFonts w:asciiTheme="minorHAnsi" w:hAnsiTheme="minorHAnsi"/>
          <w:sz w:val="24"/>
          <w:szCs w:val="24"/>
        </w:rPr>
      </w:pPr>
      <w:r w:rsidRPr="00A2203B">
        <w:rPr>
          <w:rFonts w:asciiTheme="minorHAnsi" w:hAnsiTheme="minorHAnsi"/>
          <w:sz w:val="24"/>
          <w:szCs w:val="24"/>
        </w:rPr>
        <w:t>Government-owned enterprises may participate if they are legally and financially autonomous,</w:t>
      </w:r>
      <w:r w:rsidRPr="00A2203B">
        <w:rPr>
          <w:rFonts w:asciiTheme="minorHAnsi" w:hAnsiTheme="minorHAnsi"/>
          <w:spacing w:val="1"/>
          <w:sz w:val="24"/>
          <w:szCs w:val="24"/>
        </w:rPr>
        <w:t xml:space="preserve"> </w:t>
      </w:r>
      <w:r w:rsidRPr="00A2203B">
        <w:rPr>
          <w:rFonts w:asciiTheme="minorHAnsi" w:hAnsiTheme="minorHAnsi"/>
          <w:sz w:val="24"/>
          <w:szCs w:val="24"/>
        </w:rPr>
        <w:t>operate under commercial law and are not a dependent agency of the employer subject to</w:t>
      </w:r>
      <w:r w:rsidRPr="00A2203B">
        <w:rPr>
          <w:rFonts w:asciiTheme="minorHAnsi" w:hAnsiTheme="minorHAnsi"/>
          <w:spacing w:val="1"/>
          <w:sz w:val="24"/>
          <w:szCs w:val="24"/>
        </w:rPr>
        <w:t xml:space="preserve"> </w:t>
      </w:r>
      <w:r w:rsidRPr="00A2203B">
        <w:rPr>
          <w:rFonts w:asciiTheme="minorHAnsi" w:hAnsiTheme="minorHAnsi"/>
          <w:sz w:val="24"/>
          <w:szCs w:val="24"/>
        </w:rPr>
        <w:t>fulfilment of Minimum</w:t>
      </w:r>
      <w:r w:rsidRPr="00A2203B">
        <w:rPr>
          <w:rFonts w:asciiTheme="minorHAnsi" w:hAnsiTheme="minorHAnsi"/>
          <w:spacing w:val="-1"/>
          <w:sz w:val="24"/>
          <w:szCs w:val="24"/>
        </w:rPr>
        <w:t xml:space="preserve"> </w:t>
      </w:r>
      <w:r w:rsidRPr="00A2203B">
        <w:rPr>
          <w:rFonts w:asciiTheme="minorHAnsi" w:hAnsiTheme="minorHAnsi"/>
          <w:sz w:val="24"/>
          <w:szCs w:val="24"/>
        </w:rPr>
        <w:t>Qualifying criteria.</w:t>
      </w:r>
    </w:p>
    <w:p w14:paraId="542BE38B" w14:textId="77777777" w:rsidR="005F2C69" w:rsidRPr="00A86617" w:rsidRDefault="005F2C69" w:rsidP="00A41C69">
      <w:pPr>
        <w:pStyle w:val="ListParagraph"/>
        <w:numPr>
          <w:ilvl w:val="2"/>
          <w:numId w:val="18"/>
        </w:numPr>
        <w:tabs>
          <w:tab w:val="left" w:pos="1050"/>
        </w:tabs>
        <w:spacing w:before="160" w:line="259" w:lineRule="auto"/>
        <w:ind w:left="1061" w:right="630" w:firstLine="0"/>
        <w:rPr>
          <w:rFonts w:asciiTheme="minorHAnsi" w:hAnsiTheme="minorHAnsi"/>
          <w:sz w:val="24"/>
          <w:szCs w:val="24"/>
        </w:rPr>
      </w:pPr>
      <w:r w:rsidRPr="00A2203B">
        <w:rPr>
          <w:rFonts w:asciiTheme="minorHAnsi" w:hAnsiTheme="minorHAnsi"/>
          <w:sz w:val="24"/>
          <w:szCs w:val="24"/>
        </w:rPr>
        <w:t>Bidders shall not be under a declaration of ineligibility for corrupt and fraudulent practices issued</w:t>
      </w:r>
      <w:r w:rsidRPr="00A2203B">
        <w:rPr>
          <w:rFonts w:asciiTheme="minorHAnsi" w:hAnsiTheme="minorHAnsi"/>
          <w:spacing w:val="-66"/>
          <w:sz w:val="24"/>
          <w:szCs w:val="24"/>
        </w:rPr>
        <w:t xml:space="preserve"> </w:t>
      </w:r>
      <w:r w:rsidRPr="00A2203B">
        <w:rPr>
          <w:rFonts w:asciiTheme="minorHAnsi" w:hAnsiTheme="minorHAnsi"/>
          <w:sz w:val="24"/>
          <w:szCs w:val="24"/>
        </w:rPr>
        <w:t>by</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employer.</w:t>
      </w:r>
    </w:p>
    <w:p w14:paraId="32C525B7" w14:textId="77777777" w:rsidR="005F2C69" w:rsidRDefault="005F2C69" w:rsidP="00A41C69">
      <w:pPr>
        <w:pStyle w:val="Heading4"/>
        <w:numPr>
          <w:ilvl w:val="1"/>
          <w:numId w:val="18"/>
        </w:numPr>
        <w:tabs>
          <w:tab w:val="left" w:pos="1050"/>
        </w:tabs>
        <w:spacing w:before="188"/>
        <w:ind w:right="630" w:firstLine="0"/>
        <w:jc w:val="both"/>
        <w:rPr>
          <w:rFonts w:asciiTheme="minorHAnsi" w:hAnsiTheme="minorHAnsi" w:cs="Calibri"/>
          <w:sz w:val="24"/>
          <w:szCs w:val="24"/>
        </w:rPr>
      </w:pPr>
      <w:r w:rsidRPr="00A2203B">
        <w:rPr>
          <w:rFonts w:asciiTheme="minorHAnsi" w:hAnsiTheme="minorHAnsi" w:cs="Calibri"/>
          <w:spacing w:val="-1"/>
          <w:sz w:val="24"/>
          <w:szCs w:val="24"/>
        </w:rPr>
        <w:t>Eligibility</w:t>
      </w:r>
      <w:r w:rsidRPr="00A2203B">
        <w:rPr>
          <w:rFonts w:asciiTheme="minorHAnsi" w:hAnsiTheme="minorHAnsi" w:cs="Calibri"/>
          <w:spacing w:val="-16"/>
          <w:sz w:val="24"/>
          <w:szCs w:val="24"/>
        </w:rPr>
        <w:t xml:space="preserve"> </w:t>
      </w:r>
      <w:r w:rsidRPr="00A2203B">
        <w:rPr>
          <w:rFonts w:asciiTheme="minorHAnsi" w:hAnsiTheme="minorHAnsi" w:cs="Calibri"/>
          <w:sz w:val="24"/>
          <w:szCs w:val="24"/>
        </w:rPr>
        <w:t>Criteria:</w:t>
      </w:r>
    </w:p>
    <w:p w14:paraId="50449C45" w14:textId="77777777" w:rsidR="005F2C69" w:rsidRPr="00A2203B" w:rsidRDefault="005F2C69" w:rsidP="00A41C69">
      <w:pPr>
        <w:pStyle w:val="ListParagraph"/>
        <w:numPr>
          <w:ilvl w:val="2"/>
          <w:numId w:val="18"/>
        </w:numPr>
        <w:tabs>
          <w:tab w:val="left" w:pos="1050"/>
        </w:tabs>
        <w:spacing w:before="184"/>
        <w:ind w:right="630" w:firstLine="0"/>
        <w:rPr>
          <w:rFonts w:asciiTheme="minorHAnsi" w:hAnsiTheme="minorHAnsi"/>
          <w:sz w:val="24"/>
          <w:szCs w:val="24"/>
        </w:rPr>
      </w:pPr>
      <w:r w:rsidRPr="00A2203B">
        <w:rPr>
          <w:rFonts w:asciiTheme="minorHAnsi" w:hAnsiTheme="minorHAnsi"/>
          <w:spacing w:val="-1"/>
          <w:sz w:val="24"/>
          <w:szCs w:val="24"/>
        </w:rPr>
        <w:t>The</w:t>
      </w:r>
      <w:r w:rsidRPr="00A2203B">
        <w:rPr>
          <w:rFonts w:asciiTheme="minorHAnsi" w:hAnsiTheme="minorHAnsi"/>
          <w:spacing w:val="-17"/>
          <w:sz w:val="24"/>
          <w:szCs w:val="24"/>
        </w:rPr>
        <w:t xml:space="preserve"> </w:t>
      </w:r>
      <w:r w:rsidRPr="00A2203B">
        <w:rPr>
          <w:rFonts w:asciiTheme="minorHAnsi" w:hAnsiTheme="minorHAnsi"/>
          <w:spacing w:val="-1"/>
          <w:sz w:val="24"/>
          <w:szCs w:val="24"/>
        </w:rPr>
        <w:t>Bidders</w:t>
      </w:r>
      <w:r w:rsidRPr="00A2203B">
        <w:rPr>
          <w:rFonts w:asciiTheme="minorHAnsi" w:hAnsiTheme="minorHAnsi"/>
          <w:spacing w:val="-10"/>
          <w:sz w:val="24"/>
          <w:szCs w:val="24"/>
        </w:rPr>
        <w:t xml:space="preserve"> </w:t>
      </w:r>
      <w:r w:rsidRPr="00A2203B">
        <w:rPr>
          <w:rFonts w:asciiTheme="minorHAnsi" w:hAnsiTheme="minorHAnsi"/>
          <w:spacing w:val="-1"/>
          <w:sz w:val="24"/>
          <w:szCs w:val="24"/>
        </w:rPr>
        <w:t>shall</w:t>
      </w:r>
      <w:r w:rsidRPr="00A2203B">
        <w:rPr>
          <w:rFonts w:asciiTheme="minorHAnsi" w:hAnsiTheme="minorHAnsi"/>
          <w:spacing w:val="-15"/>
          <w:sz w:val="24"/>
          <w:szCs w:val="24"/>
        </w:rPr>
        <w:t xml:space="preserve"> </w:t>
      </w:r>
      <w:r w:rsidRPr="00A2203B">
        <w:rPr>
          <w:rFonts w:asciiTheme="minorHAnsi" w:hAnsiTheme="minorHAnsi"/>
          <w:sz w:val="24"/>
          <w:szCs w:val="24"/>
        </w:rPr>
        <w:t>fulfil</w:t>
      </w:r>
      <w:r w:rsidRPr="00A2203B">
        <w:rPr>
          <w:rFonts w:asciiTheme="minorHAnsi" w:hAnsiTheme="minorHAnsi"/>
          <w:spacing w:val="-12"/>
          <w:sz w:val="24"/>
          <w:szCs w:val="24"/>
        </w:rPr>
        <w:t xml:space="preserve"> </w:t>
      </w: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following</w:t>
      </w:r>
      <w:r w:rsidRPr="00A2203B">
        <w:rPr>
          <w:rFonts w:asciiTheme="minorHAnsi" w:hAnsiTheme="minorHAnsi"/>
          <w:spacing w:val="-12"/>
          <w:sz w:val="24"/>
          <w:szCs w:val="24"/>
        </w:rPr>
        <w:t xml:space="preserve"> </w:t>
      </w:r>
      <w:r w:rsidRPr="00A2203B">
        <w:rPr>
          <w:rFonts w:asciiTheme="minorHAnsi" w:hAnsiTheme="minorHAnsi"/>
          <w:sz w:val="24"/>
          <w:szCs w:val="24"/>
        </w:rPr>
        <w:t>pre-qualification</w:t>
      </w:r>
      <w:r w:rsidRPr="00A2203B">
        <w:rPr>
          <w:rFonts w:asciiTheme="minorHAnsi" w:hAnsiTheme="minorHAnsi"/>
          <w:spacing w:val="-10"/>
          <w:sz w:val="24"/>
          <w:szCs w:val="24"/>
        </w:rPr>
        <w:t xml:space="preserve"> </w:t>
      </w:r>
      <w:proofErr w:type="gramStart"/>
      <w:r w:rsidRPr="00A2203B">
        <w:rPr>
          <w:rFonts w:asciiTheme="minorHAnsi" w:hAnsiTheme="minorHAnsi"/>
          <w:sz w:val="24"/>
          <w:szCs w:val="24"/>
        </w:rPr>
        <w:t>criteria:-</w:t>
      </w:r>
      <w:proofErr w:type="gramEnd"/>
    </w:p>
    <w:tbl>
      <w:tblPr>
        <w:tblStyle w:val="TableGrid"/>
        <w:tblW w:w="0" w:type="auto"/>
        <w:tblInd w:w="1242" w:type="dxa"/>
        <w:tblLayout w:type="fixed"/>
        <w:tblLook w:val="04A0" w:firstRow="1" w:lastRow="0" w:firstColumn="1" w:lastColumn="0" w:noHBand="0" w:noVBand="1"/>
      </w:tblPr>
      <w:tblGrid>
        <w:gridCol w:w="993"/>
        <w:gridCol w:w="4677"/>
        <w:gridCol w:w="4111"/>
      </w:tblGrid>
      <w:tr w:rsidR="005F2C69" w:rsidRPr="00A2203B" w14:paraId="38A04283" w14:textId="77777777" w:rsidTr="00D541F0">
        <w:tc>
          <w:tcPr>
            <w:tcW w:w="993" w:type="dxa"/>
          </w:tcPr>
          <w:p w14:paraId="732BE525" w14:textId="77777777" w:rsidR="005F2C69" w:rsidRPr="00A2203B" w:rsidRDefault="005F2C69" w:rsidP="00D541F0">
            <w:pPr>
              <w:pStyle w:val="TableParagraph"/>
              <w:ind w:left="105"/>
              <w:rPr>
                <w:rFonts w:asciiTheme="minorHAnsi" w:hAnsiTheme="minorHAnsi"/>
                <w:sz w:val="24"/>
                <w:szCs w:val="24"/>
              </w:rPr>
            </w:pPr>
            <w:r w:rsidRPr="00A2203B">
              <w:rPr>
                <w:rFonts w:asciiTheme="minorHAnsi" w:hAnsiTheme="minorHAnsi"/>
                <w:spacing w:val="-4"/>
                <w:sz w:val="24"/>
                <w:szCs w:val="24"/>
              </w:rPr>
              <w:t xml:space="preserve">Sr. </w:t>
            </w:r>
            <w:r w:rsidRPr="00A2203B">
              <w:rPr>
                <w:rFonts w:asciiTheme="minorHAnsi" w:hAnsiTheme="minorHAnsi"/>
                <w:spacing w:val="-5"/>
                <w:sz w:val="24"/>
                <w:szCs w:val="24"/>
              </w:rPr>
              <w:t>No</w:t>
            </w:r>
          </w:p>
        </w:tc>
        <w:tc>
          <w:tcPr>
            <w:tcW w:w="4677" w:type="dxa"/>
          </w:tcPr>
          <w:p w14:paraId="7602B3B9" w14:textId="77777777" w:rsidR="005F2C69" w:rsidRPr="00A2203B" w:rsidRDefault="005F2C69" w:rsidP="00D541F0">
            <w:pPr>
              <w:pStyle w:val="TableParagraph"/>
              <w:spacing w:line="238" w:lineRule="exact"/>
              <w:ind w:left="8"/>
              <w:jc w:val="center"/>
              <w:rPr>
                <w:rFonts w:asciiTheme="minorHAnsi" w:hAnsiTheme="minorHAnsi"/>
                <w:sz w:val="24"/>
                <w:szCs w:val="24"/>
              </w:rPr>
            </w:pPr>
            <w:r w:rsidRPr="00A2203B">
              <w:rPr>
                <w:rFonts w:asciiTheme="minorHAnsi" w:hAnsiTheme="minorHAnsi"/>
                <w:spacing w:val="-2"/>
                <w:sz w:val="24"/>
                <w:szCs w:val="24"/>
              </w:rPr>
              <w:t>Particulars</w:t>
            </w:r>
          </w:p>
        </w:tc>
        <w:tc>
          <w:tcPr>
            <w:tcW w:w="4111" w:type="dxa"/>
          </w:tcPr>
          <w:p w14:paraId="60B5C700" w14:textId="77777777" w:rsidR="005F2C69" w:rsidRPr="00A2203B" w:rsidRDefault="005F2C69" w:rsidP="00D541F0">
            <w:pPr>
              <w:pStyle w:val="TableParagraph"/>
              <w:spacing w:line="238" w:lineRule="exact"/>
              <w:ind w:left="1579"/>
              <w:rPr>
                <w:rFonts w:asciiTheme="minorHAnsi" w:hAnsiTheme="minorHAnsi"/>
                <w:sz w:val="24"/>
                <w:szCs w:val="24"/>
              </w:rPr>
            </w:pPr>
            <w:r w:rsidRPr="00A2203B">
              <w:rPr>
                <w:rFonts w:asciiTheme="minorHAnsi" w:hAnsiTheme="minorHAnsi"/>
                <w:sz w:val="24"/>
                <w:szCs w:val="24"/>
              </w:rPr>
              <w:t>Supporting</w:t>
            </w:r>
            <w:r w:rsidRPr="00A2203B">
              <w:rPr>
                <w:rFonts w:asciiTheme="minorHAnsi" w:hAnsiTheme="minorHAnsi"/>
                <w:spacing w:val="-13"/>
                <w:sz w:val="24"/>
                <w:szCs w:val="24"/>
              </w:rPr>
              <w:t xml:space="preserve"> </w:t>
            </w:r>
            <w:r w:rsidRPr="00A2203B">
              <w:rPr>
                <w:rFonts w:asciiTheme="minorHAnsi" w:hAnsiTheme="minorHAnsi"/>
                <w:spacing w:val="-2"/>
                <w:sz w:val="24"/>
                <w:szCs w:val="24"/>
              </w:rPr>
              <w:t>Documents</w:t>
            </w:r>
          </w:p>
        </w:tc>
      </w:tr>
      <w:tr w:rsidR="005F2C69" w:rsidRPr="00A2203B" w14:paraId="7243DCE3" w14:textId="77777777" w:rsidTr="00D541F0">
        <w:tc>
          <w:tcPr>
            <w:tcW w:w="993" w:type="dxa"/>
          </w:tcPr>
          <w:p w14:paraId="77246A90" w14:textId="77777777" w:rsidR="005F2C69" w:rsidRPr="00A2203B" w:rsidRDefault="005F2C69" w:rsidP="00D541F0">
            <w:pPr>
              <w:pStyle w:val="TableParagraph"/>
              <w:spacing w:line="240" w:lineRule="exact"/>
              <w:ind w:left="105"/>
              <w:jc w:val="center"/>
              <w:rPr>
                <w:rFonts w:asciiTheme="minorHAnsi" w:hAnsiTheme="minorHAnsi"/>
                <w:sz w:val="24"/>
                <w:szCs w:val="24"/>
              </w:rPr>
            </w:pPr>
            <w:r w:rsidRPr="00A2203B">
              <w:rPr>
                <w:rFonts w:asciiTheme="minorHAnsi" w:hAnsiTheme="minorHAnsi"/>
                <w:spacing w:val="-5"/>
                <w:sz w:val="24"/>
                <w:szCs w:val="24"/>
              </w:rPr>
              <w:t>(A)</w:t>
            </w:r>
          </w:p>
        </w:tc>
        <w:tc>
          <w:tcPr>
            <w:tcW w:w="4677" w:type="dxa"/>
          </w:tcPr>
          <w:p w14:paraId="4B190162" w14:textId="18FE38F0" w:rsidR="005F2C69" w:rsidRPr="00A2203B" w:rsidRDefault="005F2C69" w:rsidP="00D541F0">
            <w:pPr>
              <w:pStyle w:val="TableParagraph"/>
              <w:tabs>
                <w:tab w:val="left" w:pos="465"/>
              </w:tabs>
              <w:spacing w:before="240" w:line="268" w:lineRule="auto"/>
              <w:ind w:right="100"/>
              <w:jc w:val="both"/>
              <w:rPr>
                <w:rFonts w:asciiTheme="minorHAnsi" w:hAnsiTheme="minorHAnsi"/>
                <w:sz w:val="24"/>
                <w:szCs w:val="24"/>
              </w:rPr>
            </w:pPr>
            <w:r w:rsidRPr="00A2203B">
              <w:rPr>
                <w:rFonts w:asciiTheme="minorHAnsi" w:hAnsiTheme="minorHAnsi"/>
                <w:sz w:val="24"/>
                <w:szCs w:val="24"/>
              </w:rPr>
              <w:t>Average</w:t>
            </w:r>
            <w:r w:rsidRPr="00A2203B">
              <w:rPr>
                <w:rFonts w:asciiTheme="minorHAnsi" w:hAnsiTheme="minorHAnsi"/>
                <w:spacing w:val="-1"/>
                <w:sz w:val="24"/>
                <w:szCs w:val="24"/>
              </w:rPr>
              <w:t xml:space="preserve"> </w:t>
            </w:r>
            <w:r w:rsidRPr="00A2203B">
              <w:rPr>
                <w:rFonts w:asciiTheme="minorHAnsi" w:hAnsiTheme="minorHAnsi"/>
                <w:sz w:val="24"/>
                <w:szCs w:val="24"/>
              </w:rPr>
              <w:t>Annual financial turnover during the</w:t>
            </w:r>
            <w:r w:rsidRPr="00A2203B">
              <w:rPr>
                <w:rFonts w:asciiTheme="minorHAnsi" w:hAnsiTheme="minorHAnsi"/>
                <w:spacing w:val="-5"/>
                <w:sz w:val="24"/>
                <w:szCs w:val="24"/>
              </w:rPr>
              <w:t xml:space="preserve"> </w:t>
            </w:r>
            <w:r w:rsidRPr="00A2203B">
              <w:rPr>
                <w:rFonts w:asciiTheme="minorHAnsi" w:hAnsiTheme="minorHAnsi"/>
                <w:sz w:val="24"/>
                <w:szCs w:val="24"/>
              </w:rPr>
              <w:t>last 3</w:t>
            </w:r>
            <w:r w:rsidRPr="00A2203B">
              <w:rPr>
                <w:rFonts w:asciiTheme="minorHAnsi" w:hAnsiTheme="minorHAnsi"/>
                <w:spacing w:val="-3"/>
                <w:sz w:val="24"/>
                <w:szCs w:val="24"/>
              </w:rPr>
              <w:t xml:space="preserve"> </w:t>
            </w:r>
            <w:r w:rsidRPr="00A2203B">
              <w:rPr>
                <w:rFonts w:asciiTheme="minorHAnsi" w:hAnsiTheme="minorHAnsi"/>
                <w:sz w:val="24"/>
                <w:szCs w:val="24"/>
              </w:rPr>
              <w:t>years, ending 31</w:t>
            </w:r>
            <w:proofErr w:type="spellStart"/>
            <w:r w:rsidRPr="00A2203B">
              <w:rPr>
                <w:rFonts w:asciiTheme="minorHAnsi" w:hAnsiTheme="minorHAnsi"/>
                <w:position w:val="8"/>
                <w:sz w:val="24"/>
                <w:szCs w:val="24"/>
              </w:rPr>
              <w:t>st</w:t>
            </w:r>
            <w:proofErr w:type="spellEnd"/>
            <w:r w:rsidRPr="00A2203B">
              <w:rPr>
                <w:rFonts w:asciiTheme="minorHAnsi" w:hAnsiTheme="minorHAnsi"/>
                <w:spacing w:val="78"/>
                <w:position w:val="8"/>
                <w:sz w:val="24"/>
                <w:szCs w:val="24"/>
              </w:rPr>
              <w:t xml:space="preserve"> </w:t>
            </w:r>
            <w:r w:rsidRPr="00A2203B">
              <w:rPr>
                <w:rFonts w:asciiTheme="minorHAnsi" w:hAnsiTheme="minorHAnsi"/>
                <w:sz w:val="24"/>
                <w:szCs w:val="24"/>
              </w:rPr>
              <w:t>March</w:t>
            </w:r>
            <w:r w:rsidRPr="00A2203B">
              <w:rPr>
                <w:rFonts w:asciiTheme="minorHAnsi" w:hAnsiTheme="minorHAnsi"/>
                <w:spacing w:val="70"/>
                <w:sz w:val="24"/>
                <w:szCs w:val="24"/>
              </w:rPr>
              <w:t xml:space="preserve"> </w:t>
            </w:r>
            <w:r w:rsidRPr="00A2203B">
              <w:rPr>
                <w:rFonts w:asciiTheme="minorHAnsi" w:hAnsiTheme="minorHAnsi"/>
                <w:sz w:val="24"/>
                <w:szCs w:val="24"/>
              </w:rPr>
              <w:t>of</w:t>
            </w:r>
            <w:r w:rsidRPr="00A2203B">
              <w:rPr>
                <w:rFonts w:asciiTheme="minorHAnsi" w:hAnsiTheme="minorHAnsi"/>
                <w:spacing w:val="72"/>
                <w:sz w:val="24"/>
                <w:szCs w:val="24"/>
              </w:rPr>
              <w:t xml:space="preserve"> </w:t>
            </w:r>
            <w:r w:rsidRPr="00A2203B">
              <w:rPr>
                <w:rFonts w:asciiTheme="minorHAnsi" w:hAnsiTheme="minorHAnsi"/>
                <w:sz w:val="24"/>
                <w:szCs w:val="24"/>
              </w:rPr>
              <w:t>the</w:t>
            </w:r>
            <w:r w:rsidRPr="00A2203B">
              <w:rPr>
                <w:rFonts w:asciiTheme="minorHAnsi" w:hAnsiTheme="minorHAnsi"/>
                <w:spacing w:val="73"/>
                <w:sz w:val="24"/>
                <w:szCs w:val="24"/>
              </w:rPr>
              <w:t xml:space="preserve"> </w:t>
            </w:r>
            <w:r w:rsidRPr="00A2203B">
              <w:rPr>
                <w:rFonts w:asciiTheme="minorHAnsi" w:hAnsiTheme="minorHAnsi"/>
                <w:sz w:val="24"/>
                <w:szCs w:val="24"/>
              </w:rPr>
              <w:t>previous</w:t>
            </w:r>
            <w:r w:rsidRPr="00A2203B">
              <w:rPr>
                <w:rFonts w:asciiTheme="minorHAnsi" w:hAnsiTheme="minorHAnsi"/>
                <w:spacing w:val="73"/>
                <w:sz w:val="24"/>
                <w:szCs w:val="24"/>
              </w:rPr>
              <w:t xml:space="preserve"> </w:t>
            </w:r>
            <w:r w:rsidRPr="00A2203B">
              <w:rPr>
                <w:rFonts w:asciiTheme="minorHAnsi" w:hAnsiTheme="minorHAnsi"/>
                <w:sz w:val="24"/>
                <w:szCs w:val="24"/>
              </w:rPr>
              <w:t>financial</w:t>
            </w:r>
            <w:r w:rsidRPr="00A2203B">
              <w:rPr>
                <w:rFonts w:asciiTheme="minorHAnsi" w:hAnsiTheme="minorHAnsi"/>
                <w:spacing w:val="77"/>
                <w:sz w:val="24"/>
                <w:szCs w:val="24"/>
              </w:rPr>
              <w:t xml:space="preserve"> </w:t>
            </w:r>
            <w:r w:rsidRPr="00A2203B">
              <w:rPr>
                <w:rFonts w:asciiTheme="minorHAnsi" w:hAnsiTheme="minorHAnsi"/>
                <w:sz w:val="24"/>
                <w:szCs w:val="24"/>
              </w:rPr>
              <w:t>year,</w:t>
            </w:r>
            <w:r w:rsidRPr="00A2203B">
              <w:rPr>
                <w:rFonts w:asciiTheme="minorHAnsi" w:hAnsiTheme="minorHAnsi"/>
                <w:spacing w:val="73"/>
                <w:sz w:val="24"/>
                <w:szCs w:val="24"/>
              </w:rPr>
              <w:t xml:space="preserve"> </w:t>
            </w:r>
            <w:r w:rsidRPr="00A2203B">
              <w:rPr>
                <w:rFonts w:asciiTheme="minorHAnsi" w:hAnsiTheme="minorHAnsi"/>
                <w:sz w:val="24"/>
                <w:szCs w:val="24"/>
              </w:rPr>
              <w:t>should</w:t>
            </w:r>
            <w:r w:rsidRPr="00A2203B">
              <w:rPr>
                <w:rFonts w:asciiTheme="minorHAnsi" w:hAnsiTheme="minorHAnsi"/>
                <w:spacing w:val="76"/>
                <w:sz w:val="24"/>
                <w:szCs w:val="24"/>
              </w:rPr>
              <w:t xml:space="preserve"> </w:t>
            </w:r>
            <w:r w:rsidRPr="00A2203B">
              <w:rPr>
                <w:rFonts w:asciiTheme="minorHAnsi" w:hAnsiTheme="minorHAnsi"/>
                <w:sz w:val="24"/>
                <w:szCs w:val="24"/>
              </w:rPr>
              <w:t>be</w:t>
            </w:r>
            <w:r w:rsidRPr="00A2203B">
              <w:rPr>
                <w:rFonts w:asciiTheme="minorHAnsi" w:hAnsiTheme="minorHAnsi"/>
                <w:spacing w:val="73"/>
                <w:sz w:val="24"/>
                <w:szCs w:val="24"/>
              </w:rPr>
              <w:t xml:space="preserve"> </w:t>
            </w:r>
            <w:r w:rsidRPr="00A2203B">
              <w:rPr>
                <w:rFonts w:asciiTheme="minorHAnsi" w:hAnsiTheme="minorHAnsi"/>
                <w:sz w:val="24"/>
                <w:szCs w:val="24"/>
              </w:rPr>
              <w:t>at</w:t>
            </w:r>
            <w:r w:rsidR="00F04C83">
              <w:rPr>
                <w:rFonts w:asciiTheme="minorHAnsi" w:hAnsiTheme="minorHAnsi"/>
                <w:sz w:val="24"/>
                <w:szCs w:val="24"/>
              </w:rPr>
              <w:t xml:space="preserve"> </w:t>
            </w:r>
            <w:r w:rsidRPr="00A2203B">
              <w:rPr>
                <w:rFonts w:asciiTheme="minorHAnsi" w:hAnsiTheme="minorHAnsi"/>
                <w:sz w:val="24"/>
                <w:szCs w:val="24"/>
              </w:rPr>
              <w:t>least</w:t>
            </w:r>
          </w:p>
          <w:p w14:paraId="1956FC2C" w14:textId="77777777" w:rsidR="005F2C69" w:rsidRPr="00A2203B" w:rsidRDefault="005F2C69" w:rsidP="009E5BA9">
            <w:pPr>
              <w:pStyle w:val="TableParagraph"/>
              <w:spacing w:line="225" w:lineRule="exact"/>
              <w:ind w:left="105"/>
              <w:jc w:val="both"/>
              <w:rPr>
                <w:rFonts w:asciiTheme="minorHAnsi" w:hAnsiTheme="minorHAnsi"/>
                <w:sz w:val="24"/>
                <w:szCs w:val="24"/>
              </w:rPr>
            </w:pPr>
            <w:r w:rsidRPr="00F27617">
              <w:rPr>
                <w:rFonts w:asciiTheme="minorHAnsi" w:hAnsiTheme="minorHAnsi"/>
                <w:b/>
                <w:bCs/>
                <w:sz w:val="24"/>
                <w:szCs w:val="24"/>
              </w:rPr>
              <w:t>₹</w:t>
            </w:r>
            <w:r w:rsidRPr="00F27617">
              <w:rPr>
                <w:rFonts w:asciiTheme="minorHAnsi" w:hAnsiTheme="minorHAnsi"/>
                <w:b/>
                <w:bCs/>
                <w:spacing w:val="-6"/>
                <w:sz w:val="24"/>
                <w:szCs w:val="24"/>
              </w:rPr>
              <w:t xml:space="preserve"> </w:t>
            </w:r>
            <w:r w:rsidR="009E5BA9" w:rsidRPr="006575B2">
              <w:rPr>
                <w:sz w:val="24"/>
                <w:szCs w:val="24"/>
                <w:lang w:val="en-IN"/>
              </w:rPr>
              <w:t>₹</w:t>
            </w:r>
            <w:r w:rsidR="009E5BA9">
              <w:rPr>
                <w:w w:val="105"/>
                <w:sz w:val="24"/>
                <w:szCs w:val="24"/>
              </w:rPr>
              <w:t>6.12</w:t>
            </w:r>
            <w:r w:rsidR="009E5BA9" w:rsidRPr="006575B2">
              <w:rPr>
                <w:w w:val="105"/>
                <w:sz w:val="24"/>
                <w:szCs w:val="24"/>
              </w:rPr>
              <w:t xml:space="preserve"> Lakh </w:t>
            </w:r>
            <w:r w:rsidRPr="00A2203B">
              <w:rPr>
                <w:rFonts w:asciiTheme="minorHAnsi" w:hAnsiTheme="minorHAnsi"/>
                <w:sz w:val="24"/>
                <w:szCs w:val="24"/>
              </w:rPr>
              <w:t>Certified</w:t>
            </w:r>
            <w:r w:rsidRPr="00A2203B">
              <w:rPr>
                <w:rFonts w:asciiTheme="minorHAnsi" w:hAnsiTheme="minorHAnsi"/>
                <w:spacing w:val="-3"/>
                <w:sz w:val="24"/>
                <w:szCs w:val="24"/>
              </w:rPr>
              <w:t xml:space="preserve"> </w:t>
            </w:r>
            <w:r w:rsidRPr="00A2203B">
              <w:rPr>
                <w:rFonts w:asciiTheme="minorHAnsi" w:hAnsiTheme="minorHAnsi"/>
                <w:sz w:val="24"/>
                <w:szCs w:val="24"/>
              </w:rPr>
              <w:t>by</w:t>
            </w:r>
            <w:r w:rsidRPr="00A2203B">
              <w:rPr>
                <w:rFonts w:asciiTheme="minorHAnsi" w:hAnsiTheme="minorHAnsi"/>
                <w:spacing w:val="-8"/>
                <w:sz w:val="24"/>
                <w:szCs w:val="24"/>
              </w:rPr>
              <w:t xml:space="preserve"> </w:t>
            </w:r>
            <w:r w:rsidRPr="00A2203B">
              <w:rPr>
                <w:rFonts w:asciiTheme="minorHAnsi" w:hAnsiTheme="minorHAnsi"/>
                <w:sz w:val="24"/>
                <w:szCs w:val="24"/>
              </w:rPr>
              <w:t>Chartered</w:t>
            </w:r>
            <w:r w:rsidRPr="00A2203B">
              <w:rPr>
                <w:rFonts w:asciiTheme="minorHAnsi" w:hAnsiTheme="minorHAnsi"/>
                <w:spacing w:val="-3"/>
                <w:sz w:val="24"/>
                <w:szCs w:val="24"/>
              </w:rPr>
              <w:t xml:space="preserve"> </w:t>
            </w:r>
            <w:r w:rsidRPr="00A2203B">
              <w:rPr>
                <w:rFonts w:asciiTheme="minorHAnsi" w:hAnsiTheme="minorHAnsi"/>
                <w:spacing w:val="-2"/>
                <w:sz w:val="24"/>
                <w:szCs w:val="24"/>
              </w:rPr>
              <w:t>Accountant.</w:t>
            </w:r>
          </w:p>
        </w:tc>
        <w:tc>
          <w:tcPr>
            <w:tcW w:w="4111" w:type="dxa"/>
          </w:tcPr>
          <w:p w14:paraId="3914E938" w14:textId="77777777" w:rsidR="005F2C69" w:rsidRPr="00A2203B" w:rsidRDefault="005F2C69" w:rsidP="00D541F0">
            <w:pPr>
              <w:pStyle w:val="TableParagraph"/>
              <w:ind w:left="106" w:right="98"/>
              <w:jc w:val="both"/>
              <w:rPr>
                <w:rFonts w:asciiTheme="minorHAnsi" w:hAnsiTheme="minorHAnsi"/>
                <w:sz w:val="24"/>
                <w:szCs w:val="24"/>
              </w:rPr>
            </w:pPr>
            <w:r w:rsidRPr="00A2203B">
              <w:rPr>
                <w:rFonts w:asciiTheme="minorHAnsi" w:hAnsiTheme="minorHAnsi"/>
                <w:sz w:val="24"/>
                <w:szCs w:val="24"/>
              </w:rPr>
              <w:t>Certificate should be issued by the Chartered Accountant along with UDIN mentioned on it.</w:t>
            </w:r>
          </w:p>
        </w:tc>
      </w:tr>
      <w:tr w:rsidR="0012141C" w:rsidRPr="00A2203B" w14:paraId="194C5C42" w14:textId="77777777" w:rsidTr="0012141C">
        <w:trPr>
          <w:trHeight w:val="326"/>
        </w:trPr>
        <w:tc>
          <w:tcPr>
            <w:tcW w:w="993" w:type="dxa"/>
          </w:tcPr>
          <w:p w14:paraId="62718E53" w14:textId="17886A42" w:rsidR="0012141C" w:rsidRPr="00A2203B" w:rsidRDefault="0012141C" w:rsidP="00D541F0">
            <w:pPr>
              <w:pStyle w:val="TableParagraph"/>
              <w:spacing w:line="240" w:lineRule="exact"/>
              <w:ind w:left="105"/>
              <w:jc w:val="center"/>
              <w:rPr>
                <w:rFonts w:asciiTheme="minorHAnsi" w:hAnsiTheme="minorHAnsi"/>
                <w:spacing w:val="-5"/>
                <w:sz w:val="24"/>
                <w:szCs w:val="24"/>
              </w:rPr>
            </w:pPr>
            <w:r>
              <w:rPr>
                <w:rFonts w:asciiTheme="minorHAnsi" w:hAnsiTheme="minorHAnsi"/>
                <w:spacing w:val="-5"/>
                <w:sz w:val="24"/>
                <w:szCs w:val="24"/>
              </w:rPr>
              <w:t>(B)</w:t>
            </w:r>
          </w:p>
        </w:tc>
        <w:tc>
          <w:tcPr>
            <w:tcW w:w="4677" w:type="dxa"/>
          </w:tcPr>
          <w:p w14:paraId="396DFEDD" w14:textId="6AFE1566" w:rsidR="0012141C" w:rsidRPr="0012141C" w:rsidRDefault="0012141C" w:rsidP="00D541F0">
            <w:pPr>
              <w:pStyle w:val="TableParagraph"/>
              <w:tabs>
                <w:tab w:val="left" w:pos="465"/>
              </w:tabs>
              <w:spacing w:before="240" w:line="268" w:lineRule="auto"/>
              <w:ind w:right="100"/>
              <w:jc w:val="both"/>
              <w:rPr>
                <w:rFonts w:asciiTheme="minorHAnsi" w:hAnsiTheme="minorHAnsi"/>
                <w:sz w:val="24"/>
                <w:szCs w:val="24"/>
              </w:rPr>
            </w:pPr>
            <w:r w:rsidRPr="0012141C">
              <w:rPr>
                <w:rFonts w:asciiTheme="minorHAnsi" w:hAnsiTheme="minorHAnsi"/>
                <w:sz w:val="24"/>
                <w:szCs w:val="24"/>
              </w:rPr>
              <w:t>Similar Work Criteria</w:t>
            </w:r>
          </w:p>
        </w:tc>
        <w:tc>
          <w:tcPr>
            <w:tcW w:w="4111" w:type="dxa"/>
          </w:tcPr>
          <w:p w14:paraId="4BD72FAA" w14:textId="18031130" w:rsidR="0012141C" w:rsidRPr="00A2203B" w:rsidRDefault="0012141C" w:rsidP="00D541F0">
            <w:pPr>
              <w:pStyle w:val="TableParagraph"/>
              <w:ind w:left="106" w:right="98"/>
              <w:jc w:val="both"/>
              <w:rPr>
                <w:rFonts w:asciiTheme="minorHAnsi" w:hAnsiTheme="minorHAnsi"/>
                <w:sz w:val="24"/>
                <w:szCs w:val="24"/>
              </w:rPr>
            </w:pPr>
            <w:r>
              <w:rPr>
                <w:rFonts w:asciiTheme="minorHAnsi" w:hAnsiTheme="minorHAnsi"/>
                <w:sz w:val="24"/>
                <w:szCs w:val="24"/>
              </w:rPr>
              <w:t>Similar Work means”</w:t>
            </w:r>
            <w:r>
              <w:rPr>
                <w:rFonts w:asciiTheme="minorHAnsi" w:hAnsiTheme="minorHAnsi"/>
                <w:b/>
                <w:sz w:val="24"/>
                <w:szCs w:val="24"/>
              </w:rPr>
              <w:t xml:space="preserve"> GETCO enlisted contractor who has executed 66 KV and above CT/PT Work.”</w:t>
            </w:r>
          </w:p>
        </w:tc>
      </w:tr>
      <w:tr w:rsidR="005F2C69" w:rsidRPr="00A2203B" w14:paraId="57E41869" w14:textId="77777777" w:rsidTr="00D541F0">
        <w:tc>
          <w:tcPr>
            <w:tcW w:w="993" w:type="dxa"/>
          </w:tcPr>
          <w:p w14:paraId="20F97AB4" w14:textId="0D1E820C" w:rsidR="005F2C69" w:rsidRPr="00A2203B" w:rsidRDefault="00AD77F2" w:rsidP="00D541F0">
            <w:pPr>
              <w:pStyle w:val="ListParagraph"/>
              <w:tabs>
                <w:tab w:val="left" w:pos="1050"/>
              </w:tabs>
              <w:spacing w:before="184"/>
              <w:ind w:left="105" w:firstLine="0"/>
              <w:rPr>
                <w:rFonts w:asciiTheme="minorHAnsi" w:hAnsiTheme="minorHAnsi"/>
                <w:sz w:val="24"/>
                <w:szCs w:val="24"/>
              </w:rPr>
            </w:pPr>
            <w:r>
              <w:rPr>
                <w:rFonts w:asciiTheme="minorHAnsi" w:hAnsiTheme="minorHAnsi"/>
                <w:sz w:val="24"/>
                <w:szCs w:val="24"/>
              </w:rPr>
              <w:t xml:space="preserve">   (C</w:t>
            </w:r>
            <w:r w:rsidR="0012141C">
              <w:rPr>
                <w:rFonts w:asciiTheme="minorHAnsi" w:hAnsiTheme="minorHAnsi"/>
                <w:sz w:val="24"/>
                <w:szCs w:val="24"/>
              </w:rPr>
              <w:t>)</w:t>
            </w:r>
          </w:p>
        </w:tc>
        <w:tc>
          <w:tcPr>
            <w:tcW w:w="8788" w:type="dxa"/>
            <w:gridSpan w:val="2"/>
          </w:tcPr>
          <w:p w14:paraId="78A47331" w14:textId="3223CF99" w:rsidR="005F2C69" w:rsidRPr="00A2203B" w:rsidRDefault="005F2C69" w:rsidP="00656755">
            <w:pPr>
              <w:pStyle w:val="TableParagraph"/>
              <w:tabs>
                <w:tab w:val="left" w:pos="386"/>
              </w:tabs>
              <w:spacing w:before="117" w:line="276" w:lineRule="auto"/>
              <w:ind w:left="105" w:right="93"/>
              <w:jc w:val="both"/>
              <w:rPr>
                <w:rFonts w:asciiTheme="minorHAnsi" w:hAnsiTheme="minorHAnsi"/>
                <w:sz w:val="24"/>
                <w:szCs w:val="24"/>
              </w:rPr>
            </w:pPr>
            <w:r w:rsidRPr="00A2203B">
              <w:rPr>
                <w:rFonts w:asciiTheme="minorHAnsi" w:hAnsiTheme="minorHAnsi"/>
                <w:sz w:val="24"/>
                <w:szCs w:val="24"/>
              </w:rPr>
              <w:t>Upload duly signed document given at Section-</w:t>
            </w:r>
            <w:r>
              <w:rPr>
                <w:rFonts w:asciiTheme="minorHAnsi" w:hAnsiTheme="minorHAnsi"/>
                <w:sz w:val="24"/>
                <w:szCs w:val="24"/>
              </w:rPr>
              <w:t>IX</w:t>
            </w:r>
            <w:r w:rsidRPr="00A2203B">
              <w:rPr>
                <w:rFonts w:asciiTheme="minorHAnsi" w:hAnsiTheme="minorHAnsi"/>
                <w:sz w:val="24"/>
                <w:szCs w:val="24"/>
              </w:rPr>
              <w:t xml:space="preserve"> towards evidence of site visit. (The bidder who has not physically visited the site and</w:t>
            </w:r>
            <w:r w:rsidRPr="00A2203B">
              <w:rPr>
                <w:rFonts w:asciiTheme="minorHAnsi" w:hAnsiTheme="minorHAnsi"/>
                <w:spacing w:val="-2"/>
                <w:sz w:val="24"/>
                <w:szCs w:val="24"/>
              </w:rPr>
              <w:t xml:space="preserve"> </w:t>
            </w:r>
            <w:r w:rsidRPr="00A2203B">
              <w:rPr>
                <w:rFonts w:asciiTheme="minorHAnsi" w:hAnsiTheme="minorHAnsi"/>
                <w:sz w:val="24"/>
                <w:szCs w:val="24"/>
              </w:rPr>
              <w:t>not</w:t>
            </w:r>
            <w:r w:rsidRPr="00A2203B">
              <w:rPr>
                <w:rFonts w:asciiTheme="minorHAnsi" w:hAnsiTheme="minorHAnsi"/>
                <w:spacing w:val="-3"/>
                <w:sz w:val="24"/>
                <w:szCs w:val="24"/>
              </w:rPr>
              <w:t xml:space="preserve"> </w:t>
            </w:r>
            <w:r w:rsidRPr="00A2203B">
              <w:rPr>
                <w:rFonts w:asciiTheme="minorHAnsi" w:hAnsiTheme="minorHAnsi"/>
                <w:sz w:val="24"/>
                <w:szCs w:val="24"/>
              </w:rPr>
              <w:t>uploaded document given at</w:t>
            </w:r>
            <w:r w:rsidRPr="00A2203B">
              <w:rPr>
                <w:rFonts w:asciiTheme="minorHAnsi" w:hAnsiTheme="minorHAnsi"/>
                <w:spacing w:val="-3"/>
                <w:sz w:val="24"/>
                <w:szCs w:val="24"/>
              </w:rPr>
              <w:t xml:space="preserve"> </w:t>
            </w:r>
            <w:r w:rsidRPr="00A2203B">
              <w:rPr>
                <w:rFonts w:asciiTheme="minorHAnsi" w:hAnsiTheme="minorHAnsi"/>
                <w:sz w:val="24"/>
                <w:szCs w:val="24"/>
              </w:rPr>
              <w:t>Section-</w:t>
            </w:r>
            <w:r>
              <w:rPr>
                <w:rFonts w:asciiTheme="minorHAnsi" w:hAnsiTheme="minorHAnsi"/>
                <w:sz w:val="24"/>
                <w:szCs w:val="24"/>
              </w:rPr>
              <w:t>IX</w:t>
            </w:r>
            <w:r w:rsidRPr="00A2203B">
              <w:rPr>
                <w:rFonts w:asciiTheme="minorHAnsi" w:hAnsiTheme="minorHAnsi"/>
                <w:sz w:val="24"/>
                <w:szCs w:val="24"/>
              </w:rPr>
              <w:t>, will</w:t>
            </w:r>
            <w:r w:rsidRPr="00A2203B">
              <w:rPr>
                <w:rFonts w:asciiTheme="minorHAnsi" w:hAnsiTheme="minorHAnsi"/>
                <w:spacing w:val="-1"/>
                <w:sz w:val="24"/>
                <w:szCs w:val="24"/>
              </w:rPr>
              <w:t xml:space="preserve"> </w:t>
            </w:r>
            <w:r w:rsidRPr="00A2203B">
              <w:rPr>
                <w:rFonts w:asciiTheme="minorHAnsi" w:hAnsiTheme="minorHAnsi"/>
                <w:sz w:val="24"/>
                <w:szCs w:val="24"/>
              </w:rPr>
              <w:t>be</w:t>
            </w:r>
            <w:r w:rsidRPr="00A2203B">
              <w:rPr>
                <w:rFonts w:asciiTheme="minorHAnsi" w:hAnsiTheme="minorHAnsi"/>
                <w:spacing w:val="-3"/>
                <w:sz w:val="24"/>
                <w:szCs w:val="24"/>
              </w:rPr>
              <w:t xml:space="preserve"> </w:t>
            </w:r>
            <w:r w:rsidRPr="00A2203B">
              <w:rPr>
                <w:rFonts w:asciiTheme="minorHAnsi" w:hAnsiTheme="minorHAnsi"/>
                <w:sz w:val="24"/>
                <w:szCs w:val="24"/>
              </w:rPr>
              <w:t xml:space="preserve">declared technically disqualified. The date of physical visit of site should be the date invariably prior to date of opening of preliminary bid. </w:t>
            </w:r>
          </w:p>
        </w:tc>
      </w:tr>
    </w:tbl>
    <w:p w14:paraId="7CCD50D7" w14:textId="77777777" w:rsidR="005F2C69" w:rsidRPr="00A2203B" w:rsidRDefault="005F2C69" w:rsidP="005F2C69">
      <w:pPr>
        <w:pStyle w:val="ListParagraph"/>
        <w:tabs>
          <w:tab w:val="left" w:pos="1050"/>
        </w:tabs>
        <w:spacing w:before="184"/>
        <w:ind w:left="1049" w:firstLine="0"/>
        <w:rPr>
          <w:rFonts w:asciiTheme="minorHAnsi" w:hAnsiTheme="minorHAnsi"/>
          <w:sz w:val="24"/>
          <w:szCs w:val="24"/>
        </w:rPr>
      </w:pPr>
    </w:p>
    <w:p w14:paraId="6BA3448F" w14:textId="77777777" w:rsidR="005F2C69" w:rsidRPr="00A2203B" w:rsidRDefault="005F2C69" w:rsidP="00A41C69">
      <w:pPr>
        <w:pStyle w:val="Heading4"/>
        <w:numPr>
          <w:ilvl w:val="2"/>
          <w:numId w:val="18"/>
        </w:numPr>
        <w:tabs>
          <w:tab w:val="left" w:pos="851"/>
        </w:tabs>
        <w:spacing w:line="259" w:lineRule="auto"/>
        <w:ind w:left="851" w:right="604" w:firstLine="0"/>
        <w:jc w:val="both"/>
        <w:rPr>
          <w:rFonts w:asciiTheme="minorHAnsi" w:hAnsiTheme="minorHAnsi" w:cs="Calibri"/>
          <w:sz w:val="24"/>
          <w:szCs w:val="24"/>
        </w:rPr>
      </w:pPr>
      <w:r w:rsidRPr="00A2203B">
        <w:rPr>
          <w:rFonts w:asciiTheme="minorHAnsi" w:hAnsiTheme="minorHAnsi" w:cs="Calibri"/>
          <w:sz w:val="24"/>
          <w:szCs w:val="24"/>
        </w:rPr>
        <w:t>All</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bidders</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shall</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scan</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and</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forward</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the</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following</w:t>
      </w:r>
      <w:r w:rsidRPr="00A2203B">
        <w:rPr>
          <w:rFonts w:asciiTheme="minorHAnsi" w:hAnsiTheme="minorHAnsi" w:cs="Calibri"/>
          <w:spacing w:val="-10"/>
          <w:sz w:val="24"/>
          <w:szCs w:val="24"/>
        </w:rPr>
        <w:t xml:space="preserve"> </w:t>
      </w:r>
      <w:r w:rsidRPr="00A2203B">
        <w:rPr>
          <w:rFonts w:asciiTheme="minorHAnsi" w:hAnsiTheme="minorHAnsi" w:cs="Calibri"/>
          <w:sz w:val="24"/>
          <w:szCs w:val="24"/>
        </w:rPr>
        <w:t>information</w:t>
      </w:r>
      <w:r w:rsidRPr="00A2203B">
        <w:rPr>
          <w:rFonts w:asciiTheme="minorHAnsi" w:hAnsiTheme="minorHAnsi" w:cs="Calibri"/>
          <w:spacing w:val="-5"/>
          <w:sz w:val="24"/>
          <w:szCs w:val="24"/>
        </w:rPr>
        <w:t xml:space="preserve"> </w:t>
      </w:r>
      <w:r w:rsidRPr="00A2203B">
        <w:rPr>
          <w:rFonts w:asciiTheme="minorHAnsi" w:hAnsiTheme="minorHAnsi" w:cs="Calibri"/>
          <w:sz w:val="24"/>
          <w:szCs w:val="24"/>
        </w:rPr>
        <w:t>and</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documents</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with</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their</w:t>
      </w:r>
      <w:r w:rsidRPr="00A2203B">
        <w:rPr>
          <w:rFonts w:asciiTheme="minorHAnsi" w:hAnsiTheme="minorHAnsi" w:cs="Calibri"/>
          <w:spacing w:val="-62"/>
          <w:sz w:val="24"/>
          <w:szCs w:val="24"/>
        </w:rPr>
        <w:t xml:space="preserve">      </w:t>
      </w:r>
      <w:r w:rsidRPr="00A2203B">
        <w:rPr>
          <w:rFonts w:asciiTheme="minorHAnsi" w:hAnsiTheme="minorHAnsi" w:cs="Calibri"/>
          <w:sz w:val="24"/>
          <w:szCs w:val="24"/>
        </w:rPr>
        <w:t>bids.</w:t>
      </w:r>
    </w:p>
    <w:p w14:paraId="718A16E9" w14:textId="77777777" w:rsidR="005F2C69" w:rsidRPr="00A2203B" w:rsidRDefault="005F2C69" w:rsidP="00A41C69">
      <w:pPr>
        <w:pStyle w:val="ListParagraph"/>
        <w:numPr>
          <w:ilvl w:val="0"/>
          <w:numId w:val="17"/>
        </w:numPr>
        <w:tabs>
          <w:tab w:val="left" w:pos="851"/>
        </w:tabs>
        <w:spacing w:before="165" w:line="252" w:lineRule="auto"/>
        <w:ind w:left="851" w:right="621" w:firstLine="0"/>
        <w:rPr>
          <w:rFonts w:asciiTheme="minorHAnsi" w:hAnsiTheme="minorHAnsi"/>
          <w:sz w:val="24"/>
          <w:szCs w:val="24"/>
        </w:rPr>
      </w:pPr>
      <w:r w:rsidRPr="00A2203B">
        <w:rPr>
          <w:rFonts w:asciiTheme="minorHAnsi" w:hAnsiTheme="minorHAnsi"/>
          <w:sz w:val="24"/>
          <w:szCs w:val="24"/>
        </w:rPr>
        <w:t>Copies of original documents defining the constitution or legal status, place of registration, and</w:t>
      </w:r>
      <w:r w:rsidRPr="00A2203B">
        <w:rPr>
          <w:rFonts w:asciiTheme="minorHAnsi" w:hAnsiTheme="minorHAnsi"/>
          <w:spacing w:val="1"/>
          <w:sz w:val="24"/>
          <w:szCs w:val="24"/>
        </w:rPr>
        <w:t xml:space="preserve"> </w:t>
      </w:r>
      <w:r w:rsidRPr="00A2203B">
        <w:rPr>
          <w:rFonts w:asciiTheme="minorHAnsi" w:hAnsiTheme="minorHAnsi"/>
          <w:sz w:val="24"/>
          <w:szCs w:val="24"/>
        </w:rPr>
        <w:t>principal place of business, written power of attorney of the signatory of the Bid to commit the</w:t>
      </w:r>
      <w:r w:rsidRPr="00A2203B">
        <w:rPr>
          <w:rFonts w:asciiTheme="minorHAnsi" w:hAnsiTheme="minorHAnsi"/>
          <w:spacing w:val="1"/>
          <w:sz w:val="24"/>
          <w:szCs w:val="24"/>
        </w:rPr>
        <w:t xml:space="preserve"> </w:t>
      </w:r>
      <w:r w:rsidRPr="00A2203B">
        <w:rPr>
          <w:rFonts w:asciiTheme="minorHAnsi" w:hAnsiTheme="minorHAnsi"/>
          <w:sz w:val="24"/>
          <w:szCs w:val="24"/>
        </w:rPr>
        <w:t>Bidder.</w:t>
      </w:r>
    </w:p>
    <w:p w14:paraId="599DD750" w14:textId="77777777" w:rsidR="005F2C69" w:rsidRPr="00A2203B" w:rsidRDefault="005F2C69" w:rsidP="00A41C69">
      <w:pPr>
        <w:pStyle w:val="ListParagraph"/>
        <w:numPr>
          <w:ilvl w:val="0"/>
          <w:numId w:val="17"/>
        </w:numPr>
        <w:tabs>
          <w:tab w:val="left" w:pos="851"/>
        </w:tabs>
        <w:spacing w:before="155" w:line="249" w:lineRule="auto"/>
        <w:ind w:left="851" w:right="607" w:firstLine="0"/>
        <w:rPr>
          <w:rFonts w:asciiTheme="minorHAnsi" w:hAnsiTheme="minorHAnsi"/>
          <w:sz w:val="24"/>
          <w:szCs w:val="24"/>
        </w:rPr>
      </w:pPr>
      <w:r w:rsidRPr="00A2203B">
        <w:rPr>
          <w:rFonts w:asciiTheme="minorHAnsi" w:hAnsiTheme="minorHAnsi"/>
          <w:sz w:val="24"/>
          <w:szCs w:val="24"/>
        </w:rPr>
        <w:t>Total monetary value of similar works performed for each of the last seven years ending last day</w:t>
      </w:r>
      <w:r w:rsidRPr="00A2203B">
        <w:rPr>
          <w:rFonts w:asciiTheme="minorHAnsi" w:hAnsiTheme="minorHAnsi"/>
          <w:spacing w:val="-66"/>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month previous the</w:t>
      </w:r>
      <w:r w:rsidRPr="00A2203B">
        <w:rPr>
          <w:rFonts w:asciiTheme="minorHAnsi" w:hAnsiTheme="minorHAnsi"/>
          <w:spacing w:val="-3"/>
          <w:sz w:val="24"/>
          <w:szCs w:val="24"/>
        </w:rPr>
        <w:t xml:space="preserve"> </w:t>
      </w:r>
      <w:r w:rsidRPr="00A2203B">
        <w:rPr>
          <w:rFonts w:asciiTheme="minorHAnsi" w:hAnsiTheme="minorHAnsi"/>
          <w:sz w:val="24"/>
          <w:szCs w:val="24"/>
        </w:rPr>
        <w:t>one</w:t>
      </w:r>
      <w:r w:rsidRPr="00A2203B">
        <w:rPr>
          <w:rFonts w:asciiTheme="minorHAnsi" w:hAnsiTheme="minorHAnsi"/>
          <w:spacing w:val="-1"/>
          <w:sz w:val="24"/>
          <w:szCs w:val="24"/>
        </w:rPr>
        <w:t xml:space="preserve"> </w:t>
      </w:r>
      <w:r w:rsidRPr="00A2203B">
        <w:rPr>
          <w:rFonts w:asciiTheme="minorHAnsi" w:hAnsiTheme="minorHAnsi"/>
          <w:sz w:val="24"/>
          <w:szCs w:val="24"/>
        </w:rPr>
        <w:t>in which</w:t>
      </w:r>
      <w:r w:rsidRPr="00A2203B">
        <w:rPr>
          <w:rFonts w:asciiTheme="minorHAnsi" w:hAnsiTheme="minorHAnsi"/>
          <w:spacing w:val="-1"/>
          <w:sz w:val="24"/>
          <w:szCs w:val="24"/>
        </w:rPr>
        <w:t xml:space="preserve"> </w:t>
      </w:r>
      <w:r w:rsidRPr="00A2203B">
        <w:rPr>
          <w:rFonts w:asciiTheme="minorHAnsi" w:hAnsiTheme="minorHAnsi"/>
          <w:sz w:val="24"/>
          <w:szCs w:val="24"/>
        </w:rPr>
        <w:t>applications</w:t>
      </w:r>
      <w:r w:rsidRPr="00A2203B">
        <w:rPr>
          <w:rFonts w:asciiTheme="minorHAnsi" w:hAnsiTheme="minorHAnsi"/>
          <w:spacing w:val="-3"/>
          <w:sz w:val="24"/>
          <w:szCs w:val="24"/>
        </w:rPr>
        <w:t xml:space="preserve"> </w:t>
      </w:r>
      <w:r w:rsidRPr="00A2203B">
        <w:rPr>
          <w:rFonts w:asciiTheme="minorHAnsi" w:hAnsiTheme="minorHAnsi"/>
          <w:sz w:val="24"/>
          <w:szCs w:val="24"/>
        </w:rPr>
        <w:t>are</w:t>
      </w:r>
      <w:r w:rsidRPr="00A2203B">
        <w:rPr>
          <w:rFonts w:asciiTheme="minorHAnsi" w:hAnsiTheme="minorHAnsi"/>
          <w:spacing w:val="-2"/>
          <w:sz w:val="24"/>
          <w:szCs w:val="24"/>
        </w:rPr>
        <w:t xml:space="preserve"> </w:t>
      </w:r>
      <w:r w:rsidRPr="00A2203B">
        <w:rPr>
          <w:rFonts w:asciiTheme="minorHAnsi" w:hAnsiTheme="minorHAnsi"/>
          <w:sz w:val="24"/>
          <w:szCs w:val="24"/>
        </w:rPr>
        <w:t>invited</w:t>
      </w:r>
    </w:p>
    <w:p w14:paraId="1759FCD8" w14:textId="77777777" w:rsidR="005F2C69" w:rsidRPr="00A2203B" w:rsidRDefault="005F2C69" w:rsidP="00A41C69">
      <w:pPr>
        <w:pStyle w:val="ListParagraph"/>
        <w:numPr>
          <w:ilvl w:val="0"/>
          <w:numId w:val="17"/>
        </w:numPr>
        <w:tabs>
          <w:tab w:val="left" w:pos="851"/>
        </w:tabs>
        <w:spacing w:before="167" w:line="252" w:lineRule="auto"/>
        <w:ind w:left="851" w:right="611" w:firstLine="0"/>
        <w:rPr>
          <w:rFonts w:asciiTheme="minorHAnsi" w:hAnsiTheme="minorHAnsi"/>
          <w:sz w:val="24"/>
          <w:szCs w:val="24"/>
        </w:rPr>
      </w:pPr>
      <w:r w:rsidRPr="00A2203B">
        <w:rPr>
          <w:rFonts w:asciiTheme="minorHAnsi" w:hAnsiTheme="minorHAnsi"/>
          <w:sz w:val="24"/>
          <w:szCs w:val="24"/>
        </w:rPr>
        <w:t>Experience in works of a similar nature and size for each of the last seven years, and details of</w:t>
      </w:r>
      <w:r w:rsidRPr="00A2203B">
        <w:rPr>
          <w:rFonts w:asciiTheme="minorHAnsi" w:hAnsiTheme="minorHAnsi"/>
          <w:spacing w:val="1"/>
          <w:sz w:val="24"/>
          <w:szCs w:val="24"/>
        </w:rPr>
        <w:t xml:space="preserve"> </w:t>
      </w:r>
      <w:r w:rsidRPr="00A2203B">
        <w:rPr>
          <w:rFonts w:asciiTheme="minorHAnsi" w:hAnsiTheme="minorHAnsi"/>
          <w:sz w:val="24"/>
          <w:szCs w:val="24"/>
        </w:rPr>
        <w:t>works underway or contractually committed, and Employers who may be contacted for further</w:t>
      </w:r>
      <w:r w:rsidRPr="00A2203B">
        <w:rPr>
          <w:rFonts w:asciiTheme="minorHAnsi" w:hAnsiTheme="minorHAnsi"/>
          <w:spacing w:val="1"/>
          <w:sz w:val="24"/>
          <w:szCs w:val="24"/>
        </w:rPr>
        <w:t xml:space="preserve"> </w:t>
      </w:r>
      <w:r w:rsidRPr="00A2203B">
        <w:rPr>
          <w:rFonts w:asciiTheme="minorHAnsi" w:hAnsiTheme="minorHAnsi"/>
          <w:sz w:val="24"/>
          <w:szCs w:val="24"/>
        </w:rPr>
        <w:t>information</w:t>
      </w:r>
      <w:r w:rsidRPr="00A2203B">
        <w:rPr>
          <w:rFonts w:asciiTheme="minorHAnsi" w:hAnsiTheme="minorHAnsi"/>
          <w:spacing w:val="-1"/>
          <w:sz w:val="24"/>
          <w:szCs w:val="24"/>
        </w:rPr>
        <w:t xml:space="preserve"> </w:t>
      </w:r>
      <w:r w:rsidRPr="00A2203B">
        <w:rPr>
          <w:rFonts w:asciiTheme="minorHAnsi" w:hAnsiTheme="minorHAnsi"/>
          <w:sz w:val="24"/>
          <w:szCs w:val="24"/>
        </w:rPr>
        <w:t>on those</w:t>
      </w:r>
      <w:r w:rsidRPr="00A2203B">
        <w:rPr>
          <w:rFonts w:asciiTheme="minorHAnsi" w:hAnsiTheme="minorHAnsi"/>
          <w:spacing w:val="-1"/>
          <w:sz w:val="24"/>
          <w:szCs w:val="24"/>
        </w:rPr>
        <w:t xml:space="preserve"> </w:t>
      </w:r>
      <w:r w:rsidRPr="00A2203B">
        <w:rPr>
          <w:rFonts w:asciiTheme="minorHAnsi" w:hAnsiTheme="minorHAnsi"/>
          <w:sz w:val="24"/>
          <w:szCs w:val="24"/>
        </w:rPr>
        <w:t>contracts.</w:t>
      </w:r>
    </w:p>
    <w:p w14:paraId="7245A9B5" w14:textId="77777777" w:rsidR="005F2C69" w:rsidRPr="00A2203B" w:rsidRDefault="005F2C69" w:rsidP="00A41C69">
      <w:pPr>
        <w:pStyle w:val="ListParagraph"/>
        <w:numPr>
          <w:ilvl w:val="0"/>
          <w:numId w:val="17"/>
        </w:numPr>
        <w:tabs>
          <w:tab w:val="left" w:pos="851"/>
        </w:tabs>
        <w:spacing w:before="163" w:line="244" w:lineRule="auto"/>
        <w:ind w:left="851" w:right="613" w:firstLine="0"/>
        <w:rPr>
          <w:rFonts w:asciiTheme="minorHAnsi" w:hAnsiTheme="minorHAnsi"/>
          <w:sz w:val="24"/>
          <w:szCs w:val="24"/>
        </w:rPr>
      </w:pPr>
      <w:r w:rsidRPr="00A2203B">
        <w:rPr>
          <w:rFonts w:asciiTheme="minorHAnsi" w:hAnsiTheme="minorHAnsi"/>
          <w:sz w:val="24"/>
          <w:szCs w:val="24"/>
        </w:rPr>
        <w:t>Reports on the financial standing of the Bidder, such as profit and loss statements and auditor’s</w:t>
      </w:r>
      <w:r w:rsidRPr="00A2203B">
        <w:rPr>
          <w:rFonts w:asciiTheme="minorHAnsi" w:hAnsiTheme="minorHAnsi"/>
          <w:spacing w:val="1"/>
          <w:sz w:val="24"/>
          <w:szCs w:val="24"/>
        </w:rPr>
        <w:t xml:space="preserve"> </w:t>
      </w:r>
      <w:r w:rsidRPr="00A2203B">
        <w:rPr>
          <w:rFonts w:asciiTheme="minorHAnsi" w:hAnsiTheme="minorHAnsi"/>
          <w:sz w:val="24"/>
          <w:szCs w:val="24"/>
        </w:rPr>
        <w:t>reports</w:t>
      </w:r>
      <w:r w:rsidRPr="00A2203B">
        <w:rPr>
          <w:rFonts w:asciiTheme="minorHAnsi" w:hAnsiTheme="minorHAnsi"/>
          <w:spacing w:val="-1"/>
          <w:sz w:val="24"/>
          <w:szCs w:val="24"/>
        </w:rPr>
        <w:t xml:space="preserve"> </w:t>
      </w:r>
      <w:r w:rsidRPr="00A2203B">
        <w:rPr>
          <w:rFonts w:asciiTheme="minorHAnsi" w:hAnsiTheme="minorHAnsi"/>
          <w:sz w:val="24"/>
          <w:szCs w:val="24"/>
        </w:rPr>
        <w:t>for</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past</w:t>
      </w:r>
      <w:r w:rsidRPr="00A2203B">
        <w:rPr>
          <w:rFonts w:asciiTheme="minorHAnsi" w:hAnsiTheme="minorHAnsi"/>
          <w:spacing w:val="-3"/>
          <w:sz w:val="24"/>
          <w:szCs w:val="24"/>
        </w:rPr>
        <w:t xml:space="preserve"> </w:t>
      </w:r>
      <w:r w:rsidRPr="00A2203B">
        <w:rPr>
          <w:rFonts w:asciiTheme="minorHAnsi" w:hAnsiTheme="minorHAnsi"/>
          <w:sz w:val="24"/>
          <w:szCs w:val="24"/>
        </w:rPr>
        <w:t>three</w:t>
      </w:r>
      <w:r w:rsidRPr="00A2203B">
        <w:rPr>
          <w:rFonts w:asciiTheme="minorHAnsi" w:hAnsiTheme="minorHAnsi"/>
          <w:spacing w:val="-1"/>
          <w:sz w:val="24"/>
          <w:szCs w:val="24"/>
        </w:rPr>
        <w:t xml:space="preserve"> </w:t>
      </w:r>
      <w:r w:rsidRPr="00A2203B">
        <w:rPr>
          <w:rFonts w:asciiTheme="minorHAnsi" w:hAnsiTheme="minorHAnsi"/>
          <w:sz w:val="24"/>
          <w:szCs w:val="24"/>
        </w:rPr>
        <w:t>years</w:t>
      </w:r>
      <w:r w:rsidRPr="00A2203B">
        <w:rPr>
          <w:rFonts w:asciiTheme="minorHAnsi" w:hAnsiTheme="minorHAnsi"/>
          <w:spacing w:val="-1"/>
          <w:sz w:val="24"/>
          <w:szCs w:val="24"/>
        </w:rPr>
        <w:t xml:space="preserve"> </w:t>
      </w:r>
      <w:r w:rsidRPr="00A2203B">
        <w:rPr>
          <w:rFonts w:asciiTheme="minorHAnsi" w:hAnsiTheme="minorHAnsi"/>
          <w:sz w:val="24"/>
          <w:szCs w:val="24"/>
        </w:rPr>
        <w:t>ending</w:t>
      </w:r>
      <w:r w:rsidRPr="00A2203B">
        <w:rPr>
          <w:rFonts w:asciiTheme="minorHAnsi" w:hAnsiTheme="minorHAnsi"/>
          <w:spacing w:val="1"/>
          <w:sz w:val="24"/>
          <w:szCs w:val="24"/>
        </w:rPr>
        <w:t xml:space="preserve"> </w:t>
      </w:r>
      <w:r w:rsidRPr="00A2203B">
        <w:rPr>
          <w:rFonts w:asciiTheme="minorHAnsi" w:hAnsiTheme="minorHAnsi"/>
          <w:sz w:val="24"/>
          <w:szCs w:val="24"/>
        </w:rPr>
        <w:t>31</w:t>
      </w:r>
      <w:proofErr w:type="spellStart"/>
      <w:r w:rsidRPr="00A2203B">
        <w:rPr>
          <w:rFonts w:asciiTheme="minorHAnsi" w:hAnsiTheme="minorHAnsi"/>
          <w:position w:val="8"/>
          <w:sz w:val="24"/>
          <w:szCs w:val="24"/>
        </w:rPr>
        <w:t>st</w:t>
      </w:r>
      <w:proofErr w:type="spellEnd"/>
      <w:r w:rsidRPr="00A2203B">
        <w:rPr>
          <w:rFonts w:asciiTheme="minorHAnsi" w:hAnsiTheme="minorHAnsi"/>
          <w:spacing w:val="29"/>
          <w:position w:val="8"/>
          <w:sz w:val="24"/>
          <w:szCs w:val="24"/>
        </w:rPr>
        <w:t xml:space="preserve"> </w:t>
      </w:r>
      <w:r w:rsidRPr="00A2203B">
        <w:rPr>
          <w:rFonts w:asciiTheme="minorHAnsi" w:hAnsiTheme="minorHAnsi"/>
          <w:sz w:val="24"/>
          <w:szCs w:val="24"/>
        </w:rPr>
        <w:t>March</w:t>
      </w:r>
      <w:r w:rsidRPr="00A2203B">
        <w:rPr>
          <w:rFonts w:asciiTheme="minorHAnsi" w:hAnsiTheme="minorHAnsi"/>
          <w:spacing w:val="-2"/>
          <w:sz w:val="24"/>
          <w:szCs w:val="24"/>
        </w:rPr>
        <w:t xml:space="preserve"> </w:t>
      </w:r>
      <w:r w:rsidRPr="00A2203B">
        <w:rPr>
          <w:rFonts w:asciiTheme="minorHAnsi" w:hAnsiTheme="minorHAnsi"/>
          <w:sz w:val="24"/>
          <w:szCs w:val="24"/>
        </w:rPr>
        <w:t>of the</w:t>
      </w:r>
      <w:r w:rsidRPr="00A2203B">
        <w:rPr>
          <w:rFonts w:asciiTheme="minorHAnsi" w:hAnsiTheme="minorHAnsi"/>
          <w:spacing w:val="-2"/>
          <w:sz w:val="24"/>
          <w:szCs w:val="24"/>
        </w:rPr>
        <w:t xml:space="preserve"> </w:t>
      </w:r>
      <w:r w:rsidRPr="00A2203B">
        <w:rPr>
          <w:rFonts w:asciiTheme="minorHAnsi" w:hAnsiTheme="minorHAnsi"/>
          <w:sz w:val="24"/>
          <w:szCs w:val="24"/>
        </w:rPr>
        <w:t>previous financial</w:t>
      </w:r>
      <w:r w:rsidRPr="00A2203B">
        <w:rPr>
          <w:rFonts w:asciiTheme="minorHAnsi" w:hAnsiTheme="minorHAnsi"/>
          <w:spacing w:val="-1"/>
          <w:sz w:val="24"/>
          <w:szCs w:val="24"/>
        </w:rPr>
        <w:t xml:space="preserve"> </w:t>
      </w:r>
      <w:r w:rsidRPr="00A2203B">
        <w:rPr>
          <w:rFonts w:asciiTheme="minorHAnsi" w:hAnsiTheme="minorHAnsi"/>
          <w:sz w:val="24"/>
          <w:szCs w:val="24"/>
        </w:rPr>
        <w:t>year.</w:t>
      </w:r>
    </w:p>
    <w:p w14:paraId="758C6A47" w14:textId="77777777" w:rsidR="005F2C69" w:rsidRPr="00A2203B" w:rsidRDefault="005F2C69" w:rsidP="00A41C69">
      <w:pPr>
        <w:pStyle w:val="ListParagraph"/>
        <w:numPr>
          <w:ilvl w:val="0"/>
          <w:numId w:val="17"/>
        </w:numPr>
        <w:tabs>
          <w:tab w:val="left" w:pos="851"/>
        </w:tabs>
        <w:spacing w:before="176"/>
        <w:ind w:left="851" w:firstLine="0"/>
        <w:rPr>
          <w:rFonts w:asciiTheme="minorHAnsi" w:hAnsiTheme="minorHAnsi"/>
          <w:sz w:val="24"/>
          <w:szCs w:val="24"/>
        </w:rPr>
      </w:pPr>
      <w:r w:rsidRPr="00A2203B">
        <w:rPr>
          <w:rFonts w:asciiTheme="minorHAnsi" w:hAnsiTheme="minorHAnsi"/>
          <w:sz w:val="24"/>
          <w:szCs w:val="24"/>
        </w:rPr>
        <w:t>Duly</w:t>
      </w:r>
      <w:r w:rsidRPr="00A2203B">
        <w:rPr>
          <w:rFonts w:asciiTheme="minorHAnsi" w:hAnsiTheme="minorHAnsi"/>
          <w:spacing w:val="-7"/>
          <w:sz w:val="24"/>
          <w:szCs w:val="24"/>
        </w:rPr>
        <w:t xml:space="preserve"> </w:t>
      </w:r>
      <w:r w:rsidRPr="00A2203B">
        <w:rPr>
          <w:rFonts w:asciiTheme="minorHAnsi" w:hAnsiTheme="minorHAnsi"/>
          <w:sz w:val="24"/>
          <w:szCs w:val="24"/>
        </w:rPr>
        <w:t>filled</w:t>
      </w:r>
      <w:r w:rsidRPr="00A2203B">
        <w:rPr>
          <w:rFonts w:asciiTheme="minorHAnsi" w:hAnsiTheme="minorHAnsi"/>
          <w:spacing w:val="-4"/>
          <w:sz w:val="24"/>
          <w:szCs w:val="24"/>
        </w:rPr>
        <w:t xml:space="preserve"> </w:t>
      </w:r>
      <w:r w:rsidRPr="00A2203B">
        <w:rPr>
          <w:rFonts w:asciiTheme="minorHAnsi" w:hAnsiTheme="minorHAnsi"/>
          <w:sz w:val="24"/>
          <w:szCs w:val="24"/>
        </w:rPr>
        <w:t>Forms</w:t>
      </w:r>
      <w:r w:rsidRPr="00A2203B">
        <w:rPr>
          <w:rFonts w:asciiTheme="minorHAnsi" w:hAnsiTheme="minorHAnsi"/>
          <w:spacing w:val="-9"/>
          <w:sz w:val="24"/>
          <w:szCs w:val="24"/>
        </w:rPr>
        <w:t xml:space="preserve"> </w:t>
      </w:r>
      <w:r w:rsidRPr="00A2203B">
        <w:rPr>
          <w:rFonts w:asciiTheme="minorHAnsi" w:hAnsiTheme="minorHAnsi"/>
          <w:sz w:val="24"/>
          <w:szCs w:val="24"/>
        </w:rPr>
        <w:t>mentioned</w:t>
      </w:r>
      <w:r w:rsidRPr="00A2203B">
        <w:rPr>
          <w:rFonts w:asciiTheme="minorHAnsi" w:hAnsiTheme="minorHAnsi"/>
          <w:spacing w:val="-4"/>
          <w:sz w:val="24"/>
          <w:szCs w:val="24"/>
        </w:rPr>
        <w:t xml:space="preserve"> </w:t>
      </w:r>
      <w:r w:rsidRPr="00A2203B">
        <w:rPr>
          <w:rFonts w:asciiTheme="minorHAnsi" w:hAnsiTheme="minorHAnsi"/>
          <w:sz w:val="24"/>
          <w:szCs w:val="24"/>
        </w:rPr>
        <w:t>in</w:t>
      </w:r>
      <w:r w:rsidRPr="00A2203B">
        <w:rPr>
          <w:rFonts w:asciiTheme="minorHAnsi" w:hAnsiTheme="minorHAnsi"/>
          <w:spacing w:val="-5"/>
          <w:sz w:val="24"/>
          <w:szCs w:val="24"/>
        </w:rPr>
        <w:t xml:space="preserve"> </w:t>
      </w:r>
      <w:r w:rsidRPr="00A2203B">
        <w:rPr>
          <w:rFonts w:asciiTheme="minorHAnsi" w:hAnsiTheme="minorHAnsi"/>
          <w:sz w:val="24"/>
          <w:szCs w:val="24"/>
        </w:rPr>
        <w:t>Section</w:t>
      </w:r>
      <w:r w:rsidRPr="00A2203B">
        <w:rPr>
          <w:rFonts w:asciiTheme="minorHAnsi" w:hAnsiTheme="minorHAnsi"/>
          <w:spacing w:val="-5"/>
          <w:sz w:val="24"/>
          <w:szCs w:val="24"/>
        </w:rPr>
        <w:t xml:space="preserve"> </w:t>
      </w:r>
      <w:r w:rsidRPr="00A2203B">
        <w:rPr>
          <w:rFonts w:asciiTheme="minorHAnsi" w:hAnsiTheme="minorHAnsi"/>
          <w:sz w:val="24"/>
          <w:szCs w:val="24"/>
        </w:rPr>
        <w:t>–</w:t>
      </w:r>
      <w:r w:rsidRPr="00A2203B">
        <w:rPr>
          <w:rFonts w:asciiTheme="minorHAnsi" w:hAnsiTheme="minorHAnsi"/>
          <w:spacing w:val="-9"/>
          <w:sz w:val="24"/>
          <w:szCs w:val="24"/>
        </w:rPr>
        <w:t xml:space="preserve"> </w:t>
      </w:r>
      <w:r w:rsidRPr="00A2203B">
        <w:rPr>
          <w:rFonts w:asciiTheme="minorHAnsi" w:hAnsiTheme="minorHAnsi"/>
          <w:sz w:val="24"/>
          <w:szCs w:val="24"/>
        </w:rPr>
        <w:t>IV-</w:t>
      </w:r>
      <w:r w:rsidRPr="00A2203B">
        <w:rPr>
          <w:rFonts w:asciiTheme="minorHAnsi" w:hAnsiTheme="minorHAnsi"/>
          <w:spacing w:val="-9"/>
          <w:sz w:val="24"/>
          <w:szCs w:val="24"/>
        </w:rPr>
        <w:t xml:space="preserve"> </w:t>
      </w:r>
      <w:r w:rsidRPr="00A2203B">
        <w:rPr>
          <w:rFonts w:asciiTheme="minorHAnsi" w:hAnsiTheme="minorHAnsi"/>
          <w:sz w:val="24"/>
          <w:szCs w:val="24"/>
        </w:rPr>
        <w:t>Part</w:t>
      </w:r>
      <w:r w:rsidRPr="00A2203B">
        <w:rPr>
          <w:rFonts w:asciiTheme="minorHAnsi" w:hAnsiTheme="minorHAnsi"/>
          <w:spacing w:val="-13"/>
          <w:sz w:val="24"/>
          <w:szCs w:val="24"/>
        </w:rPr>
        <w:t xml:space="preserve"> </w:t>
      </w:r>
      <w:r w:rsidRPr="00A2203B">
        <w:rPr>
          <w:rFonts w:asciiTheme="minorHAnsi" w:hAnsiTheme="minorHAnsi"/>
          <w:sz w:val="24"/>
          <w:szCs w:val="24"/>
        </w:rPr>
        <w:t>–</w:t>
      </w:r>
      <w:r w:rsidRPr="00A2203B">
        <w:rPr>
          <w:rFonts w:asciiTheme="minorHAnsi" w:hAnsiTheme="minorHAnsi"/>
          <w:spacing w:val="-6"/>
          <w:sz w:val="24"/>
          <w:szCs w:val="24"/>
        </w:rPr>
        <w:t xml:space="preserve"> </w:t>
      </w:r>
      <w:r w:rsidRPr="00A2203B">
        <w:rPr>
          <w:rFonts w:asciiTheme="minorHAnsi" w:hAnsiTheme="minorHAnsi"/>
          <w:sz w:val="24"/>
          <w:szCs w:val="24"/>
        </w:rPr>
        <w:t>I.</w:t>
      </w:r>
    </w:p>
    <w:p w14:paraId="26D62ACB" w14:textId="77777777" w:rsidR="005F2C69" w:rsidRPr="00A2203B" w:rsidRDefault="005F2C69" w:rsidP="00A41C69">
      <w:pPr>
        <w:pStyle w:val="ListParagraph"/>
        <w:numPr>
          <w:ilvl w:val="0"/>
          <w:numId w:val="17"/>
        </w:numPr>
        <w:tabs>
          <w:tab w:val="left" w:pos="851"/>
        </w:tabs>
        <w:spacing w:before="166"/>
        <w:ind w:left="851" w:firstLine="0"/>
        <w:rPr>
          <w:rFonts w:asciiTheme="minorHAnsi" w:hAnsiTheme="minorHAnsi"/>
          <w:sz w:val="24"/>
          <w:szCs w:val="24"/>
        </w:rPr>
      </w:pPr>
      <w:r w:rsidRPr="00A2203B">
        <w:rPr>
          <w:rFonts w:asciiTheme="minorHAnsi" w:hAnsiTheme="minorHAnsi"/>
          <w:spacing w:val="-1"/>
          <w:sz w:val="24"/>
          <w:szCs w:val="24"/>
        </w:rPr>
        <w:t>PAN,</w:t>
      </w:r>
      <w:r w:rsidRPr="00A2203B">
        <w:rPr>
          <w:rFonts w:asciiTheme="minorHAnsi" w:hAnsiTheme="minorHAnsi"/>
          <w:spacing w:val="-9"/>
          <w:sz w:val="24"/>
          <w:szCs w:val="24"/>
        </w:rPr>
        <w:t xml:space="preserve"> </w:t>
      </w:r>
      <w:r w:rsidRPr="00A2203B">
        <w:rPr>
          <w:rFonts w:asciiTheme="minorHAnsi" w:hAnsiTheme="minorHAnsi"/>
          <w:spacing w:val="-1"/>
          <w:sz w:val="24"/>
          <w:szCs w:val="24"/>
        </w:rPr>
        <w:t>Registration</w:t>
      </w:r>
      <w:r w:rsidRPr="00A2203B">
        <w:rPr>
          <w:rFonts w:asciiTheme="minorHAnsi" w:hAnsiTheme="minorHAnsi"/>
          <w:spacing w:val="-13"/>
          <w:sz w:val="24"/>
          <w:szCs w:val="24"/>
        </w:rPr>
        <w:t xml:space="preserve"> </w:t>
      </w:r>
      <w:r w:rsidRPr="00A2203B">
        <w:rPr>
          <w:rFonts w:asciiTheme="minorHAnsi" w:hAnsiTheme="minorHAnsi"/>
          <w:sz w:val="24"/>
          <w:szCs w:val="24"/>
        </w:rPr>
        <w:t>with</w:t>
      </w:r>
      <w:r w:rsidRPr="00A2203B">
        <w:rPr>
          <w:rFonts w:asciiTheme="minorHAnsi" w:hAnsiTheme="minorHAnsi"/>
          <w:spacing w:val="-11"/>
          <w:sz w:val="24"/>
          <w:szCs w:val="24"/>
        </w:rPr>
        <w:t xml:space="preserve"> </w:t>
      </w:r>
      <w:r w:rsidRPr="00A2203B">
        <w:rPr>
          <w:rFonts w:asciiTheme="minorHAnsi" w:hAnsiTheme="minorHAnsi"/>
          <w:sz w:val="24"/>
          <w:szCs w:val="24"/>
        </w:rPr>
        <w:t>GST,</w:t>
      </w:r>
      <w:r w:rsidRPr="00A2203B">
        <w:rPr>
          <w:rFonts w:asciiTheme="minorHAnsi" w:hAnsiTheme="minorHAnsi"/>
          <w:spacing w:val="-10"/>
          <w:sz w:val="24"/>
          <w:szCs w:val="24"/>
        </w:rPr>
        <w:t xml:space="preserve"> </w:t>
      </w:r>
      <w:r w:rsidRPr="00A2203B">
        <w:rPr>
          <w:rFonts w:asciiTheme="minorHAnsi" w:hAnsiTheme="minorHAnsi"/>
          <w:sz w:val="24"/>
          <w:szCs w:val="24"/>
        </w:rPr>
        <w:t>VAT,</w:t>
      </w:r>
      <w:r w:rsidRPr="00A2203B">
        <w:rPr>
          <w:rFonts w:asciiTheme="minorHAnsi" w:hAnsiTheme="minorHAnsi"/>
          <w:spacing w:val="-16"/>
          <w:sz w:val="24"/>
          <w:szCs w:val="24"/>
        </w:rPr>
        <w:t xml:space="preserve"> </w:t>
      </w:r>
      <w:r w:rsidRPr="00A2203B">
        <w:rPr>
          <w:rFonts w:asciiTheme="minorHAnsi" w:hAnsiTheme="minorHAnsi"/>
          <w:sz w:val="24"/>
          <w:szCs w:val="24"/>
        </w:rPr>
        <w:t>Provident</w:t>
      </w:r>
      <w:r w:rsidRPr="00A2203B">
        <w:rPr>
          <w:rFonts w:asciiTheme="minorHAnsi" w:hAnsiTheme="minorHAnsi"/>
          <w:spacing w:val="-7"/>
          <w:sz w:val="24"/>
          <w:szCs w:val="24"/>
        </w:rPr>
        <w:t xml:space="preserve"> </w:t>
      </w:r>
      <w:r w:rsidRPr="00A2203B">
        <w:rPr>
          <w:rFonts w:asciiTheme="minorHAnsi" w:hAnsiTheme="minorHAnsi"/>
          <w:sz w:val="24"/>
          <w:szCs w:val="24"/>
        </w:rPr>
        <w:t>Fund</w:t>
      </w:r>
      <w:r w:rsidRPr="00A2203B">
        <w:rPr>
          <w:rFonts w:asciiTheme="minorHAnsi" w:hAnsiTheme="minorHAnsi"/>
          <w:spacing w:val="-17"/>
          <w:sz w:val="24"/>
          <w:szCs w:val="24"/>
        </w:rPr>
        <w:t xml:space="preserve"> </w:t>
      </w:r>
      <w:r w:rsidRPr="00A2203B">
        <w:rPr>
          <w:rFonts w:asciiTheme="minorHAnsi" w:hAnsiTheme="minorHAnsi"/>
          <w:sz w:val="24"/>
          <w:szCs w:val="24"/>
        </w:rPr>
        <w:t>Authorities.</w:t>
      </w:r>
    </w:p>
    <w:p w14:paraId="0134711C" w14:textId="77777777" w:rsidR="005F2C69" w:rsidRPr="007409B2" w:rsidRDefault="005F2C69" w:rsidP="00A41C69">
      <w:pPr>
        <w:pStyle w:val="ListParagraph"/>
        <w:numPr>
          <w:ilvl w:val="0"/>
          <w:numId w:val="17"/>
        </w:numPr>
        <w:tabs>
          <w:tab w:val="left" w:pos="851"/>
        </w:tabs>
        <w:spacing w:before="100"/>
        <w:ind w:left="851" w:right="605" w:firstLine="0"/>
        <w:rPr>
          <w:rFonts w:asciiTheme="minorHAnsi" w:hAnsiTheme="minorHAnsi"/>
          <w:sz w:val="24"/>
          <w:szCs w:val="24"/>
        </w:rPr>
      </w:pPr>
      <w:r w:rsidRPr="007409B2">
        <w:rPr>
          <w:rFonts w:asciiTheme="minorHAnsi" w:hAnsiTheme="minorHAnsi"/>
          <w:sz w:val="24"/>
          <w:szCs w:val="24"/>
        </w:rPr>
        <w:t>Valid</w:t>
      </w:r>
      <w:r w:rsidRPr="007409B2">
        <w:rPr>
          <w:rFonts w:asciiTheme="minorHAnsi" w:hAnsiTheme="minorHAnsi"/>
          <w:spacing w:val="12"/>
          <w:sz w:val="24"/>
          <w:szCs w:val="24"/>
        </w:rPr>
        <w:t xml:space="preserve"> </w:t>
      </w:r>
      <w:r w:rsidRPr="007409B2">
        <w:rPr>
          <w:rFonts w:asciiTheme="minorHAnsi" w:hAnsiTheme="minorHAnsi"/>
          <w:sz w:val="24"/>
          <w:szCs w:val="24"/>
        </w:rPr>
        <w:t>Electrical</w:t>
      </w:r>
      <w:r w:rsidRPr="007409B2">
        <w:rPr>
          <w:rFonts w:asciiTheme="minorHAnsi" w:hAnsiTheme="minorHAnsi"/>
          <w:spacing w:val="12"/>
          <w:sz w:val="24"/>
          <w:szCs w:val="24"/>
        </w:rPr>
        <w:t xml:space="preserve"> </w:t>
      </w:r>
      <w:r w:rsidRPr="007409B2">
        <w:rPr>
          <w:rFonts w:asciiTheme="minorHAnsi" w:hAnsiTheme="minorHAnsi"/>
          <w:sz w:val="24"/>
          <w:szCs w:val="24"/>
        </w:rPr>
        <w:t>Contractor</w:t>
      </w:r>
      <w:r w:rsidRPr="007409B2">
        <w:rPr>
          <w:rFonts w:asciiTheme="minorHAnsi" w:hAnsiTheme="minorHAnsi"/>
          <w:spacing w:val="12"/>
          <w:sz w:val="24"/>
          <w:szCs w:val="24"/>
        </w:rPr>
        <w:t xml:space="preserve"> </w:t>
      </w:r>
      <w:r w:rsidRPr="007409B2">
        <w:rPr>
          <w:rFonts w:asciiTheme="minorHAnsi" w:hAnsiTheme="minorHAnsi"/>
          <w:sz w:val="24"/>
          <w:szCs w:val="24"/>
        </w:rPr>
        <w:t>License</w:t>
      </w:r>
      <w:r w:rsidRPr="007409B2">
        <w:rPr>
          <w:rFonts w:asciiTheme="minorHAnsi" w:hAnsiTheme="minorHAnsi"/>
          <w:spacing w:val="10"/>
          <w:sz w:val="24"/>
          <w:szCs w:val="24"/>
        </w:rPr>
        <w:t xml:space="preserve"> </w:t>
      </w:r>
      <w:r w:rsidRPr="007409B2">
        <w:rPr>
          <w:rFonts w:asciiTheme="minorHAnsi" w:hAnsiTheme="minorHAnsi"/>
          <w:sz w:val="24"/>
          <w:szCs w:val="24"/>
        </w:rPr>
        <w:t>issued</w:t>
      </w:r>
      <w:r w:rsidRPr="007409B2">
        <w:rPr>
          <w:rFonts w:asciiTheme="minorHAnsi" w:hAnsiTheme="minorHAnsi"/>
          <w:spacing w:val="12"/>
          <w:sz w:val="24"/>
          <w:szCs w:val="24"/>
        </w:rPr>
        <w:t xml:space="preserve"> </w:t>
      </w:r>
      <w:r w:rsidRPr="007409B2">
        <w:rPr>
          <w:rFonts w:asciiTheme="minorHAnsi" w:hAnsiTheme="minorHAnsi"/>
          <w:sz w:val="24"/>
          <w:szCs w:val="24"/>
        </w:rPr>
        <w:t>by</w:t>
      </w:r>
      <w:r w:rsidRPr="007409B2">
        <w:rPr>
          <w:rFonts w:asciiTheme="minorHAnsi" w:hAnsiTheme="minorHAnsi"/>
          <w:spacing w:val="13"/>
          <w:sz w:val="24"/>
          <w:szCs w:val="24"/>
        </w:rPr>
        <w:t xml:space="preserve"> </w:t>
      </w:r>
      <w:r w:rsidRPr="007409B2">
        <w:rPr>
          <w:rFonts w:asciiTheme="minorHAnsi" w:hAnsiTheme="minorHAnsi"/>
          <w:sz w:val="24"/>
          <w:szCs w:val="24"/>
        </w:rPr>
        <w:t>respective</w:t>
      </w:r>
      <w:r w:rsidRPr="007409B2">
        <w:rPr>
          <w:rFonts w:asciiTheme="minorHAnsi" w:hAnsiTheme="minorHAnsi"/>
          <w:spacing w:val="10"/>
          <w:sz w:val="24"/>
          <w:szCs w:val="24"/>
        </w:rPr>
        <w:t xml:space="preserve"> </w:t>
      </w:r>
      <w:r w:rsidRPr="007409B2">
        <w:rPr>
          <w:rFonts w:asciiTheme="minorHAnsi" w:hAnsiTheme="minorHAnsi"/>
          <w:sz w:val="24"/>
          <w:szCs w:val="24"/>
        </w:rPr>
        <w:t>State</w:t>
      </w:r>
      <w:r w:rsidRPr="007409B2">
        <w:rPr>
          <w:rFonts w:asciiTheme="minorHAnsi" w:hAnsiTheme="minorHAnsi"/>
          <w:spacing w:val="11"/>
          <w:sz w:val="24"/>
          <w:szCs w:val="24"/>
        </w:rPr>
        <w:t xml:space="preserve"> </w:t>
      </w:r>
      <w:r w:rsidRPr="007409B2">
        <w:rPr>
          <w:rFonts w:asciiTheme="minorHAnsi" w:hAnsiTheme="minorHAnsi"/>
          <w:sz w:val="24"/>
          <w:szCs w:val="24"/>
        </w:rPr>
        <w:t>/</w:t>
      </w:r>
      <w:r w:rsidRPr="007409B2">
        <w:rPr>
          <w:rFonts w:asciiTheme="minorHAnsi" w:hAnsiTheme="minorHAnsi"/>
          <w:spacing w:val="12"/>
          <w:sz w:val="24"/>
          <w:szCs w:val="24"/>
        </w:rPr>
        <w:t xml:space="preserve"> </w:t>
      </w:r>
      <w:r w:rsidRPr="007409B2">
        <w:rPr>
          <w:rFonts w:asciiTheme="minorHAnsi" w:hAnsiTheme="minorHAnsi"/>
          <w:sz w:val="24"/>
          <w:szCs w:val="24"/>
        </w:rPr>
        <w:t>Central</w:t>
      </w:r>
      <w:r w:rsidRPr="007409B2">
        <w:rPr>
          <w:rFonts w:asciiTheme="minorHAnsi" w:hAnsiTheme="minorHAnsi"/>
          <w:spacing w:val="11"/>
          <w:sz w:val="24"/>
          <w:szCs w:val="24"/>
        </w:rPr>
        <w:t xml:space="preserve"> </w:t>
      </w:r>
      <w:r w:rsidRPr="007409B2">
        <w:rPr>
          <w:rFonts w:asciiTheme="minorHAnsi" w:hAnsiTheme="minorHAnsi"/>
          <w:sz w:val="24"/>
          <w:szCs w:val="24"/>
        </w:rPr>
        <w:t>Govt.</w:t>
      </w:r>
      <w:r w:rsidRPr="007409B2">
        <w:rPr>
          <w:rFonts w:asciiTheme="minorHAnsi" w:hAnsiTheme="minorHAnsi"/>
          <w:spacing w:val="12"/>
          <w:sz w:val="24"/>
          <w:szCs w:val="24"/>
        </w:rPr>
        <w:t xml:space="preserve"> </w:t>
      </w:r>
      <w:r w:rsidRPr="007409B2">
        <w:rPr>
          <w:rFonts w:asciiTheme="minorHAnsi" w:hAnsiTheme="minorHAnsi"/>
          <w:sz w:val="24"/>
          <w:szCs w:val="24"/>
        </w:rPr>
        <w:t>(Without</w:t>
      </w:r>
      <w:r w:rsidRPr="007409B2">
        <w:rPr>
          <w:rFonts w:asciiTheme="minorHAnsi" w:hAnsiTheme="minorHAnsi"/>
          <w:spacing w:val="13"/>
          <w:sz w:val="24"/>
          <w:szCs w:val="24"/>
        </w:rPr>
        <w:t xml:space="preserve"> </w:t>
      </w:r>
      <w:proofErr w:type="gramStart"/>
      <w:r w:rsidRPr="007409B2">
        <w:rPr>
          <w:rFonts w:asciiTheme="minorHAnsi" w:hAnsiTheme="minorHAnsi"/>
          <w:sz w:val="24"/>
          <w:szCs w:val="24"/>
        </w:rPr>
        <w:t xml:space="preserve">uploading </w:t>
      </w:r>
      <w:r w:rsidRPr="007409B2">
        <w:rPr>
          <w:rFonts w:asciiTheme="minorHAnsi" w:hAnsiTheme="minorHAnsi"/>
          <w:spacing w:val="-66"/>
          <w:sz w:val="24"/>
          <w:szCs w:val="24"/>
        </w:rPr>
        <w:t xml:space="preserve"> </w:t>
      </w:r>
      <w:r w:rsidRPr="007409B2">
        <w:rPr>
          <w:rFonts w:asciiTheme="minorHAnsi" w:hAnsiTheme="minorHAnsi"/>
          <w:sz w:val="24"/>
          <w:szCs w:val="24"/>
        </w:rPr>
        <w:t>of</w:t>
      </w:r>
      <w:proofErr w:type="gramEnd"/>
      <w:r w:rsidRPr="007409B2">
        <w:rPr>
          <w:rFonts w:asciiTheme="minorHAnsi" w:hAnsiTheme="minorHAnsi"/>
          <w:spacing w:val="-1"/>
          <w:sz w:val="24"/>
          <w:szCs w:val="24"/>
        </w:rPr>
        <w:t xml:space="preserve"> </w:t>
      </w:r>
      <w:r w:rsidRPr="007409B2">
        <w:rPr>
          <w:rFonts w:asciiTheme="minorHAnsi" w:hAnsiTheme="minorHAnsi"/>
          <w:sz w:val="24"/>
          <w:szCs w:val="24"/>
        </w:rPr>
        <w:t>Valid</w:t>
      </w:r>
      <w:r w:rsidRPr="007409B2">
        <w:rPr>
          <w:rFonts w:asciiTheme="minorHAnsi" w:hAnsiTheme="minorHAnsi"/>
          <w:spacing w:val="-2"/>
          <w:sz w:val="24"/>
          <w:szCs w:val="24"/>
        </w:rPr>
        <w:t xml:space="preserve"> </w:t>
      </w:r>
      <w:r w:rsidRPr="007409B2">
        <w:rPr>
          <w:rFonts w:asciiTheme="minorHAnsi" w:hAnsiTheme="minorHAnsi"/>
          <w:sz w:val="24"/>
          <w:szCs w:val="24"/>
        </w:rPr>
        <w:t>Electrical</w:t>
      </w:r>
      <w:r w:rsidRPr="007409B2">
        <w:rPr>
          <w:rFonts w:asciiTheme="minorHAnsi" w:hAnsiTheme="minorHAnsi"/>
          <w:spacing w:val="-1"/>
          <w:sz w:val="24"/>
          <w:szCs w:val="24"/>
        </w:rPr>
        <w:t xml:space="preserve"> </w:t>
      </w:r>
      <w:r w:rsidRPr="007409B2">
        <w:rPr>
          <w:rFonts w:asciiTheme="minorHAnsi" w:hAnsiTheme="minorHAnsi"/>
          <w:sz w:val="24"/>
          <w:szCs w:val="24"/>
        </w:rPr>
        <w:t>Contractor License</w:t>
      </w:r>
      <w:r w:rsidRPr="007409B2">
        <w:rPr>
          <w:rFonts w:asciiTheme="minorHAnsi" w:hAnsiTheme="minorHAnsi"/>
          <w:spacing w:val="-1"/>
          <w:sz w:val="24"/>
          <w:szCs w:val="24"/>
        </w:rPr>
        <w:t xml:space="preserve"> </w:t>
      </w:r>
      <w:r w:rsidRPr="007409B2">
        <w:rPr>
          <w:rFonts w:asciiTheme="minorHAnsi" w:hAnsiTheme="minorHAnsi"/>
          <w:sz w:val="24"/>
          <w:szCs w:val="24"/>
          <w:u w:val="single" w:color="FF0000"/>
        </w:rPr>
        <w:t>bid</w:t>
      </w:r>
      <w:r w:rsidRPr="007409B2">
        <w:rPr>
          <w:rFonts w:asciiTheme="minorHAnsi" w:hAnsiTheme="minorHAnsi"/>
          <w:spacing w:val="-2"/>
          <w:sz w:val="24"/>
          <w:szCs w:val="24"/>
          <w:u w:val="single" w:color="FF0000"/>
        </w:rPr>
        <w:t xml:space="preserve"> </w:t>
      </w:r>
      <w:r w:rsidRPr="007409B2">
        <w:rPr>
          <w:rFonts w:asciiTheme="minorHAnsi" w:hAnsiTheme="minorHAnsi"/>
          <w:sz w:val="24"/>
          <w:szCs w:val="24"/>
          <w:u w:val="single" w:color="FF0000"/>
        </w:rPr>
        <w:t>will</w:t>
      </w:r>
      <w:r w:rsidRPr="007409B2">
        <w:rPr>
          <w:rFonts w:asciiTheme="minorHAnsi" w:hAnsiTheme="minorHAnsi"/>
          <w:spacing w:val="-1"/>
          <w:sz w:val="24"/>
          <w:szCs w:val="24"/>
          <w:u w:val="single" w:color="FF0000"/>
        </w:rPr>
        <w:t xml:space="preserve"> </w:t>
      </w:r>
      <w:r w:rsidRPr="007409B2">
        <w:rPr>
          <w:rFonts w:asciiTheme="minorHAnsi" w:hAnsiTheme="minorHAnsi"/>
          <w:sz w:val="24"/>
          <w:szCs w:val="24"/>
          <w:u w:val="single" w:color="FF0000"/>
        </w:rPr>
        <w:t>be</w:t>
      </w:r>
      <w:r w:rsidRPr="007409B2">
        <w:rPr>
          <w:rFonts w:asciiTheme="minorHAnsi" w:hAnsiTheme="minorHAnsi"/>
          <w:spacing w:val="-1"/>
          <w:sz w:val="24"/>
          <w:szCs w:val="24"/>
          <w:u w:val="single" w:color="FF0000"/>
        </w:rPr>
        <w:t xml:space="preserve"> </w:t>
      </w:r>
      <w:r w:rsidRPr="007409B2">
        <w:rPr>
          <w:rFonts w:asciiTheme="minorHAnsi" w:hAnsiTheme="minorHAnsi"/>
          <w:sz w:val="24"/>
          <w:szCs w:val="24"/>
          <w:u w:val="single" w:color="FF0000"/>
        </w:rPr>
        <w:t>considered</w:t>
      </w:r>
      <w:r w:rsidRPr="007409B2">
        <w:rPr>
          <w:rFonts w:asciiTheme="minorHAnsi" w:hAnsiTheme="minorHAnsi"/>
          <w:spacing w:val="1"/>
          <w:sz w:val="24"/>
          <w:szCs w:val="24"/>
          <w:u w:val="single" w:color="FF0000"/>
        </w:rPr>
        <w:t xml:space="preserve"> </w:t>
      </w:r>
      <w:r w:rsidRPr="007409B2">
        <w:rPr>
          <w:rFonts w:asciiTheme="minorHAnsi" w:hAnsiTheme="minorHAnsi"/>
          <w:sz w:val="24"/>
          <w:szCs w:val="24"/>
          <w:u w:val="single" w:color="FF0000"/>
        </w:rPr>
        <w:t>irresponsive</w:t>
      </w:r>
      <w:r w:rsidRPr="007409B2">
        <w:rPr>
          <w:rFonts w:asciiTheme="minorHAnsi" w:hAnsiTheme="minorHAnsi"/>
          <w:sz w:val="24"/>
          <w:szCs w:val="24"/>
        </w:rPr>
        <w:t>)</w:t>
      </w:r>
    </w:p>
    <w:p w14:paraId="53E3FDF6" w14:textId="142343BD" w:rsidR="005F2C69" w:rsidRPr="00A2203B" w:rsidRDefault="005F2C69" w:rsidP="00A41C69">
      <w:pPr>
        <w:pStyle w:val="ListParagraph"/>
        <w:numPr>
          <w:ilvl w:val="0"/>
          <w:numId w:val="17"/>
        </w:numPr>
        <w:tabs>
          <w:tab w:val="left" w:pos="851"/>
        </w:tabs>
        <w:spacing w:before="153"/>
        <w:ind w:left="851" w:firstLine="0"/>
        <w:rPr>
          <w:rFonts w:asciiTheme="minorHAnsi" w:hAnsiTheme="minorHAnsi"/>
          <w:sz w:val="24"/>
          <w:szCs w:val="24"/>
        </w:rPr>
      </w:pPr>
      <w:r w:rsidRPr="00A2203B">
        <w:rPr>
          <w:rFonts w:asciiTheme="minorHAnsi" w:hAnsiTheme="minorHAnsi"/>
          <w:sz w:val="24"/>
          <w:szCs w:val="24"/>
        </w:rPr>
        <w:t>EMD</w:t>
      </w:r>
      <w:r w:rsidRPr="00A2203B">
        <w:rPr>
          <w:rFonts w:asciiTheme="minorHAnsi" w:hAnsiTheme="minorHAnsi"/>
          <w:spacing w:val="-9"/>
          <w:sz w:val="24"/>
          <w:szCs w:val="24"/>
        </w:rPr>
        <w:t xml:space="preserve"> </w:t>
      </w:r>
      <w:r w:rsidRPr="00A2203B">
        <w:rPr>
          <w:rFonts w:asciiTheme="minorHAnsi" w:hAnsiTheme="minorHAnsi"/>
          <w:sz w:val="24"/>
          <w:szCs w:val="24"/>
        </w:rPr>
        <w:t>in</w:t>
      </w:r>
      <w:r w:rsidRPr="00A2203B">
        <w:rPr>
          <w:rFonts w:asciiTheme="minorHAnsi" w:hAnsiTheme="minorHAnsi"/>
          <w:spacing w:val="-8"/>
          <w:sz w:val="24"/>
          <w:szCs w:val="24"/>
        </w:rPr>
        <w:t xml:space="preserve"> </w:t>
      </w:r>
      <w:proofErr w:type="gramStart"/>
      <w:r w:rsidRPr="00A2203B">
        <w:rPr>
          <w:rFonts w:asciiTheme="minorHAnsi" w:hAnsiTheme="minorHAnsi"/>
          <w:sz w:val="24"/>
          <w:szCs w:val="24"/>
        </w:rPr>
        <w:t>form</w:t>
      </w:r>
      <w:r w:rsidRPr="00A2203B">
        <w:rPr>
          <w:rFonts w:asciiTheme="minorHAnsi" w:hAnsiTheme="minorHAnsi"/>
          <w:spacing w:val="-6"/>
          <w:sz w:val="24"/>
          <w:szCs w:val="24"/>
        </w:rPr>
        <w:t xml:space="preserve"> </w:t>
      </w:r>
      <w:r w:rsidR="00D16C8F" w:rsidRPr="00A2203B">
        <w:rPr>
          <w:rFonts w:asciiTheme="minorHAnsi" w:hAnsiTheme="minorHAnsi"/>
          <w:spacing w:val="-9"/>
          <w:sz w:val="24"/>
          <w:szCs w:val="24"/>
        </w:rPr>
        <w:t xml:space="preserve"> </w:t>
      </w:r>
      <w:r w:rsidR="00D16C8F" w:rsidRPr="00A2203B">
        <w:rPr>
          <w:rFonts w:asciiTheme="minorHAnsi" w:hAnsiTheme="minorHAnsi"/>
          <w:sz w:val="24"/>
          <w:szCs w:val="24"/>
        </w:rPr>
        <w:t>of</w:t>
      </w:r>
      <w:proofErr w:type="gramEnd"/>
      <w:r w:rsidR="00D16C8F" w:rsidRPr="00A2203B">
        <w:rPr>
          <w:rFonts w:asciiTheme="minorHAnsi" w:hAnsiTheme="minorHAnsi"/>
          <w:spacing w:val="-10"/>
          <w:sz w:val="24"/>
          <w:szCs w:val="24"/>
        </w:rPr>
        <w:t xml:space="preserve"> </w:t>
      </w:r>
      <w:r w:rsidR="00D16C8F" w:rsidRPr="00C32CAD">
        <w:rPr>
          <w:rFonts w:asciiTheme="minorHAnsi" w:hAnsiTheme="minorHAnsi"/>
          <w:sz w:val="24"/>
          <w:szCs w:val="24"/>
        </w:rPr>
        <w:t>Digital</w:t>
      </w:r>
      <w:r w:rsidR="00D16C8F" w:rsidRPr="00C32CAD">
        <w:rPr>
          <w:rFonts w:asciiTheme="minorHAnsi" w:hAnsiTheme="minorHAnsi"/>
          <w:spacing w:val="-7"/>
          <w:sz w:val="24"/>
          <w:szCs w:val="24"/>
        </w:rPr>
        <w:t xml:space="preserve"> </w:t>
      </w:r>
      <w:r w:rsidR="00D16C8F" w:rsidRPr="00C32CAD">
        <w:rPr>
          <w:rFonts w:asciiTheme="minorHAnsi" w:hAnsiTheme="minorHAnsi"/>
          <w:sz w:val="24"/>
          <w:szCs w:val="24"/>
        </w:rPr>
        <w:t>Transfer</w:t>
      </w:r>
      <w:r w:rsidR="00D16C8F" w:rsidRPr="00C32CAD">
        <w:rPr>
          <w:rFonts w:asciiTheme="minorHAnsi" w:hAnsiTheme="minorHAnsi"/>
          <w:spacing w:val="-6"/>
          <w:sz w:val="24"/>
          <w:szCs w:val="24"/>
        </w:rPr>
        <w:t xml:space="preserve"> </w:t>
      </w:r>
      <w:r w:rsidR="00D16C8F" w:rsidRPr="00C32CAD">
        <w:rPr>
          <w:rFonts w:asciiTheme="minorHAnsi" w:hAnsiTheme="minorHAnsi"/>
          <w:sz w:val="24"/>
          <w:szCs w:val="24"/>
        </w:rPr>
        <w:t>only</w:t>
      </w:r>
      <w:r w:rsidR="00D16C8F" w:rsidRPr="007341D6">
        <w:rPr>
          <w:rFonts w:asciiTheme="minorHAnsi" w:hAnsiTheme="minorHAnsi"/>
          <w:sz w:val="24"/>
          <w:szCs w:val="24"/>
          <w:highlight w:val="cyan"/>
        </w:rPr>
        <w:t>.</w:t>
      </w:r>
    </w:p>
    <w:p w14:paraId="6C92A872" w14:textId="77777777" w:rsidR="005F2C69" w:rsidRPr="00A2203B" w:rsidRDefault="005F2C69" w:rsidP="00A41C69">
      <w:pPr>
        <w:pStyle w:val="ListParagraph"/>
        <w:numPr>
          <w:ilvl w:val="0"/>
          <w:numId w:val="17"/>
        </w:numPr>
        <w:tabs>
          <w:tab w:val="left" w:pos="851"/>
        </w:tabs>
        <w:spacing w:before="140"/>
        <w:ind w:left="851" w:firstLine="0"/>
        <w:rPr>
          <w:rFonts w:asciiTheme="minorHAnsi" w:hAnsiTheme="minorHAnsi"/>
          <w:sz w:val="24"/>
          <w:szCs w:val="24"/>
        </w:rPr>
      </w:pPr>
      <w:r w:rsidRPr="00A2203B">
        <w:rPr>
          <w:rFonts w:asciiTheme="minorHAnsi" w:hAnsiTheme="minorHAnsi"/>
          <w:sz w:val="24"/>
          <w:szCs w:val="24"/>
        </w:rPr>
        <w:t>Tender</w:t>
      </w:r>
      <w:r w:rsidRPr="00A2203B">
        <w:rPr>
          <w:rFonts w:asciiTheme="minorHAnsi" w:hAnsiTheme="minorHAnsi"/>
          <w:spacing w:val="-11"/>
          <w:sz w:val="24"/>
          <w:szCs w:val="24"/>
        </w:rPr>
        <w:t xml:space="preserve"> </w:t>
      </w:r>
      <w:r w:rsidRPr="00A2203B">
        <w:rPr>
          <w:rFonts w:asciiTheme="minorHAnsi" w:hAnsiTheme="minorHAnsi"/>
          <w:sz w:val="24"/>
          <w:szCs w:val="24"/>
        </w:rPr>
        <w:t>fee</w:t>
      </w:r>
      <w:r w:rsidRPr="00A2203B">
        <w:rPr>
          <w:rFonts w:asciiTheme="minorHAnsi" w:hAnsiTheme="minorHAnsi"/>
          <w:spacing w:val="-10"/>
          <w:sz w:val="24"/>
          <w:szCs w:val="24"/>
        </w:rPr>
        <w:t xml:space="preserve"> </w:t>
      </w:r>
      <w:r w:rsidRPr="00A2203B">
        <w:rPr>
          <w:rFonts w:asciiTheme="minorHAnsi" w:hAnsiTheme="minorHAnsi"/>
          <w:sz w:val="24"/>
          <w:szCs w:val="24"/>
        </w:rPr>
        <w:t>in</w:t>
      </w:r>
      <w:r w:rsidRPr="00A2203B">
        <w:rPr>
          <w:rFonts w:asciiTheme="minorHAnsi" w:hAnsiTheme="minorHAnsi"/>
          <w:spacing w:val="-11"/>
          <w:sz w:val="24"/>
          <w:szCs w:val="24"/>
        </w:rPr>
        <w:t xml:space="preserve"> </w:t>
      </w:r>
      <w:r w:rsidRPr="00A2203B">
        <w:rPr>
          <w:rFonts w:asciiTheme="minorHAnsi" w:hAnsiTheme="minorHAnsi"/>
          <w:sz w:val="24"/>
          <w:szCs w:val="24"/>
        </w:rPr>
        <w:t>form</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Digital</w:t>
      </w:r>
      <w:r w:rsidRPr="00A2203B">
        <w:rPr>
          <w:rFonts w:asciiTheme="minorHAnsi" w:hAnsiTheme="minorHAnsi"/>
          <w:spacing w:val="-7"/>
          <w:sz w:val="24"/>
          <w:szCs w:val="24"/>
        </w:rPr>
        <w:t xml:space="preserve"> </w:t>
      </w:r>
      <w:r w:rsidRPr="00A2203B">
        <w:rPr>
          <w:rFonts w:asciiTheme="minorHAnsi" w:hAnsiTheme="minorHAnsi"/>
          <w:sz w:val="24"/>
          <w:szCs w:val="24"/>
        </w:rPr>
        <w:t>Transfer</w:t>
      </w:r>
      <w:r w:rsidRPr="00A2203B">
        <w:rPr>
          <w:rFonts w:asciiTheme="minorHAnsi" w:hAnsiTheme="minorHAnsi"/>
          <w:spacing w:val="-6"/>
          <w:sz w:val="24"/>
          <w:szCs w:val="24"/>
        </w:rPr>
        <w:t xml:space="preserve"> </w:t>
      </w:r>
      <w:r w:rsidRPr="00A2203B">
        <w:rPr>
          <w:rFonts w:asciiTheme="minorHAnsi" w:hAnsiTheme="minorHAnsi"/>
          <w:sz w:val="24"/>
          <w:szCs w:val="24"/>
        </w:rPr>
        <w:t>only.</w:t>
      </w:r>
    </w:p>
    <w:p w14:paraId="5155202A" w14:textId="77777777" w:rsidR="005F2C69" w:rsidRPr="00A2203B" w:rsidRDefault="005F2C69" w:rsidP="00A41C69">
      <w:pPr>
        <w:pStyle w:val="ListParagraph"/>
        <w:numPr>
          <w:ilvl w:val="0"/>
          <w:numId w:val="17"/>
        </w:numPr>
        <w:tabs>
          <w:tab w:val="left" w:pos="851"/>
        </w:tabs>
        <w:spacing w:before="135" w:line="242" w:lineRule="auto"/>
        <w:ind w:left="851" w:right="616" w:firstLine="0"/>
        <w:rPr>
          <w:rFonts w:asciiTheme="minorHAnsi" w:hAnsiTheme="minorHAnsi"/>
          <w:sz w:val="24"/>
          <w:szCs w:val="24"/>
        </w:rPr>
      </w:pPr>
      <w:r w:rsidRPr="00A2203B">
        <w:rPr>
          <w:rFonts w:asciiTheme="minorHAnsi" w:hAnsiTheme="minorHAnsi"/>
          <w:sz w:val="24"/>
          <w:szCs w:val="24"/>
        </w:rPr>
        <w:t>Information regarding any litigation, current or during the last five years, in which the Bidder is</w:t>
      </w:r>
      <w:r w:rsidRPr="00A2203B">
        <w:rPr>
          <w:rFonts w:asciiTheme="minorHAnsi" w:hAnsiTheme="minorHAnsi"/>
          <w:spacing w:val="1"/>
          <w:sz w:val="24"/>
          <w:szCs w:val="24"/>
        </w:rPr>
        <w:t xml:space="preserve"> </w:t>
      </w:r>
      <w:r w:rsidRPr="00A2203B">
        <w:rPr>
          <w:rFonts w:asciiTheme="minorHAnsi" w:hAnsiTheme="minorHAnsi"/>
          <w:sz w:val="24"/>
          <w:szCs w:val="24"/>
        </w:rPr>
        <w:t>involved,</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parties</w:t>
      </w:r>
      <w:r w:rsidRPr="00A2203B">
        <w:rPr>
          <w:rFonts w:asciiTheme="minorHAnsi" w:hAnsiTheme="minorHAnsi"/>
          <w:spacing w:val="-3"/>
          <w:sz w:val="24"/>
          <w:szCs w:val="24"/>
        </w:rPr>
        <w:t xml:space="preserve"> </w:t>
      </w:r>
      <w:r w:rsidRPr="00A2203B">
        <w:rPr>
          <w:rFonts w:asciiTheme="minorHAnsi" w:hAnsiTheme="minorHAnsi"/>
          <w:sz w:val="24"/>
          <w:szCs w:val="24"/>
        </w:rPr>
        <w:t>concerned,</w:t>
      </w:r>
      <w:r w:rsidRPr="00A2203B">
        <w:rPr>
          <w:rFonts w:asciiTheme="minorHAnsi" w:hAnsiTheme="minorHAnsi"/>
          <w:spacing w:val="1"/>
          <w:sz w:val="24"/>
          <w:szCs w:val="24"/>
        </w:rPr>
        <w:t xml:space="preserve"> </w:t>
      </w:r>
      <w:r w:rsidRPr="00A2203B">
        <w:rPr>
          <w:rFonts w:asciiTheme="minorHAnsi" w:hAnsiTheme="minorHAnsi"/>
          <w:sz w:val="24"/>
          <w:szCs w:val="24"/>
        </w:rPr>
        <w:t>and disputed</w:t>
      </w:r>
      <w:r w:rsidRPr="00A2203B">
        <w:rPr>
          <w:rFonts w:asciiTheme="minorHAnsi" w:hAnsiTheme="minorHAnsi"/>
          <w:spacing w:val="-2"/>
          <w:sz w:val="24"/>
          <w:szCs w:val="24"/>
        </w:rPr>
        <w:t xml:space="preserve"> </w:t>
      </w:r>
      <w:r w:rsidRPr="00A2203B">
        <w:rPr>
          <w:rFonts w:asciiTheme="minorHAnsi" w:hAnsiTheme="minorHAnsi"/>
          <w:sz w:val="24"/>
          <w:szCs w:val="24"/>
        </w:rPr>
        <w:t>amount.</w:t>
      </w:r>
    </w:p>
    <w:p w14:paraId="49BFC3BF" w14:textId="77777777" w:rsidR="005F2C69" w:rsidRPr="00A2203B" w:rsidRDefault="005F2C69" w:rsidP="00A41C69">
      <w:pPr>
        <w:pStyle w:val="ListParagraph"/>
        <w:numPr>
          <w:ilvl w:val="0"/>
          <w:numId w:val="17"/>
        </w:numPr>
        <w:tabs>
          <w:tab w:val="left" w:pos="851"/>
        </w:tabs>
        <w:spacing w:before="179"/>
        <w:ind w:left="851" w:firstLine="0"/>
        <w:rPr>
          <w:rFonts w:asciiTheme="minorHAnsi" w:hAnsiTheme="minorHAnsi"/>
          <w:sz w:val="24"/>
          <w:szCs w:val="24"/>
        </w:rPr>
      </w:pPr>
      <w:r w:rsidRPr="00A2203B">
        <w:rPr>
          <w:rFonts w:asciiTheme="minorHAnsi" w:hAnsiTheme="minorHAnsi"/>
          <w:sz w:val="24"/>
          <w:szCs w:val="24"/>
        </w:rPr>
        <w:t>A</w:t>
      </w:r>
      <w:r w:rsidRPr="00A2203B">
        <w:rPr>
          <w:rFonts w:asciiTheme="minorHAnsi" w:hAnsiTheme="minorHAnsi"/>
          <w:spacing w:val="-10"/>
          <w:sz w:val="24"/>
          <w:szCs w:val="24"/>
        </w:rPr>
        <w:t xml:space="preserve"> </w:t>
      </w:r>
      <w:r w:rsidRPr="00A2203B">
        <w:rPr>
          <w:rFonts w:asciiTheme="minorHAnsi" w:hAnsiTheme="minorHAnsi"/>
          <w:sz w:val="24"/>
          <w:szCs w:val="24"/>
        </w:rPr>
        <w:t>certificate</w:t>
      </w:r>
      <w:r w:rsidRPr="00A2203B">
        <w:rPr>
          <w:rFonts w:asciiTheme="minorHAnsi" w:hAnsiTheme="minorHAnsi"/>
          <w:spacing w:val="-4"/>
          <w:sz w:val="24"/>
          <w:szCs w:val="24"/>
        </w:rPr>
        <w:t xml:space="preserve"> </w:t>
      </w:r>
      <w:r w:rsidRPr="00A2203B">
        <w:rPr>
          <w:rFonts w:asciiTheme="minorHAnsi" w:hAnsiTheme="minorHAnsi"/>
          <w:sz w:val="24"/>
          <w:szCs w:val="24"/>
        </w:rPr>
        <w:t>by</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bidder</w:t>
      </w:r>
      <w:r w:rsidRPr="00A2203B">
        <w:rPr>
          <w:rFonts w:asciiTheme="minorHAnsi" w:hAnsiTheme="minorHAnsi"/>
          <w:spacing w:val="-6"/>
          <w:sz w:val="24"/>
          <w:szCs w:val="24"/>
        </w:rPr>
        <w:t xml:space="preserve"> </w:t>
      </w:r>
      <w:r w:rsidRPr="00A2203B">
        <w:rPr>
          <w:rFonts w:asciiTheme="minorHAnsi" w:hAnsiTheme="minorHAnsi"/>
          <w:sz w:val="24"/>
          <w:szCs w:val="24"/>
        </w:rPr>
        <w:t>that</w:t>
      </w:r>
      <w:r w:rsidRPr="00A2203B">
        <w:rPr>
          <w:rFonts w:asciiTheme="minorHAnsi" w:hAnsiTheme="minorHAnsi"/>
          <w:spacing w:val="-8"/>
          <w:sz w:val="24"/>
          <w:szCs w:val="24"/>
        </w:rPr>
        <w:t xml:space="preserve"> </w:t>
      </w:r>
      <w:r w:rsidRPr="00A2203B">
        <w:rPr>
          <w:rFonts w:asciiTheme="minorHAnsi" w:hAnsiTheme="minorHAnsi"/>
          <w:sz w:val="24"/>
          <w:szCs w:val="24"/>
        </w:rPr>
        <w:t>they</w:t>
      </w:r>
      <w:r w:rsidRPr="00A2203B">
        <w:rPr>
          <w:rFonts w:asciiTheme="minorHAnsi" w:hAnsiTheme="minorHAnsi"/>
          <w:spacing w:val="-8"/>
          <w:sz w:val="24"/>
          <w:szCs w:val="24"/>
        </w:rPr>
        <w:t xml:space="preserve"> </w:t>
      </w:r>
      <w:r w:rsidRPr="00A2203B">
        <w:rPr>
          <w:rFonts w:asciiTheme="minorHAnsi" w:hAnsiTheme="minorHAnsi"/>
          <w:sz w:val="24"/>
          <w:szCs w:val="24"/>
        </w:rPr>
        <w:t>have</w:t>
      </w:r>
      <w:r w:rsidRPr="00A2203B">
        <w:rPr>
          <w:rFonts w:asciiTheme="minorHAnsi" w:hAnsiTheme="minorHAnsi"/>
          <w:spacing w:val="-7"/>
          <w:sz w:val="24"/>
          <w:szCs w:val="24"/>
        </w:rPr>
        <w:t xml:space="preserve"> </w:t>
      </w:r>
      <w:r w:rsidRPr="00A2203B">
        <w:rPr>
          <w:rFonts w:asciiTheme="minorHAnsi" w:hAnsiTheme="minorHAnsi"/>
          <w:sz w:val="24"/>
          <w:szCs w:val="24"/>
        </w:rPr>
        <w:t>not</w:t>
      </w:r>
      <w:r w:rsidRPr="00A2203B">
        <w:rPr>
          <w:rFonts w:asciiTheme="minorHAnsi" w:hAnsiTheme="minorHAnsi"/>
          <w:spacing w:val="-11"/>
          <w:sz w:val="24"/>
          <w:szCs w:val="24"/>
        </w:rPr>
        <w:t xml:space="preserve"> </w:t>
      </w:r>
      <w:r w:rsidRPr="00A2203B">
        <w:rPr>
          <w:rFonts w:asciiTheme="minorHAnsi" w:hAnsiTheme="minorHAnsi"/>
          <w:sz w:val="24"/>
          <w:szCs w:val="24"/>
        </w:rPr>
        <w:t>been</w:t>
      </w:r>
      <w:r w:rsidRPr="00A2203B">
        <w:rPr>
          <w:rFonts w:asciiTheme="minorHAnsi" w:hAnsiTheme="minorHAnsi"/>
          <w:spacing w:val="-7"/>
          <w:sz w:val="24"/>
          <w:szCs w:val="24"/>
        </w:rPr>
        <w:t xml:space="preserve"> </w:t>
      </w:r>
      <w:r w:rsidRPr="00A2203B">
        <w:rPr>
          <w:rFonts w:asciiTheme="minorHAnsi" w:hAnsiTheme="minorHAnsi"/>
          <w:sz w:val="24"/>
          <w:szCs w:val="24"/>
        </w:rPr>
        <w:t>banned</w:t>
      </w:r>
      <w:r w:rsidRPr="00A2203B">
        <w:rPr>
          <w:rFonts w:asciiTheme="minorHAnsi" w:hAnsiTheme="minorHAnsi"/>
          <w:spacing w:val="-4"/>
          <w:sz w:val="24"/>
          <w:szCs w:val="24"/>
        </w:rPr>
        <w:t xml:space="preserve"> </w:t>
      </w:r>
      <w:r w:rsidRPr="00A2203B">
        <w:rPr>
          <w:rFonts w:asciiTheme="minorHAnsi" w:hAnsiTheme="minorHAnsi"/>
          <w:sz w:val="24"/>
          <w:szCs w:val="24"/>
        </w:rPr>
        <w:t>/</w:t>
      </w:r>
      <w:r w:rsidRPr="00A2203B">
        <w:rPr>
          <w:rFonts w:asciiTheme="minorHAnsi" w:hAnsiTheme="minorHAnsi"/>
          <w:spacing w:val="-9"/>
          <w:sz w:val="24"/>
          <w:szCs w:val="24"/>
        </w:rPr>
        <w:t xml:space="preserve"> </w:t>
      </w:r>
      <w:r w:rsidRPr="00A2203B">
        <w:rPr>
          <w:rFonts w:asciiTheme="minorHAnsi" w:hAnsiTheme="minorHAnsi"/>
          <w:sz w:val="24"/>
          <w:szCs w:val="24"/>
        </w:rPr>
        <w:t>black</w:t>
      </w:r>
      <w:r w:rsidRPr="00A2203B">
        <w:rPr>
          <w:rFonts w:asciiTheme="minorHAnsi" w:hAnsiTheme="minorHAnsi"/>
          <w:spacing w:val="-10"/>
          <w:sz w:val="24"/>
          <w:szCs w:val="24"/>
        </w:rPr>
        <w:t xml:space="preserve"> </w:t>
      </w:r>
      <w:r w:rsidRPr="00A2203B">
        <w:rPr>
          <w:rFonts w:asciiTheme="minorHAnsi" w:hAnsiTheme="minorHAnsi"/>
          <w:sz w:val="24"/>
          <w:szCs w:val="24"/>
        </w:rPr>
        <w:t>listed</w:t>
      </w:r>
      <w:r w:rsidRPr="00A2203B">
        <w:rPr>
          <w:rFonts w:asciiTheme="minorHAnsi" w:hAnsiTheme="minorHAnsi"/>
          <w:spacing w:val="-6"/>
          <w:sz w:val="24"/>
          <w:szCs w:val="24"/>
        </w:rPr>
        <w:t xml:space="preserve"> </w:t>
      </w:r>
      <w:r w:rsidRPr="00A2203B">
        <w:rPr>
          <w:rFonts w:asciiTheme="minorHAnsi" w:hAnsiTheme="minorHAnsi"/>
          <w:sz w:val="24"/>
          <w:szCs w:val="24"/>
        </w:rPr>
        <w:t>by</w:t>
      </w:r>
      <w:r w:rsidRPr="00A2203B">
        <w:rPr>
          <w:rFonts w:asciiTheme="minorHAnsi" w:hAnsiTheme="minorHAnsi"/>
          <w:spacing w:val="-4"/>
          <w:sz w:val="24"/>
          <w:szCs w:val="24"/>
        </w:rPr>
        <w:t xml:space="preserve"> </w:t>
      </w:r>
      <w:r w:rsidRPr="00A2203B">
        <w:rPr>
          <w:rFonts w:asciiTheme="minorHAnsi" w:hAnsiTheme="minorHAnsi"/>
          <w:sz w:val="24"/>
          <w:szCs w:val="24"/>
        </w:rPr>
        <w:t>any</w:t>
      </w:r>
      <w:r w:rsidRPr="00A2203B">
        <w:rPr>
          <w:rFonts w:asciiTheme="minorHAnsi" w:hAnsiTheme="minorHAnsi"/>
          <w:spacing w:val="-7"/>
          <w:sz w:val="24"/>
          <w:szCs w:val="24"/>
        </w:rPr>
        <w:t xml:space="preserve"> </w:t>
      </w:r>
      <w:r w:rsidRPr="00A2203B">
        <w:rPr>
          <w:rFonts w:asciiTheme="minorHAnsi" w:hAnsiTheme="minorHAnsi"/>
          <w:sz w:val="24"/>
          <w:szCs w:val="24"/>
        </w:rPr>
        <w:t>govt.</w:t>
      </w:r>
      <w:r w:rsidRPr="00A2203B">
        <w:rPr>
          <w:rFonts w:asciiTheme="minorHAnsi" w:hAnsiTheme="minorHAnsi"/>
          <w:spacing w:val="-4"/>
          <w:sz w:val="24"/>
          <w:szCs w:val="24"/>
        </w:rPr>
        <w:t xml:space="preserve"> </w:t>
      </w:r>
      <w:r w:rsidRPr="00A2203B">
        <w:rPr>
          <w:rFonts w:asciiTheme="minorHAnsi" w:hAnsiTheme="minorHAnsi"/>
          <w:sz w:val="24"/>
          <w:szCs w:val="24"/>
        </w:rPr>
        <w:t>Agency.</w:t>
      </w:r>
    </w:p>
    <w:p w14:paraId="5CC56415" w14:textId="77777777" w:rsidR="005F2C69" w:rsidRPr="00A2203B" w:rsidRDefault="005F2C69" w:rsidP="00A41C69">
      <w:pPr>
        <w:pStyle w:val="ListParagraph"/>
        <w:numPr>
          <w:ilvl w:val="0"/>
          <w:numId w:val="17"/>
        </w:numPr>
        <w:tabs>
          <w:tab w:val="left" w:pos="851"/>
        </w:tabs>
        <w:spacing w:before="174"/>
        <w:ind w:left="851" w:firstLine="0"/>
        <w:rPr>
          <w:rFonts w:asciiTheme="minorHAnsi" w:hAnsiTheme="minorHAnsi"/>
          <w:sz w:val="24"/>
          <w:szCs w:val="24"/>
        </w:rPr>
      </w:pPr>
      <w:r w:rsidRPr="00A2203B">
        <w:rPr>
          <w:rFonts w:asciiTheme="minorHAnsi" w:hAnsiTheme="minorHAnsi"/>
          <w:sz w:val="24"/>
          <w:szCs w:val="24"/>
        </w:rPr>
        <w:t>Power</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attorney</w:t>
      </w:r>
      <w:r w:rsidRPr="00A2203B">
        <w:rPr>
          <w:rFonts w:asciiTheme="minorHAnsi" w:hAnsiTheme="minorHAnsi"/>
          <w:spacing w:val="-5"/>
          <w:sz w:val="24"/>
          <w:szCs w:val="24"/>
        </w:rPr>
        <w:t xml:space="preserve"> </w:t>
      </w:r>
      <w:r w:rsidRPr="00A2203B">
        <w:rPr>
          <w:rFonts w:asciiTheme="minorHAnsi" w:hAnsiTheme="minorHAnsi"/>
          <w:sz w:val="24"/>
          <w:szCs w:val="24"/>
        </w:rPr>
        <w:t>(dully</w:t>
      </w:r>
      <w:r w:rsidRPr="00A2203B">
        <w:rPr>
          <w:rFonts w:asciiTheme="minorHAnsi" w:hAnsiTheme="minorHAnsi"/>
          <w:spacing w:val="-13"/>
          <w:sz w:val="24"/>
          <w:szCs w:val="24"/>
        </w:rPr>
        <w:t xml:space="preserve"> </w:t>
      </w:r>
      <w:r w:rsidRPr="00A2203B">
        <w:rPr>
          <w:rFonts w:asciiTheme="minorHAnsi" w:hAnsiTheme="minorHAnsi"/>
          <w:sz w:val="24"/>
          <w:szCs w:val="24"/>
        </w:rPr>
        <w:t>accompanied</w:t>
      </w:r>
      <w:r w:rsidRPr="00A2203B">
        <w:rPr>
          <w:rFonts w:asciiTheme="minorHAnsi" w:hAnsiTheme="minorHAnsi"/>
          <w:spacing w:val="-7"/>
          <w:sz w:val="24"/>
          <w:szCs w:val="24"/>
        </w:rPr>
        <w:t xml:space="preserve"> </w:t>
      </w:r>
      <w:r w:rsidRPr="00A2203B">
        <w:rPr>
          <w:rFonts w:asciiTheme="minorHAnsi" w:hAnsiTheme="minorHAnsi"/>
          <w:sz w:val="24"/>
          <w:szCs w:val="24"/>
        </w:rPr>
        <w:t>by</w:t>
      </w:r>
      <w:r w:rsidRPr="00A2203B">
        <w:rPr>
          <w:rFonts w:asciiTheme="minorHAnsi" w:hAnsiTheme="minorHAnsi"/>
          <w:spacing w:val="-5"/>
          <w:sz w:val="24"/>
          <w:szCs w:val="24"/>
        </w:rPr>
        <w:t xml:space="preserve"> </w:t>
      </w:r>
      <w:r w:rsidRPr="00A2203B">
        <w:rPr>
          <w:rFonts w:asciiTheme="minorHAnsi" w:hAnsiTheme="minorHAnsi"/>
          <w:sz w:val="24"/>
          <w:szCs w:val="24"/>
        </w:rPr>
        <w:t>resolution</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1"/>
          <w:sz w:val="24"/>
          <w:szCs w:val="24"/>
        </w:rPr>
        <w:t xml:space="preserve"> </w:t>
      </w:r>
      <w:r w:rsidRPr="00A2203B">
        <w:rPr>
          <w:rFonts w:asciiTheme="minorHAnsi" w:hAnsiTheme="minorHAnsi"/>
          <w:sz w:val="24"/>
          <w:szCs w:val="24"/>
        </w:rPr>
        <w:t>Board</w:t>
      </w:r>
      <w:r w:rsidRPr="00A2203B">
        <w:rPr>
          <w:rFonts w:asciiTheme="minorHAnsi" w:hAnsiTheme="minorHAnsi"/>
          <w:spacing w:val="-9"/>
          <w:sz w:val="24"/>
          <w:szCs w:val="24"/>
        </w:rPr>
        <w:t xml:space="preserve"> </w:t>
      </w:r>
      <w:r w:rsidRPr="00A2203B">
        <w:rPr>
          <w:rFonts w:asciiTheme="minorHAnsi" w:hAnsiTheme="minorHAnsi"/>
          <w:sz w:val="24"/>
          <w:szCs w:val="24"/>
        </w:rPr>
        <w:t>in</w:t>
      </w:r>
      <w:r w:rsidRPr="00A2203B">
        <w:rPr>
          <w:rFonts w:asciiTheme="minorHAnsi" w:hAnsiTheme="minorHAnsi"/>
          <w:spacing w:val="-11"/>
          <w:sz w:val="24"/>
          <w:szCs w:val="24"/>
        </w:rPr>
        <w:t xml:space="preserve"> </w:t>
      </w:r>
      <w:r w:rsidRPr="00A2203B">
        <w:rPr>
          <w:rFonts w:asciiTheme="minorHAnsi" w:hAnsiTheme="minorHAnsi"/>
          <w:sz w:val="24"/>
          <w:szCs w:val="24"/>
        </w:rPr>
        <w:t>case</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company).</w:t>
      </w:r>
    </w:p>
    <w:p w14:paraId="1B9D5079" w14:textId="77777777" w:rsidR="005F2C69" w:rsidRPr="00A2203B" w:rsidRDefault="005F2C69" w:rsidP="00A41C69">
      <w:pPr>
        <w:pStyle w:val="ListParagraph"/>
        <w:numPr>
          <w:ilvl w:val="0"/>
          <w:numId w:val="17"/>
        </w:numPr>
        <w:tabs>
          <w:tab w:val="left" w:pos="851"/>
        </w:tabs>
        <w:spacing w:before="171" w:line="242" w:lineRule="auto"/>
        <w:ind w:left="851" w:right="613" w:firstLine="0"/>
        <w:rPr>
          <w:rFonts w:asciiTheme="minorHAnsi" w:hAnsiTheme="minorHAnsi"/>
          <w:sz w:val="24"/>
          <w:szCs w:val="24"/>
        </w:rPr>
      </w:pPr>
      <w:r w:rsidRPr="00A2203B">
        <w:rPr>
          <w:rFonts w:asciiTheme="minorHAnsi" w:hAnsiTheme="minorHAnsi"/>
          <w:sz w:val="24"/>
          <w:szCs w:val="24"/>
        </w:rPr>
        <w:t>Qualifications and experience of key site management and technical personnel proposed for the</w:t>
      </w:r>
      <w:r w:rsidRPr="00A2203B">
        <w:rPr>
          <w:rFonts w:asciiTheme="minorHAnsi" w:hAnsiTheme="minorHAnsi"/>
          <w:spacing w:val="1"/>
          <w:sz w:val="24"/>
          <w:szCs w:val="24"/>
        </w:rPr>
        <w:t xml:space="preserve"> </w:t>
      </w:r>
      <w:r w:rsidRPr="00A2203B">
        <w:rPr>
          <w:rFonts w:asciiTheme="minorHAnsi" w:hAnsiTheme="minorHAnsi"/>
          <w:sz w:val="24"/>
          <w:szCs w:val="24"/>
        </w:rPr>
        <w:t>contract.</w:t>
      </w:r>
    </w:p>
    <w:p w14:paraId="7D24F96F" w14:textId="77777777" w:rsidR="005F2C69" w:rsidRPr="00A2203B" w:rsidRDefault="005F2C69" w:rsidP="00A41C69">
      <w:pPr>
        <w:pStyle w:val="ListParagraph"/>
        <w:numPr>
          <w:ilvl w:val="0"/>
          <w:numId w:val="17"/>
        </w:numPr>
        <w:tabs>
          <w:tab w:val="left" w:pos="851"/>
        </w:tabs>
        <w:spacing w:before="178" w:line="252" w:lineRule="auto"/>
        <w:ind w:left="851" w:right="608" w:firstLine="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proposed</w:t>
      </w:r>
      <w:r w:rsidRPr="00A2203B">
        <w:rPr>
          <w:rFonts w:asciiTheme="minorHAnsi" w:hAnsiTheme="minorHAnsi"/>
          <w:spacing w:val="1"/>
          <w:sz w:val="24"/>
          <w:szCs w:val="24"/>
        </w:rPr>
        <w:t xml:space="preserve"> </w:t>
      </w:r>
      <w:r w:rsidRPr="00A2203B">
        <w:rPr>
          <w:rFonts w:asciiTheme="minorHAnsi" w:hAnsiTheme="minorHAnsi"/>
          <w:sz w:val="24"/>
          <w:szCs w:val="24"/>
        </w:rPr>
        <w:t>methodology</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program</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work,</w:t>
      </w:r>
      <w:r w:rsidRPr="00A2203B">
        <w:rPr>
          <w:rFonts w:asciiTheme="minorHAnsi" w:hAnsiTheme="minorHAnsi"/>
          <w:spacing w:val="1"/>
          <w:sz w:val="24"/>
          <w:szCs w:val="24"/>
        </w:rPr>
        <w:t xml:space="preserve"> </w:t>
      </w:r>
      <w:r w:rsidRPr="00A2203B">
        <w:rPr>
          <w:rFonts w:asciiTheme="minorHAnsi" w:hAnsiTheme="minorHAnsi"/>
          <w:sz w:val="24"/>
          <w:szCs w:val="24"/>
        </w:rPr>
        <w:t>backed</w:t>
      </w:r>
      <w:r w:rsidRPr="00A2203B">
        <w:rPr>
          <w:rFonts w:asciiTheme="minorHAnsi" w:hAnsiTheme="minorHAnsi"/>
          <w:spacing w:val="1"/>
          <w:sz w:val="24"/>
          <w:szCs w:val="24"/>
        </w:rPr>
        <w:t xml:space="preserve"> </w:t>
      </w:r>
      <w:r w:rsidRPr="00A2203B">
        <w:rPr>
          <w:rFonts w:asciiTheme="minorHAnsi" w:hAnsiTheme="minorHAnsi"/>
          <w:sz w:val="24"/>
          <w:szCs w:val="24"/>
        </w:rPr>
        <w:t>with</w:t>
      </w:r>
      <w:r w:rsidRPr="00A2203B">
        <w:rPr>
          <w:rFonts w:asciiTheme="minorHAnsi" w:hAnsiTheme="minorHAnsi"/>
          <w:spacing w:val="1"/>
          <w:sz w:val="24"/>
          <w:szCs w:val="24"/>
        </w:rPr>
        <w:t xml:space="preserve"> </w:t>
      </w:r>
      <w:r w:rsidRPr="00A2203B">
        <w:rPr>
          <w:rFonts w:asciiTheme="minorHAnsi" w:hAnsiTheme="minorHAnsi"/>
          <w:sz w:val="24"/>
          <w:szCs w:val="24"/>
        </w:rPr>
        <w:t>equipment</w:t>
      </w:r>
      <w:r w:rsidRPr="00A2203B">
        <w:rPr>
          <w:rFonts w:asciiTheme="minorHAnsi" w:hAnsiTheme="minorHAnsi"/>
          <w:spacing w:val="1"/>
          <w:sz w:val="24"/>
          <w:szCs w:val="24"/>
        </w:rPr>
        <w:t xml:space="preserve"> </w:t>
      </w:r>
      <w:r w:rsidRPr="00A2203B">
        <w:rPr>
          <w:rFonts w:asciiTheme="minorHAnsi" w:hAnsiTheme="minorHAnsi"/>
          <w:sz w:val="24"/>
          <w:szCs w:val="24"/>
        </w:rPr>
        <w:t>planning</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deployment, duly supported with broad calculations and quality control procedures proposed to</w:t>
      </w:r>
      <w:r w:rsidRPr="00A2203B">
        <w:rPr>
          <w:rFonts w:asciiTheme="minorHAnsi" w:hAnsiTheme="minorHAnsi"/>
          <w:spacing w:val="1"/>
          <w:sz w:val="24"/>
          <w:szCs w:val="24"/>
        </w:rPr>
        <w:t xml:space="preserve"> </w:t>
      </w:r>
      <w:r w:rsidRPr="00A2203B">
        <w:rPr>
          <w:rFonts w:asciiTheme="minorHAnsi" w:hAnsiTheme="minorHAnsi"/>
          <w:sz w:val="24"/>
          <w:szCs w:val="24"/>
        </w:rPr>
        <w:t>be adopted justifying their capability of execution and completion of the work as per technical</w:t>
      </w:r>
      <w:r w:rsidRPr="00A2203B">
        <w:rPr>
          <w:rFonts w:asciiTheme="minorHAnsi" w:hAnsiTheme="minorHAnsi"/>
          <w:spacing w:val="1"/>
          <w:sz w:val="24"/>
          <w:szCs w:val="24"/>
        </w:rPr>
        <w:t xml:space="preserve"> </w:t>
      </w:r>
      <w:r w:rsidRPr="00A2203B">
        <w:rPr>
          <w:rFonts w:asciiTheme="minorHAnsi" w:hAnsiTheme="minorHAnsi"/>
          <w:sz w:val="24"/>
          <w:szCs w:val="24"/>
        </w:rPr>
        <w:t>specifications</w:t>
      </w:r>
      <w:r w:rsidRPr="00A2203B">
        <w:rPr>
          <w:rFonts w:asciiTheme="minorHAnsi" w:hAnsiTheme="minorHAnsi"/>
          <w:spacing w:val="-1"/>
          <w:sz w:val="24"/>
          <w:szCs w:val="24"/>
        </w:rPr>
        <w:t xml:space="preserve"> </w:t>
      </w:r>
      <w:r w:rsidRPr="00A2203B">
        <w:rPr>
          <w:rFonts w:asciiTheme="minorHAnsi" w:hAnsiTheme="minorHAnsi"/>
          <w:sz w:val="24"/>
          <w:szCs w:val="24"/>
        </w:rPr>
        <w:t>within</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stipulated</w:t>
      </w:r>
      <w:r w:rsidRPr="00A2203B">
        <w:rPr>
          <w:rFonts w:asciiTheme="minorHAnsi" w:hAnsiTheme="minorHAnsi"/>
          <w:spacing w:val="-2"/>
          <w:sz w:val="24"/>
          <w:szCs w:val="24"/>
        </w:rPr>
        <w:t xml:space="preserve"> </w:t>
      </w:r>
      <w:r w:rsidRPr="00A2203B">
        <w:rPr>
          <w:rFonts w:asciiTheme="minorHAnsi" w:hAnsiTheme="minorHAnsi"/>
          <w:sz w:val="24"/>
          <w:szCs w:val="24"/>
        </w:rPr>
        <w:t>period</w:t>
      </w:r>
      <w:r w:rsidRPr="00A2203B">
        <w:rPr>
          <w:rFonts w:asciiTheme="minorHAnsi" w:hAnsiTheme="minorHAnsi"/>
          <w:spacing w:val="-3"/>
          <w:sz w:val="24"/>
          <w:szCs w:val="24"/>
        </w:rPr>
        <w:t xml:space="preserve"> </w:t>
      </w:r>
      <w:r w:rsidRPr="00A2203B">
        <w:rPr>
          <w:rFonts w:asciiTheme="minorHAnsi" w:hAnsiTheme="minorHAnsi"/>
          <w:sz w:val="24"/>
          <w:szCs w:val="24"/>
        </w:rPr>
        <w:t>of completion as</w:t>
      </w:r>
      <w:r w:rsidRPr="00A2203B">
        <w:rPr>
          <w:rFonts w:asciiTheme="minorHAnsi" w:hAnsiTheme="minorHAnsi"/>
          <w:spacing w:val="-4"/>
          <w:sz w:val="24"/>
          <w:szCs w:val="24"/>
        </w:rPr>
        <w:t xml:space="preserve"> </w:t>
      </w:r>
      <w:r w:rsidRPr="00A2203B">
        <w:rPr>
          <w:rFonts w:asciiTheme="minorHAnsi" w:hAnsiTheme="minorHAnsi"/>
          <w:sz w:val="24"/>
          <w:szCs w:val="24"/>
        </w:rPr>
        <w:t>per</w:t>
      </w:r>
      <w:r w:rsidRPr="00A2203B">
        <w:rPr>
          <w:rFonts w:asciiTheme="minorHAnsi" w:hAnsiTheme="minorHAnsi"/>
          <w:spacing w:val="-1"/>
          <w:sz w:val="24"/>
          <w:szCs w:val="24"/>
        </w:rPr>
        <w:t xml:space="preserve"> </w:t>
      </w:r>
      <w:r w:rsidRPr="00A2203B">
        <w:rPr>
          <w:rFonts w:asciiTheme="minorHAnsi" w:hAnsiTheme="minorHAnsi"/>
          <w:sz w:val="24"/>
          <w:szCs w:val="24"/>
        </w:rPr>
        <w:t>milestones. (Not Applicable)</w:t>
      </w:r>
    </w:p>
    <w:p w14:paraId="0E822278" w14:textId="77777777" w:rsidR="005F2C69" w:rsidRPr="00A2203B" w:rsidRDefault="005F2C69" w:rsidP="00A41C69">
      <w:pPr>
        <w:pStyle w:val="ListParagraph"/>
        <w:numPr>
          <w:ilvl w:val="0"/>
          <w:numId w:val="17"/>
        </w:numPr>
        <w:tabs>
          <w:tab w:val="left" w:pos="851"/>
        </w:tabs>
        <w:spacing w:before="168"/>
        <w:ind w:left="851" w:right="615" w:firstLine="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completion</w:t>
      </w:r>
      <w:r w:rsidRPr="00A2203B">
        <w:rPr>
          <w:rFonts w:asciiTheme="minorHAnsi" w:hAnsiTheme="minorHAnsi"/>
          <w:spacing w:val="7"/>
          <w:sz w:val="24"/>
          <w:szCs w:val="24"/>
        </w:rPr>
        <w:t xml:space="preserve"> </w:t>
      </w:r>
      <w:r w:rsidRPr="00A2203B">
        <w:rPr>
          <w:rFonts w:asciiTheme="minorHAnsi" w:hAnsiTheme="minorHAnsi"/>
          <w:sz w:val="24"/>
          <w:szCs w:val="24"/>
        </w:rPr>
        <w:t>certification</w:t>
      </w:r>
      <w:r w:rsidRPr="00A2203B">
        <w:rPr>
          <w:rFonts w:asciiTheme="minorHAnsi" w:hAnsiTheme="minorHAnsi"/>
          <w:spacing w:val="9"/>
          <w:sz w:val="24"/>
          <w:szCs w:val="24"/>
        </w:rPr>
        <w:t xml:space="preserve"> </w:t>
      </w:r>
      <w:r w:rsidRPr="00A2203B">
        <w:rPr>
          <w:rFonts w:asciiTheme="minorHAnsi" w:hAnsiTheme="minorHAnsi"/>
          <w:sz w:val="24"/>
          <w:szCs w:val="24"/>
        </w:rPr>
        <w:t>should</w:t>
      </w:r>
      <w:r w:rsidRPr="00A2203B">
        <w:rPr>
          <w:rFonts w:asciiTheme="minorHAnsi" w:hAnsiTheme="minorHAnsi"/>
          <w:spacing w:val="8"/>
          <w:sz w:val="24"/>
          <w:szCs w:val="24"/>
        </w:rPr>
        <w:t xml:space="preserve"> </w:t>
      </w:r>
      <w:r w:rsidRPr="00A2203B">
        <w:rPr>
          <w:rFonts w:asciiTheme="minorHAnsi" w:hAnsiTheme="minorHAnsi"/>
          <w:sz w:val="24"/>
          <w:szCs w:val="24"/>
        </w:rPr>
        <w:t>invariably</w:t>
      </w:r>
      <w:r w:rsidRPr="00A2203B">
        <w:rPr>
          <w:rFonts w:asciiTheme="minorHAnsi" w:hAnsiTheme="minorHAnsi"/>
          <w:spacing w:val="11"/>
          <w:sz w:val="24"/>
          <w:szCs w:val="24"/>
        </w:rPr>
        <w:t xml:space="preserve"> </w:t>
      </w:r>
      <w:r w:rsidRPr="00A2203B">
        <w:rPr>
          <w:rFonts w:asciiTheme="minorHAnsi" w:hAnsiTheme="minorHAnsi"/>
          <w:sz w:val="24"/>
          <w:szCs w:val="24"/>
        </w:rPr>
        <w:t>mention</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7"/>
          <w:sz w:val="24"/>
          <w:szCs w:val="24"/>
        </w:rPr>
        <w:t xml:space="preserve"> </w:t>
      </w:r>
      <w:r w:rsidRPr="00A2203B">
        <w:rPr>
          <w:rFonts w:asciiTheme="minorHAnsi" w:hAnsiTheme="minorHAnsi"/>
          <w:sz w:val="24"/>
          <w:szCs w:val="24"/>
        </w:rPr>
        <w:t>reference</w:t>
      </w:r>
      <w:r w:rsidRPr="00A2203B">
        <w:rPr>
          <w:rFonts w:asciiTheme="minorHAnsi" w:hAnsiTheme="minorHAnsi"/>
          <w:spacing w:val="9"/>
          <w:sz w:val="24"/>
          <w:szCs w:val="24"/>
        </w:rPr>
        <w:t xml:space="preserve"> </w:t>
      </w:r>
      <w:r w:rsidRPr="00A2203B">
        <w:rPr>
          <w:rFonts w:asciiTheme="minorHAnsi" w:hAnsiTheme="minorHAnsi"/>
          <w:sz w:val="24"/>
          <w:szCs w:val="24"/>
        </w:rPr>
        <w:t>no.</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work</w:t>
      </w:r>
      <w:r w:rsidRPr="00A2203B">
        <w:rPr>
          <w:rFonts w:asciiTheme="minorHAnsi" w:hAnsiTheme="minorHAnsi"/>
          <w:spacing w:val="8"/>
          <w:sz w:val="24"/>
          <w:szCs w:val="24"/>
        </w:rPr>
        <w:t xml:space="preserve"> </w:t>
      </w:r>
      <w:r w:rsidRPr="00A2203B">
        <w:rPr>
          <w:rFonts w:asciiTheme="minorHAnsi" w:hAnsiTheme="minorHAnsi"/>
          <w:sz w:val="24"/>
          <w:szCs w:val="24"/>
        </w:rPr>
        <w:t>order,</w:t>
      </w:r>
      <w:r w:rsidRPr="00A2203B">
        <w:rPr>
          <w:rFonts w:asciiTheme="minorHAnsi" w:hAnsiTheme="minorHAnsi"/>
          <w:spacing w:val="7"/>
          <w:sz w:val="24"/>
          <w:szCs w:val="24"/>
        </w:rPr>
        <w:t xml:space="preserve"> </w:t>
      </w:r>
      <w:r w:rsidRPr="00A2203B">
        <w:rPr>
          <w:rFonts w:asciiTheme="minorHAnsi" w:hAnsiTheme="minorHAnsi"/>
          <w:sz w:val="24"/>
          <w:szCs w:val="24"/>
        </w:rPr>
        <w:t>the</w:t>
      </w:r>
      <w:r w:rsidRPr="00A2203B">
        <w:rPr>
          <w:rFonts w:asciiTheme="minorHAnsi" w:hAnsiTheme="minorHAnsi"/>
          <w:spacing w:val="7"/>
          <w:sz w:val="24"/>
          <w:szCs w:val="24"/>
        </w:rPr>
        <w:t xml:space="preserve"> </w:t>
      </w:r>
      <w:r w:rsidRPr="00A2203B">
        <w:rPr>
          <w:rFonts w:asciiTheme="minorHAnsi" w:hAnsiTheme="minorHAnsi"/>
          <w:sz w:val="24"/>
          <w:szCs w:val="24"/>
        </w:rPr>
        <w:t>date</w:t>
      </w:r>
      <w:r w:rsidRPr="00A2203B">
        <w:rPr>
          <w:rFonts w:asciiTheme="minorHAnsi" w:hAnsiTheme="minorHAnsi"/>
          <w:spacing w:val="-66"/>
          <w:sz w:val="24"/>
          <w:szCs w:val="24"/>
        </w:rPr>
        <w:t xml:space="preserve"> </w:t>
      </w:r>
      <w:r>
        <w:rPr>
          <w:rFonts w:asciiTheme="minorHAnsi" w:hAnsiTheme="minorHAnsi"/>
          <w:spacing w:val="-66"/>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completion and</w:t>
      </w:r>
      <w:r w:rsidRPr="00A2203B">
        <w:rPr>
          <w:rFonts w:asciiTheme="minorHAnsi" w:hAnsiTheme="minorHAnsi"/>
          <w:spacing w:val="-2"/>
          <w:sz w:val="24"/>
          <w:szCs w:val="24"/>
        </w:rPr>
        <w:t xml:space="preserve"> </w:t>
      </w:r>
      <w:r w:rsidRPr="00A2203B">
        <w:rPr>
          <w:rFonts w:asciiTheme="minorHAnsi" w:hAnsiTheme="minorHAnsi"/>
          <w:sz w:val="24"/>
          <w:szCs w:val="24"/>
        </w:rPr>
        <w:t>contract</w:t>
      </w:r>
      <w:r w:rsidRPr="00A2203B">
        <w:rPr>
          <w:rFonts w:asciiTheme="minorHAnsi" w:hAnsiTheme="minorHAnsi"/>
          <w:spacing w:val="1"/>
          <w:sz w:val="24"/>
          <w:szCs w:val="24"/>
        </w:rPr>
        <w:t xml:space="preserve"> </w:t>
      </w:r>
      <w:r w:rsidRPr="00A2203B">
        <w:rPr>
          <w:rFonts w:asciiTheme="minorHAnsi" w:hAnsiTheme="minorHAnsi"/>
          <w:sz w:val="24"/>
          <w:szCs w:val="24"/>
        </w:rPr>
        <w:t>value.</w:t>
      </w:r>
    </w:p>
    <w:p w14:paraId="317114E9" w14:textId="77777777" w:rsidR="005F2C69" w:rsidRPr="00A2203B" w:rsidRDefault="005F2C69" w:rsidP="00A41C69">
      <w:pPr>
        <w:pStyle w:val="ListParagraph"/>
        <w:numPr>
          <w:ilvl w:val="0"/>
          <w:numId w:val="17"/>
        </w:numPr>
        <w:tabs>
          <w:tab w:val="left" w:pos="851"/>
        </w:tabs>
        <w:spacing w:before="186" w:line="244" w:lineRule="auto"/>
        <w:ind w:left="851" w:right="617" w:firstLine="0"/>
        <w:rPr>
          <w:rFonts w:asciiTheme="minorHAnsi" w:hAnsiTheme="minorHAnsi"/>
          <w:sz w:val="24"/>
          <w:szCs w:val="24"/>
        </w:rPr>
      </w:pPr>
      <w:r w:rsidRPr="00A2203B">
        <w:rPr>
          <w:rFonts w:asciiTheme="minorHAnsi" w:hAnsiTheme="minorHAnsi"/>
          <w:sz w:val="24"/>
          <w:szCs w:val="24"/>
        </w:rPr>
        <w:t>The copy of the work order shall also be submitted for which the bidder is submitting completion</w:t>
      </w:r>
      <w:r w:rsidRPr="00A2203B">
        <w:rPr>
          <w:rFonts w:asciiTheme="minorHAnsi" w:hAnsiTheme="minorHAnsi"/>
          <w:spacing w:val="-66"/>
          <w:sz w:val="24"/>
          <w:szCs w:val="24"/>
        </w:rPr>
        <w:t xml:space="preserve"> </w:t>
      </w:r>
      <w:r w:rsidRPr="00A2203B">
        <w:rPr>
          <w:rFonts w:asciiTheme="minorHAnsi" w:hAnsiTheme="minorHAnsi"/>
          <w:sz w:val="24"/>
          <w:szCs w:val="24"/>
        </w:rPr>
        <w:t>certificate.</w:t>
      </w:r>
    </w:p>
    <w:p w14:paraId="5A3BF4C7" w14:textId="77777777" w:rsidR="005F2C69" w:rsidRPr="00A2203B" w:rsidRDefault="005F2C69" w:rsidP="00A41C69">
      <w:pPr>
        <w:pStyle w:val="ListParagraph"/>
        <w:numPr>
          <w:ilvl w:val="0"/>
          <w:numId w:val="17"/>
        </w:numPr>
        <w:tabs>
          <w:tab w:val="left" w:pos="851"/>
        </w:tabs>
        <w:spacing w:before="176" w:line="252" w:lineRule="auto"/>
        <w:ind w:left="851" w:right="606" w:firstLine="0"/>
        <w:rPr>
          <w:rFonts w:asciiTheme="minorHAnsi" w:hAnsiTheme="minorHAnsi"/>
          <w:sz w:val="24"/>
          <w:szCs w:val="24"/>
        </w:rPr>
      </w:pPr>
      <w:r w:rsidRPr="00A2203B">
        <w:rPr>
          <w:rFonts w:asciiTheme="minorHAnsi" w:hAnsiTheme="minorHAnsi"/>
          <w:sz w:val="24"/>
          <w:szCs w:val="24"/>
        </w:rPr>
        <w:t>In case the similar work has been executed for any private body, the bidder will produce the tax</w:t>
      </w:r>
      <w:r w:rsidRPr="00A2203B">
        <w:rPr>
          <w:rFonts w:asciiTheme="minorHAnsi" w:hAnsiTheme="minorHAnsi"/>
          <w:spacing w:val="1"/>
          <w:sz w:val="24"/>
          <w:szCs w:val="24"/>
        </w:rPr>
        <w:t xml:space="preserve"> </w:t>
      </w:r>
      <w:r w:rsidRPr="00A2203B">
        <w:rPr>
          <w:rFonts w:asciiTheme="minorHAnsi" w:hAnsiTheme="minorHAnsi"/>
          <w:spacing w:val="-1"/>
          <w:sz w:val="24"/>
          <w:szCs w:val="24"/>
        </w:rPr>
        <w:t>deducted</w:t>
      </w:r>
      <w:r w:rsidRPr="00A2203B">
        <w:rPr>
          <w:rFonts w:asciiTheme="minorHAnsi" w:hAnsiTheme="minorHAnsi"/>
          <w:spacing w:val="-14"/>
          <w:sz w:val="24"/>
          <w:szCs w:val="24"/>
        </w:rPr>
        <w:t xml:space="preserve"> </w:t>
      </w:r>
      <w:r w:rsidRPr="00A2203B">
        <w:rPr>
          <w:rFonts w:asciiTheme="minorHAnsi" w:hAnsiTheme="minorHAnsi"/>
          <w:spacing w:val="-1"/>
          <w:sz w:val="24"/>
          <w:szCs w:val="24"/>
        </w:rPr>
        <w:t>at</w:t>
      </w:r>
      <w:r w:rsidRPr="00A2203B">
        <w:rPr>
          <w:rFonts w:asciiTheme="minorHAnsi" w:hAnsiTheme="minorHAnsi"/>
          <w:spacing w:val="-13"/>
          <w:sz w:val="24"/>
          <w:szCs w:val="24"/>
        </w:rPr>
        <w:t xml:space="preserve"> </w:t>
      </w:r>
      <w:r w:rsidRPr="00A2203B">
        <w:rPr>
          <w:rFonts w:asciiTheme="minorHAnsi" w:hAnsiTheme="minorHAnsi"/>
          <w:spacing w:val="-1"/>
          <w:sz w:val="24"/>
          <w:szCs w:val="24"/>
        </w:rPr>
        <w:t>source</w:t>
      </w:r>
      <w:r w:rsidRPr="00A2203B">
        <w:rPr>
          <w:rFonts w:asciiTheme="minorHAnsi" w:hAnsiTheme="minorHAnsi"/>
          <w:spacing w:val="-15"/>
          <w:sz w:val="24"/>
          <w:szCs w:val="24"/>
        </w:rPr>
        <w:t xml:space="preserve"> </w:t>
      </w:r>
      <w:r w:rsidRPr="00A2203B">
        <w:rPr>
          <w:rFonts w:asciiTheme="minorHAnsi" w:hAnsiTheme="minorHAnsi"/>
          <w:spacing w:val="-1"/>
          <w:sz w:val="24"/>
          <w:szCs w:val="24"/>
        </w:rPr>
        <w:t>(TDS)</w:t>
      </w:r>
      <w:r w:rsidRPr="00A2203B">
        <w:rPr>
          <w:rFonts w:asciiTheme="minorHAnsi" w:hAnsiTheme="minorHAnsi"/>
          <w:spacing w:val="-17"/>
          <w:sz w:val="24"/>
          <w:szCs w:val="24"/>
        </w:rPr>
        <w:t xml:space="preserve"> </w:t>
      </w:r>
      <w:r w:rsidRPr="00A2203B">
        <w:rPr>
          <w:rFonts w:asciiTheme="minorHAnsi" w:hAnsiTheme="minorHAnsi"/>
          <w:spacing w:val="-1"/>
          <w:sz w:val="24"/>
          <w:szCs w:val="24"/>
        </w:rPr>
        <w:t>certificate</w:t>
      </w:r>
      <w:r w:rsidRPr="00A2203B">
        <w:rPr>
          <w:rFonts w:asciiTheme="minorHAnsi" w:hAnsiTheme="minorHAnsi"/>
          <w:spacing w:val="-14"/>
          <w:sz w:val="24"/>
          <w:szCs w:val="24"/>
        </w:rPr>
        <w:t xml:space="preserve"> </w:t>
      </w:r>
      <w:r w:rsidRPr="00A2203B">
        <w:rPr>
          <w:rFonts w:asciiTheme="minorHAnsi" w:hAnsiTheme="minorHAnsi"/>
          <w:sz w:val="24"/>
          <w:szCs w:val="24"/>
        </w:rPr>
        <w:t>indicating</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5"/>
          <w:sz w:val="24"/>
          <w:szCs w:val="24"/>
        </w:rPr>
        <w:t xml:space="preserve"> </w:t>
      </w:r>
      <w:r w:rsidRPr="00A2203B">
        <w:rPr>
          <w:rFonts w:asciiTheme="minorHAnsi" w:hAnsiTheme="minorHAnsi"/>
          <w:sz w:val="24"/>
          <w:szCs w:val="24"/>
        </w:rPr>
        <w:t>income</w:t>
      </w:r>
      <w:r w:rsidRPr="00A2203B">
        <w:rPr>
          <w:rFonts w:asciiTheme="minorHAnsi" w:hAnsiTheme="minorHAnsi"/>
          <w:spacing w:val="-16"/>
          <w:sz w:val="24"/>
          <w:szCs w:val="24"/>
        </w:rPr>
        <w:t xml:space="preserve"> </w:t>
      </w:r>
      <w:r w:rsidRPr="00A2203B">
        <w:rPr>
          <w:rFonts w:asciiTheme="minorHAnsi" w:hAnsiTheme="minorHAnsi"/>
          <w:sz w:val="24"/>
          <w:szCs w:val="24"/>
        </w:rPr>
        <w:t>tax</w:t>
      </w:r>
      <w:r w:rsidRPr="00A2203B">
        <w:rPr>
          <w:rFonts w:asciiTheme="minorHAnsi" w:hAnsiTheme="minorHAnsi"/>
          <w:spacing w:val="-11"/>
          <w:sz w:val="24"/>
          <w:szCs w:val="24"/>
        </w:rPr>
        <w:t xml:space="preserve"> </w:t>
      </w:r>
      <w:r w:rsidRPr="00A2203B">
        <w:rPr>
          <w:rFonts w:asciiTheme="minorHAnsi" w:hAnsiTheme="minorHAnsi"/>
          <w:sz w:val="24"/>
          <w:szCs w:val="24"/>
        </w:rPr>
        <w:t>deducted</w:t>
      </w:r>
      <w:r w:rsidRPr="00A2203B">
        <w:rPr>
          <w:rFonts w:asciiTheme="minorHAnsi" w:hAnsiTheme="minorHAnsi"/>
          <w:spacing w:val="-16"/>
          <w:sz w:val="24"/>
          <w:szCs w:val="24"/>
        </w:rPr>
        <w:t xml:space="preserve"> </w:t>
      </w:r>
      <w:r w:rsidRPr="00A2203B">
        <w:rPr>
          <w:rFonts w:asciiTheme="minorHAnsi" w:hAnsiTheme="minorHAnsi"/>
          <w:sz w:val="24"/>
          <w:szCs w:val="24"/>
        </w:rPr>
        <w:t>by</w:t>
      </w:r>
      <w:r w:rsidRPr="00A2203B">
        <w:rPr>
          <w:rFonts w:asciiTheme="minorHAnsi" w:hAnsiTheme="minorHAnsi"/>
          <w:spacing w:val="-14"/>
          <w:sz w:val="24"/>
          <w:szCs w:val="24"/>
        </w:rPr>
        <w:t xml:space="preserve"> </w:t>
      </w: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client</w:t>
      </w:r>
      <w:r w:rsidRPr="00A2203B">
        <w:rPr>
          <w:rFonts w:asciiTheme="minorHAnsi" w:hAnsiTheme="minorHAnsi"/>
          <w:spacing w:val="-11"/>
          <w:sz w:val="24"/>
          <w:szCs w:val="24"/>
        </w:rPr>
        <w:t xml:space="preserve"> </w:t>
      </w:r>
      <w:r w:rsidRPr="00A2203B">
        <w:rPr>
          <w:rFonts w:asciiTheme="minorHAnsi" w:hAnsiTheme="minorHAnsi"/>
          <w:sz w:val="24"/>
          <w:szCs w:val="24"/>
        </w:rPr>
        <w:t>for</w:t>
      </w:r>
      <w:r w:rsidRPr="00A2203B">
        <w:rPr>
          <w:rFonts w:asciiTheme="minorHAnsi" w:hAnsiTheme="minorHAnsi"/>
          <w:spacing w:val="-15"/>
          <w:sz w:val="24"/>
          <w:szCs w:val="24"/>
        </w:rPr>
        <w:t xml:space="preserve"> </w:t>
      </w:r>
      <w:r w:rsidRPr="00A2203B">
        <w:rPr>
          <w:rFonts w:asciiTheme="minorHAnsi" w:hAnsiTheme="minorHAnsi"/>
          <w:sz w:val="24"/>
          <w:szCs w:val="24"/>
        </w:rPr>
        <w:t>that</w:t>
      </w:r>
      <w:r w:rsidRPr="00A2203B">
        <w:rPr>
          <w:rFonts w:asciiTheme="minorHAnsi" w:hAnsiTheme="minorHAnsi"/>
          <w:spacing w:val="-10"/>
          <w:sz w:val="24"/>
          <w:szCs w:val="24"/>
        </w:rPr>
        <w:t xml:space="preserve"> </w:t>
      </w:r>
      <w:r w:rsidRPr="00A2203B">
        <w:rPr>
          <w:rFonts w:asciiTheme="minorHAnsi" w:hAnsiTheme="minorHAnsi"/>
          <w:sz w:val="24"/>
          <w:szCs w:val="24"/>
        </w:rPr>
        <w:t>work,</w:t>
      </w:r>
      <w:r w:rsidRPr="00A2203B">
        <w:rPr>
          <w:rFonts w:asciiTheme="minorHAnsi" w:hAnsiTheme="minorHAnsi"/>
          <w:spacing w:val="-67"/>
          <w:sz w:val="24"/>
          <w:szCs w:val="24"/>
        </w:rPr>
        <w:t xml:space="preserve"> </w:t>
      </w:r>
      <w:r w:rsidRPr="00A2203B">
        <w:rPr>
          <w:rFonts w:asciiTheme="minorHAnsi" w:hAnsiTheme="minorHAnsi"/>
          <w:sz w:val="24"/>
          <w:szCs w:val="24"/>
        </w:rPr>
        <w:t>which</w:t>
      </w:r>
      <w:r w:rsidRPr="00A2203B">
        <w:rPr>
          <w:rFonts w:asciiTheme="minorHAnsi" w:hAnsiTheme="minorHAnsi"/>
          <w:spacing w:val="-2"/>
          <w:sz w:val="24"/>
          <w:szCs w:val="24"/>
        </w:rPr>
        <w:t xml:space="preserve"> </w:t>
      </w:r>
      <w:r w:rsidRPr="00A2203B">
        <w:rPr>
          <w:rFonts w:asciiTheme="minorHAnsi" w:hAnsiTheme="minorHAnsi"/>
          <w:sz w:val="24"/>
          <w:szCs w:val="24"/>
        </w:rPr>
        <w:t>will form</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basis</w:t>
      </w:r>
      <w:r w:rsidRPr="00A2203B">
        <w:rPr>
          <w:rFonts w:asciiTheme="minorHAnsi" w:hAnsiTheme="minorHAnsi"/>
          <w:spacing w:val="-3"/>
          <w:sz w:val="24"/>
          <w:szCs w:val="24"/>
        </w:rPr>
        <w:t xml:space="preserve"> </w:t>
      </w:r>
      <w:r w:rsidRPr="00A2203B">
        <w:rPr>
          <w:rFonts w:asciiTheme="minorHAnsi" w:hAnsiTheme="minorHAnsi"/>
          <w:sz w:val="24"/>
          <w:szCs w:val="24"/>
        </w:rPr>
        <w:t>for assessing</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value</w:t>
      </w:r>
      <w:r w:rsidRPr="00A2203B">
        <w:rPr>
          <w:rFonts w:asciiTheme="minorHAnsi" w:hAnsiTheme="minorHAnsi"/>
          <w:spacing w:val="-3"/>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completed work.</w:t>
      </w:r>
    </w:p>
    <w:p w14:paraId="492A50BB" w14:textId="77777777" w:rsidR="005F2C69" w:rsidRPr="00A2203B" w:rsidRDefault="005F2C69" w:rsidP="00A41C69">
      <w:pPr>
        <w:pStyle w:val="ListParagraph"/>
        <w:numPr>
          <w:ilvl w:val="0"/>
          <w:numId w:val="17"/>
        </w:numPr>
        <w:tabs>
          <w:tab w:val="left" w:pos="851"/>
        </w:tabs>
        <w:spacing w:before="163" w:line="254" w:lineRule="auto"/>
        <w:ind w:left="851" w:right="609" w:firstLine="0"/>
        <w:rPr>
          <w:rFonts w:asciiTheme="minorHAnsi" w:hAnsiTheme="minorHAnsi"/>
          <w:sz w:val="24"/>
          <w:szCs w:val="24"/>
        </w:rPr>
      </w:pPr>
      <w:r w:rsidRPr="00A2203B">
        <w:rPr>
          <w:rFonts w:asciiTheme="minorHAnsi" w:hAnsiTheme="minorHAnsi"/>
          <w:sz w:val="24"/>
          <w:szCs w:val="24"/>
        </w:rPr>
        <w:t>Bidders should give an undertaking that the documents submitted by them in support of their</w:t>
      </w:r>
      <w:r w:rsidRPr="00A2203B">
        <w:rPr>
          <w:rFonts w:asciiTheme="minorHAnsi" w:hAnsiTheme="minorHAnsi"/>
          <w:spacing w:val="1"/>
          <w:sz w:val="24"/>
          <w:szCs w:val="24"/>
        </w:rPr>
        <w:t xml:space="preserve"> </w:t>
      </w:r>
      <w:r w:rsidRPr="00A2203B">
        <w:rPr>
          <w:rFonts w:asciiTheme="minorHAnsi" w:hAnsiTheme="minorHAnsi"/>
          <w:sz w:val="24"/>
          <w:szCs w:val="24"/>
        </w:rPr>
        <w:t>credentials are genuine and DPA is at liberty to take any action against the bidder if the said</w:t>
      </w:r>
      <w:r w:rsidRPr="00A2203B">
        <w:rPr>
          <w:rFonts w:asciiTheme="minorHAnsi" w:hAnsiTheme="minorHAnsi"/>
          <w:spacing w:val="1"/>
          <w:sz w:val="24"/>
          <w:szCs w:val="24"/>
        </w:rPr>
        <w:t xml:space="preserve"> </w:t>
      </w:r>
      <w:r w:rsidRPr="00A2203B">
        <w:rPr>
          <w:rFonts w:asciiTheme="minorHAnsi" w:hAnsiTheme="minorHAnsi"/>
          <w:sz w:val="24"/>
          <w:szCs w:val="24"/>
        </w:rPr>
        <w:t>documents are</w:t>
      </w:r>
      <w:r w:rsidRPr="00A2203B">
        <w:rPr>
          <w:rFonts w:asciiTheme="minorHAnsi" w:hAnsiTheme="minorHAnsi"/>
          <w:spacing w:val="-2"/>
          <w:sz w:val="24"/>
          <w:szCs w:val="24"/>
        </w:rPr>
        <w:t xml:space="preserve"> </w:t>
      </w:r>
      <w:r w:rsidRPr="00A2203B">
        <w:rPr>
          <w:rFonts w:asciiTheme="minorHAnsi" w:hAnsiTheme="minorHAnsi"/>
          <w:sz w:val="24"/>
          <w:szCs w:val="24"/>
        </w:rPr>
        <w:t>found</w:t>
      </w:r>
      <w:r w:rsidRPr="00A2203B">
        <w:rPr>
          <w:rFonts w:asciiTheme="minorHAnsi" w:hAnsiTheme="minorHAnsi"/>
          <w:spacing w:val="1"/>
          <w:sz w:val="24"/>
          <w:szCs w:val="24"/>
        </w:rPr>
        <w:t xml:space="preserve"> </w:t>
      </w:r>
      <w:r w:rsidRPr="00A2203B">
        <w:rPr>
          <w:rFonts w:asciiTheme="minorHAnsi" w:hAnsiTheme="minorHAnsi"/>
          <w:sz w:val="24"/>
          <w:szCs w:val="24"/>
        </w:rPr>
        <w:t>to</w:t>
      </w:r>
      <w:r w:rsidRPr="00A2203B">
        <w:rPr>
          <w:rFonts w:asciiTheme="minorHAnsi" w:hAnsiTheme="minorHAnsi"/>
          <w:spacing w:val="-2"/>
          <w:sz w:val="24"/>
          <w:szCs w:val="24"/>
        </w:rPr>
        <w:t xml:space="preserve"> </w:t>
      </w:r>
      <w:r w:rsidRPr="00A2203B">
        <w:rPr>
          <w:rFonts w:asciiTheme="minorHAnsi" w:hAnsiTheme="minorHAnsi"/>
          <w:sz w:val="24"/>
          <w:szCs w:val="24"/>
        </w:rPr>
        <w:t>be non-genuine.</w:t>
      </w:r>
    </w:p>
    <w:p w14:paraId="7767F8FC" w14:textId="77777777" w:rsidR="005F2C69" w:rsidRPr="00A2203B" w:rsidRDefault="005F2C69" w:rsidP="00A41C69">
      <w:pPr>
        <w:pStyle w:val="ListParagraph"/>
        <w:numPr>
          <w:ilvl w:val="0"/>
          <w:numId w:val="17"/>
        </w:numPr>
        <w:tabs>
          <w:tab w:val="left" w:pos="851"/>
        </w:tabs>
        <w:spacing w:before="154"/>
        <w:ind w:left="851" w:right="604" w:firstLine="0"/>
        <w:rPr>
          <w:rFonts w:asciiTheme="minorHAnsi" w:hAnsiTheme="minorHAnsi"/>
          <w:sz w:val="24"/>
          <w:szCs w:val="24"/>
        </w:rPr>
      </w:pPr>
      <w:r w:rsidRPr="00A2203B">
        <w:rPr>
          <w:rFonts w:asciiTheme="minorHAnsi" w:hAnsiTheme="minorHAnsi"/>
          <w:spacing w:val="-1"/>
          <w:sz w:val="24"/>
          <w:szCs w:val="24"/>
        </w:rPr>
        <w:t>Bidders</w:t>
      </w:r>
      <w:r w:rsidRPr="00A2203B">
        <w:rPr>
          <w:rFonts w:asciiTheme="minorHAnsi" w:hAnsiTheme="minorHAnsi"/>
          <w:spacing w:val="-13"/>
          <w:sz w:val="24"/>
          <w:szCs w:val="24"/>
        </w:rPr>
        <w:t xml:space="preserve"> </w:t>
      </w:r>
      <w:r w:rsidRPr="00A2203B">
        <w:rPr>
          <w:rFonts w:asciiTheme="minorHAnsi" w:hAnsiTheme="minorHAnsi"/>
          <w:spacing w:val="-1"/>
          <w:sz w:val="24"/>
          <w:szCs w:val="24"/>
        </w:rPr>
        <w:t>should</w:t>
      </w:r>
      <w:r w:rsidRPr="00A2203B">
        <w:rPr>
          <w:rFonts w:asciiTheme="minorHAnsi" w:hAnsiTheme="minorHAnsi"/>
          <w:spacing w:val="-12"/>
          <w:sz w:val="24"/>
          <w:szCs w:val="24"/>
        </w:rPr>
        <w:t xml:space="preserve"> </w:t>
      </w:r>
      <w:r w:rsidRPr="00A2203B">
        <w:rPr>
          <w:rFonts w:asciiTheme="minorHAnsi" w:hAnsiTheme="minorHAnsi"/>
          <w:sz w:val="24"/>
          <w:szCs w:val="24"/>
        </w:rPr>
        <w:t>give</w:t>
      </w:r>
      <w:r w:rsidRPr="00A2203B">
        <w:rPr>
          <w:rFonts w:asciiTheme="minorHAnsi" w:hAnsiTheme="minorHAnsi"/>
          <w:spacing w:val="-10"/>
          <w:sz w:val="24"/>
          <w:szCs w:val="24"/>
        </w:rPr>
        <w:t xml:space="preserve"> </w:t>
      </w:r>
      <w:r w:rsidRPr="00A2203B">
        <w:rPr>
          <w:rFonts w:asciiTheme="minorHAnsi" w:hAnsiTheme="minorHAnsi"/>
          <w:sz w:val="24"/>
          <w:szCs w:val="24"/>
        </w:rPr>
        <w:t>an</w:t>
      </w:r>
      <w:r w:rsidRPr="00A2203B">
        <w:rPr>
          <w:rFonts w:asciiTheme="minorHAnsi" w:hAnsiTheme="minorHAnsi"/>
          <w:spacing w:val="-13"/>
          <w:sz w:val="24"/>
          <w:szCs w:val="24"/>
        </w:rPr>
        <w:t xml:space="preserve"> </w:t>
      </w:r>
      <w:r w:rsidRPr="00A2203B">
        <w:rPr>
          <w:rFonts w:asciiTheme="minorHAnsi" w:hAnsiTheme="minorHAnsi"/>
          <w:sz w:val="24"/>
          <w:szCs w:val="24"/>
        </w:rPr>
        <w:t>undertaking</w:t>
      </w:r>
      <w:r w:rsidRPr="00A2203B">
        <w:rPr>
          <w:rFonts w:asciiTheme="minorHAnsi" w:hAnsiTheme="minorHAnsi"/>
          <w:spacing w:val="-10"/>
          <w:sz w:val="24"/>
          <w:szCs w:val="24"/>
        </w:rPr>
        <w:t xml:space="preserve"> </w:t>
      </w:r>
      <w:r w:rsidRPr="00A2203B">
        <w:rPr>
          <w:rFonts w:asciiTheme="minorHAnsi" w:hAnsiTheme="minorHAnsi"/>
          <w:sz w:val="24"/>
          <w:szCs w:val="24"/>
        </w:rPr>
        <w:t>that</w:t>
      </w:r>
      <w:r w:rsidRPr="00A2203B">
        <w:rPr>
          <w:rFonts w:asciiTheme="minorHAnsi" w:hAnsiTheme="minorHAnsi"/>
          <w:spacing w:val="-9"/>
          <w:sz w:val="24"/>
          <w:szCs w:val="24"/>
        </w:rPr>
        <w:t xml:space="preserve"> </w:t>
      </w:r>
      <w:r w:rsidRPr="00A2203B">
        <w:rPr>
          <w:rFonts w:asciiTheme="minorHAnsi" w:hAnsiTheme="minorHAnsi"/>
          <w:sz w:val="24"/>
          <w:szCs w:val="24"/>
        </w:rPr>
        <w:t>they</w:t>
      </w:r>
      <w:r w:rsidRPr="00A2203B">
        <w:rPr>
          <w:rFonts w:asciiTheme="minorHAnsi" w:hAnsiTheme="minorHAnsi"/>
          <w:spacing w:val="-9"/>
          <w:sz w:val="24"/>
          <w:szCs w:val="24"/>
        </w:rPr>
        <w:t xml:space="preserve"> </w:t>
      </w:r>
      <w:r w:rsidRPr="00A2203B">
        <w:rPr>
          <w:rFonts w:asciiTheme="minorHAnsi" w:hAnsiTheme="minorHAnsi"/>
          <w:sz w:val="24"/>
          <w:szCs w:val="24"/>
        </w:rPr>
        <w:t>will</w:t>
      </w:r>
      <w:r w:rsidRPr="00A2203B">
        <w:rPr>
          <w:rFonts w:asciiTheme="minorHAnsi" w:hAnsiTheme="minorHAnsi"/>
          <w:spacing w:val="-17"/>
          <w:sz w:val="24"/>
          <w:szCs w:val="24"/>
        </w:rPr>
        <w:t xml:space="preserve"> </w:t>
      </w:r>
      <w:r w:rsidRPr="00A2203B">
        <w:rPr>
          <w:rFonts w:asciiTheme="minorHAnsi" w:hAnsiTheme="minorHAnsi"/>
          <w:sz w:val="24"/>
          <w:szCs w:val="24"/>
        </w:rPr>
        <w:t>comply</w:t>
      </w:r>
      <w:r w:rsidRPr="00A2203B">
        <w:rPr>
          <w:rFonts w:asciiTheme="minorHAnsi" w:hAnsiTheme="minorHAnsi"/>
          <w:spacing w:val="-10"/>
          <w:sz w:val="24"/>
          <w:szCs w:val="24"/>
        </w:rPr>
        <w:t xml:space="preserve"> </w:t>
      </w:r>
      <w:r w:rsidRPr="00A2203B">
        <w:rPr>
          <w:rFonts w:asciiTheme="minorHAnsi" w:hAnsiTheme="minorHAnsi"/>
          <w:sz w:val="24"/>
          <w:szCs w:val="24"/>
        </w:rPr>
        <w:t>to</w:t>
      </w:r>
      <w:r w:rsidRPr="00A2203B">
        <w:rPr>
          <w:rFonts w:asciiTheme="minorHAnsi" w:hAnsiTheme="minorHAnsi"/>
          <w:spacing w:val="-10"/>
          <w:sz w:val="24"/>
          <w:szCs w:val="24"/>
        </w:rPr>
        <w:t xml:space="preserve"> </w:t>
      </w:r>
      <w:r w:rsidRPr="00A2203B">
        <w:rPr>
          <w:rFonts w:asciiTheme="minorHAnsi" w:hAnsiTheme="minorHAnsi"/>
          <w:sz w:val="24"/>
          <w:szCs w:val="24"/>
        </w:rPr>
        <w:t>the</w:t>
      </w:r>
      <w:r w:rsidRPr="00A2203B">
        <w:rPr>
          <w:rFonts w:asciiTheme="minorHAnsi" w:hAnsiTheme="minorHAnsi"/>
          <w:spacing w:val="-14"/>
          <w:sz w:val="24"/>
          <w:szCs w:val="24"/>
        </w:rPr>
        <w:t xml:space="preserve"> </w:t>
      </w:r>
      <w:r w:rsidRPr="00A2203B">
        <w:rPr>
          <w:rFonts w:asciiTheme="minorHAnsi" w:hAnsiTheme="minorHAnsi"/>
          <w:sz w:val="24"/>
          <w:szCs w:val="24"/>
        </w:rPr>
        <w:t>specifications</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14"/>
          <w:sz w:val="24"/>
          <w:szCs w:val="24"/>
        </w:rPr>
        <w:t xml:space="preserve"> </w:t>
      </w:r>
      <w:r w:rsidRPr="00A2203B">
        <w:rPr>
          <w:rFonts w:asciiTheme="minorHAnsi" w:hAnsiTheme="minorHAnsi"/>
          <w:sz w:val="24"/>
          <w:szCs w:val="24"/>
        </w:rPr>
        <w:t>work</w:t>
      </w:r>
      <w:r w:rsidRPr="00A2203B">
        <w:rPr>
          <w:rFonts w:asciiTheme="minorHAnsi" w:hAnsiTheme="minorHAnsi"/>
          <w:spacing w:val="-10"/>
          <w:sz w:val="24"/>
          <w:szCs w:val="24"/>
        </w:rPr>
        <w:t xml:space="preserve"> </w:t>
      </w:r>
      <w:r w:rsidRPr="00A2203B">
        <w:rPr>
          <w:rFonts w:asciiTheme="minorHAnsi" w:hAnsiTheme="minorHAnsi"/>
          <w:sz w:val="24"/>
          <w:szCs w:val="24"/>
        </w:rPr>
        <w:t>including</w:t>
      </w:r>
      <w:r w:rsidRPr="00A2203B">
        <w:rPr>
          <w:rFonts w:asciiTheme="minorHAnsi" w:hAnsiTheme="minorHAnsi"/>
          <w:spacing w:val="-65"/>
          <w:sz w:val="24"/>
          <w:szCs w:val="24"/>
        </w:rPr>
        <w:t xml:space="preserve">         </w:t>
      </w:r>
      <w:r w:rsidRPr="00A2203B">
        <w:rPr>
          <w:rFonts w:asciiTheme="minorHAnsi" w:hAnsiTheme="minorHAnsi"/>
          <w:sz w:val="24"/>
          <w:szCs w:val="24"/>
        </w:rPr>
        <w:t>terms</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conditions in</w:t>
      </w:r>
      <w:r w:rsidRPr="00A2203B">
        <w:rPr>
          <w:rFonts w:asciiTheme="minorHAnsi" w:hAnsiTheme="minorHAnsi"/>
          <w:spacing w:val="-2"/>
          <w:sz w:val="24"/>
          <w:szCs w:val="24"/>
        </w:rPr>
        <w:t xml:space="preserve"> </w:t>
      </w:r>
      <w:r w:rsidRPr="00A2203B">
        <w:rPr>
          <w:rFonts w:asciiTheme="minorHAnsi" w:hAnsiTheme="minorHAnsi"/>
          <w:sz w:val="24"/>
          <w:szCs w:val="24"/>
        </w:rPr>
        <w:t>total</w:t>
      </w:r>
      <w:r w:rsidRPr="00A2203B">
        <w:rPr>
          <w:rFonts w:asciiTheme="minorHAnsi" w:hAnsiTheme="minorHAnsi"/>
          <w:spacing w:val="-1"/>
          <w:sz w:val="24"/>
          <w:szCs w:val="24"/>
        </w:rPr>
        <w:t xml:space="preserve"> </w:t>
      </w:r>
      <w:r w:rsidRPr="00A2203B">
        <w:rPr>
          <w:rFonts w:asciiTheme="minorHAnsi" w:hAnsiTheme="minorHAnsi"/>
          <w:sz w:val="24"/>
          <w:szCs w:val="24"/>
        </w:rPr>
        <w:t>without</w:t>
      </w:r>
      <w:r w:rsidRPr="00A2203B">
        <w:rPr>
          <w:rFonts w:asciiTheme="minorHAnsi" w:hAnsiTheme="minorHAnsi"/>
          <w:spacing w:val="1"/>
          <w:sz w:val="24"/>
          <w:szCs w:val="24"/>
        </w:rPr>
        <w:t xml:space="preserve"> </w:t>
      </w:r>
      <w:r w:rsidRPr="00A2203B">
        <w:rPr>
          <w:rFonts w:asciiTheme="minorHAnsi" w:hAnsiTheme="minorHAnsi"/>
          <w:sz w:val="24"/>
          <w:szCs w:val="24"/>
        </w:rPr>
        <w:t>any</w:t>
      </w:r>
      <w:r w:rsidRPr="00A2203B">
        <w:rPr>
          <w:rFonts w:asciiTheme="minorHAnsi" w:hAnsiTheme="minorHAnsi"/>
          <w:spacing w:val="-2"/>
          <w:sz w:val="24"/>
          <w:szCs w:val="24"/>
        </w:rPr>
        <w:t xml:space="preserve"> </w:t>
      </w:r>
      <w:r w:rsidRPr="00A2203B">
        <w:rPr>
          <w:rFonts w:asciiTheme="minorHAnsi" w:hAnsiTheme="minorHAnsi"/>
          <w:sz w:val="24"/>
          <w:szCs w:val="24"/>
        </w:rPr>
        <w:t>deviation.</w:t>
      </w:r>
    </w:p>
    <w:p w14:paraId="1103DDF7" w14:textId="75D07D44" w:rsidR="005F2C69" w:rsidRPr="00A2203B" w:rsidRDefault="00700C1C" w:rsidP="00700C1C">
      <w:pPr>
        <w:pStyle w:val="Heading4"/>
        <w:tabs>
          <w:tab w:val="left" w:pos="851"/>
        </w:tabs>
        <w:spacing w:before="147"/>
        <w:ind w:left="851"/>
        <w:jc w:val="both"/>
        <w:rPr>
          <w:rFonts w:asciiTheme="minorHAnsi" w:hAnsiTheme="minorHAnsi" w:cs="Calibri"/>
          <w:sz w:val="24"/>
          <w:szCs w:val="24"/>
        </w:rPr>
      </w:pPr>
      <w:r w:rsidRPr="001742AB">
        <w:rPr>
          <w:rFonts w:asciiTheme="minorHAnsi" w:hAnsiTheme="minorHAnsi" w:cs="Calibri"/>
          <w:sz w:val="24"/>
          <w:szCs w:val="24"/>
          <w:u w:val="none"/>
        </w:rPr>
        <w:tab/>
      </w:r>
      <w:r w:rsidR="005F2C69" w:rsidRPr="00A2203B">
        <w:rPr>
          <w:rFonts w:asciiTheme="minorHAnsi" w:hAnsiTheme="minorHAnsi" w:cs="Calibri"/>
          <w:sz w:val="24"/>
          <w:szCs w:val="24"/>
        </w:rPr>
        <w:t>Bid</w:t>
      </w:r>
      <w:r w:rsidR="005F2C69" w:rsidRPr="00A2203B">
        <w:rPr>
          <w:rFonts w:asciiTheme="minorHAnsi" w:hAnsiTheme="minorHAnsi" w:cs="Calibri"/>
          <w:spacing w:val="-10"/>
          <w:sz w:val="24"/>
          <w:szCs w:val="24"/>
        </w:rPr>
        <w:t xml:space="preserve"> </w:t>
      </w:r>
      <w:r w:rsidR="005F2C69" w:rsidRPr="00A2203B">
        <w:rPr>
          <w:rFonts w:asciiTheme="minorHAnsi" w:hAnsiTheme="minorHAnsi" w:cs="Calibri"/>
          <w:sz w:val="24"/>
          <w:szCs w:val="24"/>
        </w:rPr>
        <w:t>Securing</w:t>
      </w:r>
      <w:r w:rsidR="005F2C69" w:rsidRPr="00A2203B">
        <w:rPr>
          <w:rFonts w:asciiTheme="minorHAnsi" w:hAnsiTheme="minorHAnsi" w:cs="Calibri"/>
          <w:spacing w:val="-9"/>
          <w:sz w:val="24"/>
          <w:szCs w:val="24"/>
        </w:rPr>
        <w:t xml:space="preserve"> </w:t>
      </w:r>
      <w:r w:rsidR="005F2C69" w:rsidRPr="00A2203B">
        <w:rPr>
          <w:rFonts w:asciiTheme="minorHAnsi" w:hAnsiTheme="minorHAnsi" w:cs="Calibri"/>
          <w:sz w:val="24"/>
          <w:szCs w:val="24"/>
        </w:rPr>
        <w:t>Declaration</w:t>
      </w:r>
      <w:r w:rsidR="005F2C69" w:rsidRPr="00A2203B">
        <w:rPr>
          <w:rFonts w:asciiTheme="minorHAnsi" w:hAnsiTheme="minorHAnsi" w:cs="Calibri"/>
          <w:spacing w:val="-5"/>
          <w:sz w:val="24"/>
          <w:szCs w:val="24"/>
        </w:rPr>
        <w:t xml:space="preserve"> </w:t>
      </w:r>
      <w:r w:rsidR="005F2C69" w:rsidRPr="00A2203B">
        <w:rPr>
          <w:rFonts w:asciiTheme="minorHAnsi" w:hAnsiTheme="minorHAnsi" w:cs="Calibri"/>
          <w:sz w:val="24"/>
          <w:szCs w:val="24"/>
        </w:rPr>
        <w:t>Form</w:t>
      </w:r>
      <w:r w:rsidR="005F2C69" w:rsidRPr="00A2203B">
        <w:rPr>
          <w:rFonts w:asciiTheme="minorHAnsi" w:hAnsiTheme="minorHAnsi" w:cs="Calibri"/>
          <w:spacing w:val="-5"/>
          <w:sz w:val="24"/>
          <w:szCs w:val="24"/>
        </w:rPr>
        <w:t xml:space="preserve"> </w:t>
      </w:r>
      <w:r w:rsidR="005F2C69" w:rsidRPr="00A2203B">
        <w:rPr>
          <w:rFonts w:asciiTheme="minorHAnsi" w:hAnsiTheme="minorHAnsi" w:cs="Calibri"/>
          <w:sz w:val="24"/>
          <w:szCs w:val="24"/>
        </w:rPr>
        <w:t>for</w:t>
      </w:r>
      <w:r w:rsidR="005F2C69" w:rsidRPr="00A2203B">
        <w:rPr>
          <w:rFonts w:asciiTheme="minorHAnsi" w:hAnsiTheme="minorHAnsi" w:cs="Calibri"/>
          <w:spacing w:val="-7"/>
          <w:sz w:val="24"/>
          <w:szCs w:val="24"/>
        </w:rPr>
        <w:t xml:space="preserve"> </w:t>
      </w:r>
      <w:r w:rsidR="005F2C69" w:rsidRPr="00A2203B">
        <w:rPr>
          <w:rFonts w:asciiTheme="minorHAnsi" w:hAnsiTheme="minorHAnsi" w:cs="Calibri"/>
          <w:sz w:val="24"/>
          <w:szCs w:val="24"/>
        </w:rPr>
        <w:t>MSE’s</w:t>
      </w:r>
      <w:r w:rsidR="005F2C69" w:rsidRPr="00A2203B">
        <w:rPr>
          <w:rFonts w:asciiTheme="minorHAnsi" w:hAnsiTheme="minorHAnsi" w:cs="Calibri"/>
          <w:spacing w:val="-11"/>
          <w:sz w:val="24"/>
          <w:szCs w:val="24"/>
        </w:rPr>
        <w:t xml:space="preserve"> </w:t>
      </w:r>
      <w:r w:rsidR="005F2C69" w:rsidRPr="00A2203B">
        <w:rPr>
          <w:rFonts w:asciiTheme="minorHAnsi" w:hAnsiTheme="minorHAnsi" w:cs="Calibri"/>
          <w:sz w:val="24"/>
          <w:szCs w:val="24"/>
        </w:rPr>
        <w:t>(Form</w:t>
      </w:r>
      <w:r w:rsidR="005F2C69" w:rsidRPr="00A2203B">
        <w:rPr>
          <w:rFonts w:asciiTheme="minorHAnsi" w:hAnsiTheme="minorHAnsi" w:cs="Calibri"/>
          <w:spacing w:val="-8"/>
          <w:sz w:val="24"/>
          <w:szCs w:val="24"/>
        </w:rPr>
        <w:t xml:space="preserve"> </w:t>
      </w:r>
      <w:r w:rsidR="005F2C69" w:rsidRPr="00A2203B">
        <w:rPr>
          <w:rFonts w:asciiTheme="minorHAnsi" w:hAnsiTheme="minorHAnsi" w:cs="Calibri"/>
          <w:sz w:val="24"/>
          <w:szCs w:val="24"/>
        </w:rPr>
        <w:t>7</w:t>
      </w:r>
      <w:r w:rsidR="005F2C69" w:rsidRPr="00A2203B">
        <w:rPr>
          <w:rFonts w:asciiTheme="minorHAnsi" w:hAnsiTheme="minorHAnsi" w:cs="Calibri"/>
          <w:spacing w:val="-7"/>
          <w:sz w:val="24"/>
          <w:szCs w:val="24"/>
        </w:rPr>
        <w:t xml:space="preserve"> </w:t>
      </w:r>
      <w:r w:rsidR="005F2C69" w:rsidRPr="00A2203B">
        <w:rPr>
          <w:rFonts w:asciiTheme="minorHAnsi" w:hAnsiTheme="minorHAnsi" w:cs="Calibri"/>
          <w:sz w:val="24"/>
          <w:szCs w:val="24"/>
        </w:rPr>
        <w:t>in</w:t>
      </w:r>
      <w:r w:rsidR="005F2C69" w:rsidRPr="00A2203B">
        <w:rPr>
          <w:rFonts w:asciiTheme="minorHAnsi" w:hAnsiTheme="minorHAnsi" w:cs="Calibri"/>
          <w:spacing w:val="-9"/>
          <w:sz w:val="24"/>
          <w:szCs w:val="24"/>
        </w:rPr>
        <w:t xml:space="preserve"> </w:t>
      </w:r>
      <w:r w:rsidR="005F2C69" w:rsidRPr="00A2203B">
        <w:rPr>
          <w:rFonts w:asciiTheme="minorHAnsi" w:hAnsiTheme="minorHAnsi" w:cs="Calibri"/>
          <w:sz w:val="24"/>
          <w:szCs w:val="24"/>
        </w:rPr>
        <w:t>Section</w:t>
      </w:r>
      <w:r w:rsidR="005F2C69" w:rsidRPr="00A2203B">
        <w:rPr>
          <w:rFonts w:asciiTheme="minorHAnsi" w:hAnsiTheme="minorHAnsi" w:cs="Calibri"/>
          <w:spacing w:val="-7"/>
          <w:sz w:val="24"/>
          <w:szCs w:val="24"/>
        </w:rPr>
        <w:t xml:space="preserve"> </w:t>
      </w:r>
      <w:r w:rsidR="005F2C69" w:rsidRPr="00A2203B">
        <w:rPr>
          <w:rFonts w:asciiTheme="minorHAnsi" w:hAnsiTheme="minorHAnsi" w:cs="Calibri"/>
          <w:sz w:val="24"/>
          <w:szCs w:val="24"/>
        </w:rPr>
        <w:t>IV)</w:t>
      </w:r>
    </w:p>
    <w:p w14:paraId="5C67035A" w14:textId="77777777" w:rsidR="005F2C69" w:rsidRPr="00A2203B" w:rsidRDefault="005F2C69" w:rsidP="005F2C69">
      <w:pPr>
        <w:pStyle w:val="BodyText"/>
        <w:tabs>
          <w:tab w:val="left" w:pos="851"/>
        </w:tabs>
        <w:spacing w:before="2"/>
        <w:jc w:val="both"/>
        <w:rPr>
          <w:rFonts w:asciiTheme="minorHAnsi" w:hAnsiTheme="minorHAnsi"/>
          <w:b/>
          <w:sz w:val="24"/>
          <w:szCs w:val="24"/>
        </w:rPr>
      </w:pPr>
    </w:p>
    <w:p w14:paraId="76F87D7E" w14:textId="2B933515" w:rsidR="005F2C69" w:rsidRPr="00A2203B" w:rsidRDefault="00700C1C" w:rsidP="00700C1C">
      <w:pPr>
        <w:pStyle w:val="ListParagraph"/>
        <w:tabs>
          <w:tab w:val="left" w:pos="851"/>
        </w:tabs>
        <w:spacing w:before="1" w:line="259" w:lineRule="auto"/>
        <w:ind w:left="851" w:right="611" w:firstLine="0"/>
        <w:rPr>
          <w:rFonts w:asciiTheme="minorHAnsi" w:hAnsiTheme="minorHAnsi"/>
          <w:sz w:val="24"/>
          <w:szCs w:val="24"/>
        </w:rPr>
      </w:pPr>
      <w:r>
        <w:rPr>
          <w:rFonts w:asciiTheme="minorHAnsi" w:hAnsiTheme="minorHAnsi"/>
          <w:sz w:val="24"/>
          <w:szCs w:val="24"/>
        </w:rPr>
        <w:tab/>
      </w:r>
      <w:r w:rsidR="005F2C69" w:rsidRPr="00A2203B">
        <w:rPr>
          <w:rFonts w:asciiTheme="minorHAnsi" w:hAnsiTheme="minorHAnsi"/>
          <w:sz w:val="24"/>
          <w:szCs w:val="24"/>
        </w:rPr>
        <w:t>Even though the bidder meets the above qualifying criteria, they are subject to be disqualified if</w:t>
      </w:r>
      <w:r w:rsidR="005F2C69" w:rsidRPr="00A2203B">
        <w:rPr>
          <w:rFonts w:asciiTheme="minorHAnsi" w:hAnsiTheme="minorHAnsi"/>
          <w:spacing w:val="1"/>
          <w:sz w:val="24"/>
          <w:szCs w:val="24"/>
        </w:rPr>
        <w:t xml:space="preserve"> </w:t>
      </w:r>
      <w:r w:rsidR="005F2C69" w:rsidRPr="00A2203B">
        <w:rPr>
          <w:rFonts w:asciiTheme="minorHAnsi" w:hAnsiTheme="minorHAnsi"/>
          <w:sz w:val="24"/>
          <w:szCs w:val="24"/>
        </w:rPr>
        <w:t>they have:</w:t>
      </w:r>
    </w:p>
    <w:p w14:paraId="35F336E5" w14:textId="77777777" w:rsidR="005F2C69" w:rsidRPr="00A2203B" w:rsidRDefault="005F2C69" w:rsidP="00A41C69">
      <w:pPr>
        <w:pStyle w:val="ListParagraph"/>
        <w:numPr>
          <w:ilvl w:val="3"/>
          <w:numId w:val="18"/>
        </w:numPr>
        <w:tabs>
          <w:tab w:val="left" w:pos="851"/>
          <w:tab w:val="left" w:pos="1239"/>
        </w:tabs>
        <w:ind w:left="851" w:right="726" w:firstLine="0"/>
        <w:rPr>
          <w:rFonts w:asciiTheme="minorHAnsi" w:hAnsiTheme="minorHAnsi"/>
          <w:sz w:val="24"/>
          <w:szCs w:val="24"/>
        </w:rPr>
      </w:pPr>
      <w:r w:rsidRPr="00A2203B">
        <w:rPr>
          <w:rFonts w:asciiTheme="minorHAnsi" w:hAnsiTheme="minorHAnsi"/>
          <w:sz w:val="24"/>
          <w:szCs w:val="24"/>
        </w:rPr>
        <w:t>Made</w:t>
      </w:r>
      <w:r w:rsidRPr="00A2203B">
        <w:rPr>
          <w:rFonts w:asciiTheme="minorHAnsi" w:hAnsiTheme="minorHAnsi"/>
          <w:spacing w:val="-4"/>
          <w:sz w:val="24"/>
          <w:szCs w:val="24"/>
        </w:rPr>
        <w:t xml:space="preserve"> </w:t>
      </w:r>
      <w:r w:rsidRPr="00A2203B">
        <w:rPr>
          <w:rFonts w:asciiTheme="minorHAnsi" w:hAnsiTheme="minorHAnsi"/>
          <w:sz w:val="24"/>
          <w:szCs w:val="24"/>
        </w:rPr>
        <w:t>misleading</w:t>
      </w:r>
      <w:r w:rsidRPr="00A2203B">
        <w:rPr>
          <w:rFonts w:asciiTheme="minorHAnsi" w:hAnsiTheme="minorHAnsi"/>
          <w:spacing w:val="-4"/>
          <w:sz w:val="24"/>
          <w:szCs w:val="24"/>
        </w:rPr>
        <w:t xml:space="preserve"> </w:t>
      </w:r>
      <w:r w:rsidRPr="00A2203B">
        <w:rPr>
          <w:rFonts w:asciiTheme="minorHAnsi" w:hAnsiTheme="minorHAnsi"/>
          <w:sz w:val="24"/>
          <w:szCs w:val="24"/>
        </w:rPr>
        <w:t>or</w:t>
      </w:r>
      <w:r w:rsidRPr="00A2203B">
        <w:rPr>
          <w:rFonts w:asciiTheme="minorHAnsi" w:hAnsiTheme="minorHAnsi"/>
          <w:spacing w:val="-3"/>
          <w:sz w:val="24"/>
          <w:szCs w:val="24"/>
        </w:rPr>
        <w:t xml:space="preserve"> </w:t>
      </w:r>
      <w:r w:rsidRPr="00A2203B">
        <w:rPr>
          <w:rFonts w:asciiTheme="minorHAnsi" w:hAnsiTheme="minorHAnsi"/>
          <w:sz w:val="24"/>
          <w:szCs w:val="24"/>
        </w:rPr>
        <w:t>false</w:t>
      </w:r>
      <w:r w:rsidRPr="00A2203B">
        <w:rPr>
          <w:rFonts w:asciiTheme="minorHAnsi" w:hAnsiTheme="minorHAnsi"/>
          <w:spacing w:val="-5"/>
          <w:sz w:val="24"/>
          <w:szCs w:val="24"/>
        </w:rPr>
        <w:t xml:space="preserve"> </w:t>
      </w:r>
      <w:r w:rsidRPr="00A2203B">
        <w:rPr>
          <w:rFonts w:asciiTheme="minorHAnsi" w:hAnsiTheme="minorHAnsi"/>
          <w:sz w:val="24"/>
          <w:szCs w:val="24"/>
        </w:rPr>
        <w:t>representations</w:t>
      </w:r>
      <w:r w:rsidRPr="00A2203B">
        <w:rPr>
          <w:rFonts w:asciiTheme="minorHAnsi" w:hAnsiTheme="minorHAnsi"/>
          <w:spacing w:val="-2"/>
          <w:sz w:val="24"/>
          <w:szCs w:val="24"/>
        </w:rPr>
        <w:t xml:space="preserve"> </w:t>
      </w:r>
      <w:r w:rsidRPr="00A2203B">
        <w:rPr>
          <w:rFonts w:asciiTheme="minorHAnsi" w:hAnsiTheme="minorHAnsi"/>
          <w:sz w:val="24"/>
          <w:szCs w:val="24"/>
        </w:rPr>
        <w:t>in</w:t>
      </w:r>
      <w:r w:rsidRPr="00A2203B">
        <w:rPr>
          <w:rFonts w:asciiTheme="minorHAnsi" w:hAnsiTheme="minorHAnsi"/>
          <w:spacing w:val="-6"/>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forms,</w:t>
      </w:r>
      <w:r w:rsidRPr="00A2203B">
        <w:rPr>
          <w:rFonts w:asciiTheme="minorHAnsi" w:hAnsiTheme="minorHAnsi"/>
          <w:spacing w:val="-2"/>
          <w:sz w:val="24"/>
          <w:szCs w:val="24"/>
        </w:rPr>
        <w:t xml:space="preserve"> </w:t>
      </w:r>
      <w:r w:rsidRPr="00A2203B">
        <w:rPr>
          <w:rFonts w:asciiTheme="minorHAnsi" w:hAnsiTheme="minorHAnsi"/>
          <w:sz w:val="24"/>
          <w:szCs w:val="24"/>
        </w:rPr>
        <w:t>statements</w:t>
      </w:r>
      <w:r w:rsidRPr="00A2203B">
        <w:rPr>
          <w:rFonts w:asciiTheme="minorHAnsi" w:hAnsiTheme="minorHAnsi"/>
          <w:spacing w:val="-2"/>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attachments</w:t>
      </w:r>
      <w:r w:rsidRPr="00A2203B">
        <w:rPr>
          <w:rFonts w:asciiTheme="minorHAnsi" w:hAnsiTheme="minorHAnsi"/>
          <w:spacing w:val="-2"/>
          <w:sz w:val="24"/>
          <w:szCs w:val="24"/>
        </w:rPr>
        <w:t xml:space="preserve"> </w:t>
      </w:r>
      <w:r w:rsidRPr="00A2203B">
        <w:rPr>
          <w:rFonts w:asciiTheme="minorHAnsi" w:hAnsiTheme="minorHAnsi"/>
          <w:sz w:val="24"/>
          <w:szCs w:val="24"/>
        </w:rPr>
        <w:t>submitted</w:t>
      </w:r>
      <w:r w:rsidRPr="00A2203B">
        <w:rPr>
          <w:rFonts w:asciiTheme="minorHAnsi" w:hAnsiTheme="minorHAnsi"/>
          <w:spacing w:val="-65"/>
          <w:sz w:val="24"/>
          <w:szCs w:val="24"/>
        </w:rPr>
        <w:t xml:space="preserve"> </w:t>
      </w:r>
      <w:r w:rsidRPr="00A2203B">
        <w:rPr>
          <w:rFonts w:asciiTheme="minorHAnsi" w:hAnsiTheme="minorHAnsi"/>
          <w:sz w:val="24"/>
          <w:szCs w:val="24"/>
        </w:rPr>
        <w:t>in</w:t>
      </w:r>
      <w:r w:rsidRPr="00A2203B">
        <w:rPr>
          <w:rFonts w:asciiTheme="minorHAnsi" w:hAnsiTheme="minorHAnsi"/>
          <w:spacing w:val="-2"/>
          <w:sz w:val="24"/>
          <w:szCs w:val="24"/>
        </w:rPr>
        <w:t xml:space="preserve"> </w:t>
      </w:r>
      <w:r w:rsidRPr="00A2203B">
        <w:rPr>
          <w:rFonts w:asciiTheme="minorHAnsi" w:hAnsiTheme="minorHAnsi"/>
          <w:sz w:val="24"/>
          <w:szCs w:val="24"/>
        </w:rPr>
        <w:t>proof</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qualification</w:t>
      </w:r>
      <w:r w:rsidRPr="00A2203B">
        <w:rPr>
          <w:rFonts w:asciiTheme="minorHAnsi" w:hAnsiTheme="minorHAnsi"/>
          <w:spacing w:val="-1"/>
          <w:sz w:val="24"/>
          <w:szCs w:val="24"/>
        </w:rPr>
        <w:t xml:space="preserve"> </w:t>
      </w:r>
      <w:r w:rsidRPr="00A2203B">
        <w:rPr>
          <w:rFonts w:asciiTheme="minorHAnsi" w:hAnsiTheme="minorHAnsi"/>
          <w:sz w:val="24"/>
          <w:szCs w:val="24"/>
        </w:rPr>
        <w:t>requirements:</w:t>
      </w:r>
      <w:r w:rsidRPr="00A2203B">
        <w:rPr>
          <w:rFonts w:asciiTheme="minorHAnsi" w:hAnsiTheme="minorHAnsi"/>
          <w:spacing w:val="1"/>
          <w:sz w:val="24"/>
          <w:szCs w:val="24"/>
        </w:rPr>
        <w:t xml:space="preserve"> </w:t>
      </w:r>
      <w:r w:rsidRPr="00A2203B">
        <w:rPr>
          <w:rFonts w:asciiTheme="minorHAnsi" w:hAnsiTheme="minorHAnsi"/>
          <w:sz w:val="24"/>
          <w:szCs w:val="24"/>
        </w:rPr>
        <w:t>and/or</w:t>
      </w:r>
    </w:p>
    <w:p w14:paraId="4E8DCD3A" w14:textId="77777777" w:rsidR="005F2C69" w:rsidRPr="00A2203B" w:rsidRDefault="005F2C69" w:rsidP="00A41C69">
      <w:pPr>
        <w:pStyle w:val="ListParagraph"/>
        <w:numPr>
          <w:ilvl w:val="3"/>
          <w:numId w:val="18"/>
        </w:numPr>
        <w:tabs>
          <w:tab w:val="left" w:pos="851"/>
          <w:tab w:val="left" w:pos="1239"/>
        </w:tabs>
        <w:spacing w:before="89"/>
        <w:ind w:left="851" w:firstLine="0"/>
        <w:rPr>
          <w:rFonts w:asciiTheme="minorHAnsi" w:hAnsiTheme="minorHAnsi"/>
          <w:sz w:val="24"/>
          <w:szCs w:val="24"/>
        </w:rPr>
      </w:pPr>
      <w:r w:rsidRPr="00A2203B">
        <w:rPr>
          <w:rFonts w:asciiTheme="minorHAnsi" w:hAnsiTheme="minorHAnsi"/>
          <w:sz w:val="24"/>
          <w:szCs w:val="24"/>
        </w:rPr>
        <w:t>Record</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poor</w:t>
      </w:r>
      <w:r w:rsidRPr="00A2203B">
        <w:rPr>
          <w:rFonts w:asciiTheme="minorHAnsi" w:hAnsiTheme="minorHAnsi"/>
          <w:spacing w:val="-10"/>
          <w:sz w:val="24"/>
          <w:szCs w:val="24"/>
        </w:rPr>
        <w:t xml:space="preserve"> </w:t>
      </w:r>
      <w:r w:rsidRPr="00A2203B">
        <w:rPr>
          <w:rFonts w:asciiTheme="minorHAnsi" w:hAnsiTheme="minorHAnsi"/>
          <w:sz w:val="24"/>
          <w:szCs w:val="24"/>
        </w:rPr>
        <w:t>performance</w:t>
      </w:r>
      <w:r w:rsidRPr="00A2203B">
        <w:rPr>
          <w:rFonts w:asciiTheme="minorHAnsi" w:hAnsiTheme="minorHAnsi"/>
          <w:spacing w:val="-8"/>
          <w:sz w:val="24"/>
          <w:szCs w:val="24"/>
        </w:rPr>
        <w:t xml:space="preserve"> </w:t>
      </w:r>
      <w:r w:rsidRPr="00A2203B">
        <w:rPr>
          <w:rFonts w:asciiTheme="minorHAnsi" w:hAnsiTheme="minorHAnsi"/>
          <w:sz w:val="24"/>
          <w:szCs w:val="24"/>
        </w:rPr>
        <w:t>such</w:t>
      </w:r>
      <w:r w:rsidRPr="00A2203B">
        <w:rPr>
          <w:rFonts w:asciiTheme="minorHAnsi" w:hAnsiTheme="minorHAnsi"/>
          <w:spacing w:val="-10"/>
          <w:sz w:val="24"/>
          <w:szCs w:val="24"/>
        </w:rPr>
        <w:t xml:space="preserve"> </w:t>
      </w:r>
      <w:r w:rsidRPr="00A2203B">
        <w:rPr>
          <w:rFonts w:asciiTheme="minorHAnsi" w:hAnsiTheme="minorHAnsi"/>
          <w:sz w:val="24"/>
          <w:szCs w:val="24"/>
        </w:rPr>
        <w:t>as</w:t>
      </w:r>
      <w:r w:rsidRPr="00A2203B">
        <w:rPr>
          <w:rFonts w:asciiTheme="minorHAnsi" w:hAnsiTheme="minorHAnsi"/>
          <w:spacing w:val="-4"/>
          <w:sz w:val="24"/>
          <w:szCs w:val="24"/>
        </w:rPr>
        <w:t xml:space="preserve"> </w:t>
      </w:r>
      <w:r w:rsidRPr="00A2203B">
        <w:rPr>
          <w:rFonts w:asciiTheme="minorHAnsi" w:hAnsiTheme="minorHAnsi"/>
          <w:sz w:val="24"/>
          <w:szCs w:val="24"/>
        </w:rPr>
        <w:t>abandoning</w:t>
      </w:r>
      <w:r w:rsidRPr="00A2203B">
        <w:rPr>
          <w:rFonts w:asciiTheme="minorHAnsi" w:hAnsiTheme="minorHAnsi"/>
          <w:spacing w:val="-10"/>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works,</w:t>
      </w:r>
      <w:r w:rsidRPr="00A2203B">
        <w:rPr>
          <w:rFonts w:asciiTheme="minorHAnsi" w:hAnsiTheme="minorHAnsi"/>
          <w:spacing w:val="-6"/>
          <w:sz w:val="24"/>
          <w:szCs w:val="24"/>
        </w:rPr>
        <w:t xml:space="preserve"> </w:t>
      </w:r>
      <w:r w:rsidRPr="00A2203B">
        <w:rPr>
          <w:rFonts w:asciiTheme="minorHAnsi" w:hAnsiTheme="minorHAnsi"/>
          <w:sz w:val="24"/>
          <w:szCs w:val="24"/>
        </w:rPr>
        <w:t>non</w:t>
      </w:r>
      <w:r w:rsidRPr="00A2203B">
        <w:rPr>
          <w:rFonts w:asciiTheme="minorHAnsi" w:hAnsiTheme="minorHAnsi"/>
          <w:spacing w:val="-9"/>
          <w:sz w:val="24"/>
          <w:szCs w:val="24"/>
        </w:rPr>
        <w:t xml:space="preserve"> </w:t>
      </w:r>
      <w:r w:rsidRPr="00A2203B">
        <w:rPr>
          <w:rFonts w:asciiTheme="minorHAnsi" w:hAnsiTheme="minorHAnsi"/>
          <w:sz w:val="24"/>
          <w:szCs w:val="24"/>
        </w:rPr>
        <w:t>–</w:t>
      </w:r>
      <w:r w:rsidRPr="00A2203B">
        <w:rPr>
          <w:rFonts w:asciiTheme="minorHAnsi" w:hAnsiTheme="minorHAnsi"/>
          <w:spacing w:val="-9"/>
          <w:sz w:val="24"/>
          <w:szCs w:val="24"/>
        </w:rPr>
        <w:t xml:space="preserve"> </w:t>
      </w:r>
      <w:r w:rsidRPr="00A2203B">
        <w:rPr>
          <w:rFonts w:asciiTheme="minorHAnsi" w:hAnsiTheme="minorHAnsi"/>
          <w:sz w:val="24"/>
          <w:szCs w:val="24"/>
        </w:rPr>
        <w:t>completion</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2"/>
          <w:sz w:val="24"/>
          <w:szCs w:val="24"/>
        </w:rPr>
        <w:t xml:space="preserve"> </w:t>
      </w:r>
      <w:r w:rsidRPr="00A2203B">
        <w:rPr>
          <w:rFonts w:asciiTheme="minorHAnsi" w:hAnsiTheme="minorHAnsi"/>
          <w:sz w:val="24"/>
          <w:szCs w:val="24"/>
        </w:rPr>
        <w:t>the</w:t>
      </w:r>
      <w:r w:rsidRPr="00A2203B">
        <w:rPr>
          <w:rFonts w:asciiTheme="minorHAnsi" w:hAnsiTheme="minorHAnsi"/>
          <w:spacing w:val="-7"/>
          <w:sz w:val="24"/>
          <w:szCs w:val="24"/>
        </w:rPr>
        <w:t xml:space="preserve"> </w:t>
      </w:r>
      <w:r w:rsidRPr="00A2203B">
        <w:rPr>
          <w:rFonts w:asciiTheme="minorHAnsi" w:hAnsiTheme="minorHAnsi"/>
          <w:sz w:val="24"/>
          <w:szCs w:val="24"/>
        </w:rPr>
        <w:t>contract.</w:t>
      </w:r>
    </w:p>
    <w:p w14:paraId="31070256" w14:textId="77777777" w:rsidR="005F2C69" w:rsidRPr="00A2203B" w:rsidRDefault="005F2C69" w:rsidP="00A41C69">
      <w:pPr>
        <w:pStyle w:val="Heading4"/>
        <w:numPr>
          <w:ilvl w:val="1"/>
          <w:numId w:val="18"/>
        </w:numPr>
        <w:tabs>
          <w:tab w:val="left" w:pos="851"/>
        </w:tabs>
        <w:spacing w:before="116"/>
        <w:ind w:left="851" w:firstLine="0"/>
        <w:jc w:val="both"/>
        <w:rPr>
          <w:rFonts w:asciiTheme="minorHAnsi" w:hAnsiTheme="minorHAnsi" w:cs="Calibri"/>
          <w:sz w:val="24"/>
          <w:szCs w:val="24"/>
        </w:rPr>
      </w:pPr>
      <w:r w:rsidRPr="00A2203B">
        <w:rPr>
          <w:rFonts w:asciiTheme="minorHAnsi" w:hAnsiTheme="minorHAnsi" w:cs="Calibri"/>
          <w:sz w:val="24"/>
          <w:szCs w:val="24"/>
        </w:rPr>
        <w:t>One</w:t>
      </w:r>
      <w:r w:rsidRPr="00A2203B">
        <w:rPr>
          <w:rFonts w:asciiTheme="minorHAnsi" w:hAnsiTheme="minorHAnsi" w:cs="Calibri"/>
          <w:spacing w:val="-10"/>
          <w:sz w:val="24"/>
          <w:szCs w:val="24"/>
        </w:rPr>
        <w:t xml:space="preserve"> </w:t>
      </w:r>
      <w:r w:rsidRPr="00A2203B">
        <w:rPr>
          <w:rFonts w:asciiTheme="minorHAnsi" w:hAnsiTheme="minorHAnsi" w:cs="Calibri"/>
          <w:sz w:val="24"/>
          <w:szCs w:val="24"/>
        </w:rPr>
        <w:t>Bid</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per</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Bidder</w:t>
      </w:r>
    </w:p>
    <w:p w14:paraId="74F17608" w14:textId="77777777" w:rsidR="005F2C69" w:rsidRPr="00A2203B" w:rsidRDefault="005F2C69" w:rsidP="00A41C69">
      <w:pPr>
        <w:pStyle w:val="ListParagraph"/>
        <w:numPr>
          <w:ilvl w:val="2"/>
          <w:numId w:val="18"/>
        </w:numPr>
        <w:tabs>
          <w:tab w:val="left" w:pos="851"/>
        </w:tabs>
        <w:spacing w:before="178" w:line="259" w:lineRule="auto"/>
        <w:ind w:left="851" w:right="1090" w:firstLine="0"/>
        <w:rPr>
          <w:rFonts w:asciiTheme="minorHAnsi" w:hAnsiTheme="minorHAnsi"/>
          <w:sz w:val="24"/>
          <w:szCs w:val="24"/>
        </w:rPr>
      </w:pPr>
      <w:r w:rsidRPr="00A2203B">
        <w:rPr>
          <w:rFonts w:asciiTheme="minorHAnsi" w:hAnsiTheme="minorHAnsi"/>
          <w:sz w:val="24"/>
          <w:szCs w:val="24"/>
        </w:rPr>
        <w:t>Each bidder shall submit only one bid. A bidder who submits more than one Bid will be disqualified. The bidder can be disqualified from bidding for any contract with DPA for a period</w:t>
      </w:r>
      <w:r w:rsidRPr="00A2203B">
        <w:rPr>
          <w:rFonts w:asciiTheme="minorHAnsi" w:hAnsiTheme="minorHAnsi"/>
          <w:spacing w:val="-66"/>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three</w:t>
      </w:r>
      <w:r w:rsidRPr="00A2203B">
        <w:rPr>
          <w:rFonts w:asciiTheme="minorHAnsi" w:hAnsiTheme="minorHAnsi"/>
          <w:spacing w:val="-1"/>
          <w:sz w:val="24"/>
          <w:szCs w:val="24"/>
        </w:rPr>
        <w:t xml:space="preserve"> </w:t>
      </w:r>
      <w:r w:rsidRPr="00A2203B">
        <w:rPr>
          <w:rFonts w:asciiTheme="minorHAnsi" w:hAnsiTheme="minorHAnsi"/>
          <w:sz w:val="24"/>
          <w:szCs w:val="24"/>
        </w:rPr>
        <w:t>years from the</w:t>
      </w:r>
      <w:r w:rsidRPr="00A2203B">
        <w:rPr>
          <w:rFonts w:asciiTheme="minorHAnsi" w:hAnsiTheme="minorHAnsi"/>
          <w:spacing w:val="-3"/>
          <w:sz w:val="24"/>
          <w:szCs w:val="24"/>
        </w:rPr>
        <w:t xml:space="preserve"> </w:t>
      </w:r>
      <w:r w:rsidRPr="00A2203B">
        <w:rPr>
          <w:rFonts w:asciiTheme="minorHAnsi" w:hAnsiTheme="minorHAnsi"/>
          <w:sz w:val="24"/>
          <w:szCs w:val="24"/>
        </w:rPr>
        <w:t>date of</w:t>
      </w:r>
      <w:r w:rsidRPr="00A2203B">
        <w:rPr>
          <w:rFonts w:asciiTheme="minorHAnsi" w:hAnsiTheme="minorHAnsi"/>
          <w:spacing w:val="-1"/>
          <w:sz w:val="24"/>
          <w:szCs w:val="24"/>
        </w:rPr>
        <w:t xml:space="preserve"> </w:t>
      </w:r>
      <w:r w:rsidRPr="00A2203B">
        <w:rPr>
          <w:rFonts w:asciiTheme="minorHAnsi" w:hAnsiTheme="minorHAnsi"/>
          <w:sz w:val="24"/>
          <w:szCs w:val="24"/>
        </w:rPr>
        <w:t>notification.</w:t>
      </w:r>
    </w:p>
    <w:p w14:paraId="10170678" w14:textId="22FBC196" w:rsidR="005F2C69" w:rsidRPr="005D30EA" w:rsidRDefault="005F2C69" w:rsidP="005F2C69">
      <w:pPr>
        <w:widowControl/>
        <w:autoSpaceDE/>
        <w:autoSpaceDN/>
        <w:rPr>
          <w:rFonts w:ascii="Times New Roman" w:hAnsi="Times New Roman" w:cs="Times New Roman"/>
          <w:sz w:val="24"/>
          <w:szCs w:val="24"/>
          <w:lang w:val="en-GB"/>
        </w:rPr>
      </w:pPr>
    </w:p>
    <w:p w14:paraId="5E5FD19B" w14:textId="77777777" w:rsidR="005F2C69" w:rsidRPr="00A2203B" w:rsidRDefault="005F2C69" w:rsidP="00A41C69">
      <w:pPr>
        <w:pStyle w:val="Heading4"/>
        <w:numPr>
          <w:ilvl w:val="1"/>
          <w:numId w:val="18"/>
        </w:numPr>
        <w:tabs>
          <w:tab w:val="left" w:pos="851"/>
        </w:tabs>
        <w:spacing w:before="161"/>
        <w:ind w:left="851" w:firstLine="0"/>
        <w:jc w:val="both"/>
        <w:rPr>
          <w:rFonts w:asciiTheme="minorHAnsi" w:hAnsiTheme="minorHAnsi" w:cs="Calibri"/>
          <w:sz w:val="24"/>
          <w:szCs w:val="24"/>
        </w:rPr>
      </w:pPr>
      <w:r w:rsidRPr="00A2203B">
        <w:rPr>
          <w:rFonts w:asciiTheme="minorHAnsi" w:hAnsiTheme="minorHAnsi" w:cs="Calibri"/>
          <w:sz w:val="24"/>
          <w:szCs w:val="24"/>
        </w:rPr>
        <w:t>Cost</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Bidding</w:t>
      </w:r>
    </w:p>
    <w:p w14:paraId="1CF90100" w14:textId="77777777" w:rsidR="005F2C69" w:rsidRPr="00A2203B" w:rsidRDefault="005F2C69" w:rsidP="00A41C69">
      <w:pPr>
        <w:pStyle w:val="ListParagraph"/>
        <w:numPr>
          <w:ilvl w:val="2"/>
          <w:numId w:val="18"/>
        </w:numPr>
        <w:tabs>
          <w:tab w:val="left" w:pos="851"/>
        </w:tabs>
        <w:spacing w:before="181" w:line="259" w:lineRule="auto"/>
        <w:ind w:left="851" w:right="616" w:firstLine="0"/>
        <w:rPr>
          <w:rFonts w:asciiTheme="minorHAnsi" w:hAnsiTheme="minorHAnsi"/>
          <w:sz w:val="24"/>
          <w:szCs w:val="24"/>
        </w:rPr>
      </w:pPr>
      <w:r w:rsidRPr="00A2203B">
        <w:rPr>
          <w:rFonts w:asciiTheme="minorHAnsi" w:hAnsiTheme="minorHAnsi"/>
          <w:sz w:val="24"/>
          <w:szCs w:val="24"/>
        </w:rPr>
        <w:t>The Bidder shall bear all costs associated with the preparation and submission of its Bid and</w:t>
      </w:r>
      <w:r w:rsidRPr="00A2203B">
        <w:rPr>
          <w:rFonts w:asciiTheme="minorHAnsi" w:hAnsiTheme="minorHAnsi"/>
          <w:spacing w:val="1"/>
          <w:sz w:val="24"/>
          <w:szCs w:val="24"/>
        </w:rPr>
        <w:t xml:space="preserve"> </w:t>
      </w:r>
      <w:r w:rsidRPr="00A2203B">
        <w:rPr>
          <w:rFonts w:asciiTheme="minorHAnsi" w:hAnsiTheme="minorHAnsi"/>
          <w:sz w:val="24"/>
          <w:szCs w:val="24"/>
        </w:rPr>
        <w:t>employer will in no case be responsible and liable for those costs regardless of the conduct or</w:t>
      </w:r>
      <w:r w:rsidRPr="00A2203B">
        <w:rPr>
          <w:rFonts w:asciiTheme="minorHAnsi" w:hAnsiTheme="minorHAnsi"/>
          <w:spacing w:val="1"/>
          <w:sz w:val="24"/>
          <w:szCs w:val="24"/>
        </w:rPr>
        <w:t xml:space="preserve"> </w:t>
      </w:r>
      <w:r w:rsidRPr="00A2203B">
        <w:rPr>
          <w:rFonts w:asciiTheme="minorHAnsi" w:hAnsiTheme="minorHAnsi"/>
          <w:sz w:val="24"/>
          <w:szCs w:val="24"/>
        </w:rPr>
        <w:t>outcome</w:t>
      </w:r>
      <w:r w:rsidRPr="00A2203B">
        <w:rPr>
          <w:rFonts w:asciiTheme="minorHAnsi" w:hAnsiTheme="minorHAnsi"/>
          <w:spacing w:val="-2"/>
          <w:sz w:val="24"/>
          <w:szCs w:val="24"/>
        </w:rPr>
        <w:t xml:space="preserve"> </w:t>
      </w:r>
      <w:r w:rsidRPr="00A2203B">
        <w:rPr>
          <w:rFonts w:asciiTheme="minorHAnsi" w:hAnsiTheme="minorHAnsi"/>
          <w:sz w:val="24"/>
          <w:szCs w:val="24"/>
        </w:rPr>
        <w:t>of the</w:t>
      </w:r>
      <w:r w:rsidRPr="00A2203B">
        <w:rPr>
          <w:rFonts w:asciiTheme="minorHAnsi" w:hAnsiTheme="minorHAnsi"/>
          <w:spacing w:val="-3"/>
          <w:sz w:val="24"/>
          <w:szCs w:val="24"/>
        </w:rPr>
        <w:t xml:space="preserve"> </w:t>
      </w:r>
      <w:r w:rsidRPr="00A2203B">
        <w:rPr>
          <w:rFonts w:asciiTheme="minorHAnsi" w:hAnsiTheme="minorHAnsi"/>
          <w:sz w:val="24"/>
          <w:szCs w:val="24"/>
        </w:rPr>
        <w:t>bidding</w:t>
      </w:r>
      <w:r w:rsidRPr="00A2203B">
        <w:rPr>
          <w:rFonts w:asciiTheme="minorHAnsi" w:hAnsiTheme="minorHAnsi"/>
          <w:spacing w:val="-2"/>
          <w:sz w:val="24"/>
          <w:szCs w:val="24"/>
        </w:rPr>
        <w:t xml:space="preserve"> </w:t>
      </w:r>
      <w:r w:rsidRPr="00A2203B">
        <w:rPr>
          <w:rFonts w:asciiTheme="minorHAnsi" w:hAnsiTheme="minorHAnsi"/>
          <w:sz w:val="24"/>
          <w:szCs w:val="24"/>
        </w:rPr>
        <w:t>process.</w:t>
      </w:r>
    </w:p>
    <w:p w14:paraId="17A820BD" w14:textId="77777777" w:rsidR="005F2C69" w:rsidRPr="00A2203B" w:rsidRDefault="005F2C69" w:rsidP="00A41C69">
      <w:pPr>
        <w:pStyle w:val="Heading4"/>
        <w:numPr>
          <w:ilvl w:val="1"/>
          <w:numId w:val="18"/>
        </w:numPr>
        <w:tabs>
          <w:tab w:val="left" w:pos="851"/>
        </w:tabs>
        <w:spacing w:before="160"/>
        <w:ind w:left="851" w:firstLine="0"/>
        <w:jc w:val="both"/>
        <w:rPr>
          <w:rFonts w:asciiTheme="minorHAnsi" w:hAnsiTheme="minorHAnsi" w:cs="Calibri"/>
          <w:sz w:val="24"/>
          <w:szCs w:val="24"/>
        </w:rPr>
      </w:pPr>
      <w:r w:rsidRPr="00A2203B">
        <w:rPr>
          <w:rFonts w:asciiTheme="minorHAnsi" w:hAnsiTheme="minorHAnsi" w:cs="Calibri"/>
          <w:sz w:val="24"/>
          <w:szCs w:val="24"/>
        </w:rPr>
        <w:t>Site</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Visit</w:t>
      </w:r>
    </w:p>
    <w:p w14:paraId="27FCADEE" w14:textId="77777777" w:rsidR="005F2C69" w:rsidRPr="00A2203B" w:rsidRDefault="005F2C69" w:rsidP="00A41C69">
      <w:pPr>
        <w:pStyle w:val="ListParagraph"/>
        <w:numPr>
          <w:ilvl w:val="2"/>
          <w:numId w:val="18"/>
        </w:numPr>
        <w:tabs>
          <w:tab w:val="left" w:pos="851"/>
        </w:tabs>
        <w:spacing w:before="180" w:line="259" w:lineRule="auto"/>
        <w:ind w:left="851" w:right="612" w:firstLine="0"/>
        <w:rPr>
          <w:rFonts w:asciiTheme="minorHAnsi" w:hAnsiTheme="minorHAnsi"/>
          <w:sz w:val="24"/>
          <w:szCs w:val="24"/>
        </w:rPr>
      </w:pPr>
      <w:r w:rsidRPr="00A2203B">
        <w:rPr>
          <w:rFonts w:asciiTheme="minorHAnsi" w:hAnsiTheme="minorHAnsi"/>
          <w:sz w:val="24"/>
          <w:szCs w:val="24"/>
        </w:rPr>
        <w:t>The Bidder, at his own responsibility and risk is encouraged to visit and examine the site of work</w:t>
      </w:r>
      <w:r w:rsidRPr="00A2203B">
        <w:rPr>
          <w:rFonts w:asciiTheme="minorHAnsi" w:hAnsiTheme="minorHAnsi"/>
          <w:spacing w:val="1"/>
          <w:sz w:val="24"/>
          <w:szCs w:val="24"/>
        </w:rPr>
        <w:t xml:space="preserve"> </w:t>
      </w:r>
      <w:r w:rsidRPr="00A2203B">
        <w:rPr>
          <w:rFonts w:asciiTheme="minorHAnsi" w:hAnsiTheme="minorHAnsi"/>
          <w:sz w:val="24"/>
          <w:szCs w:val="24"/>
        </w:rPr>
        <w:t>and its surroundings and obtain all information that may be necessary for preparing the Bid and</w:t>
      </w:r>
      <w:r w:rsidRPr="00A2203B">
        <w:rPr>
          <w:rFonts w:asciiTheme="minorHAnsi" w:hAnsiTheme="minorHAnsi"/>
          <w:spacing w:val="1"/>
          <w:sz w:val="24"/>
          <w:szCs w:val="24"/>
        </w:rPr>
        <w:t xml:space="preserve"> </w:t>
      </w:r>
      <w:r w:rsidRPr="00A2203B">
        <w:rPr>
          <w:rFonts w:asciiTheme="minorHAnsi" w:hAnsiTheme="minorHAnsi"/>
          <w:sz w:val="24"/>
          <w:szCs w:val="24"/>
        </w:rPr>
        <w:t>entering into a contract for the works. The costs of visiting the site shall be at the Bidders’ own</w:t>
      </w:r>
      <w:r w:rsidRPr="00A2203B">
        <w:rPr>
          <w:rFonts w:asciiTheme="minorHAnsi" w:hAnsiTheme="minorHAnsi"/>
          <w:spacing w:val="1"/>
          <w:sz w:val="24"/>
          <w:szCs w:val="24"/>
        </w:rPr>
        <w:t xml:space="preserve"> </w:t>
      </w:r>
      <w:r w:rsidRPr="00A2203B">
        <w:rPr>
          <w:rFonts w:asciiTheme="minorHAnsi" w:hAnsiTheme="minorHAnsi"/>
          <w:sz w:val="24"/>
          <w:szCs w:val="24"/>
        </w:rPr>
        <w:t>expense.</w:t>
      </w:r>
    </w:p>
    <w:p w14:paraId="23A950F0" w14:textId="77777777" w:rsidR="005F2C69" w:rsidRPr="00A2203B" w:rsidRDefault="005F2C69" w:rsidP="005F2C69">
      <w:pPr>
        <w:pStyle w:val="Heading4"/>
        <w:tabs>
          <w:tab w:val="left" w:pos="851"/>
        </w:tabs>
        <w:spacing w:before="156"/>
        <w:ind w:left="851"/>
        <w:jc w:val="both"/>
        <w:rPr>
          <w:rFonts w:asciiTheme="minorHAnsi" w:hAnsiTheme="minorHAnsi" w:cs="Calibri"/>
          <w:sz w:val="24"/>
          <w:szCs w:val="24"/>
        </w:rPr>
      </w:pPr>
      <w:r w:rsidRPr="00A2203B">
        <w:rPr>
          <w:rFonts w:asciiTheme="minorHAnsi" w:hAnsiTheme="minorHAnsi" w:cs="Calibri"/>
          <w:sz w:val="24"/>
          <w:szCs w:val="24"/>
        </w:rPr>
        <w:t xml:space="preserve">B. </w:t>
      </w:r>
      <w:r w:rsidRPr="00A2203B">
        <w:rPr>
          <w:rFonts w:asciiTheme="minorHAnsi" w:hAnsiTheme="minorHAnsi" w:cs="Calibri"/>
          <w:spacing w:val="-1"/>
          <w:sz w:val="24"/>
          <w:szCs w:val="24"/>
        </w:rPr>
        <w:t>Bidding</w:t>
      </w:r>
      <w:r w:rsidRPr="00A2203B">
        <w:rPr>
          <w:rFonts w:asciiTheme="minorHAnsi" w:hAnsiTheme="minorHAnsi" w:cs="Calibri"/>
          <w:spacing w:val="-15"/>
          <w:sz w:val="24"/>
          <w:szCs w:val="24"/>
        </w:rPr>
        <w:t xml:space="preserve"> </w:t>
      </w:r>
      <w:r w:rsidRPr="00A2203B">
        <w:rPr>
          <w:rFonts w:asciiTheme="minorHAnsi" w:hAnsiTheme="minorHAnsi" w:cs="Calibri"/>
          <w:spacing w:val="-1"/>
          <w:sz w:val="24"/>
          <w:szCs w:val="24"/>
        </w:rPr>
        <w:t>Documents</w:t>
      </w:r>
    </w:p>
    <w:p w14:paraId="3192D9FC" w14:textId="77777777" w:rsidR="005F2C69" w:rsidRPr="00A2203B" w:rsidRDefault="005F2C69" w:rsidP="00A41C69">
      <w:pPr>
        <w:pStyle w:val="ListParagraph"/>
        <w:numPr>
          <w:ilvl w:val="1"/>
          <w:numId w:val="18"/>
        </w:numPr>
        <w:tabs>
          <w:tab w:val="left" w:pos="851"/>
        </w:tabs>
        <w:spacing w:before="181"/>
        <w:ind w:left="851" w:firstLine="0"/>
        <w:rPr>
          <w:rFonts w:asciiTheme="minorHAnsi" w:hAnsiTheme="minorHAnsi"/>
          <w:b/>
          <w:sz w:val="24"/>
          <w:szCs w:val="24"/>
        </w:rPr>
      </w:pPr>
      <w:r w:rsidRPr="00A2203B">
        <w:rPr>
          <w:rFonts w:asciiTheme="minorHAnsi" w:hAnsiTheme="minorHAnsi"/>
          <w:b/>
          <w:sz w:val="24"/>
          <w:szCs w:val="24"/>
        </w:rPr>
        <w:t>Content</w:t>
      </w:r>
      <w:r w:rsidRPr="00A2203B">
        <w:rPr>
          <w:rFonts w:asciiTheme="minorHAnsi" w:hAnsiTheme="minorHAnsi"/>
          <w:b/>
          <w:spacing w:val="-15"/>
          <w:sz w:val="24"/>
          <w:szCs w:val="24"/>
        </w:rPr>
        <w:t xml:space="preserve"> </w:t>
      </w:r>
      <w:r w:rsidRPr="00A2203B">
        <w:rPr>
          <w:rFonts w:asciiTheme="minorHAnsi" w:hAnsiTheme="minorHAnsi"/>
          <w:b/>
          <w:sz w:val="24"/>
          <w:szCs w:val="24"/>
        </w:rPr>
        <w:t>of</w:t>
      </w:r>
      <w:r w:rsidRPr="00A2203B">
        <w:rPr>
          <w:rFonts w:asciiTheme="minorHAnsi" w:hAnsiTheme="minorHAnsi"/>
          <w:b/>
          <w:spacing w:val="-13"/>
          <w:sz w:val="24"/>
          <w:szCs w:val="24"/>
        </w:rPr>
        <w:t xml:space="preserve"> </w:t>
      </w:r>
      <w:r w:rsidRPr="00A2203B">
        <w:rPr>
          <w:rFonts w:asciiTheme="minorHAnsi" w:hAnsiTheme="minorHAnsi"/>
          <w:b/>
          <w:sz w:val="24"/>
          <w:szCs w:val="24"/>
        </w:rPr>
        <w:t>Bidding</w:t>
      </w:r>
      <w:r w:rsidRPr="00A2203B">
        <w:rPr>
          <w:rFonts w:asciiTheme="minorHAnsi" w:hAnsiTheme="minorHAnsi"/>
          <w:b/>
          <w:spacing w:val="-11"/>
          <w:sz w:val="24"/>
          <w:szCs w:val="24"/>
        </w:rPr>
        <w:t xml:space="preserve"> </w:t>
      </w:r>
      <w:r w:rsidRPr="00A2203B">
        <w:rPr>
          <w:rFonts w:asciiTheme="minorHAnsi" w:hAnsiTheme="minorHAnsi"/>
          <w:b/>
          <w:sz w:val="24"/>
          <w:szCs w:val="24"/>
        </w:rPr>
        <w:t>Documents</w:t>
      </w:r>
    </w:p>
    <w:p w14:paraId="69C1675F" w14:textId="77777777" w:rsidR="005F2C69" w:rsidRPr="00A2203B" w:rsidRDefault="005F2C69" w:rsidP="00A41C69">
      <w:pPr>
        <w:pStyle w:val="ListParagraph"/>
        <w:numPr>
          <w:ilvl w:val="2"/>
          <w:numId w:val="18"/>
        </w:numPr>
        <w:tabs>
          <w:tab w:val="left" w:pos="851"/>
        </w:tabs>
        <w:spacing w:before="179" w:line="259" w:lineRule="auto"/>
        <w:ind w:left="851" w:right="605" w:firstLine="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set</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bidding</w:t>
      </w:r>
      <w:r w:rsidRPr="00A2203B">
        <w:rPr>
          <w:rFonts w:asciiTheme="minorHAnsi" w:hAnsiTheme="minorHAnsi"/>
          <w:spacing w:val="-5"/>
          <w:sz w:val="24"/>
          <w:szCs w:val="24"/>
        </w:rPr>
        <w:t xml:space="preserve"> </w:t>
      </w:r>
      <w:r w:rsidRPr="00A2203B">
        <w:rPr>
          <w:rFonts w:asciiTheme="minorHAnsi" w:hAnsiTheme="minorHAnsi"/>
          <w:sz w:val="24"/>
          <w:szCs w:val="24"/>
        </w:rPr>
        <w:t>documents</w:t>
      </w:r>
      <w:r w:rsidRPr="00A2203B">
        <w:rPr>
          <w:rFonts w:asciiTheme="minorHAnsi" w:hAnsiTheme="minorHAnsi"/>
          <w:spacing w:val="-2"/>
          <w:sz w:val="24"/>
          <w:szCs w:val="24"/>
        </w:rPr>
        <w:t xml:space="preserve"> </w:t>
      </w:r>
      <w:r w:rsidRPr="00A2203B">
        <w:rPr>
          <w:rFonts w:asciiTheme="minorHAnsi" w:hAnsiTheme="minorHAnsi"/>
          <w:sz w:val="24"/>
          <w:szCs w:val="24"/>
        </w:rPr>
        <w:t>comprises</w:t>
      </w:r>
      <w:r w:rsidRPr="00A2203B">
        <w:rPr>
          <w:rFonts w:asciiTheme="minorHAnsi" w:hAnsiTheme="minorHAnsi"/>
          <w:spacing w:val="-8"/>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documents</w:t>
      </w:r>
      <w:r w:rsidRPr="00A2203B">
        <w:rPr>
          <w:rFonts w:asciiTheme="minorHAnsi" w:hAnsiTheme="minorHAnsi"/>
          <w:spacing w:val="-3"/>
          <w:sz w:val="24"/>
          <w:szCs w:val="24"/>
        </w:rPr>
        <w:t xml:space="preserve"> </w:t>
      </w:r>
      <w:r w:rsidRPr="00A2203B">
        <w:rPr>
          <w:rFonts w:asciiTheme="minorHAnsi" w:hAnsiTheme="minorHAnsi"/>
          <w:sz w:val="24"/>
          <w:szCs w:val="24"/>
        </w:rPr>
        <w:t>listed</w:t>
      </w:r>
      <w:r w:rsidRPr="00A2203B">
        <w:rPr>
          <w:rFonts w:asciiTheme="minorHAnsi" w:hAnsiTheme="minorHAnsi"/>
          <w:spacing w:val="-6"/>
          <w:sz w:val="24"/>
          <w:szCs w:val="24"/>
        </w:rPr>
        <w:t xml:space="preserve"> </w:t>
      </w:r>
      <w:r w:rsidRPr="00A2203B">
        <w:rPr>
          <w:rFonts w:asciiTheme="minorHAnsi" w:hAnsiTheme="minorHAnsi"/>
          <w:sz w:val="24"/>
          <w:szCs w:val="24"/>
        </w:rPr>
        <w:t>in</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below</w:t>
      </w:r>
      <w:r w:rsidRPr="00A2203B">
        <w:rPr>
          <w:rFonts w:asciiTheme="minorHAnsi" w:hAnsiTheme="minorHAnsi"/>
          <w:spacing w:val="-6"/>
          <w:sz w:val="24"/>
          <w:szCs w:val="24"/>
        </w:rPr>
        <w:t xml:space="preserve"> </w:t>
      </w:r>
      <w:r w:rsidRPr="00A2203B">
        <w:rPr>
          <w:rFonts w:asciiTheme="minorHAnsi" w:hAnsiTheme="minorHAnsi"/>
          <w:sz w:val="24"/>
          <w:szCs w:val="24"/>
        </w:rPr>
        <w:t>and</w:t>
      </w:r>
      <w:r w:rsidRPr="00A2203B">
        <w:rPr>
          <w:rFonts w:asciiTheme="minorHAnsi" w:hAnsiTheme="minorHAnsi"/>
          <w:spacing w:val="-3"/>
          <w:sz w:val="24"/>
          <w:szCs w:val="24"/>
        </w:rPr>
        <w:t xml:space="preserve"> </w:t>
      </w:r>
      <w:r w:rsidRPr="00A2203B">
        <w:rPr>
          <w:rFonts w:asciiTheme="minorHAnsi" w:hAnsiTheme="minorHAnsi"/>
          <w:sz w:val="24"/>
          <w:szCs w:val="24"/>
        </w:rPr>
        <w:t>addenda</w:t>
      </w:r>
      <w:r w:rsidRPr="00A2203B">
        <w:rPr>
          <w:rFonts w:asciiTheme="minorHAnsi" w:hAnsiTheme="minorHAnsi"/>
          <w:spacing w:val="-6"/>
          <w:sz w:val="24"/>
          <w:szCs w:val="24"/>
        </w:rPr>
        <w:t xml:space="preserve"> </w:t>
      </w:r>
      <w:r w:rsidRPr="00A2203B">
        <w:rPr>
          <w:rFonts w:asciiTheme="minorHAnsi" w:hAnsiTheme="minorHAnsi"/>
          <w:sz w:val="24"/>
          <w:szCs w:val="24"/>
        </w:rPr>
        <w:t>issued</w:t>
      </w:r>
      <w:r w:rsidRPr="00A2203B">
        <w:rPr>
          <w:rFonts w:asciiTheme="minorHAnsi" w:hAnsiTheme="minorHAnsi"/>
          <w:spacing w:val="-8"/>
          <w:sz w:val="24"/>
          <w:szCs w:val="24"/>
        </w:rPr>
        <w:t xml:space="preserve"> </w:t>
      </w:r>
      <w:r w:rsidRPr="00A2203B">
        <w:rPr>
          <w:rFonts w:asciiTheme="minorHAnsi" w:hAnsiTheme="minorHAnsi"/>
          <w:sz w:val="24"/>
          <w:szCs w:val="24"/>
        </w:rPr>
        <w:t>in</w:t>
      </w:r>
      <w:r w:rsidRPr="00A2203B">
        <w:rPr>
          <w:rFonts w:asciiTheme="minorHAnsi" w:hAnsiTheme="minorHAnsi"/>
          <w:spacing w:val="-66"/>
          <w:sz w:val="24"/>
          <w:szCs w:val="24"/>
        </w:rPr>
        <w:t xml:space="preserve"> </w:t>
      </w:r>
      <w:r w:rsidRPr="00A2203B">
        <w:rPr>
          <w:rFonts w:asciiTheme="minorHAnsi" w:hAnsiTheme="minorHAnsi"/>
          <w:sz w:val="24"/>
          <w:szCs w:val="24"/>
        </w:rPr>
        <w:t>accordance</w:t>
      </w:r>
      <w:r w:rsidRPr="00A2203B">
        <w:rPr>
          <w:rFonts w:asciiTheme="minorHAnsi" w:hAnsiTheme="minorHAnsi"/>
          <w:spacing w:val="-2"/>
          <w:sz w:val="24"/>
          <w:szCs w:val="24"/>
        </w:rPr>
        <w:t xml:space="preserve"> </w:t>
      </w:r>
      <w:r w:rsidRPr="00A2203B">
        <w:rPr>
          <w:rFonts w:asciiTheme="minorHAnsi" w:hAnsiTheme="minorHAnsi"/>
          <w:sz w:val="24"/>
          <w:szCs w:val="24"/>
        </w:rPr>
        <w:t>with clause-19:</w:t>
      </w:r>
    </w:p>
    <w:p w14:paraId="509AF4C9" w14:textId="2B8815E5" w:rsidR="008C76C8" w:rsidRDefault="005F2C69" w:rsidP="00BF22CE">
      <w:pPr>
        <w:pStyle w:val="BodyText"/>
        <w:tabs>
          <w:tab w:val="left" w:pos="851"/>
        </w:tabs>
        <w:spacing w:before="166"/>
        <w:ind w:left="851"/>
        <w:jc w:val="both"/>
        <w:rPr>
          <w:rFonts w:asciiTheme="minorHAnsi" w:hAnsiTheme="minorHAnsi"/>
          <w:sz w:val="24"/>
          <w:szCs w:val="24"/>
        </w:rPr>
      </w:pPr>
      <w:r w:rsidRPr="00A2203B">
        <w:rPr>
          <w:rFonts w:asciiTheme="minorHAnsi" w:hAnsiTheme="minorHAnsi"/>
          <w:sz w:val="24"/>
          <w:szCs w:val="24"/>
        </w:rPr>
        <w:t>Invitation</w:t>
      </w:r>
      <w:r w:rsidRPr="00A2203B">
        <w:rPr>
          <w:rFonts w:asciiTheme="minorHAnsi" w:hAnsiTheme="minorHAnsi"/>
          <w:spacing w:val="-15"/>
          <w:sz w:val="24"/>
          <w:szCs w:val="24"/>
        </w:rPr>
        <w:t xml:space="preserve"> </w:t>
      </w:r>
      <w:r w:rsidRPr="00A2203B">
        <w:rPr>
          <w:rFonts w:asciiTheme="minorHAnsi" w:hAnsiTheme="minorHAnsi"/>
          <w:sz w:val="24"/>
          <w:szCs w:val="24"/>
        </w:rPr>
        <w:t>for</w:t>
      </w:r>
      <w:r w:rsidRPr="00A2203B">
        <w:rPr>
          <w:rFonts w:asciiTheme="minorHAnsi" w:hAnsiTheme="minorHAnsi"/>
          <w:spacing w:val="-14"/>
          <w:sz w:val="24"/>
          <w:szCs w:val="24"/>
        </w:rPr>
        <w:t xml:space="preserve"> </w:t>
      </w:r>
      <w:r w:rsidRPr="00A2203B">
        <w:rPr>
          <w:rFonts w:asciiTheme="minorHAnsi" w:hAnsiTheme="minorHAnsi"/>
          <w:sz w:val="24"/>
          <w:szCs w:val="24"/>
        </w:rPr>
        <w:t>Bids</w:t>
      </w:r>
      <w:r w:rsidRPr="00A2203B">
        <w:rPr>
          <w:rFonts w:asciiTheme="minorHAnsi" w:hAnsiTheme="minorHAnsi"/>
          <w:spacing w:val="-14"/>
          <w:sz w:val="24"/>
          <w:szCs w:val="24"/>
        </w:rPr>
        <w:t xml:space="preserve"> </w:t>
      </w:r>
      <w:r w:rsidRPr="00A2203B">
        <w:rPr>
          <w:rFonts w:asciiTheme="minorHAnsi" w:hAnsiTheme="minorHAnsi"/>
          <w:sz w:val="24"/>
          <w:szCs w:val="24"/>
        </w:rPr>
        <w:t>(NIT)</w:t>
      </w:r>
    </w:p>
    <w:p w14:paraId="0F18C1BB" w14:textId="3494EED3" w:rsidR="005F2C69" w:rsidRPr="00A2203B" w:rsidRDefault="005F2C69" w:rsidP="005F2C69">
      <w:pPr>
        <w:pStyle w:val="Heading4"/>
        <w:tabs>
          <w:tab w:val="left" w:pos="774"/>
          <w:tab w:val="left" w:pos="851"/>
        </w:tabs>
        <w:spacing w:before="178"/>
        <w:ind w:left="851"/>
        <w:jc w:val="both"/>
        <w:rPr>
          <w:rFonts w:asciiTheme="minorHAnsi" w:hAnsiTheme="minorHAnsi" w:cs="Calibri"/>
          <w:sz w:val="24"/>
          <w:szCs w:val="24"/>
        </w:rPr>
      </w:pPr>
      <w:r w:rsidRPr="00A2203B">
        <w:rPr>
          <w:rFonts w:asciiTheme="minorHAnsi" w:hAnsiTheme="minorHAnsi" w:cs="Calibri"/>
          <w:sz w:val="24"/>
          <w:szCs w:val="24"/>
        </w:rPr>
        <w:t>Bid</w:t>
      </w:r>
      <w:r w:rsidRPr="00A2203B">
        <w:rPr>
          <w:rFonts w:asciiTheme="minorHAnsi" w:hAnsiTheme="minorHAnsi" w:cs="Calibri"/>
          <w:spacing w:val="-16"/>
          <w:sz w:val="24"/>
          <w:szCs w:val="24"/>
        </w:rPr>
        <w:t xml:space="preserve"> </w:t>
      </w:r>
      <w:r w:rsidRPr="00A2203B">
        <w:rPr>
          <w:rFonts w:asciiTheme="minorHAnsi" w:hAnsiTheme="minorHAnsi" w:cs="Calibri"/>
          <w:sz w:val="24"/>
          <w:szCs w:val="24"/>
        </w:rPr>
        <w:t>Reference</w:t>
      </w:r>
      <w:r w:rsidRPr="00A2203B">
        <w:rPr>
          <w:rFonts w:asciiTheme="minorHAnsi" w:hAnsiTheme="minorHAnsi" w:cs="Calibri"/>
          <w:spacing w:val="-15"/>
          <w:sz w:val="24"/>
          <w:szCs w:val="24"/>
        </w:rPr>
        <w:t xml:space="preserve"> </w:t>
      </w:r>
      <w:r w:rsidRPr="00A2203B">
        <w:rPr>
          <w:rFonts w:asciiTheme="minorHAnsi" w:hAnsiTheme="minorHAnsi" w:cs="Calibri"/>
          <w:sz w:val="24"/>
          <w:szCs w:val="24"/>
        </w:rPr>
        <w:t>No.</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EL/WK/2831</w:t>
      </w:r>
    </w:p>
    <w:p w14:paraId="7B752EE7" w14:textId="77777777" w:rsidR="008C76C8" w:rsidRPr="00806368" w:rsidRDefault="008C76C8" w:rsidP="008C76C8">
      <w:pPr>
        <w:numPr>
          <w:ilvl w:val="0"/>
          <w:numId w:val="1"/>
        </w:numPr>
        <w:spacing w:before="7"/>
        <w:ind w:left="851" w:firstLine="0"/>
        <w:rPr>
          <w:b/>
          <w:sz w:val="24"/>
          <w:szCs w:val="24"/>
        </w:rPr>
      </w:pPr>
      <w:r w:rsidRPr="00806368">
        <w:rPr>
          <w:b/>
          <w:sz w:val="24"/>
          <w:szCs w:val="24"/>
        </w:rPr>
        <w:t>NIT</w:t>
      </w:r>
      <w:r w:rsidRPr="00806368">
        <w:rPr>
          <w:b/>
          <w:sz w:val="24"/>
          <w:szCs w:val="24"/>
        </w:rPr>
        <w:tab/>
      </w:r>
      <w:r w:rsidRPr="00806368">
        <w:rPr>
          <w:b/>
          <w:sz w:val="24"/>
          <w:szCs w:val="24"/>
        </w:rPr>
        <w:tab/>
      </w:r>
      <w:r w:rsidRPr="00806368">
        <w:rPr>
          <w:b/>
          <w:sz w:val="24"/>
          <w:szCs w:val="24"/>
        </w:rPr>
        <w:tab/>
        <w:t>:</w:t>
      </w:r>
      <w:r w:rsidRPr="00806368">
        <w:rPr>
          <w:b/>
          <w:sz w:val="24"/>
          <w:szCs w:val="24"/>
        </w:rPr>
        <w:tab/>
        <w:t>Invitation for Bids</w:t>
      </w:r>
    </w:p>
    <w:p w14:paraId="599544D5" w14:textId="77777777" w:rsidR="008C76C8" w:rsidRPr="00806368" w:rsidRDefault="008C76C8" w:rsidP="008C76C8">
      <w:pPr>
        <w:ind w:left="851"/>
        <w:rPr>
          <w:b/>
          <w:sz w:val="24"/>
          <w:szCs w:val="24"/>
        </w:rPr>
      </w:pPr>
    </w:p>
    <w:p w14:paraId="4E7E9564" w14:textId="77777777" w:rsidR="008C76C8" w:rsidRPr="00806368" w:rsidRDefault="008C76C8" w:rsidP="008C76C8">
      <w:pPr>
        <w:numPr>
          <w:ilvl w:val="0"/>
          <w:numId w:val="1"/>
        </w:numPr>
        <w:spacing w:before="1"/>
        <w:ind w:left="851" w:firstLine="0"/>
        <w:rPr>
          <w:b/>
          <w:sz w:val="24"/>
          <w:szCs w:val="24"/>
        </w:rPr>
      </w:pPr>
      <w:r w:rsidRPr="00806368">
        <w:rPr>
          <w:b/>
          <w:sz w:val="24"/>
          <w:szCs w:val="24"/>
        </w:rPr>
        <w:t>SECTION I</w:t>
      </w:r>
      <w:r w:rsidRPr="00806368">
        <w:rPr>
          <w:b/>
          <w:sz w:val="24"/>
          <w:szCs w:val="24"/>
        </w:rPr>
        <w:tab/>
      </w:r>
      <w:r w:rsidRPr="00806368">
        <w:rPr>
          <w:b/>
          <w:sz w:val="24"/>
          <w:szCs w:val="24"/>
        </w:rPr>
        <w:tab/>
        <w:t>:</w:t>
      </w:r>
      <w:r w:rsidRPr="00806368">
        <w:rPr>
          <w:b/>
          <w:sz w:val="24"/>
          <w:szCs w:val="24"/>
        </w:rPr>
        <w:tab/>
        <w:t>Instruction to Bidders</w:t>
      </w:r>
    </w:p>
    <w:p w14:paraId="6935FA63" w14:textId="77777777" w:rsidR="008C76C8" w:rsidRPr="00806368" w:rsidRDefault="008C76C8" w:rsidP="008C76C8">
      <w:pPr>
        <w:spacing w:before="1"/>
        <w:ind w:left="851"/>
        <w:rPr>
          <w:b/>
          <w:sz w:val="24"/>
          <w:szCs w:val="24"/>
        </w:rPr>
      </w:pPr>
    </w:p>
    <w:p w14:paraId="56D398BB" w14:textId="77777777" w:rsidR="008C76C8" w:rsidRPr="00806368" w:rsidRDefault="008C76C8" w:rsidP="008C76C8">
      <w:pPr>
        <w:numPr>
          <w:ilvl w:val="0"/>
          <w:numId w:val="1"/>
        </w:numPr>
        <w:spacing w:before="1"/>
        <w:ind w:left="851" w:firstLine="0"/>
        <w:rPr>
          <w:b/>
          <w:sz w:val="24"/>
          <w:szCs w:val="24"/>
        </w:rPr>
      </w:pPr>
      <w:r w:rsidRPr="00806368">
        <w:rPr>
          <w:b/>
          <w:sz w:val="24"/>
          <w:szCs w:val="24"/>
        </w:rPr>
        <w:t>SECTION II</w:t>
      </w:r>
      <w:r w:rsidRPr="00806368">
        <w:rPr>
          <w:b/>
          <w:sz w:val="24"/>
          <w:szCs w:val="24"/>
        </w:rPr>
        <w:tab/>
      </w:r>
      <w:r w:rsidRPr="00806368">
        <w:rPr>
          <w:b/>
          <w:sz w:val="24"/>
          <w:szCs w:val="24"/>
        </w:rPr>
        <w:tab/>
        <w:t>:</w:t>
      </w:r>
      <w:r w:rsidRPr="00806368">
        <w:rPr>
          <w:b/>
          <w:sz w:val="24"/>
          <w:szCs w:val="24"/>
        </w:rPr>
        <w:tab/>
        <w:t>General Conditions of Contract</w:t>
      </w:r>
    </w:p>
    <w:p w14:paraId="0E9725F0" w14:textId="77777777" w:rsidR="008C76C8" w:rsidRPr="00806368" w:rsidRDefault="008C76C8" w:rsidP="008C76C8">
      <w:pPr>
        <w:spacing w:before="1"/>
        <w:ind w:left="851"/>
        <w:rPr>
          <w:b/>
          <w:sz w:val="24"/>
          <w:szCs w:val="24"/>
        </w:rPr>
      </w:pPr>
    </w:p>
    <w:p w14:paraId="57972028" w14:textId="77777777" w:rsidR="008C76C8" w:rsidRPr="00806368" w:rsidRDefault="008C76C8" w:rsidP="008C76C8">
      <w:pPr>
        <w:numPr>
          <w:ilvl w:val="0"/>
          <w:numId w:val="1"/>
        </w:numPr>
        <w:spacing w:before="1"/>
        <w:ind w:left="851" w:firstLine="0"/>
        <w:rPr>
          <w:b/>
          <w:sz w:val="24"/>
          <w:szCs w:val="24"/>
        </w:rPr>
      </w:pPr>
      <w:r w:rsidRPr="00806368">
        <w:rPr>
          <w:b/>
          <w:sz w:val="24"/>
          <w:szCs w:val="24"/>
        </w:rPr>
        <w:t>SECTION III</w:t>
      </w:r>
      <w:r w:rsidRPr="00806368">
        <w:rPr>
          <w:b/>
          <w:sz w:val="24"/>
          <w:szCs w:val="24"/>
        </w:rPr>
        <w:tab/>
      </w:r>
      <w:r w:rsidRPr="00806368">
        <w:rPr>
          <w:b/>
          <w:sz w:val="24"/>
          <w:szCs w:val="24"/>
        </w:rPr>
        <w:tab/>
        <w:t>:</w:t>
      </w:r>
      <w:r w:rsidRPr="00806368">
        <w:rPr>
          <w:b/>
          <w:sz w:val="24"/>
          <w:szCs w:val="24"/>
        </w:rPr>
        <w:tab/>
        <w:t>Special Conditions of Contract</w:t>
      </w:r>
    </w:p>
    <w:p w14:paraId="5BB992AB" w14:textId="77777777" w:rsidR="008C76C8" w:rsidRPr="00806368" w:rsidRDefault="008C76C8" w:rsidP="008C76C8">
      <w:pPr>
        <w:spacing w:before="1"/>
        <w:ind w:left="851"/>
        <w:rPr>
          <w:b/>
          <w:sz w:val="24"/>
          <w:szCs w:val="24"/>
        </w:rPr>
      </w:pPr>
    </w:p>
    <w:p w14:paraId="793C98C9" w14:textId="77777777" w:rsidR="008C76C8" w:rsidRPr="00806368" w:rsidRDefault="008C76C8" w:rsidP="008C76C8">
      <w:pPr>
        <w:numPr>
          <w:ilvl w:val="0"/>
          <w:numId w:val="1"/>
        </w:numPr>
        <w:spacing w:before="1"/>
        <w:ind w:left="851" w:firstLine="0"/>
        <w:rPr>
          <w:b/>
          <w:sz w:val="24"/>
          <w:szCs w:val="24"/>
        </w:rPr>
      </w:pPr>
      <w:r w:rsidRPr="00806368">
        <w:rPr>
          <w:b/>
          <w:sz w:val="24"/>
          <w:szCs w:val="24"/>
        </w:rPr>
        <w:t>SECTION IV</w:t>
      </w:r>
      <w:r w:rsidRPr="00806368">
        <w:rPr>
          <w:b/>
          <w:sz w:val="24"/>
          <w:szCs w:val="24"/>
        </w:rPr>
        <w:tab/>
      </w:r>
      <w:r w:rsidRPr="00806368">
        <w:rPr>
          <w:b/>
          <w:sz w:val="24"/>
          <w:szCs w:val="24"/>
        </w:rPr>
        <w:tab/>
        <w:t>:</w:t>
      </w:r>
      <w:r w:rsidRPr="00806368">
        <w:rPr>
          <w:b/>
          <w:sz w:val="24"/>
          <w:szCs w:val="24"/>
        </w:rPr>
        <w:tab/>
        <w:t>Forms of Bid</w:t>
      </w:r>
    </w:p>
    <w:p w14:paraId="24BE6217" w14:textId="77777777" w:rsidR="008C76C8" w:rsidRPr="00806368" w:rsidRDefault="008C76C8" w:rsidP="008C76C8">
      <w:pPr>
        <w:spacing w:before="1"/>
        <w:ind w:left="851"/>
        <w:rPr>
          <w:b/>
          <w:sz w:val="24"/>
          <w:szCs w:val="24"/>
        </w:rPr>
      </w:pPr>
    </w:p>
    <w:p w14:paraId="36C5C4A1" w14:textId="77777777" w:rsidR="008C76C8" w:rsidRPr="00806368" w:rsidRDefault="008C76C8" w:rsidP="008C76C8">
      <w:pPr>
        <w:numPr>
          <w:ilvl w:val="0"/>
          <w:numId w:val="1"/>
        </w:numPr>
        <w:spacing w:before="1"/>
        <w:ind w:left="851" w:firstLine="0"/>
        <w:rPr>
          <w:b/>
          <w:sz w:val="24"/>
          <w:szCs w:val="24"/>
        </w:rPr>
      </w:pPr>
      <w:r w:rsidRPr="00806368">
        <w:rPr>
          <w:b/>
          <w:sz w:val="24"/>
          <w:szCs w:val="24"/>
        </w:rPr>
        <w:t>SECTION V</w:t>
      </w:r>
      <w:r w:rsidRPr="00806368">
        <w:rPr>
          <w:b/>
          <w:sz w:val="24"/>
          <w:szCs w:val="24"/>
        </w:rPr>
        <w:tab/>
      </w:r>
      <w:r w:rsidRPr="00806368">
        <w:rPr>
          <w:b/>
          <w:sz w:val="24"/>
          <w:szCs w:val="24"/>
        </w:rPr>
        <w:tab/>
        <w:t>:</w:t>
      </w:r>
      <w:r w:rsidRPr="00806368">
        <w:rPr>
          <w:b/>
          <w:sz w:val="24"/>
          <w:szCs w:val="24"/>
        </w:rPr>
        <w:tab/>
        <w:t>Scope of Work &amp; Technical Specifications</w:t>
      </w:r>
    </w:p>
    <w:p w14:paraId="5C1517C6" w14:textId="77777777" w:rsidR="008C76C8" w:rsidRPr="00806368" w:rsidRDefault="008C76C8" w:rsidP="008C76C8">
      <w:pPr>
        <w:spacing w:before="1"/>
        <w:ind w:left="851"/>
        <w:rPr>
          <w:b/>
          <w:sz w:val="24"/>
          <w:szCs w:val="24"/>
        </w:rPr>
      </w:pPr>
    </w:p>
    <w:p w14:paraId="303DE51E" w14:textId="77777777" w:rsidR="008C76C8" w:rsidRPr="00806368" w:rsidRDefault="008C76C8" w:rsidP="008C76C8">
      <w:pPr>
        <w:numPr>
          <w:ilvl w:val="0"/>
          <w:numId w:val="1"/>
        </w:numPr>
        <w:spacing w:before="1"/>
        <w:ind w:left="851" w:firstLine="0"/>
        <w:rPr>
          <w:b/>
          <w:sz w:val="24"/>
          <w:szCs w:val="24"/>
        </w:rPr>
      </w:pPr>
      <w:r>
        <w:rPr>
          <w:b/>
          <w:sz w:val="24"/>
          <w:szCs w:val="24"/>
        </w:rPr>
        <w:t>SECTION VI</w:t>
      </w:r>
      <w:r w:rsidRPr="00806368">
        <w:rPr>
          <w:b/>
          <w:sz w:val="24"/>
          <w:szCs w:val="24"/>
        </w:rPr>
        <w:tab/>
      </w:r>
      <w:r w:rsidRPr="00806368">
        <w:rPr>
          <w:b/>
          <w:sz w:val="24"/>
          <w:szCs w:val="24"/>
        </w:rPr>
        <w:tab/>
        <w:t>:</w:t>
      </w:r>
      <w:r w:rsidRPr="00806368">
        <w:rPr>
          <w:b/>
          <w:sz w:val="24"/>
          <w:szCs w:val="24"/>
        </w:rPr>
        <w:tab/>
        <w:t>Bill of Quantities</w:t>
      </w:r>
    </w:p>
    <w:p w14:paraId="518B6FBD" w14:textId="77777777" w:rsidR="008C76C8" w:rsidRPr="00806368" w:rsidRDefault="008C76C8" w:rsidP="008C76C8">
      <w:pPr>
        <w:spacing w:before="1"/>
        <w:rPr>
          <w:b/>
          <w:sz w:val="24"/>
          <w:szCs w:val="24"/>
        </w:rPr>
      </w:pPr>
    </w:p>
    <w:p w14:paraId="6D4A7635" w14:textId="77777777" w:rsidR="008C76C8" w:rsidRPr="00806368" w:rsidRDefault="008C76C8" w:rsidP="008C76C8">
      <w:pPr>
        <w:numPr>
          <w:ilvl w:val="0"/>
          <w:numId w:val="1"/>
        </w:numPr>
        <w:spacing w:before="1"/>
        <w:ind w:left="851" w:firstLine="0"/>
        <w:rPr>
          <w:b/>
          <w:sz w:val="24"/>
          <w:szCs w:val="24"/>
        </w:rPr>
      </w:pPr>
      <w:r>
        <w:rPr>
          <w:b/>
          <w:sz w:val="24"/>
          <w:szCs w:val="24"/>
        </w:rPr>
        <w:t>Section VII</w:t>
      </w:r>
      <w:r w:rsidRPr="00806368">
        <w:rPr>
          <w:b/>
          <w:sz w:val="24"/>
          <w:szCs w:val="24"/>
        </w:rPr>
        <w:tab/>
      </w:r>
      <w:r w:rsidRPr="00806368">
        <w:rPr>
          <w:b/>
          <w:sz w:val="24"/>
          <w:szCs w:val="24"/>
        </w:rPr>
        <w:tab/>
        <w:t>:</w:t>
      </w:r>
      <w:r w:rsidRPr="00806368">
        <w:rPr>
          <w:b/>
          <w:sz w:val="24"/>
          <w:szCs w:val="24"/>
        </w:rPr>
        <w:tab/>
        <w:t>Evidence Towards Site Visit</w:t>
      </w:r>
    </w:p>
    <w:p w14:paraId="7F33BD50" w14:textId="2A1BAD73" w:rsidR="005F2C69" w:rsidRPr="00A2203B" w:rsidRDefault="005F2C69" w:rsidP="008C76C8">
      <w:pPr>
        <w:tabs>
          <w:tab w:val="left" w:pos="774"/>
          <w:tab w:val="left" w:pos="851"/>
          <w:tab w:val="left" w:pos="1560"/>
          <w:tab w:val="left" w:pos="3941"/>
        </w:tabs>
        <w:spacing w:before="174"/>
        <w:rPr>
          <w:rFonts w:asciiTheme="minorHAnsi" w:hAnsiTheme="minorHAnsi"/>
          <w:b/>
          <w:sz w:val="24"/>
          <w:szCs w:val="24"/>
        </w:rPr>
      </w:pPr>
    </w:p>
    <w:p w14:paraId="7EF2927B" w14:textId="77777777" w:rsidR="005F2C69" w:rsidRPr="00A2203B" w:rsidRDefault="005F2C69" w:rsidP="00A41C69">
      <w:pPr>
        <w:pStyle w:val="ListParagraph"/>
        <w:numPr>
          <w:ilvl w:val="2"/>
          <w:numId w:val="18"/>
        </w:numPr>
        <w:tabs>
          <w:tab w:val="left" w:pos="851"/>
        </w:tabs>
        <w:spacing w:before="173" w:line="259" w:lineRule="auto"/>
        <w:ind w:left="851" w:right="611" w:firstLine="0"/>
        <w:rPr>
          <w:rFonts w:asciiTheme="minorHAnsi" w:hAnsiTheme="minorHAnsi"/>
          <w:sz w:val="24"/>
          <w:szCs w:val="24"/>
        </w:rPr>
      </w:pPr>
      <w:r w:rsidRPr="00A2203B">
        <w:rPr>
          <w:rFonts w:asciiTheme="minorHAnsi" w:hAnsiTheme="minorHAnsi"/>
          <w:sz w:val="24"/>
          <w:szCs w:val="24"/>
        </w:rPr>
        <w:t>The bidding documents shall be downloaded. The documents should be completely filled and</w:t>
      </w:r>
      <w:r w:rsidRPr="00A2203B">
        <w:rPr>
          <w:rFonts w:asciiTheme="minorHAnsi" w:hAnsiTheme="minorHAnsi"/>
          <w:spacing w:val="1"/>
          <w:sz w:val="24"/>
          <w:szCs w:val="24"/>
        </w:rPr>
        <w:t xml:space="preserve"> </w:t>
      </w:r>
      <w:r w:rsidRPr="00A2203B">
        <w:rPr>
          <w:rFonts w:asciiTheme="minorHAnsi" w:hAnsiTheme="minorHAnsi"/>
          <w:sz w:val="24"/>
          <w:szCs w:val="24"/>
        </w:rPr>
        <w:t>submitted</w:t>
      </w:r>
      <w:r w:rsidRPr="00A2203B">
        <w:rPr>
          <w:rFonts w:asciiTheme="minorHAnsi" w:hAnsiTheme="minorHAnsi"/>
          <w:spacing w:val="-3"/>
          <w:sz w:val="24"/>
          <w:szCs w:val="24"/>
        </w:rPr>
        <w:t xml:space="preserve"> </w:t>
      </w:r>
      <w:r w:rsidRPr="00A2203B">
        <w:rPr>
          <w:rFonts w:asciiTheme="minorHAnsi" w:hAnsiTheme="minorHAnsi"/>
          <w:sz w:val="24"/>
          <w:szCs w:val="24"/>
        </w:rPr>
        <w:t>through</w:t>
      </w:r>
      <w:r w:rsidRPr="00A2203B">
        <w:rPr>
          <w:rFonts w:asciiTheme="minorHAnsi" w:hAnsiTheme="minorHAnsi"/>
          <w:spacing w:val="-2"/>
          <w:sz w:val="24"/>
          <w:szCs w:val="24"/>
        </w:rPr>
        <w:t xml:space="preserve"> </w:t>
      </w:r>
      <w:r w:rsidRPr="00A2203B">
        <w:rPr>
          <w:rFonts w:asciiTheme="minorHAnsi" w:hAnsiTheme="minorHAnsi"/>
          <w:sz w:val="24"/>
          <w:szCs w:val="24"/>
        </w:rPr>
        <w:t>on</w:t>
      </w:r>
      <w:r w:rsidRPr="00A2203B">
        <w:rPr>
          <w:rFonts w:asciiTheme="minorHAnsi" w:hAnsiTheme="minorHAnsi"/>
          <w:spacing w:val="-1"/>
          <w:sz w:val="24"/>
          <w:szCs w:val="24"/>
        </w:rPr>
        <w:t xml:space="preserve"> </w:t>
      </w:r>
      <w:r w:rsidRPr="00A2203B">
        <w:rPr>
          <w:rFonts w:asciiTheme="minorHAnsi" w:hAnsiTheme="minorHAnsi"/>
          <w:sz w:val="24"/>
          <w:szCs w:val="24"/>
        </w:rPr>
        <w:t>line</w:t>
      </w:r>
      <w:r w:rsidRPr="00A2203B">
        <w:rPr>
          <w:rFonts w:asciiTheme="minorHAnsi" w:hAnsiTheme="minorHAnsi"/>
          <w:spacing w:val="-1"/>
          <w:sz w:val="24"/>
          <w:szCs w:val="24"/>
        </w:rPr>
        <w:t xml:space="preserve"> </w:t>
      </w:r>
      <w:r w:rsidRPr="00A2203B">
        <w:rPr>
          <w:rFonts w:asciiTheme="minorHAnsi" w:hAnsiTheme="minorHAnsi"/>
          <w:sz w:val="24"/>
          <w:szCs w:val="24"/>
        </w:rPr>
        <w:t>E</w:t>
      </w:r>
      <w:r w:rsidRPr="00A2203B">
        <w:rPr>
          <w:rFonts w:asciiTheme="minorHAnsi" w:hAnsiTheme="minorHAnsi"/>
          <w:spacing w:val="3"/>
          <w:sz w:val="24"/>
          <w:szCs w:val="24"/>
        </w:rPr>
        <w:t xml:space="preserve"> </w:t>
      </w:r>
      <w:r w:rsidRPr="00A2203B">
        <w:rPr>
          <w:rFonts w:asciiTheme="minorHAnsi" w:hAnsiTheme="minorHAnsi"/>
          <w:sz w:val="24"/>
          <w:szCs w:val="24"/>
        </w:rPr>
        <w:t>–</w:t>
      </w:r>
      <w:r w:rsidRPr="00A2203B">
        <w:rPr>
          <w:rFonts w:asciiTheme="minorHAnsi" w:hAnsiTheme="minorHAnsi"/>
          <w:spacing w:val="-3"/>
          <w:sz w:val="24"/>
          <w:szCs w:val="24"/>
        </w:rPr>
        <w:t xml:space="preserve"> </w:t>
      </w:r>
      <w:r w:rsidRPr="00A2203B">
        <w:rPr>
          <w:rFonts w:asciiTheme="minorHAnsi" w:hAnsiTheme="minorHAnsi"/>
          <w:sz w:val="24"/>
          <w:szCs w:val="24"/>
        </w:rPr>
        <w:t>Tendering</w:t>
      </w:r>
      <w:r w:rsidRPr="00A2203B">
        <w:rPr>
          <w:rFonts w:asciiTheme="minorHAnsi" w:hAnsiTheme="minorHAnsi"/>
          <w:spacing w:val="1"/>
          <w:sz w:val="24"/>
          <w:szCs w:val="24"/>
        </w:rPr>
        <w:t xml:space="preserve"> </w:t>
      </w:r>
      <w:r w:rsidRPr="00A2203B">
        <w:rPr>
          <w:rFonts w:asciiTheme="minorHAnsi" w:hAnsiTheme="minorHAnsi"/>
          <w:sz w:val="24"/>
          <w:szCs w:val="24"/>
        </w:rPr>
        <w:t>process.</w:t>
      </w:r>
    </w:p>
    <w:p w14:paraId="3AEA7298" w14:textId="77777777" w:rsidR="005F2C69" w:rsidRPr="00A2203B" w:rsidRDefault="005F2C69" w:rsidP="00A41C69">
      <w:pPr>
        <w:pStyle w:val="ListParagraph"/>
        <w:numPr>
          <w:ilvl w:val="2"/>
          <w:numId w:val="18"/>
        </w:numPr>
        <w:tabs>
          <w:tab w:val="left" w:pos="851"/>
        </w:tabs>
        <w:spacing w:before="161" w:line="259" w:lineRule="auto"/>
        <w:ind w:left="851" w:right="606" w:firstLine="0"/>
        <w:rPr>
          <w:rFonts w:asciiTheme="minorHAnsi" w:hAnsiTheme="minorHAnsi"/>
          <w:sz w:val="24"/>
          <w:szCs w:val="24"/>
        </w:rPr>
      </w:pPr>
      <w:r w:rsidRPr="00A2203B">
        <w:rPr>
          <w:rFonts w:asciiTheme="minorHAnsi" w:hAnsiTheme="minorHAnsi"/>
          <w:sz w:val="24"/>
          <w:szCs w:val="24"/>
        </w:rPr>
        <w:t>The bidder is expected to examine carefully all instructions, conditions of contract, forms, terms,</w:t>
      </w:r>
      <w:r w:rsidRPr="00A2203B">
        <w:rPr>
          <w:rFonts w:asciiTheme="minorHAnsi" w:hAnsiTheme="minorHAnsi"/>
          <w:spacing w:val="1"/>
          <w:sz w:val="24"/>
          <w:szCs w:val="24"/>
        </w:rPr>
        <w:t xml:space="preserve"> </w:t>
      </w:r>
      <w:r w:rsidRPr="00A2203B">
        <w:rPr>
          <w:rFonts w:asciiTheme="minorHAnsi" w:hAnsiTheme="minorHAnsi"/>
          <w:sz w:val="24"/>
          <w:szCs w:val="24"/>
        </w:rPr>
        <w:t>technical specifications, bill of quantities, in the bid document. Failure to comply with the</w:t>
      </w:r>
      <w:r w:rsidRPr="00A2203B">
        <w:rPr>
          <w:rFonts w:asciiTheme="minorHAnsi" w:hAnsiTheme="minorHAnsi"/>
          <w:spacing w:val="1"/>
          <w:sz w:val="24"/>
          <w:szCs w:val="24"/>
        </w:rPr>
        <w:t xml:space="preserve"> </w:t>
      </w:r>
      <w:r w:rsidRPr="00A2203B">
        <w:rPr>
          <w:rFonts w:asciiTheme="minorHAnsi" w:hAnsiTheme="minorHAnsi"/>
          <w:sz w:val="24"/>
          <w:szCs w:val="24"/>
        </w:rPr>
        <w:t>requirements</w:t>
      </w:r>
      <w:r w:rsidRPr="00A2203B">
        <w:rPr>
          <w:rFonts w:asciiTheme="minorHAnsi" w:hAnsiTheme="minorHAnsi"/>
          <w:spacing w:val="-15"/>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6"/>
          <w:sz w:val="24"/>
          <w:szCs w:val="24"/>
        </w:rPr>
        <w:t xml:space="preserve"> </w:t>
      </w:r>
      <w:r w:rsidRPr="00A2203B">
        <w:rPr>
          <w:rFonts w:asciiTheme="minorHAnsi" w:hAnsiTheme="minorHAnsi"/>
          <w:sz w:val="24"/>
          <w:szCs w:val="24"/>
        </w:rPr>
        <w:t>bid</w:t>
      </w:r>
      <w:r w:rsidRPr="00A2203B">
        <w:rPr>
          <w:rFonts w:asciiTheme="minorHAnsi" w:hAnsiTheme="minorHAnsi"/>
          <w:spacing w:val="-15"/>
          <w:sz w:val="24"/>
          <w:szCs w:val="24"/>
        </w:rPr>
        <w:t xml:space="preserve"> </w:t>
      </w:r>
      <w:r w:rsidRPr="00A2203B">
        <w:rPr>
          <w:rFonts w:asciiTheme="minorHAnsi" w:hAnsiTheme="minorHAnsi"/>
          <w:sz w:val="24"/>
          <w:szCs w:val="24"/>
        </w:rPr>
        <w:t>document</w:t>
      </w:r>
      <w:r w:rsidRPr="00A2203B">
        <w:rPr>
          <w:rFonts w:asciiTheme="minorHAnsi" w:hAnsiTheme="minorHAnsi"/>
          <w:spacing w:val="-13"/>
          <w:sz w:val="24"/>
          <w:szCs w:val="24"/>
        </w:rPr>
        <w:t xml:space="preserve"> </w:t>
      </w:r>
      <w:r w:rsidRPr="00A2203B">
        <w:rPr>
          <w:rFonts w:asciiTheme="minorHAnsi" w:hAnsiTheme="minorHAnsi"/>
          <w:sz w:val="24"/>
          <w:szCs w:val="24"/>
        </w:rPr>
        <w:t>shall</w:t>
      </w:r>
      <w:r w:rsidRPr="00A2203B">
        <w:rPr>
          <w:rFonts w:asciiTheme="minorHAnsi" w:hAnsiTheme="minorHAnsi"/>
          <w:spacing w:val="-13"/>
          <w:sz w:val="24"/>
          <w:szCs w:val="24"/>
        </w:rPr>
        <w:t xml:space="preserve"> </w:t>
      </w:r>
      <w:r w:rsidRPr="00A2203B">
        <w:rPr>
          <w:rFonts w:asciiTheme="minorHAnsi" w:hAnsiTheme="minorHAnsi"/>
          <w:sz w:val="24"/>
          <w:szCs w:val="24"/>
        </w:rPr>
        <w:t>be</w:t>
      </w:r>
      <w:r w:rsidRPr="00A2203B">
        <w:rPr>
          <w:rFonts w:asciiTheme="minorHAnsi" w:hAnsiTheme="minorHAnsi"/>
          <w:spacing w:val="-17"/>
          <w:sz w:val="24"/>
          <w:szCs w:val="24"/>
        </w:rPr>
        <w:t xml:space="preserve"> </w:t>
      </w:r>
      <w:r w:rsidRPr="00A2203B">
        <w:rPr>
          <w:rFonts w:asciiTheme="minorHAnsi" w:hAnsiTheme="minorHAnsi"/>
          <w:sz w:val="24"/>
          <w:szCs w:val="24"/>
        </w:rPr>
        <w:t>at</w:t>
      </w:r>
      <w:r w:rsidRPr="00A2203B">
        <w:rPr>
          <w:rFonts w:asciiTheme="minorHAnsi" w:hAnsiTheme="minorHAnsi"/>
          <w:spacing w:val="-14"/>
          <w:sz w:val="24"/>
          <w:szCs w:val="24"/>
        </w:rPr>
        <w:t xml:space="preserve"> </w:t>
      </w:r>
      <w:r w:rsidRPr="00A2203B">
        <w:rPr>
          <w:rFonts w:asciiTheme="minorHAnsi" w:hAnsiTheme="minorHAnsi"/>
          <w:sz w:val="24"/>
          <w:szCs w:val="24"/>
        </w:rPr>
        <w:t>the</w:t>
      </w:r>
      <w:r w:rsidRPr="00A2203B">
        <w:rPr>
          <w:rFonts w:asciiTheme="minorHAnsi" w:hAnsiTheme="minorHAnsi"/>
          <w:spacing w:val="-16"/>
          <w:sz w:val="24"/>
          <w:szCs w:val="24"/>
        </w:rPr>
        <w:t xml:space="preserve"> </w:t>
      </w:r>
      <w:r w:rsidRPr="00A2203B">
        <w:rPr>
          <w:rFonts w:asciiTheme="minorHAnsi" w:hAnsiTheme="minorHAnsi"/>
          <w:sz w:val="24"/>
          <w:szCs w:val="24"/>
        </w:rPr>
        <w:t>bidder’s</w:t>
      </w:r>
      <w:r w:rsidRPr="00A2203B">
        <w:rPr>
          <w:rFonts w:asciiTheme="minorHAnsi" w:hAnsiTheme="minorHAnsi"/>
          <w:spacing w:val="-14"/>
          <w:sz w:val="24"/>
          <w:szCs w:val="24"/>
        </w:rPr>
        <w:t xml:space="preserve"> </w:t>
      </w:r>
      <w:r w:rsidRPr="00A2203B">
        <w:rPr>
          <w:rFonts w:asciiTheme="minorHAnsi" w:hAnsiTheme="minorHAnsi"/>
          <w:sz w:val="24"/>
          <w:szCs w:val="24"/>
        </w:rPr>
        <w:t>own</w:t>
      </w:r>
      <w:r w:rsidRPr="00A2203B">
        <w:rPr>
          <w:rFonts w:asciiTheme="minorHAnsi" w:hAnsiTheme="minorHAnsi"/>
          <w:spacing w:val="-16"/>
          <w:sz w:val="24"/>
          <w:szCs w:val="24"/>
        </w:rPr>
        <w:t xml:space="preserve"> </w:t>
      </w:r>
      <w:r w:rsidRPr="00A2203B">
        <w:rPr>
          <w:rFonts w:asciiTheme="minorHAnsi" w:hAnsiTheme="minorHAnsi"/>
          <w:sz w:val="24"/>
          <w:szCs w:val="24"/>
        </w:rPr>
        <w:t>risk.</w:t>
      </w:r>
      <w:r w:rsidRPr="00A2203B">
        <w:rPr>
          <w:rFonts w:asciiTheme="minorHAnsi" w:hAnsiTheme="minorHAnsi"/>
          <w:spacing w:val="-13"/>
          <w:sz w:val="24"/>
          <w:szCs w:val="24"/>
        </w:rPr>
        <w:t xml:space="preserve"> </w:t>
      </w:r>
      <w:r w:rsidRPr="00A2203B">
        <w:rPr>
          <w:rFonts w:asciiTheme="minorHAnsi" w:hAnsiTheme="minorHAnsi"/>
          <w:sz w:val="24"/>
          <w:szCs w:val="24"/>
        </w:rPr>
        <w:t>Bids</w:t>
      </w:r>
      <w:r w:rsidRPr="00A2203B">
        <w:rPr>
          <w:rFonts w:asciiTheme="minorHAnsi" w:hAnsiTheme="minorHAnsi"/>
          <w:spacing w:val="-14"/>
          <w:sz w:val="24"/>
          <w:szCs w:val="24"/>
        </w:rPr>
        <w:t xml:space="preserve"> </w:t>
      </w:r>
      <w:r w:rsidRPr="00A2203B">
        <w:rPr>
          <w:rFonts w:asciiTheme="minorHAnsi" w:hAnsiTheme="minorHAnsi"/>
          <w:sz w:val="24"/>
          <w:szCs w:val="24"/>
        </w:rPr>
        <w:t>which</w:t>
      </w:r>
      <w:r w:rsidRPr="00A2203B">
        <w:rPr>
          <w:rFonts w:asciiTheme="minorHAnsi" w:hAnsiTheme="minorHAnsi"/>
          <w:spacing w:val="-16"/>
          <w:sz w:val="24"/>
          <w:szCs w:val="24"/>
        </w:rPr>
        <w:t xml:space="preserve"> </w:t>
      </w:r>
      <w:r w:rsidRPr="00A2203B">
        <w:rPr>
          <w:rFonts w:asciiTheme="minorHAnsi" w:hAnsiTheme="minorHAnsi"/>
          <w:sz w:val="24"/>
          <w:szCs w:val="24"/>
        </w:rPr>
        <w:t>are</w:t>
      </w:r>
      <w:r w:rsidRPr="00A2203B">
        <w:rPr>
          <w:rFonts w:asciiTheme="minorHAnsi" w:hAnsiTheme="minorHAnsi"/>
          <w:spacing w:val="-17"/>
          <w:sz w:val="24"/>
          <w:szCs w:val="24"/>
        </w:rPr>
        <w:t xml:space="preserve"> </w:t>
      </w:r>
      <w:r w:rsidRPr="00A2203B">
        <w:rPr>
          <w:rFonts w:asciiTheme="minorHAnsi" w:hAnsiTheme="minorHAnsi"/>
          <w:sz w:val="24"/>
          <w:szCs w:val="24"/>
        </w:rPr>
        <w:t>not</w:t>
      </w:r>
      <w:r w:rsidRPr="00A2203B">
        <w:rPr>
          <w:rFonts w:asciiTheme="minorHAnsi" w:hAnsiTheme="minorHAnsi"/>
          <w:spacing w:val="-10"/>
          <w:sz w:val="24"/>
          <w:szCs w:val="24"/>
        </w:rPr>
        <w:t xml:space="preserve"> </w:t>
      </w:r>
      <w:r w:rsidRPr="00A2203B">
        <w:rPr>
          <w:rFonts w:asciiTheme="minorHAnsi" w:hAnsiTheme="minorHAnsi"/>
          <w:sz w:val="24"/>
          <w:szCs w:val="24"/>
        </w:rPr>
        <w:t>substantially</w:t>
      </w:r>
      <w:r w:rsidRPr="00A2203B">
        <w:rPr>
          <w:rFonts w:asciiTheme="minorHAnsi" w:hAnsiTheme="minorHAnsi"/>
          <w:spacing w:val="-67"/>
          <w:sz w:val="24"/>
          <w:szCs w:val="24"/>
        </w:rPr>
        <w:t xml:space="preserve"> </w:t>
      </w:r>
      <w:r w:rsidRPr="00A2203B">
        <w:rPr>
          <w:rFonts w:asciiTheme="minorHAnsi" w:hAnsiTheme="minorHAnsi"/>
          <w:sz w:val="24"/>
          <w:szCs w:val="24"/>
        </w:rPr>
        <w:t>responsive</w:t>
      </w:r>
      <w:r w:rsidRPr="00A2203B">
        <w:rPr>
          <w:rFonts w:asciiTheme="minorHAnsi" w:hAnsiTheme="minorHAnsi"/>
          <w:spacing w:val="-1"/>
          <w:sz w:val="24"/>
          <w:szCs w:val="24"/>
        </w:rPr>
        <w:t xml:space="preserve"> </w:t>
      </w:r>
      <w:r w:rsidRPr="00A2203B">
        <w:rPr>
          <w:rFonts w:asciiTheme="minorHAnsi" w:hAnsiTheme="minorHAnsi"/>
          <w:sz w:val="24"/>
          <w:szCs w:val="24"/>
        </w:rPr>
        <w:t>to</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requirements of the</w:t>
      </w:r>
      <w:r w:rsidRPr="00A2203B">
        <w:rPr>
          <w:rFonts w:asciiTheme="minorHAnsi" w:hAnsiTheme="minorHAnsi"/>
          <w:spacing w:val="-2"/>
          <w:sz w:val="24"/>
          <w:szCs w:val="24"/>
        </w:rPr>
        <w:t xml:space="preserve"> </w:t>
      </w:r>
      <w:r w:rsidRPr="00A2203B">
        <w:rPr>
          <w:rFonts w:asciiTheme="minorHAnsi" w:hAnsiTheme="minorHAnsi"/>
          <w:sz w:val="24"/>
          <w:szCs w:val="24"/>
        </w:rPr>
        <w:t>tender</w:t>
      </w:r>
      <w:r w:rsidRPr="00A2203B">
        <w:rPr>
          <w:rFonts w:asciiTheme="minorHAnsi" w:hAnsiTheme="minorHAnsi"/>
          <w:spacing w:val="-4"/>
          <w:sz w:val="24"/>
          <w:szCs w:val="24"/>
        </w:rPr>
        <w:t xml:space="preserve"> </w:t>
      </w:r>
      <w:r w:rsidRPr="00A2203B">
        <w:rPr>
          <w:rFonts w:asciiTheme="minorHAnsi" w:hAnsiTheme="minorHAnsi"/>
          <w:sz w:val="24"/>
          <w:szCs w:val="24"/>
        </w:rPr>
        <w:t>documents</w:t>
      </w:r>
      <w:r w:rsidRPr="00A2203B">
        <w:rPr>
          <w:rFonts w:asciiTheme="minorHAnsi" w:hAnsiTheme="minorHAnsi"/>
          <w:spacing w:val="1"/>
          <w:sz w:val="24"/>
          <w:szCs w:val="24"/>
        </w:rPr>
        <w:t xml:space="preserve"> </w:t>
      </w:r>
      <w:r w:rsidRPr="00A2203B">
        <w:rPr>
          <w:rFonts w:asciiTheme="minorHAnsi" w:hAnsiTheme="minorHAnsi"/>
          <w:sz w:val="24"/>
          <w:szCs w:val="24"/>
        </w:rPr>
        <w:t>shall</w:t>
      </w:r>
      <w:r w:rsidRPr="00A2203B">
        <w:rPr>
          <w:rFonts w:asciiTheme="minorHAnsi" w:hAnsiTheme="minorHAnsi"/>
          <w:spacing w:val="-1"/>
          <w:sz w:val="24"/>
          <w:szCs w:val="24"/>
        </w:rPr>
        <w:t xml:space="preserve"> </w:t>
      </w:r>
      <w:r w:rsidRPr="00A2203B">
        <w:rPr>
          <w:rFonts w:asciiTheme="minorHAnsi" w:hAnsiTheme="minorHAnsi"/>
          <w:sz w:val="24"/>
          <w:szCs w:val="24"/>
        </w:rPr>
        <w:t>be rejected.</w:t>
      </w:r>
    </w:p>
    <w:p w14:paraId="4F3AF913" w14:textId="77777777" w:rsidR="005F2C69" w:rsidRPr="00A2203B" w:rsidRDefault="005F2C69" w:rsidP="00A41C69">
      <w:pPr>
        <w:pStyle w:val="Heading4"/>
        <w:numPr>
          <w:ilvl w:val="1"/>
          <w:numId w:val="18"/>
        </w:numPr>
        <w:tabs>
          <w:tab w:val="left" w:pos="851"/>
        </w:tabs>
        <w:spacing w:before="159"/>
        <w:ind w:left="851" w:firstLine="0"/>
        <w:jc w:val="both"/>
        <w:rPr>
          <w:rFonts w:asciiTheme="minorHAnsi" w:hAnsiTheme="minorHAnsi" w:cs="Calibri"/>
          <w:sz w:val="24"/>
          <w:szCs w:val="24"/>
        </w:rPr>
      </w:pPr>
      <w:r w:rsidRPr="00A2203B">
        <w:rPr>
          <w:rFonts w:asciiTheme="minorHAnsi" w:hAnsiTheme="minorHAnsi" w:cs="Calibri"/>
          <w:spacing w:val="-1"/>
          <w:sz w:val="24"/>
          <w:szCs w:val="24"/>
        </w:rPr>
        <w:t>Clarifications</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5"/>
          <w:sz w:val="24"/>
          <w:szCs w:val="24"/>
        </w:rPr>
        <w:t xml:space="preserve"> </w:t>
      </w:r>
      <w:r w:rsidRPr="00A2203B">
        <w:rPr>
          <w:rFonts w:asciiTheme="minorHAnsi" w:hAnsiTheme="minorHAnsi" w:cs="Calibri"/>
          <w:sz w:val="24"/>
          <w:szCs w:val="24"/>
        </w:rPr>
        <w:t>the</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Bidding</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Documents</w:t>
      </w:r>
    </w:p>
    <w:p w14:paraId="24722F29" w14:textId="77777777" w:rsidR="005F2C69" w:rsidRPr="00AD72C2" w:rsidRDefault="005F2C69" w:rsidP="00AD72C2">
      <w:pPr>
        <w:tabs>
          <w:tab w:val="left" w:pos="851"/>
        </w:tabs>
        <w:spacing w:before="181" w:line="259" w:lineRule="auto"/>
        <w:ind w:left="851" w:right="600"/>
        <w:rPr>
          <w:rFonts w:asciiTheme="minorHAnsi" w:hAnsiTheme="minorHAnsi"/>
          <w:sz w:val="24"/>
          <w:szCs w:val="24"/>
        </w:rPr>
      </w:pPr>
      <w:r w:rsidRPr="00AD72C2">
        <w:rPr>
          <w:rFonts w:asciiTheme="minorHAnsi" w:hAnsiTheme="minorHAnsi"/>
          <w:sz w:val="24"/>
          <w:szCs w:val="24"/>
        </w:rPr>
        <w:t>A</w:t>
      </w:r>
      <w:r w:rsidRPr="00AD72C2">
        <w:rPr>
          <w:rFonts w:asciiTheme="minorHAnsi" w:hAnsiTheme="minorHAnsi"/>
          <w:spacing w:val="-4"/>
          <w:sz w:val="24"/>
          <w:szCs w:val="24"/>
        </w:rPr>
        <w:t xml:space="preserve"> </w:t>
      </w:r>
      <w:r w:rsidRPr="00AD72C2">
        <w:rPr>
          <w:rFonts w:asciiTheme="minorHAnsi" w:hAnsiTheme="minorHAnsi"/>
          <w:sz w:val="24"/>
          <w:szCs w:val="24"/>
        </w:rPr>
        <w:t>prospective</w:t>
      </w:r>
      <w:r w:rsidRPr="00AD72C2">
        <w:rPr>
          <w:rFonts w:asciiTheme="minorHAnsi" w:hAnsiTheme="minorHAnsi"/>
          <w:spacing w:val="-7"/>
          <w:sz w:val="24"/>
          <w:szCs w:val="24"/>
        </w:rPr>
        <w:t xml:space="preserve"> </w:t>
      </w:r>
      <w:r w:rsidRPr="00AD72C2">
        <w:rPr>
          <w:rFonts w:asciiTheme="minorHAnsi" w:hAnsiTheme="minorHAnsi"/>
          <w:sz w:val="24"/>
          <w:szCs w:val="24"/>
        </w:rPr>
        <w:t>bidder</w:t>
      </w:r>
      <w:r w:rsidRPr="00AD72C2">
        <w:rPr>
          <w:rFonts w:asciiTheme="minorHAnsi" w:hAnsiTheme="minorHAnsi"/>
          <w:spacing w:val="-3"/>
          <w:sz w:val="24"/>
          <w:szCs w:val="24"/>
        </w:rPr>
        <w:t xml:space="preserve"> </w:t>
      </w:r>
      <w:r w:rsidRPr="00AD72C2">
        <w:rPr>
          <w:rFonts w:asciiTheme="minorHAnsi" w:hAnsiTheme="minorHAnsi"/>
          <w:sz w:val="24"/>
          <w:szCs w:val="24"/>
        </w:rPr>
        <w:t>requiring</w:t>
      </w:r>
      <w:r w:rsidRPr="00AD72C2">
        <w:rPr>
          <w:rFonts w:asciiTheme="minorHAnsi" w:hAnsiTheme="minorHAnsi"/>
          <w:spacing w:val="-1"/>
          <w:sz w:val="24"/>
          <w:szCs w:val="24"/>
        </w:rPr>
        <w:t xml:space="preserve"> </w:t>
      </w:r>
      <w:r w:rsidRPr="00AD72C2">
        <w:rPr>
          <w:rFonts w:asciiTheme="minorHAnsi" w:hAnsiTheme="minorHAnsi"/>
          <w:sz w:val="24"/>
          <w:szCs w:val="24"/>
        </w:rPr>
        <w:t>any</w:t>
      </w:r>
      <w:r w:rsidRPr="00AD72C2">
        <w:rPr>
          <w:rFonts w:asciiTheme="minorHAnsi" w:hAnsiTheme="minorHAnsi"/>
          <w:spacing w:val="-3"/>
          <w:sz w:val="24"/>
          <w:szCs w:val="24"/>
        </w:rPr>
        <w:t xml:space="preserve"> </w:t>
      </w:r>
      <w:r w:rsidRPr="00AD72C2">
        <w:rPr>
          <w:rFonts w:asciiTheme="minorHAnsi" w:hAnsiTheme="minorHAnsi"/>
          <w:sz w:val="24"/>
          <w:szCs w:val="24"/>
        </w:rPr>
        <w:t>clarification</w:t>
      </w:r>
      <w:r w:rsidRPr="00AD72C2">
        <w:rPr>
          <w:rFonts w:asciiTheme="minorHAnsi" w:hAnsiTheme="minorHAnsi"/>
          <w:spacing w:val="-3"/>
          <w:sz w:val="24"/>
          <w:szCs w:val="24"/>
        </w:rPr>
        <w:t xml:space="preserve"> </w:t>
      </w:r>
      <w:r w:rsidRPr="00AD72C2">
        <w:rPr>
          <w:rFonts w:asciiTheme="minorHAnsi" w:hAnsiTheme="minorHAnsi"/>
          <w:sz w:val="24"/>
          <w:szCs w:val="24"/>
        </w:rPr>
        <w:t>of</w:t>
      </w:r>
      <w:r w:rsidRPr="00AD72C2">
        <w:rPr>
          <w:rFonts w:asciiTheme="minorHAnsi" w:hAnsiTheme="minorHAnsi"/>
          <w:spacing w:val="-7"/>
          <w:sz w:val="24"/>
          <w:szCs w:val="24"/>
        </w:rPr>
        <w:t xml:space="preserve"> </w:t>
      </w:r>
      <w:r w:rsidRPr="00AD72C2">
        <w:rPr>
          <w:rFonts w:asciiTheme="minorHAnsi" w:hAnsiTheme="minorHAnsi"/>
          <w:sz w:val="24"/>
          <w:szCs w:val="24"/>
        </w:rPr>
        <w:t>the</w:t>
      </w:r>
      <w:r w:rsidRPr="00AD72C2">
        <w:rPr>
          <w:rFonts w:asciiTheme="minorHAnsi" w:hAnsiTheme="minorHAnsi"/>
          <w:spacing w:val="-4"/>
          <w:sz w:val="24"/>
          <w:szCs w:val="24"/>
        </w:rPr>
        <w:t xml:space="preserve"> </w:t>
      </w:r>
      <w:r w:rsidRPr="00AD72C2">
        <w:rPr>
          <w:rFonts w:asciiTheme="minorHAnsi" w:hAnsiTheme="minorHAnsi"/>
          <w:sz w:val="24"/>
          <w:szCs w:val="24"/>
        </w:rPr>
        <w:t>bidding</w:t>
      </w:r>
      <w:r w:rsidRPr="00AD72C2">
        <w:rPr>
          <w:rFonts w:asciiTheme="minorHAnsi" w:hAnsiTheme="minorHAnsi"/>
          <w:spacing w:val="-5"/>
          <w:sz w:val="24"/>
          <w:szCs w:val="24"/>
        </w:rPr>
        <w:t xml:space="preserve"> </w:t>
      </w:r>
      <w:r w:rsidRPr="00AD72C2">
        <w:rPr>
          <w:rFonts w:asciiTheme="minorHAnsi" w:hAnsiTheme="minorHAnsi"/>
          <w:sz w:val="24"/>
          <w:szCs w:val="24"/>
        </w:rPr>
        <w:t>documents</w:t>
      </w:r>
      <w:r w:rsidRPr="00AD72C2">
        <w:rPr>
          <w:rFonts w:asciiTheme="minorHAnsi" w:hAnsiTheme="minorHAnsi"/>
          <w:spacing w:val="-5"/>
          <w:sz w:val="24"/>
          <w:szCs w:val="24"/>
        </w:rPr>
        <w:t xml:space="preserve"> </w:t>
      </w:r>
      <w:r w:rsidRPr="00AD72C2">
        <w:rPr>
          <w:rFonts w:asciiTheme="minorHAnsi" w:hAnsiTheme="minorHAnsi"/>
          <w:sz w:val="24"/>
          <w:szCs w:val="24"/>
        </w:rPr>
        <w:t>may</w:t>
      </w:r>
      <w:r w:rsidRPr="00AD72C2">
        <w:rPr>
          <w:rFonts w:asciiTheme="minorHAnsi" w:hAnsiTheme="minorHAnsi"/>
          <w:spacing w:val="-1"/>
          <w:sz w:val="24"/>
          <w:szCs w:val="24"/>
        </w:rPr>
        <w:t xml:space="preserve"> </w:t>
      </w:r>
      <w:r w:rsidRPr="00AD72C2">
        <w:rPr>
          <w:rFonts w:asciiTheme="minorHAnsi" w:hAnsiTheme="minorHAnsi"/>
          <w:sz w:val="24"/>
          <w:szCs w:val="24"/>
        </w:rPr>
        <w:t>notify the</w:t>
      </w:r>
      <w:r w:rsidRPr="00AD72C2">
        <w:rPr>
          <w:rFonts w:asciiTheme="minorHAnsi" w:hAnsiTheme="minorHAnsi"/>
          <w:spacing w:val="-5"/>
          <w:sz w:val="24"/>
          <w:szCs w:val="24"/>
        </w:rPr>
        <w:t xml:space="preserve"> </w:t>
      </w:r>
      <w:r w:rsidRPr="00AD72C2">
        <w:rPr>
          <w:rFonts w:asciiTheme="minorHAnsi" w:hAnsiTheme="minorHAnsi"/>
          <w:sz w:val="24"/>
          <w:szCs w:val="24"/>
        </w:rPr>
        <w:t>employer</w:t>
      </w:r>
      <w:r w:rsidRPr="00AD72C2">
        <w:rPr>
          <w:rFonts w:asciiTheme="minorHAnsi" w:hAnsiTheme="minorHAnsi"/>
          <w:spacing w:val="-66"/>
          <w:sz w:val="24"/>
          <w:szCs w:val="24"/>
        </w:rPr>
        <w:t xml:space="preserve"> </w:t>
      </w:r>
      <w:r w:rsidRPr="00AD72C2">
        <w:rPr>
          <w:rFonts w:asciiTheme="minorHAnsi" w:hAnsiTheme="minorHAnsi"/>
          <w:sz w:val="24"/>
          <w:szCs w:val="24"/>
        </w:rPr>
        <w:t>in writing. The employer may respond to any request for clarification which are received within</w:t>
      </w:r>
      <w:r w:rsidRPr="00AD72C2">
        <w:rPr>
          <w:rFonts w:asciiTheme="minorHAnsi" w:hAnsiTheme="minorHAnsi"/>
          <w:spacing w:val="1"/>
          <w:sz w:val="24"/>
          <w:szCs w:val="24"/>
        </w:rPr>
        <w:t xml:space="preserve"> </w:t>
      </w:r>
      <w:r w:rsidRPr="00AD72C2">
        <w:rPr>
          <w:rFonts w:asciiTheme="minorHAnsi" w:hAnsiTheme="minorHAnsi"/>
          <w:sz w:val="24"/>
          <w:szCs w:val="24"/>
        </w:rPr>
        <w:t>seven days prior to date of pre-bid meeting. The clarifications shall be uploaded on Website</w:t>
      </w:r>
      <w:r w:rsidRPr="00AD72C2">
        <w:rPr>
          <w:rFonts w:asciiTheme="minorHAnsi" w:hAnsiTheme="minorHAnsi"/>
          <w:color w:val="0000FF"/>
          <w:spacing w:val="1"/>
          <w:sz w:val="24"/>
          <w:szCs w:val="24"/>
        </w:rPr>
        <w:t xml:space="preserve"> </w:t>
      </w:r>
      <w:r w:rsidRPr="00AD72C2">
        <w:rPr>
          <w:rFonts w:asciiTheme="minorHAnsi" w:hAnsiTheme="minorHAnsi"/>
          <w:color w:val="0000FF"/>
          <w:spacing w:val="-2"/>
          <w:sz w:val="24"/>
          <w:szCs w:val="24"/>
          <w:u w:val="single" w:color="0000FF"/>
        </w:rPr>
        <w:t>https://tender.nprocure.com</w:t>
      </w:r>
      <w:r w:rsidRPr="00AD72C2">
        <w:rPr>
          <w:rFonts w:asciiTheme="minorHAnsi" w:hAnsiTheme="minorHAnsi"/>
          <w:sz w:val="24"/>
          <w:szCs w:val="24"/>
        </w:rPr>
        <w:t>,</w:t>
      </w:r>
      <w:hyperlink r:id="rId13">
        <w:r w:rsidRPr="00AD72C2">
          <w:rPr>
            <w:rFonts w:asciiTheme="minorHAnsi" w:hAnsiTheme="minorHAnsi"/>
            <w:sz w:val="24"/>
            <w:szCs w:val="24"/>
          </w:rPr>
          <w:t>www.deendayalport.gov.in</w:t>
        </w:r>
      </w:hyperlink>
      <w:r w:rsidRPr="00AD72C2">
        <w:rPr>
          <w:rFonts w:asciiTheme="minorHAnsi" w:hAnsiTheme="minorHAnsi"/>
          <w:sz w:val="24"/>
          <w:szCs w:val="24"/>
        </w:rPr>
        <w:t>, and</w:t>
      </w:r>
      <w:r w:rsidRPr="00AD72C2">
        <w:rPr>
          <w:rFonts w:asciiTheme="minorHAnsi" w:hAnsiTheme="minorHAnsi"/>
          <w:color w:val="0000FF"/>
          <w:sz w:val="24"/>
          <w:szCs w:val="24"/>
        </w:rPr>
        <w:t xml:space="preserve"> </w:t>
      </w:r>
      <w:hyperlink r:id="rId14">
        <w:r w:rsidRPr="00AD72C2">
          <w:rPr>
            <w:rFonts w:asciiTheme="minorHAnsi" w:hAnsiTheme="minorHAnsi"/>
            <w:color w:val="0000FF"/>
            <w:sz w:val="24"/>
            <w:szCs w:val="24"/>
            <w:u w:val="single" w:color="0000FF"/>
          </w:rPr>
          <w:t>www.eprocure.gov.in</w:t>
        </w:r>
      </w:hyperlink>
      <w:r w:rsidRPr="00AD72C2">
        <w:rPr>
          <w:rFonts w:asciiTheme="minorHAnsi" w:hAnsiTheme="minorHAnsi"/>
          <w:sz w:val="24"/>
          <w:szCs w:val="24"/>
        </w:rPr>
        <w:t>.</w:t>
      </w:r>
    </w:p>
    <w:p w14:paraId="6A58F0E6" w14:textId="77777777" w:rsidR="005F2C69" w:rsidRPr="00A2203B" w:rsidRDefault="005F2C69" w:rsidP="00A41C69">
      <w:pPr>
        <w:pStyle w:val="Heading4"/>
        <w:numPr>
          <w:ilvl w:val="1"/>
          <w:numId w:val="18"/>
        </w:numPr>
        <w:tabs>
          <w:tab w:val="left" w:pos="851"/>
        </w:tabs>
        <w:spacing w:before="154"/>
        <w:ind w:left="851" w:firstLine="0"/>
        <w:jc w:val="both"/>
        <w:rPr>
          <w:rFonts w:asciiTheme="minorHAnsi" w:hAnsiTheme="minorHAnsi" w:cs="Calibri"/>
          <w:sz w:val="24"/>
          <w:szCs w:val="24"/>
        </w:rPr>
      </w:pPr>
      <w:r w:rsidRPr="00A2203B">
        <w:rPr>
          <w:rFonts w:asciiTheme="minorHAnsi" w:hAnsiTheme="minorHAnsi" w:cs="Calibri"/>
          <w:sz w:val="24"/>
          <w:szCs w:val="24"/>
        </w:rPr>
        <w:t>Language</w:t>
      </w:r>
      <w:r w:rsidRPr="00A2203B">
        <w:rPr>
          <w:rFonts w:asciiTheme="minorHAnsi" w:hAnsiTheme="minorHAnsi" w:cs="Calibri"/>
          <w:spacing w:val="-14"/>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Bid</w:t>
      </w:r>
    </w:p>
    <w:p w14:paraId="711E9F83" w14:textId="77777777" w:rsidR="005F2C69" w:rsidRPr="00A2203B" w:rsidRDefault="005F2C69" w:rsidP="005F2C69">
      <w:pPr>
        <w:pStyle w:val="BodyText"/>
        <w:tabs>
          <w:tab w:val="left" w:pos="851"/>
        </w:tabs>
        <w:spacing w:before="185"/>
        <w:ind w:left="851"/>
        <w:jc w:val="both"/>
        <w:rPr>
          <w:rFonts w:asciiTheme="minorHAnsi" w:hAnsiTheme="minorHAnsi"/>
          <w:sz w:val="24"/>
          <w:szCs w:val="24"/>
        </w:rPr>
      </w:pPr>
      <w:r w:rsidRPr="00A2203B">
        <w:rPr>
          <w:rFonts w:asciiTheme="minorHAnsi" w:hAnsiTheme="minorHAnsi"/>
          <w:sz w:val="24"/>
          <w:szCs w:val="24"/>
        </w:rPr>
        <w:t>All</w:t>
      </w:r>
      <w:r w:rsidRPr="00A2203B">
        <w:rPr>
          <w:rFonts w:asciiTheme="minorHAnsi" w:hAnsiTheme="minorHAnsi"/>
          <w:spacing w:val="-11"/>
          <w:sz w:val="24"/>
          <w:szCs w:val="24"/>
        </w:rPr>
        <w:t xml:space="preserve"> </w:t>
      </w:r>
      <w:r w:rsidRPr="00A2203B">
        <w:rPr>
          <w:rFonts w:asciiTheme="minorHAnsi" w:hAnsiTheme="minorHAnsi"/>
          <w:sz w:val="24"/>
          <w:szCs w:val="24"/>
        </w:rPr>
        <w:t>documents</w:t>
      </w:r>
      <w:r w:rsidRPr="00A2203B">
        <w:rPr>
          <w:rFonts w:asciiTheme="minorHAnsi" w:hAnsiTheme="minorHAnsi"/>
          <w:spacing w:val="-5"/>
          <w:sz w:val="24"/>
          <w:szCs w:val="24"/>
        </w:rPr>
        <w:t xml:space="preserve"> </w:t>
      </w:r>
      <w:r w:rsidRPr="00A2203B">
        <w:rPr>
          <w:rFonts w:asciiTheme="minorHAnsi" w:hAnsiTheme="minorHAnsi"/>
          <w:sz w:val="24"/>
          <w:szCs w:val="24"/>
        </w:rPr>
        <w:t>relating</w:t>
      </w:r>
      <w:r w:rsidRPr="00A2203B">
        <w:rPr>
          <w:rFonts w:asciiTheme="minorHAnsi" w:hAnsiTheme="minorHAnsi"/>
          <w:spacing w:val="-11"/>
          <w:sz w:val="24"/>
          <w:szCs w:val="24"/>
        </w:rPr>
        <w:t xml:space="preserve"> </w:t>
      </w:r>
      <w:r w:rsidRPr="00A2203B">
        <w:rPr>
          <w:rFonts w:asciiTheme="minorHAnsi" w:hAnsiTheme="minorHAnsi"/>
          <w:sz w:val="24"/>
          <w:szCs w:val="24"/>
        </w:rPr>
        <w:t>to</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bid</w:t>
      </w:r>
      <w:r w:rsidRPr="00A2203B">
        <w:rPr>
          <w:rFonts w:asciiTheme="minorHAnsi" w:hAnsiTheme="minorHAnsi"/>
          <w:spacing w:val="-7"/>
          <w:sz w:val="24"/>
          <w:szCs w:val="24"/>
        </w:rPr>
        <w:t xml:space="preserve"> </w:t>
      </w:r>
      <w:r w:rsidRPr="00A2203B">
        <w:rPr>
          <w:rFonts w:asciiTheme="minorHAnsi" w:hAnsiTheme="minorHAnsi"/>
          <w:sz w:val="24"/>
          <w:szCs w:val="24"/>
        </w:rPr>
        <w:t>shall</w:t>
      </w:r>
      <w:r w:rsidRPr="00A2203B">
        <w:rPr>
          <w:rFonts w:asciiTheme="minorHAnsi" w:hAnsiTheme="minorHAnsi"/>
          <w:spacing w:val="-9"/>
          <w:sz w:val="24"/>
          <w:szCs w:val="24"/>
        </w:rPr>
        <w:t xml:space="preserve"> </w:t>
      </w:r>
      <w:r w:rsidRPr="00A2203B">
        <w:rPr>
          <w:rFonts w:asciiTheme="minorHAnsi" w:hAnsiTheme="minorHAnsi"/>
          <w:sz w:val="24"/>
          <w:szCs w:val="24"/>
        </w:rPr>
        <w:t>be</w:t>
      </w:r>
      <w:r w:rsidRPr="00A2203B">
        <w:rPr>
          <w:rFonts w:asciiTheme="minorHAnsi" w:hAnsiTheme="minorHAnsi"/>
          <w:spacing w:val="-8"/>
          <w:sz w:val="24"/>
          <w:szCs w:val="24"/>
        </w:rPr>
        <w:t xml:space="preserve"> </w:t>
      </w:r>
      <w:r w:rsidRPr="00A2203B">
        <w:rPr>
          <w:rFonts w:asciiTheme="minorHAnsi" w:hAnsiTheme="minorHAnsi"/>
          <w:sz w:val="24"/>
          <w:szCs w:val="24"/>
        </w:rPr>
        <w:t>in</w:t>
      </w:r>
      <w:r w:rsidRPr="00A2203B">
        <w:rPr>
          <w:rFonts w:asciiTheme="minorHAnsi" w:hAnsiTheme="minorHAnsi"/>
          <w:spacing w:val="-10"/>
          <w:sz w:val="24"/>
          <w:szCs w:val="24"/>
        </w:rPr>
        <w:t xml:space="preserve"> </w:t>
      </w: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English</w:t>
      </w:r>
      <w:r w:rsidRPr="00A2203B">
        <w:rPr>
          <w:rFonts w:asciiTheme="minorHAnsi" w:hAnsiTheme="minorHAnsi"/>
          <w:spacing w:val="-8"/>
          <w:sz w:val="24"/>
          <w:szCs w:val="24"/>
        </w:rPr>
        <w:t xml:space="preserve"> </w:t>
      </w:r>
      <w:r w:rsidRPr="00A2203B">
        <w:rPr>
          <w:rFonts w:asciiTheme="minorHAnsi" w:hAnsiTheme="minorHAnsi"/>
          <w:sz w:val="24"/>
          <w:szCs w:val="24"/>
        </w:rPr>
        <w:t>language.</w:t>
      </w:r>
    </w:p>
    <w:p w14:paraId="3EDA5D60" w14:textId="77777777" w:rsidR="005F2C69" w:rsidRPr="00A2203B" w:rsidRDefault="005F2C69" w:rsidP="005F2C69">
      <w:pPr>
        <w:pStyle w:val="BodyText"/>
        <w:tabs>
          <w:tab w:val="left" w:pos="851"/>
        </w:tabs>
        <w:spacing w:before="2"/>
        <w:ind w:left="851"/>
        <w:jc w:val="both"/>
        <w:rPr>
          <w:rFonts w:asciiTheme="minorHAnsi" w:hAnsiTheme="minorHAnsi"/>
          <w:sz w:val="24"/>
          <w:szCs w:val="24"/>
        </w:rPr>
      </w:pPr>
    </w:p>
    <w:p w14:paraId="5A3CFE38" w14:textId="77777777" w:rsidR="005F2C69" w:rsidRPr="00A2203B" w:rsidRDefault="005F2C69" w:rsidP="00A41C69">
      <w:pPr>
        <w:pStyle w:val="Heading4"/>
        <w:numPr>
          <w:ilvl w:val="1"/>
          <w:numId w:val="18"/>
        </w:numPr>
        <w:tabs>
          <w:tab w:val="left" w:pos="851"/>
        </w:tabs>
        <w:spacing w:before="101"/>
        <w:ind w:left="851" w:firstLine="0"/>
        <w:jc w:val="both"/>
        <w:rPr>
          <w:rFonts w:asciiTheme="minorHAnsi" w:hAnsiTheme="minorHAnsi" w:cs="Calibri"/>
          <w:sz w:val="24"/>
          <w:szCs w:val="24"/>
        </w:rPr>
      </w:pPr>
      <w:r w:rsidRPr="00A2203B">
        <w:rPr>
          <w:rFonts w:asciiTheme="minorHAnsi" w:hAnsiTheme="minorHAnsi" w:cs="Calibri"/>
          <w:spacing w:val="-1"/>
          <w:sz w:val="24"/>
          <w:szCs w:val="24"/>
        </w:rPr>
        <w:t>Documents</w:t>
      </w:r>
      <w:r w:rsidRPr="00A2203B">
        <w:rPr>
          <w:rFonts w:asciiTheme="minorHAnsi" w:hAnsiTheme="minorHAnsi" w:cs="Calibri"/>
          <w:spacing w:val="-16"/>
          <w:sz w:val="24"/>
          <w:szCs w:val="24"/>
        </w:rPr>
        <w:t xml:space="preserve"> </w:t>
      </w:r>
      <w:r w:rsidRPr="00A2203B">
        <w:rPr>
          <w:rFonts w:asciiTheme="minorHAnsi" w:hAnsiTheme="minorHAnsi" w:cs="Calibri"/>
          <w:spacing w:val="-1"/>
          <w:sz w:val="24"/>
          <w:szCs w:val="24"/>
        </w:rPr>
        <w:t>comprising</w:t>
      </w:r>
      <w:r w:rsidRPr="00A2203B">
        <w:rPr>
          <w:rFonts w:asciiTheme="minorHAnsi" w:hAnsiTheme="minorHAnsi" w:cs="Calibri"/>
          <w:spacing w:val="-3"/>
          <w:sz w:val="24"/>
          <w:szCs w:val="24"/>
        </w:rPr>
        <w:t xml:space="preserve"> </w:t>
      </w:r>
      <w:r w:rsidRPr="00A2203B">
        <w:rPr>
          <w:rFonts w:asciiTheme="minorHAnsi" w:hAnsiTheme="minorHAnsi" w:cs="Calibri"/>
          <w:sz w:val="24"/>
          <w:szCs w:val="24"/>
        </w:rPr>
        <w:t>the</w:t>
      </w:r>
      <w:r w:rsidRPr="00A2203B">
        <w:rPr>
          <w:rFonts w:asciiTheme="minorHAnsi" w:hAnsiTheme="minorHAnsi" w:cs="Calibri"/>
          <w:spacing w:val="-5"/>
          <w:sz w:val="24"/>
          <w:szCs w:val="24"/>
        </w:rPr>
        <w:t xml:space="preserve"> </w:t>
      </w:r>
      <w:r w:rsidRPr="00A2203B">
        <w:rPr>
          <w:rFonts w:asciiTheme="minorHAnsi" w:hAnsiTheme="minorHAnsi" w:cs="Calibri"/>
          <w:sz w:val="24"/>
          <w:szCs w:val="24"/>
        </w:rPr>
        <w:t>Bid</w:t>
      </w:r>
    </w:p>
    <w:p w14:paraId="70F19C15" w14:textId="77777777" w:rsidR="005F2C69" w:rsidRPr="00A2203B" w:rsidRDefault="005F2C69" w:rsidP="005F2C69">
      <w:pPr>
        <w:pStyle w:val="BodyText"/>
        <w:tabs>
          <w:tab w:val="left" w:pos="851"/>
        </w:tabs>
        <w:spacing w:before="178"/>
        <w:ind w:left="851"/>
        <w:jc w:val="both"/>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bid</w:t>
      </w:r>
      <w:r w:rsidRPr="00A2203B">
        <w:rPr>
          <w:rFonts w:asciiTheme="minorHAnsi" w:hAnsiTheme="minorHAnsi"/>
          <w:spacing w:val="-9"/>
          <w:sz w:val="24"/>
          <w:szCs w:val="24"/>
        </w:rPr>
        <w:t xml:space="preserve"> </w:t>
      </w:r>
      <w:r w:rsidRPr="00A2203B">
        <w:rPr>
          <w:rFonts w:asciiTheme="minorHAnsi" w:hAnsiTheme="minorHAnsi"/>
          <w:sz w:val="24"/>
          <w:szCs w:val="24"/>
        </w:rPr>
        <w:t>submitted</w:t>
      </w:r>
      <w:r w:rsidRPr="00A2203B">
        <w:rPr>
          <w:rFonts w:asciiTheme="minorHAnsi" w:hAnsiTheme="minorHAnsi"/>
          <w:spacing w:val="-10"/>
          <w:sz w:val="24"/>
          <w:szCs w:val="24"/>
        </w:rPr>
        <w:t xml:space="preserve"> </w:t>
      </w:r>
      <w:r w:rsidRPr="00A2203B">
        <w:rPr>
          <w:rFonts w:asciiTheme="minorHAnsi" w:hAnsiTheme="minorHAnsi"/>
          <w:sz w:val="24"/>
          <w:szCs w:val="24"/>
        </w:rPr>
        <w:t>by</w:t>
      </w:r>
      <w:r w:rsidRPr="00A2203B">
        <w:rPr>
          <w:rFonts w:asciiTheme="minorHAnsi" w:hAnsiTheme="minorHAnsi"/>
          <w:spacing w:val="-6"/>
          <w:sz w:val="24"/>
          <w:szCs w:val="24"/>
        </w:rPr>
        <w:t xml:space="preserve"> </w:t>
      </w:r>
      <w:r w:rsidRPr="00A2203B">
        <w:rPr>
          <w:rFonts w:asciiTheme="minorHAnsi" w:hAnsiTheme="minorHAnsi"/>
          <w:sz w:val="24"/>
          <w:szCs w:val="24"/>
        </w:rPr>
        <w:t>the</w:t>
      </w:r>
      <w:r w:rsidRPr="00A2203B">
        <w:rPr>
          <w:rFonts w:asciiTheme="minorHAnsi" w:hAnsiTheme="minorHAnsi"/>
          <w:spacing w:val="-13"/>
          <w:sz w:val="24"/>
          <w:szCs w:val="24"/>
        </w:rPr>
        <w:t xml:space="preserve"> </w:t>
      </w:r>
      <w:r w:rsidRPr="00A2203B">
        <w:rPr>
          <w:rFonts w:asciiTheme="minorHAnsi" w:hAnsiTheme="minorHAnsi"/>
          <w:sz w:val="24"/>
          <w:szCs w:val="24"/>
        </w:rPr>
        <w:t>bidder</w:t>
      </w:r>
      <w:r w:rsidRPr="00A2203B">
        <w:rPr>
          <w:rFonts w:asciiTheme="minorHAnsi" w:hAnsiTheme="minorHAnsi"/>
          <w:spacing w:val="-10"/>
          <w:sz w:val="24"/>
          <w:szCs w:val="24"/>
        </w:rPr>
        <w:t xml:space="preserve"> </w:t>
      </w:r>
      <w:r w:rsidRPr="00A2203B">
        <w:rPr>
          <w:rFonts w:asciiTheme="minorHAnsi" w:hAnsiTheme="minorHAnsi"/>
          <w:sz w:val="24"/>
          <w:szCs w:val="24"/>
        </w:rPr>
        <w:t>shall</w:t>
      </w:r>
      <w:r w:rsidRPr="00A2203B">
        <w:rPr>
          <w:rFonts w:asciiTheme="minorHAnsi" w:hAnsiTheme="minorHAnsi"/>
          <w:spacing w:val="-5"/>
          <w:sz w:val="24"/>
          <w:szCs w:val="24"/>
        </w:rPr>
        <w:t xml:space="preserve"> </w:t>
      </w:r>
      <w:r w:rsidRPr="00A2203B">
        <w:rPr>
          <w:rFonts w:asciiTheme="minorHAnsi" w:hAnsiTheme="minorHAnsi"/>
          <w:sz w:val="24"/>
          <w:szCs w:val="24"/>
        </w:rPr>
        <w:t>comprise</w:t>
      </w:r>
      <w:r w:rsidRPr="00A2203B">
        <w:rPr>
          <w:rFonts w:asciiTheme="minorHAnsi" w:hAnsiTheme="minorHAnsi"/>
          <w:spacing w:val="-15"/>
          <w:sz w:val="24"/>
          <w:szCs w:val="24"/>
        </w:rPr>
        <w:t xml:space="preserve"> </w:t>
      </w: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following:</w:t>
      </w:r>
    </w:p>
    <w:p w14:paraId="7FFDC77D" w14:textId="77777777" w:rsidR="005F2C69" w:rsidRPr="00A2203B" w:rsidRDefault="005F2C69" w:rsidP="00A41C69">
      <w:pPr>
        <w:pStyle w:val="ListParagraph"/>
        <w:numPr>
          <w:ilvl w:val="0"/>
          <w:numId w:val="14"/>
        </w:numPr>
        <w:tabs>
          <w:tab w:val="left" w:pos="851"/>
          <w:tab w:val="left" w:pos="1357"/>
        </w:tabs>
        <w:spacing w:before="183"/>
        <w:ind w:left="851" w:firstLine="0"/>
        <w:rPr>
          <w:rFonts w:asciiTheme="minorHAnsi" w:hAnsiTheme="minorHAnsi"/>
          <w:b/>
          <w:sz w:val="24"/>
          <w:szCs w:val="24"/>
        </w:rPr>
      </w:pPr>
      <w:r w:rsidRPr="00A2203B">
        <w:rPr>
          <w:rFonts w:asciiTheme="minorHAnsi" w:hAnsiTheme="minorHAnsi"/>
          <w:b/>
          <w:sz w:val="24"/>
          <w:szCs w:val="24"/>
          <w:u w:val="thick"/>
        </w:rPr>
        <w:t>Technical</w:t>
      </w:r>
      <w:r w:rsidRPr="00A2203B">
        <w:rPr>
          <w:rFonts w:asciiTheme="minorHAnsi" w:hAnsiTheme="minorHAnsi"/>
          <w:b/>
          <w:spacing w:val="-12"/>
          <w:sz w:val="24"/>
          <w:szCs w:val="24"/>
          <w:u w:val="thick"/>
        </w:rPr>
        <w:t xml:space="preserve"> </w:t>
      </w:r>
      <w:r w:rsidRPr="00A2203B">
        <w:rPr>
          <w:rFonts w:asciiTheme="minorHAnsi" w:hAnsiTheme="minorHAnsi"/>
          <w:b/>
          <w:sz w:val="24"/>
          <w:szCs w:val="24"/>
          <w:u w:val="thick"/>
        </w:rPr>
        <w:t>Bid</w:t>
      </w:r>
      <w:r w:rsidRPr="00A2203B">
        <w:rPr>
          <w:rFonts w:asciiTheme="minorHAnsi" w:hAnsiTheme="minorHAnsi"/>
          <w:b/>
          <w:sz w:val="24"/>
          <w:szCs w:val="24"/>
        </w:rPr>
        <w:t>:</w:t>
      </w:r>
    </w:p>
    <w:p w14:paraId="45DAFBF9" w14:textId="39DDA372" w:rsidR="005F2C69" w:rsidRPr="00A2203B" w:rsidRDefault="005F2C69" w:rsidP="00A41C69">
      <w:pPr>
        <w:pStyle w:val="ListParagraph"/>
        <w:numPr>
          <w:ilvl w:val="1"/>
          <w:numId w:val="14"/>
        </w:numPr>
        <w:tabs>
          <w:tab w:val="left" w:pos="851"/>
          <w:tab w:val="left" w:pos="1393"/>
        </w:tabs>
        <w:spacing w:before="184"/>
        <w:ind w:left="851" w:right="481" w:firstLine="0"/>
        <w:rPr>
          <w:rFonts w:asciiTheme="minorHAnsi" w:hAnsiTheme="minorHAnsi"/>
          <w:b/>
          <w:sz w:val="24"/>
          <w:szCs w:val="24"/>
        </w:rPr>
      </w:pPr>
      <w:r w:rsidRPr="00A2203B">
        <w:rPr>
          <w:rFonts w:asciiTheme="minorHAnsi" w:hAnsiTheme="minorHAnsi"/>
          <w:sz w:val="24"/>
          <w:szCs w:val="24"/>
        </w:rPr>
        <w:t>Bid</w:t>
      </w:r>
      <w:r w:rsidRPr="00A2203B">
        <w:rPr>
          <w:rFonts w:asciiTheme="minorHAnsi" w:hAnsiTheme="minorHAnsi"/>
          <w:spacing w:val="-9"/>
          <w:sz w:val="24"/>
          <w:szCs w:val="24"/>
        </w:rPr>
        <w:t xml:space="preserve"> </w:t>
      </w:r>
      <w:r w:rsidRPr="00A2203B">
        <w:rPr>
          <w:rFonts w:asciiTheme="minorHAnsi" w:hAnsiTheme="minorHAnsi"/>
          <w:sz w:val="24"/>
          <w:szCs w:val="24"/>
        </w:rPr>
        <w:t>Security</w:t>
      </w:r>
      <w:r w:rsidRPr="00A2203B">
        <w:rPr>
          <w:rFonts w:asciiTheme="minorHAnsi" w:hAnsiTheme="minorHAnsi"/>
          <w:spacing w:val="-1"/>
          <w:sz w:val="24"/>
          <w:szCs w:val="24"/>
        </w:rPr>
        <w:t xml:space="preserve"> </w:t>
      </w:r>
      <w:r w:rsidRPr="00A2203B">
        <w:rPr>
          <w:rFonts w:asciiTheme="minorHAnsi" w:hAnsiTheme="minorHAnsi"/>
          <w:sz w:val="24"/>
          <w:szCs w:val="24"/>
        </w:rPr>
        <w:t>i.e.</w:t>
      </w:r>
      <w:r w:rsidRPr="00A2203B">
        <w:rPr>
          <w:rFonts w:asciiTheme="minorHAnsi" w:hAnsiTheme="minorHAnsi"/>
          <w:spacing w:val="-9"/>
          <w:sz w:val="24"/>
          <w:szCs w:val="24"/>
        </w:rPr>
        <w:t xml:space="preserve"> </w:t>
      </w:r>
      <w:r w:rsidRPr="00A2203B">
        <w:rPr>
          <w:rFonts w:asciiTheme="minorHAnsi" w:hAnsiTheme="minorHAnsi"/>
          <w:sz w:val="24"/>
          <w:szCs w:val="24"/>
        </w:rPr>
        <w:t>EMD</w:t>
      </w:r>
      <w:r w:rsidRPr="00A2203B">
        <w:rPr>
          <w:rFonts w:asciiTheme="minorHAnsi" w:hAnsiTheme="minorHAnsi"/>
          <w:spacing w:val="-12"/>
          <w:sz w:val="24"/>
          <w:szCs w:val="24"/>
        </w:rPr>
        <w:t xml:space="preserve"> </w:t>
      </w:r>
      <w:r>
        <w:rPr>
          <w:rFonts w:asciiTheme="minorHAnsi" w:hAnsiTheme="minorHAnsi"/>
          <w:sz w:val="24"/>
          <w:szCs w:val="24"/>
        </w:rPr>
        <w:t>&amp;</w:t>
      </w:r>
      <w:r w:rsidRPr="00A2203B">
        <w:rPr>
          <w:rFonts w:asciiTheme="minorHAnsi" w:hAnsiTheme="minorHAnsi"/>
          <w:spacing w:val="-8"/>
          <w:sz w:val="24"/>
          <w:szCs w:val="24"/>
        </w:rPr>
        <w:t xml:space="preserve"> </w:t>
      </w:r>
      <w:r w:rsidRPr="00A2203B">
        <w:rPr>
          <w:rFonts w:asciiTheme="minorHAnsi" w:hAnsiTheme="minorHAnsi"/>
          <w:sz w:val="24"/>
          <w:szCs w:val="24"/>
        </w:rPr>
        <w:t>Tender</w:t>
      </w:r>
      <w:r w:rsidRPr="00A2203B">
        <w:rPr>
          <w:rFonts w:asciiTheme="minorHAnsi" w:hAnsiTheme="minorHAnsi"/>
          <w:spacing w:val="-8"/>
          <w:sz w:val="24"/>
          <w:szCs w:val="24"/>
        </w:rPr>
        <w:t xml:space="preserve"> </w:t>
      </w:r>
      <w:r w:rsidRPr="00A2203B">
        <w:rPr>
          <w:rFonts w:asciiTheme="minorHAnsi" w:hAnsiTheme="minorHAnsi"/>
          <w:sz w:val="24"/>
          <w:szCs w:val="24"/>
        </w:rPr>
        <w:t>Fees</w:t>
      </w:r>
      <w:r w:rsidRPr="00A2203B">
        <w:rPr>
          <w:rFonts w:asciiTheme="minorHAnsi" w:hAnsiTheme="minorHAnsi"/>
          <w:spacing w:val="-7"/>
          <w:sz w:val="24"/>
          <w:szCs w:val="24"/>
        </w:rPr>
        <w:t xml:space="preserve"> </w:t>
      </w:r>
      <w:proofErr w:type="gramStart"/>
      <w:r w:rsidRPr="00A2203B">
        <w:rPr>
          <w:rFonts w:asciiTheme="minorHAnsi" w:hAnsiTheme="minorHAnsi"/>
          <w:sz w:val="24"/>
          <w:szCs w:val="24"/>
        </w:rPr>
        <w:t>and</w:t>
      </w:r>
      <w:r w:rsidRPr="00A2203B">
        <w:rPr>
          <w:rFonts w:asciiTheme="minorHAnsi" w:hAnsiTheme="minorHAnsi"/>
          <w:spacing w:val="-1"/>
          <w:sz w:val="24"/>
          <w:szCs w:val="24"/>
        </w:rPr>
        <w:t xml:space="preserve"> </w:t>
      </w:r>
      <w:r>
        <w:rPr>
          <w:rFonts w:asciiTheme="minorHAnsi" w:hAnsiTheme="minorHAnsi"/>
          <w:b/>
          <w:spacing w:val="-3"/>
          <w:sz w:val="24"/>
          <w:szCs w:val="24"/>
        </w:rPr>
        <w:t xml:space="preserve"> </w:t>
      </w:r>
      <w:r w:rsidRPr="00A2203B">
        <w:rPr>
          <w:rFonts w:asciiTheme="minorHAnsi" w:hAnsiTheme="minorHAnsi"/>
          <w:b/>
          <w:sz w:val="24"/>
          <w:szCs w:val="24"/>
        </w:rPr>
        <w:t>Bid</w:t>
      </w:r>
      <w:proofErr w:type="gramEnd"/>
      <w:r w:rsidRPr="00A2203B">
        <w:rPr>
          <w:rFonts w:asciiTheme="minorHAnsi" w:hAnsiTheme="minorHAnsi"/>
          <w:b/>
          <w:spacing w:val="-62"/>
          <w:sz w:val="24"/>
          <w:szCs w:val="24"/>
        </w:rPr>
        <w:t xml:space="preserve"> </w:t>
      </w:r>
      <w:r w:rsidR="00E33991">
        <w:rPr>
          <w:rFonts w:asciiTheme="minorHAnsi" w:hAnsiTheme="minorHAnsi"/>
          <w:b/>
          <w:spacing w:val="-62"/>
          <w:sz w:val="24"/>
          <w:szCs w:val="24"/>
        </w:rPr>
        <w:t xml:space="preserve">       </w:t>
      </w:r>
      <w:r w:rsidRPr="00A2203B">
        <w:rPr>
          <w:rFonts w:asciiTheme="minorHAnsi" w:hAnsiTheme="minorHAnsi"/>
          <w:b/>
          <w:sz w:val="24"/>
          <w:szCs w:val="24"/>
        </w:rPr>
        <w:t>Securing</w:t>
      </w:r>
      <w:r w:rsidRPr="00A2203B">
        <w:rPr>
          <w:rFonts w:asciiTheme="minorHAnsi" w:hAnsiTheme="minorHAnsi"/>
          <w:b/>
          <w:spacing w:val="-1"/>
          <w:sz w:val="24"/>
          <w:szCs w:val="24"/>
        </w:rPr>
        <w:t xml:space="preserve"> </w:t>
      </w:r>
      <w:r w:rsidRPr="00E33991">
        <w:rPr>
          <w:rFonts w:asciiTheme="minorHAnsi" w:hAnsiTheme="minorHAnsi"/>
          <w:b/>
          <w:sz w:val="24"/>
          <w:szCs w:val="24"/>
        </w:rPr>
        <w:t>Declaration</w:t>
      </w:r>
      <w:r w:rsidRPr="00E33991">
        <w:rPr>
          <w:rFonts w:asciiTheme="minorHAnsi" w:hAnsiTheme="minorHAnsi"/>
          <w:b/>
          <w:spacing w:val="-5"/>
          <w:sz w:val="24"/>
          <w:szCs w:val="24"/>
        </w:rPr>
        <w:t xml:space="preserve"> </w:t>
      </w:r>
      <w:r w:rsidRPr="00E33991">
        <w:rPr>
          <w:rFonts w:asciiTheme="minorHAnsi" w:hAnsiTheme="minorHAnsi"/>
          <w:b/>
          <w:sz w:val="24"/>
          <w:szCs w:val="24"/>
        </w:rPr>
        <w:t>Form (</w:t>
      </w:r>
      <w:r w:rsidR="007341D6" w:rsidRPr="00E33991">
        <w:rPr>
          <w:rFonts w:asciiTheme="minorHAnsi" w:hAnsiTheme="minorHAnsi"/>
          <w:b/>
          <w:sz w:val="24"/>
          <w:szCs w:val="24"/>
        </w:rPr>
        <w:t>along with MSME certificate in case of exemption</w:t>
      </w:r>
      <w:r w:rsidR="00E33991">
        <w:rPr>
          <w:rFonts w:asciiTheme="minorHAnsi" w:hAnsiTheme="minorHAnsi"/>
          <w:b/>
          <w:sz w:val="24"/>
          <w:szCs w:val="24"/>
        </w:rPr>
        <w:t xml:space="preserve"> will be provided those who are acquiring latest MSME Norms</w:t>
      </w:r>
      <w:r w:rsidR="007341D6" w:rsidRPr="00E33991">
        <w:rPr>
          <w:rFonts w:asciiTheme="minorHAnsi" w:hAnsiTheme="minorHAnsi"/>
          <w:b/>
          <w:sz w:val="24"/>
          <w:szCs w:val="24"/>
        </w:rPr>
        <w:t>)</w:t>
      </w:r>
      <w:r w:rsidRPr="00E33991">
        <w:rPr>
          <w:rFonts w:asciiTheme="minorHAnsi" w:hAnsiTheme="minorHAnsi"/>
          <w:b/>
          <w:sz w:val="24"/>
          <w:szCs w:val="24"/>
        </w:rPr>
        <w:t>)</w:t>
      </w:r>
      <w:r w:rsidRPr="00A2203B">
        <w:rPr>
          <w:rFonts w:asciiTheme="minorHAnsi" w:hAnsiTheme="minorHAnsi"/>
          <w:b/>
          <w:spacing w:val="-1"/>
          <w:sz w:val="24"/>
          <w:szCs w:val="24"/>
        </w:rPr>
        <w:t xml:space="preserve"> </w:t>
      </w:r>
      <w:r w:rsidR="000B1F0D">
        <w:rPr>
          <w:rFonts w:asciiTheme="minorHAnsi" w:hAnsiTheme="minorHAnsi"/>
          <w:b/>
          <w:spacing w:val="-1"/>
          <w:sz w:val="24"/>
          <w:szCs w:val="24"/>
        </w:rPr>
        <w:t xml:space="preserve">and </w:t>
      </w:r>
      <w:r>
        <w:rPr>
          <w:rFonts w:asciiTheme="minorHAnsi" w:hAnsiTheme="minorHAnsi"/>
          <w:bCs/>
          <w:spacing w:val="-1"/>
          <w:sz w:val="24"/>
          <w:szCs w:val="24"/>
        </w:rPr>
        <w:t>should be submitted at Preliminary bid.</w:t>
      </w:r>
    </w:p>
    <w:p w14:paraId="7D015925" w14:textId="77777777" w:rsidR="005F2C69" w:rsidRPr="00A2203B" w:rsidRDefault="005F2C69" w:rsidP="00A41C69">
      <w:pPr>
        <w:pStyle w:val="ListParagraph"/>
        <w:numPr>
          <w:ilvl w:val="1"/>
          <w:numId w:val="14"/>
        </w:numPr>
        <w:tabs>
          <w:tab w:val="left" w:pos="851"/>
          <w:tab w:val="left" w:pos="1371"/>
        </w:tabs>
        <w:spacing w:before="181"/>
        <w:ind w:left="851" w:firstLine="0"/>
        <w:rPr>
          <w:rFonts w:asciiTheme="minorHAnsi" w:hAnsiTheme="minorHAnsi"/>
          <w:sz w:val="24"/>
          <w:szCs w:val="24"/>
        </w:rPr>
      </w:pPr>
      <w:r w:rsidRPr="00A2203B">
        <w:rPr>
          <w:rFonts w:asciiTheme="minorHAnsi" w:hAnsiTheme="minorHAnsi"/>
          <w:sz w:val="24"/>
          <w:szCs w:val="24"/>
        </w:rPr>
        <w:t>Qualification</w:t>
      </w:r>
      <w:r w:rsidRPr="00A2203B">
        <w:rPr>
          <w:rFonts w:asciiTheme="minorHAnsi" w:hAnsiTheme="minorHAnsi"/>
          <w:spacing w:val="-11"/>
          <w:sz w:val="24"/>
          <w:szCs w:val="24"/>
        </w:rPr>
        <w:t xml:space="preserve"> </w:t>
      </w:r>
      <w:r w:rsidRPr="00A2203B">
        <w:rPr>
          <w:rFonts w:asciiTheme="minorHAnsi" w:hAnsiTheme="minorHAnsi"/>
          <w:sz w:val="24"/>
          <w:szCs w:val="24"/>
        </w:rPr>
        <w:t>information</w:t>
      </w:r>
      <w:r w:rsidRPr="00A2203B">
        <w:rPr>
          <w:rFonts w:asciiTheme="minorHAnsi" w:hAnsiTheme="minorHAnsi"/>
          <w:spacing w:val="-12"/>
          <w:sz w:val="24"/>
          <w:szCs w:val="24"/>
        </w:rPr>
        <w:t xml:space="preserve"> </w:t>
      </w:r>
      <w:r w:rsidRPr="00A2203B">
        <w:rPr>
          <w:rFonts w:asciiTheme="minorHAnsi" w:hAnsiTheme="minorHAnsi"/>
          <w:sz w:val="24"/>
          <w:szCs w:val="24"/>
        </w:rPr>
        <w:t>in</w:t>
      </w:r>
      <w:r w:rsidRPr="00A2203B">
        <w:rPr>
          <w:rFonts w:asciiTheme="minorHAnsi" w:hAnsiTheme="minorHAnsi"/>
          <w:spacing w:val="-14"/>
          <w:sz w:val="24"/>
          <w:szCs w:val="24"/>
        </w:rPr>
        <w:t xml:space="preserve"> </w:t>
      </w:r>
      <w:r w:rsidRPr="00A2203B">
        <w:rPr>
          <w:rFonts w:asciiTheme="minorHAnsi" w:hAnsiTheme="minorHAnsi"/>
          <w:sz w:val="24"/>
          <w:szCs w:val="24"/>
        </w:rPr>
        <w:t>accordance</w:t>
      </w:r>
      <w:r w:rsidRPr="00A2203B">
        <w:rPr>
          <w:rFonts w:asciiTheme="minorHAnsi" w:hAnsiTheme="minorHAnsi"/>
          <w:spacing w:val="-11"/>
          <w:sz w:val="24"/>
          <w:szCs w:val="24"/>
        </w:rPr>
        <w:t xml:space="preserve"> </w:t>
      </w:r>
      <w:r w:rsidRPr="00A2203B">
        <w:rPr>
          <w:rFonts w:asciiTheme="minorHAnsi" w:hAnsiTheme="minorHAnsi"/>
          <w:sz w:val="24"/>
          <w:szCs w:val="24"/>
        </w:rPr>
        <w:t>to</w:t>
      </w:r>
      <w:r w:rsidRPr="00A2203B">
        <w:rPr>
          <w:rFonts w:asciiTheme="minorHAnsi" w:hAnsiTheme="minorHAnsi"/>
          <w:spacing w:val="-10"/>
          <w:sz w:val="24"/>
          <w:szCs w:val="24"/>
        </w:rPr>
        <w:t xml:space="preserve"> </w:t>
      </w:r>
      <w:r w:rsidRPr="00A2203B">
        <w:rPr>
          <w:rFonts w:asciiTheme="minorHAnsi" w:hAnsiTheme="minorHAnsi"/>
          <w:sz w:val="24"/>
          <w:szCs w:val="24"/>
        </w:rPr>
        <w:t>clause</w:t>
      </w:r>
      <w:r w:rsidRPr="00A2203B">
        <w:rPr>
          <w:rFonts w:asciiTheme="minorHAnsi" w:hAnsiTheme="minorHAnsi"/>
          <w:spacing w:val="-12"/>
          <w:sz w:val="24"/>
          <w:szCs w:val="24"/>
        </w:rPr>
        <w:t xml:space="preserve"> </w:t>
      </w:r>
      <w:r w:rsidRPr="00A2203B">
        <w:rPr>
          <w:rFonts w:asciiTheme="minorHAnsi" w:hAnsiTheme="minorHAnsi"/>
          <w:sz w:val="24"/>
          <w:szCs w:val="24"/>
        </w:rPr>
        <w:t>of</w:t>
      </w:r>
      <w:r w:rsidRPr="00A2203B">
        <w:rPr>
          <w:rFonts w:asciiTheme="minorHAnsi" w:hAnsiTheme="minorHAnsi"/>
          <w:spacing w:val="-11"/>
          <w:sz w:val="24"/>
          <w:szCs w:val="24"/>
        </w:rPr>
        <w:t xml:space="preserve"> </w:t>
      </w:r>
      <w:r w:rsidRPr="00A2203B">
        <w:rPr>
          <w:rFonts w:asciiTheme="minorHAnsi" w:hAnsiTheme="minorHAnsi"/>
          <w:b/>
          <w:sz w:val="24"/>
          <w:szCs w:val="24"/>
        </w:rPr>
        <w:t>Eligibility</w:t>
      </w:r>
      <w:r w:rsidRPr="00A2203B">
        <w:rPr>
          <w:rFonts w:asciiTheme="minorHAnsi" w:hAnsiTheme="minorHAnsi"/>
          <w:b/>
          <w:spacing w:val="-11"/>
          <w:sz w:val="24"/>
          <w:szCs w:val="24"/>
        </w:rPr>
        <w:t xml:space="preserve"> </w:t>
      </w:r>
      <w:r w:rsidRPr="00A2203B">
        <w:rPr>
          <w:rFonts w:asciiTheme="minorHAnsi" w:hAnsiTheme="minorHAnsi"/>
          <w:b/>
          <w:sz w:val="24"/>
          <w:szCs w:val="24"/>
        </w:rPr>
        <w:t>Criteria</w:t>
      </w:r>
      <w:r w:rsidRPr="00A2203B">
        <w:rPr>
          <w:rFonts w:asciiTheme="minorHAnsi" w:hAnsiTheme="minorHAnsi"/>
          <w:b/>
          <w:spacing w:val="-3"/>
          <w:sz w:val="24"/>
          <w:szCs w:val="24"/>
        </w:rPr>
        <w:t xml:space="preserve"> </w:t>
      </w:r>
      <w:r w:rsidRPr="00A2203B">
        <w:rPr>
          <w:rFonts w:asciiTheme="minorHAnsi" w:hAnsiTheme="minorHAnsi"/>
          <w:sz w:val="24"/>
          <w:szCs w:val="24"/>
        </w:rPr>
        <w:t>shall</w:t>
      </w:r>
      <w:r w:rsidRPr="00A2203B">
        <w:rPr>
          <w:rFonts w:asciiTheme="minorHAnsi" w:hAnsiTheme="minorHAnsi"/>
          <w:spacing w:val="-11"/>
          <w:sz w:val="24"/>
          <w:szCs w:val="24"/>
        </w:rPr>
        <w:t xml:space="preserve"> </w:t>
      </w:r>
      <w:r w:rsidRPr="00A2203B">
        <w:rPr>
          <w:rFonts w:asciiTheme="minorHAnsi" w:hAnsiTheme="minorHAnsi"/>
          <w:sz w:val="24"/>
          <w:szCs w:val="24"/>
        </w:rPr>
        <w:t>be</w:t>
      </w:r>
      <w:r w:rsidRPr="00A2203B">
        <w:rPr>
          <w:rFonts w:asciiTheme="minorHAnsi" w:hAnsiTheme="minorHAnsi"/>
          <w:spacing w:val="-11"/>
          <w:sz w:val="24"/>
          <w:szCs w:val="24"/>
        </w:rPr>
        <w:t xml:space="preserve"> </w:t>
      </w:r>
      <w:r w:rsidRPr="00A2203B">
        <w:rPr>
          <w:rFonts w:asciiTheme="minorHAnsi" w:hAnsiTheme="minorHAnsi"/>
          <w:sz w:val="24"/>
          <w:szCs w:val="24"/>
        </w:rPr>
        <w:t>submitted.</w:t>
      </w:r>
    </w:p>
    <w:p w14:paraId="37C5CA8A" w14:textId="77777777" w:rsidR="005F2C69" w:rsidRPr="00A2203B" w:rsidRDefault="005F2C69" w:rsidP="00A41C69">
      <w:pPr>
        <w:pStyle w:val="ListParagraph"/>
        <w:numPr>
          <w:ilvl w:val="0"/>
          <w:numId w:val="14"/>
        </w:numPr>
        <w:tabs>
          <w:tab w:val="left" w:pos="851"/>
          <w:tab w:val="left" w:pos="1357"/>
        </w:tabs>
        <w:spacing w:before="181"/>
        <w:ind w:left="851" w:firstLine="0"/>
        <w:rPr>
          <w:rFonts w:asciiTheme="minorHAnsi" w:hAnsiTheme="minorHAnsi"/>
          <w:b/>
          <w:sz w:val="24"/>
          <w:szCs w:val="24"/>
        </w:rPr>
      </w:pPr>
      <w:r w:rsidRPr="00A2203B">
        <w:rPr>
          <w:rFonts w:asciiTheme="minorHAnsi" w:hAnsiTheme="minorHAnsi"/>
          <w:b/>
          <w:sz w:val="24"/>
          <w:szCs w:val="24"/>
          <w:u w:val="thick"/>
        </w:rPr>
        <w:t>Financial</w:t>
      </w:r>
      <w:r w:rsidRPr="00A2203B">
        <w:rPr>
          <w:rFonts w:asciiTheme="minorHAnsi" w:hAnsiTheme="minorHAnsi"/>
          <w:b/>
          <w:spacing w:val="-5"/>
          <w:sz w:val="24"/>
          <w:szCs w:val="24"/>
          <w:u w:val="thick"/>
        </w:rPr>
        <w:t xml:space="preserve"> </w:t>
      </w:r>
      <w:proofErr w:type="gramStart"/>
      <w:r w:rsidRPr="00A2203B">
        <w:rPr>
          <w:rFonts w:asciiTheme="minorHAnsi" w:hAnsiTheme="minorHAnsi"/>
          <w:b/>
          <w:sz w:val="24"/>
          <w:szCs w:val="24"/>
          <w:u w:val="thick"/>
        </w:rPr>
        <w:t>Bid</w:t>
      </w:r>
      <w:r w:rsidRPr="00A2203B">
        <w:rPr>
          <w:rFonts w:asciiTheme="minorHAnsi" w:hAnsiTheme="minorHAnsi"/>
          <w:b/>
          <w:spacing w:val="-3"/>
          <w:sz w:val="24"/>
          <w:szCs w:val="24"/>
        </w:rPr>
        <w:t xml:space="preserve"> </w:t>
      </w:r>
      <w:r w:rsidRPr="00A2203B">
        <w:rPr>
          <w:rFonts w:asciiTheme="minorHAnsi" w:hAnsiTheme="minorHAnsi"/>
          <w:b/>
          <w:sz w:val="24"/>
          <w:szCs w:val="24"/>
        </w:rPr>
        <w:t>:</w:t>
      </w:r>
      <w:proofErr w:type="gramEnd"/>
    </w:p>
    <w:p w14:paraId="39F7F1C4" w14:textId="77777777" w:rsidR="005F2C69" w:rsidRPr="00A2203B" w:rsidRDefault="005F2C69" w:rsidP="005F2C69">
      <w:pPr>
        <w:pStyle w:val="BodyText"/>
        <w:tabs>
          <w:tab w:val="left" w:pos="851"/>
        </w:tabs>
        <w:spacing w:before="182"/>
        <w:ind w:left="851"/>
        <w:jc w:val="both"/>
        <w:rPr>
          <w:rFonts w:asciiTheme="minorHAnsi" w:hAnsiTheme="minorHAnsi"/>
          <w:sz w:val="24"/>
          <w:szCs w:val="24"/>
        </w:rPr>
      </w:pPr>
      <w:r w:rsidRPr="00A2203B">
        <w:rPr>
          <w:rFonts w:asciiTheme="minorHAnsi" w:hAnsiTheme="minorHAnsi"/>
          <w:sz w:val="24"/>
          <w:szCs w:val="24"/>
        </w:rPr>
        <w:t>(</w:t>
      </w:r>
      <w:proofErr w:type="spellStart"/>
      <w:r w:rsidRPr="00A2203B">
        <w:rPr>
          <w:rFonts w:asciiTheme="minorHAnsi" w:hAnsiTheme="minorHAnsi"/>
          <w:sz w:val="24"/>
          <w:szCs w:val="24"/>
        </w:rPr>
        <w:t>i</w:t>
      </w:r>
      <w:proofErr w:type="spellEnd"/>
      <w:r w:rsidRPr="00A2203B">
        <w:rPr>
          <w:rFonts w:asciiTheme="minorHAnsi" w:hAnsiTheme="minorHAnsi"/>
          <w:sz w:val="24"/>
          <w:szCs w:val="24"/>
        </w:rPr>
        <w:t>)</w:t>
      </w:r>
      <w:r w:rsidRPr="00A2203B">
        <w:rPr>
          <w:rFonts w:asciiTheme="minorHAnsi" w:hAnsiTheme="minorHAnsi"/>
          <w:spacing w:val="-10"/>
          <w:sz w:val="24"/>
          <w:szCs w:val="24"/>
        </w:rPr>
        <w:t xml:space="preserve"> </w:t>
      </w:r>
      <w:r w:rsidRPr="00A2203B">
        <w:rPr>
          <w:rFonts w:asciiTheme="minorHAnsi" w:hAnsiTheme="minorHAnsi"/>
          <w:sz w:val="24"/>
          <w:szCs w:val="24"/>
        </w:rPr>
        <w:t>Bill</w:t>
      </w:r>
      <w:r w:rsidRPr="00A2203B">
        <w:rPr>
          <w:rFonts w:asciiTheme="minorHAnsi" w:hAnsiTheme="minorHAnsi"/>
          <w:spacing w:val="-7"/>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Quantities</w:t>
      </w:r>
      <w:r w:rsidRPr="00A2203B">
        <w:rPr>
          <w:rFonts w:asciiTheme="minorHAnsi" w:hAnsiTheme="minorHAnsi"/>
          <w:spacing w:val="-12"/>
          <w:sz w:val="24"/>
          <w:szCs w:val="24"/>
        </w:rPr>
        <w:t xml:space="preserve"> </w:t>
      </w:r>
      <w:r w:rsidRPr="00A2203B">
        <w:rPr>
          <w:rFonts w:asciiTheme="minorHAnsi" w:hAnsiTheme="minorHAnsi"/>
          <w:sz w:val="24"/>
          <w:szCs w:val="24"/>
        </w:rPr>
        <w:t>duly</w:t>
      </w:r>
      <w:r w:rsidRPr="00A2203B">
        <w:rPr>
          <w:rFonts w:asciiTheme="minorHAnsi" w:hAnsiTheme="minorHAnsi"/>
          <w:spacing w:val="-11"/>
          <w:sz w:val="24"/>
          <w:szCs w:val="24"/>
        </w:rPr>
        <w:t xml:space="preserve"> </w:t>
      </w:r>
      <w:r w:rsidRPr="00A2203B">
        <w:rPr>
          <w:rFonts w:asciiTheme="minorHAnsi" w:hAnsiTheme="minorHAnsi"/>
          <w:sz w:val="24"/>
          <w:szCs w:val="24"/>
        </w:rPr>
        <w:t>filled</w:t>
      </w:r>
      <w:r w:rsidRPr="00A2203B">
        <w:rPr>
          <w:rFonts w:asciiTheme="minorHAnsi" w:hAnsiTheme="minorHAnsi"/>
          <w:spacing w:val="-5"/>
          <w:sz w:val="24"/>
          <w:szCs w:val="24"/>
        </w:rPr>
        <w:t xml:space="preserve"> </w:t>
      </w:r>
      <w:r w:rsidRPr="00A2203B">
        <w:rPr>
          <w:rFonts w:asciiTheme="minorHAnsi" w:hAnsiTheme="minorHAnsi"/>
          <w:sz w:val="24"/>
          <w:szCs w:val="24"/>
        </w:rPr>
        <w:t>and</w:t>
      </w:r>
      <w:r w:rsidRPr="00A2203B">
        <w:rPr>
          <w:rFonts w:asciiTheme="minorHAnsi" w:hAnsiTheme="minorHAnsi"/>
          <w:spacing w:val="-9"/>
          <w:sz w:val="24"/>
          <w:szCs w:val="24"/>
        </w:rPr>
        <w:t xml:space="preserve"> </w:t>
      </w:r>
      <w:r w:rsidRPr="00A2203B">
        <w:rPr>
          <w:rFonts w:asciiTheme="minorHAnsi" w:hAnsiTheme="minorHAnsi"/>
          <w:sz w:val="24"/>
          <w:szCs w:val="24"/>
        </w:rPr>
        <w:t>digitally</w:t>
      </w:r>
      <w:r w:rsidRPr="00A2203B">
        <w:rPr>
          <w:rFonts w:asciiTheme="minorHAnsi" w:hAnsiTheme="minorHAnsi"/>
          <w:spacing w:val="-7"/>
          <w:sz w:val="24"/>
          <w:szCs w:val="24"/>
        </w:rPr>
        <w:t xml:space="preserve"> </w:t>
      </w:r>
      <w:r w:rsidRPr="00A2203B">
        <w:rPr>
          <w:rFonts w:asciiTheme="minorHAnsi" w:hAnsiTheme="minorHAnsi"/>
          <w:sz w:val="24"/>
          <w:szCs w:val="24"/>
        </w:rPr>
        <w:t>signed</w:t>
      </w:r>
      <w:r w:rsidRPr="00A2203B">
        <w:rPr>
          <w:rFonts w:asciiTheme="minorHAnsi" w:hAnsiTheme="minorHAnsi"/>
          <w:spacing w:val="-13"/>
          <w:sz w:val="24"/>
          <w:szCs w:val="24"/>
        </w:rPr>
        <w:t xml:space="preserve"> </w:t>
      </w:r>
      <w:r w:rsidRPr="00A2203B">
        <w:rPr>
          <w:rFonts w:asciiTheme="minorHAnsi" w:hAnsiTheme="minorHAnsi"/>
          <w:sz w:val="24"/>
          <w:szCs w:val="24"/>
        </w:rPr>
        <w:t>by</w:t>
      </w:r>
      <w:r w:rsidRPr="00A2203B">
        <w:rPr>
          <w:rFonts w:asciiTheme="minorHAnsi" w:hAnsiTheme="minorHAnsi"/>
          <w:spacing w:val="-9"/>
          <w:sz w:val="24"/>
          <w:szCs w:val="24"/>
        </w:rPr>
        <w:t xml:space="preserve"> </w:t>
      </w:r>
      <w:r w:rsidRPr="00A2203B">
        <w:rPr>
          <w:rFonts w:asciiTheme="minorHAnsi" w:hAnsiTheme="minorHAnsi"/>
          <w:sz w:val="24"/>
          <w:szCs w:val="24"/>
        </w:rPr>
        <w:t>bidder.</w:t>
      </w:r>
    </w:p>
    <w:p w14:paraId="7802B9AD" w14:textId="77777777" w:rsidR="005F2C69" w:rsidRPr="00A2203B" w:rsidRDefault="005F2C69" w:rsidP="00A41C69">
      <w:pPr>
        <w:pStyle w:val="Heading4"/>
        <w:numPr>
          <w:ilvl w:val="1"/>
          <w:numId w:val="18"/>
        </w:numPr>
        <w:tabs>
          <w:tab w:val="left" w:pos="851"/>
        </w:tabs>
        <w:spacing w:before="205"/>
        <w:ind w:left="851" w:firstLine="0"/>
        <w:jc w:val="both"/>
        <w:rPr>
          <w:rFonts w:asciiTheme="minorHAnsi" w:hAnsiTheme="minorHAnsi" w:cs="Calibri"/>
          <w:sz w:val="24"/>
          <w:szCs w:val="24"/>
        </w:rPr>
      </w:pPr>
      <w:r w:rsidRPr="00A2203B">
        <w:rPr>
          <w:rFonts w:asciiTheme="minorHAnsi" w:hAnsiTheme="minorHAnsi" w:cs="Calibri"/>
          <w:sz w:val="24"/>
          <w:szCs w:val="24"/>
        </w:rPr>
        <w:t>Bid</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Prices</w:t>
      </w:r>
    </w:p>
    <w:p w14:paraId="1B9A1B02" w14:textId="77777777" w:rsidR="005F2C69" w:rsidRPr="00A2203B" w:rsidRDefault="005F2C69" w:rsidP="00A41C69">
      <w:pPr>
        <w:pStyle w:val="ListParagraph"/>
        <w:numPr>
          <w:ilvl w:val="2"/>
          <w:numId w:val="18"/>
        </w:numPr>
        <w:tabs>
          <w:tab w:val="left" w:pos="851"/>
        </w:tabs>
        <w:spacing w:before="186" w:line="259" w:lineRule="auto"/>
        <w:ind w:left="851" w:right="615" w:firstLine="0"/>
        <w:rPr>
          <w:rFonts w:asciiTheme="minorHAnsi" w:hAnsiTheme="minorHAnsi"/>
          <w:sz w:val="24"/>
          <w:szCs w:val="24"/>
        </w:rPr>
      </w:pPr>
      <w:r w:rsidRPr="00A2203B">
        <w:rPr>
          <w:rFonts w:asciiTheme="minorHAnsi" w:hAnsiTheme="minorHAnsi"/>
          <w:sz w:val="24"/>
          <w:szCs w:val="24"/>
        </w:rPr>
        <w:t>The rates and prices quoted by the bidder shall be fixed for the duration of the contract and shall</w:t>
      </w:r>
      <w:r w:rsidRPr="00A2203B">
        <w:rPr>
          <w:rFonts w:asciiTheme="minorHAnsi" w:hAnsiTheme="minorHAnsi"/>
          <w:spacing w:val="-66"/>
          <w:sz w:val="24"/>
          <w:szCs w:val="24"/>
        </w:rPr>
        <w:t xml:space="preserve"> </w:t>
      </w:r>
      <w:r w:rsidRPr="00A2203B">
        <w:rPr>
          <w:rFonts w:asciiTheme="minorHAnsi" w:hAnsiTheme="minorHAnsi"/>
          <w:sz w:val="24"/>
          <w:szCs w:val="24"/>
        </w:rPr>
        <w:t>not</w:t>
      </w:r>
      <w:r w:rsidRPr="00A2203B">
        <w:rPr>
          <w:rFonts w:asciiTheme="minorHAnsi" w:hAnsiTheme="minorHAnsi"/>
          <w:spacing w:val="-1"/>
          <w:sz w:val="24"/>
          <w:szCs w:val="24"/>
        </w:rPr>
        <w:t xml:space="preserve"> </w:t>
      </w:r>
      <w:r w:rsidRPr="00A2203B">
        <w:rPr>
          <w:rFonts w:asciiTheme="minorHAnsi" w:hAnsiTheme="minorHAnsi"/>
          <w:sz w:val="24"/>
          <w:szCs w:val="24"/>
        </w:rPr>
        <w:t>be</w:t>
      </w:r>
      <w:r w:rsidRPr="00A2203B">
        <w:rPr>
          <w:rFonts w:asciiTheme="minorHAnsi" w:hAnsiTheme="minorHAnsi"/>
          <w:spacing w:val="-1"/>
          <w:sz w:val="24"/>
          <w:szCs w:val="24"/>
        </w:rPr>
        <w:t xml:space="preserve"> </w:t>
      </w:r>
      <w:r w:rsidRPr="00A2203B">
        <w:rPr>
          <w:rFonts w:asciiTheme="minorHAnsi" w:hAnsiTheme="minorHAnsi"/>
          <w:sz w:val="24"/>
          <w:szCs w:val="24"/>
        </w:rPr>
        <w:t>subject</w:t>
      </w:r>
      <w:r w:rsidRPr="00A2203B">
        <w:rPr>
          <w:rFonts w:asciiTheme="minorHAnsi" w:hAnsiTheme="minorHAnsi"/>
          <w:spacing w:val="1"/>
          <w:sz w:val="24"/>
          <w:szCs w:val="24"/>
        </w:rPr>
        <w:t xml:space="preserve"> </w:t>
      </w:r>
      <w:r w:rsidRPr="00A2203B">
        <w:rPr>
          <w:rFonts w:asciiTheme="minorHAnsi" w:hAnsiTheme="minorHAnsi"/>
          <w:sz w:val="24"/>
          <w:szCs w:val="24"/>
        </w:rPr>
        <w:t>to</w:t>
      </w:r>
      <w:r w:rsidRPr="00A2203B">
        <w:rPr>
          <w:rFonts w:asciiTheme="minorHAnsi" w:hAnsiTheme="minorHAnsi"/>
          <w:spacing w:val="-2"/>
          <w:sz w:val="24"/>
          <w:szCs w:val="24"/>
        </w:rPr>
        <w:t xml:space="preserve"> </w:t>
      </w:r>
      <w:r w:rsidRPr="00A2203B">
        <w:rPr>
          <w:rFonts w:asciiTheme="minorHAnsi" w:hAnsiTheme="minorHAnsi"/>
          <w:sz w:val="24"/>
          <w:szCs w:val="24"/>
        </w:rPr>
        <w:t>adjustment</w:t>
      </w:r>
      <w:r w:rsidRPr="00A2203B">
        <w:rPr>
          <w:rFonts w:asciiTheme="minorHAnsi" w:hAnsiTheme="minorHAnsi"/>
          <w:spacing w:val="1"/>
          <w:sz w:val="24"/>
          <w:szCs w:val="24"/>
        </w:rPr>
        <w:t xml:space="preserve"> </w:t>
      </w:r>
      <w:r w:rsidRPr="00A2203B">
        <w:rPr>
          <w:rFonts w:asciiTheme="minorHAnsi" w:hAnsiTheme="minorHAnsi"/>
          <w:sz w:val="24"/>
          <w:szCs w:val="24"/>
        </w:rPr>
        <w:t>on</w:t>
      </w:r>
      <w:r w:rsidRPr="00A2203B">
        <w:rPr>
          <w:rFonts w:asciiTheme="minorHAnsi" w:hAnsiTheme="minorHAnsi"/>
          <w:spacing w:val="-1"/>
          <w:sz w:val="24"/>
          <w:szCs w:val="24"/>
        </w:rPr>
        <w:t xml:space="preserve"> </w:t>
      </w:r>
      <w:r w:rsidRPr="00A2203B">
        <w:rPr>
          <w:rFonts w:asciiTheme="minorHAnsi" w:hAnsiTheme="minorHAnsi"/>
          <w:sz w:val="24"/>
          <w:szCs w:val="24"/>
        </w:rPr>
        <w:t>any</w:t>
      </w:r>
      <w:r w:rsidRPr="00A2203B">
        <w:rPr>
          <w:rFonts w:asciiTheme="minorHAnsi" w:hAnsiTheme="minorHAnsi"/>
          <w:spacing w:val="1"/>
          <w:sz w:val="24"/>
          <w:szCs w:val="24"/>
        </w:rPr>
        <w:t xml:space="preserve"> </w:t>
      </w:r>
      <w:r w:rsidRPr="00A2203B">
        <w:rPr>
          <w:rFonts w:asciiTheme="minorHAnsi" w:hAnsiTheme="minorHAnsi"/>
          <w:sz w:val="24"/>
          <w:szCs w:val="24"/>
        </w:rPr>
        <w:t>account.</w:t>
      </w:r>
    </w:p>
    <w:p w14:paraId="020AEAA1" w14:textId="77777777" w:rsidR="005F2C69" w:rsidRPr="007409B2" w:rsidRDefault="005F2C69" w:rsidP="00A41C69">
      <w:pPr>
        <w:pStyle w:val="ListParagraph"/>
        <w:numPr>
          <w:ilvl w:val="2"/>
          <w:numId w:val="18"/>
        </w:numPr>
        <w:tabs>
          <w:tab w:val="left" w:pos="851"/>
        </w:tabs>
        <w:spacing w:line="259" w:lineRule="auto"/>
        <w:ind w:left="851" w:right="606" w:firstLine="0"/>
        <w:rPr>
          <w:rFonts w:asciiTheme="minorHAnsi" w:hAnsiTheme="minorHAnsi"/>
          <w:sz w:val="24"/>
          <w:szCs w:val="24"/>
        </w:rPr>
      </w:pPr>
      <w:r w:rsidRPr="00A2203B">
        <w:rPr>
          <w:rFonts w:asciiTheme="minorHAnsi" w:hAnsiTheme="minorHAnsi"/>
          <w:sz w:val="24"/>
          <w:szCs w:val="24"/>
        </w:rPr>
        <w:t>The prices shall be quoted inclusive of all Taxes, Duties, and other incidentals charges like</w:t>
      </w:r>
      <w:r w:rsidRPr="00A2203B">
        <w:rPr>
          <w:rFonts w:asciiTheme="minorHAnsi" w:hAnsiTheme="minorHAnsi"/>
          <w:spacing w:val="1"/>
          <w:sz w:val="24"/>
          <w:szCs w:val="24"/>
        </w:rPr>
        <w:t xml:space="preserve"> </w:t>
      </w:r>
    </w:p>
    <w:p w14:paraId="77D7E03A" w14:textId="77777777" w:rsidR="005F2C69" w:rsidRPr="00A2203B" w:rsidRDefault="005F2C69" w:rsidP="00A41C69">
      <w:pPr>
        <w:pStyle w:val="ListParagraph"/>
        <w:numPr>
          <w:ilvl w:val="2"/>
          <w:numId w:val="18"/>
        </w:numPr>
        <w:tabs>
          <w:tab w:val="left" w:pos="851"/>
        </w:tabs>
        <w:spacing w:line="259" w:lineRule="auto"/>
        <w:ind w:left="851" w:right="606" w:firstLine="0"/>
        <w:rPr>
          <w:rFonts w:asciiTheme="minorHAnsi" w:hAnsiTheme="minorHAnsi"/>
          <w:sz w:val="24"/>
          <w:szCs w:val="24"/>
        </w:rPr>
      </w:pPr>
      <w:r w:rsidRPr="00A2203B">
        <w:rPr>
          <w:rFonts w:asciiTheme="minorHAnsi" w:hAnsiTheme="minorHAnsi"/>
          <w:sz w:val="24"/>
          <w:szCs w:val="24"/>
        </w:rPr>
        <w:t>Transportation,</w:t>
      </w:r>
      <w:r w:rsidRPr="00A2203B">
        <w:rPr>
          <w:rFonts w:asciiTheme="minorHAnsi" w:hAnsiTheme="minorHAnsi"/>
          <w:spacing w:val="-6"/>
          <w:sz w:val="24"/>
          <w:szCs w:val="24"/>
        </w:rPr>
        <w:t xml:space="preserve"> </w:t>
      </w:r>
      <w:r w:rsidRPr="00A2203B">
        <w:rPr>
          <w:rFonts w:asciiTheme="minorHAnsi" w:hAnsiTheme="minorHAnsi"/>
          <w:sz w:val="24"/>
          <w:szCs w:val="24"/>
        </w:rPr>
        <w:t>Loading,</w:t>
      </w:r>
      <w:r w:rsidRPr="00A2203B">
        <w:rPr>
          <w:rFonts w:asciiTheme="minorHAnsi" w:hAnsiTheme="minorHAnsi"/>
          <w:spacing w:val="-8"/>
          <w:sz w:val="24"/>
          <w:szCs w:val="24"/>
        </w:rPr>
        <w:t xml:space="preserve"> </w:t>
      </w:r>
      <w:r w:rsidRPr="00A2203B">
        <w:rPr>
          <w:rFonts w:asciiTheme="minorHAnsi" w:hAnsiTheme="minorHAnsi"/>
          <w:sz w:val="24"/>
          <w:szCs w:val="24"/>
        </w:rPr>
        <w:t>Unloading,</w:t>
      </w:r>
      <w:r w:rsidRPr="00A2203B">
        <w:rPr>
          <w:rFonts w:asciiTheme="minorHAnsi" w:hAnsiTheme="minorHAnsi"/>
          <w:spacing w:val="-1"/>
          <w:sz w:val="24"/>
          <w:szCs w:val="24"/>
        </w:rPr>
        <w:t xml:space="preserve"> </w:t>
      </w:r>
      <w:r w:rsidRPr="00A2203B">
        <w:rPr>
          <w:rFonts w:asciiTheme="minorHAnsi" w:hAnsiTheme="minorHAnsi"/>
          <w:sz w:val="24"/>
          <w:szCs w:val="24"/>
        </w:rPr>
        <w:t>Boarding</w:t>
      </w:r>
      <w:r w:rsidRPr="00A2203B">
        <w:rPr>
          <w:rFonts w:asciiTheme="minorHAnsi" w:hAnsiTheme="minorHAnsi"/>
          <w:spacing w:val="-3"/>
          <w:sz w:val="24"/>
          <w:szCs w:val="24"/>
        </w:rPr>
        <w:t xml:space="preserve"> </w:t>
      </w:r>
      <w:r w:rsidRPr="00A2203B">
        <w:rPr>
          <w:rFonts w:asciiTheme="minorHAnsi" w:hAnsiTheme="minorHAnsi"/>
          <w:sz w:val="24"/>
          <w:szCs w:val="24"/>
        </w:rPr>
        <w:t>&amp;</w:t>
      </w:r>
      <w:r w:rsidRPr="00A2203B">
        <w:rPr>
          <w:rFonts w:asciiTheme="minorHAnsi" w:hAnsiTheme="minorHAnsi"/>
          <w:spacing w:val="-6"/>
          <w:sz w:val="24"/>
          <w:szCs w:val="24"/>
        </w:rPr>
        <w:t xml:space="preserve"> </w:t>
      </w:r>
      <w:r w:rsidRPr="00A2203B">
        <w:rPr>
          <w:rFonts w:asciiTheme="minorHAnsi" w:hAnsiTheme="minorHAnsi"/>
          <w:sz w:val="24"/>
          <w:szCs w:val="24"/>
        </w:rPr>
        <w:t>Lodging</w:t>
      </w:r>
      <w:r w:rsidRPr="00A2203B">
        <w:rPr>
          <w:rFonts w:asciiTheme="minorHAnsi" w:hAnsiTheme="minorHAnsi"/>
          <w:spacing w:val="-6"/>
          <w:sz w:val="24"/>
          <w:szCs w:val="24"/>
        </w:rPr>
        <w:t xml:space="preserve"> </w:t>
      </w:r>
      <w:r w:rsidRPr="00A2203B">
        <w:rPr>
          <w:rFonts w:asciiTheme="minorHAnsi" w:hAnsiTheme="minorHAnsi"/>
          <w:sz w:val="24"/>
          <w:szCs w:val="24"/>
        </w:rPr>
        <w:t>etc.</w:t>
      </w:r>
      <w:r w:rsidRPr="00A2203B">
        <w:rPr>
          <w:rFonts w:asciiTheme="minorHAnsi" w:hAnsiTheme="minorHAnsi"/>
          <w:spacing w:val="-4"/>
          <w:sz w:val="24"/>
          <w:szCs w:val="24"/>
        </w:rPr>
        <w:t xml:space="preserve"> </w:t>
      </w:r>
      <w:r w:rsidRPr="00A2203B">
        <w:rPr>
          <w:rFonts w:asciiTheme="minorHAnsi" w:hAnsiTheme="minorHAnsi"/>
          <w:sz w:val="24"/>
          <w:szCs w:val="24"/>
        </w:rPr>
        <w:t>except</w:t>
      </w:r>
      <w:r w:rsidRPr="00A2203B">
        <w:rPr>
          <w:rFonts w:asciiTheme="minorHAnsi" w:hAnsiTheme="minorHAnsi"/>
          <w:spacing w:val="-3"/>
          <w:sz w:val="24"/>
          <w:szCs w:val="24"/>
        </w:rPr>
        <w:t xml:space="preserve"> </w:t>
      </w:r>
      <w:r w:rsidRPr="00A2203B">
        <w:rPr>
          <w:rFonts w:asciiTheme="minorHAnsi" w:hAnsiTheme="minorHAnsi"/>
          <w:sz w:val="24"/>
          <w:szCs w:val="24"/>
        </w:rPr>
        <w:t>GST</w:t>
      </w:r>
      <w:r w:rsidRPr="00A2203B">
        <w:rPr>
          <w:rFonts w:asciiTheme="minorHAnsi" w:hAnsiTheme="minorHAnsi"/>
          <w:spacing w:val="-4"/>
          <w:sz w:val="24"/>
          <w:szCs w:val="24"/>
        </w:rPr>
        <w:t xml:space="preserve"> </w:t>
      </w:r>
      <w:r w:rsidRPr="00A2203B">
        <w:rPr>
          <w:rFonts w:asciiTheme="minorHAnsi" w:hAnsiTheme="minorHAnsi"/>
          <w:sz w:val="24"/>
          <w:szCs w:val="24"/>
        </w:rPr>
        <w:t>and</w:t>
      </w:r>
      <w:r w:rsidRPr="00A2203B">
        <w:rPr>
          <w:rFonts w:asciiTheme="minorHAnsi" w:hAnsiTheme="minorHAnsi"/>
          <w:spacing w:val="-3"/>
          <w:sz w:val="24"/>
          <w:szCs w:val="24"/>
        </w:rPr>
        <w:t xml:space="preserve"> </w:t>
      </w:r>
      <w:r w:rsidRPr="00A2203B">
        <w:rPr>
          <w:rFonts w:asciiTheme="minorHAnsi" w:hAnsiTheme="minorHAnsi"/>
          <w:sz w:val="24"/>
          <w:szCs w:val="24"/>
        </w:rPr>
        <w:t>shall</w:t>
      </w:r>
      <w:r w:rsidRPr="00A2203B">
        <w:rPr>
          <w:rFonts w:asciiTheme="minorHAnsi" w:hAnsiTheme="minorHAnsi"/>
          <w:spacing w:val="-4"/>
          <w:sz w:val="24"/>
          <w:szCs w:val="24"/>
        </w:rPr>
        <w:t xml:space="preserve"> </w:t>
      </w:r>
      <w:r w:rsidRPr="00A2203B">
        <w:rPr>
          <w:rFonts w:asciiTheme="minorHAnsi" w:hAnsiTheme="minorHAnsi"/>
          <w:sz w:val="24"/>
          <w:szCs w:val="24"/>
        </w:rPr>
        <w:t>remain</w:t>
      </w:r>
      <w:r w:rsidRPr="00A2203B">
        <w:rPr>
          <w:rFonts w:asciiTheme="minorHAnsi" w:hAnsiTheme="minorHAnsi"/>
          <w:spacing w:val="-2"/>
          <w:sz w:val="24"/>
          <w:szCs w:val="24"/>
        </w:rPr>
        <w:t xml:space="preserve"> </w:t>
      </w:r>
      <w:r w:rsidRPr="00A2203B">
        <w:rPr>
          <w:rFonts w:asciiTheme="minorHAnsi" w:hAnsiTheme="minorHAnsi"/>
          <w:sz w:val="24"/>
          <w:szCs w:val="24"/>
        </w:rPr>
        <w:t>firm</w:t>
      </w:r>
      <w:r w:rsidRPr="00A2203B">
        <w:rPr>
          <w:rFonts w:asciiTheme="minorHAnsi" w:hAnsiTheme="minorHAnsi"/>
          <w:spacing w:val="-7"/>
          <w:sz w:val="24"/>
          <w:szCs w:val="24"/>
        </w:rPr>
        <w:t xml:space="preserve"> </w:t>
      </w:r>
      <w:r w:rsidRPr="00A2203B">
        <w:rPr>
          <w:rFonts w:asciiTheme="minorHAnsi" w:hAnsiTheme="minorHAnsi"/>
          <w:sz w:val="24"/>
          <w:szCs w:val="24"/>
        </w:rPr>
        <w:t>till</w:t>
      </w:r>
      <w:r w:rsidRPr="00A2203B">
        <w:rPr>
          <w:rFonts w:asciiTheme="minorHAnsi" w:hAnsiTheme="minorHAnsi"/>
          <w:spacing w:val="-66"/>
          <w:sz w:val="24"/>
          <w:szCs w:val="24"/>
        </w:rPr>
        <w:t xml:space="preserve"> </w:t>
      </w:r>
      <w:r w:rsidRPr="00A2203B">
        <w:rPr>
          <w:rFonts w:asciiTheme="minorHAnsi" w:hAnsiTheme="minorHAnsi"/>
          <w:sz w:val="24"/>
          <w:szCs w:val="24"/>
        </w:rPr>
        <w:t xml:space="preserve">completion of work. All other duties, taxes, </w:t>
      </w:r>
      <w:proofErr w:type="spellStart"/>
      <w:r w:rsidRPr="00A2203B">
        <w:rPr>
          <w:rFonts w:asciiTheme="minorHAnsi" w:hAnsiTheme="minorHAnsi"/>
          <w:sz w:val="24"/>
          <w:szCs w:val="24"/>
        </w:rPr>
        <w:t>cesses</w:t>
      </w:r>
      <w:proofErr w:type="spellEnd"/>
      <w:r w:rsidRPr="00A2203B">
        <w:rPr>
          <w:rFonts w:asciiTheme="minorHAnsi" w:hAnsiTheme="minorHAnsi"/>
          <w:sz w:val="24"/>
          <w:szCs w:val="24"/>
        </w:rPr>
        <w:t xml:space="preserve"> applicable if any, shall be borne by the</w:t>
      </w:r>
      <w:r w:rsidRPr="00A2203B">
        <w:rPr>
          <w:rFonts w:asciiTheme="minorHAnsi" w:hAnsiTheme="minorHAnsi"/>
          <w:spacing w:val="1"/>
          <w:sz w:val="24"/>
          <w:szCs w:val="24"/>
        </w:rPr>
        <w:t xml:space="preserve"> </w:t>
      </w:r>
      <w:r w:rsidRPr="00A2203B">
        <w:rPr>
          <w:rFonts w:asciiTheme="minorHAnsi" w:hAnsiTheme="minorHAnsi"/>
          <w:sz w:val="24"/>
          <w:szCs w:val="24"/>
        </w:rPr>
        <w:t>contractor</w:t>
      </w:r>
    </w:p>
    <w:p w14:paraId="2FC204B0" w14:textId="77777777" w:rsidR="005F2C69" w:rsidRPr="00A2203B" w:rsidRDefault="005F2C69" w:rsidP="00A41C69">
      <w:pPr>
        <w:pStyle w:val="Heading4"/>
        <w:numPr>
          <w:ilvl w:val="1"/>
          <w:numId w:val="18"/>
        </w:numPr>
        <w:tabs>
          <w:tab w:val="left" w:pos="851"/>
        </w:tabs>
        <w:spacing w:before="96"/>
        <w:ind w:left="851" w:firstLine="0"/>
        <w:jc w:val="both"/>
        <w:rPr>
          <w:rFonts w:asciiTheme="minorHAnsi" w:hAnsiTheme="minorHAnsi" w:cs="Calibri"/>
          <w:sz w:val="24"/>
          <w:szCs w:val="24"/>
        </w:rPr>
      </w:pPr>
      <w:r w:rsidRPr="00A2203B">
        <w:rPr>
          <w:rFonts w:asciiTheme="minorHAnsi" w:hAnsiTheme="minorHAnsi" w:cs="Calibri"/>
          <w:sz w:val="24"/>
          <w:szCs w:val="24"/>
        </w:rPr>
        <w:t>Currencies</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Bid</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and</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Payment</w:t>
      </w:r>
    </w:p>
    <w:p w14:paraId="413AA8D5" w14:textId="77777777" w:rsidR="005F2C69" w:rsidRPr="00A2203B" w:rsidRDefault="005F2C69" w:rsidP="005F2C69">
      <w:pPr>
        <w:pStyle w:val="BodyText"/>
        <w:tabs>
          <w:tab w:val="left" w:pos="851"/>
        </w:tabs>
        <w:spacing w:before="183"/>
        <w:ind w:left="851"/>
        <w:jc w:val="both"/>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unit</w:t>
      </w:r>
      <w:r w:rsidRPr="00A2203B">
        <w:rPr>
          <w:rFonts w:asciiTheme="minorHAnsi" w:hAnsiTheme="minorHAnsi"/>
          <w:spacing w:val="-5"/>
          <w:sz w:val="24"/>
          <w:szCs w:val="24"/>
        </w:rPr>
        <w:t xml:space="preserve"> </w:t>
      </w:r>
      <w:r w:rsidRPr="00A2203B">
        <w:rPr>
          <w:rFonts w:asciiTheme="minorHAnsi" w:hAnsiTheme="minorHAnsi"/>
          <w:sz w:val="24"/>
          <w:szCs w:val="24"/>
        </w:rPr>
        <w:t>rates</w:t>
      </w:r>
      <w:r w:rsidRPr="00A2203B">
        <w:rPr>
          <w:rFonts w:asciiTheme="minorHAnsi" w:hAnsiTheme="minorHAnsi"/>
          <w:spacing w:val="-6"/>
          <w:sz w:val="24"/>
          <w:szCs w:val="24"/>
        </w:rPr>
        <w:t xml:space="preserve"> </w:t>
      </w:r>
      <w:r w:rsidRPr="00A2203B">
        <w:rPr>
          <w:rFonts w:asciiTheme="minorHAnsi" w:hAnsiTheme="minorHAnsi"/>
          <w:sz w:val="24"/>
          <w:szCs w:val="24"/>
        </w:rPr>
        <w:t>and</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prices</w:t>
      </w:r>
      <w:r w:rsidRPr="00A2203B">
        <w:rPr>
          <w:rFonts w:asciiTheme="minorHAnsi" w:hAnsiTheme="minorHAnsi"/>
          <w:spacing w:val="-4"/>
          <w:sz w:val="24"/>
          <w:szCs w:val="24"/>
        </w:rPr>
        <w:t xml:space="preserve"> </w:t>
      </w:r>
      <w:r w:rsidRPr="00A2203B">
        <w:rPr>
          <w:rFonts w:asciiTheme="minorHAnsi" w:hAnsiTheme="minorHAnsi"/>
          <w:sz w:val="24"/>
          <w:szCs w:val="24"/>
        </w:rPr>
        <w:t>shall</w:t>
      </w:r>
      <w:r w:rsidRPr="00A2203B">
        <w:rPr>
          <w:rFonts w:asciiTheme="minorHAnsi" w:hAnsiTheme="minorHAnsi"/>
          <w:spacing w:val="-4"/>
          <w:sz w:val="24"/>
          <w:szCs w:val="24"/>
        </w:rPr>
        <w:t xml:space="preserve"> </w:t>
      </w:r>
      <w:r w:rsidRPr="00A2203B">
        <w:rPr>
          <w:rFonts w:asciiTheme="minorHAnsi" w:hAnsiTheme="minorHAnsi"/>
          <w:sz w:val="24"/>
          <w:szCs w:val="24"/>
        </w:rPr>
        <w:t>be</w:t>
      </w:r>
      <w:r w:rsidRPr="00A2203B">
        <w:rPr>
          <w:rFonts w:asciiTheme="minorHAnsi" w:hAnsiTheme="minorHAnsi"/>
          <w:spacing w:val="-9"/>
          <w:sz w:val="24"/>
          <w:szCs w:val="24"/>
        </w:rPr>
        <w:t xml:space="preserve"> </w:t>
      </w:r>
      <w:r w:rsidRPr="00A2203B">
        <w:rPr>
          <w:rFonts w:asciiTheme="minorHAnsi" w:hAnsiTheme="minorHAnsi"/>
          <w:sz w:val="24"/>
          <w:szCs w:val="24"/>
        </w:rPr>
        <w:t>quoted</w:t>
      </w:r>
      <w:r w:rsidRPr="00A2203B">
        <w:rPr>
          <w:rFonts w:asciiTheme="minorHAnsi" w:hAnsiTheme="minorHAnsi"/>
          <w:spacing w:val="-7"/>
          <w:sz w:val="24"/>
          <w:szCs w:val="24"/>
        </w:rPr>
        <w:t xml:space="preserve"> </w:t>
      </w:r>
      <w:r w:rsidRPr="00A2203B">
        <w:rPr>
          <w:rFonts w:asciiTheme="minorHAnsi" w:hAnsiTheme="minorHAnsi"/>
          <w:sz w:val="24"/>
          <w:szCs w:val="24"/>
        </w:rPr>
        <w:t>by</w:t>
      </w:r>
      <w:r w:rsidRPr="00A2203B">
        <w:rPr>
          <w:rFonts w:asciiTheme="minorHAnsi" w:hAnsiTheme="minorHAnsi"/>
          <w:spacing w:val="-7"/>
          <w:sz w:val="24"/>
          <w:szCs w:val="24"/>
        </w:rPr>
        <w:t xml:space="preserve"> </w:t>
      </w:r>
      <w:r w:rsidRPr="00A2203B">
        <w:rPr>
          <w:rFonts w:asciiTheme="minorHAnsi" w:hAnsiTheme="minorHAnsi"/>
          <w:sz w:val="24"/>
          <w:szCs w:val="24"/>
        </w:rPr>
        <w:t>the</w:t>
      </w:r>
      <w:r w:rsidRPr="00A2203B">
        <w:rPr>
          <w:rFonts w:asciiTheme="minorHAnsi" w:hAnsiTheme="minorHAnsi"/>
          <w:spacing w:val="-7"/>
          <w:sz w:val="24"/>
          <w:szCs w:val="24"/>
        </w:rPr>
        <w:t xml:space="preserve"> </w:t>
      </w:r>
      <w:r w:rsidRPr="00A2203B">
        <w:rPr>
          <w:rFonts w:asciiTheme="minorHAnsi" w:hAnsiTheme="minorHAnsi"/>
          <w:sz w:val="24"/>
          <w:szCs w:val="24"/>
        </w:rPr>
        <w:t>bidder</w:t>
      </w:r>
      <w:r w:rsidRPr="00A2203B">
        <w:rPr>
          <w:rFonts w:asciiTheme="minorHAnsi" w:hAnsiTheme="minorHAnsi"/>
          <w:spacing w:val="-3"/>
          <w:sz w:val="24"/>
          <w:szCs w:val="24"/>
        </w:rPr>
        <w:t xml:space="preserve"> </w:t>
      </w:r>
      <w:r w:rsidRPr="00A2203B">
        <w:rPr>
          <w:rFonts w:asciiTheme="minorHAnsi" w:hAnsiTheme="minorHAnsi"/>
          <w:sz w:val="24"/>
          <w:szCs w:val="24"/>
        </w:rPr>
        <w:t>in</w:t>
      </w:r>
      <w:r w:rsidRPr="00A2203B">
        <w:rPr>
          <w:rFonts w:asciiTheme="minorHAnsi" w:hAnsiTheme="minorHAnsi"/>
          <w:spacing w:val="-9"/>
          <w:sz w:val="24"/>
          <w:szCs w:val="24"/>
        </w:rPr>
        <w:t xml:space="preserve"> </w:t>
      </w:r>
      <w:r w:rsidRPr="00A2203B">
        <w:rPr>
          <w:rFonts w:asciiTheme="minorHAnsi" w:hAnsiTheme="minorHAnsi"/>
          <w:sz w:val="24"/>
          <w:szCs w:val="24"/>
        </w:rPr>
        <w:t>Indian</w:t>
      </w:r>
      <w:r w:rsidRPr="00A2203B">
        <w:rPr>
          <w:rFonts w:asciiTheme="minorHAnsi" w:hAnsiTheme="minorHAnsi"/>
          <w:spacing w:val="-11"/>
          <w:sz w:val="24"/>
          <w:szCs w:val="24"/>
        </w:rPr>
        <w:t xml:space="preserve"> </w:t>
      </w:r>
      <w:r w:rsidRPr="00A2203B">
        <w:rPr>
          <w:rFonts w:asciiTheme="minorHAnsi" w:hAnsiTheme="minorHAnsi"/>
          <w:sz w:val="24"/>
          <w:szCs w:val="24"/>
        </w:rPr>
        <w:t>Rupees</w:t>
      </w:r>
      <w:r w:rsidRPr="00A2203B">
        <w:rPr>
          <w:rFonts w:asciiTheme="minorHAnsi" w:hAnsiTheme="minorHAnsi"/>
          <w:spacing w:val="-4"/>
          <w:sz w:val="24"/>
          <w:szCs w:val="24"/>
        </w:rPr>
        <w:t xml:space="preserve"> </w:t>
      </w:r>
      <w:r w:rsidRPr="00A2203B">
        <w:rPr>
          <w:rFonts w:asciiTheme="minorHAnsi" w:hAnsiTheme="minorHAnsi"/>
          <w:sz w:val="24"/>
          <w:szCs w:val="24"/>
        </w:rPr>
        <w:t>only.</w:t>
      </w:r>
    </w:p>
    <w:p w14:paraId="026BC581" w14:textId="77777777" w:rsidR="005F2C69" w:rsidRPr="00A2203B" w:rsidRDefault="005F2C69" w:rsidP="00A41C69">
      <w:pPr>
        <w:pStyle w:val="Heading4"/>
        <w:numPr>
          <w:ilvl w:val="1"/>
          <w:numId w:val="18"/>
        </w:numPr>
        <w:tabs>
          <w:tab w:val="left" w:pos="851"/>
        </w:tabs>
        <w:spacing w:before="181"/>
        <w:ind w:left="851" w:firstLine="0"/>
        <w:jc w:val="both"/>
        <w:rPr>
          <w:rFonts w:asciiTheme="minorHAnsi" w:hAnsiTheme="minorHAnsi" w:cs="Calibri"/>
          <w:sz w:val="24"/>
          <w:szCs w:val="24"/>
        </w:rPr>
      </w:pPr>
      <w:r w:rsidRPr="00A2203B">
        <w:rPr>
          <w:rFonts w:asciiTheme="minorHAnsi" w:hAnsiTheme="minorHAnsi" w:cs="Calibri"/>
          <w:sz w:val="24"/>
          <w:szCs w:val="24"/>
        </w:rPr>
        <w:t>Bid</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Validity</w:t>
      </w:r>
    </w:p>
    <w:p w14:paraId="7B849C55" w14:textId="77777777" w:rsidR="005F2C69" w:rsidRPr="00A2203B" w:rsidRDefault="005F2C69" w:rsidP="00A41C69">
      <w:pPr>
        <w:pStyle w:val="ListParagraph"/>
        <w:numPr>
          <w:ilvl w:val="2"/>
          <w:numId w:val="18"/>
        </w:numPr>
        <w:tabs>
          <w:tab w:val="left" w:pos="851"/>
        </w:tabs>
        <w:spacing w:before="181" w:line="259" w:lineRule="auto"/>
        <w:ind w:left="851" w:right="616" w:firstLine="0"/>
        <w:rPr>
          <w:rFonts w:asciiTheme="minorHAnsi" w:hAnsiTheme="minorHAnsi"/>
          <w:sz w:val="24"/>
          <w:szCs w:val="24"/>
        </w:rPr>
      </w:pPr>
      <w:r w:rsidRPr="00A2203B">
        <w:rPr>
          <w:rFonts w:asciiTheme="minorHAnsi" w:hAnsiTheme="minorHAnsi"/>
          <w:sz w:val="24"/>
          <w:szCs w:val="24"/>
        </w:rPr>
        <w:t>Bids shall remain valid for a period of 120 days from the date of opening of the Technical Bid. A</w:t>
      </w:r>
      <w:r w:rsidRPr="00A2203B">
        <w:rPr>
          <w:rFonts w:asciiTheme="minorHAnsi" w:hAnsiTheme="minorHAnsi"/>
          <w:spacing w:val="1"/>
          <w:sz w:val="24"/>
          <w:szCs w:val="24"/>
        </w:rPr>
        <w:t xml:space="preserve"> </w:t>
      </w:r>
      <w:r w:rsidRPr="00A2203B">
        <w:rPr>
          <w:rFonts w:asciiTheme="minorHAnsi" w:hAnsiTheme="minorHAnsi"/>
          <w:sz w:val="24"/>
          <w:szCs w:val="24"/>
        </w:rPr>
        <w:t>bid valid</w:t>
      </w:r>
      <w:r w:rsidRPr="00A2203B">
        <w:rPr>
          <w:rFonts w:asciiTheme="minorHAnsi" w:hAnsiTheme="minorHAnsi"/>
          <w:spacing w:val="1"/>
          <w:sz w:val="24"/>
          <w:szCs w:val="24"/>
        </w:rPr>
        <w:t xml:space="preserve"> </w:t>
      </w:r>
      <w:r w:rsidRPr="00A2203B">
        <w:rPr>
          <w:rFonts w:asciiTheme="minorHAnsi" w:hAnsiTheme="minorHAnsi"/>
          <w:sz w:val="24"/>
          <w:szCs w:val="24"/>
        </w:rPr>
        <w:t>for</w:t>
      </w:r>
      <w:r w:rsidRPr="00A2203B">
        <w:rPr>
          <w:rFonts w:asciiTheme="minorHAnsi" w:hAnsiTheme="minorHAnsi"/>
          <w:spacing w:val="-2"/>
          <w:sz w:val="24"/>
          <w:szCs w:val="24"/>
        </w:rPr>
        <w:t xml:space="preserve"> </w:t>
      </w:r>
      <w:r w:rsidRPr="00A2203B">
        <w:rPr>
          <w:rFonts w:asciiTheme="minorHAnsi" w:hAnsiTheme="minorHAnsi"/>
          <w:sz w:val="24"/>
          <w:szCs w:val="24"/>
        </w:rPr>
        <w:t>a</w:t>
      </w:r>
      <w:r w:rsidRPr="00A2203B">
        <w:rPr>
          <w:rFonts w:asciiTheme="minorHAnsi" w:hAnsiTheme="minorHAnsi"/>
          <w:spacing w:val="-3"/>
          <w:sz w:val="24"/>
          <w:szCs w:val="24"/>
        </w:rPr>
        <w:t xml:space="preserve"> </w:t>
      </w:r>
      <w:r w:rsidRPr="00A2203B">
        <w:rPr>
          <w:rFonts w:asciiTheme="minorHAnsi" w:hAnsiTheme="minorHAnsi"/>
          <w:sz w:val="24"/>
          <w:szCs w:val="24"/>
        </w:rPr>
        <w:t>shorter</w:t>
      </w:r>
      <w:r w:rsidRPr="00A2203B">
        <w:rPr>
          <w:rFonts w:asciiTheme="minorHAnsi" w:hAnsiTheme="minorHAnsi"/>
          <w:spacing w:val="-3"/>
          <w:sz w:val="24"/>
          <w:szCs w:val="24"/>
        </w:rPr>
        <w:t xml:space="preserve"> </w:t>
      </w:r>
      <w:r w:rsidRPr="00A2203B">
        <w:rPr>
          <w:rFonts w:asciiTheme="minorHAnsi" w:hAnsiTheme="minorHAnsi"/>
          <w:sz w:val="24"/>
          <w:szCs w:val="24"/>
        </w:rPr>
        <w:t>period</w:t>
      </w:r>
      <w:r w:rsidRPr="00A2203B">
        <w:rPr>
          <w:rFonts w:asciiTheme="minorHAnsi" w:hAnsiTheme="minorHAnsi"/>
          <w:spacing w:val="1"/>
          <w:sz w:val="24"/>
          <w:szCs w:val="24"/>
        </w:rPr>
        <w:t xml:space="preserve"> </w:t>
      </w:r>
      <w:r w:rsidRPr="00A2203B">
        <w:rPr>
          <w:rFonts w:asciiTheme="minorHAnsi" w:hAnsiTheme="minorHAnsi"/>
          <w:sz w:val="24"/>
          <w:szCs w:val="24"/>
        </w:rPr>
        <w:t>shall</w:t>
      </w:r>
      <w:r w:rsidRPr="00A2203B">
        <w:rPr>
          <w:rFonts w:asciiTheme="minorHAnsi" w:hAnsiTheme="minorHAnsi"/>
          <w:spacing w:val="-3"/>
          <w:sz w:val="24"/>
          <w:szCs w:val="24"/>
        </w:rPr>
        <w:t xml:space="preserve"> </w:t>
      </w:r>
      <w:r w:rsidRPr="00A2203B">
        <w:rPr>
          <w:rFonts w:asciiTheme="minorHAnsi" w:hAnsiTheme="minorHAnsi"/>
          <w:sz w:val="24"/>
          <w:szCs w:val="24"/>
        </w:rPr>
        <w:t>be rejected</w:t>
      </w:r>
      <w:r w:rsidRPr="00A2203B">
        <w:rPr>
          <w:rFonts w:asciiTheme="minorHAnsi" w:hAnsiTheme="minorHAnsi"/>
          <w:spacing w:val="-1"/>
          <w:sz w:val="24"/>
          <w:szCs w:val="24"/>
        </w:rPr>
        <w:t xml:space="preserve"> </w:t>
      </w:r>
      <w:r w:rsidRPr="00A2203B">
        <w:rPr>
          <w:rFonts w:asciiTheme="minorHAnsi" w:hAnsiTheme="minorHAnsi"/>
          <w:sz w:val="24"/>
          <w:szCs w:val="24"/>
        </w:rPr>
        <w:t>by</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employer as</w:t>
      </w:r>
      <w:r w:rsidRPr="00A2203B">
        <w:rPr>
          <w:rFonts w:asciiTheme="minorHAnsi" w:hAnsiTheme="minorHAnsi"/>
          <w:spacing w:val="-1"/>
          <w:sz w:val="24"/>
          <w:szCs w:val="24"/>
        </w:rPr>
        <w:t xml:space="preserve"> </w:t>
      </w:r>
      <w:r w:rsidRPr="00A2203B">
        <w:rPr>
          <w:rFonts w:asciiTheme="minorHAnsi" w:hAnsiTheme="minorHAnsi"/>
          <w:sz w:val="24"/>
          <w:szCs w:val="24"/>
        </w:rPr>
        <w:t>Non-responsive.</w:t>
      </w:r>
    </w:p>
    <w:p w14:paraId="296E6B1C" w14:textId="77777777" w:rsidR="005F2C69" w:rsidRPr="00A2203B" w:rsidRDefault="005F2C69" w:rsidP="00A41C69">
      <w:pPr>
        <w:pStyle w:val="ListParagraph"/>
        <w:numPr>
          <w:ilvl w:val="2"/>
          <w:numId w:val="18"/>
        </w:numPr>
        <w:tabs>
          <w:tab w:val="left" w:pos="851"/>
        </w:tabs>
        <w:spacing w:before="158" w:line="259" w:lineRule="auto"/>
        <w:ind w:left="851" w:right="614" w:firstLine="0"/>
        <w:rPr>
          <w:rFonts w:asciiTheme="minorHAnsi" w:hAnsiTheme="minorHAnsi"/>
          <w:sz w:val="24"/>
          <w:szCs w:val="24"/>
        </w:rPr>
      </w:pPr>
      <w:r w:rsidRPr="00A2203B">
        <w:rPr>
          <w:rFonts w:asciiTheme="minorHAnsi" w:hAnsiTheme="minorHAnsi"/>
          <w:sz w:val="24"/>
          <w:szCs w:val="24"/>
        </w:rPr>
        <w:t>In exceptional circumstances, prior to expiry of the original time limit, the employer may request</w:t>
      </w:r>
      <w:r w:rsidRPr="00A2203B">
        <w:rPr>
          <w:rFonts w:asciiTheme="minorHAnsi" w:hAnsiTheme="minorHAnsi"/>
          <w:spacing w:val="1"/>
          <w:sz w:val="24"/>
          <w:szCs w:val="24"/>
        </w:rPr>
        <w:t xml:space="preserve"> </w:t>
      </w:r>
      <w:r w:rsidRPr="00A2203B">
        <w:rPr>
          <w:rFonts w:asciiTheme="minorHAnsi" w:hAnsiTheme="minorHAnsi"/>
          <w:sz w:val="24"/>
          <w:szCs w:val="24"/>
        </w:rPr>
        <w:t>the bidders to extend the period of validity for additional period. The request and the bidders’</w:t>
      </w:r>
      <w:r w:rsidRPr="00A2203B">
        <w:rPr>
          <w:rFonts w:asciiTheme="minorHAnsi" w:hAnsiTheme="minorHAnsi"/>
          <w:spacing w:val="1"/>
          <w:sz w:val="24"/>
          <w:szCs w:val="24"/>
        </w:rPr>
        <w:t xml:space="preserve"> </w:t>
      </w:r>
      <w:r w:rsidRPr="00A2203B">
        <w:rPr>
          <w:rFonts w:asciiTheme="minorHAnsi" w:hAnsiTheme="minorHAnsi"/>
          <w:sz w:val="24"/>
          <w:szCs w:val="24"/>
        </w:rPr>
        <w:t>responses</w:t>
      </w:r>
      <w:r w:rsidRPr="00A2203B">
        <w:rPr>
          <w:rFonts w:asciiTheme="minorHAnsi" w:hAnsiTheme="minorHAnsi"/>
          <w:spacing w:val="-1"/>
          <w:sz w:val="24"/>
          <w:szCs w:val="24"/>
        </w:rPr>
        <w:t xml:space="preserve"> </w:t>
      </w:r>
      <w:r w:rsidRPr="00A2203B">
        <w:rPr>
          <w:rFonts w:asciiTheme="minorHAnsi" w:hAnsiTheme="minorHAnsi"/>
          <w:sz w:val="24"/>
          <w:szCs w:val="24"/>
        </w:rPr>
        <w:t>shall be made</w:t>
      </w:r>
      <w:r w:rsidRPr="00A2203B">
        <w:rPr>
          <w:rFonts w:asciiTheme="minorHAnsi" w:hAnsiTheme="minorHAnsi"/>
          <w:spacing w:val="-5"/>
          <w:sz w:val="24"/>
          <w:szCs w:val="24"/>
        </w:rPr>
        <w:t xml:space="preserve"> </w:t>
      </w:r>
      <w:r w:rsidRPr="00A2203B">
        <w:rPr>
          <w:rFonts w:asciiTheme="minorHAnsi" w:hAnsiTheme="minorHAnsi"/>
          <w:sz w:val="24"/>
          <w:szCs w:val="24"/>
        </w:rPr>
        <w:t>in</w:t>
      </w:r>
      <w:r w:rsidRPr="00A2203B">
        <w:rPr>
          <w:rFonts w:asciiTheme="minorHAnsi" w:hAnsiTheme="minorHAnsi"/>
          <w:spacing w:val="-1"/>
          <w:sz w:val="24"/>
          <w:szCs w:val="24"/>
        </w:rPr>
        <w:t xml:space="preserve"> </w:t>
      </w:r>
      <w:r w:rsidRPr="00A2203B">
        <w:rPr>
          <w:rFonts w:asciiTheme="minorHAnsi" w:hAnsiTheme="minorHAnsi"/>
          <w:sz w:val="24"/>
          <w:szCs w:val="24"/>
        </w:rPr>
        <w:t>writing.</w:t>
      </w:r>
    </w:p>
    <w:p w14:paraId="0C0FCFE4" w14:textId="77777777" w:rsidR="005F2C69" w:rsidRPr="00A2203B" w:rsidRDefault="005F2C69" w:rsidP="00A41C69">
      <w:pPr>
        <w:pStyle w:val="ListParagraph"/>
        <w:numPr>
          <w:ilvl w:val="2"/>
          <w:numId w:val="18"/>
        </w:numPr>
        <w:tabs>
          <w:tab w:val="left" w:pos="851"/>
        </w:tabs>
        <w:spacing w:before="158"/>
        <w:ind w:left="851" w:firstLine="0"/>
        <w:rPr>
          <w:rFonts w:asciiTheme="minorHAnsi" w:hAnsiTheme="minorHAnsi"/>
          <w:sz w:val="24"/>
          <w:szCs w:val="24"/>
        </w:rPr>
      </w:pPr>
      <w:r w:rsidRPr="00A2203B">
        <w:rPr>
          <w:rFonts w:asciiTheme="minorHAnsi" w:hAnsiTheme="minorHAnsi"/>
          <w:sz w:val="24"/>
          <w:szCs w:val="24"/>
        </w:rPr>
        <w:t>A</w:t>
      </w:r>
      <w:r w:rsidRPr="00A2203B">
        <w:rPr>
          <w:rFonts w:asciiTheme="minorHAnsi" w:hAnsiTheme="minorHAnsi"/>
          <w:spacing w:val="-7"/>
          <w:sz w:val="24"/>
          <w:szCs w:val="24"/>
        </w:rPr>
        <w:t xml:space="preserve"> </w:t>
      </w:r>
      <w:r w:rsidRPr="00A2203B">
        <w:rPr>
          <w:rFonts w:asciiTheme="minorHAnsi" w:hAnsiTheme="minorHAnsi"/>
          <w:sz w:val="24"/>
          <w:szCs w:val="24"/>
        </w:rPr>
        <w:t>bidder</w:t>
      </w:r>
      <w:r w:rsidRPr="00A2203B">
        <w:rPr>
          <w:rFonts w:asciiTheme="minorHAnsi" w:hAnsiTheme="minorHAnsi"/>
          <w:spacing w:val="-4"/>
          <w:sz w:val="24"/>
          <w:szCs w:val="24"/>
        </w:rPr>
        <w:t xml:space="preserve"> </w:t>
      </w:r>
      <w:r w:rsidRPr="00A2203B">
        <w:rPr>
          <w:rFonts w:asciiTheme="minorHAnsi" w:hAnsiTheme="minorHAnsi"/>
          <w:sz w:val="24"/>
          <w:szCs w:val="24"/>
        </w:rPr>
        <w:t>agreeing</w:t>
      </w:r>
      <w:r w:rsidRPr="00A2203B">
        <w:rPr>
          <w:rFonts w:asciiTheme="minorHAnsi" w:hAnsiTheme="minorHAnsi"/>
          <w:spacing w:val="-6"/>
          <w:sz w:val="24"/>
          <w:szCs w:val="24"/>
        </w:rPr>
        <w:t xml:space="preserve"> </w:t>
      </w:r>
      <w:r w:rsidRPr="00A2203B">
        <w:rPr>
          <w:rFonts w:asciiTheme="minorHAnsi" w:hAnsiTheme="minorHAnsi"/>
          <w:sz w:val="24"/>
          <w:szCs w:val="24"/>
        </w:rPr>
        <w:t>to</w:t>
      </w:r>
      <w:r w:rsidRPr="00A2203B">
        <w:rPr>
          <w:rFonts w:asciiTheme="minorHAnsi" w:hAnsiTheme="minorHAnsi"/>
          <w:spacing w:val="-8"/>
          <w:sz w:val="24"/>
          <w:szCs w:val="24"/>
        </w:rPr>
        <w:t xml:space="preserve"> </w:t>
      </w:r>
      <w:r w:rsidRPr="00A2203B">
        <w:rPr>
          <w:rFonts w:asciiTheme="minorHAnsi" w:hAnsiTheme="minorHAnsi"/>
          <w:sz w:val="24"/>
          <w:szCs w:val="24"/>
        </w:rPr>
        <w:t>the</w:t>
      </w:r>
      <w:r w:rsidRPr="00A2203B">
        <w:rPr>
          <w:rFonts w:asciiTheme="minorHAnsi" w:hAnsiTheme="minorHAnsi"/>
          <w:spacing w:val="-14"/>
          <w:sz w:val="24"/>
          <w:szCs w:val="24"/>
        </w:rPr>
        <w:t xml:space="preserve"> </w:t>
      </w:r>
      <w:r w:rsidRPr="00A2203B">
        <w:rPr>
          <w:rFonts w:asciiTheme="minorHAnsi" w:hAnsiTheme="minorHAnsi"/>
          <w:sz w:val="24"/>
          <w:szCs w:val="24"/>
        </w:rPr>
        <w:t>request</w:t>
      </w:r>
      <w:r w:rsidRPr="00A2203B">
        <w:rPr>
          <w:rFonts w:asciiTheme="minorHAnsi" w:hAnsiTheme="minorHAnsi"/>
          <w:spacing w:val="-3"/>
          <w:sz w:val="24"/>
          <w:szCs w:val="24"/>
        </w:rPr>
        <w:t xml:space="preserve"> </w:t>
      </w:r>
      <w:r w:rsidRPr="00A2203B">
        <w:rPr>
          <w:rFonts w:asciiTheme="minorHAnsi" w:hAnsiTheme="minorHAnsi"/>
          <w:sz w:val="24"/>
          <w:szCs w:val="24"/>
        </w:rPr>
        <w:t>will</w:t>
      </w:r>
      <w:r w:rsidRPr="00A2203B">
        <w:rPr>
          <w:rFonts w:asciiTheme="minorHAnsi" w:hAnsiTheme="minorHAnsi"/>
          <w:spacing w:val="-4"/>
          <w:sz w:val="24"/>
          <w:szCs w:val="24"/>
        </w:rPr>
        <w:t xml:space="preserve"> </w:t>
      </w:r>
      <w:r w:rsidRPr="00A2203B">
        <w:rPr>
          <w:rFonts w:asciiTheme="minorHAnsi" w:hAnsiTheme="minorHAnsi"/>
          <w:sz w:val="24"/>
          <w:szCs w:val="24"/>
        </w:rPr>
        <w:t>not</w:t>
      </w:r>
      <w:r w:rsidRPr="00A2203B">
        <w:rPr>
          <w:rFonts w:asciiTheme="minorHAnsi" w:hAnsiTheme="minorHAnsi"/>
          <w:spacing w:val="-10"/>
          <w:sz w:val="24"/>
          <w:szCs w:val="24"/>
        </w:rPr>
        <w:t xml:space="preserve"> </w:t>
      </w:r>
      <w:r w:rsidRPr="00A2203B">
        <w:rPr>
          <w:rFonts w:asciiTheme="minorHAnsi" w:hAnsiTheme="minorHAnsi"/>
          <w:sz w:val="24"/>
          <w:szCs w:val="24"/>
        </w:rPr>
        <w:t>be</w:t>
      </w:r>
      <w:r w:rsidRPr="00A2203B">
        <w:rPr>
          <w:rFonts w:asciiTheme="minorHAnsi" w:hAnsiTheme="minorHAnsi"/>
          <w:spacing w:val="-9"/>
          <w:sz w:val="24"/>
          <w:szCs w:val="24"/>
        </w:rPr>
        <w:t xml:space="preserve"> </w:t>
      </w:r>
      <w:r w:rsidRPr="00A2203B">
        <w:rPr>
          <w:rFonts w:asciiTheme="minorHAnsi" w:hAnsiTheme="minorHAnsi"/>
          <w:sz w:val="24"/>
          <w:szCs w:val="24"/>
        </w:rPr>
        <w:t>permitted</w:t>
      </w:r>
      <w:r w:rsidRPr="00A2203B">
        <w:rPr>
          <w:rFonts w:asciiTheme="minorHAnsi" w:hAnsiTheme="minorHAnsi"/>
          <w:spacing w:val="-4"/>
          <w:sz w:val="24"/>
          <w:szCs w:val="24"/>
        </w:rPr>
        <w:t xml:space="preserve"> </w:t>
      </w:r>
      <w:r w:rsidRPr="00A2203B">
        <w:rPr>
          <w:rFonts w:asciiTheme="minorHAnsi" w:hAnsiTheme="minorHAnsi"/>
          <w:sz w:val="24"/>
          <w:szCs w:val="24"/>
        </w:rPr>
        <w:t>to</w:t>
      </w:r>
      <w:r w:rsidRPr="00A2203B">
        <w:rPr>
          <w:rFonts w:asciiTheme="minorHAnsi" w:hAnsiTheme="minorHAnsi"/>
          <w:spacing w:val="-8"/>
          <w:sz w:val="24"/>
          <w:szCs w:val="24"/>
        </w:rPr>
        <w:t xml:space="preserve"> </w:t>
      </w:r>
      <w:r w:rsidRPr="00A2203B">
        <w:rPr>
          <w:rFonts w:asciiTheme="minorHAnsi" w:hAnsiTheme="minorHAnsi"/>
          <w:sz w:val="24"/>
          <w:szCs w:val="24"/>
        </w:rPr>
        <w:t>modify</w:t>
      </w:r>
      <w:r w:rsidRPr="00A2203B">
        <w:rPr>
          <w:rFonts w:asciiTheme="minorHAnsi" w:hAnsiTheme="minorHAnsi"/>
          <w:spacing w:val="-6"/>
          <w:sz w:val="24"/>
          <w:szCs w:val="24"/>
        </w:rPr>
        <w:t xml:space="preserve"> </w:t>
      </w:r>
      <w:r w:rsidRPr="00A2203B">
        <w:rPr>
          <w:rFonts w:asciiTheme="minorHAnsi" w:hAnsiTheme="minorHAnsi"/>
          <w:sz w:val="24"/>
          <w:szCs w:val="24"/>
        </w:rPr>
        <w:t>his</w:t>
      </w:r>
      <w:r w:rsidRPr="00A2203B">
        <w:rPr>
          <w:rFonts w:asciiTheme="minorHAnsi" w:hAnsiTheme="minorHAnsi"/>
          <w:spacing w:val="-10"/>
          <w:sz w:val="24"/>
          <w:szCs w:val="24"/>
        </w:rPr>
        <w:t xml:space="preserve"> </w:t>
      </w:r>
      <w:r w:rsidRPr="00A2203B">
        <w:rPr>
          <w:rFonts w:asciiTheme="minorHAnsi" w:hAnsiTheme="minorHAnsi"/>
          <w:sz w:val="24"/>
          <w:szCs w:val="24"/>
        </w:rPr>
        <w:t>bid.</w:t>
      </w:r>
    </w:p>
    <w:p w14:paraId="55A71294" w14:textId="77777777" w:rsidR="005F2C69" w:rsidRPr="00A2203B" w:rsidRDefault="005F2C69" w:rsidP="00A41C69">
      <w:pPr>
        <w:pStyle w:val="Heading4"/>
        <w:numPr>
          <w:ilvl w:val="1"/>
          <w:numId w:val="18"/>
        </w:numPr>
        <w:tabs>
          <w:tab w:val="left" w:pos="851"/>
        </w:tabs>
        <w:spacing w:before="184"/>
        <w:ind w:left="851" w:firstLine="0"/>
        <w:jc w:val="both"/>
        <w:rPr>
          <w:rFonts w:asciiTheme="minorHAnsi" w:hAnsiTheme="minorHAnsi" w:cs="Calibri"/>
          <w:sz w:val="24"/>
          <w:szCs w:val="24"/>
        </w:rPr>
      </w:pPr>
      <w:r w:rsidRPr="00A2203B">
        <w:rPr>
          <w:rFonts w:asciiTheme="minorHAnsi" w:hAnsiTheme="minorHAnsi" w:cs="Calibri"/>
          <w:sz w:val="24"/>
          <w:szCs w:val="24"/>
        </w:rPr>
        <w:t>Bid</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Security</w:t>
      </w:r>
    </w:p>
    <w:p w14:paraId="05808CD0" w14:textId="77777777" w:rsidR="005F2C69" w:rsidRPr="00A2203B" w:rsidRDefault="005F2C69" w:rsidP="00A41C69">
      <w:pPr>
        <w:pStyle w:val="ListParagraph"/>
        <w:numPr>
          <w:ilvl w:val="2"/>
          <w:numId w:val="18"/>
        </w:numPr>
        <w:tabs>
          <w:tab w:val="left" w:pos="851"/>
        </w:tabs>
        <w:spacing w:before="180"/>
        <w:ind w:left="851" w:firstLine="0"/>
        <w:rPr>
          <w:rFonts w:asciiTheme="minorHAnsi" w:hAnsiTheme="minorHAnsi"/>
          <w:b/>
          <w:sz w:val="24"/>
          <w:szCs w:val="24"/>
        </w:rPr>
      </w:pPr>
      <w:r w:rsidRPr="00A2203B">
        <w:rPr>
          <w:rFonts w:asciiTheme="minorHAnsi" w:hAnsiTheme="minorHAnsi"/>
          <w:b/>
          <w:spacing w:val="-1"/>
          <w:sz w:val="24"/>
          <w:szCs w:val="24"/>
        </w:rPr>
        <w:t>EARNEST</w:t>
      </w:r>
      <w:r w:rsidRPr="00A2203B">
        <w:rPr>
          <w:rFonts w:asciiTheme="minorHAnsi" w:hAnsiTheme="minorHAnsi"/>
          <w:b/>
          <w:spacing w:val="-15"/>
          <w:sz w:val="24"/>
          <w:szCs w:val="24"/>
        </w:rPr>
        <w:t xml:space="preserve"> </w:t>
      </w:r>
      <w:r w:rsidRPr="00A2203B">
        <w:rPr>
          <w:rFonts w:asciiTheme="minorHAnsi" w:hAnsiTheme="minorHAnsi"/>
          <w:b/>
          <w:spacing w:val="-1"/>
          <w:sz w:val="24"/>
          <w:szCs w:val="24"/>
        </w:rPr>
        <w:t>MONEY</w:t>
      </w:r>
      <w:r w:rsidRPr="00A2203B">
        <w:rPr>
          <w:rFonts w:asciiTheme="minorHAnsi" w:hAnsiTheme="minorHAnsi"/>
          <w:b/>
          <w:spacing w:val="-13"/>
          <w:sz w:val="24"/>
          <w:szCs w:val="24"/>
        </w:rPr>
        <w:t xml:space="preserve"> </w:t>
      </w:r>
      <w:r w:rsidRPr="00A2203B">
        <w:rPr>
          <w:rFonts w:asciiTheme="minorHAnsi" w:hAnsiTheme="minorHAnsi"/>
          <w:b/>
          <w:sz w:val="24"/>
          <w:szCs w:val="24"/>
        </w:rPr>
        <w:t>DEPOSIT</w:t>
      </w:r>
      <w:r w:rsidRPr="00A2203B">
        <w:rPr>
          <w:rFonts w:asciiTheme="minorHAnsi" w:hAnsiTheme="minorHAnsi"/>
          <w:b/>
          <w:spacing w:val="-10"/>
          <w:sz w:val="24"/>
          <w:szCs w:val="24"/>
        </w:rPr>
        <w:t xml:space="preserve"> </w:t>
      </w:r>
      <w:r w:rsidRPr="00A2203B">
        <w:rPr>
          <w:rFonts w:asciiTheme="minorHAnsi" w:hAnsiTheme="minorHAnsi"/>
          <w:b/>
          <w:sz w:val="24"/>
          <w:szCs w:val="24"/>
        </w:rPr>
        <w:t>(EMD)</w:t>
      </w:r>
    </w:p>
    <w:p w14:paraId="3683A79B" w14:textId="77777777" w:rsidR="007341D6" w:rsidRPr="00430455" w:rsidRDefault="005F2C69" w:rsidP="007341D6">
      <w:pPr>
        <w:spacing w:before="1"/>
        <w:ind w:left="720" w:right="93"/>
        <w:jc w:val="both"/>
        <w:rPr>
          <w:rFonts w:asciiTheme="minorHAnsi" w:hAnsiTheme="minorHAnsi"/>
          <w:sz w:val="24"/>
          <w:szCs w:val="24"/>
        </w:rPr>
      </w:pPr>
      <w:r w:rsidRPr="00A2203B">
        <w:rPr>
          <w:rFonts w:asciiTheme="minorHAnsi" w:hAnsiTheme="minorHAnsi"/>
          <w:spacing w:val="-1"/>
          <w:sz w:val="24"/>
          <w:szCs w:val="24"/>
        </w:rPr>
        <w:t xml:space="preserve">             </w:t>
      </w:r>
      <w:r>
        <w:rPr>
          <w:rFonts w:asciiTheme="minorHAnsi" w:hAnsiTheme="minorHAnsi"/>
          <w:spacing w:val="-1"/>
          <w:sz w:val="24"/>
          <w:szCs w:val="24"/>
        </w:rPr>
        <w:t xml:space="preserve">  </w:t>
      </w:r>
      <w:r w:rsidRPr="009049DF">
        <w:rPr>
          <w:rFonts w:asciiTheme="minorHAnsi" w:hAnsiTheme="minorHAnsi"/>
          <w:b/>
          <w:sz w:val="24"/>
          <w:szCs w:val="24"/>
        </w:rPr>
        <w:t>₹</w:t>
      </w:r>
      <w:r>
        <w:rPr>
          <w:rFonts w:asciiTheme="minorHAnsi" w:hAnsiTheme="minorHAnsi"/>
          <w:b/>
          <w:sz w:val="24"/>
          <w:szCs w:val="24"/>
        </w:rPr>
        <w:t xml:space="preserve"> </w:t>
      </w:r>
      <w:r w:rsidR="001E170A">
        <w:rPr>
          <w:lang w:eastAsia="zh-CN"/>
        </w:rPr>
        <w:t>20425.00</w:t>
      </w:r>
      <w:r w:rsidR="001E170A" w:rsidRPr="009049DF">
        <w:rPr>
          <w:rFonts w:asciiTheme="minorHAnsi" w:hAnsiTheme="minorHAnsi"/>
          <w:b/>
          <w:sz w:val="24"/>
          <w:szCs w:val="24"/>
        </w:rPr>
        <w:t>/-</w:t>
      </w:r>
      <w:r w:rsidR="001E170A" w:rsidRPr="009049DF">
        <w:rPr>
          <w:rFonts w:asciiTheme="minorHAnsi" w:hAnsiTheme="minorHAnsi"/>
          <w:b/>
          <w:spacing w:val="1"/>
          <w:sz w:val="24"/>
          <w:szCs w:val="24"/>
        </w:rPr>
        <w:t xml:space="preserve"> </w:t>
      </w:r>
      <w:r w:rsidR="001E170A" w:rsidRPr="009049DF">
        <w:rPr>
          <w:rFonts w:asciiTheme="minorHAnsi" w:hAnsiTheme="minorHAnsi"/>
          <w:sz w:val="24"/>
          <w:szCs w:val="24"/>
        </w:rPr>
        <w:t xml:space="preserve">(Rupees </w:t>
      </w:r>
      <w:r w:rsidR="001E170A">
        <w:rPr>
          <w:rFonts w:asciiTheme="minorHAnsi" w:hAnsiTheme="minorHAnsi"/>
          <w:sz w:val="24"/>
          <w:szCs w:val="24"/>
        </w:rPr>
        <w:t xml:space="preserve">Twenty </w:t>
      </w:r>
      <w:proofErr w:type="gramStart"/>
      <w:r w:rsidR="001E170A">
        <w:rPr>
          <w:rFonts w:asciiTheme="minorHAnsi" w:hAnsiTheme="minorHAnsi"/>
          <w:sz w:val="24"/>
          <w:szCs w:val="24"/>
        </w:rPr>
        <w:t>thousand</w:t>
      </w:r>
      <w:proofErr w:type="gramEnd"/>
      <w:r w:rsidR="001E170A">
        <w:rPr>
          <w:rFonts w:asciiTheme="minorHAnsi" w:hAnsiTheme="minorHAnsi"/>
          <w:sz w:val="24"/>
          <w:szCs w:val="24"/>
        </w:rPr>
        <w:t xml:space="preserve"> Four hundred and twenty five </w:t>
      </w:r>
      <w:r w:rsidR="001E170A" w:rsidRPr="009049DF">
        <w:rPr>
          <w:rFonts w:asciiTheme="minorHAnsi" w:hAnsiTheme="minorHAnsi"/>
          <w:sz w:val="24"/>
          <w:szCs w:val="24"/>
        </w:rPr>
        <w:t>only)</w:t>
      </w:r>
      <w:r w:rsidRPr="001A60A4">
        <w:rPr>
          <w:rFonts w:asciiTheme="minorHAnsi" w:hAnsiTheme="minorHAnsi"/>
          <w:sz w:val="24"/>
          <w:szCs w:val="24"/>
        </w:rPr>
        <w:t xml:space="preserve"> </w:t>
      </w:r>
      <w:r w:rsidR="007341D6" w:rsidRPr="00430455">
        <w:rPr>
          <w:rFonts w:asciiTheme="minorHAnsi" w:hAnsiTheme="minorHAnsi"/>
          <w:sz w:val="24"/>
          <w:szCs w:val="24"/>
        </w:rPr>
        <w:t>Through on line transfer in PNB bank account no. 2177002100004628 - Deendayal Port Authority - (IFSC code PUNB0217700).</w:t>
      </w:r>
      <w:r w:rsidR="007341D6" w:rsidRPr="00430455">
        <w:rPr>
          <w:rFonts w:asciiTheme="minorHAnsi" w:hAnsiTheme="minorHAnsi"/>
          <w:spacing w:val="80"/>
          <w:w w:val="150"/>
          <w:sz w:val="24"/>
          <w:szCs w:val="24"/>
        </w:rPr>
        <w:t xml:space="preserve"> </w:t>
      </w:r>
      <w:r w:rsidR="007341D6" w:rsidRPr="00430455">
        <w:rPr>
          <w:rFonts w:asciiTheme="minorHAnsi" w:hAnsiTheme="minorHAnsi"/>
          <w:sz w:val="24"/>
          <w:szCs w:val="24"/>
        </w:rPr>
        <w:t>Scanned copy of RTGS no. and date of transfer may be uploaded on (n) procure website.</w:t>
      </w:r>
    </w:p>
    <w:p w14:paraId="398AB3A0" w14:textId="73C1B794" w:rsidR="005F2C69" w:rsidRPr="00A2203B" w:rsidRDefault="005F2C69" w:rsidP="007341D6">
      <w:pPr>
        <w:widowControl/>
        <w:autoSpaceDE/>
        <w:autoSpaceDN/>
        <w:ind w:left="615"/>
        <w:jc w:val="both"/>
        <w:rPr>
          <w:rFonts w:asciiTheme="minorHAnsi" w:hAnsiTheme="minorHAnsi"/>
          <w:sz w:val="24"/>
          <w:szCs w:val="24"/>
        </w:rPr>
      </w:pPr>
      <w:r w:rsidRPr="00A2203B">
        <w:rPr>
          <w:rFonts w:asciiTheme="minorHAnsi" w:hAnsiTheme="minorHAnsi"/>
          <w:sz w:val="24"/>
          <w:szCs w:val="24"/>
        </w:rPr>
        <w:t>In</w:t>
      </w:r>
      <w:r w:rsidRPr="00A2203B">
        <w:rPr>
          <w:rFonts w:asciiTheme="minorHAnsi" w:hAnsiTheme="minorHAnsi"/>
          <w:spacing w:val="1"/>
          <w:sz w:val="24"/>
          <w:szCs w:val="24"/>
        </w:rPr>
        <w:t xml:space="preserve"> </w:t>
      </w:r>
      <w:r w:rsidRPr="00A2203B">
        <w:rPr>
          <w:rFonts w:asciiTheme="minorHAnsi" w:hAnsiTheme="minorHAnsi"/>
          <w:sz w:val="24"/>
          <w:szCs w:val="24"/>
        </w:rPr>
        <w:t>case</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Micro</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Small</w:t>
      </w:r>
      <w:r w:rsidRPr="00A2203B">
        <w:rPr>
          <w:rFonts w:asciiTheme="minorHAnsi" w:hAnsiTheme="minorHAnsi"/>
          <w:spacing w:val="1"/>
          <w:sz w:val="24"/>
          <w:szCs w:val="24"/>
        </w:rPr>
        <w:t xml:space="preserve"> </w:t>
      </w:r>
      <w:r w:rsidRPr="00A2203B">
        <w:rPr>
          <w:rFonts w:asciiTheme="minorHAnsi" w:hAnsiTheme="minorHAnsi"/>
          <w:sz w:val="24"/>
          <w:szCs w:val="24"/>
        </w:rPr>
        <w:t>Enterprise</w:t>
      </w:r>
      <w:r w:rsidRPr="00A2203B">
        <w:rPr>
          <w:rFonts w:asciiTheme="minorHAnsi" w:hAnsiTheme="minorHAnsi"/>
          <w:spacing w:val="1"/>
          <w:sz w:val="24"/>
          <w:szCs w:val="24"/>
        </w:rPr>
        <w:t xml:space="preserve"> </w:t>
      </w:r>
      <w:r w:rsidRPr="00A2203B">
        <w:rPr>
          <w:rFonts w:asciiTheme="minorHAnsi" w:hAnsiTheme="minorHAnsi"/>
          <w:sz w:val="24"/>
          <w:szCs w:val="24"/>
        </w:rPr>
        <w:t>(MSEs)</w:t>
      </w:r>
      <w:r w:rsidRPr="00A2203B">
        <w:rPr>
          <w:rFonts w:asciiTheme="minorHAnsi" w:hAnsiTheme="minorHAnsi"/>
          <w:spacing w:val="1"/>
          <w:sz w:val="24"/>
          <w:szCs w:val="24"/>
        </w:rPr>
        <w:t xml:space="preserve"> </w:t>
      </w:r>
      <w:r w:rsidRPr="00A2203B">
        <w:rPr>
          <w:rFonts w:asciiTheme="minorHAnsi" w:hAnsiTheme="minorHAnsi"/>
          <w:sz w:val="24"/>
          <w:szCs w:val="24"/>
        </w:rPr>
        <w:t>holding</w:t>
      </w:r>
      <w:r w:rsidRPr="00A2203B">
        <w:rPr>
          <w:rFonts w:asciiTheme="minorHAnsi" w:hAnsiTheme="minorHAnsi"/>
          <w:spacing w:val="1"/>
          <w:sz w:val="24"/>
          <w:szCs w:val="24"/>
        </w:rPr>
        <w:t xml:space="preserve"> </w:t>
      </w:r>
      <w:r w:rsidRPr="00A2203B">
        <w:rPr>
          <w:rFonts w:asciiTheme="minorHAnsi" w:hAnsiTheme="minorHAnsi"/>
          <w:sz w:val="24"/>
          <w:szCs w:val="24"/>
        </w:rPr>
        <w:t>valid</w:t>
      </w:r>
      <w:r w:rsidRPr="00A2203B">
        <w:rPr>
          <w:rFonts w:asciiTheme="minorHAnsi" w:hAnsiTheme="minorHAnsi"/>
          <w:spacing w:val="1"/>
          <w:sz w:val="24"/>
          <w:szCs w:val="24"/>
        </w:rPr>
        <w:t xml:space="preserve"> </w:t>
      </w:r>
      <w:r w:rsidRPr="00A2203B">
        <w:rPr>
          <w:rFonts w:asciiTheme="minorHAnsi" w:hAnsiTheme="minorHAnsi"/>
          <w:sz w:val="24"/>
          <w:szCs w:val="24"/>
        </w:rPr>
        <w:t>certificate</w:t>
      </w:r>
      <w:r w:rsidRPr="00A2203B">
        <w:rPr>
          <w:rFonts w:asciiTheme="minorHAnsi" w:hAnsiTheme="minorHAnsi"/>
          <w:spacing w:val="1"/>
          <w:sz w:val="24"/>
          <w:szCs w:val="24"/>
        </w:rPr>
        <w:t xml:space="preserve"> </w:t>
      </w:r>
      <w:r w:rsidRPr="00A2203B">
        <w:rPr>
          <w:rFonts w:asciiTheme="minorHAnsi" w:hAnsiTheme="minorHAnsi"/>
          <w:sz w:val="24"/>
          <w:szCs w:val="24"/>
        </w:rPr>
        <w:t>issued</w:t>
      </w:r>
      <w:r w:rsidRPr="00A2203B">
        <w:rPr>
          <w:rFonts w:asciiTheme="minorHAnsi" w:hAnsiTheme="minorHAnsi"/>
          <w:spacing w:val="1"/>
          <w:sz w:val="24"/>
          <w:szCs w:val="24"/>
        </w:rPr>
        <w:t xml:space="preserve"> </w:t>
      </w:r>
      <w:r w:rsidRPr="00A2203B">
        <w:rPr>
          <w:rFonts w:asciiTheme="minorHAnsi" w:hAnsiTheme="minorHAnsi"/>
          <w:sz w:val="24"/>
          <w:szCs w:val="24"/>
        </w:rPr>
        <w:t>by</w:t>
      </w:r>
      <w:r w:rsidRPr="00A2203B">
        <w:rPr>
          <w:rFonts w:asciiTheme="minorHAnsi" w:hAnsiTheme="minorHAnsi"/>
          <w:spacing w:val="1"/>
          <w:sz w:val="24"/>
          <w:szCs w:val="24"/>
        </w:rPr>
        <w:t xml:space="preserve"> </w:t>
      </w:r>
      <w:r w:rsidRPr="00A2203B">
        <w:rPr>
          <w:rFonts w:asciiTheme="minorHAnsi" w:hAnsiTheme="minorHAnsi"/>
          <w:sz w:val="24"/>
          <w:szCs w:val="24"/>
        </w:rPr>
        <w:t>any</w:t>
      </w:r>
      <w:r w:rsidRPr="00A2203B">
        <w:rPr>
          <w:rFonts w:asciiTheme="minorHAnsi" w:hAnsiTheme="minorHAnsi"/>
          <w:spacing w:val="-63"/>
          <w:sz w:val="24"/>
          <w:szCs w:val="24"/>
        </w:rPr>
        <w:t xml:space="preserve"> </w:t>
      </w:r>
      <w:r w:rsidRPr="00A2203B">
        <w:rPr>
          <w:rFonts w:asciiTheme="minorHAnsi" w:hAnsiTheme="minorHAnsi"/>
          <w:sz w:val="24"/>
          <w:szCs w:val="24"/>
        </w:rPr>
        <w:t>agencies/organization under The Ministry of Micro, Small and Medium Enterprises indicating the list of</w:t>
      </w:r>
      <w:r w:rsidRPr="00A2203B">
        <w:rPr>
          <w:rFonts w:asciiTheme="minorHAnsi" w:hAnsiTheme="minorHAnsi"/>
          <w:spacing w:val="-63"/>
          <w:sz w:val="24"/>
          <w:szCs w:val="24"/>
        </w:rPr>
        <w:t xml:space="preserve"> </w:t>
      </w:r>
      <w:r w:rsidRPr="00A2203B">
        <w:rPr>
          <w:rFonts w:asciiTheme="minorHAnsi" w:hAnsiTheme="minorHAnsi"/>
          <w:sz w:val="24"/>
          <w:szCs w:val="24"/>
        </w:rPr>
        <w:t>activity related to the subject tender as per National Industrial classification-2008 mentioned in the</w:t>
      </w:r>
      <w:r w:rsidRPr="00A2203B">
        <w:rPr>
          <w:rFonts w:asciiTheme="minorHAnsi" w:hAnsiTheme="minorHAnsi"/>
          <w:spacing w:val="1"/>
          <w:sz w:val="24"/>
          <w:szCs w:val="24"/>
        </w:rPr>
        <w:t xml:space="preserve"> </w:t>
      </w:r>
      <w:r w:rsidRPr="00A2203B">
        <w:rPr>
          <w:rFonts w:asciiTheme="minorHAnsi" w:hAnsiTheme="minorHAnsi"/>
          <w:sz w:val="24"/>
          <w:szCs w:val="24"/>
        </w:rPr>
        <w:t>table below only shall become eligible for exemption from payment of Tender fee/EMD. Such bidder</w:t>
      </w:r>
      <w:r w:rsidRPr="00A2203B">
        <w:rPr>
          <w:rFonts w:asciiTheme="minorHAnsi" w:hAnsiTheme="minorHAnsi"/>
          <w:spacing w:val="1"/>
          <w:sz w:val="24"/>
          <w:szCs w:val="24"/>
        </w:rPr>
        <w:t xml:space="preserve"> </w:t>
      </w:r>
      <w:r w:rsidRPr="00A2203B">
        <w:rPr>
          <w:rFonts w:asciiTheme="minorHAnsi" w:hAnsiTheme="minorHAnsi"/>
          <w:sz w:val="24"/>
          <w:szCs w:val="24"/>
        </w:rPr>
        <w:t xml:space="preserve">shall upload the scanned copy of valid certificate </w:t>
      </w:r>
      <w:r w:rsidRPr="00A2203B">
        <w:rPr>
          <w:rFonts w:asciiTheme="minorHAnsi" w:hAnsiTheme="minorHAnsi"/>
          <w:b/>
          <w:sz w:val="24"/>
          <w:szCs w:val="24"/>
        </w:rPr>
        <w:t>along with Bid Securing Declaration Form</w:t>
      </w:r>
      <w:r w:rsidRPr="00A2203B">
        <w:rPr>
          <w:rFonts w:asciiTheme="minorHAnsi" w:hAnsiTheme="minorHAnsi"/>
          <w:b/>
          <w:spacing w:val="1"/>
          <w:sz w:val="24"/>
          <w:szCs w:val="24"/>
        </w:rPr>
        <w:t xml:space="preserve"> </w:t>
      </w:r>
      <w:r w:rsidRPr="00A2203B">
        <w:rPr>
          <w:rFonts w:asciiTheme="minorHAnsi" w:hAnsiTheme="minorHAnsi"/>
          <w:b/>
          <w:sz w:val="24"/>
          <w:szCs w:val="24"/>
        </w:rPr>
        <w:t xml:space="preserve">(Form 7 in Section IV) </w:t>
      </w:r>
      <w:r w:rsidRPr="00A2203B">
        <w:rPr>
          <w:rFonts w:asciiTheme="minorHAnsi" w:hAnsiTheme="minorHAnsi"/>
          <w:sz w:val="24"/>
          <w:szCs w:val="24"/>
        </w:rPr>
        <w:t>in preliminary bid in order to become eligible for exemption from payment</w:t>
      </w:r>
      <w:r w:rsidRPr="00A2203B">
        <w:rPr>
          <w:rFonts w:asciiTheme="minorHAnsi" w:hAnsiTheme="minorHAnsi"/>
          <w:spacing w:val="1"/>
          <w:sz w:val="24"/>
          <w:szCs w:val="24"/>
        </w:rPr>
        <w:t xml:space="preserve"> </w:t>
      </w:r>
      <w:r w:rsidRPr="00A2203B">
        <w:rPr>
          <w:rFonts w:asciiTheme="minorHAnsi" w:hAnsiTheme="minorHAnsi"/>
          <w:sz w:val="24"/>
          <w:szCs w:val="24"/>
        </w:rPr>
        <w:t>of EMD. It may be noted that exemption certificate issued by any other authority will not be</w:t>
      </w:r>
      <w:r w:rsidRPr="00A2203B">
        <w:rPr>
          <w:rFonts w:asciiTheme="minorHAnsi" w:hAnsiTheme="minorHAnsi"/>
          <w:spacing w:val="1"/>
          <w:sz w:val="24"/>
          <w:szCs w:val="24"/>
        </w:rPr>
        <w:t xml:space="preserve"> </w:t>
      </w:r>
      <w:r w:rsidRPr="00A2203B">
        <w:rPr>
          <w:rFonts w:asciiTheme="minorHAnsi" w:hAnsiTheme="minorHAnsi"/>
          <w:sz w:val="24"/>
          <w:szCs w:val="24"/>
        </w:rPr>
        <w:t>entertained.</w:t>
      </w:r>
    </w:p>
    <w:tbl>
      <w:tblPr>
        <w:tblpPr w:leftFromText="180" w:rightFromText="180" w:vertAnchor="text" w:horzAnchor="margin" w:tblpXSpec="center" w:tblpY="164"/>
        <w:tblOverlap w:val="never"/>
        <w:tblW w:w="10196" w:type="dxa"/>
        <w:tblLayout w:type="fixed"/>
        <w:tblCellMar>
          <w:left w:w="0" w:type="dxa"/>
          <w:right w:w="0" w:type="dxa"/>
        </w:tblCellMar>
        <w:tblLook w:val="04A0" w:firstRow="1" w:lastRow="0" w:firstColumn="1" w:lastColumn="0" w:noHBand="0" w:noVBand="1"/>
      </w:tblPr>
      <w:tblGrid>
        <w:gridCol w:w="1692"/>
        <w:gridCol w:w="8504"/>
      </w:tblGrid>
      <w:tr w:rsidR="005F2C69" w:rsidRPr="00A2203B" w14:paraId="56FFB90A" w14:textId="77777777" w:rsidTr="00D541F0">
        <w:trPr>
          <w:trHeight w:val="178"/>
        </w:trPr>
        <w:tc>
          <w:tcPr>
            <w:tcW w:w="16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919DB7E" w14:textId="77777777" w:rsidR="005F2C69" w:rsidRPr="00A2203B" w:rsidRDefault="005F2C69" w:rsidP="00D541F0">
            <w:pPr>
              <w:jc w:val="center"/>
              <w:rPr>
                <w:rFonts w:asciiTheme="minorHAnsi" w:hAnsiTheme="minorHAnsi"/>
                <w:b/>
                <w:bCs/>
                <w:sz w:val="24"/>
                <w:szCs w:val="24"/>
              </w:rPr>
            </w:pPr>
            <w:r w:rsidRPr="00A2203B">
              <w:rPr>
                <w:rFonts w:asciiTheme="minorHAnsi" w:hAnsiTheme="minorHAnsi"/>
                <w:b/>
                <w:bCs/>
                <w:sz w:val="24"/>
                <w:szCs w:val="24"/>
              </w:rPr>
              <w:t>Level</w:t>
            </w:r>
          </w:p>
        </w:tc>
        <w:tc>
          <w:tcPr>
            <w:tcW w:w="850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0062680" w14:textId="77777777" w:rsidR="005F2C69" w:rsidRPr="00A2203B" w:rsidRDefault="005F2C69" w:rsidP="00D541F0">
            <w:pPr>
              <w:jc w:val="center"/>
              <w:rPr>
                <w:rFonts w:asciiTheme="minorHAnsi" w:hAnsiTheme="minorHAnsi"/>
                <w:b/>
                <w:bCs/>
                <w:sz w:val="24"/>
                <w:szCs w:val="24"/>
              </w:rPr>
            </w:pPr>
            <w:r w:rsidRPr="00A2203B">
              <w:rPr>
                <w:rFonts w:asciiTheme="minorHAnsi" w:hAnsiTheme="minorHAnsi"/>
                <w:b/>
                <w:bCs/>
                <w:sz w:val="24"/>
                <w:szCs w:val="24"/>
              </w:rPr>
              <w:t>Description</w:t>
            </w:r>
          </w:p>
        </w:tc>
      </w:tr>
      <w:tr w:rsidR="005F2C69" w:rsidRPr="00A2203B" w14:paraId="1CC6E405" w14:textId="77777777" w:rsidTr="00D541F0">
        <w:trPr>
          <w:trHeight w:val="178"/>
        </w:trPr>
        <w:tc>
          <w:tcPr>
            <w:tcW w:w="16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B6AABD8" w14:textId="77777777" w:rsidR="005F2C69" w:rsidRPr="00A2203B" w:rsidRDefault="005F2C69" w:rsidP="00D541F0">
            <w:pPr>
              <w:jc w:val="center"/>
              <w:rPr>
                <w:rFonts w:asciiTheme="minorHAnsi" w:hAnsiTheme="minorHAnsi"/>
                <w:b/>
                <w:bCs/>
                <w:sz w:val="24"/>
                <w:szCs w:val="24"/>
              </w:rPr>
            </w:pPr>
          </w:p>
        </w:tc>
        <w:tc>
          <w:tcPr>
            <w:tcW w:w="8504"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364F56EF" w14:textId="77777777" w:rsidR="005F2C69" w:rsidRPr="00A2203B" w:rsidRDefault="005F2C69" w:rsidP="00D541F0">
            <w:pPr>
              <w:jc w:val="center"/>
              <w:rPr>
                <w:rFonts w:asciiTheme="minorHAnsi" w:hAnsiTheme="minorHAnsi"/>
                <w:b/>
                <w:bCs/>
                <w:sz w:val="24"/>
                <w:szCs w:val="24"/>
              </w:rPr>
            </w:pPr>
          </w:p>
        </w:tc>
      </w:tr>
      <w:tr w:rsidR="005F2C69" w:rsidRPr="00A2203B" w14:paraId="3B772A59" w14:textId="77777777" w:rsidTr="00D541F0">
        <w:trPr>
          <w:trHeight w:val="170"/>
        </w:trPr>
        <w:tc>
          <w:tcPr>
            <w:tcW w:w="16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5265B73"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Section – F</w:t>
            </w:r>
          </w:p>
        </w:tc>
        <w:tc>
          <w:tcPr>
            <w:tcW w:w="8504" w:type="dxa"/>
            <w:tcBorders>
              <w:top w:val="nil"/>
              <w:left w:val="nil"/>
              <w:bottom w:val="single" w:sz="8" w:space="0" w:color="000000"/>
              <w:right w:val="single" w:sz="8" w:space="0" w:color="000000"/>
            </w:tcBorders>
            <w:tcMar>
              <w:top w:w="0" w:type="dxa"/>
              <w:left w:w="108" w:type="dxa"/>
              <w:bottom w:w="0" w:type="dxa"/>
              <w:right w:w="108" w:type="dxa"/>
            </w:tcMar>
            <w:hideMark/>
          </w:tcPr>
          <w:p w14:paraId="7B8F1720"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CONSTRUCTION</w:t>
            </w:r>
          </w:p>
        </w:tc>
      </w:tr>
      <w:tr w:rsidR="005F2C69" w:rsidRPr="00A2203B" w14:paraId="7E222B0C" w14:textId="77777777" w:rsidTr="00D541F0">
        <w:trPr>
          <w:trHeight w:val="178"/>
        </w:trPr>
        <w:tc>
          <w:tcPr>
            <w:tcW w:w="16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5A07EC2"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Division – 42</w:t>
            </w:r>
          </w:p>
        </w:tc>
        <w:tc>
          <w:tcPr>
            <w:tcW w:w="8504" w:type="dxa"/>
            <w:tcBorders>
              <w:top w:val="nil"/>
              <w:left w:val="nil"/>
              <w:bottom w:val="single" w:sz="8" w:space="0" w:color="000000"/>
              <w:right w:val="single" w:sz="8" w:space="0" w:color="000000"/>
            </w:tcBorders>
            <w:tcMar>
              <w:top w:w="0" w:type="dxa"/>
              <w:left w:w="108" w:type="dxa"/>
              <w:bottom w:w="0" w:type="dxa"/>
              <w:right w:w="108" w:type="dxa"/>
            </w:tcMar>
            <w:hideMark/>
          </w:tcPr>
          <w:p w14:paraId="592BBDEE"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CIVIL ENGINEERING</w:t>
            </w:r>
          </w:p>
        </w:tc>
      </w:tr>
      <w:tr w:rsidR="005F2C69" w:rsidRPr="00A2203B" w14:paraId="0FC1E019" w14:textId="77777777" w:rsidTr="00D541F0">
        <w:trPr>
          <w:trHeight w:val="230"/>
        </w:trPr>
        <w:tc>
          <w:tcPr>
            <w:tcW w:w="16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FDA7885"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Group – 422</w:t>
            </w:r>
          </w:p>
        </w:tc>
        <w:tc>
          <w:tcPr>
            <w:tcW w:w="8504" w:type="dxa"/>
            <w:tcBorders>
              <w:top w:val="nil"/>
              <w:left w:val="nil"/>
              <w:bottom w:val="single" w:sz="8" w:space="0" w:color="000000"/>
              <w:right w:val="single" w:sz="8" w:space="0" w:color="000000"/>
            </w:tcBorders>
            <w:tcMar>
              <w:top w:w="0" w:type="dxa"/>
              <w:left w:w="108" w:type="dxa"/>
              <w:bottom w:w="0" w:type="dxa"/>
              <w:right w:w="108" w:type="dxa"/>
            </w:tcMar>
            <w:hideMark/>
          </w:tcPr>
          <w:p w14:paraId="7B4E8E9C"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Construction of utility projects</w:t>
            </w:r>
          </w:p>
        </w:tc>
      </w:tr>
      <w:tr w:rsidR="005F2C69" w:rsidRPr="00A2203B" w14:paraId="2C1D3A3A" w14:textId="77777777" w:rsidTr="00D541F0">
        <w:trPr>
          <w:trHeight w:val="230"/>
        </w:trPr>
        <w:tc>
          <w:tcPr>
            <w:tcW w:w="16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BEE870"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Class – 4220</w:t>
            </w:r>
          </w:p>
        </w:tc>
        <w:tc>
          <w:tcPr>
            <w:tcW w:w="8504" w:type="dxa"/>
            <w:tcBorders>
              <w:top w:val="nil"/>
              <w:left w:val="nil"/>
              <w:bottom w:val="single" w:sz="8" w:space="0" w:color="000000"/>
              <w:right w:val="single" w:sz="8" w:space="0" w:color="000000"/>
            </w:tcBorders>
            <w:tcMar>
              <w:top w:w="0" w:type="dxa"/>
              <w:left w:w="108" w:type="dxa"/>
              <w:bottom w:w="0" w:type="dxa"/>
              <w:right w:w="108" w:type="dxa"/>
            </w:tcMar>
            <w:hideMark/>
          </w:tcPr>
          <w:p w14:paraId="05E7E3DD"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Construction of utility projects</w:t>
            </w:r>
          </w:p>
        </w:tc>
      </w:tr>
      <w:tr w:rsidR="005F2C69" w:rsidRPr="00A2203B" w14:paraId="307C3826" w14:textId="77777777" w:rsidTr="00D541F0">
        <w:trPr>
          <w:trHeight w:val="460"/>
        </w:trPr>
        <w:tc>
          <w:tcPr>
            <w:tcW w:w="1692"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14:paraId="784F8B99"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Sub Class - 42202</w:t>
            </w:r>
          </w:p>
        </w:tc>
        <w:tc>
          <w:tcPr>
            <w:tcW w:w="8504"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14:paraId="1EAB6631"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Construction/erection and maintenance of power, telecommunication and transmission lines</w:t>
            </w:r>
          </w:p>
        </w:tc>
      </w:tr>
    </w:tbl>
    <w:p w14:paraId="2882D52F" w14:textId="77777777" w:rsidR="005F2C69" w:rsidRPr="00A2203B" w:rsidRDefault="005F2C69" w:rsidP="005F2C69">
      <w:pPr>
        <w:tabs>
          <w:tab w:val="left" w:pos="851"/>
        </w:tabs>
        <w:spacing w:before="101" w:line="259" w:lineRule="auto"/>
        <w:ind w:left="851" w:right="598"/>
        <w:jc w:val="both"/>
        <w:rPr>
          <w:rFonts w:asciiTheme="minorHAnsi" w:hAnsiTheme="minorHAnsi"/>
          <w:sz w:val="24"/>
          <w:szCs w:val="24"/>
        </w:rPr>
      </w:pPr>
      <w:r w:rsidRPr="00A2203B">
        <w:rPr>
          <w:rFonts w:asciiTheme="minorHAnsi" w:hAnsiTheme="minorHAnsi"/>
          <w:sz w:val="24"/>
          <w:szCs w:val="24"/>
        </w:rPr>
        <w:t>OR</w:t>
      </w:r>
    </w:p>
    <w:tbl>
      <w:tblPr>
        <w:tblpPr w:leftFromText="180" w:rightFromText="180" w:vertAnchor="text" w:horzAnchor="margin" w:tblpXSpec="center" w:tblpY="34"/>
        <w:tblOverlap w:val="never"/>
        <w:tblW w:w="9913" w:type="dxa"/>
        <w:tblLayout w:type="fixed"/>
        <w:tblCellMar>
          <w:left w:w="0" w:type="dxa"/>
          <w:right w:w="0" w:type="dxa"/>
        </w:tblCellMar>
        <w:tblLook w:val="04A0" w:firstRow="1" w:lastRow="0" w:firstColumn="1" w:lastColumn="0" w:noHBand="0" w:noVBand="1"/>
      </w:tblPr>
      <w:tblGrid>
        <w:gridCol w:w="1705"/>
        <w:gridCol w:w="8208"/>
      </w:tblGrid>
      <w:tr w:rsidR="005F2C69" w:rsidRPr="00A2203B" w14:paraId="430B1EB0" w14:textId="77777777" w:rsidTr="00D541F0">
        <w:trPr>
          <w:trHeight w:val="207"/>
        </w:trPr>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E393B93" w14:textId="77777777" w:rsidR="005F2C69" w:rsidRPr="00A2203B" w:rsidRDefault="005F2C69" w:rsidP="00D541F0">
            <w:pPr>
              <w:jc w:val="center"/>
              <w:rPr>
                <w:rFonts w:asciiTheme="minorHAnsi" w:hAnsiTheme="minorHAnsi"/>
                <w:b/>
                <w:bCs/>
                <w:sz w:val="24"/>
                <w:szCs w:val="24"/>
              </w:rPr>
            </w:pPr>
            <w:r w:rsidRPr="00A2203B">
              <w:rPr>
                <w:rFonts w:asciiTheme="minorHAnsi" w:hAnsiTheme="minorHAnsi"/>
                <w:b/>
                <w:bCs/>
                <w:sz w:val="24"/>
                <w:szCs w:val="24"/>
              </w:rPr>
              <w:t>Level</w:t>
            </w:r>
          </w:p>
        </w:tc>
        <w:tc>
          <w:tcPr>
            <w:tcW w:w="820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4AF4587" w14:textId="77777777" w:rsidR="005F2C69" w:rsidRPr="00A2203B" w:rsidRDefault="005F2C69" w:rsidP="00D541F0">
            <w:pPr>
              <w:jc w:val="center"/>
              <w:rPr>
                <w:rFonts w:asciiTheme="minorHAnsi" w:hAnsiTheme="minorHAnsi"/>
                <w:b/>
                <w:bCs/>
                <w:sz w:val="24"/>
                <w:szCs w:val="24"/>
              </w:rPr>
            </w:pPr>
            <w:r w:rsidRPr="00A2203B">
              <w:rPr>
                <w:rFonts w:asciiTheme="minorHAnsi" w:hAnsiTheme="minorHAnsi"/>
                <w:b/>
                <w:bCs/>
                <w:sz w:val="24"/>
                <w:szCs w:val="24"/>
              </w:rPr>
              <w:t>Description</w:t>
            </w:r>
          </w:p>
        </w:tc>
      </w:tr>
      <w:tr w:rsidR="005F2C69" w:rsidRPr="00A2203B" w14:paraId="6FA5758C" w14:textId="77777777" w:rsidTr="00D541F0">
        <w:trPr>
          <w:trHeight w:val="197"/>
        </w:trPr>
        <w:tc>
          <w:tcPr>
            <w:tcW w:w="170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CA52D31"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Section – D</w:t>
            </w:r>
          </w:p>
        </w:tc>
        <w:tc>
          <w:tcPr>
            <w:tcW w:w="8208" w:type="dxa"/>
            <w:tcBorders>
              <w:top w:val="nil"/>
              <w:left w:val="nil"/>
              <w:bottom w:val="single" w:sz="8" w:space="0" w:color="000000"/>
              <w:right w:val="single" w:sz="8" w:space="0" w:color="000000"/>
            </w:tcBorders>
            <w:tcMar>
              <w:top w:w="0" w:type="dxa"/>
              <w:left w:w="108" w:type="dxa"/>
              <w:bottom w:w="0" w:type="dxa"/>
              <w:right w:w="108" w:type="dxa"/>
            </w:tcMar>
            <w:hideMark/>
          </w:tcPr>
          <w:p w14:paraId="07C36FD2"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ELECTRICITY, GAS, STEAM AND AIRCONDITION SUPPLY</w:t>
            </w:r>
          </w:p>
        </w:tc>
      </w:tr>
      <w:tr w:rsidR="005F2C69" w:rsidRPr="00A2203B" w14:paraId="65562C5B" w14:textId="77777777" w:rsidTr="00D541F0">
        <w:trPr>
          <w:trHeight w:val="207"/>
        </w:trPr>
        <w:tc>
          <w:tcPr>
            <w:tcW w:w="170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99B66C8"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Division – 35</w:t>
            </w:r>
          </w:p>
        </w:tc>
        <w:tc>
          <w:tcPr>
            <w:tcW w:w="8208" w:type="dxa"/>
            <w:tcBorders>
              <w:top w:val="nil"/>
              <w:left w:val="nil"/>
              <w:bottom w:val="single" w:sz="8" w:space="0" w:color="000000"/>
              <w:right w:val="single" w:sz="8" w:space="0" w:color="000000"/>
            </w:tcBorders>
            <w:tcMar>
              <w:top w:w="0" w:type="dxa"/>
              <w:left w:w="108" w:type="dxa"/>
              <w:bottom w:w="0" w:type="dxa"/>
              <w:right w:w="108" w:type="dxa"/>
            </w:tcMar>
            <w:hideMark/>
          </w:tcPr>
          <w:p w14:paraId="19C2E84A"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ELECTRICITY, GAS, STEAM AND AIRCONDITION SUPPLY</w:t>
            </w:r>
          </w:p>
        </w:tc>
      </w:tr>
      <w:tr w:rsidR="005F2C69" w:rsidRPr="00A2203B" w14:paraId="79782DC1" w14:textId="77777777" w:rsidTr="00D541F0">
        <w:trPr>
          <w:trHeight w:val="207"/>
        </w:trPr>
        <w:tc>
          <w:tcPr>
            <w:tcW w:w="170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5F09838"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Group – 351</w:t>
            </w:r>
          </w:p>
        </w:tc>
        <w:tc>
          <w:tcPr>
            <w:tcW w:w="8208" w:type="dxa"/>
            <w:tcBorders>
              <w:top w:val="nil"/>
              <w:left w:val="nil"/>
              <w:bottom w:val="single" w:sz="8" w:space="0" w:color="000000"/>
              <w:right w:val="single" w:sz="8" w:space="0" w:color="000000"/>
            </w:tcBorders>
            <w:tcMar>
              <w:top w:w="0" w:type="dxa"/>
              <w:left w:w="108" w:type="dxa"/>
              <w:bottom w:w="0" w:type="dxa"/>
              <w:right w:w="108" w:type="dxa"/>
            </w:tcMar>
            <w:hideMark/>
          </w:tcPr>
          <w:p w14:paraId="6A0C6B2B"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Electric power generation, transmission and distribution</w:t>
            </w:r>
          </w:p>
        </w:tc>
      </w:tr>
      <w:tr w:rsidR="005F2C69" w:rsidRPr="00A2203B" w14:paraId="2F17C892" w14:textId="77777777" w:rsidTr="00D541F0">
        <w:trPr>
          <w:trHeight w:val="197"/>
        </w:trPr>
        <w:tc>
          <w:tcPr>
            <w:tcW w:w="170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2803CDA"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Class – 3510</w:t>
            </w:r>
          </w:p>
        </w:tc>
        <w:tc>
          <w:tcPr>
            <w:tcW w:w="8208" w:type="dxa"/>
            <w:tcBorders>
              <w:top w:val="nil"/>
              <w:left w:val="nil"/>
              <w:bottom w:val="single" w:sz="8" w:space="0" w:color="000000"/>
              <w:right w:val="single" w:sz="8" w:space="0" w:color="000000"/>
            </w:tcBorders>
            <w:tcMar>
              <w:top w:w="0" w:type="dxa"/>
              <w:left w:w="108" w:type="dxa"/>
              <w:bottom w:w="0" w:type="dxa"/>
              <w:right w:w="108" w:type="dxa"/>
            </w:tcMar>
            <w:hideMark/>
          </w:tcPr>
          <w:p w14:paraId="5CAB34DC"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Electric power generation, transmission and distribution</w:t>
            </w:r>
          </w:p>
        </w:tc>
      </w:tr>
      <w:tr w:rsidR="005F2C69" w:rsidRPr="00A2203B" w14:paraId="772FC34D" w14:textId="77777777" w:rsidTr="00D541F0">
        <w:trPr>
          <w:trHeight w:val="414"/>
        </w:trPr>
        <w:tc>
          <w:tcPr>
            <w:tcW w:w="170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E764B0D" w14:textId="77777777" w:rsidR="005F2C69" w:rsidRPr="00A2203B" w:rsidRDefault="005F2C69" w:rsidP="00D541F0">
            <w:pPr>
              <w:jc w:val="both"/>
              <w:rPr>
                <w:rFonts w:asciiTheme="minorHAnsi" w:hAnsiTheme="minorHAnsi"/>
                <w:sz w:val="24"/>
                <w:szCs w:val="24"/>
              </w:rPr>
            </w:pPr>
            <w:r w:rsidRPr="00A2203B">
              <w:rPr>
                <w:rFonts w:asciiTheme="minorHAnsi" w:hAnsiTheme="minorHAnsi"/>
                <w:sz w:val="24"/>
                <w:szCs w:val="24"/>
              </w:rPr>
              <w:t>Sub Class - 35107</w:t>
            </w:r>
          </w:p>
        </w:tc>
        <w:tc>
          <w:tcPr>
            <w:tcW w:w="8208" w:type="dxa"/>
            <w:tcBorders>
              <w:top w:val="nil"/>
              <w:left w:val="nil"/>
              <w:bottom w:val="single" w:sz="8" w:space="0" w:color="000000"/>
              <w:right w:val="single" w:sz="8" w:space="0" w:color="000000"/>
            </w:tcBorders>
            <w:tcMar>
              <w:top w:w="0" w:type="dxa"/>
              <w:left w:w="108" w:type="dxa"/>
              <w:bottom w:w="0" w:type="dxa"/>
              <w:right w:w="108" w:type="dxa"/>
            </w:tcMar>
            <w:hideMark/>
          </w:tcPr>
          <w:p w14:paraId="5B2A0C89" w14:textId="77777777" w:rsidR="005F2C69" w:rsidRPr="00A2203B" w:rsidRDefault="005F2C69" w:rsidP="00D541F0">
            <w:pPr>
              <w:jc w:val="both"/>
              <w:rPr>
                <w:rFonts w:asciiTheme="minorHAnsi" w:hAnsiTheme="minorHAnsi"/>
                <w:sz w:val="24"/>
                <w:szCs w:val="24"/>
              </w:rPr>
            </w:pPr>
            <w:r w:rsidRPr="00A2203B">
              <w:rPr>
                <w:rFonts w:asciiTheme="minorHAnsi" w:hAnsiTheme="minorHAnsi"/>
                <w:color w:val="222222"/>
                <w:sz w:val="24"/>
                <w:szCs w:val="24"/>
                <w:shd w:val="clear" w:color="auto" w:fill="FFFFFF"/>
              </w:rPr>
              <w:t>Transmission of electric energy</w:t>
            </w:r>
          </w:p>
        </w:tc>
      </w:tr>
    </w:tbl>
    <w:p w14:paraId="7E645183" w14:textId="77777777" w:rsidR="005F2C69" w:rsidRPr="00A2203B" w:rsidRDefault="005F2C69" w:rsidP="005F2C69">
      <w:pPr>
        <w:tabs>
          <w:tab w:val="left" w:pos="851"/>
        </w:tabs>
        <w:spacing w:before="101" w:line="259" w:lineRule="auto"/>
        <w:ind w:right="598"/>
        <w:jc w:val="both"/>
        <w:rPr>
          <w:rFonts w:asciiTheme="minorHAnsi" w:hAnsiTheme="minorHAnsi"/>
          <w:sz w:val="24"/>
          <w:szCs w:val="24"/>
        </w:rPr>
      </w:pPr>
    </w:p>
    <w:p w14:paraId="69980832" w14:textId="77777777" w:rsidR="005F2C69" w:rsidRPr="00A2203B" w:rsidRDefault="005F2C69" w:rsidP="005F2C69">
      <w:pPr>
        <w:tabs>
          <w:tab w:val="left" w:pos="851"/>
        </w:tabs>
        <w:spacing w:before="101" w:line="259" w:lineRule="auto"/>
        <w:ind w:right="598"/>
        <w:jc w:val="both"/>
        <w:rPr>
          <w:rFonts w:asciiTheme="minorHAnsi" w:hAnsiTheme="minorHAnsi"/>
          <w:sz w:val="24"/>
          <w:szCs w:val="24"/>
        </w:rPr>
      </w:pPr>
    </w:p>
    <w:p w14:paraId="087F5EE1" w14:textId="77777777" w:rsidR="005F2C69" w:rsidRPr="00A2203B" w:rsidRDefault="005F2C69" w:rsidP="00A41C69">
      <w:pPr>
        <w:pStyle w:val="Heading4"/>
        <w:numPr>
          <w:ilvl w:val="1"/>
          <w:numId w:val="13"/>
        </w:numPr>
        <w:tabs>
          <w:tab w:val="left" w:pos="851"/>
          <w:tab w:val="left" w:pos="1019"/>
        </w:tabs>
        <w:spacing w:before="101"/>
        <w:ind w:left="851" w:firstLine="0"/>
        <w:jc w:val="both"/>
        <w:rPr>
          <w:rFonts w:asciiTheme="minorHAnsi" w:hAnsiTheme="minorHAnsi" w:cs="Calibri"/>
          <w:sz w:val="24"/>
          <w:szCs w:val="24"/>
        </w:rPr>
      </w:pPr>
      <w:r w:rsidRPr="00A2203B">
        <w:rPr>
          <w:rFonts w:asciiTheme="minorHAnsi" w:hAnsiTheme="minorHAnsi" w:cs="Calibri"/>
          <w:sz w:val="24"/>
          <w:szCs w:val="24"/>
        </w:rPr>
        <w:t>EMD</w:t>
      </w:r>
    </w:p>
    <w:p w14:paraId="196782C1" w14:textId="77777777" w:rsidR="005F2C69" w:rsidRPr="00A2203B" w:rsidRDefault="005F2C69" w:rsidP="00A41C69">
      <w:pPr>
        <w:pStyle w:val="ListParagraph"/>
        <w:numPr>
          <w:ilvl w:val="2"/>
          <w:numId w:val="13"/>
        </w:numPr>
        <w:tabs>
          <w:tab w:val="left" w:pos="1418"/>
          <w:tab w:val="left" w:pos="1782"/>
        </w:tabs>
        <w:spacing w:before="178" w:line="259" w:lineRule="auto"/>
        <w:ind w:left="1418" w:right="609" w:hanging="567"/>
        <w:rPr>
          <w:rFonts w:asciiTheme="minorHAnsi" w:hAnsiTheme="minorHAnsi"/>
          <w:sz w:val="24"/>
          <w:szCs w:val="24"/>
        </w:rPr>
      </w:pPr>
      <w:r w:rsidRPr="00A2203B">
        <w:rPr>
          <w:rFonts w:asciiTheme="minorHAnsi" w:hAnsiTheme="minorHAnsi"/>
          <w:sz w:val="24"/>
          <w:szCs w:val="24"/>
        </w:rPr>
        <w:t>The EMD of successful Bidder will be refunded on submission of performance guarantee</w:t>
      </w:r>
      <w:r w:rsidRPr="00A2203B">
        <w:rPr>
          <w:rFonts w:asciiTheme="minorHAnsi" w:hAnsiTheme="minorHAnsi"/>
          <w:spacing w:val="1"/>
          <w:sz w:val="24"/>
          <w:szCs w:val="24"/>
        </w:rPr>
        <w:t xml:space="preserve"> </w:t>
      </w:r>
      <w:r w:rsidRPr="00A2203B">
        <w:rPr>
          <w:rFonts w:asciiTheme="minorHAnsi" w:hAnsiTheme="minorHAnsi"/>
          <w:sz w:val="24"/>
          <w:szCs w:val="24"/>
        </w:rPr>
        <w:t>(in Form 10 of SECTION IV) as per the tender clause and executing the agreement (in</w:t>
      </w:r>
      <w:r w:rsidRPr="00A2203B">
        <w:rPr>
          <w:rFonts w:asciiTheme="minorHAnsi" w:hAnsiTheme="minorHAnsi"/>
          <w:spacing w:val="1"/>
          <w:sz w:val="24"/>
          <w:szCs w:val="24"/>
        </w:rPr>
        <w:t xml:space="preserve"> </w:t>
      </w:r>
      <w:r w:rsidRPr="00A2203B">
        <w:rPr>
          <w:rFonts w:asciiTheme="minorHAnsi" w:hAnsiTheme="minorHAnsi"/>
          <w:sz w:val="24"/>
          <w:szCs w:val="24"/>
        </w:rPr>
        <w:t>Form9 of SECTION IV) as per tender clause. The EMD of unsuccessful bidders other than</w:t>
      </w:r>
      <w:r w:rsidRPr="00A2203B">
        <w:rPr>
          <w:rFonts w:asciiTheme="minorHAnsi" w:hAnsiTheme="minorHAnsi"/>
          <w:spacing w:val="-66"/>
          <w:sz w:val="24"/>
          <w:szCs w:val="24"/>
        </w:rPr>
        <w:t xml:space="preserve"> </w:t>
      </w:r>
      <w:r w:rsidRPr="00A2203B">
        <w:rPr>
          <w:rFonts w:asciiTheme="minorHAnsi" w:hAnsiTheme="minorHAnsi"/>
          <w:sz w:val="24"/>
          <w:szCs w:val="24"/>
        </w:rPr>
        <w:t>L1 &amp; L2 be refunded immediately after ranking of Bids. Earnest Money of L2 bidder shall</w:t>
      </w:r>
      <w:r w:rsidRPr="00A2203B">
        <w:rPr>
          <w:rFonts w:asciiTheme="minorHAnsi" w:hAnsiTheme="minorHAnsi"/>
          <w:spacing w:val="1"/>
          <w:sz w:val="24"/>
          <w:szCs w:val="24"/>
        </w:rPr>
        <w:t xml:space="preserve"> </w:t>
      </w:r>
      <w:r w:rsidRPr="00A2203B">
        <w:rPr>
          <w:rFonts w:asciiTheme="minorHAnsi" w:hAnsiTheme="minorHAnsi"/>
          <w:sz w:val="24"/>
          <w:szCs w:val="24"/>
        </w:rPr>
        <w:t>be</w:t>
      </w:r>
      <w:r w:rsidRPr="00A2203B">
        <w:rPr>
          <w:rFonts w:asciiTheme="minorHAnsi" w:hAnsiTheme="minorHAnsi"/>
          <w:spacing w:val="65"/>
          <w:sz w:val="24"/>
          <w:szCs w:val="24"/>
        </w:rPr>
        <w:t xml:space="preserve"> </w:t>
      </w:r>
      <w:r w:rsidRPr="00A2203B">
        <w:rPr>
          <w:rFonts w:asciiTheme="minorHAnsi" w:hAnsiTheme="minorHAnsi"/>
          <w:sz w:val="24"/>
          <w:szCs w:val="24"/>
        </w:rPr>
        <w:t>refunded</w:t>
      </w:r>
      <w:r w:rsidRPr="00A2203B">
        <w:rPr>
          <w:rFonts w:asciiTheme="minorHAnsi" w:hAnsiTheme="minorHAnsi"/>
          <w:spacing w:val="66"/>
          <w:sz w:val="24"/>
          <w:szCs w:val="24"/>
        </w:rPr>
        <w:t xml:space="preserve"> </w:t>
      </w:r>
      <w:r w:rsidRPr="00A2203B">
        <w:rPr>
          <w:rFonts w:asciiTheme="minorHAnsi" w:hAnsiTheme="minorHAnsi"/>
          <w:sz w:val="24"/>
          <w:szCs w:val="24"/>
        </w:rPr>
        <w:t>immediately</w:t>
      </w:r>
      <w:r w:rsidRPr="00A2203B">
        <w:rPr>
          <w:rFonts w:asciiTheme="minorHAnsi" w:hAnsiTheme="minorHAnsi"/>
          <w:spacing w:val="66"/>
          <w:sz w:val="24"/>
          <w:szCs w:val="24"/>
        </w:rPr>
        <w:t xml:space="preserve"> </w:t>
      </w:r>
      <w:r w:rsidRPr="00A2203B">
        <w:rPr>
          <w:rFonts w:asciiTheme="minorHAnsi" w:hAnsiTheme="minorHAnsi"/>
          <w:sz w:val="24"/>
          <w:szCs w:val="24"/>
        </w:rPr>
        <w:t>after</w:t>
      </w:r>
      <w:r w:rsidRPr="00A2203B">
        <w:rPr>
          <w:rFonts w:asciiTheme="minorHAnsi" w:hAnsiTheme="minorHAnsi"/>
          <w:spacing w:val="66"/>
          <w:sz w:val="24"/>
          <w:szCs w:val="24"/>
        </w:rPr>
        <w:t xml:space="preserve"> </w:t>
      </w:r>
      <w:r w:rsidRPr="00A2203B">
        <w:rPr>
          <w:rFonts w:asciiTheme="minorHAnsi" w:hAnsiTheme="minorHAnsi"/>
          <w:sz w:val="24"/>
          <w:szCs w:val="24"/>
        </w:rPr>
        <w:t>entering</w:t>
      </w:r>
      <w:r w:rsidRPr="00A2203B">
        <w:rPr>
          <w:rFonts w:asciiTheme="minorHAnsi" w:hAnsiTheme="minorHAnsi"/>
          <w:spacing w:val="66"/>
          <w:sz w:val="24"/>
          <w:szCs w:val="24"/>
        </w:rPr>
        <w:t xml:space="preserve"> </w:t>
      </w:r>
      <w:r w:rsidRPr="00A2203B">
        <w:rPr>
          <w:rFonts w:asciiTheme="minorHAnsi" w:hAnsiTheme="minorHAnsi"/>
          <w:sz w:val="24"/>
          <w:szCs w:val="24"/>
        </w:rPr>
        <w:t>into</w:t>
      </w:r>
      <w:r w:rsidRPr="00A2203B">
        <w:rPr>
          <w:rFonts w:asciiTheme="minorHAnsi" w:hAnsiTheme="minorHAnsi"/>
          <w:spacing w:val="67"/>
          <w:sz w:val="24"/>
          <w:szCs w:val="24"/>
        </w:rPr>
        <w:t xml:space="preserve"> </w:t>
      </w:r>
      <w:r w:rsidRPr="00A2203B">
        <w:rPr>
          <w:rFonts w:asciiTheme="minorHAnsi" w:hAnsiTheme="minorHAnsi"/>
          <w:sz w:val="24"/>
          <w:szCs w:val="24"/>
        </w:rPr>
        <w:t>agreement</w:t>
      </w:r>
      <w:r w:rsidRPr="00A2203B">
        <w:rPr>
          <w:rFonts w:asciiTheme="minorHAnsi" w:hAnsiTheme="minorHAnsi"/>
          <w:spacing w:val="66"/>
          <w:sz w:val="24"/>
          <w:szCs w:val="24"/>
        </w:rPr>
        <w:t xml:space="preserve"> </w:t>
      </w:r>
      <w:r w:rsidRPr="00A2203B">
        <w:rPr>
          <w:rFonts w:asciiTheme="minorHAnsi" w:hAnsiTheme="minorHAnsi"/>
          <w:sz w:val="24"/>
          <w:szCs w:val="24"/>
        </w:rPr>
        <w:t>with</w:t>
      </w:r>
      <w:r w:rsidRPr="00A2203B">
        <w:rPr>
          <w:rFonts w:asciiTheme="minorHAnsi" w:hAnsiTheme="minorHAnsi"/>
          <w:spacing w:val="66"/>
          <w:sz w:val="24"/>
          <w:szCs w:val="24"/>
        </w:rPr>
        <w:t xml:space="preserve"> </w:t>
      </w:r>
      <w:r w:rsidRPr="00A2203B">
        <w:rPr>
          <w:rFonts w:asciiTheme="minorHAnsi" w:hAnsiTheme="minorHAnsi"/>
          <w:sz w:val="24"/>
          <w:szCs w:val="24"/>
        </w:rPr>
        <w:t>L1</w:t>
      </w:r>
      <w:r w:rsidRPr="00A2203B">
        <w:rPr>
          <w:rFonts w:asciiTheme="minorHAnsi" w:hAnsiTheme="minorHAnsi"/>
          <w:spacing w:val="66"/>
          <w:sz w:val="24"/>
          <w:szCs w:val="24"/>
        </w:rPr>
        <w:t xml:space="preserve"> </w:t>
      </w:r>
      <w:r w:rsidRPr="00A2203B">
        <w:rPr>
          <w:rFonts w:asciiTheme="minorHAnsi" w:hAnsiTheme="minorHAnsi"/>
          <w:sz w:val="24"/>
          <w:szCs w:val="24"/>
        </w:rPr>
        <w:t>and</w:t>
      </w:r>
      <w:r w:rsidRPr="00A2203B">
        <w:rPr>
          <w:rFonts w:asciiTheme="minorHAnsi" w:hAnsiTheme="minorHAnsi"/>
          <w:spacing w:val="67"/>
          <w:sz w:val="24"/>
          <w:szCs w:val="24"/>
        </w:rPr>
        <w:t xml:space="preserve"> </w:t>
      </w:r>
      <w:r w:rsidRPr="00A2203B">
        <w:rPr>
          <w:rFonts w:asciiTheme="minorHAnsi" w:hAnsiTheme="minorHAnsi"/>
          <w:sz w:val="24"/>
          <w:szCs w:val="24"/>
        </w:rPr>
        <w:t>acceptance</w:t>
      </w:r>
      <w:r w:rsidRPr="00A2203B">
        <w:rPr>
          <w:rFonts w:asciiTheme="minorHAnsi" w:hAnsiTheme="minorHAnsi"/>
          <w:spacing w:val="65"/>
          <w:sz w:val="24"/>
          <w:szCs w:val="24"/>
        </w:rPr>
        <w:t xml:space="preserve"> </w:t>
      </w:r>
      <w:r w:rsidRPr="00A2203B">
        <w:rPr>
          <w:rFonts w:asciiTheme="minorHAnsi" w:hAnsiTheme="minorHAnsi"/>
          <w:sz w:val="24"/>
          <w:szCs w:val="24"/>
        </w:rPr>
        <w:t>of</w:t>
      </w:r>
      <w:r w:rsidRPr="00A2203B">
        <w:rPr>
          <w:rFonts w:asciiTheme="minorHAnsi" w:hAnsiTheme="minorHAnsi"/>
          <w:spacing w:val="-66"/>
          <w:sz w:val="24"/>
          <w:szCs w:val="24"/>
        </w:rPr>
        <w:t xml:space="preserve"> </w:t>
      </w:r>
      <w:r w:rsidRPr="00A2203B">
        <w:rPr>
          <w:rFonts w:asciiTheme="minorHAnsi" w:hAnsiTheme="minorHAnsi"/>
          <w:sz w:val="24"/>
          <w:szCs w:val="24"/>
        </w:rPr>
        <w:t>Performance</w:t>
      </w:r>
      <w:r w:rsidRPr="00A2203B">
        <w:rPr>
          <w:rFonts w:asciiTheme="minorHAnsi" w:hAnsiTheme="minorHAnsi"/>
          <w:spacing w:val="-2"/>
          <w:sz w:val="24"/>
          <w:szCs w:val="24"/>
        </w:rPr>
        <w:t xml:space="preserve"> </w:t>
      </w:r>
      <w:r w:rsidRPr="00A2203B">
        <w:rPr>
          <w:rFonts w:asciiTheme="minorHAnsi" w:hAnsiTheme="minorHAnsi"/>
          <w:sz w:val="24"/>
          <w:szCs w:val="24"/>
        </w:rPr>
        <w:t>Guarantee</w:t>
      </w:r>
      <w:r w:rsidRPr="00A2203B">
        <w:rPr>
          <w:rFonts w:asciiTheme="minorHAnsi" w:hAnsiTheme="minorHAnsi"/>
          <w:spacing w:val="-2"/>
          <w:sz w:val="24"/>
          <w:szCs w:val="24"/>
        </w:rPr>
        <w:t xml:space="preserve"> </w:t>
      </w:r>
      <w:r w:rsidRPr="00A2203B">
        <w:rPr>
          <w:rFonts w:asciiTheme="minorHAnsi" w:hAnsiTheme="minorHAnsi"/>
          <w:sz w:val="24"/>
          <w:szCs w:val="24"/>
        </w:rPr>
        <w:t>from</w:t>
      </w:r>
      <w:r w:rsidRPr="00A2203B">
        <w:rPr>
          <w:rFonts w:asciiTheme="minorHAnsi" w:hAnsiTheme="minorHAnsi"/>
          <w:spacing w:val="1"/>
          <w:sz w:val="24"/>
          <w:szCs w:val="24"/>
        </w:rPr>
        <w:t xml:space="preserve"> </w:t>
      </w:r>
      <w:r w:rsidRPr="00A2203B">
        <w:rPr>
          <w:rFonts w:asciiTheme="minorHAnsi" w:hAnsiTheme="minorHAnsi"/>
          <w:sz w:val="24"/>
          <w:szCs w:val="24"/>
        </w:rPr>
        <w:t>L1.</w:t>
      </w:r>
    </w:p>
    <w:p w14:paraId="330FF59D" w14:textId="77777777" w:rsidR="005F2C69" w:rsidRPr="00A2203B" w:rsidRDefault="005F2C69" w:rsidP="00A41C69">
      <w:pPr>
        <w:pStyle w:val="ListParagraph"/>
        <w:numPr>
          <w:ilvl w:val="2"/>
          <w:numId w:val="13"/>
        </w:numPr>
        <w:tabs>
          <w:tab w:val="left" w:pos="1418"/>
          <w:tab w:val="left" w:pos="1760"/>
        </w:tabs>
        <w:ind w:left="1418" w:hanging="567"/>
        <w:rPr>
          <w:rFonts w:asciiTheme="minorHAnsi" w:hAnsiTheme="minorHAnsi"/>
          <w:sz w:val="24"/>
          <w:szCs w:val="24"/>
        </w:rPr>
      </w:pPr>
      <w:r w:rsidRPr="00A2203B">
        <w:rPr>
          <w:rFonts w:asciiTheme="minorHAnsi" w:hAnsiTheme="minorHAnsi"/>
          <w:sz w:val="24"/>
          <w:szCs w:val="24"/>
        </w:rPr>
        <w:t>EMD</w:t>
      </w:r>
      <w:r w:rsidRPr="00A2203B">
        <w:rPr>
          <w:rFonts w:asciiTheme="minorHAnsi" w:hAnsiTheme="minorHAnsi"/>
          <w:spacing w:val="-14"/>
          <w:sz w:val="24"/>
          <w:szCs w:val="24"/>
        </w:rPr>
        <w:t xml:space="preserve"> </w:t>
      </w:r>
      <w:r w:rsidRPr="00A2203B">
        <w:rPr>
          <w:rFonts w:asciiTheme="minorHAnsi" w:hAnsiTheme="minorHAnsi"/>
          <w:sz w:val="24"/>
          <w:szCs w:val="24"/>
        </w:rPr>
        <w:t>will</w:t>
      </w:r>
      <w:r w:rsidRPr="00A2203B">
        <w:rPr>
          <w:rFonts w:asciiTheme="minorHAnsi" w:hAnsiTheme="minorHAnsi"/>
          <w:spacing w:val="-15"/>
          <w:sz w:val="24"/>
          <w:szCs w:val="24"/>
        </w:rPr>
        <w:t xml:space="preserve"> </w:t>
      </w:r>
      <w:r w:rsidRPr="00A2203B">
        <w:rPr>
          <w:rFonts w:asciiTheme="minorHAnsi" w:hAnsiTheme="minorHAnsi"/>
          <w:sz w:val="24"/>
          <w:szCs w:val="24"/>
        </w:rPr>
        <w:t>be</w:t>
      </w:r>
      <w:r w:rsidRPr="00A2203B">
        <w:rPr>
          <w:rFonts w:asciiTheme="minorHAnsi" w:hAnsiTheme="minorHAnsi"/>
          <w:spacing w:val="-11"/>
          <w:sz w:val="24"/>
          <w:szCs w:val="24"/>
        </w:rPr>
        <w:t xml:space="preserve"> </w:t>
      </w:r>
      <w:r w:rsidRPr="00A2203B">
        <w:rPr>
          <w:rFonts w:asciiTheme="minorHAnsi" w:hAnsiTheme="minorHAnsi"/>
          <w:sz w:val="24"/>
          <w:szCs w:val="24"/>
        </w:rPr>
        <w:t>refunded</w:t>
      </w:r>
      <w:r w:rsidRPr="00A2203B">
        <w:rPr>
          <w:rFonts w:asciiTheme="minorHAnsi" w:hAnsiTheme="minorHAnsi"/>
          <w:spacing w:val="-8"/>
          <w:sz w:val="24"/>
          <w:szCs w:val="24"/>
        </w:rPr>
        <w:t xml:space="preserve"> </w:t>
      </w:r>
      <w:r w:rsidRPr="00A2203B">
        <w:rPr>
          <w:rFonts w:asciiTheme="minorHAnsi" w:hAnsiTheme="minorHAnsi"/>
          <w:sz w:val="24"/>
          <w:szCs w:val="24"/>
        </w:rPr>
        <w:t>Suo-motto</w:t>
      </w:r>
      <w:r w:rsidRPr="00A2203B">
        <w:rPr>
          <w:rFonts w:asciiTheme="minorHAnsi" w:hAnsiTheme="minorHAnsi"/>
          <w:spacing w:val="-7"/>
          <w:sz w:val="24"/>
          <w:szCs w:val="24"/>
        </w:rPr>
        <w:t xml:space="preserve"> </w:t>
      </w:r>
      <w:r w:rsidRPr="00A2203B">
        <w:rPr>
          <w:rFonts w:asciiTheme="minorHAnsi" w:hAnsiTheme="minorHAnsi"/>
          <w:sz w:val="24"/>
          <w:szCs w:val="24"/>
        </w:rPr>
        <w:t>without</w:t>
      </w:r>
      <w:r w:rsidRPr="00A2203B">
        <w:rPr>
          <w:rFonts w:asciiTheme="minorHAnsi" w:hAnsiTheme="minorHAnsi"/>
          <w:spacing w:val="-9"/>
          <w:sz w:val="24"/>
          <w:szCs w:val="24"/>
        </w:rPr>
        <w:t xml:space="preserve"> </w:t>
      </w:r>
      <w:r w:rsidRPr="00A2203B">
        <w:rPr>
          <w:rFonts w:asciiTheme="minorHAnsi" w:hAnsiTheme="minorHAnsi"/>
          <w:sz w:val="24"/>
          <w:szCs w:val="24"/>
        </w:rPr>
        <w:t>any</w:t>
      </w:r>
      <w:r w:rsidRPr="00A2203B">
        <w:rPr>
          <w:rFonts w:asciiTheme="minorHAnsi" w:hAnsiTheme="minorHAnsi"/>
          <w:spacing w:val="-9"/>
          <w:sz w:val="24"/>
          <w:szCs w:val="24"/>
        </w:rPr>
        <w:t xml:space="preserve"> </w:t>
      </w:r>
      <w:r w:rsidRPr="00A2203B">
        <w:rPr>
          <w:rFonts w:asciiTheme="minorHAnsi" w:hAnsiTheme="minorHAnsi"/>
          <w:sz w:val="24"/>
          <w:szCs w:val="24"/>
        </w:rPr>
        <w:t>application</w:t>
      </w:r>
      <w:r w:rsidRPr="00A2203B">
        <w:rPr>
          <w:rFonts w:asciiTheme="minorHAnsi" w:hAnsiTheme="minorHAnsi"/>
          <w:spacing w:val="-11"/>
          <w:sz w:val="24"/>
          <w:szCs w:val="24"/>
        </w:rPr>
        <w:t xml:space="preserve"> </w:t>
      </w:r>
      <w:r w:rsidRPr="00A2203B">
        <w:rPr>
          <w:rFonts w:asciiTheme="minorHAnsi" w:hAnsiTheme="minorHAnsi"/>
          <w:sz w:val="24"/>
          <w:szCs w:val="24"/>
        </w:rPr>
        <w:t>from</w:t>
      </w:r>
      <w:r w:rsidRPr="00A2203B">
        <w:rPr>
          <w:rFonts w:asciiTheme="minorHAnsi" w:hAnsiTheme="minorHAnsi"/>
          <w:spacing w:val="-10"/>
          <w:sz w:val="24"/>
          <w:szCs w:val="24"/>
        </w:rPr>
        <w:t xml:space="preserve"> </w:t>
      </w: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Bidders.</w:t>
      </w:r>
    </w:p>
    <w:p w14:paraId="064E572A" w14:textId="77777777" w:rsidR="005F2C69" w:rsidRPr="00A2203B" w:rsidRDefault="005F2C69" w:rsidP="00A41C69">
      <w:pPr>
        <w:pStyle w:val="ListParagraph"/>
        <w:numPr>
          <w:ilvl w:val="2"/>
          <w:numId w:val="13"/>
        </w:numPr>
        <w:tabs>
          <w:tab w:val="left" w:pos="1418"/>
          <w:tab w:val="left" w:pos="1758"/>
        </w:tabs>
        <w:spacing w:line="259" w:lineRule="auto"/>
        <w:ind w:left="1418" w:right="617" w:hanging="567"/>
        <w:rPr>
          <w:rFonts w:asciiTheme="minorHAnsi" w:hAnsiTheme="minorHAnsi"/>
          <w:sz w:val="24"/>
          <w:szCs w:val="24"/>
        </w:rPr>
      </w:pPr>
      <w:r w:rsidRPr="00A2203B">
        <w:rPr>
          <w:rFonts w:asciiTheme="minorHAnsi" w:hAnsiTheme="minorHAnsi"/>
          <w:sz w:val="24"/>
          <w:szCs w:val="24"/>
        </w:rPr>
        <w:t>The EMD of successful bidder will be discharged (refunded) after he has signed the</w:t>
      </w:r>
      <w:r w:rsidRPr="00A2203B">
        <w:rPr>
          <w:rFonts w:asciiTheme="minorHAnsi" w:hAnsiTheme="minorHAnsi"/>
          <w:spacing w:val="1"/>
          <w:sz w:val="24"/>
          <w:szCs w:val="24"/>
        </w:rPr>
        <w:t xml:space="preserve"> </w:t>
      </w:r>
      <w:r w:rsidRPr="00A2203B">
        <w:rPr>
          <w:rFonts w:asciiTheme="minorHAnsi" w:hAnsiTheme="minorHAnsi"/>
          <w:sz w:val="24"/>
          <w:szCs w:val="24"/>
        </w:rPr>
        <w:t>Agreement and furnished</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required</w:t>
      </w:r>
      <w:r w:rsidRPr="00A2203B">
        <w:rPr>
          <w:rFonts w:asciiTheme="minorHAnsi" w:hAnsiTheme="minorHAnsi"/>
          <w:spacing w:val="-2"/>
          <w:sz w:val="24"/>
          <w:szCs w:val="24"/>
        </w:rPr>
        <w:t xml:space="preserve"> </w:t>
      </w:r>
      <w:r w:rsidRPr="00A2203B">
        <w:rPr>
          <w:rFonts w:asciiTheme="minorHAnsi" w:hAnsiTheme="minorHAnsi"/>
          <w:sz w:val="24"/>
          <w:szCs w:val="24"/>
        </w:rPr>
        <w:t>Performance</w:t>
      </w:r>
      <w:r w:rsidRPr="00A2203B">
        <w:rPr>
          <w:rFonts w:asciiTheme="minorHAnsi" w:hAnsiTheme="minorHAnsi"/>
          <w:spacing w:val="-1"/>
          <w:sz w:val="24"/>
          <w:szCs w:val="24"/>
        </w:rPr>
        <w:t xml:space="preserve"> </w:t>
      </w:r>
      <w:r w:rsidRPr="00A2203B">
        <w:rPr>
          <w:rFonts w:asciiTheme="minorHAnsi" w:hAnsiTheme="minorHAnsi"/>
          <w:sz w:val="24"/>
          <w:szCs w:val="24"/>
        </w:rPr>
        <w:t>Guarantee.</w:t>
      </w:r>
    </w:p>
    <w:p w14:paraId="0672928B" w14:textId="77777777" w:rsidR="005F2C69" w:rsidRPr="00A2203B" w:rsidRDefault="005F2C69" w:rsidP="00A41C69">
      <w:pPr>
        <w:pStyle w:val="ListParagraph"/>
        <w:numPr>
          <w:ilvl w:val="2"/>
          <w:numId w:val="13"/>
        </w:numPr>
        <w:tabs>
          <w:tab w:val="left" w:pos="1418"/>
          <w:tab w:val="left" w:pos="1782"/>
        </w:tabs>
        <w:ind w:left="1418" w:hanging="567"/>
        <w:rPr>
          <w:rFonts w:asciiTheme="minorHAnsi" w:hAnsiTheme="minorHAnsi"/>
          <w:sz w:val="24"/>
          <w:szCs w:val="24"/>
        </w:rPr>
      </w:pPr>
      <w:r w:rsidRPr="00A2203B">
        <w:rPr>
          <w:rFonts w:asciiTheme="minorHAnsi" w:hAnsiTheme="minorHAnsi"/>
          <w:sz w:val="24"/>
          <w:szCs w:val="24"/>
        </w:rPr>
        <w:t>Earnest</w:t>
      </w:r>
      <w:r w:rsidRPr="00A2203B">
        <w:rPr>
          <w:rFonts w:asciiTheme="minorHAnsi" w:hAnsiTheme="minorHAnsi"/>
          <w:spacing w:val="-11"/>
          <w:sz w:val="24"/>
          <w:szCs w:val="24"/>
        </w:rPr>
        <w:t xml:space="preserve"> </w:t>
      </w:r>
      <w:r w:rsidRPr="00A2203B">
        <w:rPr>
          <w:rFonts w:asciiTheme="minorHAnsi" w:hAnsiTheme="minorHAnsi"/>
          <w:sz w:val="24"/>
          <w:szCs w:val="24"/>
        </w:rPr>
        <w:t>Money</w:t>
      </w:r>
      <w:r w:rsidRPr="00A2203B">
        <w:rPr>
          <w:rFonts w:asciiTheme="minorHAnsi" w:hAnsiTheme="minorHAnsi"/>
          <w:spacing w:val="-10"/>
          <w:sz w:val="24"/>
          <w:szCs w:val="24"/>
        </w:rPr>
        <w:t xml:space="preserve"> </w:t>
      </w:r>
      <w:r w:rsidRPr="00A2203B">
        <w:rPr>
          <w:rFonts w:asciiTheme="minorHAnsi" w:hAnsiTheme="minorHAnsi"/>
          <w:sz w:val="24"/>
          <w:szCs w:val="24"/>
        </w:rPr>
        <w:t>Deposit</w:t>
      </w:r>
      <w:r w:rsidRPr="00A2203B">
        <w:rPr>
          <w:rFonts w:asciiTheme="minorHAnsi" w:hAnsiTheme="minorHAnsi"/>
          <w:spacing w:val="-13"/>
          <w:sz w:val="24"/>
          <w:szCs w:val="24"/>
        </w:rPr>
        <w:t xml:space="preserve"> </w:t>
      </w:r>
      <w:r w:rsidRPr="00A2203B">
        <w:rPr>
          <w:rFonts w:asciiTheme="minorHAnsi" w:hAnsiTheme="minorHAnsi"/>
          <w:sz w:val="24"/>
          <w:szCs w:val="24"/>
        </w:rPr>
        <w:t>will</w:t>
      </w:r>
      <w:r w:rsidRPr="00A2203B">
        <w:rPr>
          <w:rFonts w:asciiTheme="minorHAnsi" w:hAnsiTheme="minorHAnsi"/>
          <w:spacing w:val="-9"/>
          <w:sz w:val="24"/>
          <w:szCs w:val="24"/>
        </w:rPr>
        <w:t xml:space="preserve"> </w:t>
      </w:r>
      <w:r w:rsidRPr="00A2203B">
        <w:rPr>
          <w:rFonts w:asciiTheme="minorHAnsi" w:hAnsiTheme="minorHAnsi"/>
          <w:sz w:val="24"/>
          <w:szCs w:val="24"/>
        </w:rPr>
        <w:t>not</w:t>
      </w:r>
      <w:r w:rsidRPr="00A2203B">
        <w:rPr>
          <w:rFonts w:asciiTheme="minorHAnsi" w:hAnsiTheme="minorHAnsi"/>
          <w:spacing w:val="-10"/>
          <w:sz w:val="24"/>
          <w:szCs w:val="24"/>
        </w:rPr>
        <w:t xml:space="preserve"> </w:t>
      </w:r>
      <w:r w:rsidRPr="00A2203B">
        <w:rPr>
          <w:rFonts w:asciiTheme="minorHAnsi" w:hAnsiTheme="minorHAnsi"/>
          <w:sz w:val="24"/>
          <w:szCs w:val="24"/>
        </w:rPr>
        <w:t>carry</w:t>
      </w:r>
      <w:r w:rsidRPr="00A2203B">
        <w:rPr>
          <w:rFonts w:asciiTheme="minorHAnsi" w:hAnsiTheme="minorHAnsi"/>
          <w:spacing w:val="-11"/>
          <w:sz w:val="24"/>
          <w:szCs w:val="24"/>
        </w:rPr>
        <w:t xml:space="preserve"> </w:t>
      </w:r>
      <w:r w:rsidRPr="00A2203B">
        <w:rPr>
          <w:rFonts w:asciiTheme="minorHAnsi" w:hAnsiTheme="minorHAnsi"/>
          <w:sz w:val="24"/>
          <w:szCs w:val="24"/>
        </w:rPr>
        <w:t>any</w:t>
      </w:r>
      <w:r w:rsidRPr="00A2203B">
        <w:rPr>
          <w:rFonts w:asciiTheme="minorHAnsi" w:hAnsiTheme="minorHAnsi"/>
          <w:spacing w:val="-10"/>
          <w:sz w:val="24"/>
          <w:szCs w:val="24"/>
        </w:rPr>
        <w:t xml:space="preserve"> </w:t>
      </w:r>
      <w:r w:rsidRPr="00A2203B">
        <w:rPr>
          <w:rFonts w:asciiTheme="minorHAnsi" w:hAnsiTheme="minorHAnsi"/>
          <w:sz w:val="24"/>
          <w:szCs w:val="24"/>
        </w:rPr>
        <w:t>interest.</w:t>
      </w:r>
    </w:p>
    <w:p w14:paraId="746C9F62" w14:textId="77777777" w:rsidR="005F2C69" w:rsidRPr="00A2203B" w:rsidRDefault="005F2C69" w:rsidP="005F2C69">
      <w:pPr>
        <w:pStyle w:val="BodyText"/>
        <w:tabs>
          <w:tab w:val="left" w:pos="851"/>
        </w:tabs>
        <w:spacing w:before="6"/>
        <w:ind w:left="851"/>
        <w:jc w:val="both"/>
        <w:rPr>
          <w:rFonts w:asciiTheme="minorHAnsi" w:hAnsiTheme="minorHAnsi"/>
          <w:sz w:val="24"/>
          <w:szCs w:val="24"/>
        </w:rPr>
      </w:pPr>
    </w:p>
    <w:p w14:paraId="062B57FC" w14:textId="77777777" w:rsidR="005F2C69" w:rsidRPr="001846F6" w:rsidRDefault="005F2C69" w:rsidP="00A41C69">
      <w:pPr>
        <w:pStyle w:val="ListParagraph"/>
        <w:numPr>
          <w:ilvl w:val="1"/>
          <w:numId w:val="13"/>
        </w:numPr>
        <w:tabs>
          <w:tab w:val="left" w:pos="1418"/>
          <w:tab w:val="left" w:pos="1782"/>
        </w:tabs>
        <w:spacing w:line="259" w:lineRule="auto"/>
        <w:ind w:left="1418" w:right="685" w:hanging="567"/>
        <w:rPr>
          <w:rFonts w:asciiTheme="minorHAnsi" w:hAnsiTheme="minorHAnsi"/>
          <w:sz w:val="24"/>
          <w:szCs w:val="24"/>
        </w:rPr>
      </w:pPr>
      <w:r w:rsidRPr="001846F6">
        <w:rPr>
          <w:rFonts w:asciiTheme="minorHAnsi" w:hAnsiTheme="minorHAnsi"/>
          <w:spacing w:val="-1"/>
          <w:sz w:val="24"/>
          <w:szCs w:val="24"/>
        </w:rPr>
        <w:t>Bid</w:t>
      </w:r>
      <w:r w:rsidRPr="001846F6">
        <w:rPr>
          <w:rFonts w:asciiTheme="minorHAnsi" w:hAnsiTheme="minorHAnsi"/>
          <w:spacing w:val="-19"/>
          <w:sz w:val="24"/>
          <w:szCs w:val="24"/>
        </w:rPr>
        <w:t xml:space="preserve"> </w:t>
      </w:r>
      <w:r w:rsidRPr="001846F6">
        <w:rPr>
          <w:rFonts w:asciiTheme="minorHAnsi" w:hAnsiTheme="minorHAnsi"/>
          <w:spacing w:val="-1"/>
          <w:sz w:val="24"/>
          <w:szCs w:val="24"/>
        </w:rPr>
        <w:t>Security</w:t>
      </w:r>
      <w:r w:rsidRPr="001846F6">
        <w:rPr>
          <w:rFonts w:asciiTheme="minorHAnsi" w:hAnsiTheme="minorHAnsi"/>
          <w:spacing w:val="-10"/>
          <w:sz w:val="24"/>
          <w:szCs w:val="24"/>
        </w:rPr>
        <w:t xml:space="preserve"> </w:t>
      </w:r>
      <w:r w:rsidRPr="001846F6">
        <w:rPr>
          <w:rFonts w:asciiTheme="minorHAnsi" w:hAnsiTheme="minorHAnsi"/>
          <w:spacing w:val="-1"/>
          <w:sz w:val="24"/>
          <w:szCs w:val="24"/>
        </w:rPr>
        <w:t>i.e.</w:t>
      </w:r>
      <w:r w:rsidRPr="001846F6">
        <w:rPr>
          <w:rFonts w:asciiTheme="minorHAnsi" w:hAnsiTheme="minorHAnsi"/>
          <w:spacing w:val="-19"/>
          <w:sz w:val="24"/>
          <w:szCs w:val="24"/>
        </w:rPr>
        <w:t xml:space="preserve"> </w:t>
      </w:r>
      <w:r w:rsidRPr="001846F6">
        <w:rPr>
          <w:rFonts w:asciiTheme="minorHAnsi" w:hAnsiTheme="minorHAnsi"/>
          <w:spacing w:val="-1"/>
          <w:sz w:val="24"/>
          <w:szCs w:val="24"/>
        </w:rPr>
        <w:t>EMD</w:t>
      </w:r>
      <w:r w:rsidRPr="001846F6">
        <w:rPr>
          <w:rFonts w:asciiTheme="minorHAnsi" w:hAnsiTheme="minorHAnsi"/>
          <w:spacing w:val="-15"/>
          <w:sz w:val="24"/>
          <w:szCs w:val="24"/>
        </w:rPr>
        <w:t xml:space="preserve"> </w:t>
      </w:r>
      <w:r w:rsidRPr="001846F6">
        <w:rPr>
          <w:rFonts w:asciiTheme="minorHAnsi" w:hAnsiTheme="minorHAnsi"/>
          <w:spacing w:val="-1"/>
          <w:sz w:val="24"/>
          <w:szCs w:val="24"/>
        </w:rPr>
        <w:t>will</w:t>
      </w:r>
      <w:r w:rsidRPr="001846F6">
        <w:rPr>
          <w:rFonts w:asciiTheme="minorHAnsi" w:hAnsiTheme="minorHAnsi"/>
          <w:spacing w:val="-21"/>
          <w:sz w:val="24"/>
          <w:szCs w:val="24"/>
        </w:rPr>
        <w:t xml:space="preserve"> </w:t>
      </w:r>
      <w:r w:rsidRPr="001846F6">
        <w:rPr>
          <w:rFonts w:asciiTheme="minorHAnsi" w:hAnsiTheme="minorHAnsi"/>
          <w:spacing w:val="-1"/>
          <w:sz w:val="24"/>
          <w:szCs w:val="24"/>
        </w:rPr>
        <w:t>be</w:t>
      </w:r>
      <w:r w:rsidRPr="001846F6">
        <w:rPr>
          <w:rFonts w:asciiTheme="minorHAnsi" w:hAnsiTheme="minorHAnsi"/>
          <w:spacing w:val="-15"/>
          <w:sz w:val="24"/>
          <w:szCs w:val="24"/>
        </w:rPr>
        <w:t xml:space="preserve"> </w:t>
      </w:r>
      <w:r w:rsidRPr="001846F6">
        <w:rPr>
          <w:rFonts w:asciiTheme="minorHAnsi" w:hAnsiTheme="minorHAnsi"/>
          <w:sz w:val="24"/>
          <w:szCs w:val="24"/>
        </w:rPr>
        <w:t>forfeited</w:t>
      </w:r>
      <w:r w:rsidRPr="001846F6">
        <w:rPr>
          <w:rFonts w:asciiTheme="minorHAnsi" w:hAnsiTheme="minorHAnsi"/>
          <w:spacing w:val="-12"/>
          <w:sz w:val="24"/>
          <w:szCs w:val="24"/>
        </w:rPr>
        <w:t xml:space="preserve"> </w:t>
      </w:r>
      <w:r w:rsidRPr="001846F6">
        <w:rPr>
          <w:rFonts w:asciiTheme="minorHAnsi" w:hAnsiTheme="minorHAnsi"/>
          <w:sz w:val="24"/>
          <w:szCs w:val="24"/>
        </w:rPr>
        <w:t>if:</w:t>
      </w:r>
      <w:r w:rsidRPr="001846F6">
        <w:rPr>
          <w:rFonts w:asciiTheme="minorHAnsi" w:hAnsiTheme="minorHAnsi"/>
          <w:spacing w:val="-16"/>
          <w:sz w:val="24"/>
          <w:szCs w:val="24"/>
        </w:rPr>
        <w:t xml:space="preserve"> </w:t>
      </w:r>
      <w:r w:rsidRPr="001846F6">
        <w:rPr>
          <w:rFonts w:asciiTheme="minorHAnsi" w:hAnsiTheme="minorHAnsi"/>
          <w:sz w:val="24"/>
          <w:szCs w:val="24"/>
        </w:rPr>
        <w:t>Necessary</w:t>
      </w:r>
      <w:r w:rsidRPr="001846F6">
        <w:rPr>
          <w:rFonts w:asciiTheme="minorHAnsi" w:hAnsiTheme="minorHAnsi"/>
          <w:spacing w:val="-11"/>
          <w:sz w:val="24"/>
          <w:szCs w:val="24"/>
        </w:rPr>
        <w:t xml:space="preserve"> </w:t>
      </w:r>
      <w:r w:rsidRPr="001846F6">
        <w:rPr>
          <w:rFonts w:asciiTheme="minorHAnsi" w:hAnsiTheme="minorHAnsi"/>
          <w:sz w:val="24"/>
          <w:szCs w:val="24"/>
        </w:rPr>
        <w:t>action</w:t>
      </w:r>
      <w:r w:rsidRPr="001846F6">
        <w:rPr>
          <w:rFonts w:asciiTheme="minorHAnsi" w:hAnsiTheme="minorHAnsi"/>
          <w:spacing w:val="-12"/>
          <w:sz w:val="24"/>
          <w:szCs w:val="24"/>
        </w:rPr>
        <w:t xml:space="preserve"> </w:t>
      </w:r>
      <w:r w:rsidRPr="001846F6">
        <w:rPr>
          <w:rFonts w:asciiTheme="minorHAnsi" w:hAnsiTheme="minorHAnsi"/>
          <w:sz w:val="24"/>
          <w:szCs w:val="24"/>
        </w:rPr>
        <w:t>shall</w:t>
      </w:r>
      <w:r w:rsidRPr="001846F6">
        <w:rPr>
          <w:rFonts w:asciiTheme="minorHAnsi" w:hAnsiTheme="minorHAnsi"/>
          <w:spacing w:val="-10"/>
          <w:sz w:val="24"/>
          <w:szCs w:val="24"/>
        </w:rPr>
        <w:t xml:space="preserve"> </w:t>
      </w:r>
      <w:r w:rsidRPr="001846F6">
        <w:rPr>
          <w:rFonts w:asciiTheme="minorHAnsi" w:hAnsiTheme="minorHAnsi"/>
          <w:sz w:val="24"/>
          <w:szCs w:val="24"/>
        </w:rPr>
        <w:t>be</w:t>
      </w:r>
      <w:r w:rsidRPr="001846F6">
        <w:rPr>
          <w:rFonts w:asciiTheme="minorHAnsi" w:hAnsiTheme="minorHAnsi"/>
          <w:spacing w:val="-11"/>
          <w:sz w:val="24"/>
          <w:szCs w:val="24"/>
        </w:rPr>
        <w:t xml:space="preserve"> </w:t>
      </w:r>
      <w:r w:rsidRPr="001846F6">
        <w:rPr>
          <w:rFonts w:asciiTheme="minorHAnsi" w:hAnsiTheme="minorHAnsi"/>
          <w:sz w:val="24"/>
          <w:szCs w:val="24"/>
        </w:rPr>
        <w:t>taken</w:t>
      </w:r>
      <w:r w:rsidRPr="001846F6">
        <w:rPr>
          <w:rFonts w:asciiTheme="minorHAnsi" w:hAnsiTheme="minorHAnsi"/>
          <w:spacing w:val="-19"/>
          <w:sz w:val="24"/>
          <w:szCs w:val="24"/>
        </w:rPr>
        <w:t xml:space="preserve"> </w:t>
      </w:r>
      <w:r w:rsidRPr="001846F6">
        <w:rPr>
          <w:rFonts w:asciiTheme="minorHAnsi" w:hAnsiTheme="minorHAnsi"/>
          <w:sz w:val="24"/>
          <w:szCs w:val="24"/>
        </w:rPr>
        <w:t>to</w:t>
      </w:r>
      <w:r w:rsidRPr="001846F6">
        <w:rPr>
          <w:rFonts w:asciiTheme="minorHAnsi" w:hAnsiTheme="minorHAnsi"/>
          <w:spacing w:val="-12"/>
          <w:sz w:val="24"/>
          <w:szCs w:val="24"/>
        </w:rPr>
        <w:t xml:space="preserve"> </w:t>
      </w:r>
      <w:r w:rsidRPr="001846F6">
        <w:rPr>
          <w:rFonts w:asciiTheme="minorHAnsi" w:hAnsiTheme="minorHAnsi"/>
          <w:sz w:val="24"/>
          <w:szCs w:val="24"/>
        </w:rPr>
        <w:t>disqualify</w:t>
      </w:r>
      <w:r w:rsidRPr="001846F6">
        <w:rPr>
          <w:rFonts w:asciiTheme="minorHAnsi" w:hAnsiTheme="minorHAnsi"/>
          <w:spacing w:val="-61"/>
          <w:sz w:val="24"/>
          <w:szCs w:val="24"/>
        </w:rPr>
        <w:t xml:space="preserve"> </w:t>
      </w:r>
      <w:r w:rsidRPr="001846F6">
        <w:rPr>
          <w:rFonts w:asciiTheme="minorHAnsi" w:hAnsiTheme="minorHAnsi"/>
          <w:sz w:val="24"/>
          <w:szCs w:val="24"/>
        </w:rPr>
        <w:t>the</w:t>
      </w:r>
      <w:r w:rsidRPr="001846F6">
        <w:rPr>
          <w:rFonts w:asciiTheme="minorHAnsi" w:hAnsiTheme="minorHAnsi"/>
          <w:spacing w:val="-2"/>
          <w:sz w:val="24"/>
          <w:szCs w:val="24"/>
        </w:rPr>
        <w:t xml:space="preserve"> </w:t>
      </w:r>
      <w:r w:rsidRPr="001846F6">
        <w:rPr>
          <w:rFonts w:asciiTheme="minorHAnsi" w:hAnsiTheme="minorHAnsi"/>
          <w:sz w:val="24"/>
          <w:szCs w:val="24"/>
        </w:rPr>
        <w:t>bidder</w:t>
      </w:r>
      <w:r w:rsidRPr="001846F6">
        <w:rPr>
          <w:rFonts w:asciiTheme="minorHAnsi" w:hAnsiTheme="minorHAnsi"/>
          <w:spacing w:val="-1"/>
          <w:sz w:val="24"/>
          <w:szCs w:val="24"/>
        </w:rPr>
        <w:t xml:space="preserve"> </w:t>
      </w:r>
      <w:r w:rsidRPr="001846F6">
        <w:rPr>
          <w:rFonts w:asciiTheme="minorHAnsi" w:hAnsiTheme="minorHAnsi"/>
          <w:sz w:val="24"/>
          <w:szCs w:val="24"/>
        </w:rPr>
        <w:t>from bidding</w:t>
      </w:r>
      <w:r w:rsidRPr="001846F6">
        <w:rPr>
          <w:rFonts w:asciiTheme="minorHAnsi" w:hAnsiTheme="minorHAnsi"/>
          <w:spacing w:val="-1"/>
          <w:sz w:val="24"/>
          <w:szCs w:val="24"/>
        </w:rPr>
        <w:t xml:space="preserve"> </w:t>
      </w:r>
      <w:r w:rsidRPr="001846F6">
        <w:rPr>
          <w:rFonts w:asciiTheme="minorHAnsi" w:hAnsiTheme="minorHAnsi"/>
          <w:sz w:val="24"/>
          <w:szCs w:val="24"/>
        </w:rPr>
        <w:t>process</w:t>
      </w:r>
      <w:r w:rsidRPr="001846F6">
        <w:rPr>
          <w:rFonts w:asciiTheme="minorHAnsi" w:hAnsiTheme="minorHAnsi"/>
          <w:spacing w:val="-2"/>
          <w:sz w:val="24"/>
          <w:szCs w:val="24"/>
        </w:rPr>
        <w:t xml:space="preserve"> </w:t>
      </w:r>
      <w:r w:rsidRPr="001846F6">
        <w:rPr>
          <w:rFonts w:asciiTheme="minorHAnsi" w:hAnsiTheme="minorHAnsi"/>
          <w:sz w:val="24"/>
          <w:szCs w:val="24"/>
        </w:rPr>
        <w:t>of</w:t>
      </w:r>
      <w:r w:rsidRPr="001846F6">
        <w:rPr>
          <w:rFonts w:asciiTheme="minorHAnsi" w:hAnsiTheme="minorHAnsi"/>
          <w:spacing w:val="-1"/>
          <w:sz w:val="24"/>
          <w:szCs w:val="24"/>
        </w:rPr>
        <w:t xml:space="preserve"> </w:t>
      </w:r>
      <w:r w:rsidRPr="001846F6">
        <w:rPr>
          <w:rFonts w:asciiTheme="minorHAnsi" w:hAnsiTheme="minorHAnsi"/>
          <w:sz w:val="24"/>
          <w:szCs w:val="24"/>
        </w:rPr>
        <w:t>any</w:t>
      </w:r>
      <w:r w:rsidRPr="001846F6">
        <w:rPr>
          <w:rFonts w:asciiTheme="minorHAnsi" w:hAnsiTheme="minorHAnsi"/>
          <w:spacing w:val="-3"/>
          <w:sz w:val="24"/>
          <w:szCs w:val="24"/>
        </w:rPr>
        <w:t xml:space="preserve"> </w:t>
      </w:r>
      <w:r w:rsidRPr="001846F6">
        <w:rPr>
          <w:rFonts w:asciiTheme="minorHAnsi" w:hAnsiTheme="minorHAnsi"/>
          <w:sz w:val="24"/>
          <w:szCs w:val="24"/>
        </w:rPr>
        <w:t>contract</w:t>
      </w:r>
      <w:r w:rsidRPr="001846F6">
        <w:rPr>
          <w:rFonts w:asciiTheme="minorHAnsi" w:hAnsiTheme="minorHAnsi"/>
          <w:spacing w:val="-1"/>
          <w:sz w:val="24"/>
          <w:szCs w:val="24"/>
        </w:rPr>
        <w:t xml:space="preserve"> </w:t>
      </w:r>
      <w:r w:rsidRPr="001846F6">
        <w:rPr>
          <w:rFonts w:asciiTheme="minorHAnsi" w:hAnsiTheme="minorHAnsi"/>
          <w:sz w:val="24"/>
          <w:szCs w:val="24"/>
        </w:rPr>
        <w:t>with</w:t>
      </w:r>
      <w:r w:rsidRPr="001846F6">
        <w:rPr>
          <w:rFonts w:asciiTheme="minorHAnsi" w:hAnsiTheme="minorHAnsi"/>
          <w:spacing w:val="-3"/>
          <w:sz w:val="24"/>
          <w:szCs w:val="24"/>
        </w:rPr>
        <w:t xml:space="preserve"> </w:t>
      </w:r>
      <w:r w:rsidRPr="001846F6">
        <w:rPr>
          <w:rFonts w:asciiTheme="minorHAnsi" w:hAnsiTheme="minorHAnsi"/>
          <w:sz w:val="24"/>
          <w:szCs w:val="24"/>
        </w:rPr>
        <w:t>DPA</w:t>
      </w:r>
      <w:r w:rsidRPr="001846F6">
        <w:rPr>
          <w:rFonts w:asciiTheme="minorHAnsi" w:hAnsiTheme="minorHAnsi"/>
          <w:spacing w:val="-1"/>
          <w:sz w:val="24"/>
          <w:szCs w:val="24"/>
        </w:rPr>
        <w:t xml:space="preserve"> </w:t>
      </w:r>
      <w:r w:rsidRPr="001846F6">
        <w:rPr>
          <w:rFonts w:asciiTheme="minorHAnsi" w:hAnsiTheme="minorHAnsi"/>
          <w:sz w:val="24"/>
          <w:szCs w:val="24"/>
        </w:rPr>
        <w:t>for</w:t>
      </w:r>
      <w:r w:rsidRPr="001846F6">
        <w:rPr>
          <w:rFonts w:asciiTheme="minorHAnsi" w:hAnsiTheme="minorHAnsi"/>
          <w:spacing w:val="-3"/>
          <w:sz w:val="24"/>
          <w:szCs w:val="24"/>
        </w:rPr>
        <w:t xml:space="preserve"> </w:t>
      </w:r>
      <w:r w:rsidRPr="001846F6">
        <w:rPr>
          <w:rFonts w:asciiTheme="minorHAnsi" w:hAnsiTheme="minorHAnsi"/>
          <w:sz w:val="24"/>
          <w:szCs w:val="24"/>
        </w:rPr>
        <w:t>a</w:t>
      </w:r>
      <w:r w:rsidRPr="001846F6">
        <w:rPr>
          <w:rFonts w:asciiTheme="minorHAnsi" w:hAnsiTheme="minorHAnsi"/>
          <w:spacing w:val="-1"/>
          <w:sz w:val="24"/>
          <w:szCs w:val="24"/>
        </w:rPr>
        <w:t xml:space="preserve"> </w:t>
      </w:r>
      <w:r w:rsidRPr="001846F6">
        <w:rPr>
          <w:rFonts w:asciiTheme="minorHAnsi" w:hAnsiTheme="minorHAnsi"/>
          <w:sz w:val="24"/>
          <w:szCs w:val="24"/>
        </w:rPr>
        <w:t>period</w:t>
      </w:r>
      <w:r w:rsidRPr="001846F6">
        <w:rPr>
          <w:rFonts w:asciiTheme="minorHAnsi" w:hAnsiTheme="minorHAnsi"/>
          <w:spacing w:val="-1"/>
          <w:sz w:val="24"/>
          <w:szCs w:val="24"/>
        </w:rPr>
        <w:t xml:space="preserve"> </w:t>
      </w:r>
      <w:r w:rsidRPr="001846F6">
        <w:rPr>
          <w:rFonts w:asciiTheme="minorHAnsi" w:hAnsiTheme="minorHAnsi"/>
          <w:sz w:val="24"/>
          <w:szCs w:val="24"/>
        </w:rPr>
        <w:t>of</w:t>
      </w:r>
      <w:r w:rsidRPr="001846F6">
        <w:rPr>
          <w:rFonts w:asciiTheme="minorHAnsi" w:hAnsiTheme="minorHAnsi"/>
          <w:spacing w:val="-4"/>
          <w:sz w:val="24"/>
          <w:szCs w:val="24"/>
        </w:rPr>
        <w:t xml:space="preserve"> </w:t>
      </w:r>
      <w:r w:rsidRPr="001846F6">
        <w:rPr>
          <w:rFonts w:asciiTheme="minorHAnsi" w:hAnsiTheme="minorHAnsi"/>
          <w:sz w:val="24"/>
          <w:szCs w:val="24"/>
        </w:rPr>
        <w:t>03</w:t>
      </w:r>
      <w:r w:rsidRPr="001846F6">
        <w:rPr>
          <w:rFonts w:asciiTheme="minorHAnsi" w:hAnsiTheme="minorHAnsi"/>
          <w:spacing w:val="-1"/>
          <w:sz w:val="24"/>
          <w:szCs w:val="24"/>
        </w:rPr>
        <w:t xml:space="preserve"> </w:t>
      </w:r>
      <w:r w:rsidRPr="001846F6">
        <w:rPr>
          <w:rFonts w:asciiTheme="minorHAnsi" w:hAnsiTheme="minorHAnsi"/>
          <w:sz w:val="24"/>
          <w:szCs w:val="24"/>
        </w:rPr>
        <w:t>years,</w:t>
      </w:r>
      <w:r w:rsidRPr="001846F6">
        <w:rPr>
          <w:rFonts w:asciiTheme="minorHAnsi" w:hAnsiTheme="minorHAnsi"/>
          <w:spacing w:val="-3"/>
          <w:sz w:val="24"/>
          <w:szCs w:val="24"/>
        </w:rPr>
        <w:t xml:space="preserve"> </w:t>
      </w:r>
      <w:r w:rsidRPr="001846F6">
        <w:rPr>
          <w:rFonts w:asciiTheme="minorHAnsi" w:hAnsiTheme="minorHAnsi"/>
          <w:sz w:val="24"/>
          <w:szCs w:val="24"/>
        </w:rPr>
        <w:t>if:</w:t>
      </w:r>
    </w:p>
    <w:p w14:paraId="47DB08E2" w14:textId="77777777" w:rsidR="005F2C69" w:rsidRPr="00A2203B" w:rsidRDefault="005F2C69" w:rsidP="00A41C69">
      <w:pPr>
        <w:pStyle w:val="ListParagraph"/>
        <w:numPr>
          <w:ilvl w:val="2"/>
          <w:numId w:val="13"/>
        </w:numPr>
        <w:tabs>
          <w:tab w:val="left" w:pos="1418"/>
        </w:tabs>
        <w:spacing w:before="159"/>
        <w:ind w:left="851" w:firstLine="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bidder</w:t>
      </w:r>
      <w:r w:rsidRPr="00A2203B">
        <w:rPr>
          <w:rFonts w:asciiTheme="minorHAnsi" w:hAnsiTheme="minorHAnsi"/>
          <w:spacing w:val="-11"/>
          <w:sz w:val="24"/>
          <w:szCs w:val="24"/>
        </w:rPr>
        <w:t xml:space="preserve"> </w:t>
      </w:r>
      <w:r w:rsidRPr="00A2203B">
        <w:rPr>
          <w:rFonts w:asciiTheme="minorHAnsi" w:hAnsiTheme="minorHAnsi"/>
          <w:sz w:val="24"/>
          <w:szCs w:val="24"/>
        </w:rPr>
        <w:t>withdraws</w:t>
      </w:r>
      <w:r w:rsidRPr="00A2203B">
        <w:rPr>
          <w:rFonts w:asciiTheme="minorHAnsi" w:hAnsiTheme="minorHAnsi"/>
          <w:spacing w:val="-15"/>
          <w:sz w:val="24"/>
          <w:szCs w:val="24"/>
        </w:rPr>
        <w:t xml:space="preserve"> </w:t>
      </w: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Bid</w:t>
      </w:r>
      <w:r w:rsidRPr="00A2203B">
        <w:rPr>
          <w:rFonts w:asciiTheme="minorHAnsi" w:hAnsiTheme="minorHAnsi"/>
          <w:spacing w:val="-6"/>
          <w:sz w:val="24"/>
          <w:szCs w:val="24"/>
        </w:rPr>
        <w:t xml:space="preserve"> </w:t>
      </w:r>
      <w:r w:rsidRPr="00A2203B">
        <w:rPr>
          <w:rFonts w:asciiTheme="minorHAnsi" w:hAnsiTheme="minorHAnsi"/>
          <w:sz w:val="24"/>
          <w:szCs w:val="24"/>
        </w:rPr>
        <w:t>after</w:t>
      </w:r>
      <w:r w:rsidRPr="00A2203B">
        <w:rPr>
          <w:rFonts w:asciiTheme="minorHAnsi" w:hAnsiTheme="minorHAnsi"/>
          <w:spacing w:val="-9"/>
          <w:sz w:val="24"/>
          <w:szCs w:val="24"/>
        </w:rPr>
        <w:t xml:space="preserve"> </w:t>
      </w:r>
      <w:r w:rsidRPr="00A2203B">
        <w:rPr>
          <w:rFonts w:asciiTheme="minorHAnsi" w:hAnsiTheme="minorHAnsi"/>
          <w:sz w:val="24"/>
          <w:szCs w:val="24"/>
        </w:rPr>
        <w:t>Bid</w:t>
      </w:r>
      <w:r w:rsidRPr="00A2203B">
        <w:rPr>
          <w:rFonts w:asciiTheme="minorHAnsi" w:hAnsiTheme="minorHAnsi"/>
          <w:spacing w:val="-11"/>
          <w:sz w:val="24"/>
          <w:szCs w:val="24"/>
        </w:rPr>
        <w:t xml:space="preserve"> </w:t>
      </w:r>
      <w:r w:rsidRPr="00A2203B">
        <w:rPr>
          <w:rFonts w:asciiTheme="minorHAnsi" w:hAnsiTheme="minorHAnsi"/>
          <w:sz w:val="24"/>
          <w:szCs w:val="24"/>
        </w:rPr>
        <w:t>opening</w:t>
      </w:r>
      <w:r w:rsidRPr="00A2203B">
        <w:rPr>
          <w:rFonts w:asciiTheme="minorHAnsi" w:hAnsiTheme="minorHAnsi"/>
          <w:spacing w:val="-11"/>
          <w:sz w:val="24"/>
          <w:szCs w:val="24"/>
        </w:rPr>
        <w:t xml:space="preserve"> </w:t>
      </w:r>
      <w:r w:rsidRPr="00A2203B">
        <w:rPr>
          <w:rFonts w:asciiTheme="minorHAnsi" w:hAnsiTheme="minorHAnsi"/>
          <w:sz w:val="24"/>
          <w:szCs w:val="24"/>
        </w:rPr>
        <w:t>during</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9"/>
          <w:sz w:val="24"/>
          <w:szCs w:val="24"/>
        </w:rPr>
        <w:t xml:space="preserve"> </w:t>
      </w:r>
      <w:r w:rsidRPr="00A2203B">
        <w:rPr>
          <w:rFonts w:asciiTheme="minorHAnsi" w:hAnsiTheme="minorHAnsi"/>
          <w:sz w:val="24"/>
          <w:szCs w:val="24"/>
        </w:rPr>
        <w:t>bid</w:t>
      </w:r>
      <w:r w:rsidRPr="00A2203B">
        <w:rPr>
          <w:rFonts w:asciiTheme="minorHAnsi" w:hAnsiTheme="minorHAnsi"/>
          <w:spacing w:val="-11"/>
          <w:sz w:val="24"/>
          <w:szCs w:val="24"/>
        </w:rPr>
        <w:t xml:space="preserve"> </w:t>
      </w:r>
      <w:r w:rsidRPr="00A2203B">
        <w:rPr>
          <w:rFonts w:asciiTheme="minorHAnsi" w:hAnsiTheme="minorHAnsi"/>
          <w:sz w:val="24"/>
          <w:szCs w:val="24"/>
        </w:rPr>
        <w:t>validity;</w:t>
      </w:r>
    </w:p>
    <w:p w14:paraId="38F091A1" w14:textId="77777777" w:rsidR="005F2C69" w:rsidRPr="00A2203B" w:rsidRDefault="005F2C69" w:rsidP="00A41C69">
      <w:pPr>
        <w:pStyle w:val="ListParagraph"/>
        <w:numPr>
          <w:ilvl w:val="2"/>
          <w:numId w:val="13"/>
        </w:numPr>
        <w:tabs>
          <w:tab w:val="left" w:pos="1758"/>
        </w:tabs>
        <w:spacing w:before="178" w:line="259" w:lineRule="auto"/>
        <w:ind w:left="1418" w:right="611" w:hanging="567"/>
        <w:rPr>
          <w:rFonts w:asciiTheme="minorHAnsi" w:hAnsiTheme="minorHAnsi"/>
          <w:sz w:val="24"/>
          <w:szCs w:val="24"/>
        </w:rPr>
      </w:pPr>
      <w:r w:rsidRPr="00A2203B">
        <w:rPr>
          <w:rFonts w:asciiTheme="minorHAnsi" w:hAnsiTheme="minorHAnsi"/>
          <w:sz w:val="24"/>
          <w:szCs w:val="24"/>
        </w:rPr>
        <w:t>The bidder does not accept the correction of the Bid-Price, pursuant to any arithmetic</w:t>
      </w:r>
      <w:r w:rsidRPr="00A2203B">
        <w:rPr>
          <w:rFonts w:asciiTheme="minorHAnsi" w:hAnsiTheme="minorHAnsi"/>
          <w:spacing w:val="1"/>
          <w:sz w:val="24"/>
          <w:szCs w:val="24"/>
        </w:rPr>
        <w:t xml:space="preserve"> </w:t>
      </w:r>
      <w:r w:rsidRPr="00A2203B">
        <w:rPr>
          <w:rFonts w:asciiTheme="minorHAnsi" w:hAnsiTheme="minorHAnsi"/>
          <w:sz w:val="24"/>
          <w:szCs w:val="24"/>
        </w:rPr>
        <w:t>errors;</w:t>
      </w:r>
    </w:p>
    <w:p w14:paraId="000FAAEE" w14:textId="77777777" w:rsidR="005F2C69" w:rsidRPr="00A2203B" w:rsidRDefault="005F2C69" w:rsidP="00A41C69">
      <w:pPr>
        <w:pStyle w:val="ListParagraph"/>
        <w:numPr>
          <w:ilvl w:val="2"/>
          <w:numId w:val="13"/>
        </w:numPr>
        <w:tabs>
          <w:tab w:val="left" w:pos="1418"/>
        </w:tabs>
        <w:spacing w:before="164"/>
        <w:ind w:left="851" w:firstLine="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4"/>
          <w:sz w:val="24"/>
          <w:szCs w:val="24"/>
        </w:rPr>
        <w:t xml:space="preserve"> </w:t>
      </w:r>
      <w:r w:rsidRPr="00A2203B">
        <w:rPr>
          <w:rFonts w:asciiTheme="minorHAnsi" w:hAnsiTheme="minorHAnsi"/>
          <w:sz w:val="24"/>
          <w:szCs w:val="24"/>
        </w:rPr>
        <w:t>successful</w:t>
      </w:r>
      <w:r w:rsidRPr="00A2203B">
        <w:rPr>
          <w:rFonts w:asciiTheme="minorHAnsi" w:hAnsiTheme="minorHAnsi"/>
          <w:spacing w:val="-9"/>
          <w:sz w:val="24"/>
          <w:szCs w:val="24"/>
        </w:rPr>
        <w:t xml:space="preserve"> </w:t>
      </w:r>
      <w:r w:rsidRPr="00A2203B">
        <w:rPr>
          <w:rFonts w:asciiTheme="minorHAnsi" w:hAnsiTheme="minorHAnsi"/>
          <w:sz w:val="24"/>
          <w:szCs w:val="24"/>
        </w:rPr>
        <w:t>Bidder</w:t>
      </w:r>
      <w:r w:rsidRPr="00A2203B">
        <w:rPr>
          <w:rFonts w:asciiTheme="minorHAnsi" w:hAnsiTheme="minorHAnsi"/>
          <w:spacing w:val="-8"/>
          <w:sz w:val="24"/>
          <w:szCs w:val="24"/>
        </w:rPr>
        <w:t xml:space="preserve"> </w:t>
      </w:r>
      <w:r w:rsidRPr="00A2203B">
        <w:rPr>
          <w:rFonts w:asciiTheme="minorHAnsi" w:hAnsiTheme="minorHAnsi"/>
          <w:sz w:val="24"/>
          <w:szCs w:val="24"/>
        </w:rPr>
        <w:t>fails</w:t>
      </w:r>
      <w:r w:rsidRPr="00A2203B">
        <w:rPr>
          <w:rFonts w:asciiTheme="minorHAnsi" w:hAnsiTheme="minorHAnsi"/>
          <w:spacing w:val="-10"/>
          <w:sz w:val="24"/>
          <w:szCs w:val="24"/>
        </w:rPr>
        <w:t xml:space="preserve"> </w:t>
      </w:r>
      <w:r w:rsidRPr="00A2203B">
        <w:rPr>
          <w:rFonts w:asciiTheme="minorHAnsi" w:hAnsiTheme="minorHAnsi"/>
          <w:sz w:val="24"/>
          <w:szCs w:val="24"/>
        </w:rPr>
        <w:t>within</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13"/>
          <w:sz w:val="24"/>
          <w:szCs w:val="24"/>
        </w:rPr>
        <w:t xml:space="preserve"> </w:t>
      </w:r>
      <w:r w:rsidRPr="00A2203B">
        <w:rPr>
          <w:rFonts w:asciiTheme="minorHAnsi" w:hAnsiTheme="minorHAnsi"/>
          <w:sz w:val="24"/>
          <w:szCs w:val="24"/>
        </w:rPr>
        <w:t>specified</w:t>
      </w:r>
      <w:r w:rsidRPr="00A2203B">
        <w:rPr>
          <w:rFonts w:asciiTheme="minorHAnsi" w:hAnsiTheme="minorHAnsi"/>
          <w:spacing w:val="-8"/>
          <w:sz w:val="24"/>
          <w:szCs w:val="24"/>
        </w:rPr>
        <w:t xml:space="preserve"> </w:t>
      </w:r>
      <w:r w:rsidRPr="00A2203B">
        <w:rPr>
          <w:rFonts w:asciiTheme="minorHAnsi" w:hAnsiTheme="minorHAnsi"/>
          <w:sz w:val="24"/>
          <w:szCs w:val="24"/>
        </w:rPr>
        <w:t>time</w:t>
      </w:r>
      <w:r w:rsidRPr="00A2203B">
        <w:rPr>
          <w:rFonts w:asciiTheme="minorHAnsi" w:hAnsiTheme="minorHAnsi"/>
          <w:spacing w:val="-11"/>
          <w:sz w:val="24"/>
          <w:szCs w:val="24"/>
        </w:rPr>
        <w:t xml:space="preserve"> </w:t>
      </w:r>
      <w:r w:rsidRPr="00A2203B">
        <w:rPr>
          <w:rFonts w:asciiTheme="minorHAnsi" w:hAnsiTheme="minorHAnsi"/>
          <w:sz w:val="24"/>
          <w:szCs w:val="24"/>
        </w:rPr>
        <w:t>limit</w:t>
      </w:r>
      <w:r w:rsidRPr="00A2203B">
        <w:rPr>
          <w:rFonts w:asciiTheme="minorHAnsi" w:hAnsiTheme="minorHAnsi"/>
          <w:spacing w:val="-8"/>
          <w:sz w:val="24"/>
          <w:szCs w:val="24"/>
        </w:rPr>
        <w:t xml:space="preserve"> </w:t>
      </w:r>
      <w:r w:rsidRPr="00A2203B">
        <w:rPr>
          <w:rFonts w:asciiTheme="minorHAnsi" w:hAnsiTheme="minorHAnsi"/>
          <w:sz w:val="24"/>
          <w:szCs w:val="24"/>
        </w:rPr>
        <w:t>to</w:t>
      </w:r>
    </w:p>
    <w:p w14:paraId="741D0CFA" w14:textId="77777777" w:rsidR="005F2C69" w:rsidRPr="00A2203B" w:rsidRDefault="005F2C69" w:rsidP="00A41C69">
      <w:pPr>
        <w:pStyle w:val="ListParagraph"/>
        <w:numPr>
          <w:ilvl w:val="3"/>
          <w:numId w:val="13"/>
        </w:numPr>
        <w:spacing w:before="181"/>
        <w:ind w:left="851" w:firstLine="0"/>
        <w:rPr>
          <w:rFonts w:asciiTheme="minorHAnsi" w:hAnsiTheme="minorHAnsi"/>
          <w:sz w:val="24"/>
          <w:szCs w:val="24"/>
        </w:rPr>
      </w:pPr>
      <w:r w:rsidRPr="00A2203B">
        <w:rPr>
          <w:rFonts w:asciiTheme="minorHAnsi" w:hAnsiTheme="minorHAnsi"/>
          <w:sz w:val="24"/>
          <w:szCs w:val="24"/>
        </w:rPr>
        <w:t>sign</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Agreement</w:t>
      </w:r>
      <w:r w:rsidRPr="00A2203B">
        <w:rPr>
          <w:rFonts w:asciiTheme="minorHAnsi" w:hAnsiTheme="minorHAnsi"/>
          <w:spacing w:val="-7"/>
          <w:sz w:val="24"/>
          <w:szCs w:val="24"/>
        </w:rPr>
        <w:t xml:space="preserve"> </w:t>
      </w:r>
      <w:r w:rsidRPr="00A2203B">
        <w:rPr>
          <w:rFonts w:asciiTheme="minorHAnsi" w:hAnsiTheme="minorHAnsi"/>
          <w:sz w:val="24"/>
          <w:szCs w:val="24"/>
        </w:rPr>
        <w:t>or</w:t>
      </w:r>
    </w:p>
    <w:p w14:paraId="1987CC95" w14:textId="77777777" w:rsidR="005F2C69" w:rsidRPr="00A2203B" w:rsidRDefault="005F2C69" w:rsidP="00A41C69">
      <w:pPr>
        <w:pStyle w:val="ListParagraph"/>
        <w:numPr>
          <w:ilvl w:val="3"/>
          <w:numId w:val="13"/>
        </w:numPr>
        <w:spacing w:before="180"/>
        <w:ind w:left="567" w:firstLine="284"/>
        <w:rPr>
          <w:rFonts w:asciiTheme="minorHAnsi" w:hAnsiTheme="minorHAnsi"/>
          <w:sz w:val="24"/>
          <w:szCs w:val="24"/>
        </w:rPr>
      </w:pPr>
      <w:r w:rsidRPr="00A2203B">
        <w:rPr>
          <w:rFonts w:asciiTheme="minorHAnsi" w:hAnsiTheme="minorHAnsi"/>
          <w:spacing w:val="-1"/>
          <w:sz w:val="24"/>
          <w:szCs w:val="24"/>
        </w:rPr>
        <w:t>furnish</w:t>
      </w:r>
      <w:r w:rsidRPr="00A2203B">
        <w:rPr>
          <w:rFonts w:asciiTheme="minorHAnsi" w:hAnsiTheme="minorHAnsi"/>
          <w:spacing w:val="-16"/>
          <w:sz w:val="24"/>
          <w:szCs w:val="24"/>
        </w:rPr>
        <w:t xml:space="preserve"> </w:t>
      </w:r>
      <w:r w:rsidRPr="00A2203B">
        <w:rPr>
          <w:rFonts w:asciiTheme="minorHAnsi" w:hAnsiTheme="minorHAnsi"/>
          <w:spacing w:val="-1"/>
          <w:sz w:val="24"/>
          <w:szCs w:val="24"/>
        </w:rPr>
        <w:t>the</w:t>
      </w:r>
      <w:r w:rsidRPr="00A2203B">
        <w:rPr>
          <w:rFonts w:asciiTheme="minorHAnsi" w:hAnsiTheme="minorHAnsi"/>
          <w:spacing w:val="-15"/>
          <w:sz w:val="24"/>
          <w:szCs w:val="24"/>
        </w:rPr>
        <w:t xml:space="preserve"> </w:t>
      </w:r>
      <w:r w:rsidRPr="00A2203B">
        <w:rPr>
          <w:rFonts w:asciiTheme="minorHAnsi" w:hAnsiTheme="minorHAnsi"/>
          <w:spacing w:val="-1"/>
          <w:sz w:val="24"/>
          <w:szCs w:val="24"/>
        </w:rPr>
        <w:t>required</w:t>
      </w:r>
      <w:r w:rsidRPr="00A2203B">
        <w:rPr>
          <w:rFonts w:asciiTheme="minorHAnsi" w:hAnsiTheme="minorHAnsi"/>
          <w:spacing w:val="-10"/>
          <w:sz w:val="24"/>
          <w:szCs w:val="24"/>
        </w:rPr>
        <w:t xml:space="preserve"> </w:t>
      </w:r>
      <w:r w:rsidRPr="00A2203B">
        <w:rPr>
          <w:rFonts w:asciiTheme="minorHAnsi" w:hAnsiTheme="minorHAnsi"/>
          <w:sz w:val="24"/>
          <w:szCs w:val="24"/>
        </w:rPr>
        <w:t>performance</w:t>
      </w:r>
      <w:r w:rsidRPr="00A2203B">
        <w:rPr>
          <w:rFonts w:asciiTheme="minorHAnsi" w:hAnsiTheme="minorHAnsi"/>
          <w:spacing w:val="-13"/>
          <w:sz w:val="24"/>
          <w:szCs w:val="24"/>
        </w:rPr>
        <w:t xml:space="preserve"> </w:t>
      </w:r>
      <w:r w:rsidRPr="00A2203B">
        <w:rPr>
          <w:rFonts w:asciiTheme="minorHAnsi" w:hAnsiTheme="minorHAnsi"/>
          <w:sz w:val="24"/>
          <w:szCs w:val="24"/>
        </w:rPr>
        <w:t>Guarantee</w:t>
      </w:r>
    </w:p>
    <w:p w14:paraId="09C037B0" w14:textId="77777777" w:rsidR="005F2C69" w:rsidRPr="00A2203B" w:rsidRDefault="005F2C69" w:rsidP="00A41C69">
      <w:pPr>
        <w:pStyle w:val="ListParagraph"/>
        <w:numPr>
          <w:ilvl w:val="2"/>
          <w:numId w:val="13"/>
        </w:numPr>
        <w:tabs>
          <w:tab w:val="left" w:pos="1418"/>
        </w:tabs>
        <w:spacing w:before="184"/>
        <w:ind w:left="851" w:firstLine="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bidder</w:t>
      </w:r>
      <w:r w:rsidRPr="00A2203B">
        <w:rPr>
          <w:rFonts w:asciiTheme="minorHAnsi" w:hAnsiTheme="minorHAnsi"/>
          <w:spacing w:val="-8"/>
          <w:sz w:val="24"/>
          <w:szCs w:val="24"/>
        </w:rPr>
        <w:t xml:space="preserve"> </w:t>
      </w:r>
      <w:r w:rsidRPr="00A2203B">
        <w:rPr>
          <w:rFonts w:asciiTheme="minorHAnsi" w:hAnsiTheme="minorHAnsi"/>
          <w:sz w:val="24"/>
          <w:szCs w:val="24"/>
        </w:rPr>
        <w:t>submits</w:t>
      </w:r>
      <w:r w:rsidRPr="00A2203B">
        <w:rPr>
          <w:rFonts w:asciiTheme="minorHAnsi" w:hAnsiTheme="minorHAnsi"/>
          <w:spacing w:val="-5"/>
          <w:sz w:val="24"/>
          <w:szCs w:val="24"/>
        </w:rPr>
        <w:t xml:space="preserve"> </w:t>
      </w:r>
      <w:r w:rsidRPr="00A2203B">
        <w:rPr>
          <w:rFonts w:asciiTheme="minorHAnsi" w:hAnsiTheme="minorHAnsi"/>
          <w:sz w:val="24"/>
          <w:szCs w:val="24"/>
        </w:rPr>
        <w:t>more</w:t>
      </w:r>
      <w:r w:rsidRPr="00A2203B">
        <w:rPr>
          <w:rFonts w:asciiTheme="minorHAnsi" w:hAnsiTheme="minorHAnsi"/>
          <w:spacing w:val="-16"/>
          <w:sz w:val="24"/>
          <w:szCs w:val="24"/>
        </w:rPr>
        <w:t xml:space="preserve"> </w:t>
      </w:r>
      <w:r w:rsidRPr="00A2203B">
        <w:rPr>
          <w:rFonts w:asciiTheme="minorHAnsi" w:hAnsiTheme="minorHAnsi"/>
          <w:sz w:val="24"/>
          <w:szCs w:val="24"/>
        </w:rPr>
        <w:t>than</w:t>
      </w:r>
      <w:r w:rsidRPr="00A2203B">
        <w:rPr>
          <w:rFonts w:asciiTheme="minorHAnsi" w:hAnsiTheme="minorHAnsi"/>
          <w:spacing w:val="-7"/>
          <w:sz w:val="24"/>
          <w:szCs w:val="24"/>
        </w:rPr>
        <w:t xml:space="preserve"> </w:t>
      </w:r>
      <w:r w:rsidRPr="00A2203B">
        <w:rPr>
          <w:rFonts w:asciiTheme="minorHAnsi" w:hAnsiTheme="minorHAnsi"/>
          <w:sz w:val="24"/>
          <w:szCs w:val="24"/>
        </w:rPr>
        <w:t>one</w:t>
      </w:r>
      <w:r w:rsidRPr="00A2203B">
        <w:rPr>
          <w:rFonts w:asciiTheme="minorHAnsi" w:hAnsiTheme="minorHAnsi"/>
          <w:spacing w:val="-9"/>
          <w:sz w:val="24"/>
          <w:szCs w:val="24"/>
        </w:rPr>
        <w:t xml:space="preserve"> </w:t>
      </w:r>
      <w:r w:rsidRPr="00A2203B">
        <w:rPr>
          <w:rFonts w:asciiTheme="minorHAnsi" w:hAnsiTheme="minorHAnsi"/>
          <w:sz w:val="24"/>
          <w:szCs w:val="24"/>
        </w:rPr>
        <w:t>bid</w:t>
      </w:r>
    </w:p>
    <w:p w14:paraId="2E252053" w14:textId="77777777" w:rsidR="005F2C69" w:rsidRDefault="005F2C69" w:rsidP="005F2C69">
      <w:pPr>
        <w:pStyle w:val="BodyText"/>
        <w:tabs>
          <w:tab w:val="left" w:pos="851"/>
        </w:tabs>
        <w:ind w:left="851"/>
        <w:jc w:val="both"/>
        <w:rPr>
          <w:rFonts w:asciiTheme="minorHAnsi" w:hAnsiTheme="minorHAnsi"/>
          <w:sz w:val="24"/>
          <w:szCs w:val="24"/>
        </w:rPr>
      </w:pPr>
    </w:p>
    <w:p w14:paraId="6155CB45" w14:textId="77777777" w:rsidR="005F2C69" w:rsidRPr="00A2203B" w:rsidRDefault="005F2C69" w:rsidP="00A41C69">
      <w:pPr>
        <w:pStyle w:val="Heading4"/>
        <w:numPr>
          <w:ilvl w:val="1"/>
          <w:numId w:val="18"/>
        </w:numPr>
        <w:tabs>
          <w:tab w:val="left" w:pos="851"/>
          <w:tab w:val="left" w:pos="1782"/>
        </w:tabs>
        <w:spacing w:before="181"/>
        <w:ind w:left="851" w:firstLine="0"/>
        <w:jc w:val="both"/>
        <w:rPr>
          <w:rFonts w:asciiTheme="minorHAnsi" w:hAnsiTheme="minorHAnsi" w:cs="Calibri"/>
          <w:sz w:val="24"/>
          <w:szCs w:val="24"/>
        </w:rPr>
      </w:pPr>
      <w:r w:rsidRPr="00A2203B">
        <w:rPr>
          <w:rFonts w:asciiTheme="minorHAnsi" w:hAnsiTheme="minorHAnsi" w:cs="Calibri"/>
          <w:spacing w:val="-1"/>
          <w:sz w:val="24"/>
          <w:szCs w:val="24"/>
        </w:rPr>
        <w:t>Alternative</w:t>
      </w:r>
      <w:r w:rsidRPr="00A2203B">
        <w:rPr>
          <w:rFonts w:asciiTheme="minorHAnsi" w:hAnsiTheme="minorHAnsi" w:cs="Calibri"/>
          <w:spacing w:val="-4"/>
          <w:sz w:val="24"/>
          <w:szCs w:val="24"/>
        </w:rPr>
        <w:t xml:space="preserve"> </w:t>
      </w:r>
      <w:r w:rsidRPr="00A2203B">
        <w:rPr>
          <w:rFonts w:asciiTheme="minorHAnsi" w:hAnsiTheme="minorHAnsi" w:cs="Calibri"/>
          <w:spacing w:val="-1"/>
          <w:sz w:val="24"/>
          <w:szCs w:val="24"/>
        </w:rPr>
        <w:t>Proposals</w:t>
      </w:r>
      <w:r w:rsidRPr="00A2203B">
        <w:rPr>
          <w:rFonts w:asciiTheme="minorHAnsi" w:hAnsiTheme="minorHAnsi" w:cs="Calibri"/>
          <w:spacing w:val="-17"/>
          <w:sz w:val="24"/>
          <w:szCs w:val="24"/>
        </w:rPr>
        <w:t xml:space="preserve"> </w:t>
      </w:r>
      <w:r w:rsidRPr="00A2203B">
        <w:rPr>
          <w:rFonts w:asciiTheme="minorHAnsi" w:hAnsiTheme="minorHAnsi" w:cs="Calibri"/>
          <w:spacing w:val="-1"/>
          <w:sz w:val="24"/>
          <w:szCs w:val="24"/>
        </w:rPr>
        <w:t>by</w:t>
      </w:r>
      <w:r w:rsidRPr="00A2203B">
        <w:rPr>
          <w:rFonts w:asciiTheme="minorHAnsi" w:hAnsiTheme="minorHAnsi" w:cs="Calibri"/>
          <w:spacing w:val="-5"/>
          <w:sz w:val="24"/>
          <w:szCs w:val="24"/>
        </w:rPr>
        <w:t xml:space="preserve"> </w:t>
      </w:r>
      <w:r w:rsidRPr="00A2203B">
        <w:rPr>
          <w:rFonts w:asciiTheme="minorHAnsi" w:hAnsiTheme="minorHAnsi" w:cs="Calibri"/>
          <w:spacing w:val="-1"/>
          <w:sz w:val="24"/>
          <w:szCs w:val="24"/>
        </w:rPr>
        <w:t>Bidders</w:t>
      </w:r>
    </w:p>
    <w:p w14:paraId="3363FBF8" w14:textId="77777777" w:rsidR="005F2C69" w:rsidRPr="00A2203B" w:rsidRDefault="005F2C69" w:rsidP="00A41C69">
      <w:pPr>
        <w:pStyle w:val="ListParagraph"/>
        <w:numPr>
          <w:ilvl w:val="2"/>
          <w:numId w:val="18"/>
        </w:numPr>
        <w:tabs>
          <w:tab w:val="left" w:pos="1418"/>
        </w:tabs>
        <w:spacing w:before="181" w:line="259" w:lineRule="auto"/>
        <w:ind w:left="1418" w:right="643" w:hanging="567"/>
        <w:rPr>
          <w:rFonts w:asciiTheme="minorHAnsi" w:hAnsiTheme="minorHAnsi"/>
          <w:sz w:val="24"/>
          <w:szCs w:val="24"/>
        </w:rPr>
      </w:pPr>
      <w:r w:rsidRPr="00A2203B">
        <w:rPr>
          <w:rFonts w:asciiTheme="minorHAnsi" w:hAnsiTheme="minorHAnsi"/>
          <w:sz w:val="24"/>
          <w:szCs w:val="24"/>
        </w:rPr>
        <w:t>Conditional</w:t>
      </w:r>
      <w:r w:rsidRPr="00A2203B">
        <w:rPr>
          <w:rFonts w:asciiTheme="minorHAnsi" w:hAnsiTheme="minorHAnsi"/>
          <w:spacing w:val="37"/>
          <w:sz w:val="24"/>
          <w:szCs w:val="24"/>
        </w:rPr>
        <w:t xml:space="preserve"> </w:t>
      </w:r>
      <w:r w:rsidRPr="00A2203B">
        <w:rPr>
          <w:rFonts w:asciiTheme="minorHAnsi" w:hAnsiTheme="minorHAnsi"/>
          <w:sz w:val="24"/>
          <w:szCs w:val="24"/>
        </w:rPr>
        <w:t>offer</w:t>
      </w:r>
      <w:r w:rsidRPr="00A2203B">
        <w:rPr>
          <w:rFonts w:asciiTheme="minorHAnsi" w:hAnsiTheme="minorHAnsi"/>
          <w:spacing w:val="39"/>
          <w:sz w:val="24"/>
          <w:szCs w:val="24"/>
        </w:rPr>
        <w:t xml:space="preserve"> </w:t>
      </w:r>
      <w:r w:rsidRPr="00A2203B">
        <w:rPr>
          <w:rFonts w:asciiTheme="minorHAnsi" w:hAnsiTheme="minorHAnsi"/>
          <w:sz w:val="24"/>
          <w:szCs w:val="24"/>
        </w:rPr>
        <w:t>or</w:t>
      </w:r>
      <w:r w:rsidRPr="00A2203B">
        <w:rPr>
          <w:rFonts w:asciiTheme="minorHAnsi" w:hAnsiTheme="minorHAnsi"/>
          <w:spacing w:val="37"/>
          <w:sz w:val="24"/>
          <w:szCs w:val="24"/>
        </w:rPr>
        <w:t xml:space="preserve"> </w:t>
      </w:r>
      <w:r w:rsidRPr="00A2203B">
        <w:rPr>
          <w:rFonts w:asciiTheme="minorHAnsi" w:hAnsiTheme="minorHAnsi"/>
          <w:sz w:val="24"/>
          <w:szCs w:val="24"/>
        </w:rPr>
        <w:t>Alternative</w:t>
      </w:r>
      <w:r w:rsidRPr="00A2203B">
        <w:rPr>
          <w:rFonts w:asciiTheme="minorHAnsi" w:hAnsiTheme="minorHAnsi"/>
          <w:spacing w:val="39"/>
          <w:sz w:val="24"/>
          <w:szCs w:val="24"/>
        </w:rPr>
        <w:t xml:space="preserve"> </w:t>
      </w:r>
      <w:r w:rsidRPr="00A2203B">
        <w:rPr>
          <w:rFonts w:asciiTheme="minorHAnsi" w:hAnsiTheme="minorHAnsi"/>
          <w:sz w:val="24"/>
          <w:szCs w:val="24"/>
        </w:rPr>
        <w:t>offers</w:t>
      </w:r>
      <w:r w:rsidRPr="00A2203B">
        <w:rPr>
          <w:rFonts w:asciiTheme="minorHAnsi" w:hAnsiTheme="minorHAnsi"/>
          <w:spacing w:val="39"/>
          <w:sz w:val="24"/>
          <w:szCs w:val="24"/>
        </w:rPr>
        <w:t xml:space="preserve"> </w:t>
      </w:r>
      <w:r w:rsidRPr="00A2203B">
        <w:rPr>
          <w:rFonts w:asciiTheme="minorHAnsi" w:hAnsiTheme="minorHAnsi"/>
          <w:sz w:val="24"/>
          <w:szCs w:val="24"/>
        </w:rPr>
        <w:t>will</w:t>
      </w:r>
      <w:r w:rsidRPr="00A2203B">
        <w:rPr>
          <w:rFonts w:asciiTheme="minorHAnsi" w:hAnsiTheme="minorHAnsi"/>
          <w:spacing w:val="37"/>
          <w:sz w:val="24"/>
          <w:szCs w:val="24"/>
        </w:rPr>
        <w:t xml:space="preserve"> </w:t>
      </w:r>
      <w:r w:rsidRPr="00A2203B">
        <w:rPr>
          <w:rFonts w:asciiTheme="minorHAnsi" w:hAnsiTheme="minorHAnsi"/>
          <w:sz w:val="24"/>
          <w:szCs w:val="24"/>
        </w:rPr>
        <w:t>not</w:t>
      </w:r>
      <w:r w:rsidRPr="00A2203B">
        <w:rPr>
          <w:rFonts w:asciiTheme="minorHAnsi" w:hAnsiTheme="minorHAnsi"/>
          <w:spacing w:val="38"/>
          <w:sz w:val="24"/>
          <w:szCs w:val="24"/>
        </w:rPr>
        <w:t xml:space="preserve"> </w:t>
      </w:r>
      <w:r w:rsidRPr="00A2203B">
        <w:rPr>
          <w:rFonts w:asciiTheme="minorHAnsi" w:hAnsiTheme="minorHAnsi"/>
          <w:sz w:val="24"/>
          <w:szCs w:val="24"/>
        </w:rPr>
        <w:t>be</w:t>
      </w:r>
      <w:r w:rsidRPr="00A2203B">
        <w:rPr>
          <w:rFonts w:asciiTheme="minorHAnsi" w:hAnsiTheme="minorHAnsi"/>
          <w:spacing w:val="38"/>
          <w:sz w:val="24"/>
          <w:szCs w:val="24"/>
        </w:rPr>
        <w:t xml:space="preserve"> </w:t>
      </w:r>
      <w:r w:rsidRPr="00A2203B">
        <w:rPr>
          <w:rFonts w:asciiTheme="minorHAnsi" w:hAnsiTheme="minorHAnsi"/>
          <w:sz w:val="24"/>
          <w:szCs w:val="24"/>
        </w:rPr>
        <w:t>considered</w:t>
      </w:r>
      <w:r w:rsidRPr="00A2203B">
        <w:rPr>
          <w:rFonts w:asciiTheme="minorHAnsi" w:hAnsiTheme="minorHAnsi"/>
          <w:spacing w:val="41"/>
          <w:sz w:val="24"/>
          <w:szCs w:val="24"/>
        </w:rPr>
        <w:t xml:space="preserve"> </w:t>
      </w:r>
      <w:r w:rsidRPr="00A2203B">
        <w:rPr>
          <w:rFonts w:asciiTheme="minorHAnsi" w:hAnsiTheme="minorHAnsi"/>
          <w:sz w:val="24"/>
          <w:szCs w:val="24"/>
        </w:rPr>
        <w:t>in</w:t>
      </w:r>
      <w:r w:rsidRPr="00A2203B">
        <w:rPr>
          <w:rFonts w:asciiTheme="minorHAnsi" w:hAnsiTheme="minorHAnsi"/>
          <w:spacing w:val="36"/>
          <w:sz w:val="24"/>
          <w:szCs w:val="24"/>
        </w:rPr>
        <w:t xml:space="preserve"> </w:t>
      </w:r>
      <w:r w:rsidRPr="00A2203B">
        <w:rPr>
          <w:rFonts w:asciiTheme="minorHAnsi" w:hAnsiTheme="minorHAnsi"/>
          <w:sz w:val="24"/>
          <w:szCs w:val="24"/>
        </w:rPr>
        <w:t>the</w:t>
      </w:r>
      <w:r w:rsidRPr="00A2203B">
        <w:rPr>
          <w:rFonts w:asciiTheme="minorHAnsi" w:hAnsiTheme="minorHAnsi"/>
          <w:spacing w:val="36"/>
          <w:sz w:val="24"/>
          <w:szCs w:val="24"/>
        </w:rPr>
        <w:t xml:space="preserve"> </w:t>
      </w:r>
      <w:r w:rsidRPr="00A2203B">
        <w:rPr>
          <w:rFonts w:asciiTheme="minorHAnsi" w:hAnsiTheme="minorHAnsi"/>
          <w:sz w:val="24"/>
          <w:szCs w:val="24"/>
        </w:rPr>
        <w:t>process</w:t>
      </w:r>
      <w:r w:rsidRPr="00A2203B">
        <w:rPr>
          <w:rFonts w:asciiTheme="minorHAnsi" w:hAnsiTheme="minorHAnsi"/>
          <w:spacing w:val="39"/>
          <w:sz w:val="24"/>
          <w:szCs w:val="24"/>
        </w:rPr>
        <w:t xml:space="preserve"> </w:t>
      </w:r>
      <w:r w:rsidRPr="00A2203B">
        <w:rPr>
          <w:rFonts w:asciiTheme="minorHAnsi" w:hAnsiTheme="minorHAnsi"/>
          <w:sz w:val="24"/>
          <w:szCs w:val="24"/>
        </w:rPr>
        <w:t>of</w:t>
      </w:r>
      <w:r w:rsidRPr="00A2203B">
        <w:rPr>
          <w:rFonts w:asciiTheme="minorHAnsi" w:hAnsiTheme="minorHAnsi"/>
          <w:spacing w:val="39"/>
          <w:sz w:val="24"/>
          <w:szCs w:val="24"/>
        </w:rPr>
        <w:t xml:space="preserve"> </w:t>
      </w:r>
      <w:r w:rsidRPr="00A2203B">
        <w:rPr>
          <w:rFonts w:asciiTheme="minorHAnsi" w:hAnsiTheme="minorHAnsi"/>
          <w:sz w:val="24"/>
          <w:szCs w:val="24"/>
        </w:rPr>
        <w:t>tender</w:t>
      </w:r>
      <w:r w:rsidRPr="00A2203B">
        <w:rPr>
          <w:rFonts w:asciiTheme="minorHAnsi" w:hAnsiTheme="minorHAnsi"/>
          <w:spacing w:val="-65"/>
          <w:sz w:val="24"/>
          <w:szCs w:val="24"/>
        </w:rPr>
        <w:t xml:space="preserve"> </w:t>
      </w:r>
      <w:r w:rsidRPr="00A2203B">
        <w:rPr>
          <w:rFonts w:asciiTheme="minorHAnsi" w:hAnsiTheme="minorHAnsi"/>
          <w:sz w:val="24"/>
          <w:szCs w:val="24"/>
        </w:rPr>
        <w:t>evaluation.</w:t>
      </w:r>
    </w:p>
    <w:p w14:paraId="1DC63422" w14:textId="77777777" w:rsidR="005F2C69" w:rsidRPr="00A2203B" w:rsidRDefault="005F2C69" w:rsidP="00A41C69">
      <w:pPr>
        <w:pStyle w:val="Heading4"/>
        <w:numPr>
          <w:ilvl w:val="1"/>
          <w:numId w:val="18"/>
        </w:numPr>
        <w:tabs>
          <w:tab w:val="left" w:pos="851"/>
          <w:tab w:val="left" w:pos="1782"/>
        </w:tabs>
        <w:spacing w:before="159"/>
        <w:ind w:left="851" w:firstLine="0"/>
        <w:jc w:val="both"/>
        <w:rPr>
          <w:rFonts w:asciiTheme="minorHAnsi" w:hAnsiTheme="minorHAnsi" w:cs="Calibri"/>
          <w:sz w:val="24"/>
          <w:szCs w:val="24"/>
        </w:rPr>
      </w:pPr>
      <w:r w:rsidRPr="00A2203B">
        <w:rPr>
          <w:rFonts w:asciiTheme="minorHAnsi" w:hAnsiTheme="minorHAnsi" w:cs="Calibri"/>
          <w:sz w:val="24"/>
          <w:szCs w:val="24"/>
        </w:rPr>
        <w:t>Format</w:t>
      </w:r>
      <w:r w:rsidRPr="00A2203B">
        <w:rPr>
          <w:rFonts w:asciiTheme="minorHAnsi" w:hAnsiTheme="minorHAnsi" w:cs="Calibri"/>
          <w:spacing w:val="-10"/>
          <w:sz w:val="24"/>
          <w:szCs w:val="24"/>
        </w:rPr>
        <w:t xml:space="preserve"> </w:t>
      </w:r>
      <w:r w:rsidRPr="00A2203B">
        <w:rPr>
          <w:rFonts w:asciiTheme="minorHAnsi" w:hAnsiTheme="minorHAnsi" w:cs="Calibri"/>
          <w:sz w:val="24"/>
          <w:szCs w:val="24"/>
        </w:rPr>
        <w:t>and</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Signing</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Bid</w:t>
      </w:r>
    </w:p>
    <w:p w14:paraId="57CACA6D" w14:textId="77777777" w:rsidR="005F2C69" w:rsidRPr="00A2203B" w:rsidRDefault="005F2C69" w:rsidP="00A41C69">
      <w:pPr>
        <w:pStyle w:val="ListParagraph"/>
        <w:numPr>
          <w:ilvl w:val="2"/>
          <w:numId w:val="18"/>
        </w:numPr>
        <w:tabs>
          <w:tab w:val="left" w:pos="851"/>
          <w:tab w:val="left" w:pos="1782"/>
        </w:tabs>
        <w:spacing w:before="181" w:line="259" w:lineRule="auto"/>
        <w:ind w:left="851" w:right="636" w:firstLine="0"/>
        <w:rPr>
          <w:rFonts w:asciiTheme="minorHAnsi" w:hAnsiTheme="minorHAnsi"/>
          <w:sz w:val="24"/>
          <w:szCs w:val="24"/>
        </w:rPr>
      </w:pPr>
      <w:r w:rsidRPr="00A2203B">
        <w:rPr>
          <w:rFonts w:asciiTheme="minorHAnsi" w:hAnsiTheme="minorHAnsi"/>
          <w:sz w:val="24"/>
          <w:szCs w:val="24"/>
        </w:rPr>
        <w:t>The Price Bid to be submitted on-line shall be signed digitally by a person or persons duly</w:t>
      </w:r>
      <w:r w:rsidRPr="00A2203B">
        <w:rPr>
          <w:rFonts w:asciiTheme="minorHAnsi" w:hAnsiTheme="minorHAnsi"/>
          <w:spacing w:val="-66"/>
          <w:sz w:val="24"/>
          <w:szCs w:val="24"/>
        </w:rPr>
        <w:t xml:space="preserve"> </w:t>
      </w:r>
      <w:r w:rsidRPr="00A2203B">
        <w:rPr>
          <w:rFonts w:asciiTheme="minorHAnsi" w:hAnsiTheme="minorHAnsi"/>
          <w:sz w:val="24"/>
          <w:szCs w:val="24"/>
        </w:rPr>
        <w:t>authorized to</w:t>
      </w:r>
      <w:r w:rsidRPr="00A2203B">
        <w:rPr>
          <w:rFonts w:asciiTheme="minorHAnsi" w:hAnsiTheme="minorHAnsi"/>
          <w:spacing w:val="-2"/>
          <w:sz w:val="24"/>
          <w:szCs w:val="24"/>
        </w:rPr>
        <w:t xml:space="preserve"> </w:t>
      </w:r>
      <w:r w:rsidRPr="00A2203B">
        <w:rPr>
          <w:rFonts w:asciiTheme="minorHAnsi" w:hAnsiTheme="minorHAnsi"/>
          <w:sz w:val="24"/>
          <w:szCs w:val="24"/>
        </w:rPr>
        <w:t>sign</w:t>
      </w:r>
      <w:r w:rsidRPr="00A2203B">
        <w:rPr>
          <w:rFonts w:asciiTheme="minorHAnsi" w:hAnsiTheme="minorHAnsi"/>
          <w:spacing w:val="-3"/>
          <w:sz w:val="24"/>
          <w:szCs w:val="24"/>
        </w:rPr>
        <w:t xml:space="preserve"> </w:t>
      </w:r>
      <w:r w:rsidRPr="00A2203B">
        <w:rPr>
          <w:rFonts w:asciiTheme="minorHAnsi" w:hAnsiTheme="minorHAnsi"/>
          <w:sz w:val="24"/>
          <w:szCs w:val="24"/>
        </w:rPr>
        <w:t>on behalf</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Bidders.</w:t>
      </w:r>
    </w:p>
    <w:p w14:paraId="19C49BC8" w14:textId="77777777" w:rsidR="005F2C69" w:rsidRPr="00A2203B" w:rsidRDefault="005F2C69" w:rsidP="00A41C69">
      <w:pPr>
        <w:pStyle w:val="Heading4"/>
        <w:numPr>
          <w:ilvl w:val="1"/>
          <w:numId w:val="18"/>
        </w:numPr>
        <w:tabs>
          <w:tab w:val="left" w:pos="851"/>
          <w:tab w:val="left" w:pos="1782"/>
        </w:tabs>
        <w:spacing w:before="161"/>
        <w:ind w:left="851" w:firstLine="0"/>
        <w:jc w:val="both"/>
        <w:rPr>
          <w:rFonts w:asciiTheme="minorHAnsi" w:hAnsiTheme="minorHAnsi" w:cs="Calibri"/>
          <w:sz w:val="24"/>
          <w:szCs w:val="24"/>
        </w:rPr>
      </w:pPr>
      <w:r w:rsidRPr="00A2203B">
        <w:rPr>
          <w:rFonts w:asciiTheme="minorHAnsi" w:hAnsiTheme="minorHAnsi" w:cs="Calibri"/>
          <w:spacing w:val="-1"/>
          <w:sz w:val="24"/>
          <w:szCs w:val="24"/>
        </w:rPr>
        <w:t>Amendment</w:t>
      </w:r>
      <w:r w:rsidRPr="00A2203B">
        <w:rPr>
          <w:rFonts w:asciiTheme="minorHAnsi" w:hAnsiTheme="minorHAnsi" w:cs="Calibri"/>
          <w:spacing w:val="-15"/>
          <w:sz w:val="24"/>
          <w:szCs w:val="24"/>
        </w:rPr>
        <w:t xml:space="preserve"> </w:t>
      </w:r>
      <w:r w:rsidRPr="00A2203B">
        <w:rPr>
          <w:rFonts w:asciiTheme="minorHAnsi" w:hAnsiTheme="minorHAnsi" w:cs="Calibri"/>
          <w:spacing w:val="-1"/>
          <w:sz w:val="24"/>
          <w:szCs w:val="24"/>
        </w:rPr>
        <w:t>of</w:t>
      </w:r>
      <w:r w:rsidRPr="00A2203B">
        <w:rPr>
          <w:rFonts w:asciiTheme="minorHAnsi" w:hAnsiTheme="minorHAnsi" w:cs="Calibri"/>
          <w:spacing w:val="-9"/>
          <w:sz w:val="24"/>
          <w:szCs w:val="24"/>
        </w:rPr>
        <w:t xml:space="preserve"> </w:t>
      </w:r>
      <w:r w:rsidRPr="00A2203B">
        <w:rPr>
          <w:rFonts w:asciiTheme="minorHAnsi" w:hAnsiTheme="minorHAnsi" w:cs="Calibri"/>
          <w:spacing w:val="-1"/>
          <w:sz w:val="24"/>
          <w:szCs w:val="24"/>
        </w:rPr>
        <w:t>Bidding</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Documents</w:t>
      </w:r>
    </w:p>
    <w:p w14:paraId="2698F584" w14:textId="77777777" w:rsidR="005F2C69" w:rsidRPr="00A2203B" w:rsidRDefault="005F2C69" w:rsidP="00A41C69">
      <w:pPr>
        <w:pStyle w:val="ListParagraph"/>
        <w:numPr>
          <w:ilvl w:val="2"/>
          <w:numId w:val="18"/>
        </w:numPr>
        <w:tabs>
          <w:tab w:val="left" w:pos="851"/>
          <w:tab w:val="left" w:pos="1782"/>
        </w:tabs>
        <w:spacing w:before="180" w:line="259" w:lineRule="auto"/>
        <w:ind w:left="851" w:right="1468" w:firstLine="0"/>
        <w:rPr>
          <w:rFonts w:asciiTheme="minorHAnsi" w:hAnsiTheme="minorHAnsi"/>
          <w:sz w:val="24"/>
          <w:szCs w:val="24"/>
        </w:rPr>
      </w:pPr>
      <w:r w:rsidRPr="00A2203B">
        <w:rPr>
          <w:rFonts w:asciiTheme="minorHAnsi" w:hAnsiTheme="minorHAnsi"/>
          <w:sz w:val="24"/>
          <w:szCs w:val="24"/>
        </w:rPr>
        <w:t>Before the deadline for submission of bids, the Employer may modify the bidding</w:t>
      </w:r>
      <w:r w:rsidRPr="00A2203B">
        <w:rPr>
          <w:rFonts w:asciiTheme="minorHAnsi" w:hAnsiTheme="minorHAnsi"/>
          <w:spacing w:val="-66"/>
          <w:sz w:val="24"/>
          <w:szCs w:val="24"/>
        </w:rPr>
        <w:t xml:space="preserve"> </w:t>
      </w:r>
      <w:r w:rsidRPr="00A2203B">
        <w:rPr>
          <w:rFonts w:asciiTheme="minorHAnsi" w:hAnsiTheme="minorHAnsi"/>
          <w:sz w:val="24"/>
          <w:szCs w:val="24"/>
        </w:rPr>
        <w:t>documents by</w:t>
      </w:r>
      <w:r w:rsidRPr="00A2203B">
        <w:rPr>
          <w:rFonts w:asciiTheme="minorHAnsi" w:hAnsiTheme="minorHAnsi"/>
          <w:spacing w:val="-2"/>
          <w:sz w:val="24"/>
          <w:szCs w:val="24"/>
        </w:rPr>
        <w:t xml:space="preserve"> </w:t>
      </w:r>
      <w:r w:rsidRPr="00A2203B">
        <w:rPr>
          <w:rFonts w:asciiTheme="minorHAnsi" w:hAnsiTheme="minorHAnsi"/>
          <w:sz w:val="24"/>
          <w:szCs w:val="24"/>
        </w:rPr>
        <w:t>using</w:t>
      </w:r>
      <w:r w:rsidRPr="00A2203B">
        <w:rPr>
          <w:rFonts w:asciiTheme="minorHAnsi" w:hAnsiTheme="minorHAnsi"/>
          <w:spacing w:val="1"/>
          <w:sz w:val="24"/>
          <w:szCs w:val="24"/>
        </w:rPr>
        <w:t xml:space="preserve"> </w:t>
      </w:r>
      <w:r w:rsidRPr="00A2203B">
        <w:rPr>
          <w:rFonts w:asciiTheme="minorHAnsi" w:hAnsiTheme="minorHAnsi"/>
          <w:sz w:val="24"/>
          <w:szCs w:val="24"/>
        </w:rPr>
        <w:t>addenda.</w:t>
      </w:r>
    </w:p>
    <w:p w14:paraId="550F82B9" w14:textId="77777777" w:rsidR="005F2C69" w:rsidRPr="00A2203B" w:rsidRDefault="005F2C69" w:rsidP="00A41C69">
      <w:pPr>
        <w:pStyle w:val="ListParagraph"/>
        <w:numPr>
          <w:ilvl w:val="2"/>
          <w:numId w:val="18"/>
        </w:numPr>
        <w:tabs>
          <w:tab w:val="left" w:pos="851"/>
        </w:tabs>
        <w:spacing w:before="101" w:line="259" w:lineRule="auto"/>
        <w:ind w:left="851" w:right="610" w:firstLine="0"/>
        <w:rPr>
          <w:rFonts w:asciiTheme="minorHAnsi" w:hAnsiTheme="minorHAnsi"/>
          <w:sz w:val="24"/>
          <w:szCs w:val="24"/>
        </w:rPr>
      </w:pPr>
      <w:r w:rsidRPr="00A2203B">
        <w:rPr>
          <w:rFonts w:asciiTheme="minorHAnsi" w:hAnsiTheme="minorHAnsi"/>
          <w:sz w:val="24"/>
          <w:szCs w:val="24"/>
        </w:rPr>
        <w:t>Any addendum thus issued shall be part of the bidding documents and shall be communicated in</w:t>
      </w:r>
      <w:r w:rsidRPr="00A2203B">
        <w:rPr>
          <w:rFonts w:asciiTheme="minorHAnsi" w:hAnsiTheme="minorHAnsi"/>
          <w:spacing w:val="-66"/>
          <w:sz w:val="24"/>
          <w:szCs w:val="24"/>
        </w:rPr>
        <w:t xml:space="preserve"> </w:t>
      </w:r>
      <w:r w:rsidRPr="00A2203B">
        <w:rPr>
          <w:rFonts w:asciiTheme="minorHAnsi" w:hAnsiTheme="minorHAnsi"/>
          <w:sz w:val="24"/>
          <w:szCs w:val="24"/>
        </w:rPr>
        <w:t>writing or by cable to all the purchasers of the bidding documents. Prospective bidders shall</w:t>
      </w:r>
      <w:r w:rsidRPr="00A2203B">
        <w:rPr>
          <w:rFonts w:asciiTheme="minorHAnsi" w:hAnsiTheme="minorHAnsi"/>
          <w:spacing w:val="1"/>
          <w:sz w:val="24"/>
          <w:szCs w:val="24"/>
        </w:rPr>
        <w:t xml:space="preserve"> </w:t>
      </w:r>
      <w:r w:rsidRPr="00A2203B">
        <w:rPr>
          <w:rFonts w:asciiTheme="minorHAnsi" w:hAnsiTheme="minorHAnsi"/>
          <w:sz w:val="24"/>
          <w:szCs w:val="24"/>
        </w:rPr>
        <w:t>acknowledge</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receipt</w:t>
      </w:r>
      <w:r w:rsidRPr="00A2203B">
        <w:rPr>
          <w:rFonts w:asciiTheme="minorHAnsi" w:hAnsiTheme="minorHAnsi"/>
          <w:spacing w:val="-1"/>
          <w:sz w:val="24"/>
          <w:szCs w:val="24"/>
        </w:rPr>
        <w:t xml:space="preserve"> </w:t>
      </w:r>
      <w:r w:rsidRPr="00A2203B">
        <w:rPr>
          <w:rFonts w:asciiTheme="minorHAnsi" w:hAnsiTheme="minorHAnsi"/>
          <w:sz w:val="24"/>
          <w:szCs w:val="24"/>
        </w:rPr>
        <w:t>of each</w:t>
      </w:r>
      <w:r w:rsidRPr="00A2203B">
        <w:rPr>
          <w:rFonts w:asciiTheme="minorHAnsi" w:hAnsiTheme="minorHAnsi"/>
          <w:spacing w:val="-1"/>
          <w:sz w:val="24"/>
          <w:szCs w:val="24"/>
        </w:rPr>
        <w:t xml:space="preserve"> </w:t>
      </w:r>
      <w:r w:rsidRPr="00A2203B">
        <w:rPr>
          <w:rFonts w:asciiTheme="minorHAnsi" w:hAnsiTheme="minorHAnsi"/>
          <w:sz w:val="24"/>
          <w:szCs w:val="24"/>
        </w:rPr>
        <w:t>addendum</w:t>
      </w:r>
      <w:r w:rsidRPr="00A2203B">
        <w:rPr>
          <w:rFonts w:asciiTheme="minorHAnsi" w:hAnsiTheme="minorHAnsi"/>
          <w:spacing w:val="-1"/>
          <w:sz w:val="24"/>
          <w:szCs w:val="24"/>
        </w:rPr>
        <w:t xml:space="preserve"> </w:t>
      </w:r>
      <w:r w:rsidRPr="00A2203B">
        <w:rPr>
          <w:rFonts w:asciiTheme="minorHAnsi" w:hAnsiTheme="minorHAnsi"/>
          <w:sz w:val="24"/>
          <w:szCs w:val="24"/>
        </w:rPr>
        <w:t>by</w:t>
      </w:r>
      <w:r w:rsidRPr="00A2203B">
        <w:rPr>
          <w:rFonts w:asciiTheme="minorHAnsi" w:hAnsiTheme="minorHAnsi"/>
          <w:spacing w:val="-2"/>
          <w:sz w:val="24"/>
          <w:szCs w:val="24"/>
        </w:rPr>
        <w:t xml:space="preserve"> </w:t>
      </w:r>
      <w:r w:rsidRPr="00A2203B">
        <w:rPr>
          <w:rFonts w:asciiTheme="minorHAnsi" w:hAnsiTheme="minorHAnsi"/>
          <w:sz w:val="24"/>
          <w:szCs w:val="24"/>
        </w:rPr>
        <w:t>cable</w:t>
      </w:r>
      <w:r w:rsidRPr="00A2203B">
        <w:rPr>
          <w:rFonts w:asciiTheme="minorHAnsi" w:hAnsiTheme="minorHAnsi"/>
          <w:spacing w:val="-1"/>
          <w:sz w:val="24"/>
          <w:szCs w:val="24"/>
        </w:rPr>
        <w:t xml:space="preserve"> </w:t>
      </w:r>
      <w:r w:rsidRPr="00A2203B">
        <w:rPr>
          <w:rFonts w:asciiTheme="minorHAnsi" w:hAnsiTheme="minorHAnsi"/>
          <w:sz w:val="24"/>
          <w:szCs w:val="24"/>
        </w:rPr>
        <w:t>to</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Employer.</w:t>
      </w:r>
    </w:p>
    <w:p w14:paraId="4F16CEC5" w14:textId="77777777" w:rsidR="005F2C69" w:rsidRPr="00A2203B" w:rsidRDefault="005F2C69" w:rsidP="00A41C69">
      <w:pPr>
        <w:pStyle w:val="ListParagraph"/>
        <w:numPr>
          <w:ilvl w:val="2"/>
          <w:numId w:val="18"/>
        </w:numPr>
        <w:tabs>
          <w:tab w:val="left" w:pos="851"/>
        </w:tabs>
        <w:spacing w:before="160" w:line="259" w:lineRule="auto"/>
        <w:ind w:left="851" w:right="613" w:firstLine="0"/>
        <w:rPr>
          <w:rFonts w:asciiTheme="minorHAnsi" w:hAnsiTheme="minorHAnsi"/>
          <w:sz w:val="24"/>
          <w:szCs w:val="24"/>
        </w:rPr>
      </w:pPr>
      <w:r w:rsidRPr="00A2203B">
        <w:rPr>
          <w:rFonts w:asciiTheme="minorHAnsi" w:hAnsiTheme="minorHAnsi"/>
          <w:sz w:val="24"/>
          <w:szCs w:val="24"/>
        </w:rPr>
        <w:t>To give prospective bidders reasonable time in which to take an addendum in to account in</w:t>
      </w:r>
      <w:r w:rsidRPr="00A2203B">
        <w:rPr>
          <w:rFonts w:asciiTheme="minorHAnsi" w:hAnsiTheme="minorHAnsi"/>
          <w:spacing w:val="1"/>
          <w:sz w:val="24"/>
          <w:szCs w:val="24"/>
        </w:rPr>
        <w:t xml:space="preserve"> </w:t>
      </w:r>
      <w:r w:rsidRPr="00A2203B">
        <w:rPr>
          <w:rFonts w:asciiTheme="minorHAnsi" w:hAnsiTheme="minorHAnsi"/>
          <w:sz w:val="24"/>
          <w:szCs w:val="24"/>
        </w:rPr>
        <w:t>preparing</w:t>
      </w:r>
      <w:r w:rsidRPr="00A2203B">
        <w:rPr>
          <w:rFonts w:asciiTheme="minorHAnsi" w:hAnsiTheme="minorHAnsi"/>
          <w:spacing w:val="-1"/>
          <w:sz w:val="24"/>
          <w:szCs w:val="24"/>
        </w:rPr>
        <w:t xml:space="preserve"> </w:t>
      </w:r>
      <w:r w:rsidRPr="00A2203B">
        <w:rPr>
          <w:rFonts w:asciiTheme="minorHAnsi" w:hAnsiTheme="minorHAnsi"/>
          <w:sz w:val="24"/>
          <w:szCs w:val="24"/>
        </w:rPr>
        <w:t>their</w:t>
      </w:r>
      <w:r w:rsidRPr="00A2203B">
        <w:rPr>
          <w:rFonts w:asciiTheme="minorHAnsi" w:hAnsiTheme="minorHAnsi"/>
          <w:spacing w:val="-1"/>
          <w:sz w:val="24"/>
          <w:szCs w:val="24"/>
        </w:rPr>
        <w:t xml:space="preserve"> </w:t>
      </w:r>
      <w:r w:rsidRPr="00A2203B">
        <w:rPr>
          <w:rFonts w:asciiTheme="minorHAnsi" w:hAnsiTheme="minorHAnsi"/>
          <w:sz w:val="24"/>
          <w:szCs w:val="24"/>
        </w:rPr>
        <w:t>bids,</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7"/>
          <w:sz w:val="24"/>
          <w:szCs w:val="24"/>
        </w:rPr>
        <w:t xml:space="preserve"> </w:t>
      </w:r>
      <w:r w:rsidRPr="00A2203B">
        <w:rPr>
          <w:rFonts w:asciiTheme="minorHAnsi" w:hAnsiTheme="minorHAnsi"/>
          <w:sz w:val="24"/>
          <w:szCs w:val="24"/>
        </w:rPr>
        <w:t>Employer</w:t>
      </w:r>
      <w:r w:rsidRPr="00A2203B">
        <w:rPr>
          <w:rFonts w:asciiTheme="minorHAnsi" w:hAnsiTheme="minorHAnsi"/>
          <w:spacing w:val="-2"/>
          <w:sz w:val="24"/>
          <w:szCs w:val="24"/>
        </w:rPr>
        <w:t xml:space="preserve"> </w:t>
      </w:r>
      <w:r w:rsidRPr="00A2203B">
        <w:rPr>
          <w:rFonts w:asciiTheme="minorHAnsi" w:hAnsiTheme="minorHAnsi"/>
          <w:sz w:val="24"/>
          <w:szCs w:val="24"/>
        </w:rPr>
        <w:t>shall</w:t>
      </w:r>
      <w:r w:rsidRPr="00A2203B">
        <w:rPr>
          <w:rFonts w:asciiTheme="minorHAnsi" w:hAnsiTheme="minorHAnsi"/>
          <w:spacing w:val="-2"/>
          <w:sz w:val="24"/>
          <w:szCs w:val="24"/>
        </w:rPr>
        <w:t xml:space="preserve"> </w:t>
      </w:r>
      <w:r w:rsidRPr="00A2203B">
        <w:rPr>
          <w:rFonts w:asciiTheme="minorHAnsi" w:hAnsiTheme="minorHAnsi"/>
          <w:sz w:val="24"/>
          <w:szCs w:val="24"/>
        </w:rPr>
        <w:t>extend as</w:t>
      </w:r>
      <w:r w:rsidRPr="00A2203B">
        <w:rPr>
          <w:rFonts w:asciiTheme="minorHAnsi" w:hAnsiTheme="minorHAnsi"/>
          <w:spacing w:val="-5"/>
          <w:sz w:val="24"/>
          <w:szCs w:val="24"/>
        </w:rPr>
        <w:t xml:space="preserve"> </w:t>
      </w:r>
      <w:r w:rsidRPr="00A2203B">
        <w:rPr>
          <w:rFonts w:asciiTheme="minorHAnsi" w:hAnsiTheme="minorHAnsi"/>
          <w:sz w:val="24"/>
          <w:szCs w:val="24"/>
        </w:rPr>
        <w:t>necessary</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deadline</w:t>
      </w:r>
      <w:r w:rsidRPr="00A2203B">
        <w:rPr>
          <w:rFonts w:asciiTheme="minorHAnsi" w:hAnsiTheme="minorHAnsi"/>
          <w:spacing w:val="-2"/>
          <w:sz w:val="24"/>
          <w:szCs w:val="24"/>
        </w:rPr>
        <w:t xml:space="preserve"> </w:t>
      </w:r>
      <w:r w:rsidRPr="00A2203B">
        <w:rPr>
          <w:rFonts w:asciiTheme="minorHAnsi" w:hAnsiTheme="minorHAnsi"/>
          <w:sz w:val="24"/>
          <w:szCs w:val="24"/>
        </w:rPr>
        <w:t>for</w:t>
      </w:r>
      <w:r w:rsidRPr="00A2203B">
        <w:rPr>
          <w:rFonts w:asciiTheme="minorHAnsi" w:hAnsiTheme="minorHAnsi"/>
          <w:spacing w:val="-2"/>
          <w:sz w:val="24"/>
          <w:szCs w:val="24"/>
        </w:rPr>
        <w:t xml:space="preserve"> </w:t>
      </w:r>
      <w:r w:rsidRPr="00A2203B">
        <w:rPr>
          <w:rFonts w:asciiTheme="minorHAnsi" w:hAnsiTheme="minorHAnsi"/>
          <w:sz w:val="24"/>
          <w:szCs w:val="24"/>
        </w:rPr>
        <w:t>submission</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bids.</w:t>
      </w:r>
    </w:p>
    <w:p w14:paraId="3907340F" w14:textId="77777777" w:rsidR="005F2C69" w:rsidRPr="00A2203B" w:rsidRDefault="005F2C69" w:rsidP="00A41C69">
      <w:pPr>
        <w:pStyle w:val="ListParagraph"/>
        <w:numPr>
          <w:ilvl w:val="0"/>
          <w:numId w:val="12"/>
        </w:numPr>
        <w:tabs>
          <w:tab w:val="left" w:pos="851"/>
        </w:tabs>
        <w:spacing w:before="158"/>
        <w:ind w:left="851" w:firstLine="0"/>
        <w:rPr>
          <w:rFonts w:asciiTheme="minorHAnsi" w:hAnsiTheme="minorHAnsi"/>
          <w:b/>
          <w:sz w:val="24"/>
          <w:szCs w:val="24"/>
        </w:rPr>
      </w:pPr>
      <w:r w:rsidRPr="00A2203B">
        <w:rPr>
          <w:rFonts w:asciiTheme="minorHAnsi" w:hAnsiTheme="minorHAnsi"/>
          <w:b/>
          <w:sz w:val="24"/>
          <w:szCs w:val="24"/>
          <w:u w:val="thick"/>
        </w:rPr>
        <w:t>Submission</w:t>
      </w:r>
      <w:r w:rsidRPr="00A2203B">
        <w:rPr>
          <w:rFonts w:asciiTheme="minorHAnsi" w:hAnsiTheme="minorHAnsi"/>
          <w:b/>
          <w:spacing w:val="-16"/>
          <w:sz w:val="24"/>
          <w:szCs w:val="24"/>
          <w:u w:val="thick"/>
        </w:rPr>
        <w:t xml:space="preserve"> </w:t>
      </w:r>
      <w:r w:rsidRPr="00A2203B">
        <w:rPr>
          <w:rFonts w:asciiTheme="minorHAnsi" w:hAnsiTheme="minorHAnsi"/>
          <w:b/>
          <w:sz w:val="24"/>
          <w:szCs w:val="24"/>
          <w:u w:val="thick"/>
        </w:rPr>
        <w:t>of</w:t>
      </w:r>
      <w:r w:rsidRPr="00A2203B">
        <w:rPr>
          <w:rFonts w:asciiTheme="minorHAnsi" w:hAnsiTheme="minorHAnsi"/>
          <w:b/>
          <w:spacing w:val="-10"/>
          <w:sz w:val="24"/>
          <w:szCs w:val="24"/>
          <w:u w:val="thick"/>
        </w:rPr>
        <w:t xml:space="preserve"> </w:t>
      </w:r>
      <w:r w:rsidRPr="00A2203B">
        <w:rPr>
          <w:rFonts w:asciiTheme="minorHAnsi" w:hAnsiTheme="minorHAnsi"/>
          <w:b/>
          <w:sz w:val="24"/>
          <w:szCs w:val="24"/>
          <w:u w:val="thick"/>
        </w:rPr>
        <w:t>Bids.</w:t>
      </w:r>
    </w:p>
    <w:p w14:paraId="6464EAC7" w14:textId="77777777" w:rsidR="005F2C69" w:rsidRPr="00A2203B" w:rsidRDefault="005F2C69" w:rsidP="00A41C69">
      <w:pPr>
        <w:pStyle w:val="ListParagraph"/>
        <w:numPr>
          <w:ilvl w:val="1"/>
          <w:numId w:val="18"/>
        </w:numPr>
        <w:tabs>
          <w:tab w:val="left" w:pos="851"/>
        </w:tabs>
        <w:spacing w:before="184"/>
        <w:ind w:left="851" w:firstLine="0"/>
        <w:rPr>
          <w:rFonts w:asciiTheme="minorHAnsi" w:hAnsiTheme="minorHAnsi"/>
          <w:b/>
          <w:sz w:val="24"/>
          <w:szCs w:val="24"/>
        </w:rPr>
      </w:pPr>
      <w:r w:rsidRPr="00A2203B">
        <w:rPr>
          <w:rFonts w:asciiTheme="minorHAnsi" w:hAnsiTheme="minorHAnsi"/>
          <w:b/>
          <w:sz w:val="24"/>
          <w:szCs w:val="24"/>
        </w:rPr>
        <w:t>Submission</w:t>
      </w:r>
      <w:r w:rsidRPr="00A2203B">
        <w:rPr>
          <w:rFonts w:asciiTheme="minorHAnsi" w:hAnsiTheme="minorHAnsi"/>
          <w:b/>
          <w:spacing w:val="-14"/>
          <w:sz w:val="24"/>
          <w:szCs w:val="24"/>
        </w:rPr>
        <w:t xml:space="preserve"> </w:t>
      </w:r>
      <w:r w:rsidRPr="00A2203B">
        <w:rPr>
          <w:rFonts w:asciiTheme="minorHAnsi" w:hAnsiTheme="minorHAnsi"/>
          <w:b/>
          <w:sz w:val="24"/>
          <w:szCs w:val="24"/>
        </w:rPr>
        <w:t>of</w:t>
      </w:r>
      <w:r w:rsidRPr="00A2203B">
        <w:rPr>
          <w:rFonts w:asciiTheme="minorHAnsi" w:hAnsiTheme="minorHAnsi"/>
          <w:b/>
          <w:spacing w:val="-12"/>
          <w:sz w:val="24"/>
          <w:szCs w:val="24"/>
        </w:rPr>
        <w:t xml:space="preserve"> </w:t>
      </w:r>
      <w:r w:rsidRPr="00A2203B">
        <w:rPr>
          <w:rFonts w:asciiTheme="minorHAnsi" w:hAnsiTheme="minorHAnsi"/>
          <w:b/>
          <w:sz w:val="24"/>
          <w:szCs w:val="24"/>
        </w:rPr>
        <w:t>Bids</w:t>
      </w:r>
    </w:p>
    <w:p w14:paraId="0E8FD180" w14:textId="77777777" w:rsidR="005F2C69" w:rsidRPr="00A2203B" w:rsidRDefault="005F2C69" w:rsidP="005F2C69">
      <w:pPr>
        <w:pStyle w:val="BodyText"/>
        <w:tabs>
          <w:tab w:val="left" w:pos="851"/>
        </w:tabs>
        <w:spacing w:before="181" w:line="259" w:lineRule="auto"/>
        <w:ind w:left="851" w:right="607"/>
        <w:jc w:val="both"/>
        <w:rPr>
          <w:rFonts w:asciiTheme="minorHAnsi" w:hAnsiTheme="minorHAnsi"/>
          <w:sz w:val="24"/>
          <w:szCs w:val="24"/>
        </w:rPr>
      </w:pPr>
      <w:r w:rsidRPr="00A2203B">
        <w:rPr>
          <w:rFonts w:asciiTheme="minorHAnsi" w:hAnsiTheme="minorHAnsi"/>
          <w:sz w:val="24"/>
          <w:szCs w:val="24"/>
        </w:rPr>
        <w:t>Bidders</w:t>
      </w:r>
      <w:r w:rsidRPr="00A2203B">
        <w:rPr>
          <w:rFonts w:asciiTheme="minorHAnsi" w:hAnsiTheme="minorHAnsi"/>
          <w:spacing w:val="-4"/>
          <w:sz w:val="24"/>
          <w:szCs w:val="24"/>
        </w:rPr>
        <w:t xml:space="preserve"> </w:t>
      </w:r>
      <w:r w:rsidRPr="00A2203B">
        <w:rPr>
          <w:rFonts w:asciiTheme="minorHAnsi" w:hAnsiTheme="minorHAnsi"/>
          <w:sz w:val="24"/>
          <w:szCs w:val="24"/>
        </w:rPr>
        <w:t>who</w:t>
      </w:r>
      <w:r w:rsidRPr="00A2203B">
        <w:rPr>
          <w:rFonts w:asciiTheme="minorHAnsi" w:hAnsiTheme="minorHAnsi"/>
          <w:spacing w:val="-3"/>
          <w:sz w:val="24"/>
          <w:szCs w:val="24"/>
        </w:rPr>
        <w:t xml:space="preserve"> </w:t>
      </w:r>
      <w:r w:rsidRPr="00A2203B">
        <w:rPr>
          <w:rFonts w:asciiTheme="minorHAnsi" w:hAnsiTheme="minorHAnsi"/>
          <w:sz w:val="24"/>
          <w:szCs w:val="24"/>
        </w:rPr>
        <w:t>wish</w:t>
      </w:r>
      <w:r w:rsidRPr="00A2203B">
        <w:rPr>
          <w:rFonts w:asciiTheme="minorHAnsi" w:hAnsiTheme="minorHAnsi"/>
          <w:spacing w:val="-4"/>
          <w:sz w:val="24"/>
          <w:szCs w:val="24"/>
        </w:rPr>
        <w:t xml:space="preserve"> </w:t>
      </w:r>
      <w:r w:rsidRPr="00A2203B">
        <w:rPr>
          <w:rFonts w:asciiTheme="minorHAnsi" w:hAnsiTheme="minorHAnsi"/>
          <w:sz w:val="24"/>
          <w:szCs w:val="24"/>
        </w:rPr>
        <w:t>to</w:t>
      </w:r>
      <w:r w:rsidRPr="00A2203B">
        <w:rPr>
          <w:rFonts w:asciiTheme="minorHAnsi" w:hAnsiTheme="minorHAnsi"/>
          <w:spacing w:val="-2"/>
          <w:sz w:val="24"/>
          <w:szCs w:val="24"/>
        </w:rPr>
        <w:t xml:space="preserve"> </w:t>
      </w:r>
      <w:r w:rsidRPr="00A2203B">
        <w:rPr>
          <w:rFonts w:asciiTheme="minorHAnsi" w:hAnsiTheme="minorHAnsi"/>
          <w:sz w:val="24"/>
          <w:szCs w:val="24"/>
        </w:rPr>
        <w:t>participate</w:t>
      </w:r>
      <w:r w:rsidRPr="00A2203B">
        <w:rPr>
          <w:rFonts w:asciiTheme="minorHAnsi" w:hAnsiTheme="minorHAnsi"/>
          <w:spacing w:val="-6"/>
          <w:sz w:val="24"/>
          <w:szCs w:val="24"/>
        </w:rPr>
        <w:t xml:space="preserve"> </w:t>
      </w:r>
      <w:r w:rsidRPr="00A2203B">
        <w:rPr>
          <w:rFonts w:asciiTheme="minorHAnsi" w:hAnsiTheme="minorHAnsi"/>
          <w:sz w:val="24"/>
          <w:szCs w:val="24"/>
        </w:rPr>
        <w:t>in</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tender</w:t>
      </w:r>
      <w:r w:rsidRPr="00A2203B">
        <w:rPr>
          <w:rFonts w:asciiTheme="minorHAnsi" w:hAnsiTheme="minorHAnsi"/>
          <w:spacing w:val="-4"/>
          <w:sz w:val="24"/>
          <w:szCs w:val="24"/>
        </w:rPr>
        <w:t xml:space="preserve"> </w:t>
      </w:r>
      <w:r w:rsidRPr="00A2203B">
        <w:rPr>
          <w:rFonts w:asciiTheme="minorHAnsi" w:hAnsiTheme="minorHAnsi"/>
          <w:sz w:val="24"/>
          <w:szCs w:val="24"/>
        </w:rPr>
        <w:t>will</w:t>
      </w:r>
      <w:r w:rsidRPr="00A2203B">
        <w:rPr>
          <w:rFonts w:asciiTheme="minorHAnsi" w:hAnsiTheme="minorHAnsi"/>
          <w:spacing w:val="-6"/>
          <w:sz w:val="24"/>
          <w:szCs w:val="24"/>
        </w:rPr>
        <w:t xml:space="preserve"> </w:t>
      </w:r>
      <w:r w:rsidRPr="00A2203B">
        <w:rPr>
          <w:rFonts w:asciiTheme="minorHAnsi" w:hAnsiTheme="minorHAnsi"/>
          <w:sz w:val="24"/>
          <w:szCs w:val="24"/>
        </w:rPr>
        <w:t>have</w:t>
      </w:r>
      <w:r w:rsidRPr="00A2203B">
        <w:rPr>
          <w:rFonts w:asciiTheme="minorHAnsi" w:hAnsiTheme="minorHAnsi"/>
          <w:spacing w:val="-4"/>
          <w:sz w:val="24"/>
          <w:szCs w:val="24"/>
        </w:rPr>
        <w:t xml:space="preserve"> </w:t>
      </w:r>
      <w:r w:rsidRPr="00A2203B">
        <w:rPr>
          <w:rFonts w:asciiTheme="minorHAnsi" w:hAnsiTheme="minorHAnsi"/>
          <w:sz w:val="24"/>
          <w:szCs w:val="24"/>
        </w:rPr>
        <w:t>to</w:t>
      </w:r>
      <w:r w:rsidRPr="00A2203B">
        <w:rPr>
          <w:rFonts w:asciiTheme="minorHAnsi" w:hAnsiTheme="minorHAnsi"/>
          <w:spacing w:val="-1"/>
          <w:sz w:val="24"/>
          <w:szCs w:val="24"/>
        </w:rPr>
        <w:t xml:space="preserve"> </w:t>
      </w:r>
      <w:r w:rsidRPr="00A2203B">
        <w:rPr>
          <w:rFonts w:asciiTheme="minorHAnsi" w:hAnsiTheme="minorHAnsi"/>
          <w:sz w:val="24"/>
          <w:szCs w:val="24"/>
        </w:rPr>
        <w:t>procure/should</w:t>
      </w:r>
      <w:r w:rsidRPr="00A2203B">
        <w:rPr>
          <w:rFonts w:asciiTheme="minorHAnsi" w:hAnsiTheme="minorHAnsi"/>
          <w:spacing w:val="-2"/>
          <w:sz w:val="24"/>
          <w:szCs w:val="24"/>
        </w:rPr>
        <w:t xml:space="preserve"> </w:t>
      </w:r>
      <w:r w:rsidRPr="00A2203B">
        <w:rPr>
          <w:rFonts w:asciiTheme="minorHAnsi" w:hAnsiTheme="minorHAnsi"/>
          <w:sz w:val="24"/>
          <w:szCs w:val="24"/>
        </w:rPr>
        <w:t>have</w:t>
      </w:r>
      <w:r w:rsidRPr="00A2203B">
        <w:rPr>
          <w:rFonts w:asciiTheme="minorHAnsi" w:hAnsiTheme="minorHAnsi"/>
          <w:spacing w:val="-4"/>
          <w:sz w:val="24"/>
          <w:szCs w:val="24"/>
        </w:rPr>
        <w:t xml:space="preserve"> </w:t>
      </w:r>
      <w:r w:rsidRPr="00A2203B">
        <w:rPr>
          <w:rFonts w:asciiTheme="minorHAnsi" w:hAnsiTheme="minorHAnsi"/>
          <w:sz w:val="24"/>
          <w:szCs w:val="24"/>
        </w:rPr>
        <w:t>legally</w:t>
      </w:r>
      <w:r w:rsidRPr="00A2203B">
        <w:rPr>
          <w:rFonts w:asciiTheme="minorHAnsi" w:hAnsiTheme="minorHAnsi"/>
          <w:spacing w:val="-1"/>
          <w:sz w:val="24"/>
          <w:szCs w:val="24"/>
        </w:rPr>
        <w:t xml:space="preserve"> </w:t>
      </w:r>
      <w:r w:rsidRPr="00A2203B">
        <w:rPr>
          <w:rFonts w:asciiTheme="minorHAnsi" w:hAnsiTheme="minorHAnsi"/>
          <w:sz w:val="24"/>
          <w:szCs w:val="24"/>
        </w:rPr>
        <w:t>valid</w:t>
      </w:r>
      <w:r w:rsidRPr="00A2203B">
        <w:rPr>
          <w:rFonts w:asciiTheme="minorHAnsi" w:hAnsiTheme="minorHAnsi"/>
          <w:spacing w:val="-5"/>
          <w:sz w:val="24"/>
          <w:szCs w:val="24"/>
        </w:rPr>
        <w:t xml:space="preserve"> </w:t>
      </w:r>
      <w:r w:rsidRPr="00A2203B">
        <w:rPr>
          <w:rFonts w:asciiTheme="minorHAnsi" w:hAnsiTheme="minorHAnsi"/>
          <w:sz w:val="24"/>
          <w:szCs w:val="24"/>
        </w:rPr>
        <w:t>Digital</w:t>
      </w:r>
      <w:r w:rsidRPr="00A2203B">
        <w:rPr>
          <w:rFonts w:asciiTheme="minorHAnsi" w:hAnsiTheme="minorHAnsi"/>
          <w:spacing w:val="-66"/>
          <w:sz w:val="24"/>
          <w:szCs w:val="24"/>
        </w:rPr>
        <w:t xml:space="preserve"> </w:t>
      </w:r>
      <w:r w:rsidRPr="00A2203B">
        <w:rPr>
          <w:rFonts w:asciiTheme="minorHAnsi" w:hAnsiTheme="minorHAnsi"/>
          <w:sz w:val="24"/>
          <w:szCs w:val="24"/>
        </w:rPr>
        <w:t>Certificate, as per Information Technology Act-2000, using which they can sign their electronic</w:t>
      </w:r>
      <w:r w:rsidRPr="00A2203B">
        <w:rPr>
          <w:rFonts w:asciiTheme="minorHAnsi" w:hAnsiTheme="minorHAnsi"/>
          <w:spacing w:val="1"/>
          <w:sz w:val="24"/>
          <w:szCs w:val="24"/>
        </w:rPr>
        <w:t xml:space="preserve"> </w:t>
      </w:r>
      <w:r w:rsidRPr="00A2203B">
        <w:rPr>
          <w:rFonts w:asciiTheme="minorHAnsi" w:hAnsiTheme="minorHAnsi"/>
          <w:sz w:val="24"/>
          <w:szCs w:val="24"/>
        </w:rPr>
        <w:t>bids. The bidders can procure the Digital Certificate from (n) code solutions a division of GNFC</w:t>
      </w:r>
      <w:r w:rsidRPr="00A2203B">
        <w:rPr>
          <w:rFonts w:asciiTheme="minorHAnsi" w:hAnsiTheme="minorHAnsi"/>
          <w:spacing w:val="1"/>
          <w:sz w:val="24"/>
          <w:szCs w:val="24"/>
        </w:rPr>
        <w:t xml:space="preserve"> </w:t>
      </w:r>
      <w:r w:rsidRPr="00A2203B">
        <w:rPr>
          <w:rFonts w:asciiTheme="minorHAnsi" w:hAnsiTheme="minorHAnsi"/>
          <w:sz w:val="24"/>
          <w:szCs w:val="24"/>
        </w:rPr>
        <w:t>Ltd, who are licensed certifying authority by Government of India. All bids should be digitally</w:t>
      </w:r>
      <w:r w:rsidRPr="00A2203B">
        <w:rPr>
          <w:rFonts w:asciiTheme="minorHAnsi" w:hAnsiTheme="minorHAnsi"/>
          <w:spacing w:val="1"/>
          <w:sz w:val="24"/>
          <w:szCs w:val="24"/>
        </w:rPr>
        <w:t xml:space="preserve"> </w:t>
      </w:r>
      <w:r w:rsidRPr="00A2203B">
        <w:rPr>
          <w:rFonts w:asciiTheme="minorHAnsi" w:hAnsiTheme="minorHAnsi"/>
          <w:sz w:val="24"/>
          <w:szCs w:val="24"/>
        </w:rPr>
        <w:t>signed. For details regarding Digital signature certificate and related matters, the bidder may</w:t>
      </w:r>
      <w:r w:rsidRPr="00A2203B">
        <w:rPr>
          <w:rFonts w:asciiTheme="minorHAnsi" w:hAnsiTheme="minorHAnsi"/>
          <w:spacing w:val="1"/>
          <w:sz w:val="24"/>
          <w:szCs w:val="24"/>
        </w:rPr>
        <w:t xml:space="preserve"> </w:t>
      </w:r>
      <w:r w:rsidRPr="00A2203B">
        <w:rPr>
          <w:rFonts w:asciiTheme="minorHAnsi" w:hAnsiTheme="minorHAnsi"/>
          <w:sz w:val="24"/>
          <w:szCs w:val="24"/>
        </w:rPr>
        <w:t>contact the</w:t>
      </w:r>
      <w:r w:rsidRPr="00A2203B">
        <w:rPr>
          <w:rFonts w:asciiTheme="minorHAnsi" w:hAnsiTheme="minorHAnsi"/>
          <w:spacing w:val="-1"/>
          <w:sz w:val="24"/>
          <w:szCs w:val="24"/>
        </w:rPr>
        <w:t xml:space="preserve"> </w:t>
      </w:r>
      <w:r w:rsidRPr="00A2203B">
        <w:rPr>
          <w:rFonts w:asciiTheme="minorHAnsi" w:hAnsiTheme="minorHAnsi"/>
          <w:sz w:val="24"/>
          <w:szCs w:val="24"/>
        </w:rPr>
        <w:t>following</w:t>
      </w:r>
      <w:r w:rsidRPr="00A2203B">
        <w:rPr>
          <w:rFonts w:asciiTheme="minorHAnsi" w:hAnsiTheme="minorHAnsi"/>
          <w:spacing w:val="-2"/>
          <w:sz w:val="24"/>
          <w:szCs w:val="24"/>
        </w:rPr>
        <w:t xml:space="preserve"> </w:t>
      </w:r>
      <w:r w:rsidRPr="00A2203B">
        <w:rPr>
          <w:rFonts w:asciiTheme="minorHAnsi" w:hAnsiTheme="minorHAnsi"/>
          <w:sz w:val="24"/>
          <w:szCs w:val="24"/>
        </w:rPr>
        <w:t>address:</w:t>
      </w:r>
    </w:p>
    <w:p w14:paraId="3E64E2FB" w14:textId="77777777" w:rsidR="005F2C69" w:rsidRPr="00A2203B" w:rsidRDefault="005F2C69" w:rsidP="005F2C69">
      <w:pPr>
        <w:pStyle w:val="BodyText"/>
        <w:tabs>
          <w:tab w:val="left" w:pos="851"/>
        </w:tabs>
        <w:spacing w:before="161"/>
        <w:ind w:left="851" w:right="8053"/>
        <w:jc w:val="both"/>
        <w:rPr>
          <w:rFonts w:asciiTheme="minorHAnsi" w:hAnsiTheme="minorHAnsi"/>
          <w:sz w:val="24"/>
          <w:szCs w:val="24"/>
        </w:rPr>
      </w:pPr>
      <w:r w:rsidRPr="00A2203B">
        <w:rPr>
          <w:rFonts w:asciiTheme="minorHAnsi" w:hAnsiTheme="minorHAnsi"/>
          <w:sz w:val="24"/>
          <w:szCs w:val="24"/>
        </w:rPr>
        <w:t>(n)</w:t>
      </w:r>
      <w:r w:rsidRPr="00A2203B">
        <w:rPr>
          <w:rFonts w:asciiTheme="minorHAnsi" w:hAnsiTheme="minorHAnsi"/>
          <w:spacing w:val="1"/>
          <w:sz w:val="24"/>
          <w:szCs w:val="24"/>
        </w:rPr>
        <w:t xml:space="preserve"> </w:t>
      </w:r>
      <w:r w:rsidRPr="00A2203B">
        <w:rPr>
          <w:rFonts w:asciiTheme="minorHAnsi" w:hAnsiTheme="minorHAnsi"/>
          <w:sz w:val="24"/>
          <w:szCs w:val="24"/>
        </w:rPr>
        <w:t>code</w:t>
      </w:r>
      <w:r w:rsidRPr="00A2203B">
        <w:rPr>
          <w:rFonts w:asciiTheme="minorHAnsi" w:hAnsiTheme="minorHAnsi"/>
          <w:spacing w:val="68"/>
          <w:sz w:val="24"/>
          <w:szCs w:val="24"/>
        </w:rPr>
        <w:t xml:space="preserve"> </w:t>
      </w:r>
      <w:r w:rsidRPr="00A2203B">
        <w:rPr>
          <w:rFonts w:asciiTheme="minorHAnsi" w:hAnsiTheme="minorHAnsi"/>
          <w:sz w:val="24"/>
          <w:szCs w:val="24"/>
        </w:rPr>
        <w:t>Solutions,</w:t>
      </w:r>
      <w:r w:rsidRPr="00A2203B">
        <w:rPr>
          <w:rFonts w:asciiTheme="minorHAnsi" w:hAnsiTheme="minorHAnsi"/>
          <w:spacing w:val="-66"/>
          <w:sz w:val="24"/>
          <w:szCs w:val="24"/>
        </w:rPr>
        <w:t xml:space="preserve"> </w:t>
      </w:r>
      <w:r w:rsidRPr="00A2203B">
        <w:rPr>
          <w:rFonts w:asciiTheme="minorHAnsi" w:hAnsiTheme="minorHAnsi"/>
          <w:sz w:val="24"/>
          <w:szCs w:val="24"/>
        </w:rPr>
        <w:t>A Division of GNFC,</w:t>
      </w:r>
      <w:r w:rsidRPr="00A2203B">
        <w:rPr>
          <w:rFonts w:asciiTheme="minorHAnsi" w:hAnsiTheme="minorHAnsi"/>
          <w:spacing w:val="1"/>
          <w:sz w:val="24"/>
          <w:szCs w:val="24"/>
        </w:rPr>
        <w:t xml:space="preserve"> </w:t>
      </w:r>
      <w:r w:rsidRPr="00A2203B">
        <w:rPr>
          <w:rFonts w:asciiTheme="minorHAnsi" w:hAnsiTheme="minorHAnsi"/>
          <w:spacing w:val="-1"/>
          <w:sz w:val="24"/>
          <w:szCs w:val="24"/>
        </w:rPr>
        <w:t>301</w:t>
      </w:r>
      <w:r w:rsidRPr="00A2203B">
        <w:rPr>
          <w:rFonts w:asciiTheme="minorHAnsi" w:hAnsiTheme="minorHAnsi"/>
          <w:spacing w:val="-16"/>
          <w:sz w:val="24"/>
          <w:szCs w:val="24"/>
        </w:rPr>
        <w:t xml:space="preserve"> </w:t>
      </w:r>
      <w:r w:rsidRPr="00A2203B">
        <w:rPr>
          <w:rFonts w:asciiTheme="minorHAnsi" w:hAnsiTheme="minorHAnsi"/>
          <w:spacing w:val="-1"/>
          <w:sz w:val="24"/>
          <w:szCs w:val="24"/>
        </w:rPr>
        <w:t>GNFC</w:t>
      </w:r>
      <w:r w:rsidRPr="00A2203B">
        <w:rPr>
          <w:rFonts w:asciiTheme="minorHAnsi" w:hAnsiTheme="minorHAnsi"/>
          <w:spacing w:val="-13"/>
          <w:sz w:val="24"/>
          <w:szCs w:val="24"/>
        </w:rPr>
        <w:t xml:space="preserve"> </w:t>
      </w:r>
      <w:proofErr w:type="spellStart"/>
      <w:r w:rsidRPr="00A2203B">
        <w:rPr>
          <w:rFonts w:asciiTheme="minorHAnsi" w:hAnsiTheme="minorHAnsi"/>
          <w:spacing w:val="-1"/>
          <w:sz w:val="24"/>
          <w:szCs w:val="24"/>
        </w:rPr>
        <w:t>Infotower</w:t>
      </w:r>
      <w:proofErr w:type="spellEnd"/>
      <w:r w:rsidRPr="00A2203B">
        <w:rPr>
          <w:rFonts w:asciiTheme="minorHAnsi" w:hAnsiTheme="minorHAnsi"/>
          <w:spacing w:val="-1"/>
          <w:sz w:val="24"/>
          <w:szCs w:val="24"/>
        </w:rPr>
        <w:t>,</w:t>
      </w:r>
    </w:p>
    <w:p w14:paraId="3F649BF6" w14:textId="77777777" w:rsidR="005F2C69" w:rsidRPr="00A2203B" w:rsidRDefault="005F2C69" w:rsidP="005F2C69">
      <w:pPr>
        <w:pStyle w:val="BodyText"/>
        <w:tabs>
          <w:tab w:val="left" w:pos="851"/>
        </w:tabs>
        <w:ind w:left="851" w:right="7464"/>
        <w:jc w:val="both"/>
        <w:rPr>
          <w:rFonts w:asciiTheme="minorHAnsi" w:hAnsiTheme="minorHAnsi"/>
          <w:sz w:val="24"/>
          <w:szCs w:val="24"/>
        </w:rPr>
      </w:pPr>
      <w:proofErr w:type="spellStart"/>
      <w:r w:rsidRPr="00A2203B">
        <w:rPr>
          <w:rFonts w:asciiTheme="minorHAnsi" w:hAnsiTheme="minorHAnsi"/>
          <w:sz w:val="24"/>
          <w:szCs w:val="24"/>
        </w:rPr>
        <w:t>Bodakdev</w:t>
      </w:r>
      <w:proofErr w:type="spellEnd"/>
      <w:r w:rsidRPr="00A2203B">
        <w:rPr>
          <w:rFonts w:asciiTheme="minorHAnsi" w:hAnsiTheme="minorHAnsi"/>
          <w:sz w:val="24"/>
          <w:szCs w:val="24"/>
        </w:rPr>
        <w:t>, Ahmedabad.</w:t>
      </w:r>
      <w:r w:rsidRPr="00A2203B">
        <w:rPr>
          <w:rFonts w:asciiTheme="minorHAnsi" w:hAnsiTheme="minorHAnsi"/>
          <w:spacing w:val="1"/>
          <w:sz w:val="24"/>
          <w:szCs w:val="24"/>
        </w:rPr>
        <w:t xml:space="preserve"> </w:t>
      </w:r>
      <w:r w:rsidRPr="00A2203B">
        <w:rPr>
          <w:rFonts w:asciiTheme="minorHAnsi" w:hAnsiTheme="minorHAnsi"/>
          <w:spacing w:val="-1"/>
          <w:sz w:val="24"/>
          <w:szCs w:val="24"/>
        </w:rPr>
        <w:t>Tel.</w:t>
      </w:r>
      <w:r w:rsidRPr="00A2203B">
        <w:rPr>
          <w:rFonts w:asciiTheme="minorHAnsi" w:hAnsiTheme="minorHAnsi"/>
          <w:spacing w:val="-16"/>
          <w:sz w:val="24"/>
          <w:szCs w:val="24"/>
        </w:rPr>
        <w:t xml:space="preserve"> </w:t>
      </w:r>
      <w:r w:rsidRPr="00A2203B">
        <w:rPr>
          <w:rFonts w:asciiTheme="minorHAnsi" w:hAnsiTheme="minorHAnsi"/>
          <w:spacing w:val="-1"/>
          <w:sz w:val="24"/>
          <w:szCs w:val="24"/>
        </w:rPr>
        <w:t>91</w:t>
      </w:r>
      <w:r w:rsidRPr="00A2203B">
        <w:rPr>
          <w:rFonts w:asciiTheme="minorHAnsi" w:hAnsiTheme="minorHAnsi"/>
          <w:spacing w:val="-13"/>
          <w:sz w:val="24"/>
          <w:szCs w:val="24"/>
        </w:rPr>
        <w:t xml:space="preserve"> </w:t>
      </w:r>
      <w:r w:rsidRPr="00A2203B">
        <w:rPr>
          <w:rFonts w:asciiTheme="minorHAnsi" w:hAnsiTheme="minorHAnsi"/>
          <w:spacing w:val="-1"/>
          <w:sz w:val="24"/>
          <w:szCs w:val="24"/>
        </w:rPr>
        <w:t>79</w:t>
      </w:r>
      <w:r w:rsidRPr="00A2203B">
        <w:rPr>
          <w:rFonts w:asciiTheme="minorHAnsi" w:hAnsiTheme="minorHAnsi"/>
          <w:spacing w:val="-12"/>
          <w:sz w:val="24"/>
          <w:szCs w:val="24"/>
        </w:rPr>
        <w:t xml:space="preserve"> </w:t>
      </w:r>
      <w:r w:rsidRPr="00A2203B">
        <w:rPr>
          <w:rFonts w:asciiTheme="minorHAnsi" w:hAnsiTheme="minorHAnsi"/>
          <w:spacing w:val="-1"/>
          <w:sz w:val="24"/>
          <w:szCs w:val="24"/>
        </w:rPr>
        <w:t>26857316/17/18</w:t>
      </w:r>
    </w:p>
    <w:p w14:paraId="11C011F9" w14:textId="77777777" w:rsidR="005F2C69" w:rsidRPr="00A2203B" w:rsidRDefault="005F2C69" w:rsidP="005F2C69">
      <w:pPr>
        <w:pStyle w:val="BodyText"/>
        <w:tabs>
          <w:tab w:val="left" w:pos="851"/>
        </w:tabs>
        <w:ind w:left="851"/>
        <w:jc w:val="both"/>
        <w:rPr>
          <w:rFonts w:asciiTheme="minorHAnsi" w:hAnsiTheme="minorHAnsi"/>
          <w:sz w:val="24"/>
          <w:szCs w:val="24"/>
        </w:rPr>
      </w:pPr>
      <w:r w:rsidRPr="00A2203B">
        <w:rPr>
          <w:rFonts w:asciiTheme="minorHAnsi" w:hAnsiTheme="minorHAnsi"/>
          <w:sz w:val="24"/>
          <w:szCs w:val="24"/>
        </w:rPr>
        <w:t>Fax:</w:t>
      </w:r>
      <w:r w:rsidRPr="00A2203B">
        <w:rPr>
          <w:rFonts w:asciiTheme="minorHAnsi" w:hAnsiTheme="minorHAnsi"/>
          <w:spacing w:val="-6"/>
          <w:sz w:val="24"/>
          <w:szCs w:val="24"/>
        </w:rPr>
        <w:t xml:space="preserve"> </w:t>
      </w:r>
      <w:r w:rsidRPr="00A2203B">
        <w:rPr>
          <w:rFonts w:asciiTheme="minorHAnsi" w:hAnsiTheme="minorHAnsi"/>
          <w:sz w:val="24"/>
          <w:szCs w:val="24"/>
        </w:rPr>
        <w:t>91</w:t>
      </w:r>
      <w:r w:rsidRPr="00A2203B">
        <w:rPr>
          <w:rFonts w:asciiTheme="minorHAnsi" w:hAnsiTheme="minorHAnsi"/>
          <w:spacing w:val="-10"/>
          <w:sz w:val="24"/>
          <w:szCs w:val="24"/>
        </w:rPr>
        <w:t xml:space="preserve"> </w:t>
      </w:r>
      <w:r w:rsidRPr="00A2203B">
        <w:rPr>
          <w:rFonts w:asciiTheme="minorHAnsi" w:hAnsiTheme="minorHAnsi"/>
          <w:sz w:val="24"/>
          <w:szCs w:val="24"/>
        </w:rPr>
        <w:t>79</w:t>
      </w:r>
      <w:r w:rsidRPr="00A2203B">
        <w:rPr>
          <w:rFonts w:asciiTheme="minorHAnsi" w:hAnsiTheme="minorHAnsi"/>
          <w:spacing w:val="-11"/>
          <w:sz w:val="24"/>
          <w:szCs w:val="24"/>
        </w:rPr>
        <w:t xml:space="preserve"> </w:t>
      </w:r>
      <w:r w:rsidRPr="00A2203B">
        <w:rPr>
          <w:rFonts w:asciiTheme="minorHAnsi" w:hAnsiTheme="minorHAnsi"/>
          <w:sz w:val="24"/>
          <w:szCs w:val="24"/>
        </w:rPr>
        <w:t>26857321</w:t>
      </w:r>
    </w:p>
    <w:p w14:paraId="107E3CA0" w14:textId="77777777" w:rsidR="005F2C69" w:rsidRPr="00A2203B" w:rsidRDefault="005F2C69" w:rsidP="005F2C69">
      <w:pPr>
        <w:pStyle w:val="BodyText"/>
        <w:tabs>
          <w:tab w:val="left" w:pos="851"/>
        </w:tabs>
        <w:ind w:left="851"/>
        <w:jc w:val="both"/>
        <w:rPr>
          <w:rFonts w:asciiTheme="minorHAnsi" w:hAnsiTheme="minorHAnsi"/>
          <w:sz w:val="24"/>
          <w:szCs w:val="24"/>
        </w:rPr>
      </w:pPr>
      <w:r w:rsidRPr="00A2203B">
        <w:rPr>
          <w:rFonts w:asciiTheme="minorHAnsi" w:hAnsiTheme="minorHAnsi"/>
          <w:sz w:val="24"/>
          <w:szCs w:val="24"/>
        </w:rPr>
        <w:t>Mobile:</w:t>
      </w:r>
      <w:r w:rsidRPr="00A2203B">
        <w:rPr>
          <w:rFonts w:asciiTheme="minorHAnsi" w:hAnsiTheme="minorHAnsi"/>
          <w:spacing w:val="-16"/>
          <w:sz w:val="24"/>
          <w:szCs w:val="24"/>
        </w:rPr>
        <w:t xml:space="preserve"> </w:t>
      </w:r>
      <w:r w:rsidRPr="00A2203B">
        <w:rPr>
          <w:rFonts w:asciiTheme="minorHAnsi" w:hAnsiTheme="minorHAnsi"/>
          <w:sz w:val="24"/>
          <w:szCs w:val="24"/>
        </w:rPr>
        <w:t>9327084190</w:t>
      </w:r>
      <w:r w:rsidRPr="00A2203B">
        <w:rPr>
          <w:rFonts w:asciiTheme="minorHAnsi" w:hAnsiTheme="minorHAnsi"/>
          <w:spacing w:val="-14"/>
          <w:sz w:val="24"/>
          <w:szCs w:val="24"/>
        </w:rPr>
        <w:t xml:space="preserve"> </w:t>
      </w:r>
      <w:r w:rsidRPr="00A2203B">
        <w:rPr>
          <w:rFonts w:asciiTheme="minorHAnsi" w:hAnsiTheme="minorHAnsi"/>
          <w:sz w:val="24"/>
          <w:szCs w:val="24"/>
        </w:rPr>
        <w:t>/</w:t>
      </w:r>
      <w:r w:rsidRPr="00A2203B">
        <w:rPr>
          <w:rFonts w:asciiTheme="minorHAnsi" w:hAnsiTheme="minorHAnsi"/>
          <w:spacing w:val="-17"/>
          <w:sz w:val="24"/>
          <w:szCs w:val="24"/>
        </w:rPr>
        <w:t xml:space="preserve"> </w:t>
      </w:r>
      <w:r w:rsidRPr="00A2203B">
        <w:rPr>
          <w:rFonts w:asciiTheme="minorHAnsi" w:hAnsiTheme="minorHAnsi"/>
          <w:sz w:val="24"/>
          <w:szCs w:val="24"/>
        </w:rPr>
        <w:t>9898589652.</w:t>
      </w:r>
    </w:p>
    <w:p w14:paraId="55E87E52" w14:textId="77777777" w:rsidR="005F2C69" w:rsidRPr="00A2203B" w:rsidRDefault="005F2C69" w:rsidP="005F2C69">
      <w:pPr>
        <w:pStyle w:val="BodyText"/>
        <w:tabs>
          <w:tab w:val="left" w:pos="851"/>
        </w:tabs>
        <w:ind w:left="851"/>
        <w:jc w:val="both"/>
        <w:rPr>
          <w:rFonts w:asciiTheme="minorHAnsi" w:hAnsiTheme="minorHAnsi"/>
          <w:sz w:val="24"/>
          <w:szCs w:val="24"/>
        </w:rPr>
      </w:pPr>
      <w:r w:rsidRPr="00A2203B">
        <w:rPr>
          <w:rFonts w:asciiTheme="minorHAnsi" w:hAnsiTheme="minorHAnsi"/>
          <w:spacing w:val="-2"/>
          <w:sz w:val="24"/>
          <w:szCs w:val="24"/>
        </w:rPr>
        <w:t>E-mail:</w:t>
      </w:r>
      <w:r w:rsidRPr="00A2203B">
        <w:rPr>
          <w:rFonts w:asciiTheme="minorHAnsi" w:hAnsiTheme="minorHAnsi"/>
          <w:spacing w:val="-8"/>
          <w:sz w:val="24"/>
          <w:szCs w:val="24"/>
        </w:rPr>
        <w:t xml:space="preserve"> </w:t>
      </w:r>
      <w:hyperlink r:id="rId15">
        <w:r w:rsidRPr="00A2203B">
          <w:rPr>
            <w:rFonts w:asciiTheme="minorHAnsi" w:hAnsiTheme="minorHAnsi"/>
            <w:spacing w:val="-2"/>
            <w:sz w:val="24"/>
            <w:szCs w:val="24"/>
            <w:u w:val="single"/>
          </w:rPr>
          <w:t>nprocure@gnvfc.net</w:t>
        </w:r>
      </w:hyperlink>
      <w:r w:rsidRPr="00A2203B">
        <w:rPr>
          <w:rFonts w:asciiTheme="minorHAnsi" w:hAnsiTheme="minorHAnsi"/>
          <w:spacing w:val="-2"/>
          <w:sz w:val="24"/>
          <w:szCs w:val="24"/>
        </w:rPr>
        <w:t>.</w:t>
      </w:r>
    </w:p>
    <w:p w14:paraId="5342F278" w14:textId="77777777" w:rsidR="005F2C69" w:rsidRPr="00A2203B" w:rsidRDefault="005F2C69" w:rsidP="005F2C69">
      <w:pPr>
        <w:tabs>
          <w:tab w:val="left" w:pos="851"/>
          <w:tab w:val="left" w:pos="1391"/>
        </w:tabs>
        <w:spacing w:before="176" w:line="259" w:lineRule="auto"/>
        <w:ind w:left="851" w:right="604"/>
        <w:jc w:val="both"/>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7"/>
          <w:sz w:val="24"/>
          <w:szCs w:val="24"/>
        </w:rPr>
        <w:t xml:space="preserve"> </w:t>
      </w:r>
      <w:r w:rsidRPr="00A2203B">
        <w:rPr>
          <w:rFonts w:asciiTheme="minorHAnsi" w:hAnsiTheme="minorHAnsi"/>
          <w:sz w:val="24"/>
          <w:szCs w:val="24"/>
        </w:rPr>
        <w:t>accompaniments</w:t>
      </w:r>
      <w:r w:rsidRPr="00A2203B">
        <w:rPr>
          <w:rFonts w:asciiTheme="minorHAnsi" w:hAnsiTheme="minorHAnsi"/>
          <w:spacing w:val="-12"/>
          <w:sz w:val="24"/>
          <w:szCs w:val="24"/>
        </w:rPr>
        <w:t xml:space="preserve"> </w:t>
      </w:r>
      <w:r w:rsidRPr="00A2203B">
        <w:rPr>
          <w:rFonts w:asciiTheme="minorHAnsi" w:hAnsiTheme="minorHAnsi"/>
          <w:sz w:val="24"/>
          <w:szCs w:val="24"/>
        </w:rPr>
        <w:t>to</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6"/>
          <w:sz w:val="24"/>
          <w:szCs w:val="24"/>
        </w:rPr>
        <w:t xml:space="preserve"> </w:t>
      </w:r>
      <w:r w:rsidRPr="00A2203B">
        <w:rPr>
          <w:rFonts w:asciiTheme="minorHAnsi" w:hAnsiTheme="minorHAnsi"/>
          <w:sz w:val="24"/>
          <w:szCs w:val="24"/>
        </w:rPr>
        <w:t>tender</w:t>
      </w:r>
      <w:r w:rsidRPr="00A2203B">
        <w:rPr>
          <w:rFonts w:asciiTheme="minorHAnsi" w:hAnsiTheme="minorHAnsi"/>
          <w:spacing w:val="-14"/>
          <w:sz w:val="24"/>
          <w:szCs w:val="24"/>
        </w:rPr>
        <w:t xml:space="preserve"> </w:t>
      </w:r>
      <w:r w:rsidRPr="00A2203B">
        <w:rPr>
          <w:rFonts w:asciiTheme="minorHAnsi" w:hAnsiTheme="minorHAnsi"/>
          <w:sz w:val="24"/>
          <w:szCs w:val="24"/>
        </w:rPr>
        <w:t>documents</w:t>
      </w:r>
      <w:r w:rsidRPr="00A2203B">
        <w:rPr>
          <w:rFonts w:asciiTheme="minorHAnsi" w:hAnsiTheme="minorHAnsi"/>
          <w:spacing w:val="-14"/>
          <w:sz w:val="24"/>
          <w:szCs w:val="24"/>
        </w:rPr>
        <w:t xml:space="preserve"> </w:t>
      </w:r>
      <w:r w:rsidRPr="00A2203B">
        <w:rPr>
          <w:rFonts w:asciiTheme="minorHAnsi" w:hAnsiTheme="minorHAnsi"/>
          <w:sz w:val="24"/>
          <w:szCs w:val="24"/>
        </w:rPr>
        <w:t>as</w:t>
      </w:r>
      <w:r w:rsidRPr="00A2203B">
        <w:rPr>
          <w:rFonts w:asciiTheme="minorHAnsi" w:hAnsiTheme="minorHAnsi"/>
          <w:spacing w:val="-13"/>
          <w:sz w:val="24"/>
          <w:szCs w:val="24"/>
        </w:rPr>
        <w:t xml:space="preserve"> </w:t>
      </w:r>
      <w:r w:rsidRPr="00A2203B">
        <w:rPr>
          <w:rFonts w:asciiTheme="minorHAnsi" w:hAnsiTheme="minorHAnsi"/>
          <w:sz w:val="24"/>
          <w:szCs w:val="24"/>
        </w:rPr>
        <w:t>described</w:t>
      </w:r>
      <w:r w:rsidRPr="00A2203B">
        <w:rPr>
          <w:rFonts w:asciiTheme="minorHAnsi" w:hAnsiTheme="minorHAnsi"/>
          <w:spacing w:val="-13"/>
          <w:sz w:val="24"/>
          <w:szCs w:val="24"/>
        </w:rPr>
        <w:t xml:space="preserve"> </w:t>
      </w:r>
      <w:r w:rsidRPr="00A2203B">
        <w:rPr>
          <w:rFonts w:asciiTheme="minorHAnsi" w:hAnsiTheme="minorHAnsi"/>
          <w:sz w:val="24"/>
          <w:szCs w:val="24"/>
        </w:rPr>
        <w:t>under</w:t>
      </w:r>
      <w:r w:rsidRPr="00A2203B">
        <w:rPr>
          <w:rFonts w:asciiTheme="minorHAnsi" w:hAnsiTheme="minorHAnsi"/>
          <w:spacing w:val="-13"/>
          <w:sz w:val="24"/>
          <w:szCs w:val="24"/>
        </w:rPr>
        <w:t xml:space="preserve"> </w:t>
      </w:r>
      <w:r w:rsidRPr="00A2203B">
        <w:rPr>
          <w:rFonts w:asciiTheme="minorHAnsi" w:hAnsiTheme="minorHAnsi"/>
          <w:sz w:val="24"/>
          <w:szCs w:val="24"/>
        </w:rPr>
        <w:t>Clause</w:t>
      </w:r>
      <w:r w:rsidRPr="00A2203B">
        <w:rPr>
          <w:rFonts w:asciiTheme="minorHAnsi" w:hAnsiTheme="minorHAnsi"/>
          <w:spacing w:val="-16"/>
          <w:sz w:val="24"/>
          <w:szCs w:val="24"/>
        </w:rPr>
        <w:t xml:space="preserve"> </w:t>
      </w:r>
      <w:r w:rsidRPr="00A2203B">
        <w:rPr>
          <w:rFonts w:asciiTheme="minorHAnsi" w:hAnsiTheme="minorHAnsi"/>
          <w:b/>
          <w:sz w:val="24"/>
          <w:szCs w:val="24"/>
        </w:rPr>
        <w:t>4.2</w:t>
      </w:r>
      <w:r w:rsidRPr="00A2203B">
        <w:rPr>
          <w:rFonts w:asciiTheme="minorHAnsi" w:hAnsiTheme="minorHAnsi"/>
          <w:b/>
          <w:spacing w:val="8"/>
          <w:sz w:val="24"/>
          <w:szCs w:val="24"/>
        </w:rPr>
        <w:t xml:space="preserve"> </w:t>
      </w:r>
      <w:r w:rsidRPr="00A2203B">
        <w:rPr>
          <w:rFonts w:asciiTheme="minorHAnsi" w:hAnsiTheme="minorHAnsi"/>
          <w:sz w:val="24"/>
          <w:szCs w:val="24"/>
        </w:rPr>
        <w:t>shall</w:t>
      </w:r>
      <w:r w:rsidRPr="00A2203B">
        <w:rPr>
          <w:rFonts w:asciiTheme="minorHAnsi" w:hAnsiTheme="minorHAnsi"/>
          <w:spacing w:val="-15"/>
          <w:sz w:val="24"/>
          <w:szCs w:val="24"/>
        </w:rPr>
        <w:t xml:space="preserve"> </w:t>
      </w:r>
      <w:r w:rsidRPr="00A2203B">
        <w:rPr>
          <w:rFonts w:asciiTheme="minorHAnsi" w:hAnsiTheme="minorHAnsi"/>
          <w:sz w:val="24"/>
          <w:szCs w:val="24"/>
        </w:rPr>
        <w:t>be</w:t>
      </w:r>
      <w:r w:rsidRPr="00A2203B">
        <w:rPr>
          <w:rFonts w:asciiTheme="minorHAnsi" w:hAnsiTheme="minorHAnsi"/>
          <w:spacing w:val="-14"/>
          <w:sz w:val="24"/>
          <w:szCs w:val="24"/>
        </w:rPr>
        <w:t xml:space="preserve"> </w:t>
      </w:r>
      <w:r w:rsidRPr="00A2203B">
        <w:rPr>
          <w:rFonts w:asciiTheme="minorHAnsi" w:hAnsiTheme="minorHAnsi"/>
          <w:sz w:val="24"/>
          <w:szCs w:val="24"/>
        </w:rPr>
        <w:t>Scanned</w:t>
      </w:r>
      <w:r w:rsidRPr="00A2203B">
        <w:rPr>
          <w:rFonts w:asciiTheme="minorHAnsi" w:hAnsiTheme="minorHAnsi"/>
          <w:spacing w:val="-67"/>
          <w:sz w:val="24"/>
          <w:szCs w:val="24"/>
        </w:rPr>
        <w:t xml:space="preserve"> </w:t>
      </w:r>
      <w:r w:rsidRPr="00A2203B">
        <w:rPr>
          <w:rFonts w:asciiTheme="minorHAnsi" w:hAnsiTheme="minorHAnsi"/>
          <w:sz w:val="24"/>
          <w:szCs w:val="24"/>
        </w:rPr>
        <w:t xml:space="preserve">and submitted On-Line along with Tender documents. </w:t>
      </w:r>
      <w:r w:rsidRPr="00A2203B">
        <w:rPr>
          <w:rFonts w:asciiTheme="minorHAnsi" w:hAnsiTheme="minorHAnsi"/>
          <w:b/>
          <w:sz w:val="24"/>
          <w:szCs w:val="24"/>
        </w:rPr>
        <w:t>However, the originals/attested hard</w:t>
      </w:r>
      <w:r w:rsidRPr="00A2203B">
        <w:rPr>
          <w:rFonts w:asciiTheme="minorHAnsi" w:hAnsiTheme="minorHAnsi"/>
          <w:b/>
          <w:spacing w:val="-62"/>
          <w:sz w:val="24"/>
          <w:szCs w:val="24"/>
        </w:rPr>
        <w:t xml:space="preserve"> </w:t>
      </w:r>
      <w:r w:rsidRPr="00A2203B">
        <w:rPr>
          <w:rFonts w:asciiTheme="minorHAnsi" w:hAnsiTheme="minorHAnsi"/>
          <w:b/>
          <w:spacing w:val="-1"/>
          <w:sz w:val="24"/>
          <w:szCs w:val="24"/>
        </w:rPr>
        <w:t>copies</w:t>
      </w:r>
      <w:r w:rsidRPr="00A2203B">
        <w:rPr>
          <w:rFonts w:asciiTheme="minorHAnsi" w:hAnsiTheme="minorHAnsi"/>
          <w:b/>
          <w:spacing w:val="-14"/>
          <w:sz w:val="24"/>
          <w:szCs w:val="24"/>
        </w:rPr>
        <w:t xml:space="preserve"> </w:t>
      </w:r>
      <w:r w:rsidRPr="00A2203B">
        <w:rPr>
          <w:rFonts w:asciiTheme="minorHAnsi" w:hAnsiTheme="minorHAnsi"/>
          <w:b/>
          <w:spacing w:val="-1"/>
          <w:sz w:val="24"/>
          <w:szCs w:val="24"/>
        </w:rPr>
        <w:t>along</w:t>
      </w:r>
      <w:r w:rsidRPr="00A2203B">
        <w:rPr>
          <w:rFonts w:asciiTheme="minorHAnsi" w:hAnsiTheme="minorHAnsi"/>
          <w:b/>
          <w:spacing w:val="-15"/>
          <w:sz w:val="24"/>
          <w:szCs w:val="24"/>
        </w:rPr>
        <w:t xml:space="preserve"> </w:t>
      </w:r>
      <w:r w:rsidRPr="00A2203B">
        <w:rPr>
          <w:rFonts w:asciiTheme="minorHAnsi" w:hAnsiTheme="minorHAnsi"/>
          <w:b/>
          <w:sz w:val="24"/>
          <w:szCs w:val="24"/>
        </w:rPr>
        <w:t>with</w:t>
      </w:r>
      <w:r w:rsidRPr="00A2203B">
        <w:rPr>
          <w:rFonts w:asciiTheme="minorHAnsi" w:hAnsiTheme="minorHAnsi"/>
          <w:b/>
          <w:spacing w:val="-10"/>
          <w:sz w:val="24"/>
          <w:szCs w:val="24"/>
        </w:rPr>
        <w:t xml:space="preserve"> </w:t>
      </w:r>
      <w:r w:rsidRPr="00A2203B">
        <w:rPr>
          <w:rFonts w:asciiTheme="minorHAnsi" w:hAnsiTheme="minorHAnsi"/>
          <w:b/>
          <w:sz w:val="24"/>
          <w:szCs w:val="24"/>
        </w:rPr>
        <w:t>tender</w:t>
      </w:r>
      <w:r w:rsidRPr="00A2203B">
        <w:rPr>
          <w:rFonts w:asciiTheme="minorHAnsi" w:hAnsiTheme="minorHAnsi"/>
          <w:b/>
          <w:spacing w:val="-12"/>
          <w:sz w:val="24"/>
          <w:szCs w:val="24"/>
        </w:rPr>
        <w:t xml:space="preserve"> </w:t>
      </w:r>
      <w:r w:rsidRPr="00A2203B">
        <w:rPr>
          <w:rFonts w:asciiTheme="minorHAnsi" w:hAnsiTheme="minorHAnsi"/>
          <w:b/>
          <w:sz w:val="24"/>
          <w:szCs w:val="24"/>
        </w:rPr>
        <w:t>documents</w:t>
      </w:r>
      <w:r w:rsidRPr="00A2203B">
        <w:rPr>
          <w:rFonts w:asciiTheme="minorHAnsi" w:hAnsiTheme="minorHAnsi"/>
          <w:b/>
          <w:spacing w:val="-11"/>
          <w:sz w:val="24"/>
          <w:szCs w:val="24"/>
        </w:rPr>
        <w:t xml:space="preserve"> </w:t>
      </w:r>
      <w:r w:rsidRPr="00A2203B">
        <w:rPr>
          <w:rFonts w:asciiTheme="minorHAnsi" w:hAnsiTheme="minorHAnsi"/>
          <w:b/>
          <w:sz w:val="24"/>
          <w:szCs w:val="24"/>
        </w:rPr>
        <w:t>(except</w:t>
      </w:r>
      <w:r w:rsidRPr="00A2203B">
        <w:rPr>
          <w:rFonts w:asciiTheme="minorHAnsi" w:hAnsiTheme="minorHAnsi"/>
          <w:b/>
          <w:spacing w:val="-11"/>
          <w:sz w:val="24"/>
          <w:szCs w:val="24"/>
        </w:rPr>
        <w:t xml:space="preserve"> </w:t>
      </w:r>
      <w:r w:rsidRPr="00A2203B">
        <w:rPr>
          <w:rFonts w:asciiTheme="minorHAnsi" w:hAnsiTheme="minorHAnsi"/>
          <w:b/>
          <w:sz w:val="24"/>
          <w:szCs w:val="24"/>
        </w:rPr>
        <w:t>Price</w:t>
      </w:r>
      <w:r w:rsidRPr="00A2203B">
        <w:rPr>
          <w:rFonts w:asciiTheme="minorHAnsi" w:hAnsiTheme="minorHAnsi"/>
          <w:b/>
          <w:spacing w:val="-7"/>
          <w:sz w:val="24"/>
          <w:szCs w:val="24"/>
        </w:rPr>
        <w:t xml:space="preserve"> </w:t>
      </w:r>
      <w:r w:rsidRPr="00A2203B">
        <w:rPr>
          <w:rFonts w:asciiTheme="minorHAnsi" w:hAnsiTheme="minorHAnsi"/>
          <w:b/>
          <w:sz w:val="24"/>
          <w:szCs w:val="24"/>
        </w:rPr>
        <w:t>Bid),</w:t>
      </w:r>
      <w:r w:rsidRPr="00A2203B">
        <w:rPr>
          <w:rFonts w:asciiTheme="minorHAnsi" w:hAnsiTheme="minorHAnsi"/>
          <w:b/>
          <w:spacing w:val="-10"/>
          <w:sz w:val="24"/>
          <w:szCs w:val="24"/>
        </w:rPr>
        <w:t xml:space="preserve"> </w:t>
      </w:r>
      <w:r w:rsidRPr="00A2203B">
        <w:rPr>
          <w:rFonts w:asciiTheme="minorHAnsi" w:hAnsiTheme="minorHAnsi"/>
          <w:b/>
          <w:sz w:val="24"/>
          <w:szCs w:val="24"/>
        </w:rPr>
        <w:t>signed</w:t>
      </w:r>
      <w:r w:rsidRPr="00A2203B">
        <w:rPr>
          <w:rFonts w:asciiTheme="minorHAnsi" w:hAnsiTheme="minorHAnsi"/>
          <w:b/>
          <w:spacing w:val="-12"/>
          <w:sz w:val="24"/>
          <w:szCs w:val="24"/>
        </w:rPr>
        <w:t xml:space="preserve"> </w:t>
      </w:r>
      <w:r w:rsidRPr="00A2203B">
        <w:rPr>
          <w:rFonts w:asciiTheme="minorHAnsi" w:hAnsiTheme="minorHAnsi"/>
          <w:b/>
          <w:sz w:val="24"/>
          <w:szCs w:val="24"/>
        </w:rPr>
        <w:t>on</w:t>
      </w:r>
      <w:r w:rsidRPr="00A2203B">
        <w:rPr>
          <w:rFonts w:asciiTheme="minorHAnsi" w:hAnsiTheme="minorHAnsi"/>
          <w:b/>
          <w:spacing w:val="-14"/>
          <w:sz w:val="24"/>
          <w:szCs w:val="24"/>
        </w:rPr>
        <w:t xml:space="preserve"> </w:t>
      </w:r>
      <w:r w:rsidRPr="00A2203B">
        <w:rPr>
          <w:rFonts w:asciiTheme="minorHAnsi" w:hAnsiTheme="minorHAnsi"/>
          <w:b/>
          <w:sz w:val="24"/>
          <w:szCs w:val="24"/>
        </w:rPr>
        <w:t>bottom</w:t>
      </w:r>
      <w:r w:rsidRPr="00A2203B">
        <w:rPr>
          <w:rFonts w:asciiTheme="minorHAnsi" w:hAnsiTheme="minorHAnsi"/>
          <w:b/>
          <w:spacing w:val="-12"/>
          <w:sz w:val="24"/>
          <w:szCs w:val="24"/>
        </w:rPr>
        <w:t xml:space="preserve"> </w:t>
      </w:r>
      <w:r w:rsidRPr="00A2203B">
        <w:rPr>
          <w:rFonts w:asciiTheme="minorHAnsi" w:hAnsiTheme="minorHAnsi"/>
          <w:b/>
          <w:sz w:val="24"/>
          <w:szCs w:val="24"/>
        </w:rPr>
        <w:t>of</w:t>
      </w:r>
      <w:r w:rsidRPr="00A2203B">
        <w:rPr>
          <w:rFonts w:asciiTheme="minorHAnsi" w:hAnsiTheme="minorHAnsi"/>
          <w:b/>
          <w:spacing w:val="-16"/>
          <w:sz w:val="24"/>
          <w:szCs w:val="24"/>
        </w:rPr>
        <w:t xml:space="preserve"> </w:t>
      </w:r>
      <w:r w:rsidRPr="00A2203B">
        <w:rPr>
          <w:rFonts w:asciiTheme="minorHAnsi" w:hAnsiTheme="minorHAnsi"/>
          <w:b/>
          <w:sz w:val="24"/>
          <w:szCs w:val="24"/>
        </w:rPr>
        <w:t>each</w:t>
      </w:r>
      <w:r w:rsidRPr="00A2203B">
        <w:rPr>
          <w:rFonts w:asciiTheme="minorHAnsi" w:hAnsiTheme="minorHAnsi"/>
          <w:b/>
          <w:spacing w:val="-10"/>
          <w:sz w:val="24"/>
          <w:szCs w:val="24"/>
        </w:rPr>
        <w:t xml:space="preserve"> </w:t>
      </w:r>
      <w:r w:rsidRPr="00A2203B">
        <w:rPr>
          <w:rFonts w:asciiTheme="minorHAnsi" w:hAnsiTheme="minorHAnsi"/>
          <w:b/>
          <w:sz w:val="24"/>
          <w:szCs w:val="24"/>
        </w:rPr>
        <w:t>page</w:t>
      </w:r>
      <w:r w:rsidRPr="00A2203B">
        <w:rPr>
          <w:rFonts w:asciiTheme="minorHAnsi" w:hAnsiTheme="minorHAnsi"/>
          <w:b/>
          <w:spacing w:val="-62"/>
          <w:sz w:val="24"/>
          <w:szCs w:val="24"/>
        </w:rPr>
        <w:t xml:space="preserve"> </w:t>
      </w:r>
      <w:r w:rsidRPr="00A2203B">
        <w:rPr>
          <w:rFonts w:asciiTheme="minorHAnsi" w:hAnsiTheme="minorHAnsi"/>
          <w:b/>
          <w:sz w:val="24"/>
          <w:szCs w:val="24"/>
        </w:rPr>
        <w:t xml:space="preserve">in token of acceptance of Tender Conditions </w:t>
      </w:r>
      <w:r w:rsidRPr="00A2203B">
        <w:rPr>
          <w:rFonts w:asciiTheme="minorHAnsi" w:hAnsiTheme="minorHAnsi"/>
          <w:sz w:val="24"/>
          <w:szCs w:val="24"/>
        </w:rPr>
        <w:t>and shall have to be forwarded subsequently</w:t>
      </w:r>
      <w:r w:rsidRPr="00A2203B">
        <w:rPr>
          <w:rFonts w:asciiTheme="minorHAnsi" w:hAnsiTheme="minorHAnsi"/>
          <w:spacing w:val="1"/>
          <w:sz w:val="24"/>
          <w:szCs w:val="24"/>
        </w:rPr>
        <w:t xml:space="preserve"> </w:t>
      </w:r>
      <w:r w:rsidRPr="00A2203B">
        <w:rPr>
          <w:rFonts w:asciiTheme="minorHAnsi" w:hAnsiTheme="minorHAnsi"/>
          <w:sz w:val="24"/>
          <w:szCs w:val="24"/>
        </w:rPr>
        <w:t>so as to reach the office of Executive Engineer (Electrical) on same day &amp; time of opening</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tenders.</w:t>
      </w:r>
    </w:p>
    <w:p w14:paraId="4A5CC7E6" w14:textId="77777777" w:rsidR="005F2C69" w:rsidRPr="00A2203B" w:rsidRDefault="005F2C69" w:rsidP="00A41C69">
      <w:pPr>
        <w:pStyle w:val="ListParagraph"/>
        <w:numPr>
          <w:ilvl w:val="2"/>
          <w:numId w:val="18"/>
        </w:numPr>
        <w:tabs>
          <w:tab w:val="left" w:pos="851"/>
        </w:tabs>
        <w:spacing w:before="163"/>
        <w:ind w:left="851" w:firstLine="0"/>
        <w:rPr>
          <w:rFonts w:asciiTheme="minorHAnsi" w:hAnsiTheme="minorHAnsi"/>
          <w:sz w:val="24"/>
          <w:szCs w:val="24"/>
        </w:rPr>
      </w:pPr>
      <w:r>
        <w:rPr>
          <w:rFonts w:asciiTheme="minorHAnsi" w:hAnsiTheme="minorHAnsi"/>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envelopes</w:t>
      </w:r>
      <w:r w:rsidRPr="00A2203B">
        <w:rPr>
          <w:rFonts w:asciiTheme="minorHAnsi" w:hAnsiTheme="minorHAnsi"/>
          <w:spacing w:val="-11"/>
          <w:sz w:val="24"/>
          <w:szCs w:val="24"/>
        </w:rPr>
        <w:t xml:space="preserve"> </w:t>
      </w:r>
      <w:r w:rsidRPr="00A2203B">
        <w:rPr>
          <w:rFonts w:asciiTheme="minorHAnsi" w:hAnsiTheme="minorHAnsi"/>
          <w:sz w:val="24"/>
          <w:szCs w:val="24"/>
        </w:rPr>
        <w:t>shall</w:t>
      </w:r>
      <w:r w:rsidRPr="00A2203B">
        <w:rPr>
          <w:rFonts w:asciiTheme="minorHAnsi" w:hAnsiTheme="minorHAnsi"/>
          <w:spacing w:val="-12"/>
          <w:sz w:val="24"/>
          <w:szCs w:val="24"/>
        </w:rPr>
        <w:t xml:space="preserve"> </w:t>
      </w:r>
      <w:r w:rsidRPr="00A2203B">
        <w:rPr>
          <w:rFonts w:asciiTheme="minorHAnsi" w:hAnsiTheme="minorHAnsi"/>
          <w:sz w:val="24"/>
          <w:szCs w:val="24"/>
        </w:rPr>
        <w:t>be</w:t>
      </w:r>
      <w:r w:rsidRPr="00A2203B">
        <w:rPr>
          <w:rFonts w:asciiTheme="minorHAnsi" w:hAnsiTheme="minorHAnsi"/>
          <w:spacing w:val="-10"/>
          <w:sz w:val="24"/>
          <w:szCs w:val="24"/>
        </w:rPr>
        <w:t xml:space="preserve"> </w:t>
      </w:r>
      <w:r w:rsidRPr="00A2203B">
        <w:rPr>
          <w:rFonts w:asciiTheme="minorHAnsi" w:hAnsiTheme="minorHAnsi"/>
          <w:sz w:val="24"/>
          <w:szCs w:val="24"/>
        </w:rPr>
        <w:t>addressed</w:t>
      </w:r>
      <w:r w:rsidRPr="00A2203B">
        <w:rPr>
          <w:rFonts w:asciiTheme="minorHAnsi" w:hAnsiTheme="minorHAnsi"/>
          <w:spacing w:val="-7"/>
          <w:sz w:val="24"/>
          <w:szCs w:val="24"/>
        </w:rPr>
        <w:t xml:space="preserve"> </w:t>
      </w:r>
      <w:r w:rsidRPr="00A2203B">
        <w:rPr>
          <w:rFonts w:asciiTheme="minorHAnsi" w:hAnsiTheme="minorHAnsi"/>
          <w:sz w:val="24"/>
          <w:szCs w:val="24"/>
        </w:rPr>
        <w:t>to:</w:t>
      </w:r>
    </w:p>
    <w:p w14:paraId="646DA861" w14:textId="77777777" w:rsidR="005F2C69" w:rsidRPr="00A2203B" w:rsidRDefault="005F2C69" w:rsidP="00A41C69">
      <w:pPr>
        <w:pStyle w:val="ListParagraph"/>
        <w:numPr>
          <w:ilvl w:val="0"/>
          <w:numId w:val="11"/>
        </w:numPr>
        <w:tabs>
          <w:tab w:val="left" w:pos="851"/>
          <w:tab w:val="left" w:pos="1782"/>
        </w:tabs>
        <w:spacing w:line="259" w:lineRule="auto"/>
        <w:ind w:left="851" w:right="792" w:firstLine="0"/>
        <w:rPr>
          <w:rFonts w:asciiTheme="minorHAnsi" w:hAnsiTheme="minorHAnsi"/>
          <w:sz w:val="24"/>
          <w:szCs w:val="24"/>
        </w:rPr>
      </w:pPr>
      <w:r w:rsidRPr="00A2203B">
        <w:rPr>
          <w:rFonts w:asciiTheme="minorHAnsi" w:hAnsiTheme="minorHAnsi"/>
          <w:sz w:val="24"/>
          <w:szCs w:val="24"/>
        </w:rPr>
        <w:t xml:space="preserve">Executive Engineer (E) </w:t>
      </w:r>
    </w:p>
    <w:p w14:paraId="5DE18BAB" w14:textId="77777777" w:rsidR="005F2C69" w:rsidRPr="00A2203B" w:rsidRDefault="005F2C69" w:rsidP="005F2C69">
      <w:pPr>
        <w:pStyle w:val="ListParagraph"/>
        <w:tabs>
          <w:tab w:val="left" w:pos="1781"/>
        </w:tabs>
        <w:spacing w:line="259" w:lineRule="auto"/>
        <w:ind w:left="1701" w:right="792" w:firstLine="142"/>
        <w:jc w:val="left"/>
        <w:rPr>
          <w:rFonts w:asciiTheme="minorHAnsi" w:hAnsiTheme="minorHAnsi"/>
          <w:sz w:val="24"/>
          <w:szCs w:val="24"/>
        </w:rPr>
      </w:pPr>
      <w:r w:rsidRPr="00A2203B">
        <w:rPr>
          <w:rFonts w:asciiTheme="minorHAnsi" w:hAnsiTheme="minorHAnsi"/>
          <w:sz w:val="24"/>
          <w:szCs w:val="24"/>
        </w:rPr>
        <w:t xml:space="preserve">Deendayal Port Authority, </w:t>
      </w:r>
    </w:p>
    <w:p w14:paraId="30B817AF" w14:textId="77777777" w:rsidR="005F2C69" w:rsidRPr="00A2203B" w:rsidRDefault="005F2C69" w:rsidP="005F2C69">
      <w:pPr>
        <w:pStyle w:val="ListParagraph"/>
        <w:tabs>
          <w:tab w:val="left" w:pos="1843"/>
        </w:tabs>
        <w:spacing w:line="259" w:lineRule="auto"/>
        <w:ind w:left="1843" w:right="792" w:firstLine="0"/>
        <w:jc w:val="left"/>
        <w:rPr>
          <w:rFonts w:asciiTheme="minorHAnsi" w:hAnsiTheme="minorHAnsi"/>
          <w:spacing w:val="-66"/>
          <w:sz w:val="24"/>
          <w:szCs w:val="24"/>
        </w:rPr>
      </w:pPr>
      <w:r w:rsidRPr="00A2203B">
        <w:rPr>
          <w:rFonts w:asciiTheme="minorHAnsi" w:hAnsiTheme="minorHAnsi"/>
          <w:sz w:val="24"/>
          <w:szCs w:val="24"/>
        </w:rPr>
        <w:t>Electrical Division, Ground Floor,</w:t>
      </w:r>
      <w:r w:rsidRPr="00A2203B">
        <w:rPr>
          <w:rFonts w:asciiTheme="minorHAnsi" w:hAnsiTheme="minorHAnsi"/>
          <w:spacing w:val="-66"/>
          <w:sz w:val="24"/>
          <w:szCs w:val="24"/>
        </w:rPr>
        <w:t xml:space="preserve"> </w:t>
      </w:r>
    </w:p>
    <w:p w14:paraId="21715205" w14:textId="77777777" w:rsidR="005F2C69" w:rsidRPr="00A2203B" w:rsidRDefault="005F2C69" w:rsidP="005F2C69">
      <w:pPr>
        <w:pStyle w:val="ListParagraph"/>
        <w:tabs>
          <w:tab w:val="left" w:pos="1782"/>
          <w:tab w:val="left" w:pos="1843"/>
        </w:tabs>
        <w:spacing w:line="259" w:lineRule="auto"/>
        <w:ind w:left="1843" w:right="792" w:firstLine="0"/>
        <w:jc w:val="left"/>
        <w:rPr>
          <w:rFonts w:asciiTheme="minorHAnsi" w:hAnsiTheme="minorHAnsi"/>
          <w:spacing w:val="-2"/>
          <w:sz w:val="24"/>
          <w:szCs w:val="24"/>
        </w:rPr>
      </w:pPr>
      <w:r>
        <w:rPr>
          <w:rFonts w:asciiTheme="minorHAnsi" w:hAnsiTheme="minorHAnsi"/>
          <w:sz w:val="24"/>
          <w:szCs w:val="24"/>
        </w:rPr>
        <w:t>Nirman Bhavan</w:t>
      </w:r>
      <w:r w:rsidRPr="00A2203B">
        <w:rPr>
          <w:rFonts w:asciiTheme="minorHAnsi" w:hAnsiTheme="minorHAnsi"/>
          <w:sz w:val="24"/>
          <w:szCs w:val="24"/>
        </w:rPr>
        <w:t>,</w:t>
      </w:r>
      <w:r w:rsidRPr="00A2203B">
        <w:rPr>
          <w:rFonts w:asciiTheme="minorHAnsi" w:hAnsiTheme="minorHAnsi"/>
          <w:spacing w:val="-2"/>
          <w:sz w:val="24"/>
          <w:szCs w:val="24"/>
        </w:rPr>
        <w:t xml:space="preserve"> </w:t>
      </w:r>
    </w:p>
    <w:p w14:paraId="13643B32" w14:textId="77777777" w:rsidR="005F2C69" w:rsidRPr="00A2203B" w:rsidRDefault="005F2C69" w:rsidP="005F2C69">
      <w:pPr>
        <w:pStyle w:val="ListParagraph"/>
        <w:tabs>
          <w:tab w:val="left" w:pos="1782"/>
          <w:tab w:val="left" w:pos="1843"/>
        </w:tabs>
        <w:spacing w:line="259" w:lineRule="auto"/>
        <w:ind w:left="1843" w:right="792" w:firstLine="0"/>
        <w:jc w:val="left"/>
        <w:rPr>
          <w:rFonts w:asciiTheme="minorHAnsi" w:hAnsiTheme="minorHAnsi"/>
          <w:sz w:val="24"/>
          <w:szCs w:val="24"/>
        </w:rPr>
      </w:pPr>
      <w:r w:rsidRPr="00A2203B">
        <w:rPr>
          <w:rFonts w:asciiTheme="minorHAnsi" w:hAnsiTheme="minorHAnsi"/>
          <w:sz w:val="24"/>
          <w:szCs w:val="24"/>
        </w:rPr>
        <w:t>New Kandla</w:t>
      </w:r>
      <w:r w:rsidRPr="00A2203B">
        <w:rPr>
          <w:rFonts w:asciiTheme="minorHAnsi" w:hAnsiTheme="minorHAnsi"/>
          <w:spacing w:val="1"/>
          <w:sz w:val="24"/>
          <w:szCs w:val="24"/>
        </w:rPr>
        <w:t xml:space="preserve"> </w:t>
      </w:r>
      <w:r w:rsidRPr="00A2203B">
        <w:rPr>
          <w:rFonts w:asciiTheme="minorHAnsi" w:hAnsiTheme="minorHAnsi"/>
          <w:sz w:val="24"/>
          <w:szCs w:val="24"/>
        </w:rPr>
        <w:t>– 370210.</w:t>
      </w:r>
      <w:r>
        <w:rPr>
          <w:rFonts w:asciiTheme="minorHAnsi" w:hAnsiTheme="minorHAnsi"/>
          <w:sz w:val="24"/>
          <w:szCs w:val="24"/>
        </w:rPr>
        <w:t xml:space="preserve"> </w:t>
      </w:r>
      <w:r w:rsidRPr="00A2203B">
        <w:rPr>
          <w:rFonts w:asciiTheme="minorHAnsi" w:hAnsiTheme="minorHAnsi"/>
          <w:sz w:val="24"/>
          <w:szCs w:val="24"/>
        </w:rPr>
        <w:t>Gujarat-State.</w:t>
      </w:r>
    </w:p>
    <w:p w14:paraId="073FBB8B" w14:textId="77777777" w:rsidR="005F2C69" w:rsidRPr="00A2203B" w:rsidRDefault="005F2C69" w:rsidP="00A41C69">
      <w:pPr>
        <w:pStyle w:val="ListParagraph"/>
        <w:numPr>
          <w:ilvl w:val="0"/>
          <w:numId w:val="11"/>
        </w:numPr>
        <w:tabs>
          <w:tab w:val="left" w:pos="851"/>
          <w:tab w:val="left" w:pos="1782"/>
        </w:tabs>
        <w:spacing w:before="158"/>
        <w:ind w:left="851" w:firstLine="0"/>
        <w:rPr>
          <w:rFonts w:asciiTheme="minorHAnsi" w:hAnsiTheme="minorHAnsi"/>
          <w:sz w:val="24"/>
          <w:szCs w:val="24"/>
        </w:rPr>
      </w:pPr>
      <w:r w:rsidRPr="00A2203B">
        <w:rPr>
          <w:rFonts w:asciiTheme="minorHAnsi" w:hAnsiTheme="minorHAnsi"/>
          <w:spacing w:val="-1"/>
          <w:sz w:val="24"/>
          <w:szCs w:val="24"/>
        </w:rPr>
        <w:t>bear</w:t>
      </w:r>
      <w:r w:rsidRPr="00A2203B">
        <w:rPr>
          <w:rFonts w:asciiTheme="minorHAnsi" w:hAnsiTheme="minorHAnsi"/>
          <w:spacing w:val="-15"/>
          <w:sz w:val="24"/>
          <w:szCs w:val="24"/>
        </w:rPr>
        <w:t xml:space="preserve"> </w:t>
      </w:r>
      <w:r w:rsidRPr="00A2203B">
        <w:rPr>
          <w:rFonts w:asciiTheme="minorHAnsi" w:hAnsiTheme="minorHAnsi"/>
          <w:spacing w:val="-1"/>
          <w:sz w:val="24"/>
          <w:szCs w:val="24"/>
        </w:rPr>
        <w:t>the</w:t>
      </w:r>
      <w:r w:rsidRPr="00A2203B">
        <w:rPr>
          <w:rFonts w:asciiTheme="minorHAnsi" w:hAnsiTheme="minorHAnsi"/>
          <w:spacing w:val="-15"/>
          <w:sz w:val="24"/>
          <w:szCs w:val="24"/>
        </w:rPr>
        <w:t xml:space="preserve"> </w:t>
      </w:r>
      <w:r w:rsidRPr="00A2203B">
        <w:rPr>
          <w:rFonts w:asciiTheme="minorHAnsi" w:hAnsiTheme="minorHAnsi"/>
          <w:spacing w:val="-1"/>
          <w:sz w:val="24"/>
          <w:szCs w:val="24"/>
        </w:rPr>
        <w:t>following</w:t>
      </w:r>
      <w:r w:rsidRPr="00A2203B">
        <w:rPr>
          <w:rFonts w:asciiTheme="minorHAnsi" w:hAnsiTheme="minorHAnsi"/>
          <w:spacing w:val="-13"/>
          <w:sz w:val="24"/>
          <w:szCs w:val="24"/>
        </w:rPr>
        <w:t xml:space="preserve"> </w:t>
      </w:r>
      <w:r w:rsidRPr="00A2203B">
        <w:rPr>
          <w:rFonts w:asciiTheme="minorHAnsi" w:hAnsiTheme="minorHAnsi"/>
          <w:sz w:val="24"/>
          <w:szCs w:val="24"/>
        </w:rPr>
        <w:t>identification:</w:t>
      </w:r>
    </w:p>
    <w:p w14:paraId="330A76D3" w14:textId="77777777" w:rsidR="005F2C69" w:rsidRPr="00A2203B" w:rsidRDefault="005F2C69" w:rsidP="005F2C69">
      <w:pPr>
        <w:pStyle w:val="BodyText"/>
        <w:tabs>
          <w:tab w:val="left" w:pos="851"/>
        </w:tabs>
        <w:spacing w:before="11"/>
        <w:ind w:left="851"/>
        <w:jc w:val="both"/>
        <w:rPr>
          <w:rFonts w:asciiTheme="minorHAnsi" w:hAnsiTheme="minorHAnsi"/>
          <w:sz w:val="24"/>
          <w:szCs w:val="24"/>
        </w:rPr>
      </w:pPr>
    </w:p>
    <w:p w14:paraId="337D4063" w14:textId="77777777" w:rsidR="005F2C69" w:rsidRPr="00A2203B" w:rsidRDefault="005F2C69" w:rsidP="005F2C69">
      <w:pPr>
        <w:pStyle w:val="BodyText"/>
        <w:tabs>
          <w:tab w:val="left" w:pos="851"/>
        </w:tabs>
        <w:spacing w:before="11"/>
        <w:ind w:left="851"/>
        <w:jc w:val="both"/>
        <w:rPr>
          <w:rFonts w:asciiTheme="minorHAnsi" w:hAnsiTheme="minorHAnsi"/>
          <w:sz w:val="24"/>
          <w:szCs w:val="24"/>
        </w:rPr>
      </w:pPr>
    </w:p>
    <w:p w14:paraId="671BF798" w14:textId="2E52C451" w:rsidR="005F2C69" w:rsidRPr="00206B1F" w:rsidRDefault="005F2C69" w:rsidP="00206B1F">
      <w:pPr>
        <w:spacing w:before="264"/>
        <w:jc w:val="center"/>
        <w:rPr>
          <w:b/>
          <w:sz w:val="24"/>
          <w:szCs w:val="24"/>
          <w:lang w:eastAsia="zh-CN"/>
        </w:rPr>
      </w:pPr>
      <w:r w:rsidRPr="00A2203B">
        <w:rPr>
          <w:rFonts w:asciiTheme="minorHAnsi" w:hAnsiTheme="minorHAnsi"/>
          <w:b/>
          <w:color w:val="000000" w:themeColor="text1"/>
          <w:sz w:val="24"/>
          <w:szCs w:val="24"/>
        </w:rPr>
        <w:t xml:space="preserve">Accompaniments for </w:t>
      </w:r>
      <w:proofErr w:type="gramStart"/>
      <w:r w:rsidRPr="00A2203B">
        <w:rPr>
          <w:rFonts w:asciiTheme="minorHAnsi" w:hAnsiTheme="minorHAnsi"/>
          <w:b/>
          <w:color w:val="000000" w:themeColor="text1"/>
          <w:sz w:val="24"/>
          <w:szCs w:val="24"/>
        </w:rPr>
        <w:t>“</w:t>
      </w:r>
      <w:r w:rsidRPr="00B27FE5">
        <w:rPr>
          <w:rFonts w:asciiTheme="minorHAnsi" w:hAnsiTheme="minorHAnsi"/>
          <w:b/>
          <w:w w:val="105"/>
          <w:sz w:val="24"/>
          <w:szCs w:val="24"/>
        </w:rPr>
        <w:t xml:space="preserve"> </w:t>
      </w:r>
      <w:r w:rsidR="00206B1F" w:rsidRPr="00F2270E">
        <w:rPr>
          <w:b/>
          <w:sz w:val="24"/>
          <w:szCs w:val="24"/>
          <w:lang w:eastAsia="zh-CN"/>
        </w:rPr>
        <w:t>Replacement</w:t>
      </w:r>
      <w:proofErr w:type="gramEnd"/>
      <w:r w:rsidR="00206B1F" w:rsidRPr="00F2270E">
        <w:rPr>
          <w:b/>
          <w:sz w:val="24"/>
          <w:szCs w:val="24"/>
          <w:lang w:eastAsia="zh-CN"/>
        </w:rPr>
        <w:t xml:space="preserve"> of 66KV Metering CTs/PTs and SITC 2Nos ABT Meters a</w:t>
      </w:r>
      <w:r w:rsidR="00135D66">
        <w:rPr>
          <w:b/>
          <w:sz w:val="24"/>
          <w:szCs w:val="24"/>
          <w:lang w:eastAsia="zh-CN"/>
        </w:rPr>
        <w:t>t IOCL Kandla</w:t>
      </w:r>
      <w:r w:rsidRPr="00A2203B">
        <w:rPr>
          <w:rFonts w:asciiTheme="minorHAnsi" w:hAnsiTheme="minorHAnsi"/>
          <w:b/>
          <w:color w:val="000000" w:themeColor="text1"/>
          <w:sz w:val="24"/>
          <w:szCs w:val="24"/>
        </w:rPr>
        <w:t>”</w:t>
      </w:r>
    </w:p>
    <w:p w14:paraId="36F6760F" w14:textId="77777777" w:rsidR="005F2C69" w:rsidRPr="00A2203B" w:rsidRDefault="005F2C69" w:rsidP="005F2C69">
      <w:pPr>
        <w:tabs>
          <w:tab w:val="left" w:pos="851"/>
        </w:tabs>
        <w:spacing w:before="1"/>
        <w:ind w:left="851"/>
        <w:jc w:val="both"/>
        <w:rPr>
          <w:rFonts w:asciiTheme="minorHAnsi" w:hAnsiTheme="minorHAnsi"/>
          <w:b/>
          <w:sz w:val="24"/>
          <w:szCs w:val="24"/>
        </w:rPr>
      </w:pPr>
      <w:r w:rsidRPr="00A2203B">
        <w:rPr>
          <w:rFonts w:asciiTheme="minorHAnsi" w:hAnsiTheme="minorHAnsi"/>
          <w:sz w:val="24"/>
          <w:szCs w:val="24"/>
        </w:rPr>
        <w:t>Bid</w:t>
      </w:r>
      <w:r w:rsidRPr="00A2203B">
        <w:rPr>
          <w:rFonts w:asciiTheme="minorHAnsi" w:hAnsiTheme="minorHAnsi"/>
          <w:spacing w:val="-16"/>
          <w:sz w:val="24"/>
          <w:szCs w:val="24"/>
        </w:rPr>
        <w:t xml:space="preserve"> </w:t>
      </w:r>
      <w:r w:rsidRPr="00A2203B">
        <w:rPr>
          <w:rFonts w:asciiTheme="minorHAnsi" w:hAnsiTheme="minorHAnsi"/>
          <w:sz w:val="24"/>
          <w:szCs w:val="24"/>
        </w:rPr>
        <w:t>reference</w:t>
      </w:r>
      <w:r w:rsidRPr="00A2203B">
        <w:rPr>
          <w:rFonts w:asciiTheme="minorHAnsi" w:hAnsiTheme="minorHAnsi"/>
          <w:spacing w:val="-17"/>
          <w:sz w:val="24"/>
          <w:szCs w:val="24"/>
        </w:rPr>
        <w:t xml:space="preserve"> </w:t>
      </w:r>
      <w:r w:rsidRPr="00A2203B">
        <w:rPr>
          <w:rFonts w:asciiTheme="minorHAnsi" w:hAnsiTheme="minorHAnsi"/>
          <w:sz w:val="24"/>
          <w:szCs w:val="24"/>
        </w:rPr>
        <w:t>No</w:t>
      </w:r>
      <w:r w:rsidRPr="00A2203B">
        <w:rPr>
          <w:rFonts w:asciiTheme="minorHAnsi" w:hAnsiTheme="minorHAnsi"/>
          <w:spacing w:val="-11"/>
          <w:sz w:val="24"/>
          <w:szCs w:val="24"/>
        </w:rPr>
        <w:t xml:space="preserve"> </w:t>
      </w:r>
      <w:r w:rsidR="00206B1F">
        <w:rPr>
          <w:rFonts w:asciiTheme="minorHAnsi" w:hAnsiTheme="minorHAnsi"/>
          <w:b/>
          <w:sz w:val="24"/>
          <w:szCs w:val="24"/>
          <w:u w:val="thick"/>
        </w:rPr>
        <w:t>EL/WK/2847</w:t>
      </w:r>
    </w:p>
    <w:p w14:paraId="281BF03F" w14:textId="77777777" w:rsidR="005F2C69" w:rsidRPr="00A2203B" w:rsidRDefault="005F2C69" w:rsidP="005F2C69">
      <w:pPr>
        <w:tabs>
          <w:tab w:val="left" w:pos="851"/>
        </w:tabs>
        <w:spacing w:before="17"/>
        <w:ind w:left="851"/>
        <w:jc w:val="both"/>
        <w:rPr>
          <w:rFonts w:asciiTheme="minorHAnsi" w:hAnsiTheme="minorHAnsi"/>
          <w:sz w:val="24"/>
          <w:szCs w:val="24"/>
        </w:rPr>
      </w:pPr>
    </w:p>
    <w:p w14:paraId="52DC6FB6" w14:textId="77777777" w:rsidR="005F2C69" w:rsidRPr="00A2203B" w:rsidRDefault="005F2C69" w:rsidP="005F2C69">
      <w:pPr>
        <w:pStyle w:val="BodyText"/>
        <w:tabs>
          <w:tab w:val="left" w:pos="851"/>
        </w:tabs>
        <w:spacing w:before="6"/>
        <w:ind w:left="851"/>
        <w:jc w:val="both"/>
        <w:rPr>
          <w:rFonts w:asciiTheme="minorHAnsi" w:hAnsiTheme="minorHAnsi"/>
          <w:sz w:val="24"/>
          <w:szCs w:val="24"/>
        </w:rPr>
      </w:pPr>
      <w:r w:rsidRPr="00A2203B">
        <w:rPr>
          <w:rFonts w:asciiTheme="minorHAnsi" w:hAnsiTheme="minorHAnsi"/>
          <w:sz w:val="24"/>
          <w:szCs w:val="24"/>
        </w:rPr>
        <w:t>Name</w:t>
      </w:r>
      <w:r w:rsidRPr="00A2203B">
        <w:rPr>
          <w:rFonts w:asciiTheme="minorHAnsi" w:hAnsiTheme="minorHAnsi"/>
          <w:spacing w:val="-9"/>
          <w:sz w:val="24"/>
          <w:szCs w:val="24"/>
        </w:rPr>
        <w:t xml:space="preserve"> </w:t>
      </w:r>
      <w:r w:rsidRPr="00A2203B">
        <w:rPr>
          <w:rFonts w:asciiTheme="minorHAnsi" w:hAnsiTheme="minorHAnsi"/>
          <w:sz w:val="24"/>
          <w:szCs w:val="24"/>
        </w:rPr>
        <w:t>and</w:t>
      </w:r>
      <w:r w:rsidRPr="00A2203B">
        <w:rPr>
          <w:rFonts w:asciiTheme="minorHAnsi" w:hAnsiTheme="minorHAnsi"/>
          <w:spacing w:val="-5"/>
          <w:sz w:val="24"/>
          <w:szCs w:val="24"/>
        </w:rPr>
        <w:t xml:space="preserve"> </w:t>
      </w:r>
      <w:r w:rsidRPr="00A2203B">
        <w:rPr>
          <w:rFonts w:asciiTheme="minorHAnsi" w:hAnsiTheme="minorHAnsi"/>
          <w:sz w:val="24"/>
          <w:szCs w:val="24"/>
        </w:rPr>
        <w:t>address</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bidder.</w:t>
      </w:r>
    </w:p>
    <w:p w14:paraId="6DB67640" w14:textId="77777777" w:rsidR="005F2C69" w:rsidRPr="00A2203B" w:rsidRDefault="005F2C69" w:rsidP="00A41C69">
      <w:pPr>
        <w:pStyle w:val="Heading4"/>
        <w:numPr>
          <w:ilvl w:val="1"/>
          <w:numId w:val="18"/>
        </w:numPr>
        <w:tabs>
          <w:tab w:val="left" w:pos="851"/>
        </w:tabs>
        <w:spacing w:before="101"/>
        <w:ind w:left="851" w:firstLine="0"/>
        <w:jc w:val="both"/>
        <w:rPr>
          <w:rFonts w:asciiTheme="minorHAnsi" w:hAnsiTheme="minorHAnsi" w:cs="Calibri"/>
          <w:sz w:val="24"/>
          <w:szCs w:val="24"/>
        </w:rPr>
      </w:pPr>
      <w:r w:rsidRPr="00A2203B">
        <w:rPr>
          <w:rFonts w:asciiTheme="minorHAnsi" w:hAnsiTheme="minorHAnsi" w:cs="Calibri"/>
          <w:sz w:val="24"/>
          <w:szCs w:val="24"/>
        </w:rPr>
        <w:t>Deadline</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Submission</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the</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Bids</w:t>
      </w:r>
    </w:p>
    <w:p w14:paraId="0BE36CFD" w14:textId="49492E76" w:rsidR="005F2C69" w:rsidRPr="00A2203B" w:rsidRDefault="005F2C69" w:rsidP="00A41C69">
      <w:pPr>
        <w:pStyle w:val="ListParagraph"/>
        <w:numPr>
          <w:ilvl w:val="2"/>
          <w:numId w:val="18"/>
        </w:numPr>
        <w:tabs>
          <w:tab w:val="left" w:pos="2268"/>
        </w:tabs>
        <w:spacing w:before="181" w:line="259" w:lineRule="auto"/>
        <w:ind w:left="2127" w:right="609"/>
        <w:rPr>
          <w:rFonts w:asciiTheme="minorHAnsi" w:hAnsiTheme="minorHAnsi"/>
          <w:sz w:val="24"/>
          <w:szCs w:val="24"/>
        </w:rPr>
      </w:pPr>
      <w:r w:rsidRPr="00A2203B">
        <w:rPr>
          <w:rFonts w:asciiTheme="minorHAnsi" w:hAnsiTheme="minorHAnsi"/>
          <w:sz w:val="24"/>
          <w:szCs w:val="24"/>
        </w:rPr>
        <w:t>Bids must be received by the employer in On-Line System at websites</w:t>
      </w:r>
      <w:r w:rsidRPr="009B7CED">
        <w:rPr>
          <w:rFonts w:asciiTheme="minorHAnsi" w:hAnsiTheme="minorHAnsi"/>
          <w:color w:val="0000FF"/>
          <w:spacing w:val="-2"/>
          <w:sz w:val="24"/>
          <w:szCs w:val="24"/>
          <w:u w:val="single" w:color="0000FF"/>
        </w:rPr>
        <w:t xml:space="preserve"> </w:t>
      </w:r>
      <w:r w:rsidRPr="000849D7">
        <w:rPr>
          <w:rFonts w:asciiTheme="minorHAnsi" w:hAnsiTheme="minorHAnsi"/>
          <w:color w:val="0000FF"/>
          <w:spacing w:val="-2"/>
          <w:sz w:val="24"/>
          <w:szCs w:val="24"/>
          <w:u w:val="single" w:color="0000FF"/>
        </w:rPr>
        <w:t>https://tender.nprocure.com</w:t>
      </w:r>
      <w:r>
        <w:rPr>
          <w:rFonts w:asciiTheme="minorHAnsi" w:hAnsiTheme="minorHAnsi"/>
          <w:color w:val="0000FF"/>
          <w:sz w:val="24"/>
          <w:szCs w:val="24"/>
          <w:u w:val="single" w:color="0000FF"/>
        </w:rPr>
        <w:t xml:space="preserve"> </w:t>
      </w:r>
      <w:r w:rsidRPr="00A2203B">
        <w:rPr>
          <w:rFonts w:asciiTheme="minorHAnsi" w:hAnsiTheme="minorHAnsi"/>
          <w:sz w:val="24"/>
          <w:szCs w:val="24"/>
        </w:rPr>
        <w:t>not</w:t>
      </w:r>
      <w:r w:rsidRPr="00A2203B">
        <w:rPr>
          <w:rFonts w:asciiTheme="minorHAnsi" w:hAnsiTheme="minorHAnsi"/>
          <w:spacing w:val="1"/>
          <w:sz w:val="24"/>
          <w:szCs w:val="24"/>
        </w:rPr>
        <w:t xml:space="preserve"> </w:t>
      </w:r>
      <w:r w:rsidRPr="00A2203B">
        <w:rPr>
          <w:rFonts w:asciiTheme="minorHAnsi" w:hAnsiTheme="minorHAnsi"/>
          <w:sz w:val="24"/>
          <w:szCs w:val="24"/>
        </w:rPr>
        <w:t>later</w:t>
      </w:r>
      <w:r w:rsidRPr="00A2203B">
        <w:rPr>
          <w:rFonts w:asciiTheme="minorHAnsi" w:hAnsiTheme="minorHAnsi"/>
          <w:spacing w:val="-1"/>
          <w:sz w:val="24"/>
          <w:szCs w:val="24"/>
        </w:rPr>
        <w:t xml:space="preserve"> </w:t>
      </w:r>
      <w:r w:rsidRPr="00A2203B">
        <w:rPr>
          <w:rFonts w:asciiTheme="minorHAnsi" w:hAnsiTheme="minorHAnsi"/>
          <w:sz w:val="24"/>
          <w:szCs w:val="24"/>
        </w:rPr>
        <w:t>than</w:t>
      </w:r>
      <w:r w:rsidRPr="00A2203B">
        <w:rPr>
          <w:rFonts w:asciiTheme="minorHAnsi" w:hAnsiTheme="minorHAnsi"/>
          <w:spacing w:val="-1"/>
          <w:sz w:val="24"/>
          <w:szCs w:val="24"/>
        </w:rPr>
        <w:t xml:space="preserve"> </w:t>
      </w:r>
      <w:r w:rsidRPr="00A2203B">
        <w:rPr>
          <w:rFonts w:asciiTheme="minorHAnsi" w:hAnsiTheme="minorHAnsi"/>
          <w:sz w:val="24"/>
          <w:szCs w:val="24"/>
        </w:rPr>
        <w:t>15:00</w:t>
      </w:r>
      <w:r w:rsidRPr="00A2203B">
        <w:rPr>
          <w:rFonts w:asciiTheme="minorHAnsi" w:hAnsiTheme="minorHAnsi"/>
          <w:spacing w:val="-3"/>
          <w:sz w:val="24"/>
          <w:szCs w:val="24"/>
        </w:rPr>
        <w:t xml:space="preserve"> </w:t>
      </w:r>
      <w:proofErr w:type="spellStart"/>
      <w:r w:rsidRPr="00A2203B">
        <w:rPr>
          <w:rFonts w:asciiTheme="minorHAnsi" w:hAnsiTheme="minorHAnsi"/>
          <w:sz w:val="24"/>
          <w:szCs w:val="24"/>
        </w:rPr>
        <w:t>Hrs</w:t>
      </w:r>
      <w:proofErr w:type="spellEnd"/>
      <w:r w:rsidRPr="00A2203B">
        <w:rPr>
          <w:rFonts w:asciiTheme="minorHAnsi" w:hAnsiTheme="minorHAnsi"/>
          <w:sz w:val="24"/>
          <w:szCs w:val="24"/>
        </w:rPr>
        <w:t xml:space="preserve"> on</w:t>
      </w:r>
      <w:r w:rsidRPr="00A2203B">
        <w:rPr>
          <w:rFonts w:asciiTheme="minorHAnsi" w:hAnsiTheme="minorHAnsi"/>
          <w:spacing w:val="-3"/>
          <w:sz w:val="24"/>
          <w:szCs w:val="24"/>
        </w:rPr>
        <w:t xml:space="preserve"> </w:t>
      </w:r>
      <w:r w:rsidR="00874F8D">
        <w:rPr>
          <w:rFonts w:asciiTheme="minorHAnsi" w:hAnsiTheme="minorHAnsi"/>
          <w:sz w:val="24"/>
          <w:szCs w:val="24"/>
        </w:rPr>
        <w:t>__/__/2025</w:t>
      </w:r>
      <w:r w:rsidRPr="00A2203B">
        <w:rPr>
          <w:rFonts w:asciiTheme="minorHAnsi" w:hAnsiTheme="minorHAnsi"/>
          <w:sz w:val="24"/>
          <w:szCs w:val="24"/>
        </w:rPr>
        <w:t>.</w:t>
      </w:r>
    </w:p>
    <w:p w14:paraId="2ED8E394" w14:textId="77777777" w:rsidR="005F2C69" w:rsidRPr="00A2203B" w:rsidRDefault="005F2C69" w:rsidP="00A41C69">
      <w:pPr>
        <w:pStyle w:val="ListParagraph"/>
        <w:numPr>
          <w:ilvl w:val="2"/>
          <w:numId w:val="18"/>
        </w:numPr>
        <w:tabs>
          <w:tab w:val="left" w:pos="2268"/>
        </w:tabs>
        <w:spacing w:before="162" w:line="259" w:lineRule="auto"/>
        <w:ind w:left="2127" w:right="603"/>
        <w:rPr>
          <w:rFonts w:asciiTheme="minorHAnsi" w:hAnsiTheme="minorHAnsi"/>
          <w:sz w:val="24"/>
          <w:szCs w:val="24"/>
        </w:rPr>
      </w:pPr>
      <w:r w:rsidRPr="00A2203B">
        <w:rPr>
          <w:rFonts w:asciiTheme="minorHAnsi" w:hAnsiTheme="minorHAnsi"/>
          <w:sz w:val="24"/>
          <w:szCs w:val="24"/>
        </w:rPr>
        <w:t>At the time of submission of the tender document, the Bidder shall give an undertaking that no</w:t>
      </w:r>
      <w:r w:rsidRPr="00A2203B">
        <w:rPr>
          <w:rFonts w:asciiTheme="minorHAnsi" w:hAnsiTheme="minorHAnsi"/>
          <w:spacing w:val="1"/>
          <w:sz w:val="24"/>
          <w:szCs w:val="24"/>
        </w:rPr>
        <w:t xml:space="preserve"> </w:t>
      </w:r>
      <w:r w:rsidRPr="00A2203B">
        <w:rPr>
          <w:rFonts w:asciiTheme="minorHAnsi" w:hAnsiTheme="minorHAnsi"/>
          <w:sz w:val="24"/>
          <w:szCs w:val="24"/>
        </w:rPr>
        <w:t>changes have been made in document. The uploaded version of the Port Tender Document at</w:t>
      </w:r>
      <w:r w:rsidRPr="00A2203B">
        <w:rPr>
          <w:rFonts w:asciiTheme="minorHAnsi" w:hAnsiTheme="minorHAnsi"/>
          <w:color w:val="0000FF"/>
          <w:spacing w:val="1"/>
          <w:sz w:val="24"/>
          <w:szCs w:val="24"/>
        </w:rPr>
        <w:t xml:space="preserve"> </w:t>
      </w:r>
      <w:r w:rsidRPr="000849D7">
        <w:rPr>
          <w:rFonts w:asciiTheme="minorHAnsi" w:hAnsiTheme="minorHAnsi"/>
          <w:color w:val="0000FF"/>
          <w:spacing w:val="-2"/>
          <w:sz w:val="24"/>
          <w:szCs w:val="24"/>
          <w:u w:val="single" w:color="0000FF"/>
        </w:rPr>
        <w:t>https://tender.nprocure.com</w:t>
      </w:r>
      <w:r w:rsidRPr="00A2203B">
        <w:rPr>
          <w:rFonts w:asciiTheme="minorHAnsi" w:hAnsiTheme="minorHAnsi"/>
          <w:sz w:val="24"/>
          <w:szCs w:val="24"/>
        </w:rPr>
        <w:t xml:space="preserve"> websites will be treated as authentic tender and if any discrepancy is</w:t>
      </w:r>
      <w:r w:rsidRPr="00A2203B">
        <w:rPr>
          <w:rFonts w:asciiTheme="minorHAnsi" w:hAnsiTheme="minorHAnsi"/>
          <w:spacing w:val="1"/>
          <w:sz w:val="24"/>
          <w:szCs w:val="24"/>
        </w:rPr>
        <w:t xml:space="preserve"> </w:t>
      </w:r>
      <w:r w:rsidRPr="00A2203B">
        <w:rPr>
          <w:rFonts w:asciiTheme="minorHAnsi" w:hAnsiTheme="minorHAnsi"/>
          <w:sz w:val="24"/>
          <w:szCs w:val="24"/>
        </w:rPr>
        <w:t>noticed at any stage between the Port’s tender document and the one submitted by the Bidder,</w:t>
      </w:r>
      <w:r w:rsidRPr="00A2203B">
        <w:rPr>
          <w:rFonts w:asciiTheme="minorHAnsi" w:hAnsiTheme="minorHAnsi"/>
          <w:spacing w:val="1"/>
          <w:sz w:val="24"/>
          <w:szCs w:val="24"/>
        </w:rPr>
        <w:t xml:space="preserve"> </w:t>
      </w:r>
      <w:r w:rsidRPr="00A2203B">
        <w:rPr>
          <w:rFonts w:asciiTheme="minorHAnsi" w:hAnsiTheme="minorHAnsi"/>
          <w:sz w:val="24"/>
          <w:szCs w:val="24"/>
        </w:rPr>
        <w:t>the conditions mentioned in the Port’s uploaded document on</w:t>
      </w:r>
      <w:r w:rsidRPr="00A2203B">
        <w:rPr>
          <w:rFonts w:asciiTheme="minorHAnsi" w:hAnsiTheme="minorHAnsi"/>
          <w:color w:val="0000FF"/>
          <w:sz w:val="24"/>
          <w:szCs w:val="24"/>
        </w:rPr>
        <w:t xml:space="preserve"> </w:t>
      </w:r>
      <w:r w:rsidRPr="000849D7">
        <w:rPr>
          <w:rFonts w:asciiTheme="minorHAnsi" w:hAnsiTheme="minorHAnsi"/>
          <w:color w:val="0000FF"/>
          <w:spacing w:val="-2"/>
          <w:sz w:val="24"/>
          <w:szCs w:val="24"/>
          <w:u w:val="single" w:color="0000FF"/>
        </w:rPr>
        <w:t>https://tender.nprocure.com</w:t>
      </w:r>
      <w:r>
        <w:rPr>
          <w:rFonts w:asciiTheme="minorHAnsi" w:hAnsiTheme="minorHAnsi"/>
          <w:color w:val="0000FF"/>
          <w:sz w:val="24"/>
          <w:szCs w:val="24"/>
          <w:u w:val="single" w:color="0000FF"/>
        </w:rPr>
        <w:t xml:space="preserve"> </w:t>
      </w:r>
      <w:r w:rsidRPr="00A2203B">
        <w:rPr>
          <w:rFonts w:asciiTheme="minorHAnsi" w:hAnsiTheme="minorHAnsi"/>
          <w:sz w:val="24"/>
          <w:szCs w:val="24"/>
        </w:rPr>
        <w:t>websites</w:t>
      </w:r>
      <w:r w:rsidRPr="00A2203B">
        <w:rPr>
          <w:rFonts w:asciiTheme="minorHAnsi" w:hAnsiTheme="minorHAnsi"/>
          <w:spacing w:val="1"/>
          <w:sz w:val="24"/>
          <w:szCs w:val="24"/>
        </w:rPr>
        <w:t xml:space="preserve"> </w:t>
      </w:r>
      <w:r w:rsidRPr="00A2203B">
        <w:rPr>
          <w:rFonts w:asciiTheme="minorHAnsi" w:hAnsiTheme="minorHAnsi"/>
          <w:sz w:val="24"/>
          <w:szCs w:val="24"/>
        </w:rPr>
        <w:t>shall</w:t>
      </w:r>
      <w:r w:rsidRPr="00A2203B">
        <w:rPr>
          <w:rFonts w:asciiTheme="minorHAnsi" w:hAnsiTheme="minorHAnsi"/>
          <w:spacing w:val="-1"/>
          <w:sz w:val="24"/>
          <w:szCs w:val="24"/>
        </w:rPr>
        <w:t xml:space="preserve"> </w:t>
      </w:r>
      <w:r w:rsidRPr="00A2203B">
        <w:rPr>
          <w:rFonts w:asciiTheme="minorHAnsi" w:hAnsiTheme="minorHAnsi"/>
          <w:sz w:val="24"/>
          <w:szCs w:val="24"/>
        </w:rPr>
        <w:t>prevail.</w:t>
      </w:r>
    </w:p>
    <w:p w14:paraId="519F6B0C" w14:textId="77777777" w:rsidR="005F2C69" w:rsidRPr="00A2203B" w:rsidRDefault="005F2C69" w:rsidP="00A41C69">
      <w:pPr>
        <w:pStyle w:val="ListParagraph"/>
        <w:numPr>
          <w:ilvl w:val="2"/>
          <w:numId w:val="18"/>
        </w:numPr>
        <w:tabs>
          <w:tab w:val="left" w:pos="2268"/>
        </w:tabs>
        <w:spacing w:before="156" w:line="259" w:lineRule="auto"/>
        <w:ind w:left="2127" w:right="608"/>
        <w:rPr>
          <w:rFonts w:asciiTheme="minorHAnsi" w:hAnsiTheme="minorHAnsi"/>
          <w:sz w:val="24"/>
          <w:szCs w:val="24"/>
        </w:rPr>
      </w:pPr>
      <w:r w:rsidRPr="00A2203B">
        <w:rPr>
          <w:rFonts w:asciiTheme="minorHAnsi" w:hAnsiTheme="minorHAnsi"/>
          <w:sz w:val="24"/>
          <w:szCs w:val="24"/>
        </w:rPr>
        <w:t>The employer may extend the deadline for submission of bids by issuing an amendment on DPA</w:t>
      </w:r>
      <w:r w:rsidRPr="00A2203B">
        <w:rPr>
          <w:rFonts w:asciiTheme="minorHAnsi" w:hAnsiTheme="minorHAnsi"/>
          <w:spacing w:val="1"/>
          <w:sz w:val="24"/>
          <w:szCs w:val="24"/>
        </w:rPr>
        <w:t xml:space="preserve"> </w:t>
      </w:r>
      <w:r w:rsidRPr="00A2203B">
        <w:rPr>
          <w:rFonts w:asciiTheme="minorHAnsi" w:hAnsiTheme="minorHAnsi"/>
          <w:sz w:val="24"/>
          <w:szCs w:val="24"/>
        </w:rPr>
        <w:t>website as well as on</w:t>
      </w:r>
      <w:r w:rsidRPr="00A2203B">
        <w:rPr>
          <w:rFonts w:asciiTheme="minorHAnsi" w:hAnsiTheme="minorHAnsi"/>
          <w:color w:val="0000FF"/>
          <w:sz w:val="24"/>
          <w:szCs w:val="24"/>
        </w:rPr>
        <w:t xml:space="preserve"> </w:t>
      </w:r>
      <w:hyperlink r:id="rId16">
        <w:r w:rsidRPr="009B7CED">
          <w:rPr>
            <w:rFonts w:asciiTheme="minorHAnsi" w:hAnsiTheme="minorHAnsi"/>
            <w:color w:val="0000FF"/>
            <w:spacing w:val="-2"/>
            <w:sz w:val="24"/>
            <w:szCs w:val="24"/>
            <w:u w:val="single" w:color="0000FF"/>
          </w:rPr>
          <w:t xml:space="preserve"> </w:t>
        </w:r>
        <w:r w:rsidRPr="000849D7">
          <w:rPr>
            <w:rFonts w:asciiTheme="minorHAnsi" w:hAnsiTheme="minorHAnsi"/>
            <w:color w:val="0000FF"/>
            <w:spacing w:val="-2"/>
            <w:sz w:val="24"/>
            <w:szCs w:val="24"/>
            <w:u w:val="single" w:color="0000FF"/>
          </w:rPr>
          <w:t>https://tender.nprocure.com</w:t>
        </w:r>
        <w:r w:rsidRPr="00A2203B">
          <w:rPr>
            <w:rFonts w:asciiTheme="minorHAnsi" w:hAnsiTheme="minorHAnsi"/>
            <w:color w:val="0000FF"/>
            <w:sz w:val="24"/>
            <w:szCs w:val="24"/>
          </w:rPr>
          <w:t xml:space="preserve"> </w:t>
        </w:r>
      </w:hyperlink>
      <w:r w:rsidRPr="00A2203B">
        <w:rPr>
          <w:rFonts w:asciiTheme="minorHAnsi" w:hAnsiTheme="minorHAnsi"/>
          <w:sz w:val="24"/>
          <w:szCs w:val="24"/>
        </w:rPr>
        <w:t>in which case all rights and obligations of the</w:t>
      </w:r>
      <w:r w:rsidRPr="00A2203B">
        <w:rPr>
          <w:rFonts w:asciiTheme="minorHAnsi" w:hAnsiTheme="minorHAnsi"/>
          <w:spacing w:val="1"/>
          <w:sz w:val="24"/>
          <w:szCs w:val="24"/>
        </w:rPr>
        <w:t xml:space="preserve"> </w:t>
      </w:r>
      <w:r w:rsidRPr="00A2203B">
        <w:rPr>
          <w:rFonts w:asciiTheme="minorHAnsi" w:hAnsiTheme="minorHAnsi"/>
          <w:sz w:val="24"/>
          <w:szCs w:val="24"/>
        </w:rPr>
        <w:t>employer and the bidders previously subject to the original deadline will then be subject to the</w:t>
      </w:r>
      <w:r w:rsidRPr="00A2203B">
        <w:rPr>
          <w:rFonts w:asciiTheme="minorHAnsi" w:hAnsiTheme="minorHAnsi"/>
          <w:spacing w:val="1"/>
          <w:sz w:val="24"/>
          <w:szCs w:val="24"/>
        </w:rPr>
        <w:t xml:space="preserve"> </w:t>
      </w:r>
      <w:r w:rsidRPr="00A2203B">
        <w:rPr>
          <w:rFonts w:asciiTheme="minorHAnsi" w:hAnsiTheme="minorHAnsi"/>
          <w:sz w:val="24"/>
          <w:szCs w:val="24"/>
        </w:rPr>
        <w:t>new</w:t>
      </w:r>
      <w:r w:rsidRPr="00A2203B">
        <w:rPr>
          <w:rFonts w:asciiTheme="minorHAnsi" w:hAnsiTheme="minorHAnsi"/>
          <w:spacing w:val="-1"/>
          <w:sz w:val="24"/>
          <w:szCs w:val="24"/>
        </w:rPr>
        <w:t xml:space="preserve"> </w:t>
      </w:r>
      <w:r w:rsidRPr="00A2203B">
        <w:rPr>
          <w:rFonts w:asciiTheme="minorHAnsi" w:hAnsiTheme="minorHAnsi"/>
          <w:sz w:val="24"/>
          <w:szCs w:val="24"/>
        </w:rPr>
        <w:t>deadline.</w:t>
      </w:r>
    </w:p>
    <w:p w14:paraId="6BDA93BB" w14:textId="77777777" w:rsidR="005F2C69" w:rsidRDefault="005F2C69" w:rsidP="00A41C69">
      <w:pPr>
        <w:pStyle w:val="ListParagraph"/>
        <w:numPr>
          <w:ilvl w:val="2"/>
          <w:numId w:val="18"/>
        </w:numPr>
        <w:tabs>
          <w:tab w:val="left" w:pos="891"/>
          <w:tab w:val="left" w:pos="2268"/>
        </w:tabs>
        <w:spacing w:before="158" w:line="259" w:lineRule="auto"/>
        <w:ind w:left="2127" w:right="600"/>
        <w:rPr>
          <w:rFonts w:asciiTheme="minorHAnsi" w:hAnsiTheme="minorHAnsi"/>
          <w:sz w:val="24"/>
          <w:szCs w:val="24"/>
        </w:rPr>
      </w:pPr>
      <w:r w:rsidRPr="00A2203B">
        <w:rPr>
          <w:rFonts w:asciiTheme="minorHAnsi" w:hAnsiTheme="minorHAnsi"/>
          <w:sz w:val="24"/>
          <w:szCs w:val="24"/>
        </w:rPr>
        <w:t>In</w:t>
      </w:r>
      <w:r w:rsidRPr="00A2203B">
        <w:rPr>
          <w:rFonts w:asciiTheme="minorHAnsi" w:hAnsiTheme="minorHAnsi"/>
          <w:spacing w:val="-9"/>
          <w:sz w:val="24"/>
          <w:szCs w:val="24"/>
        </w:rPr>
        <w:t xml:space="preserve"> </w:t>
      </w:r>
      <w:r w:rsidRPr="00A2203B">
        <w:rPr>
          <w:rFonts w:asciiTheme="minorHAnsi" w:hAnsiTheme="minorHAnsi"/>
          <w:sz w:val="24"/>
          <w:szCs w:val="24"/>
        </w:rPr>
        <w:t>case</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tender</w:t>
      </w:r>
      <w:r w:rsidRPr="00A2203B">
        <w:rPr>
          <w:rFonts w:asciiTheme="minorHAnsi" w:hAnsiTheme="minorHAnsi"/>
          <w:spacing w:val="-9"/>
          <w:sz w:val="24"/>
          <w:szCs w:val="24"/>
        </w:rPr>
        <w:t xml:space="preserve"> </w:t>
      </w:r>
      <w:r w:rsidRPr="00A2203B">
        <w:rPr>
          <w:rFonts w:asciiTheme="minorHAnsi" w:hAnsiTheme="minorHAnsi"/>
          <w:sz w:val="24"/>
          <w:szCs w:val="24"/>
        </w:rPr>
        <w:t>documents</w:t>
      </w:r>
      <w:r w:rsidRPr="00A2203B">
        <w:rPr>
          <w:rFonts w:asciiTheme="minorHAnsi" w:hAnsiTheme="minorHAnsi"/>
          <w:spacing w:val="-5"/>
          <w:sz w:val="24"/>
          <w:szCs w:val="24"/>
        </w:rPr>
        <w:t xml:space="preserve"> </w:t>
      </w:r>
      <w:r w:rsidRPr="00A2203B">
        <w:rPr>
          <w:rFonts w:asciiTheme="minorHAnsi" w:hAnsiTheme="minorHAnsi"/>
          <w:sz w:val="24"/>
          <w:szCs w:val="24"/>
        </w:rPr>
        <w:t>being</w:t>
      </w:r>
      <w:r w:rsidRPr="00A2203B">
        <w:rPr>
          <w:rFonts w:asciiTheme="minorHAnsi" w:hAnsiTheme="minorHAnsi"/>
          <w:spacing w:val="-6"/>
          <w:sz w:val="24"/>
          <w:szCs w:val="24"/>
        </w:rPr>
        <w:t xml:space="preserve"> </w:t>
      </w:r>
      <w:r w:rsidRPr="00A2203B">
        <w:rPr>
          <w:rFonts w:asciiTheme="minorHAnsi" w:hAnsiTheme="minorHAnsi"/>
          <w:sz w:val="24"/>
          <w:szCs w:val="24"/>
        </w:rPr>
        <w:t>downloaded</w:t>
      </w:r>
      <w:r w:rsidRPr="00A2203B">
        <w:rPr>
          <w:rFonts w:asciiTheme="minorHAnsi" w:hAnsiTheme="minorHAnsi"/>
          <w:spacing w:val="-10"/>
          <w:sz w:val="24"/>
          <w:szCs w:val="24"/>
        </w:rPr>
        <w:t xml:space="preserve"> </w:t>
      </w:r>
      <w:r w:rsidRPr="00A2203B">
        <w:rPr>
          <w:rFonts w:asciiTheme="minorHAnsi" w:hAnsiTheme="minorHAnsi"/>
          <w:sz w:val="24"/>
          <w:szCs w:val="24"/>
        </w:rPr>
        <w:t>from</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9"/>
          <w:sz w:val="24"/>
          <w:szCs w:val="24"/>
        </w:rPr>
        <w:t xml:space="preserve"> </w:t>
      </w:r>
      <w:r w:rsidRPr="00A2203B">
        <w:rPr>
          <w:rFonts w:asciiTheme="minorHAnsi" w:hAnsiTheme="minorHAnsi"/>
          <w:sz w:val="24"/>
          <w:szCs w:val="24"/>
        </w:rPr>
        <w:t>web</w:t>
      </w:r>
      <w:r w:rsidRPr="00A2203B">
        <w:rPr>
          <w:rFonts w:asciiTheme="minorHAnsi" w:hAnsiTheme="minorHAnsi"/>
          <w:spacing w:val="-8"/>
          <w:sz w:val="24"/>
          <w:szCs w:val="24"/>
        </w:rPr>
        <w:t xml:space="preserve"> </w:t>
      </w:r>
      <w:r w:rsidRPr="00A2203B">
        <w:rPr>
          <w:rFonts w:asciiTheme="minorHAnsi" w:hAnsiTheme="minorHAnsi"/>
          <w:sz w:val="24"/>
          <w:szCs w:val="24"/>
        </w:rPr>
        <w:t>site,</w:t>
      </w:r>
      <w:r w:rsidRPr="00A2203B">
        <w:rPr>
          <w:rFonts w:asciiTheme="minorHAnsi" w:hAnsiTheme="minorHAnsi"/>
          <w:spacing w:val="-7"/>
          <w:sz w:val="24"/>
          <w:szCs w:val="24"/>
        </w:rPr>
        <w:t xml:space="preserve"> </w:t>
      </w:r>
      <w:r w:rsidRPr="00A2203B">
        <w:rPr>
          <w:rFonts w:asciiTheme="minorHAnsi" w:hAnsiTheme="minorHAnsi"/>
          <w:sz w:val="24"/>
          <w:szCs w:val="24"/>
        </w:rPr>
        <w:t>at</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9"/>
          <w:sz w:val="24"/>
          <w:szCs w:val="24"/>
        </w:rPr>
        <w:t xml:space="preserve"> </w:t>
      </w:r>
      <w:r w:rsidRPr="00A2203B">
        <w:rPr>
          <w:rFonts w:asciiTheme="minorHAnsi" w:hAnsiTheme="minorHAnsi"/>
          <w:sz w:val="24"/>
          <w:szCs w:val="24"/>
        </w:rPr>
        <w:t>time</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6"/>
          <w:sz w:val="24"/>
          <w:szCs w:val="24"/>
        </w:rPr>
        <w:t xml:space="preserve"> </w:t>
      </w:r>
      <w:r w:rsidRPr="00A2203B">
        <w:rPr>
          <w:rFonts w:asciiTheme="minorHAnsi" w:hAnsiTheme="minorHAnsi"/>
          <w:sz w:val="24"/>
          <w:szCs w:val="24"/>
        </w:rPr>
        <w:t>submission</w:t>
      </w:r>
      <w:r w:rsidRPr="00A2203B">
        <w:rPr>
          <w:rFonts w:asciiTheme="minorHAnsi" w:hAnsiTheme="minorHAnsi"/>
          <w:spacing w:val="-7"/>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66"/>
          <w:sz w:val="24"/>
          <w:szCs w:val="24"/>
        </w:rPr>
        <w:t xml:space="preserve"> </w:t>
      </w:r>
      <w:r w:rsidRPr="00A2203B">
        <w:rPr>
          <w:rFonts w:asciiTheme="minorHAnsi" w:hAnsiTheme="minorHAnsi"/>
          <w:sz w:val="24"/>
          <w:szCs w:val="24"/>
        </w:rPr>
        <w:t xml:space="preserve">hard copy of) the tender document, the tenderer shall give an undertaking that no change </w:t>
      </w:r>
      <w:proofErr w:type="gramStart"/>
      <w:r w:rsidRPr="00A2203B">
        <w:rPr>
          <w:rFonts w:asciiTheme="minorHAnsi" w:hAnsiTheme="minorHAnsi"/>
          <w:sz w:val="24"/>
          <w:szCs w:val="24"/>
        </w:rPr>
        <w:t>have</w:t>
      </w:r>
      <w:proofErr w:type="gramEnd"/>
      <w:r w:rsidRPr="00A2203B">
        <w:rPr>
          <w:rFonts w:asciiTheme="minorHAnsi" w:hAnsiTheme="minorHAnsi"/>
          <w:spacing w:val="1"/>
          <w:sz w:val="24"/>
          <w:szCs w:val="24"/>
        </w:rPr>
        <w:t xml:space="preserve"> </w:t>
      </w:r>
      <w:r w:rsidRPr="00A2203B">
        <w:rPr>
          <w:rFonts w:asciiTheme="minorHAnsi" w:hAnsiTheme="minorHAnsi"/>
          <w:sz w:val="24"/>
          <w:szCs w:val="24"/>
        </w:rPr>
        <w:t>been made in document. Any discrepancy is noticed at any stage between the port’s tender</w:t>
      </w:r>
      <w:r w:rsidRPr="00A2203B">
        <w:rPr>
          <w:rFonts w:asciiTheme="minorHAnsi" w:hAnsiTheme="minorHAnsi"/>
          <w:spacing w:val="1"/>
          <w:sz w:val="24"/>
          <w:szCs w:val="24"/>
        </w:rPr>
        <w:t xml:space="preserve"> </w:t>
      </w:r>
      <w:r w:rsidRPr="00A2203B">
        <w:rPr>
          <w:rFonts w:asciiTheme="minorHAnsi" w:hAnsiTheme="minorHAnsi"/>
          <w:sz w:val="24"/>
          <w:szCs w:val="24"/>
        </w:rPr>
        <w:t>document uploaded on</w:t>
      </w:r>
      <w:r w:rsidRPr="00A2203B">
        <w:rPr>
          <w:rFonts w:asciiTheme="minorHAnsi" w:hAnsiTheme="minorHAnsi"/>
          <w:color w:val="0000FF"/>
          <w:sz w:val="24"/>
          <w:szCs w:val="24"/>
        </w:rPr>
        <w:t xml:space="preserve"> </w:t>
      </w:r>
      <w:hyperlink r:id="rId17" w:history="1">
        <w:r w:rsidRPr="000E1D39">
          <w:rPr>
            <w:rStyle w:val="Hyperlink"/>
            <w:rFonts w:asciiTheme="minorHAnsi" w:hAnsiTheme="minorHAnsi" w:cs="Calibri"/>
            <w:spacing w:val="-2"/>
            <w:sz w:val="24"/>
            <w:szCs w:val="24"/>
          </w:rPr>
          <w:t>https://tender.nprocure.com</w:t>
        </w:r>
      </w:hyperlink>
      <w:r>
        <w:rPr>
          <w:rFonts w:asciiTheme="minorHAnsi" w:hAnsiTheme="minorHAnsi"/>
          <w:color w:val="0000FF"/>
          <w:spacing w:val="-2"/>
          <w:sz w:val="24"/>
          <w:szCs w:val="24"/>
          <w:u w:val="single" w:color="0000FF"/>
        </w:rPr>
        <w:t xml:space="preserve"> </w:t>
      </w:r>
      <w:r w:rsidRPr="00A2203B">
        <w:rPr>
          <w:rFonts w:asciiTheme="minorHAnsi" w:hAnsiTheme="minorHAnsi"/>
          <w:color w:val="0000FF"/>
          <w:sz w:val="24"/>
          <w:szCs w:val="24"/>
        </w:rPr>
        <w:t xml:space="preserve"> </w:t>
      </w:r>
      <w:r w:rsidRPr="00A2203B">
        <w:rPr>
          <w:rFonts w:asciiTheme="minorHAnsi" w:hAnsiTheme="minorHAnsi"/>
          <w:sz w:val="24"/>
          <w:szCs w:val="24"/>
        </w:rPr>
        <w:t>and the one submitted by the tenderer, the</w:t>
      </w:r>
      <w:r w:rsidRPr="00A2203B">
        <w:rPr>
          <w:rFonts w:asciiTheme="minorHAnsi" w:hAnsiTheme="minorHAnsi"/>
          <w:spacing w:val="1"/>
          <w:sz w:val="24"/>
          <w:szCs w:val="24"/>
        </w:rPr>
        <w:t xml:space="preserve"> </w:t>
      </w:r>
      <w:r w:rsidRPr="00A2203B">
        <w:rPr>
          <w:rFonts w:asciiTheme="minorHAnsi" w:hAnsiTheme="minorHAnsi"/>
          <w:sz w:val="24"/>
          <w:szCs w:val="24"/>
        </w:rPr>
        <w:t>conditions mentioned in the port’s tender document uploaded on</w:t>
      </w:r>
      <w:r w:rsidRPr="00A2203B">
        <w:rPr>
          <w:rFonts w:asciiTheme="minorHAnsi" w:hAnsiTheme="minorHAnsi"/>
          <w:color w:val="0000FF"/>
          <w:sz w:val="24"/>
          <w:szCs w:val="24"/>
        </w:rPr>
        <w:t xml:space="preserve"> </w:t>
      </w:r>
      <w:r w:rsidRPr="000849D7">
        <w:rPr>
          <w:rFonts w:asciiTheme="minorHAnsi" w:hAnsiTheme="minorHAnsi"/>
          <w:color w:val="0000FF"/>
          <w:spacing w:val="-2"/>
          <w:sz w:val="24"/>
          <w:szCs w:val="24"/>
          <w:u w:val="single" w:color="0000FF"/>
        </w:rPr>
        <w:t>https://tender.nprocure.com</w:t>
      </w:r>
      <w:r>
        <w:rPr>
          <w:rFonts w:asciiTheme="minorHAnsi" w:hAnsiTheme="minorHAnsi"/>
          <w:color w:val="0000FF"/>
          <w:sz w:val="24"/>
          <w:szCs w:val="24"/>
          <w:u w:val="single" w:color="0000FF"/>
        </w:rPr>
        <w:t xml:space="preserve"> </w:t>
      </w:r>
      <w:r w:rsidRPr="00A2203B">
        <w:rPr>
          <w:rFonts w:asciiTheme="minorHAnsi" w:hAnsiTheme="minorHAnsi"/>
          <w:sz w:val="24"/>
          <w:szCs w:val="24"/>
        </w:rPr>
        <w:t>shall</w:t>
      </w:r>
      <w:r w:rsidRPr="00A2203B">
        <w:rPr>
          <w:rFonts w:asciiTheme="minorHAnsi" w:hAnsiTheme="minorHAnsi"/>
          <w:spacing w:val="1"/>
          <w:sz w:val="24"/>
          <w:szCs w:val="24"/>
        </w:rPr>
        <w:t xml:space="preserve"> </w:t>
      </w:r>
      <w:r w:rsidRPr="00A2203B">
        <w:rPr>
          <w:rFonts w:asciiTheme="minorHAnsi" w:hAnsiTheme="minorHAnsi"/>
          <w:sz w:val="24"/>
          <w:szCs w:val="24"/>
        </w:rPr>
        <w:t>prevail.</w:t>
      </w:r>
      <w:r w:rsidRPr="00A2203B">
        <w:rPr>
          <w:rFonts w:asciiTheme="minorHAnsi" w:hAnsiTheme="minorHAnsi"/>
          <w:spacing w:val="39"/>
          <w:sz w:val="24"/>
          <w:szCs w:val="24"/>
        </w:rPr>
        <w:t xml:space="preserve"> </w:t>
      </w:r>
      <w:r w:rsidRPr="00A2203B">
        <w:rPr>
          <w:rFonts w:asciiTheme="minorHAnsi" w:hAnsiTheme="minorHAnsi"/>
          <w:sz w:val="24"/>
          <w:szCs w:val="24"/>
        </w:rPr>
        <w:t>Besides,</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tenderer</w:t>
      </w:r>
      <w:r w:rsidRPr="00A2203B">
        <w:rPr>
          <w:rFonts w:asciiTheme="minorHAnsi" w:hAnsiTheme="minorHAnsi"/>
          <w:spacing w:val="-1"/>
          <w:sz w:val="24"/>
          <w:szCs w:val="24"/>
        </w:rPr>
        <w:t xml:space="preserve"> </w:t>
      </w:r>
      <w:r w:rsidRPr="00A2203B">
        <w:rPr>
          <w:rFonts w:asciiTheme="minorHAnsi" w:hAnsiTheme="minorHAnsi"/>
          <w:sz w:val="24"/>
          <w:szCs w:val="24"/>
        </w:rPr>
        <w:t>shall be</w:t>
      </w:r>
      <w:r w:rsidRPr="00A2203B">
        <w:rPr>
          <w:rFonts w:asciiTheme="minorHAnsi" w:hAnsiTheme="minorHAnsi"/>
          <w:spacing w:val="-1"/>
          <w:sz w:val="24"/>
          <w:szCs w:val="24"/>
        </w:rPr>
        <w:t xml:space="preserve"> </w:t>
      </w:r>
      <w:r w:rsidRPr="00A2203B">
        <w:rPr>
          <w:rFonts w:asciiTheme="minorHAnsi" w:hAnsiTheme="minorHAnsi"/>
          <w:sz w:val="24"/>
          <w:szCs w:val="24"/>
        </w:rPr>
        <w:t>liable</w:t>
      </w:r>
      <w:r w:rsidRPr="00A2203B">
        <w:rPr>
          <w:rFonts w:asciiTheme="minorHAnsi" w:hAnsiTheme="minorHAnsi"/>
          <w:spacing w:val="-1"/>
          <w:sz w:val="24"/>
          <w:szCs w:val="24"/>
        </w:rPr>
        <w:t xml:space="preserve"> </w:t>
      </w:r>
      <w:r w:rsidRPr="00A2203B">
        <w:rPr>
          <w:rFonts w:asciiTheme="minorHAnsi" w:hAnsiTheme="minorHAnsi"/>
          <w:sz w:val="24"/>
          <w:szCs w:val="24"/>
        </w:rPr>
        <w:t>for</w:t>
      </w:r>
      <w:r w:rsidRPr="00A2203B">
        <w:rPr>
          <w:rFonts w:asciiTheme="minorHAnsi" w:hAnsiTheme="minorHAnsi"/>
          <w:spacing w:val="-4"/>
          <w:sz w:val="24"/>
          <w:szCs w:val="24"/>
        </w:rPr>
        <w:t xml:space="preserve"> </w:t>
      </w:r>
      <w:r w:rsidRPr="00A2203B">
        <w:rPr>
          <w:rFonts w:asciiTheme="minorHAnsi" w:hAnsiTheme="minorHAnsi"/>
          <w:sz w:val="24"/>
          <w:szCs w:val="24"/>
        </w:rPr>
        <w:t>legal action</w:t>
      </w:r>
      <w:r w:rsidRPr="00A2203B">
        <w:rPr>
          <w:rFonts w:asciiTheme="minorHAnsi" w:hAnsiTheme="minorHAnsi"/>
          <w:spacing w:val="-1"/>
          <w:sz w:val="24"/>
          <w:szCs w:val="24"/>
        </w:rPr>
        <w:t xml:space="preserve"> </w:t>
      </w:r>
      <w:r w:rsidRPr="00A2203B">
        <w:rPr>
          <w:rFonts w:asciiTheme="minorHAnsi" w:hAnsiTheme="minorHAnsi"/>
          <w:sz w:val="24"/>
          <w:szCs w:val="24"/>
        </w:rPr>
        <w:t>for the</w:t>
      </w:r>
      <w:r w:rsidRPr="00A2203B">
        <w:rPr>
          <w:rFonts w:asciiTheme="minorHAnsi" w:hAnsiTheme="minorHAnsi"/>
          <w:spacing w:val="-4"/>
          <w:sz w:val="24"/>
          <w:szCs w:val="24"/>
        </w:rPr>
        <w:t xml:space="preserve"> </w:t>
      </w:r>
      <w:r w:rsidRPr="00A2203B">
        <w:rPr>
          <w:rFonts w:asciiTheme="minorHAnsi" w:hAnsiTheme="minorHAnsi"/>
          <w:sz w:val="24"/>
          <w:szCs w:val="24"/>
        </w:rPr>
        <w:t>lapses.</w:t>
      </w:r>
    </w:p>
    <w:p w14:paraId="3B626E1C" w14:textId="77777777" w:rsidR="005F2C69" w:rsidRPr="00A2203B" w:rsidRDefault="005F2C69" w:rsidP="00A41C69">
      <w:pPr>
        <w:pStyle w:val="Heading4"/>
        <w:numPr>
          <w:ilvl w:val="1"/>
          <w:numId w:val="18"/>
        </w:numPr>
        <w:tabs>
          <w:tab w:val="left" w:pos="851"/>
        </w:tabs>
        <w:spacing w:before="157"/>
        <w:ind w:left="851" w:firstLine="0"/>
        <w:jc w:val="both"/>
        <w:rPr>
          <w:rFonts w:asciiTheme="minorHAnsi" w:hAnsiTheme="minorHAnsi" w:cs="Calibri"/>
          <w:sz w:val="24"/>
          <w:szCs w:val="24"/>
        </w:rPr>
      </w:pPr>
      <w:r w:rsidRPr="00A2203B">
        <w:rPr>
          <w:rFonts w:asciiTheme="minorHAnsi" w:hAnsiTheme="minorHAnsi" w:cs="Calibri"/>
          <w:sz w:val="24"/>
          <w:szCs w:val="24"/>
        </w:rPr>
        <w:t>Late</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Bids</w:t>
      </w:r>
    </w:p>
    <w:p w14:paraId="4A2707B5" w14:textId="77777777" w:rsidR="005F2C69" w:rsidRPr="00A2203B" w:rsidRDefault="005F2C69" w:rsidP="00A41C69">
      <w:pPr>
        <w:pStyle w:val="ListParagraph"/>
        <w:numPr>
          <w:ilvl w:val="2"/>
          <w:numId w:val="18"/>
        </w:numPr>
        <w:tabs>
          <w:tab w:val="left" w:pos="851"/>
        </w:tabs>
        <w:spacing w:before="183"/>
        <w:ind w:left="851" w:firstLine="0"/>
        <w:rPr>
          <w:rFonts w:asciiTheme="minorHAnsi" w:hAnsiTheme="minorHAnsi"/>
          <w:sz w:val="24"/>
          <w:szCs w:val="24"/>
        </w:rPr>
      </w:pPr>
      <w:r w:rsidRPr="00A2203B">
        <w:rPr>
          <w:rFonts w:asciiTheme="minorHAnsi" w:hAnsiTheme="minorHAnsi"/>
          <w:sz w:val="24"/>
          <w:szCs w:val="24"/>
        </w:rPr>
        <w:t>After</w:t>
      </w:r>
      <w:r w:rsidRPr="00A2203B">
        <w:rPr>
          <w:rFonts w:asciiTheme="minorHAnsi" w:hAnsiTheme="minorHAnsi"/>
          <w:spacing w:val="-10"/>
          <w:sz w:val="24"/>
          <w:szCs w:val="24"/>
        </w:rPr>
        <w:t xml:space="preserve"> </w:t>
      </w: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deadline</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submission</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bid,</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9"/>
          <w:sz w:val="24"/>
          <w:szCs w:val="24"/>
        </w:rPr>
        <w:t xml:space="preserve"> </w:t>
      </w:r>
      <w:r w:rsidRPr="00A2203B">
        <w:rPr>
          <w:rFonts w:asciiTheme="minorHAnsi" w:hAnsiTheme="minorHAnsi"/>
          <w:sz w:val="24"/>
          <w:szCs w:val="24"/>
        </w:rPr>
        <w:t>bids</w:t>
      </w:r>
      <w:r w:rsidRPr="00A2203B">
        <w:rPr>
          <w:rFonts w:asciiTheme="minorHAnsi" w:hAnsiTheme="minorHAnsi"/>
          <w:spacing w:val="-8"/>
          <w:sz w:val="24"/>
          <w:szCs w:val="24"/>
        </w:rPr>
        <w:t xml:space="preserve"> </w:t>
      </w:r>
      <w:r w:rsidRPr="00A2203B">
        <w:rPr>
          <w:rFonts w:asciiTheme="minorHAnsi" w:hAnsiTheme="minorHAnsi"/>
          <w:sz w:val="24"/>
          <w:szCs w:val="24"/>
        </w:rPr>
        <w:t>cannot</w:t>
      </w:r>
      <w:r w:rsidRPr="00A2203B">
        <w:rPr>
          <w:rFonts w:asciiTheme="minorHAnsi" w:hAnsiTheme="minorHAnsi"/>
          <w:spacing w:val="-1"/>
          <w:sz w:val="24"/>
          <w:szCs w:val="24"/>
        </w:rPr>
        <w:t xml:space="preserve"> </w:t>
      </w:r>
      <w:r w:rsidRPr="00A2203B">
        <w:rPr>
          <w:rFonts w:asciiTheme="minorHAnsi" w:hAnsiTheme="minorHAnsi"/>
          <w:sz w:val="24"/>
          <w:szCs w:val="24"/>
        </w:rPr>
        <w:t>be</w:t>
      </w:r>
      <w:r w:rsidRPr="00A2203B">
        <w:rPr>
          <w:rFonts w:asciiTheme="minorHAnsi" w:hAnsiTheme="minorHAnsi"/>
          <w:spacing w:val="-10"/>
          <w:sz w:val="24"/>
          <w:szCs w:val="24"/>
        </w:rPr>
        <w:t xml:space="preserve"> </w:t>
      </w:r>
      <w:r w:rsidRPr="00A2203B">
        <w:rPr>
          <w:rFonts w:asciiTheme="minorHAnsi" w:hAnsiTheme="minorHAnsi"/>
          <w:sz w:val="24"/>
          <w:szCs w:val="24"/>
        </w:rPr>
        <w:t>submitted</w:t>
      </w:r>
      <w:r w:rsidRPr="00A2203B">
        <w:rPr>
          <w:rFonts w:asciiTheme="minorHAnsi" w:hAnsiTheme="minorHAnsi"/>
          <w:spacing w:val="-3"/>
          <w:sz w:val="24"/>
          <w:szCs w:val="24"/>
        </w:rPr>
        <w:t xml:space="preserve"> </w:t>
      </w:r>
      <w:r w:rsidRPr="00A2203B">
        <w:rPr>
          <w:rFonts w:asciiTheme="minorHAnsi" w:hAnsiTheme="minorHAnsi"/>
          <w:sz w:val="24"/>
          <w:szCs w:val="24"/>
        </w:rPr>
        <w:t>in</w:t>
      </w:r>
      <w:r w:rsidRPr="00A2203B">
        <w:rPr>
          <w:rFonts w:asciiTheme="minorHAnsi" w:hAnsiTheme="minorHAnsi"/>
          <w:spacing w:val="-14"/>
          <w:sz w:val="24"/>
          <w:szCs w:val="24"/>
        </w:rPr>
        <w:t xml:space="preserve"> </w:t>
      </w: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On-Line</w:t>
      </w:r>
      <w:r w:rsidRPr="00A2203B">
        <w:rPr>
          <w:rFonts w:asciiTheme="minorHAnsi" w:hAnsiTheme="minorHAnsi"/>
          <w:spacing w:val="-7"/>
          <w:sz w:val="24"/>
          <w:szCs w:val="24"/>
        </w:rPr>
        <w:t xml:space="preserve"> </w:t>
      </w:r>
      <w:r w:rsidRPr="00A2203B">
        <w:rPr>
          <w:rFonts w:asciiTheme="minorHAnsi" w:hAnsiTheme="minorHAnsi"/>
          <w:sz w:val="24"/>
          <w:szCs w:val="24"/>
        </w:rPr>
        <w:t>System.</w:t>
      </w:r>
    </w:p>
    <w:p w14:paraId="565F74EF" w14:textId="77777777" w:rsidR="005F2C69" w:rsidRPr="00A2203B" w:rsidRDefault="005F2C69" w:rsidP="00A41C69">
      <w:pPr>
        <w:pStyle w:val="Heading4"/>
        <w:numPr>
          <w:ilvl w:val="1"/>
          <w:numId w:val="18"/>
        </w:numPr>
        <w:tabs>
          <w:tab w:val="left" w:pos="851"/>
        </w:tabs>
        <w:spacing w:before="181"/>
        <w:ind w:left="851" w:firstLine="0"/>
        <w:jc w:val="both"/>
        <w:rPr>
          <w:rFonts w:asciiTheme="minorHAnsi" w:hAnsiTheme="minorHAnsi" w:cs="Calibri"/>
          <w:sz w:val="24"/>
          <w:szCs w:val="24"/>
        </w:rPr>
      </w:pPr>
      <w:r w:rsidRPr="00A2203B">
        <w:rPr>
          <w:rFonts w:asciiTheme="minorHAnsi" w:hAnsiTheme="minorHAnsi" w:cs="Calibri"/>
          <w:spacing w:val="-1"/>
          <w:sz w:val="24"/>
          <w:szCs w:val="24"/>
        </w:rPr>
        <w:t>Modification</w:t>
      </w:r>
      <w:r w:rsidRPr="00A2203B">
        <w:rPr>
          <w:rFonts w:asciiTheme="minorHAnsi" w:hAnsiTheme="minorHAnsi" w:cs="Calibri"/>
          <w:spacing w:val="-14"/>
          <w:sz w:val="24"/>
          <w:szCs w:val="24"/>
        </w:rPr>
        <w:t xml:space="preserve"> </w:t>
      </w:r>
      <w:r w:rsidRPr="00A2203B">
        <w:rPr>
          <w:rFonts w:asciiTheme="minorHAnsi" w:hAnsiTheme="minorHAnsi" w:cs="Calibri"/>
          <w:sz w:val="24"/>
          <w:szCs w:val="24"/>
        </w:rPr>
        <w:t>and</w:t>
      </w:r>
      <w:r w:rsidRPr="00A2203B">
        <w:rPr>
          <w:rFonts w:asciiTheme="minorHAnsi" w:hAnsiTheme="minorHAnsi" w:cs="Calibri"/>
          <w:spacing w:val="-15"/>
          <w:sz w:val="24"/>
          <w:szCs w:val="24"/>
        </w:rPr>
        <w:t xml:space="preserve"> </w:t>
      </w:r>
      <w:r w:rsidRPr="00A2203B">
        <w:rPr>
          <w:rFonts w:asciiTheme="minorHAnsi" w:hAnsiTheme="minorHAnsi" w:cs="Calibri"/>
          <w:sz w:val="24"/>
          <w:szCs w:val="24"/>
        </w:rPr>
        <w:t>Withdrawal</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Bids</w:t>
      </w:r>
    </w:p>
    <w:p w14:paraId="2715C7EC" w14:textId="77777777" w:rsidR="005F2C69" w:rsidRPr="00A2203B" w:rsidRDefault="005F2C69" w:rsidP="00A41C69">
      <w:pPr>
        <w:pStyle w:val="ListParagraph"/>
        <w:numPr>
          <w:ilvl w:val="2"/>
          <w:numId w:val="18"/>
        </w:numPr>
        <w:tabs>
          <w:tab w:val="left" w:pos="2268"/>
        </w:tabs>
        <w:spacing w:before="178" w:line="261" w:lineRule="auto"/>
        <w:ind w:left="2268" w:right="604" w:hanging="850"/>
        <w:rPr>
          <w:rFonts w:asciiTheme="minorHAnsi" w:hAnsiTheme="minorHAnsi"/>
          <w:sz w:val="24"/>
          <w:szCs w:val="24"/>
        </w:rPr>
      </w:pPr>
      <w:r w:rsidRPr="00A2203B">
        <w:rPr>
          <w:rFonts w:asciiTheme="minorHAnsi" w:hAnsiTheme="minorHAnsi"/>
          <w:sz w:val="24"/>
          <w:szCs w:val="24"/>
        </w:rPr>
        <w:t>Bidders</w:t>
      </w:r>
      <w:r w:rsidRPr="00A2203B">
        <w:rPr>
          <w:rFonts w:asciiTheme="minorHAnsi" w:hAnsiTheme="minorHAnsi"/>
          <w:spacing w:val="5"/>
          <w:sz w:val="24"/>
          <w:szCs w:val="24"/>
        </w:rPr>
        <w:t xml:space="preserve"> </w:t>
      </w:r>
      <w:r w:rsidRPr="00A2203B">
        <w:rPr>
          <w:rFonts w:asciiTheme="minorHAnsi" w:hAnsiTheme="minorHAnsi"/>
          <w:sz w:val="24"/>
          <w:szCs w:val="24"/>
        </w:rPr>
        <w:t>may</w:t>
      </w:r>
      <w:r w:rsidRPr="00A2203B">
        <w:rPr>
          <w:rFonts w:asciiTheme="minorHAnsi" w:hAnsiTheme="minorHAnsi"/>
          <w:spacing w:val="7"/>
          <w:sz w:val="24"/>
          <w:szCs w:val="24"/>
        </w:rPr>
        <w:t xml:space="preserve"> </w:t>
      </w:r>
      <w:r w:rsidRPr="00A2203B">
        <w:rPr>
          <w:rFonts w:asciiTheme="minorHAnsi" w:hAnsiTheme="minorHAnsi"/>
          <w:sz w:val="24"/>
          <w:szCs w:val="24"/>
        </w:rPr>
        <w:t>modify</w:t>
      </w:r>
      <w:r w:rsidRPr="00A2203B">
        <w:rPr>
          <w:rFonts w:asciiTheme="minorHAnsi" w:hAnsiTheme="minorHAnsi"/>
          <w:spacing w:val="7"/>
          <w:sz w:val="24"/>
          <w:szCs w:val="24"/>
        </w:rPr>
        <w:t xml:space="preserve"> </w:t>
      </w:r>
      <w:r w:rsidRPr="00A2203B">
        <w:rPr>
          <w:rFonts w:asciiTheme="minorHAnsi" w:hAnsiTheme="minorHAnsi"/>
          <w:sz w:val="24"/>
          <w:szCs w:val="24"/>
        </w:rPr>
        <w:t>or</w:t>
      </w:r>
      <w:r w:rsidRPr="00A2203B">
        <w:rPr>
          <w:rFonts w:asciiTheme="minorHAnsi" w:hAnsiTheme="minorHAnsi"/>
          <w:spacing w:val="6"/>
          <w:sz w:val="24"/>
          <w:szCs w:val="24"/>
        </w:rPr>
        <w:t xml:space="preserve"> </w:t>
      </w:r>
      <w:r w:rsidRPr="00A2203B">
        <w:rPr>
          <w:rFonts w:asciiTheme="minorHAnsi" w:hAnsiTheme="minorHAnsi"/>
          <w:sz w:val="24"/>
          <w:szCs w:val="24"/>
        </w:rPr>
        <w:t>withdraw</w:t>
      </w:r>
      <w:r w:rsidRPr="00A2203B">
        <w:rPr>
          <w:rFonts w:asciiTheme="minorHAnsi" w:hAnsiTheme="minorHAnsi"/>
          <w:spacing w:val="6"/>
          <w:sz w:val="24"/>
          <w:szCs w:val="24"/>
        </w:rPr>
        <w:t xml:space="preserve"> </w:t>
      </w:r>
      <w:r w:rsidRPr="00A2203B">
        <w:rPr>
          <w:rFonts w:asciiTheme="minorHAnsi" w:hAnsiTheme="minorHAnsi"/>
          <w:sz w:val="24"/>
          <w:szCs w:val="24"/>
        </w:rPr>
        <w:t>their</w:t>
      </w:r>
      <w:r w:rsidRPr="00A2203B">
        <w:rPr>
          <w:rFonts w:asciiTheme="minorHAnsi" w:hAnsiTheme="minorHAnsi"/>
          <w:spacing w:val="6"/>
          <w:sz w:val="24"/>
          <w:szCs w:val="24"/>
        </w:rPr>
        <w:t xml:space="preserve"> </w:t>
      </w:r>
      <w:r w:rsidRPr="00A2203B">
        <w:rPr>
          <w:rFonts w:asciiTheme="minorHAnsi" w:hAnsiTheme="minorHAnsi"/>
          <w:sz w:val="24"/>
          <w:szCs w:val="24"/>
        </w:rPr>
        <w:t>bids</w:t>
      </w:r>
      <w:r w:rsidRPr="00A2203B">
        <w:rPr>
          <w:rFonts w:asciiTheme="minorHAnsi" w:hAnsiTheme="minorHAnsi"/>
          <w:spacing w:val="5"/>
          <w:sz w:val="24"/>
          <w:szCs w:val="24"/>
        </w:rPr>
        <w:t xml:space="preserve"> </w:t>
      </w:r>
      <w:r w:rsidRPr="00A2203B">
        <w:rPr>
          <w:rFonts w:asciiTheme="minorHAnsi" w:hAnsiTheme="minorHAnsi"/>
          <w:sz w:val="24"/>
          <w:szCs w:val="24"/>
        </w:rPr>
        <w:t>before</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5"/>
          <w:sz w:val="24"/>
          <w:szCs w:val="24"/>
        </w:rPr>
        <w:t xml:space="preserve"> </w:t>
      </w:r>
      <w:r w:rsidRPr="00A2203B">
        <w:rPr>
          <w:rFonts w:asciiTheme="minorHAnsi" w:hAnsiTheme="minorHAnsi"/>
          <w:sz w:val="24"/>
          <w:szCs w:val="24"/>
        </w:rPr>
        <w:t>deadline</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6"/>
          <w:sz w:val="24"/>
          <w:szCs w:val="24"/>
        </w:rPr>
        <w:t xml:space="preserve"> </w:t>
      </w:r>
      <w:r w:rsidRPr="00A2203B">
        <w:rPr>
          <w:rFonts w:asciiTheme="minorHAnsi" w:hAnsiTheme="minorHAnsi"/>
          <w:sz w:val="24"/>
          <w:szCs w:val="24"/>
        </w:rPr>
        <w:t>submission</w:t>
      </w:r>
      <w:r w:rsidRPr="00A2203B">
        <w:rPr>
          <w:rFonts w:asciiTheme="minorHAnsi" w:hAnsiTheme="minorHAnsi"/>
          <w:spacing w:val="6"/>
          <w:sz w:val="24"/>
          <w:szCs w:val="24"/>
        </w:rPr>
        <w:t xml:space="preserve"> </w:t>
      </w:r>
      <w:r w:rsidRPr="00A2203B">
        <w:rPr>
          <w:rFonts w:asciiTheme="minorHAnsi" w:hAnsiTheme="minorHAnsi"/>
          <w:sz w:val="24"/>
          <w:szCs w:val="24"/>
        </w:rPr>
        <w:t>of</w:t>
      </w:r>
      <w:r w:rsidRPr="00A2203B">
        <w:rPr>
          <w:rFonts w:asciiTheme="minorHAnsi" w:hAnsiTheme="minorHAnsi"/>
          <w:spacing w:val="6"/>
          <w:sz w:val="24"/>
          <w:szCs w:val="24"/>
        </w:rPr>
        <w:t xml:space="preserve"> </w:t>
      </w:r>
      <w:r w:rsidRPr="00A2203B">
        <w:rPr>
          <w:rFonts w:asciiTheme="minorHAnsi" w:hAnsiTheme="minorHAnsi"/>
          <w:sz w:val="24"/>
          <w:szCs w:val="24"/>
        </w:rPr>
        <w:t>bid</w:t>
      </w:r>
      <w:r w:rsidRPr="00A2203B">
        <w:rPr>
          <w:rFonts w:asciiTheme="minorHAnsi" w:hAnsiTheme="minorHAnsi"/>
          <w:spacing w:val="7"/>
          <w:sz w:val="24"/>
          <w:szCs w:val="24"/>
        </w:rPr>
        <w:t xml:space="preserve"> </w:t>
      </w:r>
      <w:r w:rsidRPr="00A2203B">
        <w:rPr>
          <w:rFonts w:asciiTheme="minorHAnsi" w:hAnsiTheme="minorHAnsi"/>
          <w:sz w:val="24"/>
          <w:szCs w:val="24"/>
        </w:rPr>
        <w:t>or</w:t>
      </w:r>
      <w:r w:rsidRPr="00A2203B">
        <w:rPr>
          <w:rFonts w:asciiTheme="minorHAnsi" w:hAnsiTheme="minorHAnsi"/>
          <w:spacing w:val="6"/>
          <w:sz w:val="24"/>
          <w:szCs w:val="24"/>
        </w:rPr>
        <w:t xml:space="preserve"> </w:t>
      </w:r>
      <w:r w:rsidRPr="00A2203B">
        <w:rPr>
          <w:rFonts w:asciiTheme="minorHAnsi" w:hAnsiTheme="minorHAnsi"/>
          <w:sz w:val="24"/>
          <w:szCs w:val="24"/>
        </w:rPr>
        <w:t>extension</w:t>
      </w:r>
      <w:r w:rsidRPr="00A2203B">
        <w:rPr>
          <w:rFonts w:asciiTheme="minorHAnsi" w:hAnsiTheme="minorHAnsi"/>
          <w:spacing w:val="-66"/>
          <w:sz w:val="24"/>
          <w:szCs w:val="24"/>
        </w:rPr>
        <w:t xml:space="preserve"> </w:t>
      </w:r>
      <w:r w:rsidRPr="00A2203B">
        <w:rPr>
          <w:rFonts w:asciiTheme="minorHAnsi" w:hAnsiTheme="minorHAnsi"/>
          <w:sz w:val="24"/>
          <w:szCs w:val="24"/>
        </w:rPr>
        <w:t>if</w:t>
      </w:r>
      <w:r w:rsidRPr="00A2203B">
        <w:rPr>
          <w:rFonts w:asciiTheme="minorHAnsi" w:hAnsiTheme="minorHAnsi"/>
          <w:spacing w:val="-2"/>
          <w:sz w:val="24"/>
          <w:szCs w:val="24"/>
        </w:rPr>
        <w:t xml:space="preserve"> </w:t>
      </w:r>
      <w:r w:rsidRPr="00A2203B">
        <w:rPr>
          <w:rFonts w:asciiTheme="minorHAnsi" w:hAnsiTheme="minorHAnsi"/>
          <w:sz w:val="24"/>
          <w:szCs w:val="24"/>
        </w:rPr>
        <w:t>any.</w:t>
      </w:r>
    </w:p>
    <w:p w14:paraId="09A36D13" w14:textId="77777777" w:rsidR="005F2C69" w:rsidRPr="00A2203B" w:rsidRDefault="005F2C69" w:rsidP="00A41C69">
      <w:pPr>
        <w:pStyle w:val="ListParagraph"/>
        <w:numPr>
          <w:ilvl w:val="2"/>
          <w:numId w:val="18"/>
        </w:numPr>
        <w:tabs>
          <w:tab w:val="left" w:pos="851"/>
        </w:tabs>
        <w:spacing w:before="154"/>
        <w:ind w:left="851" w:firstLine="567"/>
        <w:rPr>
          <w:rFonts w:asciiTheme="minorHAnsi" w:hAnsiTheme="minorHAnsi"/>
          <w:sz w:val="24"/>
          <w:szCs w:val="24"/>
        </w:rPr>
      </w:pPr>
      <w:r w:rsidRPr="00A2203B">
        <w:rPr>
          <w:rFonts w:asciiTheme="minorHAnsi" w:hAnsiTheme="minorHAnsi"/>
          <w:sz w:val="24"/>
          <w:szCs w:val="24"/>
        </w:rPr>
        <w:t>No</w:t>
      </w:r>
      <w:r w:rsidRPr="00A2203B">
        <w:rPr>
          <w:rFonts w:asciiTheme="minorHAnsi" w:hAnsiTheme="minorHAnsi"/>
          <w:spacing w:val="-6"/>
          <w:sz w:val="24"/>
          <w:szCs w:val="24"/>
        </w:rPr>
        <w:t xml:space="preserve"> </w:t>
      </w:r>
      <w:r w:rsidRPr="00A2203B">
        <w:rPr>
          <w:rFonts w:asciiTheme="minorHAnsi" w:hAnsiTheme="minorHAnsi"/>
          <w:sz w:val="24"/>
          <w:szCs w:val="24"/>
        </w:rPr>
        <w:t>Bid</w:t>
      </w:r>
      <w:r w:rsidRPr="00A2203B">
        <w:rPr>
          <w:rFonts w:asciiTheme="minorHAnsi" w:hAnsiTheme="minorHAnsi"/>
          <w:spacing w:val="-4"/>
          <w:sz w:val="24"/>
          <w:szCs w:val="24"/>
        </w:rPr>
        <w:t xml:space="preserve"> </w:t>
      </w:r>
      <w:r w:rsidRPr="00A2203B">
        <w:rPr>
          <w:rFonts w:asciiTheme="minorHAnsi" w:hAnsiTheme="minorHAnsi"/>
          <w:sz w:val="24"/>
          <w:szCs w:val="24"/>
        </w:rPr>
        <w:t>can</w:t>
      </w:r>
      <w:r w:rsidRPr="00A2203B">
        <w:rPr>
          <w:rFonts w:asciiTheme="minorHAnsi" w:hAnsiTheme="minorHAnsi"/>
          <w:spacing w:val="-10"/>
          <w:sz w:val="24"/>
          <w:szCs w:val="24"/>
        </w:rPr>
        <w:t xml:space="preserve"> </w:t>
      </w:r>
      <w:r w:rsidRPr="00A2203B">
        <w:rPr>
          <w:rFonts w:asciiTheme="minorHAnsi" w:hAnsiTheme="minorHAnsi"/>
          <w:sz w:val="24"/>
          <w:szCs w:val="24"/>
        </w:rPr>
        <w:t>be</w:t>
      </w:r>
      <w:r w:rsidRPr="00A2203B">
        <w:rPr>
          <w:rFonts w:asciiTheme="minorHAnsi" w:hAnsiTheme="minorHAnsi"/>
          <w:spacing w:val="-9"/>
          <w:sz w:val="24"/>
          <w:szCs w:val="24"/>
        </w:rPr>
        <w:t xml:space="preserve"> </w:t>
      </w:r>
      <w:r w:rsidRPr="00A2203B">
        <w:rPr>
          <w:rFonts w:asciiTheme="minorHAnsi" w:hAnsiTheme="minorHAnsi"/>
          <w:sz w:val="24"/>
          <w:szCs w:val="24"/>
        </w:rPr>
        <w:t>modified</w:t>
      </w:r>
      <w:r w:rsidRPr="00A2203B">
        <w:rPr>
          <w:rFonts w:asciiTheme="minorHAnsi" w:hAnsiTheme="minorHAnsi"/>
          <w:spacing w:val="-6"/>
          <w:sz w:val="24"/>
          <w:szCs w:val="24"/>
        </w:rPr>
        <w:t xml:space="preserve"> </w:t>
      </w:r>
      <w:r w:rsidRPr="00A2203B">
        <w:rPr>
          <w:rFonts w:asciiTheme="minorHAnsi" w:hAnsiTheme="minorHAnsi"/>
          <w:sz w:val="24"/>
          <w:szCs w:val="24"/>
        </w:rPr>
        <w:t>after</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last</w:t>
      </w:r>
      <w:r w:rsidRPr="00A2203B">
        <w:rPr>
          <w:rFonts w:asciiTheme="minorHAnsi" w:hAnsiTheme="minorHAnsi"/>
          <w:spacing w:val="-8"/>
          <w:sz w:val="24"/>
          <w:szCs w:val="24"/>
        </w:rPr>
        <w:t xml:space="preserve"> </w:t>
      </w:r>
      <w:r w:rsidRPr="00A2203B">
        <w:rPr>
          <w:rFonts w:asciiTheme="minorHAnsi" w:hAnsiTheme="minorHAnsi"/>
          <w:sz w:val="24"/>
          <w:szCs w:val="24"/>
        </w:rPr>
        <w:t>date</w:t>
      </w:r>
      <w:r w:rsidRPr="00A2203B">
        <w:rPr>
          <w:rFonts w:asciiTheme="minorHAnsi" w:hAnsiTheme="minorHAnsi"/>
          <w:spacing w:val="-10"/>
          <w:sz w:val="24"/>
          <w:szCs w:val="24"/>
        </w:rPr>
        <w:t xml:space="preserve"> </w:t>
      </w:r>
      <w:r w:rsidRPr="00A2203B">
        <w:rPr>
          <w:rFonts w:asciiTheme="minorHAnsi" w:hAnsiTheme="minorHAnsi"/>
          <w:sz w:val="24"/>
          <w:szCs w:val="24"/>
        </w:rPr>
        <w:t>for</w:t>
      </w:r>
      <w:r w:rsidRPr="00A2203B">
        <w:rPr>
          <w:rFonts w:asciiTheme="minorHAnsi" w:hAnsiTheme="minorHAnsi"/>
          <w:spacing w:val="-6"/>
          <w:sz w:val="24"/>
          <w:szCs w:val="24"/>
        </w:rPr>
        <w:t xml:space="preserve"> </w:t>
      </w:r>
      <w:r w:rsidRPr="00A2203B">
        <w:rPr>
          <w:rFonts w:asciiTheme="minorHAnsi" w:hAnsiTheme="minorHAnsi"/>
          <w:sz w:val="24"/>
          <w:szCs w:val="24"/>
        </w:rPr>
        <w:t>submission</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Bids.</w:t>
      </w:r>
    </w:p>
    <w:p w14:paraId="5D9C1830" w14:textId="77777777" w:rsidR="005F2C69" w:rsidRPr="00A2203B" w:rsidRDefault="005F2C69" w:rsidP="00A41C69">
      <w:pPr>
        <w:pStyle w:val="ListParagraph"/>
        <w:numPr>
          <w:ilvl w:val="2"/>
          <w:numId w:val="18"/>
        </w:numPr>
        <w:tabs>
          <w:tab w:val="left" w:pos="2127"/>
        </w:tabs>
        <w:spacing w:before="181" w:line="259" w:lineRule="auto"/>
        <w:ind w:left="2127" w:right="1089"/>
        <w:rPr>
          <w:rFonts w:asciiTheme="minorHAnsi" w:hAnsiTheme="minorHAnsi"/>
          <w:sz w:val="24"/>
          <w:szCs w:val="24"/>
        </w:rPr>
      </w:pPr>
      <w:r w:rsidRPr="00A2203B">
        <w:rPr>
          <w:rFonts w:asciiTheme="minorHAnsi" w:hAnsiTheme="minorHAnsi"/>
          <w:sz w:val="24"/>
          <w:szCs w:val="24"/>
        </w:rPr>
        <w:t>Withdrawal or modification of a Bid between the deadline for submission of bids and the</w:t>
      </w:r>
      <w:r w:rsidRPr="00A2203B">
        <w:rPr>
          <w:rFonts w:asciiTheme="minorHAnsi" w:hAnsiTheme="minorHAnsi"/>
          <w:spacing w:val="1"/>
          <w:sz w:val="24"/>
          <w:szCs w:val="24"/>
        </w:rPr>
        <w:t xml:space="preserve"> </w:t>
      </w:r>
      <w:r w:rsidRPr="00A2203B">
        <w:rPr>
          <w:rFonts w:asciiTheme="minorHAnsi" w:hAnsiTheme="minorHAnsi"/>
          <w:sz w:val="24"/>
          <w:szCs w:val="24"/>
        </w:rPr>
        <w:t>expiration of the original period of bid validity including extension, if any, the bidder can be</w:t>
      </w:r>
      <w:r w:rsidRPr="00A2203B">
        <w:rPr>
          <w:rFonts w:asciiTheme="minorHAnsi" w:hAnsiTheme="minorHAnsi"/>
          <w:spacing w:val="1"/>
          <w:sz w:val="24"/>
          <w:szCs w:val="24"/>
        </w:rPr>
        <w:t xml:space="preserve"> </w:t>
      </w:r>
      <w:r w:rsidRPr="00A2203B">
        <w:rPr>
          <w:rFonts w:asciiTheme="minorHAnsi" w:hAnsiTheme="minorHAnsi"/>
          <w:sz w:val="24"/>
          <w:szCs w:val="24"/>
        </w:rPr>
        <w:t>disqualified from bidding for any contract with DPA for a period of three years from the date</w:t>
      </w:r>
      <w:r w:rsidRPr="00A2203B">
        <w:rPr>
          <w:rFonts w:asciiTheme="minorHAnsi" w:hAnsiTheme="minorHAnsi"/>
          <w:spacing w:val="-66"/>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notification.</w:t>
      </w:r>
    </w:p>
    <w:p w14:paraId="4858E2AC" w14:textId="77777777" w:rsidR="005F2C69" w:rsidRPr="00A2203B" w:rsidRDefault="005F2C69" w:rsidP="005F2C69">
      <w:pPr>
        <w:pStyle w:val="BodyText"/>
        <w:tabs>
          <w:tab w:val="left" w:pos="851"/>
        </w:tabs>
        <w:spacing w:before="2"/>
        <w:ind w:left="851"/>
        <w:jc w:val="both"/>
        <w:rPr>
          <w:rFonts w:asciiTheme="minorHAnsi" w:hAnsiTheme="minorHAnsi"/>
          <w:sz w:val="24"/>
          <w:szCs w:val="24"/>
        </w:rPr>
      </w:pPr>
    </w:p>
    <w:p w14:paraId="14FCB648" w14:textId="77777777" w:rsidR="005F2C69" w:rsidRPr="00A2203B" w:rsidRDefault="005F2C69" w:rsidP="00A41C69">
      <w:pPr>
        <w:pStyle w:val="ListParagraph"/>
        <w:numPr>
          <w:ilvl w:val="0"/>
          <w:numId w:val="12"/>
        </w:numPr>
        <w:tabs>
          <w:tab w:val="left" w:pos="851"/>
        </w:tabs>
        <w:spacing w:before="101"/>
        <w:ind w:left="851" w:firstLine="0"/>
        <w:rPr>
          <w:rFonts w:asciiTheme="minorHAnsi" w:hAnsiTheme="minorHAnsi"/>
          <w:b/>
          <w:sz w:val="24"/>
          <w:szCs w:val="24"/>
        </w:rPr>
      </w:pPr>
      <w:r w:rsidRPr="00A2203B">
        <w:rPr>
          <w:rFonts w:asciiTheme="minorHAnsi" w:hAnsiTheme="minorHAnsi"/>
          <w:b/>
          <w:sz w:val="24"/>
          <w:szCs w:val="24"/>
          <w:u w:val="thick"/>
        </w:rPr>
        <w:t>Bid</w:t>
      </w:r>
      <w:r w:rsidRPr="00A2203B">
        <w:rPr>
          <w:rFonts w:asciiTheme="minorHAnsi" w:hAnsiTheme="minorHAnsi"/>
          <w:b/>
          <w:spacing w:val="-14"/>
          <w:sz w:val="24"/>
          <w:szCs w:val="24"/>
          <w:u w:val="thick"/>
        </w:rPr>
        <w:t xml:space="preserve"> </w:t>
      </w:r>
      <w:r w:rsidRPr="00A2203B">
        <w:rPr>
          <w:rFonts w:asciiTheme="minorHAnsi" w:hAnsiTheme="minorHAnsi"/>
          <w:b/>
          <w:sz w:val="24"/>
          <w:szCs w:val="24"/>
          <w:u w:val="thick"/>
        </w:rPr>
        <w:t>Opening</w:t>
      </w:r>
      <w:r w:rsidRPr="00A2203B">
        <w:rPr>
          <w:rFonts w:asciiTheme="minorHAnsi" w:hAnsiTheme="minorHAnsi"/>
          <w:b/>
          <w:spacing w:val="-15"/>
          <w:sz w:val="24"/>
          <w:szCs w:val="24"/>
          <w:u w:val="thick"/>
        </w:rPr>
        <w:t xml:space="preserve"> </w:t>
      </w:r>
      <w:r w:rsidRPr="00A2203B">
        <w:rPr>
          <w:rFonts w:asciiTheme="minorHAnsi" w:hAnsiTheme="minorHAnsi"/>
          <w:b/>
          <w:sz w:val="24"/>
          <w:szCs w:val="24"/>
          <w:u w:val="thick"/>
        </w:rPr>
        <w:t>and</w:t>
      </w:r>
      <w:r w:rsidRPr="00A2203B">
        <w:rPr>
          <w:rFonts w:asciiTheme="minorHAnsi" w:hAnsiTheme="minorHAnsi"/>
          <w:b/>
          <w:spacing w:val="-13"/>
          <w:sz w:val="24"/>
          <w:szCs w:val="24"/>
          <w:u w:val="thick"/>
        </w:rPr>
        <w:t xml:space="preserve"> </w:t>
      </w:r>
      <w:r w:rsidRPr="00A2203B">
        <w:rPr>
          <w:rFonts w:asciiTheme="minorHAnsi" w:hAnsiTheme="minorHAnsi"/>
          <w:b/>
          <w:sz w:val="24"/>
          <w:szCs w:val="24"/>
          <w:u w:val="thick"/>
        </w:rPr>
        <w:t>Evaluation</w:t>
      </w:r>
    </w:p>
    <w:p w14:paraId="3DE99ACF" w14:textId="77777777" w:rsidR="005F2C69" w:rsidRPr="00A2203B" w:rsidRDefault="005F2C69" w:rsidP="00A41C69">
      <w:pPr>
        <w:pStyle w:val="ListParagraph"/>
        <w:numPr>
          <w:ilvl w:val="1"/>
          <w:numId w:val="18"/>
        </w:numPr>
        <w:tabs>
          <w:tab w:val="left" w:pos="851"/>
        </w:tabs>
        <w:spacing w:before="178"/>
        <w:ind w:left="851" w:firstLine="0"/>
        <w:rPr>
          <w:rFonts w:asciiTheme="minorHAnsi" w:hAnsiTheme="minorHAnsi"/>
          <w:b/>
          <w:sz w:val="24"/>
          <w:szCs w:val="24"/>
        </w:rPr>
      </w:pPr>
      <w:r w:rsidRPr="00A2203B">
        <w:rPr>
          <w:rFonts w:asciiTheme="minorHAnsi" w:hAnsiTheme="minorHAnsi"/>
          <w:b/>
          <w:sz w:val="24"/>
          <w:szCs w:val="24"/>
        </w:rPr>
        <w:t>Bid</w:t>
      </w:r>
      <w:r w:rsidRPr="00A2203B">
        <w:rPr>
          <w:rFonts w:asciiTheme="minorHAnsi" w:hAnsiTheme="minorHAnsi"/>
          <w:b/>
          <w:spacing w:val="-10"/>
          <w:sz w:val="24"/>
          <w:szCs w:val="24"/>
        </w:rPr>
        <w:t xml:space="preserve"> </w:t>
      </w:r>
      <w:r w:rsidRPr="00A2203B">
        <w:rPr>
          <w:rFonts w:asciiTheme="minorHAnsi" w:hAnsiTheme="minorHAnsi"/>
          <w:b/>
          <w:sz w:val="24"/>
          <w:szCs w:val="24"/>
        </w:rPr>
        <w:t>Opening</w:t>
      </w:r>
    </w:p>
    <w:p w14:paraId="45E4C8F2" w14:textId="77777777" w:rsidR="005F2C69" w:rsidRPr="00A2203B" w:rsidRDefault="005F2C69" w:rsidP="00A41C69">
      <w:pPr>
        <w:pStyle w:val="ListParagraph"/>
        <w:numPr>
          <w:ilvl w:val="2"/>
          <w:numId w:val="18"/>
        </w:numPr>
        <w:spacing w:before="181" w:line="259" w:lineRule="auto"/>
        <w:ind w:left="2127" w:right="604" w:hanging="851"/>
        <w:rPr>
          <w:rFonts w:asciiTheme="minorHAnsi" w:hAnsiTheme="minorHAnsi"/>
          <w:sz w:val="24"/>
          <w:szCs w:val="24"/>
        </w:rPr>
      </w:pPr>
      <w:r w:rsidRPr="00A2203B">
        <w:rPr>
          <w:rFonts w:asciiTheme="minorHAnsi" w:hAnsiTheme="minorHAnsi"/>
          <w:sz w:val="24"/>
          <w:szCs w:val="24"/>
        </w:rPr>
        <w:t>On</w:t>
      </w:r>
      <w:r w:rsidRPr="00A2203B">
        <w:rPr>
          <w:rFonts w:asciiTheme="minorHAnsi" w:hAnsiTheme="minorHAnsi"/>
          <w:spacing w:val="-6"/>
          <w:sz w:val="24"/>
          <w:szCs w:val="24"/>
        </w:rPr>
        <w:t xml:space="preserve"> </w:t>
      </w:r>
      <w:r w:rsidRPr="00A2203B">
        <w:rPr>
          <w:rFonts w:asciiTheme="minorHAnsi" w:hAnsiTheme="minorHAnsi"/>
          <w:sz w:val="24"/>
          <w:szCs w:val="24"/>
        </w:rPr>
        <w:t>the</w:t>
      </w:r>
      <w:r w:rsidRPr="00A2203B">
        <w:rPr>
          <w:rFonts w:asciiTheme="minorHAnsi" w:hAnsiTheme="minorHAnsi"/>
          <w:spacing w:val="-9"/>
          <w:sz w:val="24"/>
          <w:szCs w:val="24"/>
        </w:rPr>
        <w:t xml:space="preserve"> </w:t>
      </w:r>
      <w:r w:rsidRPr="00A2203B">
        <w:rPr>
          <w:rFonts w:asciiTheme="minorHAnsi" w:hAnsiTheme="minorHAnsi"/>
          <w:sz w:val="24"/>
          <w:szCs w:val="24"/>
        </w:rPr>
        <w:t>due</w:t>
      </w:r>
      <w:r w:rsidRPr="00A2203B">
        <w:rPr>
          <w:rFonts w:asciiTheme="minorHAnsi" w:hAnsiTheme="minorHAnsi"/>
          <w:spacing w:val="-7"/>
          <w:sz w:val="24"/>
          <w:szCs w:val="24"/>
        </w:rPr>
        <w:t xml:space="preserve"> </w:t>
      </w:r>
      <w:r w:rsidRPr="00A2203B">
        <w:rPr>
          <w:rFonts w:asciiTheme="minorHAnsi" w:hAnsiTheme="minorHAnsi"/>
          <w:sz w:val="24"/>
          <w:szCs w:val="24"/>
        </w:rPr>
        <w:t>date</w:t>
      </w:r>
      <w:r w:rsidRPr="00A2203B">
        <w:rPr>
          <w:rFonts w:asciiTheme="minorHAnsi" w:hAnsiTheme="minorHAnsi"/>
          <w:spacing w:val="-6"/>
          <w:sz w:val="24"/>
          <w:szCs w:val="24"/>
        </w:rPr>
        <w:t xml:space="preserve"> </w:t>
      </w:r>
      <w:r w:rsidRPr="00A2203B">
        <w:rPr>
          <w:rFonts w:asciiTheme="minorHAnsi" w:hAnsiTheme="minorHAnsi"/>
          <w:sz w:val="24"/>
          <w:szCs w:val="24"/>
        </w:rPr>
        <w:t>and</w:t>
      </w:r>
      <w:r w:rsidRPr="00A2203B">
        <w:rPr>
          <w:rFonts w:asciiTheme="minorHAnsi" w:hAnsiTheme="minorHAnsi"/>
          <w:spacing w:val="-7"/>
          <w:sz w:val="24"/>
          <w:szCs w:val="24"/>
        </w:rPr>
        <w:t xml:space="preserve"> </w:t>
      </w:r>
      <w:r w:rsidRPr="00A2203B">
        <w:rPr>
          <w:rFonts w:asciiTheme="minorHAnsi" w:hAnsiTheme="minorHAnsi"/>
          <w:sz w:val="24"/>
          <w:szCs w:val="24"/>
        </w:rPr>
        <w:t>time,</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employer</w:t>
      </w:r>
      <w:r w:rsidRPr="00A2203B">
        <w:rPr>
          <w:rFonts w:asciiTheme="minorHAnsi" w:hAnsiTheme="minorHAnsi"/>
          <w:spacing w:val="-6"/>
          <w:sz w:val="24"/>
          <w:szCs w:val="24"/>
        </w:rPr>
        <w:t xml:space="preserve"> </w:t>
      </w:r>
      <w:r w:rsidRPr="00A2203B">
        <w:rPr>
          <w:rFonts w:asciiTheme="minorHAnsi" w:hAnsiTheme="minorHAnsi"/>
          <w:sz w:val="24"/>
          <w:szCs w:val="24"/>
        </w:rPr>
        <w:t>will</w:t>
      </w:r>
      <w:r w:rsidRPr="00A2203B">
        <w:rPr>
          <w:rFonts w:asciiTheme="minorHAnsi" w:hAnsiTheme="minorHAnsi"/>
          <w:spacing w:val="-5"/>
          <w:sz w:val="24"/>
          <w:szCs w:val="24"/>
        </w:rPr>
        <w:t xml:space="preserve"> </w:t>
      </w:r>
      <w:r w:rsidRPr="00A2203B">
        <w:rPr>
          <w:rFonts w:asciiTheme="minorHAnsi" w:hAnsiTheme="minorHAnsi"/>
          <w:sz w:val="24"/>
          <w:szCs w:val="24"/>
        </w:rPr>
        <w:t>first</w:t>
      </w:r>
      <w:r w:rsidRPr="00A2203B">
        <w:rPr>
          <w:rFonts w:asciiTheme="minorHAnsi" w:hAnsiTheme="minorHAnsi"/>
          <w:spacing w:val="-9"/>
          <w:sz w:val="24"/>
          <w:szCs w:val="24"/>
        </w:rPr>
        <w:t xml:space="preserve"> </w:t>
      </w:r>
      <w:r w:rsidRPr="00A2203B">
        <w:rPr>
          <w:rFonts w:asciiTheme="minorHAnsi" w:hAnsiTheme="minorHAnsi"/>
          <w:sz w:val="24"/>
          <w:szCs w:val="24"/>
        </w:rPr>
        <w:t>open</w:t>
      </w:r>
      <w:r w:rsidRPr="00A2203B">
        <w:rPr>
          <w:rFonts w:asciiTheme="minorHAnsi" w:hAnsiTheme="minorHAnsi"/>
          <w:spacing w:val="-7"/>
          <w:sz w:val="24"/>
          <w:szCs w:val="24"/>
        </w:rPr>
        <w:t xml:space="preserve"> </w:t>
      </w:r>
      <w:r w:rsidRPr="00A2203B">
        <w:rPr>
          <w:rFonts w:asciiTheme="minorHAnsi" w:hAnsiTheme="minorHAnsi"/>
          <w:sz w:val="24"/>
          <w:szCs w:val="24"/>
        </w:rPr>
        <w:t>Technical</w:t>
      </w:r>
      <w:r w:rsidRPr="00A2203B">
        <w:rPr>
          <w:rFonts w:asciiTheme="minorHAnsi" w:hAnsiTheme="minorHAnsi"/>
          <w:spacing w:val="-4"/>
          <w:sz w:val="24"/>
          <w:szCs w:val="24"/>
        </w:rPr>
        <w:t xml:space="preserve"> </w:t>
      </w:r>
      <w:r w:rsidRPr="00A2203B">
        <w:rPr>
          <w:rFonts w:asciiTheme="minorHAnsi" w:hAnsiTheme="minorHAnsi"/>
          <w:sz w:val="24"/>
          <w:szCs w:val="24"/>
        </w:rPr>
        <w:t>bids</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6"/>
          <w:sz w:val="24"/>
          <w:szCs w:val="24"/>
        </w:rPr>
        <w:t xml:space="preserve"> </w:t>
      </w:r>
      <w:r w:rsidRPr="00A2203B">
        <w:rPr>
          <w:rFonts w:asciiTheme="minorHAnsi" w:hAnsiTheme="minorHAnsi"/>
          <w:sz w:val="24"/>
          <w:szCs w:val="24"/>
        </w:rPr>
        <w:t>all</w:t>
      </w:r>
      <w:r w:rsidRPr="00A2203B">
        <w:rPr>
          <w:rFonts w:asciiTheme="minorHAnsi" w:hAnsiTheme="minorHAnsi"/>
          <w:spacing w:val="-8"/>
          <w:sz w:val="24"/>
          <w:szCs w:val="24"/>
        </w:rPr>
        <w:t xml:space="preserve"> </w:t>
      </w:r>
      <w:r w:rsidRPr="00A2203B">
        <w:rPr>
          <w:rFonts w:asciiTheme="minorHAnsi" w:hAnsiTheme="minorHAnsi"/>
          <w:sz w:val="24"/>
          <w:szCs w:val="24"/>
        </w:rPr>
        <w:t>bids</w:t>
      </w:r>
      <w:r w:rsidRPr="00A2203B">
        <w:rPr>
          <w:rFonts w:asciiTheme="minorHAnsi" w:hAnsiTheme="minorHAnsi"/>
          <w:spacing w:val="-5"/>
          <w:sz w:val="24"/>
          <w:szCs w:val="24"/>
        </w:rPr>
        <w:t xml:space="preserve"> </w:t>
      </w:r>
      <w:r w:rsidRPr="00A2203B">
        <w:rPr>
          <w:rFonts w:asciiTheme="minorHAnsi" w:hAnsiTheme="minorHAnsi"/>
          <w:sz w:val="24"/>
          <w:szCs w:val="24"/>
        </w:rPr>
        <w:t>received</w:t>
      </w:r>
      <w:r w:rsidRPr="00A2203B">
        <w:rPr>
          <w:rFonts w:asciiTheme="minorHAnsi" w:hAnsiTheme="minorHAnsi"/>
          <w:spacing w:val="-5"/>
          <w:sz w:val="24"/>
          <w:szCs w:val="24"/>
        </w:rPr>
        <w:t xml:space="preserve"> </w:t>
      </w:r>
      <w:r w:rsidRPr="00A2203B">
        <w:rPr>
          <w:rFonts w:asciiTheme="minorHAnsi" w:hAnsiTheme="minorHAnsi"/>
          <w:sz w:val="24"/>
          <w:szCs w:val="24"/>
        </w:rPr>
        <w:t>including</w:t>
      </w:r>
      <w:r w:rsidRPr="00A2203B">
        <w:rPr>
          <w:rFonts w:asciiTheme="minorHAnsi" w:hAnsiTheme="minorHAnsi"/>
          <w:spacing w:val="-66"/>
          <w:sz w:val="24"/>
          <w:szCs w:val="24"/>
        </w:rPr>
        <w:t xml:space="preserve"> </w:t>
      </w:r>
      <w:r w:rsidRPr="00A2203B">
        <w:rPr>
          <w:rFonts w:asciiTheme="minorHAnsi" w:hAnsiTheme="minorHAnsi"/>
          <w:sz w:val="24"/>
          <w:szCs w:val="24"/>
        </w:rPr>
        <w:t>modifications.</w:t>
      </w:r>
    </w:p>
    <w:p w14:paraId="74FDCC45" w14:textId="77777777" w:rsidR="005F2C69" w:rsidRPr="00A2203B" w:rsidRDefault="005F2C69" w:rsidP="00A41C69">
      <w:pPr>
        <w:pStyle w:val="ListParagraph"/>
        <w:numPr>
          <w:ilvl w:val="2"/>
          <w:numId w:val="18"/>
        </w:numPr>
        <w:spacing w:before="158" w:line="259" w:lineRule="auto"/>
        <w:ind w:left="2127" w:right="616"/>
        <w:rPr>
          <w:rFonts w:asciiTheme="minorHAnsi" w:hAnsiTheme="minorHAnsi"/>
          <w:sz w:val="24"/>
          <w:szCs w:val="24"/>
        </w:rPr>
      </w:pPr>
      <w:r w:rsidRPr="00A2203B">
        <w:rPr>
          <w:rFonts w:asciiTheme="minorHAnsi" w:hAnsiTheme="minorHAnsi"/>
          <w:sz w:val="24"/>
          <w:szCs w:val="24"/>
        </w:rPr>
        <w:t>In the event of the specified date for Bid opening being declared a holiday by the employer, the</w:t>
      </w:r>
      <w:r w:rsidRPr="00A2203B">
        <w:rPr>
          <w:rFonts w:asciiTheme="minorHAnsi" w:hAnsiTheme="minorHAnsi"/>
          <w:spacing w:val="1"/>
          <w:sz w:val="24"/>
          <w:szCs w:val="24"/>
        </w:rPr>
        <w:t xml:space="preserve"> </w:t>
      </w:r>
      <w:r w:rsidRPr="00A2203B">
        <w:rPr>
          <w:rFonts w:asciiTheme="minorHAnsi" w:hAnsiTheme="minorHAnsi"/>
          <w:sz w:val="24"/>
          <w:szCs w:val="24"/>
        </w:rPr>
        <w:t>Bids</w:t>
      </w:r>
      <w:r w:rsidRPr="00A2203B">
        <w:rPr>
          <w:rFonts w:asciiTheme="minorHAnsi" w:hAnsiTheme="minorHAnsi"/>
          <w:spacing w:val="-1"/>
          <w:sz w:val="24"/>
          <w:szCs w:val="24"/>
        </w:rPr>
        <w:t xml:space="preserve"> </w:t>
      </w:r>
      <w:r w:rsidRPr="00A2203B">
        <w:rPr>
          <w:rFonts w:asciiTheme="minorHAnsi" w:hAnsiTheme="minorHAnsi"/>
          <w:sz w:val="24"/>
          <w:szCs w:val="24"/>
        </w:rPr>
        <w:t>will</w:t>
      </w:r>
      <w:r w:rsidRPr="00A2203B">
        <w:rPr>
          <w:rFonts w:asciiTheme="minorHAnsi" w:hAnsiTheme="minorHAnsi"/>
          <w:spacing w:val="-2"/>
          <w:sz w:val="24"/>
          <w:szCs w:val="24"/>
        </w:rPr>
        <w:t xml:space="preserve"> </w:t>
      </w:r>
      <w:r w:rsidRPr="00A2203B">
        <w:rPr>
          <w:rFonts w:asciiTheme="minorHAnsi" w:hAnsiTheme="minorHAnsi"/>
          <w:sz w:val="24"/>
          <w:szCs w:val="24"/>
        </w:rPr>
        <w:t>be</w:t>
      </w:r>
      <w:r w:rsidRPr="00A2203B">
        <w:rPr>
          <w:rFonts w:asciiTheme="minorHAnsi" w:hAnsiTheme="minorHAnsi"/>
          <w:spacing w:val="-1"/>
          <w:sz w:val="24"/>
          <w:szCs w:val="24"/>
        </w:rPr>
        <w:t xml:space="preserve"> </w:t>
      </w:r>
      <w:r w:rsidRPr="00A2203B">
        <w:rPr>
          <w:rFonts w:asciiTheme="minorHAnsi" w:hAnsiTheme="minorHAnsi"/>
          <w:sz w:val="24"/>
          <w:szCs w:val="24"/>
        </w:rPr>
        <w:t>opened</w:t>
      </w:r>
      <w:r w:rsidRPr="00A2203B">
        <w:rPr>
          <w:rFonts w:asciiTheme="minorHAnsi" w:hAnsiTheme="minorHAnsi"/>
          <w:spacing w:val="1"/>
          <w:sz w:val="24"/>
          <w:szCs w:val="24"/>
        </w:rPr>
        <w:t xml:space="preserve"> </w:t>
      </w:r>
      <w:r w:rsidRPr="00A2203B">
        <w:rPr>
          <w:rFonts w:asciiTheme="minorHAnsi" w:hAnsiTheme="minorHAnsi"/>
          <w:sz w:val="24"/>
          <w:szCs w:val="24"/>
        </w:rPr>
        <w:t>at</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appointed</w:t>
      </w:r>
      <w:r w:rsidRPr="00A2203B">
        <w:rPr>
          <w:rFonts w:asciiTheme="minorHAnsi" w:hAnsiTheme="minorHAnsi"/>
          <w:spacing w:val="-2"/>
          <w:sz w:val="24"/>
          <w:szCs w:val="24"/>
        </w:rPr>
        <w:t xml:space="preserve"> </w:t>
      </w:r>
      <w:r w:rsidRPr="00A2203B">
        <w:rPr>
          <w:rFonts w:asciiTheme="minorHAnsi" w:hAnsiTheme="minorHAnsi"/>
          <w:sz w:val="24"/>
          <w:szCs w:val="24"/>
        </w:rPr>
        <w:t>time</w:t>
      </w:r>
      <w:r w:rsidRPr="00A2203B">
        <w:rPr>
          <w:rFonts w:asciiTheme="minorHAnsi" w:hAnsiTheme="minorHAnsi"/>
          <w:spacing w:val="-2"/>
          <w:sz w:val="24"/>
          <w:szCs w:val="24"/>
        </w:rPr>
        <w:t xml:space="preserve"> </w:t>
      </w:r>
      <w:r w:rsidRPr="00A2203B">
        <w:rPr>
          <w:rFonts w:asciiTheme="minorHAnsi" w:hAnsiTheme="minorHAnsi"/>
          <w:sz w:val="24"/>
          <w:szCs w:val="24"/>
        </w:rPr>
        <w:t>on</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next working</w:t>
      </w:r>
      <w:r w:rsidRPr="00A2203B">
        <w:rPr>
          <w:rFonts w:asciiTheme="minorHAnsi" w:hAnsiTheme="minorHAnsi"/>
          <w:spacing w:val="1"/>
          <w:sz w:val="24"/>
          <w:szCs w:val="24"/>
        </w:rPr>
        <w:t xml:space="preserve"> </w:t>
      </w:r>
      <w:r w:rsidRPr="00A2203B">
        <w:rPr>
          <w:rFonts w:asciiTheme="minorHAnsi" w:hAnsiTheme="minorHAnsi"/>
          <w:sz w:val="24"/>
          <w:szCs w:val="24"/>
        </w:rPr>
        <w:t>day</w:t>
      </w:r>
      <w:r w:rsidRPr="00A2203B">
        <w:rPr>
          <w:rFonts w:asciiTheme="minorHAnsi" w:hAnsiTheme="minorHAnsi"/>
          <w:spacing w:val="1"/>
          <w:sz w:val="24"/>
          <w:szCs w:val="24"/>
        </w:rPr>
        <w:t xml:space="preserve"> </w:t>
      </w:r>
      <w:r w:rsidRPr="00A2203B">
        <w:rPr>
          <w:rFonts w:asciiTheme="minorHAnsi" w:hAnsiTheme="minorHAnsi"/>
          <w:sz w:val="24"/>
          <w:szCs w:val="24"/>
        </w:rPr>
        <w:t>at</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same</w:t>
      </w:r>
      <w:r w:rsidRPr="00A2203B">
        <w:rPr>
          <w:rFonts w:asciiTheme="minorHAnsi" w:hAnsiTheme="minorHAnsi"/>
          <w:spacing w:val="-2"/>
          <w:sz w:val="24"/>
          <w:szCs w:val="24"/>
        </w:rPr>
        <w:t xml:space="preserve"> </w:t>
      </w:r>
      <w:r w:rsidRPr="00A2203B">
        <w:rPr>
          <w:rFonts w:asciiTheme="minorHAnsi" w:hAnsiTheme="minorHAnsi"/>
          <w:sz w:val="24"/>
          <w:szCs w:val="24"/>
        </w:rPr>
        <w:t>time.</w:t>
      </w:r>
    </w:p>
    <w:p w14:paraId="47926389" w14:textId="77777777" w:rsidR="005F2C69" w:rsidRPr="00A2203B" w:rsidRDefault="005F2C69" w:rsidP="00A41C69">
      <w:pPr>
        <w:pStyle w:val="ListParagraph"/>
        <w:numPr>
          <w:ilvl w:val="2"/>
          <w:numId w:val="18"/>
        </w:numPr>
        <w:spacing w:before="161" w:line="259" w:lineRule="auto"/>
        <w:ind w:left="2127" w:right="605"/>
        <w:rPr>
          <w:rFonts w:asciiTheme="minorHAnsi" w:hAnsiTheme="minorHAnsi"/>
          <w:sz w:val="24"/>
          <w:szCs w:val="24"/>
        </w:rPr>
      </w:pPr>
      <w:r w:rsidRPr="00A2203B">
        <w:rPr>
          <w:rFonts w:asciiTheme="minorHAnsi" w:hAnsiTheme="minorHAnsi"/>
          <w:sz w:val="24"/>
          <w:szCs w:val="24"/>
        </w:rPr>
        <w:t>If any Bid contains any deviation from the Bid documents and / or if the same does not contain</w:t>
      </w:r>
      <w:r w:rsidRPr="00A2203B">
        <w:rPr>
          <w:rFonts w:asciiTheme="minorHAnsi" w:hAnsiTheme="minorHAnsi"/>
          <w:spacing w:val="1"/>
          <w:sz w:val="24"/>
          <w:szCs w:val="24"/>
        </w:rPr>
        <w:t xml:space="preserve"> </w:t>
      </w:r>
      <w:r w:rsidRPr="00A2203B">
        <w:rPr>
          <w:rFonts w:asciiTheme="minorHAnsi" w:hAnsiTheme="minorHAnsi"/>
          <w:sz w:val="24"/>
          <w:szCs w:val="24"/>
        </w:rPr>
        <w:t>Bid security i.e., EMD and tender fees in the manner prescribed in the Bid documents, then that</w:t>
      </w:r>
      <w:r w:rsidRPr="00A2203B">
        <w:rPr>
          <w:rFonts w:asciiTheme="minorHAnsi" w:hAnsiTheme="minorHAnsi"/>
          <w:spacing w:val="1"/>
          <w:sz w:val="24"/>
          <w:szCs w:val="24"/>
        </w:rPr>
        <w:t xml:space="preserve"> </w:t>
      </w:r>
      <w:r w:rsidRPr="00A2203B">
        <w:rPr>
          <w:rFonts w:asciiTheme="minorHAnsi" w:hAnsiTheme="minorHAnsi"/>
          <w:sz w:val="24"/>
          <w:szCs w:val="24"/>
        </w:rPr>
        <w:t>Bid</w:t>
      </w:r>
      <w:r w:rsidRPr="00A2203B">
        <w:rPr>
          <w:rFonts w:asciiTheme="minorHAnsi" w:hAnsiTheme="minorHAnsi"/>
          <w:spacing w:val="-1"/>
          <w:sz w:val="24"/>
          <w:szCs w:val="24"/>
        </w:rPr>
        <w:t xml:space="preserve"> </w:t>
      </w:r>
      <w:r w:rsidRPr="00A2203B">
        <w:rPr>
          <w:rFonts w:asciiTheme="minorHAnsi" w:hAnsiTheme="minorHAnsi"/>
          <w:sz w:val="24"/>
          <w:szCs w:val="24"/>
        </w:rPr>
        <w:t>will be</w:t>
      </w:r>
      <w:r w:rsidRPr="00A2203B">
        <w:rPr>
          <w:rFonts w:asciiTheme="minorHAnsi" w:hAnsiTheme="minorHAnsi"/>
          <w:spacing w:val="-3"/>
          <w:sz w:val="24"/>
          <w:szCs w:val="24"/>
        </w:rPr>
        <w:t xml:space="preserve"> </w:t>
      </w:r>
      <w:r w:rsidRPr="00A2203B">
        <w:rPr>
          <w:rFonts w:asciiTheme="minorHAnsi" w:hAnsiTheme="minorHAnsi"/>
          <w:sz w:val="24"/>
          <w:szCs w:val="24"/>
        </w:rPr>
        <w:t>rejected and the</w:t>
      </w:r>
      <w:r w:rsidRPr="00A2203B">
        <w:rPr>
          <w:rFonts w:asciiTheme="minorHAnsi" w:hAnsiTheme="minorHAnsi"/>
          <w:spacing w:val="-1"/>
          <w:sz w:val="24"/>
          <w:szCs w:val="24"/>
        </w:rPr>
        <w:t xml:space="preserve"> </w:t>
      </w:r>
      <w:r w:rsidRPr="00A2203B">
        <w:rPr>
          <w:rFonts w:asciiTheme="minorHAnsi" w:hAnsiTheme="minorHAnsi"/>
          <w:sz w:val="24"/>
          <w:szCs w:val="24"/>
        </w:rPr>
        <w:t>Bidder</w:t>
      </w:r>
      <w:r w:rsidRPr="00A2203B">
        <w:rPr>
          <w:rFonts w:asciiTheme="minorHAnsi" w:hAnsiTheme="minorHAnsi"/>
          <w:spacing w:val="-1"/>
          <w:sz w:val="24"/>
          <w:szCs w:val="24"/>
        </w:rPr>
        <w:t xml:space="preserve"> </w:t>
      </w:r>
      <w:r w:rsidRPr="00A2203B">
        <w:rPr>
          <w:rFonts w:asciiTheme="minorHAnsi" w:hAnsiTheme="minorHAnsi"/>
          <w:sz w:val="24"/>
          <w:szCs w:val="24"/>
        </w:rPr>
        <w:t>will</w:t>
      </w:r>
      <w:r w:rsidRPr="00A2203B">
        <w:rPr>
          <w:rFonts w:asciiTheme="minorHAnsi" w:hAnsiTheme="minorHAnsi"/>
          <w:spacing w:val="-3"/>
          <w:sz w:val="24"/>
          <w:szCs w:val="24"/>
        </w:rPr>
        <w:t xml:space="preserve"> </w:t>
      </w:r>
      <w:r w:rsidRPr="00A2203B">
        <w:rPr>
          <w:rFonts w:asciiTheme="minorHAnsi" w:hAnsiTheme="minorHAnsi"/>
          <w:sz w:val="24"/>
          <w:szCs w:val="24"/>
        </w:rPr>
        <w:t>be</w:t>
      </w:r>
      <w:r w:rsidRPr="00A2203B">
        <w:rPr>
          <w:rFonts w:asciiTheme="minorHAnsi" w:hAnsiTheme="minorHAnsi"/>
          <w:spacing w:val="-1"/>
          <w:sz w:val="24"/>
          <w:szCs w:val="24"/>
        </w:rPr>
        <w:t xml:space="preserve"> </w:t>
      </w:r>
      <w:r w:rsidRPr="00A2203B">
        <w:rPr>
          <w:rFonts w:asciiTheme="minorHAnsi" w:hAnsiTheme="minorHAnsi"/>
          <w:sz w:val="24"/>
          <w:szCs w:val="24"/>
        </w:rPr>
        <w:t>informed</w:t>
      </w:r>
      <w:r w:rsidRPr="00A2203B">
        <w:rPr>
          <w:rFonts w:asciiTheme="minorHAnsi" w:hAnsiTheme="minorHAnsi"/>
          <w:spacing w:val="1"/>
          <w:sz w:val="24"/>
          <w:szCs w:val="24"/>
        </w:rPr>
        <w:t xml:space="preserve"> </w:t>
      </w:r>
      <w:r w:rsidRPr="00A2203B">
        <w:rPr>
          <w:rFonts w:asciiTheme="minorHAnsi" w:hAnsiTheme="minorHAnsi"/>
          <w:sz w:val="24"/>
          <w:szCs w:val="24"/>
        </w:rPr>
        <w:t>accordingly.</w:t>
      </w:r>
    </w:p>
    <w:p w14:paraId="56014AF8" w14:textId="77777777" w:rsidR="005F2C69" w:rsidRPr="00A2203B" w:rsidRDefault="005F2C69" w:rsidP="00A41C69">
      <w:pPr>
        <w:pStyle w:val="ListParagraph"/>
        <w:numPr>
          <w:ilvl w:val="2"/>
          <w:numId w:val="18"/>
        </w:numPr>
        <w:spacing w:before="158" w:line="259" w:lineRule="auto"/>
        <w:ind w:left="2127" w:right="604"/>
        <w:rPr>
          <w:rFonts w:asciiTheme="minorHAnsi" w:hAnsiTheme="minorHAnsi"/>
          <w:sz w:val="24"/>
          <w:szCs w:val="24"/>
        </w:rPr>
      </w:pPr>
      <w:r w:rsidRPr="00A2203B">
        <w:rPr>
          <w:rFonts w:asciiTheme="minorHAnsi" w:hAnsiTheme="minorHAnsi"/>
          <w:sz w:val="24"/>
          <w:szCs w:val="24"/>
        </w:rPr>
        <w:t>The bids which are technically qualified, their financial bids will be opened. The date of opening</w:t>
      </w:r>
      <w:r w:rsidRPr="00A2203B">
        <w:rPr>
          <w:rFonts w:asciiTheme="minorHAnsi" w:hAnsiTheme="minorHAnsi"/>
          <w:spacing w:val="1"/>
          <w:sz w:val="24"/>
          <w:szCs w:val="24"/>
        </w:rPr>
        <w:t xml:space="preserve"> </w:t>
      </w:r>
      <w:r w:rsidRPr="00A2203B">
        <w:rPr>
          <w:rFonts w:asciiTheme="minorHAnsi" w:hAnsiTheme="minorHAnsi"/>
          <w:sz w:val="24"/>
          <w:szCs w:val="24"/>
        </w:rPr>
        <w:t>of financial bid will be declared in the</w:t>
      </w:r>
      <w:r w:rsidRPr="00A2203B">
        <w:rPr>
          <w:rFonts w:asciiTheme="minorHAnsi" w:hAnsiTheme="minorHAnsi"/>
          <w:color w:val="0000FF"/>
          <w:sz w:val="24"/>
          <w:szCs w:val="24"/>
        </w:rPr>
        <w:t xml:space="preserve"> </w:t>
      </w:r>
      <w:r w:rsidRPr="000849D7">
        <w:rPr>
          <w:rFonts w:asciiTheme="minorHAnsi" w:hAnsiTheme="minorHAnsi"/>
          <w:color w:val="0000FF"/>
          <w:spacing w:val="-2"/>
          <w:sz w:val="24"/>
          <w:szCs w:val="24"/>
          <w:u w:val="single" w:color="0000FF"/>
        </w:rPr>
        <w:t>https://tender.nprocure.com</w:t>
      </w:r>
      <w:r>
        <w:rPr>
          <w:rFonts w:asciiTheme="minorHAnsi" w:hAnsiTheme="minorHAnsi"/>
          <w:color w:val="0000FF"/>
          <w:sz w:val="24"/>
          <w:szCs w:val="24"/>
          <w:u w:val="single" w:color="0000FF"/>
        </w:rPr>
        <w:t xml:space="preserve"> </w:t>
      </w:r>
      <w:r w:rsidRPr="00A2203B">
        <w:rPr>
          <w:rFonts w:asciiTheme="minorHAnsi" w:hAnsiTheme="minorHAnsi"/>
          <w:sz w:val="24"/>
          <w:szCs w:val="24"/>
        </w:rPr>
        <w:t xml:space="preserve">and </w:t>
      </w:r>
      <w:hyperlink r:id="rId18">
        <w:r w:rsidRPr="00A2203B">
          <w:rPr>
            <w:rFonts w:asciiTheme="minorHAnsi" w:hAnsiTheme="minorHAnsi"/>
            <w:sz w:val="24"/>
            <w:szCs w:val="24"/>
            <w:u w:val="single"/>
          </w:rPr>
          <w:t>www.deendayalport.gov.in</w:t>
        </w:r>
      </w:hyperlink>
      <w:r w:rsidRPr="00A2203B">
        <w:rPr>
          <w:rFonts w:asciiTheme="minorHAnsi" w:hAnsiTheme="minorHAnsi"/>
          <w:sz w:val="24"/>
          <w:szCs w:val="24"/>
        </w:rPr>
        <w:t>as</w:t>
      </w:r>
      <w:r w:rsidRPr="00A2203B">
        <w:rPr>
          <w:rFonts w:asciiTheme="minorHAnsi" w:hAnsiTheme="minorHAnsi"/>
          <w:spacing w:val="1"/>
          <w:sz w:val="24"/>
          <w:szCs w:val="24"/>
        </w:rPr>
        <w:t xml:space="preserve"> </w:t>
      </w:r>
      <w:r w:rsidRPr="00A2203B">
        <w:rPr>
          <w:rFonts w:asciiTheme="minorHAnsi" w:hAnsiTheme="minorHAnsi"/>
          <w:sz w:val="24"/>
          <w:szCs w:val="24"/>
        </w:rPr>
        <w:t>well</w:t>
      </w:r>
      <w:r w:rsidRPr="00A2203B">
        <w:rPr>
          <w:rFonts w:asciiTheme="minorHAnsi" w:hAnsiTheme="minorHAnsi"/>
          <w:spacing w:val="-1"/>
          <w:sz w:val="24"/>
          <w:szCs w:val="24"/>
        </w:rPr>
        <w:t xml:space="preserve"> </w:t>
      </w:r>
      <w:r w:rsidRPr="00A2203B">
        <w:rPr>
          <w:rFonts w:asciiTheme="minorHAnsi" w:hAnsiTheme="minorHAnsi"/>
          <w:sz w:val="24"/>
          <w:szCs w:val="24"/>
        </w:rPr>
        <w:t>as</w:t>
      </w:r>
      <w:r w:rsidRPr="00A2203B">
        <w:rPr>
          <w:rFonts w:asciiTheme="minorHAnsi" w:hAnsiTheme="minorHAnsi"/>
          <w:spacing w:val="-1"/>
          <w:sz w:val="24"/>
          <w:szCs w:val="24"/>
        </w:rPr>
        <w:t xml:space="preserve"> </w:t>
      </w:r>
      <w:hyperlink r:id="rId19">
        <w:r w:rsidRPr="00A2203B">
          <w:rPr>
            <w:rFonts w:asciiTheme="minorHAnsi" w:hAnsiTheme="minorHAnsi"/>
            <w:sz w:val="24"/>
            <w:szCs w:val="24"/>
          </w:rPr>
          <w:t>www.eprocure.gov.in.</w:t>
        </w:r>
      </w:hyperlink>
    </w:p>
    <w:p w14:paraId="0AA601E2" w14:textId="77777777" w:rsidR="005F2C69" w:rsidRPr="00A2203B" w:rsidRDefault="005F2C69" w:rsidP="00A41C69">
      <w:pPr>
        <w:pStyle w:val="ListParagraph"/>
        <w:numPr>
          <w:ilvl w:val="2"/>
          <w:numId w:val="18"/>
        </w:numPr>
        <w:tabs>
          <w:tab w:val="left" w:pos="851"/>
        </w:tabs>
        <w:spacing w:before="160"/>
        <w:ind w:left="851" w:firstLine="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price</w:t>
      </w:r>
      <w:r w:rsidRPr="00A2203B">
        <w:rPr>
          <w:rFonts w:asciiTheme="minorHAnsi" w:hAnsiTheme="minorHAnsi"/>
          <w:spacing w:val="-6"/>
          <w:sz w:val="24"/>
          <w:szCs w:val="24"/>
        </w:rPr>
        <w:t xml:space="preserve"> </w:t>
      </w:r>
      <w:r w:rsidRPr="00A2203B">
        <w:rPr>
          <w:rFonts w:asciiTheme="minorHAnsi" w:hAnsiTheme="minorHAnsi"/>
          <w:sz w:val="24"/>
          <w:szCs w:val="24"/>
        </w:rPr>
        <w:t>bid</w:t>
      </w:r>
      <w:r w:rsidRPr="00A2203B">
        <w:rPr>
          <w:rFonts w:asciiTheme="minorHAnsi" w:hAnsiTheme="minorHAnsi"/>
          <w:spacing w:val="-8"/>
          <w:sz w:val="24"/>
          <w:szCs w:val="24"/>
        </w:rPr>
        <w:t xml:space="preserve"> </w:t>
      </w:r>
      <w:r w:rsidRPr="00A2203B">
        <w:rPr>
          <w:rFonts w:asciiTheme="minorHAnsi" w:hAnsiTheme="minorHAnsi"/>
          <w:sz w:val="24"/>
          <w:szCs w:val="24"/>
        </w:rPr>
        <w:t>i.e.,</w:t>
      </w:r>
      <w:r w:rsidRPr="00A2203B">
        <w:rPr>
          <w:rFonts w:asciiTheme="minorHAnsi" w:hAnsiTheme="minorHAnsi"/>
          <w:spacing w:val="-9"/>
          <w:sz w:val="24"/>
          <w:szCs w:val="24"/>
        </w:rPr>
        <w:t xml:space="preserve"> </w:t>
      </w:r>
      <w:r w:rsidRPr="00A2203B">
        <w:rPr>
          <w:rFonts w:asciiTheme="minorHAnsi" w:hAnsiTheme="minorHAnsi"/>
          <w:sz w:val="24"/>
          <w:szCs w:val="24"/>
        </w:rPr>
        <w:t>BOQ</w:t>
      </w:r>
      <w:r w:rsidRPr="00A2203B">
        <w:rPr>
          <w:rFonts w:asciiTheme="minorHAnsi" w:hAnsiTheme="minorHAnsi"/>
          <w:spacing w:val="-7"/>
          <w:sz w:val="24"/>
          <w:szCs w:val="24"/>
        </w:rPr>
        <w:t xml:space="preserve"> </w:t>
      </w:r>
      <w:r w:rsidRPr="00A2203B">
        <w:rPr>
          <w:rFonts w:asciiTheme="minorHAnsi" w:hAnsiTheme="minorHAnsi"/>
          <w:sz w:val="24"/>
          <w:szCs w:val="24"/>
        </w:rPr>
        <w:t>will</w:t>
      </w:r>
      <w:r w:rsidRPr="00A2203B">
        <w:rPr>
          <w:rFonts w:asciiTheme="minorHAnsi" w:hAnsiTheme="minorHAnsi"/>
          <w:spacing w:val="-7"/>
          <w:sz w:val="24"/>
          <w:szCs w:val="24"/>
        </w:rPr>
        <w:t xml:space="preserve"> </w:t>
      </w:r>
      <w:r w:rsidRPr="00A2203B">
        <w:rPr>
          <w:rFonts w:asciiTheme="minorHAnsi" w:hAnsiTheme="minorHAnsi"/>
          <w:sz w:val="24"/>
          <w:szCs w:val="24"/>
        </w:rPr>
        <w:t>be</w:t>
      </w:r>
      <w:r w:rsidRPr="00A2203B">
        <w:rPr>
          <w:rFonts w:asciiTheme="minorHAnsi" w:hAnsiTheme="minorHAnsi"/>
          <w:spacing w:val="-6"/>
          <w:sz w:val="24"/>
          <w:szCs w:val="24"/>
        </w:rPr>
        <w:t xml:space="preserve"> </w:t>
      </w:r>
      <w:r w:rsidRPr="00A2203B">
        <w:rPr>
          <w:rFonts w:asciiTheme="minorHAnsi" w:hAnsiTheme="minorHAnsi"/>
          <w:sz w:val="24"/>
          <w:szCs w:val="24"/>
        </w:rPr>
        <w:t>opened</w:t>
      </w:r>
      <w:r w:rsidRPr="00A2203B">
        <w:rPr>
          <w:rFonts w:asciiTheme="minorHAnsi" w:hAnsiTheme="minorHAnsi"/>
          <w:spacing w:val="-10"/>
          <w:sz w:val="24"/>
          <w:szCs w:val="24"/>
        </w:rPr>
        <w:t xml:space="preserve"> </w:t>
      </w:r>
      <w:r w:rsidRPr="00A2203B">
        <w:rPr>
          <w:rFonts w:asciiTheme="minorHAnsi" w:hAnsiTheme="minorHAnsi"/>
          <w:sz w:val="24"/>
          <w:szCs w:val="24"/>
        </w:rPr>
        <w:t>only</w:t>
      </w:r>
      <w:r w:rsidRPr="00A2203B">
        <w:rPr>
          <w:rFonts w:asciiTheme="minorHAnsi" w:hAnsiTheme="minorHAnsi"/>
          <w:spacing w:val="-11"/>
          <w:sz w:val="24"/>
          <w:szCs w:val="24"/>
        </w:rPr>
        <w:t xml:space="preserve"> </w:t>
      </w:r>
      <w:r w:rsidRPr="00A2203B">
        <w:rPr>
          <w:rFonts w:asciiTheme="minorHAnsi" w:hAnsiTheme="minorHAnsi"/>
          <w:sz w:val="24"/>
          <w:szCs w:val="24"/>
        </w:rPr>
        <w:t>those</w:t>
      </w:r>
      <w:r w:rsidRPr="00A2203B">
        <w:rPr>
          <w:rFonts w:asciiTheme="minorHAnsi" w:hAnsiTheme="minorHAnsi"/>
          <w:spacing w:val="-12"/>
          <w:sz w:val="24"/>
          <w:szCs w:val="24"/>
        </w:rPr>
        <w:t xml:space="preserve"> </w:t>
      </w:r>
      <w:r w:rsidRPr="00A2203B">
        <w:rPr>
          <w:rFonts w:asciiTheme="minorHAnsi" w:hAnsiTheme="minorHAnsi"/>
          <w:sz w:val="24"/>
          <w:szCs w:val="24"/>
        </w:rPr>
        <w:t>bids</w:t>
      </w:r>
      <w:r w:rsidRPr="00A2203B">
        <w:rPr>
          <w:rFonts w:asciiTheme="minorHAnsi" w:hAnsiTheme="minorHAnsi"/>
          <w:spacing w:val="-5"/>
          <w:sz w:val="24"/>
          <w:szCs w:val="24"/>
        </w:rPr>
        <w:t xml:space="preserve"> </w:t>
      </w:r>
      <w:r w:rsidRPr="00A2203B">
        <w:rPr>
          <w:rFonts w:asciiTheme="minorHAnsi" w:hAnsiTheme="minorHAnsi"/>
          <w:sz w:val="24"/>
          <w:szCs w:val="24"/>
        </w:rPr>
        <w:t>qualify</w:t>
      </w:r>
      <w:r w:rsidRPr="00A2203B">
        <w:rPr>
          <w:rFonts w:asciiTheme="minorHAnsi" w:hAnsiTheme="minorHAnsi"/>
          <w:spacing w:val="-10"/>
          <w:sz w:val="24"/>
          <w:szCs w:val="24"/>
        </w:rPr>
        <w:t xml:space="preserve"> </w:t>
      </w:r>
      <w:r w:rsidRPr="00A2203B">
        <w:rPr>
          <w:rFonts w:asciiTheme="minorHAnsi" w:hAnsiTheme="minorHAnsi"/>
          <w:sz w:val="24"/>
          <w:szCs w:val="24"/>
        </w:rPr>
        <w:t>technically.</w:t>
      </w:r>
    </w:p>
    <w:p w14:paraId="1DA30343" w14:textId="77777777" w:rsidR="005F2C69" w:rsidRPr="00A2203B" w:rsidRDefault="005F2C69" w:rsidP="00A41C69">
      <w:pPr>
        <w:pStyle w:val="Heading4"/>
        <w:numPr>
          <w:ilvl w:val="1"/>
          <w:numId w:val="18"/>
        </w:numPr>
        <w:tabs>
          <w:tab w:val="left" w:pos="851"/>
        </w:tabs>
        <w:spacing w:before="183"/>
        <w:ind w:left="851" w:firstLine="0"/>
        <w:jc w:val="both"/>
        <w:rPr>
          <w:rFonts w:asciiTheme="minorHAnsi" w:hAnsiTheme="minorHAnsi" w:cs="Calibri"/>
          <w:sz w:val="24"/>
          <w:szCs w:val="24"/>
        </w:rPr>
      </w:pPr>
      <w:r w:rsidRPr="00A2203B">
        <w:rPr>
          <w:rFonts w:asciiTheme="minorHAnsi" w:hAnsiTheme="minorHAnsi" w:cs="Calibri"/>
          <w:sz w:val="24"/>
          <w:szCs w:val="24"/>
        </w:rPr>
        <w:t>Clarification</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Bids</w:t>
      </w:r>
    </w:p>
    <w:p w14:paraId="11C0D1BF" w14:textId="77777777" w:rsidR="005F2C69" w:rsidRPr="00A2203B" w:rsidRDefault="005F2C69" w:rsidP="00A41C69">
      <w:pPr>
        <w:pStyle w:val="ListParagraph"/>
        <w:numPr>
          <w:ilvl w:val="2"/>
          <w:numId w:val="18"/>
        </w:numPr>
        <w:spacing w:before="178" w:line="259" w:lineRule="auto"/>
        <w:ind w:left="2127" w:right="603"/>
        <w:rPr>
          <w:rFonts w:asciiTheme="minorHAnsi" w:hAnsiTheme="minorHAnsi"/>
          <w:sz w:val="24"/>
          <w:szCs w:val="24"/>
        </w:rPr>
      </w:pPr>
      <w:r w:rsidRPr="00A2203B">
        <w:rPr>
          <w:rFonts w:asciiTheme="minorHAnsi" w:hAnsiTheme="minorHAnsi"/>
          <w:sz w:val="24"/>
          <w:szCs w:val="24"/>
        </w:rPr>
        <w:t>To</w:t>
      </w:r>
      <w:r w:rsidRPr="00A2203B">
        <w:rPr>
          <w:rFonts w:asciiTheme="minorHAnsi" w:hAnsiTheme="minorHAnsi"/>
          <w:spacing w:val="-4"/>
          <w:sz w:val="24"/>
          <w:szCs w:val="24"/>
        </w:rPr>
        <w:t xml:space="preserve"> </w:t>
      </w:r>
      <w:r w:rsidRPr="00A2203B">
        <w:rPr>
          <w:rFonts w:asciiTheme="minorHAnsi" w:hAnsiTheme="minorHAnsi"/>
          <w:sz w:val="24"/>
          <w:szCs w:val="24"/>
        </w:rPr>
        <w:t>assist</w:t>
      </w:r>
      <w:r w:rsidRPr="00A2203B">
        <w:rPr>
          <w:rFonts w:asciiTheme="minorHAnsi" w:hAnsiTheme="minorHAnsi"/>
          <w:spacing w:val="-4"/>
          <w:sz w:val="24"/>
          <w:szCs w:val="24"/>
        </w:rPr>
        <w:t xml:space="preserve"> </w:t>
      </w:r>
      <w:r w:rsidRPr="00A2203B">
        <w:rPr>
          <w:rFonts w:asciiTheme="minorHAnsi" w:hAnsiTheme="minorHAnsi"/>
          <w:sz w:val="24"/>
          <w:szCs w:val="24"/>
        </w:rPr>
        <w:t>in</w:t>
      </w:r>
      <w:r w:rsidRPr="00A2203B">
        <w:rPr>
          <w:rFonts w:asciiTheme="minorHAnsi" w:hAnsiTheme="minorHAnsi"/>
          <w:spacing w:val="-7"/>
          <w:sz w:val="24"/>
          <w:szCs w:val="24"/>
        </w:rPr>
        <w:t xml:space="preserve"> </w:t>
      </w:r>
      <w:r w:rsidRPr="00A2203B">
        <w:rPr>
          <w:rFonts w:asciiTheme="minorHAnsi" w:hAnsiTheme="minorHAnsi"/>
          <w:sz w:val="24"/>
          <w:szCs w:val="24"/>
        </w:rPr>
        <w:t>the</w:t>
      </w:r>
      <w:r w:rsidRPr="00A2203B">
        <w:rPr>
          <w:rFonts w:asciiTheme="minorHAnsi" w:hAnsiTheme="minorHAnsi"/>
          <w:spacing w:val="-5"/>
          <w:sz w:val="24"/>
          <w:szCs w:val="24"/>
        </w:rPr>
        <w:t xml:space="preserve"> </w:t>
      </w:r>
      <w:r w:rsidRPr="00A2203B">
        <w:rPr>
          <w:rFonts w:asciiTheme="minorHAnsi" w:hAnsiTheme="minorHAnsi"/>
          <w:sz w:val="24"/>
          <w:szCs w:val="24"/>
        </w:rPr>
        <w:t>examination</w:t>
      </w:r>
      <w:r w:rsidRPr="00A2203B">
        <w:rPr>
          <w:rFonts w:asciiTheme="minorHAnsi" w:hAnsiTheme="minorHAnsi"/>
          <w:spacing w:val="-4"/>
          <w:sz w:val="24"/>
          <w:szCs w:val="24"/>
        </w:rPr>
        <w:t xml:space="preserve"> </w:t>
      </w:r>
      <w:r w:rsidRPr="00A2203B">
        <w:rPr>
          <w:rFonts w:asciiTheme="minorHAnsi" w:hAnsiTheme="minorHAnsi"/>
          <w:sz w:val="24"/>
          <w:szCs w:val="24"/>
        </w:rPr>
        <w:t>and</w:t>
      </w:r>
      <w:r w:rsidRPr="00A2203B">
        <w:rPr>
          <w:rFonts w:asciiTheme="minorHAnsi" w:hAnsiTheme="minorHAnsi"/>
          <w:spacing w:val="-3"/>
          <w:sz w:val="24"/>
          <w:szCs w:val="24"/>
        </w:rPr>
        <w:t xml:space="preserve"> </w:t>
      </w:r>
      <w:r w:rsidRPr="00A2203B">
        <w:rPr>
          <w:rFonts w:asciiTheme="minorHAnsi" w:hAnsiTheme="minorHAnsi"/>
          <w:sz w:val="24"/>
          <w:szCs w:val="24"/>
        </w:rPr>
        <w:t>comparison</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Bids,</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5"/>
          <w:sz w:val="24"/>
          <w:szCs w:val="24"/>
        </w:rPr>
        <w:t xml:space="preserve"> </w:t>
      </w:r>
      <w:r w:rsidRPr="00A2203B">
        <w:rPr>
          <w:rFonts w:asciiTheme="minorHAnsi" w:hAnsiTheme="minorHAnsi"/>
          <w:sz w:val="24"/>
          <w:szCs w:val="24"/>
        </w:rPr>
        <w:t>employer</w:t>
      </w:r>
      <w:r w:rsidRPr="00A2203B">
        <w:rPr>
          <w:rFonts w:asciiTheme="minorHAnsi" w:hAnsiTheme="minorHAnsi"/>
          <w:spacing w:val="-4"/>
          <w:sz w:val="24"/>
          <w:szCs w:val="24"/>
        </w:rPr>
        <w:t xml:space="preserve"> </w:t>
      </w:r>
      <w:r w:rsidRPr="00A2203B">
        <w:rPr>
          <w:rFonts w:asciiTheme="minorHAnsi" w:hAnsiTheme="minorHAnsi"/>
          <w:sz w:val="24"/>
          <w:szCs w:val="24"/>
        </w:rPr>
        <w:t>may,</w:t>
      </w:r>
      <w:r w:rsidRPr="00A2203B">
        <w:rPr>
          <w:rFonts w:asciiTheme="minorHAnsi" w:hAnsiTheme="minorHAnsi"/>
          <w:spacing w:val="-2"/>
          <w:sz w:val="24"/>
          <w:szCs w:val="24"/>
        </w:rPr>
        <w:t xml:space="preserve"> </w:t>
      </w:r>
      <w:r w:rsidRPr="00A2203B">
        <w:rPr>
          <w:rFonts w:asciiTheme="minorHAnsi" w:hAnsiTheme="minorHAnsi"/>
          <w:sz w:val="24"/>
          <w:szCs w:val="24"/>
        </w:rPr>
        <w:t>at</w:t>
      </w:r>
      <w:r w:rsidRPr="00A2203B">
        <w:rPr>
          <w:rFonts w:asciiTheme="minorHAnsi" w:hAnsiTheme="minorHAnsi"/>
          <w:spacing w:val="-6"/>
          <w:sz w:val="24"/>
          <w:szCs w:val="24"/>
        </w:rPr>
        <w:t xml:space="preserve"> </w:t>
      </w:r>
      <w:r w:rsidRPr="00A2203B">
        <w:rPr>
          <w:rFonts w:asciiTheme="minorHAnsi" w:hAnsiTheme="minorHAnsi"/>
          <w:sz w:val="24"/>
          <w:szCs w:val="24"/>
        </w:rPr>
        <w:t>his</w:t>
      </w:r>
      <w:r w:rsidRPr="00A2203B">
        <w:rPr>
          <w:rFonts w:asciiTheme="minorHAnsi" w:hAnsiTheme="minorHAnsi"/>
          <w:spacing w:val="-2"/>
          <w:sz w:val="24"/>
          <w:szCs w:val="24"/>
        </w:rPr>
        <w:t xml:space="preserve"> </w:t>
      </w:r>
      <w:r w:rsidRPr="00A2203B">
        <w:rPr>
          <w:rFonts w:asciiTheme="minorHAnsi" w:hAnsiTheme="minorHAnsi"/>
          <w:sz w:val="24"/>
          <w:szCs w:val="24"/>
        </w:rPr>
        <w:t>discretion,</w:t>
      </w:r>
      <w:r w:rsidRPr="00A2203B">
        <w:rPr>
          <w:rFonts w:asciiTheme="minorHAnsi" w:hAnsiTheme="minorHAnsi"/>
          <w:spacing w:val="-3"/>
          <w:sz w:val="24"/>
          <w:szCs w:val="24"/>
        </w:rPr>
        <w:t xml:space="preserve"> </w:t>
      </w:r>
      <w:r w:rsidRPr="00A2203B">
        <w:rPr>
          <w:rFonts w:asciiTheme="minorHAnsi" w:hAnsiTheme="minorHAnsi"/>
          <w:sz w:val="24"/>
          <w:szCs w:val="24"/>
        </w:rPr>
        <w:t>ask</w:t>
      </w:r>
      <w:r w:rsidRPr="00A2203B">
        <w:rPr>
          <w:rFonts w:asciiTheme="minorHAnsi" w:hAnsiTheme="minorHAnsi"/>
          <w:spacing w:val="-3"/>
          <w:sz w:val="24"/>
          <w:szCs w:val="24"/>
        </w:rPr>
        <w:t xml:space="preserve"> </w:t>
      </w:r>
      <w:r w:rsidRPr="00A2203B">
        <w:rPr>
          <w:rFonts w:asciiTheme="minorHAnsi" w:hAnsiTheme="minorHAnsi"/>
          <w:sz w:val="24"/>
          <w:szCs w:val="24"/>
        </w:rPr>
        <w:t>any</w:t>
      </w:r>
      <w:r w:rsidRPr="00A2203B">
        <w:rPr>
          <w:rFonts w:asciiTheme="minorHAnsi" w:hAnsiTheme="minorHAnsi"/>
          <w:spacing w:val="-66"/>
          <w:sz w:val="24"/>
          <w:szCs w:val="24"/>
        </w:rPr>
        <w:t xml:space="preserve"> </w:t>
      </w:r>
      <w:r w:rsidRPr="00A2203B">
        <w:rPr>
          <w:rFonts w:asciiTheme="minorHAnsi" w:hAnsiTheme="minorHAnsi"/>
          <w:sz w:val="24"/>
          <w:szCs w:val="24"/>
        </w:rPr>
        <w:t>Bidder for clarification of his Bid, including breakup of unit rates. The request for clarification and</w:t>
      </w:r>
      <w:r w:rsidRPr="00A2203B">
        <w:rPr>
          <w:rFonts w:asciiTheme="minorHAnsi" w:hAnsiTheme="minorHAnsi"/>
          <w:spacing w:val="-66"/>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response</w:t>
      </w:r>
      <w:r w:rsidRPr="00A2203B">
        <w:rPr>
          <w:rFonts w:asciiTheme="minorHAnsi" w:hAnsiTheme="minorHAnsi"/>
          <w:spacing w:val="-11"/>
          <w:sz w:val="24"/>
          <w:szCs w:val="24"/>
        </w:rPr>
        <w:t xml:space="preserve"> </w:t>
      </w:r>
      <w:r w:rsidRPr="00A2203B">
        <w:rPr>
          <w:rFonts w:asciiTheme="minorHAnsi" w:hAnsiTheme="minorHAnsi"/>
          <w:sz w:val="24"/>
          <w:szCs w:val="24"/>
        </w:rPr>
        <w:t>shall</w:t>
      </w:r>
      <w:r w:rsidRPr="00A2203B">
        <w:rPr>
          <w:rFonts w:asciiTheme="minorHAnsi" w:hAnsiTheme="minorHAnsi"/>
          <w:spacing w:val="-10"/>
          <w:sz w:val="24"/>
          <w:szCs w:val="24"/>
        </w:rPr>
        <w:t xml:space="preserve"> </w:t>
      </w:r>
      <w:r w:rsidRPr="00A2203B">
        <w:rPr>
          <w:rFonts w:asciiTheme="minorHAnsi" w:hAnsiTheme="minorHAnsi"/>
          <w:sz w:val="24"/>
          <w:szCs w:val="24"/>
        </w:rPr>
        <w:t>be</w:t>
      </w:r>
      <w:r w:rsidRPr="00A2203B">
        <w:rPr>
          <w:rFonts w:asciiTheme="minorHAnsi" w:hAnsiTheme="minorHAnsi"/>
          <w:spacing w:val="-11"/>
          <w:sz w:val="24"/>
          <w:szCs w:val="24"/>
        </w:rPr>
        <w:t xml:space="preserve"> </w:t>
      </w:r>
      <w:r w:rsidRPr="00A2203B">
        <w:rPr>
          <w:rFonts w:asciiTheme="minorHAnsi" w:hAnsiTheme="minorHAnsi"/>
          <w:sz w:val="24"/>
          <w:szCs w:val="24"/>
        </w:rPr>
        <w:t>in</w:t>
      </w:r>
      <w:r w:rsidRPr="00A2203B">
        <w:rPr>
          <w:rFonts w:asciiTheme="minorHAnsi" w:hAnsiTheme="minorHAnsi"/>
          <w:spacing w:val="-16"/>
          <w:sz w:val="24"/>
          <w:szCs w:val="24"/>
        </w:rPr>
        <w:t xml:space="preserve"> </w:t>
      </w:r>
      <w:r w:rsidRPr="00A2203B">
        <w:rPr>
          <w:rFonts w:asciiTheme="minorHAnsi" w:hAnsiTheme="minorHAnsi"/>
          <w:sz w:val="24"/>
          <w:szCs w:val="24"/>
        </w:rPr>
        <w:t>writing,</w:t>
      </w:r>
      <w:r w:rsidRPr="00A2203B">
        <w:rPr>
          <w:rFonts w:asciiTheme="minorHAnsi" w:hAnsiTheme="minorHAnsi"/>
          <w:spacing w:val="-10"/>
          <w:sz w:val="24"/>
          <w:szCs w:val="24"/>
        </w:rPr>
        <w:t xml:space="preserve"> </w:t>
      </w:r>
      <w:r w:rsidRPr="00A2203B">
        <w:rPr>
          <w:rFonts w:asciiTheme="minorHAnsi" w:hAnsiTheme="minorHAnsi"/>
          <w:sz w:val="24"/>
          <w:szCs w:val="24"/>
        </w:rPr>
        <w:t>but</w:t>
      </w:r>
      <w:r w:rsidRPr="00A2203B">
        <w:rPr>
          <w:rFonts w:asciiTheme="minorHAnsi" w:hAnsiTheme="minorHAnsi"/>
          <w:spacing w:val="-9"/>
          <w:sz w:val="24"/>
          <w:szCs w:val="24"/>
        </w:rPr>
        <w:t xml:space="preserve"> </w:t>
      </w:r>
      <w:r w:rsidRPr="00A2203B">
        <w:rPr>
          <w:rFonts w:asciiTheme="minorHAnsi" w:hAnsiTheme="minorHAnsi"/>
          <w:sz w:val="24"/>
          <w:szCs w:val="24"/>
        </w:rPr>
        <w:t>no</w:t>
      </w:r>
      <w:r w:rsidRPr="00A2203B">
        <w:rPr>
          <w:rFonts w:asciiTheme="minorHAnsi" w:hAnsiTheme="minorHAnsi"/>
          <w:spacing w:val="-8"/>
          <w:sz w:val="24"/>
          <w:szCs w:val="24"/>
        </w:rPr>
        <w:t xml:space="preserve"> </w:t>
      </w:r>
      <w:r w:rsidRPr="00A2203B">
        <w:rPr>
          <w:rFonts w:asciiTheme="minorHAnsi" w:hAnsiTheme="minorHAnsi"/>
          <w:sz w:val="24"/>
          <w:szCs w:val="24"/>
        </w:rPr>
        <w:t>change</w:t>
      </w:r>
      <w:r w:rsidRPr="00A2203B">
        <w:rPr>
          <w:rFonts w:asciiTheme="minorHAnsi" w:hAnsiTheme="minorHAnsi"/>
          <w:spacing w:val="-11"/>
          <w:sz w:val="24"/>
          <w:szCs w:val="24"/>
        </w:rPr>
        <w:t xml:space="preserve"> </w:t>
      </w:r>
      <w:r w:rsidRPr="00A2203B">
        <w:rPr>
          <w:rFonts w:asciiTheme="minorHAnsi" w:hAnsiTheme="minorHAnsi"/>
          <w:sz w:val="24"/>
          <w:szCs w:val="24"/>
        </w:rPr>
        <w:t>in</w:t>
      </w:r>
      <w:r w:rsidRPr="00A2203B">
        <w:rPr>
          <w:rFonts w:asciiTheme="minorHAnsi" w:hAnsiTheme="minorHAnsi"/>
          <w:spacing w:val="-16"/>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price</w:t>
      </w:r>
      <w:r w:rsidRPr="00A2203B">
        <w:rPr>
          <w:rFonts w:asciiTheme="minorHAnsi" w:hAnsiTheme="minorHAnsi"/>
          <w:spacing w:val="-12"/>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substance</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Bid</w:t>
      </w:r>
      <w:r w:rsidRPr="00A2203B">
        <w:rPr>
          <w:rFonts w:asciiTheme="minorHAnsi" w:hAnsiTheme="minorHAnsi"/>
          <w:spacing w:val="-10"/>
          <w:sz w:val="24"/>
          <w:szCs w:val="24"/>
        </w:rPr>
        <w:t xml:space="preserve"> </w:t>
      </w:r>
      <w:r w:rsidRPr="00A2203B">
        <w:rPr>
          <w:rFonts w:asciiTheme="minorHAnsi" w:hAnsiTheme="minorHAnsi"/>
          <w:sz w:val="24"/>
          <w:szCs w:val="24"/>
        </w:rPr>
        <w:t>shall</w:t>
      </w:r>
      <w:r w:rsidRPr="00A2203B">
        <w:rPr>
          <w:rFonts w:asciiTheme="minorHAnsi" w:hAnsiTheme="minorHAnsi"/>
          <w:spacing w:val="-10"/>
          <w:sz w:val="24"/>
          <w:szCs w:val="24"/>
        </w:rPr>
        <w:t xml:space="preserve"> </w:t>
      </w:r>
      <w:r w:rsidRPr="00A2203B">
        <w:rPr>
          <w:rFonts w:asciiTheme="minorHAnsi" w:hAnsiTheme="minorHAnsi"/>
          <w:sz w:val="24"/>
          <w:szCs w:val="24"/>
        </w:rPr>
        <w:t>be</w:t>
      </w:r>
      <w:r w:rsidRPr="00A2203B">
        <w:rPr>
          <w:rFonts w:asciiTheme="minorHAnsi" w:hAnsiTheme="minorHAnsi"/>
          <w:spacing w:val="-14"/>
          <w:sz w:val="24"/>
          <w:szCs w:val="24"/>
        </w:rPr>
        <w:t xml:space="preserve"> </w:t>
      </w:r>
      <w:r w:rsidRPr="00A2203B">
        <w:rPr>
          <w:rFonts w:asciiTheme="minorHAnsi" w:hAnsiTheme="minorHAnsi"/>
          <w:sz w:val="24"/>
          <w:szCs w:val="24"/>
        </w:rPr>
        <w:t>sought,</w:t>
      </w:r>
      <w:r w:rsidRPr="00A2203B">
        <w:rPr>
          <w:rFonts w:asciiTheme="minorHAnsi" w:hAnsiTheme="minorHAnsi"/>
          <w:spacing w:val="-66"/>
          <w:sz w:val="24"/>
          <w:szCs w:val="24"/>
        </w:rPr>
        <w:t xml:space="preserve"> </w:t>
      </w:r>
      <w:r w:rsidRPr="00A2203B">
        <w:rPr>
          <w:rFonts w:asciiTheme="minorHAnsi" w:hAnsiTheme="minorHAnsi"/>
          <w:sz w:val="24"/>
          <w:szCs w:val="24"/>
        </w:rPr>
        <w:t>offered, or permitted.</w:t>
      </w:r>
    </w:p>
    <w:p w14:paraId="2D3B4CE7" w14:textId="77777777" w:rsidR="005F2C69" w:rsidRPr="00A2203B" w:rsidRDefault="005F2C69" w:rsidP="00A41C69">
      <w:pPr>
        <w:pStyle w:val="ListParagraph"/>
        <w:numPr>
          <w:ilvl w:val="2"/>
          <w:numId w:val="18"/>
        </w:numPr>
        <w:spacing w:before="162" w:line="259" w:lineRule="auto"/>
        <w:ind w:left="2127" w:right="625"/>
        <w:rPr>
          <w:rFonts w:asciiTheme="minorHAnsi" w:hAnsiTheme="minorHAnsi"/>
          <w:sz w:val="24"/>
          <w:szCs w:val="24"/>
        </w:rPr>
      </w:pPr>
      <w:r w:rsidRPr="00A2203B">
        <w:rPr>
          <w:rFonts w:asciiTheme="minorHAnsi" w:hAnsiTheme="minorHAnsi"/>
          <w:sz w:val="24"/>
          <w:szCs w:val="24"/>
        </w:rPr>
        <w:t>No Bidder shall contact the employer on any matter relating to his bid from the time of the bid</w:t>
      </w:r>
      <w:r w:rsidRPr="00A2203B">
        <w:rPr>
          <w:rFonts w:asciiTheme="minorHAnsi" w:hAnsiTheme="minorHAnsi"/>
          <w:spacing w:val="1"/>
          <w:sz w:val="24"/>
          <w:szCs w:val="24"/>
        </w:rPr>
        <w:t xml:space="preserve"> </w:t>
      </w:r>
      <w:r w:rsidRPr="00A2203B">
        <w:rPr>
          <w:rFonts w:asciiTheme="minorHAnsi" w:hAnsiTheme="minorHAnsi"/>
          <w:sz w:val="24"/>
          <w:szCs w:val="24"/>
        </w:rPr>
        <w:t>opening to</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time</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contract</w:t>
      </w:r>
      <w:r w:rsidRPr="00A2203B">
        <w:rPr>
          <w:rFonts w:asciiTheme="minorHAnsi" w:hAnsiTheme="minorHAnsi"/>
          <w:spacing w:val="1"/>
          <w:sz w:val="24"/>
          <w:szCs w:val="24"/>
        </w:rPr>
        <w:t xml:space="preserve"> </w:t>
      </w:r>
      <w:r w:rsidRPr="00A2203B">
        <w:rPr>
          <w:rFonts w:asciiTheme="minorHAnsi" w:hAnsiTheme="minorHAnsi"/>
          <w:sz w:val="24"/>
          <w:szCs w:val="24"/>
        </w:rPr>
        <w:t>is awarded.</w:t>
      </w:r>
    </w:p>
    <w:p w14:paraId="5701FC74" w14:textId="77777777" w:rsidR="005F2C69" w:rsidRPr="00A2203B" w:rsidRDefault="005F2C69" w:rsidP="00A41C69">
      <w:pPr>
        <w:pStyle w:val="ListParagraph"/>
        <w:numPr>
          <w:ilvl w:val="2"/>
          <w:numId w:val="18"/>
        </w:numPr>
        <w:spacing w:before="156" w:line="259" w:lineRule="auto"/>
        <w:ind w:left="2127" w:right="621"/>
        <w:rPr>
          <w:rFonts w:asciiTheme="minorHAnsi" w:hAnsiTheme="minorHAnsi"/>
          <w:sz w:val="24"/>
          <w:szCs w:val="24"/>
        </w:rPr>
      </w:pPr>
      <w:r w:rsidRPr="00A2203B">
        <w:rPr>
          <w:rFonts w:asciiTheme="minorHAnsi" w:hAnsiTheme="minorHAnsi"/>
          <w:sz w:val="24"/>
          <w:szCs w:val="24"/>
        </w:rPr>
        <w:t>Any effort by the Bidder to influence the employer’s bid evaluation, bid comparison or contract</w:t>
      </w:r>
      <w:r w:rsidRPr="00A2203B">
        <w:rPr>
          <w:rFonts w:asciiTheme="minorHAnsi" w:hAnsiTheme="minorHAnsi"/>
          <w:spacing w:val="1"/>
          <w:sz w:val="24"/>
          <w:szCs w:val="24"/>
        </w:rPr>
        <w:t xml:space="preserve"> </w:t>
      </w:r>
      <w:r w:rsidRPr="00A2203B">
        <w:rPr>
          <w:rFonts w:asciiTheme="minorHAnsi" w:hAnsiTheme="minorHAnsi"/>
          <w:sz w:val="24"/>
          <w:szCs w:val="24"/>
        </w:rPr>
        <w:t>award</w:t>
      </w:r>
      <w:r w:rsidRPr="00A2203B">
        <w:rPr>
          <w:rFonts w:asciiTheme="minorHAnsi" w:hAnsiTheme="minorHAnsi"/>
          <w:spacing w:val="-1"/>
          <w:sz w:val="24"/>
          <w:szCs w:val="24"/>
        </w:rPr>
        <w:t xml:space="preserve"> </w:t>
      </w:r>
      <w:r w:rsidRPr="00A2203B">
        <w:rPr>
          <w:rFonts w:asciiTheme="minorHAnsi" w:hAnsiTheme="minorHAnsi"/>
          <w:sz w:val="24"/>
          <w:szCs w:val="24"/>
        </w:rPr>
        <w:t>decisions, may</w:t>
      </w:r>
      <w:r w:rsidRPr="00A2203B">
        <w:rPr>
          <w:rFonts w:asciiTheme="minorHAnsi" w:hAnsiTheme="minorHAnsi"/>
          <w:spacing w:val="-2"/>
          <w:sz w:val="24"/>
          <w:szCs w:val="24"/>
        </w:rPr>
        <w:t xml:space="preserve"> </w:t>
      </w:r>
      <w:r w:rsidRPr="00A2203B">
        <w:rPr>
          <w:rFonts w:asciiTheme="minorHAnsi" w:hAnsiTheme="minorHAnsi"/>
          <w:sz w:val="24"/>
          <w:szCs w:val="24"/>
        </w:rPr>
        <w:t>result</w:t>
      </w:r>
      <w:r w:rsidRPr="00A2203B">
        <w:rPr>
          <w:rFonts w:asciiTheme="minorHAnsi" w:hAnsiTheme="minorHAnsi"/>
          <w:spacing w:val="1"/>
          <w:sz w:val="24"/>
          <w:szCs w:val="24"/>
        </w:rPr>
        <w:t xml:space="preserve"> </w:t>
      </w:r>
      <w:r w:rsidRPr="00A2203B">
        <w:rPr>
          <w:rFonts w:asciiTheme="minorHAnsi" w:hAnsiTheme="minorHAnsi"/>
          <w:sz w:val="24"/>
          <w:szCs w:val="24"/>
        </w:rPr>
        <w:t>in</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rejection</w:t>
      </w:r>
      <w:r w:rsidRPr="00A2203B">
        <w:rPr>
          <w:rFonts w:asciiTheme="minorHAnsi" w:hAnsiTheme="minorHAnsi"/>
          <w:spacing w:val="-3"/>
          <w:sz w:val="24"/>
          <w:szCs w:val="24"/>
        </w:rPr>
        <w:t xml:space="preserve"> </w:t>
      </w:r>
      <w:r w:rsidRPr="00A2203B">
        <w:rPr>
          <w:rFonts w:asciiTheme="minorHAnsi" w:hAnsiTheme="minorHAnsi"/>
          <w:sz w:val="24"/>
          <w:szCs w:val="24"/>
        </w:rPr>
        <w:t>of his</w:t>
      </w:r>
      <w:r w:rsidRPr="00A2203B">
        <w:rPr>
          <w:rFonts w:asciiTheme="minorHAnsi" w:hAnsiTheme="minorHAnsi"/>
          <w:spacing w:val="-3"/>
          <w:sz w:val="24"/>
          <w:szCs w:val="24"/>
        </w:rPr>
        <w:t xml:space="preserve"> </w:t>
      </w:r>
      <w:r w:rsidRPr="00A2203B">
        <w:rPr>
          <w:rFonts w:asciiTheme="minorHAnsi" w:hAnsiTheme="minorHAnsi"/>
          <w:sz w:val="24"/>
          <w:szCs w:val="24"/>
        </w:rPr>
        <w:t>bid.</w:t>
      </w:r>
    </w:p>
    <w:p w14:paraId="023ED35F" w14:textId="77777777" w:rsidR="005F2C69" w:rsidRPr="00A2203B" w:rsidRDefault="005F2C69" w:rsidP="00A41C69">
      <w:pPr>
        <w:pStyle w:val="Heading4"/>
        <w:numPr>
          <w:ilvl w:val="1"/>
          <w:numId w:val="18"/>
        </w:numPr>
        <w:tabs>
          <w:tab w:val="left" w:pos="851"/>
        </w:tabs>
        <w:spacing w:before="160"/>
        <w:ind w:left="851" w:firstLine="0"/>
        <w:jc w:val="both"/>
        <w:rPr>
          <w:rFonts w:asciiTheme="minorHAnsi" w:hAnsiTheme="minorHAnsi" w:cs="Calibri"/>
          <w:sz w:val="24"/>
          <w:szCs w:val="24"/>
        </w:rPr>
      </w:pPr>
      <w:r w:rsidRPr="00A2203B">
        <w:rPr>
          <w:rFonts w:asciiTheme="minorHAnsi" w:hAnsiTheme="minorHAnsi" w:cs="Calibri"/>
          <w:spacing w:val="-1"/>
          <w:sz w:val="24"/>
          <w:szCs w:val="24"/>
        </w:rPr>
        <w:t>Examination</w:t>
      </w:r>
      <w:r w:rsidRPr="00A2203B">
        <w:rPr>
          <w:rFonts w:asciiTheme="minorHAnsi" w:hAnsiTheme="minorHAnsi" w:cs="Calibri"/>
          <w:spacing w:val="-13"/>
          <w:sz w:val="24"/>
          <w:szCs w:val="24"/>
        </w:rPr>
        <w:t xml:space="preserve"> </w:t>
      </w:r>
      <w:r w:rsidRPr="00A2203B">
        <w:rPr>
          <w:rFonts w:asciiTheme="minorHAnsi" w:hAnsiTheme="minorHAnsi" w:cs="Calibri"/>
          <w:spacing w:val="-1"/>
          <w:sz w:val="24"/>
          <w:szCs w:val="24"/>
        </w:rPr>
        <w:t>of</w:t>
      </w:r>
      <w:r w:rsidRPr="00A2203B">
        <w:rPr>
          <w:rFonts w:asciiTheme="minorHAnsi" w:hAnsiTheme="minorHAnsi" w:cs="Calibri"/>
          <w:spacing w:val="-12"/>
          <w:sz w:val="24"/>
          <w:szCs w:val="24"/>
        </w:rPr>
        <w:t xml:space="preserve"> </w:t>
      </w:r>
      <w:r w:rsidRPr="00A2203B">
        <w:rPr>
          <w:rFonts w:asciiTheme="minorHAnsi" w:hAnsiTheme="minorHAnsi" w:cs="Calibri"/>
          <w:spacing w:val="-1"/>
          <w:sz w:val="24"/>
          <w:szCs w:val="24"/>
        </w:rPr>
        <w:t>Bids</w:t>
      </w:r>
      <w:r w:rsidRPr="00A2203B">
        <w:rPr>
          <w:rFonts w:asciiTheme="minorHAnsi" w:hAnsiTheme="minorHAnsi" w:cs="Calibri"/>
          <w:spacing w:val="-14"/>
          <w:sz w:val="24"/>
          <w:szCs w:val="24"/>
        </w:rPr>
        <w:t xml:space="preserve"> </w:t>
      </w:r>
      <w:r w:rsidRPr="00A2203B">
        <w:rPr>
          <w:rFonts w:asciiTheme="minorHAnsi" w:hAnsiTheme="minorHAnsi" w:cs="Calibri"/>
          <w:spacing w:val="-1"/>
          <w:sz w:val="24"/>
          <w:szCs w:val="24"/>
        </w:rPr>
        <w:t>and</w:t>
      </w:r>
      <w:r w:rsidRPr="00A2203B">
        <w:rPr>
          <w:rFonts w:asciiTheme="minorHAnsi" w:hAnsiTheme="minorHAnsi" w:cs="Calibri"/>
          <w:spacing w:val="-11"/>
          <w:sz w:val="24"/>
          <w:szCs w:val="24"/>
        </w:rPr>
        <w:t xml:space="preserve"> </w:t>
      </w:r>
      <w:r w:rsidRPr="00A2203B">
        <w:rPr>
          <w:rFonts w:asciiTheme="minorHAnsi" w:hAnsiTheme="minorHAnsi" w:cs="Calibri"/>
          <w:spacing w:val="-1"/>
          <w:sz w:val="24"/>
          <w:szCs w:val="24"/>
        </w:rPr>
        <w:t>Determination</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Responsiveness</w:t>
      </w:r>
    </w:p>
    <w:p w14:paraId="3F3FA633" w14:textId="77777777" w:rsidR="005F2C69" w:rsidRPr="00A2203B" w:rsidRDefault="005F2C69" w:rsidP="00A41C69">
      <w:pPr>
        <w:pStyle w:val="ListParagraph"/>
        <w:numPr>
          <w:ilvl w:val="2"/>
          <w:numId w:val="18"/>
        </w:numPr>
        <w:tabs>
          <w:tab w:val="left" w:pos="851"/>
        </w:tabs>
        <w:spacing w:before="184"/>
        <w:ind w:left="851" w:firstLine="567"/>
        <w:rPr>
          <w:rFonts w:asciiTheme="minorHAnsi" w:hAnsiTheme="minorHAnsi"/>
          <w:sz w:val="24"/>
          <w:szCs w:val="24"/>
        </w:rPr>
      </w:pPr>
      <w:r w:rsidRPr="00A2203B">
        <w:rPr>
          <w:rFonts w:asciiTheme="minorHAnsi" w:hAnsiTheme="minorHAnsi"/>
          <w:sz w:val="24"/>
          <w:szCs w:val="24"/>
        </w:rPr>
        <w:t>Prior</w:t>
      </w:r>
      <w:r w:rsidRPr="00A2203B">
        <w:rPr>
          <w:rFonts w:asciiTheme="minorHAnsi" w:hAnsiTheme="minorHAnsi"/>
          <w:spacing w:val="-11"/>
          <w:sz w:val="24"/>
          <w:szCs w:val="24"/>
        </w:rPr>
        <w:t xml:space="preserve"> </w:t>
      </w:r>
      <w:r w:rsidRPr="00A2203B">
        <w:rPr>
          <w:rFonts w:asciiTheme="minorHAnsi" w:hAnsiTheme="minorHAnsi"/>
          <w:sz w:val="24"/>
          <w:szCs w:val="24"/>
        </w:rPr>
        <w:t>to</w:t>
      </w:r>
      <w:r w:rsidRPr="00A2203B">
        <w:rPr>
          <w:rFonts w:asciiTheme="minorHAnsi" w:hAnsiTheme="minorHAnsi"/>
          <w:spacing w:val="-11"/>
          <w:sz w:val="24"/>
          <w:szCs w:val="24"/>
        </w:rPr>
        <w:t xml:space="preserve"> </w:t>
      </w:r>
      <w:r w:rsidRPr="00A2203B">
        <w:rPr>
          <w:rFonts w:asciiTheme="minorHAnsi" w:hAnsiTheme="minorHAnsi"/>
          <w:sz w:val="24"/>
          <w:szCs w:val="24"/>
        </w:rPr>
        <w:t>detailed</w:t>
      </w:r>
      <w:r w:rsidRPr="00A2203B">
        <w:rPr>
          <w:rFonts w:asciiTheme="minorHAnsi" w:hAnsiTheme="minorHAnsi"/>
          <w:spacing w:val="-11"/>
          <w:sz w:val="24"/>
          <w:szCs w:val="24"/>
        </w:rPr>
        <w:t xml:space="preserve"> </w:t>
      </w:r>
      <w:r w:rsidRPr="00A2203B">
        <w:rPr>
          <w:rFonts w:asciiTheme="minorHAnsi" w:hAnsiTheme="minorHAnsi"/>
          <w:sz w:val="24"/>
          <w:szCs w:val="24"/>
        </w:rPr>
        <w:t>evaluation</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Bids,</w:t>
      </w:r>
      <w:r w:rsidRPr="00A2203B">
        <w:rPr>
          <w:rFonts w:asciiTheme="minorHAnsi" w:hAnsiTheme="minorHAnsi"/>
          <w:spacing w:val="-6"/>
          <w:sz w:val="24"/>
          <w:szCs w:val="24"/>
        </w:rPr>
        <w:t xml:space="preserve"> </w:t>
      </w: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employer</w:t>
      </w:r>
      <w:r w:rsidRPr="00A2203B">
        <w:rPr>
          <w:rFonts w:asciiTheme="minorHAnsi" w:hAnsiTheme="minorHAnsi"/>
          <w:spacing w:val="-16"/>
          <w:sz w:val="24"/>
          <w:szCs w:val="24"/>
        </w:rPr>
        <w:t xml:space="preserve"> </w:t>
      </w:r>
      <w:r w:rsidRPr="00A2203B">
        <w:rPr>
          <w:rFonts w:asciiTheme="minorHAnsi" w:hAnsiTheme="minorHAnsi"/>
          <w:sz w:val="24"/>
          <w:szCs w:val="24"/>
        </w:rPr>
        <w:t>will</w:t>
      </w:r>
      <w:r w:rsidRPr="00A2203B">
        <w:rPr>
          <w:rFonts w:asciiTheme="minorHAnsi" w:hAnsiTheme="minorHAnsi"/>
          <w:spacing w:val="-9"/>
          <w:sz w:val="24"/>
          <w:szCs w:val="24"/>
        </w:rPr>
        <w:t xml:space="preserve"> </w:t>
      </w:r>
      <w:r w:rsidRPr="00A2203B">
        <w:rPr>
          <w:rFonts w:asciiTheme="minorHAnsi" w:hAnsiTheme="minorHAnsi"/>
          <w:sz w:val="24"/>
          <w:szCs w:val="24"/>
        </w:rPr>
        <w:t>determine</w:t>
      </w:r>
      <w:r w:rsidRPr="00A2203B">
        <w:rPr>
          <w:rFonts w:asciiTheme="minorHAnsi" w:hAnsiTheme="minorHAnsi"/>
          <w:spacing w:val="-10"/>
          <w:sz w:val="24"/>
          <w:szCs w:val="24"/>
        </w:rPr>
        <w:t xml:space="preserve"> </w:t>
      </w:r>
      <w:r w:rsidRPr="00A2203B">
        <w:rPr>
          <w:rFonts w:asciiTheme="minorHAnsi" w:hAnsiTheme="minorHAnsi"/>
          <w:sz w:val="24"/>
          <w:szCs w:val="24"/>
        </w:rPr>
        <w:t>whether</w:t>
      </w:r>
      <w:r w:rsidRPr="00A2203B">
        <w:rPr>
          <w:rFonts w:asciiTheme="minorHAnsi" w:hAnsiTheme="minorHAnsi"/>
          <w:spacing w:val="-8"/>
          <w:sz w:val="24"/>
          <w:szCs w:val="24"/>
        </w:rPr>
        <w:t xml:space="preserve"> </w:t>
      </w:r>
      <w:r w:rsidRPr="00A2203B">
        <w:rPr>
          <w:rFonts w:asciiTheme="minorHAnsi" w:hAnsiTheme="minorHAnsi"/>
          <w:sz w:val="24"/>
          <w:szCs w:val="24"/>
        </w:rPr>
        <w:t>each</w:t>
      </w:r>
      <w:r w:rsidRPr="00A2203B">
        <w:rPr>
          <w:rFonts w:asciiTheme="minorHAnsi" w:hAnsiTheme="minorHAnsi"/>
          <w:spacing w:val="-7"/>
          <w:sz w:val="24"/>
          <w:szCs w:val="24"/>
        </w:rPr>
        <w:t xml:space="preserve"> </w:t>
      </w:r>
      <w:r w:rsidRPr="00A2203B">
        <w:rPr>
          <w:rFonts w:asciiTheme="minorHAnsi" w:hAnsiTheme="minorHAnsi"/>
          <w:sz w:val="24"/>
          <w:szCs w:val="24"/>
        </w:rPr>
        <w:t>Bid</w:t>
      </w:r>
    </w:p>
    <w:p w14:paraId="07D7BF56" w14:textId="77777777" w:rsidR="005F2C69" w:rsidRPr="00A2203B" w:rsidRDefault="005F2C69" w:rsidP="00A41C69">
      <w:pPr>
        <w:pStyle w:val="ListParagraph"/>
        <w:numPr>
          <w:ilvl w:val="0"/>
          <w:numId w:val="10"/>
        </w:numPr>
        <w:tabs>
          <w:tab w:val="left" w:pos="1400"/>
          <w:tab w:val="left" w:pos="2127"/>
        </w:tabs>
        <w:spacing w:before="149" w:line="262" w:lineRule="exact"/>
        <w:ind w:left="851" w:firstLine="1276"/>
        <w:rPr>
          <w:rFonts w:asciiTheme="minorHAnsi" w:hAnsiTheme="minorHAnsi"/>
          <w:sz w:val="24"/>
          <w:szCs w:val="24"/>
        </w:rPr>
      </w:pPr>
      <w:r w:rsidRPr="00A2203B">
        <w:rPr>
          <w:rFonts w:asciiTheme="minorHAnsi" w:hAnsiTheme="minorHAnsi"/>
          <w:sz w:val="24"/>
          <w:szCs w:val="24"/>
        </w:rPr>
        <w:t>Has</w:t>
      </w:r>
      <w:r w:rsidRPr="00A2203B">
        <w:rPr>
          <w:rFonts w:asciiTheme="minorHAnsi" w:hAnsiTheme="minorHAnsi"/>
          <w:spacing w:val="-13"/>
          <w:sz w:val="24"/>
          <w:szCs w:val="24"/>
        </w:rPr>
        <w:t xml:space="preserve"> </w:t>
      </w:r>
      <w:r w:rsidRPr="00A2203B">
        <w:rPr>
          <w:rFonts w:asciiTheme="minorHAnsi" w:hAnsiTheme="minorHAnsi"/>
          <w:sz w:val="24"/>
          <w:szCs w:val="24"/>
        </w:rPr>
        <w:t>been</w:t>
      </w:r>
      <w:r w:rsidRPr="00A2203B">
        <w:rPr>
          <w:rFonts w:asciiTheme="minorHAnsi" w:hAnsiTheme="minorHAnsi"/>
          <w:spacing w:val="-12"/>
          <w:sz w:val="24"/>
          <w:szCs w:val="24"/>
        </w:rPr>
        <w:t xml:space="preserve"> </w:t>
      </w:r>
      <w:r w:rsidRPr="00A2203B">
        <w:rPr>
          <w:rFonts w:asciiTheme="minorHAnsi" w:hAnsiTheme="minorHAnsi"/>
          <w:sz w:val="24"/>
          <w:szCs w:val="24"/>
        </w:rPr>
        <w:t>properly</w:t>
      </w:r>
      <w:r w:rsidRPr="00A2203B">
        <w:rPr>
          <w:rFonts w:asciiTheme="minorHAnsi" w:hAnsiTheme="minorHAnsi"/>
          <w:spacing w:val="-16"/>
          <w:sz w:val="24"/>
          <w:szCs w:val="24"/>
        </w:rPr>
        <w:t xml:space="preserve"> </w:t>
      </w:r>
      <w:r w:rsidRPr="00A2203B">
        <w:rPr>
          <w:rFonts w:asciiTheme="minorHAnsi" w:hAnsiTheme="minorHAnsi"/>
          <w:sz w:val="24"/>
          <w:szCs w:val="24"/>
        </w:rPr>
        <w:t>digitally</w:t>
      </w:r>
      <w:r w:rsidRPr="00A2203B">
        <w:rPr>
          <w:rFonts w:asciiTheme="minorHAnsi" w:hAnsiTheme="minorHAnsi"/>
          <w:spacing w:val="-11"/>
          <w:sz w:val="24"/>
          <w:szCs w:val="24"/>
        </w:rPr>
        <w:t xml:space="preserve"> </w:t>
      </w:r>
      <w:r w:rsidRPr="00A2203B">
        <w:rPr>
          <w:rFonts w:asciiTheme="minorHAnsi" w:hAnsiTheme="minorHAnsi"/>
          <w:sz w:val="24"/>
          <w:szCs w:val="24"/>
        </w:rPr>
        <w:t>signed,</w:t>
      </w:r>
    </w:p>
    <w:p w14:paraId="7AD3F153" w14:textId="77777777" w:rsidR="005F2C69" w:rsidRPr="00A2203B" w:rsidRDefault="005F2C69" w:rsidP="00A41C69">
      <w:pPr>
        <w:pStyle w:val="ListParagraph"/>
        <w:numPr>
          <w:ilvl w:val="0"/>
          <w:numId w:val="10"/>
        </w:numPr>
        <w:tabs>
          <w:tab w:val="left" w:pos="1410"/>
          <w:tab w:val="left" w:pos="2127"/>
        </w:tabs>
        <w:spacing w:line="262" w:lineRule="exact"/>
        <w:ind w:left="851" w:firstLine="1276"/>
        <w:rPr>
          <w:rFonts w:asciiTheme="minorHAnsi" w:hAnsiTheme="minorHAnsi"/>
          <w:sz w:val="24"/>
          <w:szCs w:val="24"/>
        </w:rPr>
      </w:pPr>
      <w:r w:rsidRPr="00A2203B">
        <w:rPr>
          <w:rFonts w:asciiTheme="minorHAnsi" w:hAnsiTheme="minorHAnsi"/>
          <w:sz w:val="24"/>
          <w:szCs w:val="24"/>
        </w:rPr>
        <w:t>Meets</w:t>
      </w:r>
      <w:r w:rsidRPr="00A2203B">
        <w:rPr>
          <w:rFonts w:asciiTheme="minorHAnsi" w:hAnsiTheme="minorHAnsi"/>
          <w:spacing w:val="-15"/>
          <w:sz w:val="24"/>
          <w:szCs w:val="24"/>
        </w:rPr>
        <w:t xml:space="preserve"> </w:t>
      </w:r>
      <w:r w:rsidRPr="00A2203B">
        <w:rPr>
          <w:rFonts w:asciiTheme="minorHAnsi" w:hAnsiTheme="minorHAnsi"/>
          <w:sz w:val="24"/>
          <w:szCs w:val="24"/>
        </w:rPr>
        <w:t>the</w:t>
      </w:r>
      <w:r w:rsidRPr="00A2203B">
        <w:rPr>
          <w:rFonts w:asciiTheme="minorHAnsi" w:hAnsiTheme="minorHAnsi"/>
          <w:spacing w:val="-15"/>
          <w:sz w:val="24"/>
          <w:szCs w:val="24"/>
        </w:rPr>
        <w:t xml:space="preserve"> </w:t>
      </w:r>
      <w:r w:rsidRPr="00A2203B">
        <w:rPr>
          <w:rFonts w:asciiTheme="minorHAnsi" w:hAnsiTheme="minorHAnsi"/>
          <w:sz w:val="24"/>
          <w:szCs w:val="24"/>
        </w:rPr>
        <w:t>eligibility</w:t>
      </w:r>
      <w:r w:rsidRPr="00A2203B">
        <w:rPr>
          <w:rFonts w:asciiTheme="minorHAnsi" w:hAnsiTheme="minorHAnsi"/>
          <w:spacing w:val="-11"/>
          <w:sz w:val="24"/>
          <w:szCs w:val="24"/>
        </w:rPr>
        <w:t xml:space="preserve"> </w:t>
      </w:r>
      <w:r w:rsidRPr="00A2203B">
        <w:rPr>
          <w:rFonts w:asciiTheme="minorHAnsi" w:hAnsiTheme="minorHAnsi"/>
          <w:sz w:val="24"/>
          <w:szCs w:val="24"/>
        </w:rPr>
        <w:t>criteria</w:t>
      </w:r>
      <w:r w:rsidRPr="00A2203B">
        <w:rPr>
          <w:rFonts w:asciiTheme="minorHAnsi" w:hAnsiTheme="minorHAnsi"/>
          <w:spacing w:val="-16"/>
          <w:sz w:val="24"/>
          <w:szCs w:val="24"/>
        </w:rPr>
        <w:t xml:space="preserve"> </w:t>
      </w:r>
      <w:r w:rsidRPr="00A2203B">
        <w:rPr>
          <w:rFonts w:asciiTheme="minorHAnsi" w:hAnsiTheme="minorHAnsi"/>
          <w:sz w:val="24"/>
          <w:szCs w:val="24"/>
        </w:rPr>
        <w:t>defined</w:t>
      </w:r>
    </w:p>
    <w:p w14:paraId="2FDDE800" w14:textId="77777777" w:rsidR="005F2C69" w:rsidRPr="00A2203B" w:rsidRDefault="005F2C69" w:rsidP="00A41C69">
      <w:pPr>
        <w:pStyle w:val="ListParagraph"/>
        <w:numPr>
          <w:ilvl w:val="0"/>
          <w:numId w:val="10"/>
        </w:numPr>
        <w:tabs>
          <w:tab w:val="left" w:pos="1386"/>
          <w:tab w:val="left" w:pos="2127"/>
        </w:tabs>
        <w:spacing w:line="265" w:lineRule="exact"/>
        <w:ind w:left="851" w:firstLine="1276"/>
        <w:rPr>
          <w:rFonts w:asciiTheme="minorHAnsi" w:hAnsiTheme="minorHAnsi"/>
          <w:sz w:val="24"/>
          <w:szCs w:val="24"/>
        </w:rPr>
      </w:pPr>
      <w:r w:rsidRPr="00A2203B">
        <w:rPr>
          <w:rFonts w:asciiTheme="minorHAnsi" w:hAnsiTheme="minorHAnsi"/>
          <w:sz w:val="24"/>
          <w:szCs w:val="24"/>
        </w:rPr>
        <w:t>Is</w:t>
      </w:r>
      <w:r w:rsidRPr="00A2203B">
        <w:rPr>
          <w:rFonts w:asciiTheme="minorHAnsi" w:hAnsiTheme="minorHAnsi"/>
          <w:spacing w:val="-10"/>
          <w:sz w:val="24"/>
          <w:szCs w:val="24"/>
        </w:rPr>
        <w:t xml:space="preserve"> </w:t>
      </w:r>
      <w:r w:rsidRPr="00A2203B">
        <w:rPr>
          <w:rFonts w:asciiTheme="minorHAnsi" w:hAnsiTheme="minorHAnsi"/>
          <w:sz w:val="24"/>
          <w:szCs w:val="24"/>
        </w:rPr>
        <w:t>accompanied</w:t>
      </w:r>
      <w:r w:rsidRPr="00A2203B">
        <w:rPr>
          <w:rFonts w:asciiTheme="minorHAnsi" w:hAnsiTheme="minorHAnsi"/>
          <w:spacing w:val="-4"/>
          <w:sz w:val="24"/>
          <w:szCs w:val="24"/>
        </w:rPr>
        <w:t xml:space="preserve"> </w:t>
      </w:r>
      <w:r w:rsidRPr="00A2203B">
        <w:rPr>
          <w:rFonts w:asciiTheme="minorHAnsi" w:hAnsiTheme="minorHAnsi"/>
          <w:sz w:val="24"/>
          <w:szCs w:val="24"/>
        </w:rPr>
        <w:t>by</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required</w:t>
      </w:r>
      <w:r w:rsidRPr="00A2203B">
        <w:rPr>
          <w:rFonts w:asciiTheme="minorHAnsi" w:hAnsiTheme="minorHAnsi"/>
          <w:spacing w:val="-4"/>
          <w:sz w:val="24"/>
          <w:szCs w:val="24"/>
        </w:rPr>
        <w:t xml:space="preserve"> </w:t>
      </w:r>
      <w:r w:rsidRPr="00A2203B">
        <w:rPr>
          <w:rFonts w:asciiTheme="minorHAnsi" w:hAnsiTheme="minorHAnsi"/>
          <w:sz w:val="24"/>
          <w:szCs w:val="24"/>
        </w:rPr>
        <w:t>Bid</w:t>
      </w:r>
      <w:r w:rsidRPr="00A2203B">
        <w:rPr>
          <w:rFonts w:asciiTheme="minorHAnsi" w:hAnsiTheme="minorHAnsi"/>
          <w:spacing w:val="-11"/>
          <w:sz w:val="24"/>
          <w:szCs w:val="24"/>
        </w:rPr>
        <w:t xml:space="preserve"> </w:t>
      </w:r>
      <w:r w:rsidRPr="00A2203B">
        <w:rPr>
          <w:rFonts w:asciiTheme="minorHAnsi" w:hAnsiTheme="minorHAnsi"/>
          <w:sz w:val="24"/>
          <w:szCs w:val="24"/>
        </w:rPr>
        <w:t>security</w:t>
      </w:r>
      <w:r w:rsidRPr="00A2203B">
        <w:rPr>
          <w:rFonts w:asciiTheme="minorHAnsi" w:hAnsiTheme="minorHAnsi"/>
          <w:spacing w:val="-10"/>
          <w:sz w:val="24"/>
          <w:szCs w:val="24"/>
        </w:rPr>
        <w:t xml:space="preserve"> </w:t>
      </w:r>
      <w:r w:rsidRPr="00A2203B">
        <w:rPr>
          <w:rFonts w:asciiTheme="minorHAnsi" w:hAnsiTheme="minorHAnsi"/>
          <w:sz w:val="24"/>
          <w:szCs w:val="24"/>
        </w:rPr>
        <w:t>and</w:t>
      </w:r>
      <w:r w:rsidRPr="00A2203B">
        <w:rPr>
          <w:rFonts w:asciiTheme="minorHAnsi" w:hAnsiTheme="minorHAnsi"/>
          <w:spacing w:val="-7"/>
          <w:sz w:val="24"/>
          <w:szCs w:val="24"/>
        </w:rPr>
        <w:t xml:space="preserve"> </w:t>
      </w:r>
      <w:r w:rsidRPr="00A2203B">
        <w:rPr>
          <w:rFonts w:asciiTheme="minorHAnsi" w:hAnsiTheme="minorHAnsi"/>
          <w:sz w:val="24"/>
          <w:szCs w:val="24"/>
        </w:rPr>
        <w:t>tender</w:t>
      </w:r>
      <w:r w:rsidRPr="00A2203B">
        <w:rPr>
          <w:rFonts w:asciiTheme="minorHAnsi" w:hAnsiTheme="minorHAnsi"/>
          <w:spacing w:val="-10"/>
          <w:sz w:val="24"/>
          <w:szCs w:val="24"/>
        </w:rPr>
        <w:t xml:space="preserve"> </w:t>
      </w:r>
      <w:r w:rsidRPr="00A2203B">
        <w:rPr>
          <w:rFonts w:asciiTheme="minorHAnsi" w:hAnsiTheme="minorHAnsi"/>
          <w:sz w:val="24"/>
          <w:szCs w:val="24"/>
        </w:rPr>
        <w:t>fees;</w:t>
      </w:r>
    </w:p>
    <w:p w14:paraId="6F1A22BC" w14:textId="77777777" w:rsidR="005F2C69" w:rsidRPr="00A2203B" w:rsidRDefault="005F2C69" w:rsidP="00A41C69">
      <w:pPr>
        <w:pStyle w:val="ListParagraph"/>
        <w:numPr>
          <w:ilvl w:val="0"/>
          <w:numId w:val="10"/>
        </w:numPr>
        <w:tabs>
          <w:tab w:val="left" w:pos="1407"/>
          <w:tab w:val="left" w:pos="2127"/>
        </w:tabs>
        <w:spacing w:before="18"/>
        <w:ind w:left="851" w:firstLine="1276"/>
        <w:rPr>
          <w:rFonts w:asciiTheme="minorHAnsi" w:hAnsiTheme="minorHAnsi"/>
          <w:sz w:val="24"/>
          <w:szCs w:val="24"/>
        </w:rPr>
      </w:pPr>
      <w:r w:rsidRPr="00A2203B">
        <w:rPr>
          <w:rFonts w:asciiTheme="minorHAnsi" w:hAnsiTheme="minorHAnsi"/>
          <w:sz w:val="24"/>
          <w:szCs w:val="24"/>
        </w:rPr>
        <w:t>Is</w:t>
      </w:r>
      <w:r w:rsidRPr="00A2203B">
        <w:rPr>
          <w:rFonts w:asciiTheme="minorHAnsi" w:hAnsiTheme="minorHAnsi"/>
          <w:spacing w:val="-13"/>
          <w:sz w:val="24"/>
          <w:szCs w:val="24"/>
        </w:rPr>
        <w:t xml:space="preserve"> </w:t>
      </w:r>
      <w:r w:rsidRPr="00A2203B">
        <w:rPr>
          <w:rFonts w:asciiTheme="minorHAnsi" w:hAnsiTheme="minorHAnsi"/>
          <w:sz w:val="24"/>
          <w:szCs w:val="24"/>
        </w:rPr>
        <w:t>responsive</w:t>
      </w:r>
      <w:r w:rsidRPr="00A2203B">
        <w:rPr>
          <w:rFonts w:asciiTheme="minorHAnsi" w:hAnsiTheme="minorHAnsi"/>
          <w:spacing w:val="-12"/>
          <w:sz w:val="24"/>
          <w:szCs w:val="24"/>
        </w:rPr>
        <w:t xml:space="preserve"> </w:t>
      </w:r>
      <w:r w:rsidRPr="00A2203B">
        <w:rPr>
          <w:rFonts w:asciiTheme="minorHAnsi" w:hAnsiTheme="minorHAnsi"/>
          <w:sz w:val="24"/>
          <w:szCs w:val="24"/>
        </w:rPr>
        <w:t>to</w:t>
      </w:r>
      <w:r w:rsidRPr="00A2203B">
        <w:rPr>
          <w:rFonts w:asciiTheme="minorHAnsi" w:hAnsiTheme="minorHAnsi"/>
          <w:spacing w:val="-16"/>
          <w:sz w:val="24"/>
          <w:szCs w:val="24"/>
        </w:rPr>
        <w:t xml:space="preserve"> </w:t>
      </w:r>
      <w:r w:rsidRPr="00A2203B">
        <w:rPr>
          <w:rFonts w:asciiTheme="minorHAnsi" w:hAnsiTheme="minorHAnsi"/>
          <w:sz w:val="24"/>
          <w:szCs w:val="24"/>
        </w:rPr>
        <w:t>the</w:t>
      </w:r>
      <w:r w:rsidRPr="00A2203B">
        <w:rPr>
          <w:rFonts w:asciiTheme="minorHAnsi" w:hAnsiTheme="minorHAnsi"/>
          <w:spacing w:val="-13"/>
          <w:sz w:val="24"/>
          <w:szCs w:val="24"/>
        </w:rPr>
        <w:t xml:space="preserve"> </w:t>
      </w:r>
      <w:r w:rsidRPr="00A2203B">
        <w:rPr>
          <w:rFonts w:asciiTheme="minorHAnsi" w:hAnsiTheme="minorHAnsi"/>
          <w:sz w:val="24"/>
          <w:szCs w:val="24"/>
        </w:rPr>
        <w:t>requirements</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3"/>
          <w:sz w:val="24"/>
          <w:szCs w:val="24"/>
        </w:rPr>
        <w:t xml:space="preserve"> </w:t>
      </w:r>
      <w:r w:rsidRPr="00A2203B">
        <w:rPr>
          <w:rFonts w:asciiTheme="minorHAnsi" w:hAnsiTheme="minorHAnsi"/>
          <w:sz w:val="24"/>
          <w:szCs w:val="24"/>
        </w:rPr>
        <w:t>Bidding</w:t>
      </w:r>
      <w:r w:rsidRPr="00A2203B">
        <w:rPr>
          <w:rFonts w:asciiTheme="minorHAnsi" w:hAnsiTheme="minorHAnsi"/>
          <w:spacing w:val="-11"/>
          <w:sz w:val="24"/>
          <w:szCs w:val="24"/>
        </w:rPr>
        <w:t xml:space="preserve"> </w:t>
      </w:r>
      <w:r w:rsidRPr="00A2203B">
        <w:rPr>
          <w:rFonts w:asciiTheme="minorHAnsi" w:hAnsiTheme="minorHAnsi"/>
          <w:sz w:val="24"/>
          <w:szCs w:val="24"/>
        </w:rPr>
        <w:t>documents.</w:t>
      </w:r>
    </w:p>
    <w:p w14:paraId="58B38539" w14:textId="77777777" w:rsidR="005F2C69" w:rsidRPr="00A2203B" w:rsidRDefault="005F2C69" w:rsidP="00A41C69">
      <w:pPr>
        <w:pStyle w:val="ListParagraph"/>
        <w:numPr>
          <w:ilvl w:val="0"/>
          <w:numId w:val="10"/>
        </w:numPr>
        <w:tabs>
          <w:tab w:val="left" w:pos="1400"/>
          <w:tab w:val="left" w:pos="2127"/>
        </w:tabs>
        <w:spacing w:before="1"/>
        <w:ind w:left="851" w:firstLine="1276"/>
        <w:rPr>
          <w:rFonts w:asciiTheme="minorHAnsi" w:hAnsiTheme="minorHAnsi"/>
          <w:sz w:val="24"/>
          <w:szCs w:val="24"/>
        </w:rPr>
      </w:pPr>
      <w:r w:rsidRPr="00A2203B">
        <w:rPr>
          <w:rFonts w:asciiTheme="minorHAnsi" w:hAnsiTheme="minorHAnsi"/>
          <w:sz w:val="24"/>
          <w:szCs w:val="24"/>
        </w:rPr>
        <w:t>GST</w:t>
      </w:r>
      <w:r w:rsidRPr="00A2203B">
        <w:rPr>
          <w:rFonts w:asciiTheme="minorHAnsi" w:hAnsiTheme="minorHAnsi"/>
          <w:spacing w:val="-7"/>
          <w:sz w:val="24"/>
          <w:szCs w:val="24"/>
        </w:rPr>
        <w:t xml:space="preserve"> </w:t>
      </w:r>
      <w:r w:rsidRPr="00A2203B">
        <w:rPr>
          <w:rFonts w:asciiTheme="minorHAnsi" w:hAnsiTheme="minorHAnsi"/>
          <w:sz w:val="24"/>
          <w:szCs w:val="24"/>
        </w:rPr>
        <w:t>to</w:t>
      </w:r>
      <w:r w:rsidRPr="00A2203B">
        <w:rPr>
          <w:rFonts w:asciiTheme="minorHAnsi" w:hAnsiTheme="minorHAnsi"/>
          <w:spacing w:val="-10"/>
          <w:sz w:val="24"/>
          <w:szCs w:val="24"/>
        </w:rPr>
        <w:t xml:space="preserve"> </w:t>
      </w:r>
      <w:r w:rsidRPr="00A2203B">
        <w:rPr>
          <w:rFonts w:asciiTheme="minorHAnsi" w:hAnsiTheme="minorHAnsi"/>
          <w:sz w:val="24"/>
          <w:szCs w:val="24"/>
        </w:rPr>
        <w:t>be</w:t>
      </w:r>
      <w:r w:rsidRPr="00A2203B">
        <w:rPr>
          <w:rFonts w:asciiTheme="minorHAnsi" w:hAnsiTheme="minorHAnsi"/>
          <w:spacing w:val="-10"/>
          <w:sz w:val="24"/>
          <w:szCs w:val="24"/>
        </w:rPr>
        <w:t xml:space="preserve"> </w:t>
      </w:r>
      <w:r w:rsidRPr="00A2203B">
        <w:rPr>
          <w:rFonts w:asciiTheme="minorHAnsi" w:hAnsiTheme="minorHAnsi"/>
          <w:sz w:val="24"/>
          <w:szCs w:val="24"/>
        </w:rPr>
        <w:t>quoted</w:t>
      </w:r>
      <w:r w:rsidRPr="00A2203B">
        <w:rPr>
          <w:rFonts w:asciiTheme="minorHAnsi" w:hAnsiTheme="minorHAnsi"/>
          <w:spacing w:val="-7"/>
          <w:sz w:val="24"/>
          <w:szCs w:val="24"/>
        </w:rPr>
        <w:t xml:space="preserve"> </w:t>
      </w:r>
      <w:r w:rsidRPr="00A2203B">
        <w:rPr>
          <w:rFonts w:asciiTheme="minorHAnsi" w:hAnsiTheme="minorHAnsi"/>
          <w:sz w:val="24"/>
          <w:szCs w:val="24"/>
        </w:rPr>
        <w:t>invariable</w:t>
      </w:r>
      <w:r w:rsidRPr="00A2203B">
        <w:rPr>
          <w:rFonts w:asciiTheme="minorHAnsi" w:hAnsiTheme="minorHAnsi"/>
          <w:spacing w:val="-8"/>
          <w:sz w:val="24"/>
          <w:szCs w:val="24"/>
        </w:rPr>
        <w:t xml:space="preserve"> </w:t>
      </w:r>
      <w:r w:rsidRPr="00A2203B">
        <w:rPr>
          <w:rFonts w:asciiTheme="minorHAnsi" w:hAnsiTheme="minorHAnsi"/>
          <w:sz w:val="24"/>
          <w:szCs w:val="24"/>
        </w:rPr>
        <w:t>by</w:t>
      </w:r>
      <w:r w:rsidRPr="00A2203B">
        <w:rPr>
          <w:rFonts w:asciiTheme="minorHAnsi" w:hAnsiTheme="minorHAnsi"/>
          <w:spacing w:val="-8"/>
          <w:sz w:val="24"/>
          <w:szCs w:val="24"/>
        </w:rPr>
        <w:t xml:space="preserve"> </w:t>
      </w:r>
      <w:r w:rsidRPr="00A2203B">
        <w:rPr>
          <w:rFonts w:asciiTheme="minorHAnsi" w:hAnsiTheme="minorHAnsi"/>
          <w:sz w:val="24"/>
          <w:szCs w:val="24"/>
        </w:rPr>
        <w:t>bidder.</w:t>
      </w:r>
    </w:p>
    <w:p w14:paraId="7A0AD084" w14:textId="77777777" w:rsidR="005F2C69" w:rsidRPr="00A2203B" w:rsidRDefault="005F2C69" w:rsidP="005F2C69">
      <w:pPr>
        <w:pStyle w:val="BodyText"/>
        <w:tabs>
          <w:tab w:val="left" w:pos="851"/>
        </w:tabs>
        <w:spacing w:before="6"/>
        <w:ind w:left="851"/>
        <w:jc w:val="both"/>
        <w:rPr>
          <w:rFonts w:asciiTheme="minorHAnsi" w:hAnsiTheme="minorHAnsi"/>
          <w:sz w:val="24"/>
          <w:szCs w:val="24"/>
        </w:rPr>
      </w:pPr>
    </w:p>
    <w:p w14:paraId="0BEE5EFA" w14:textId="77777777" w:rsidR="005F2C69" w:rsidRPr="00A2203B" w:rsidRDefault="005F2C69" w:rsidP="00A41C69">
      <w:pPr>
        <w:pStyle w:val="ListParagraph"/>
        <w:numPr>
          <w:ilvl w:val="2"/>
          <w:numId w:val="18"/>
        </w:numPr>
        <w:spacing w:line="259" w:lineRule="auto"/>
        <w:ind w:left="2127" w:right="620"/>
        <w:rPr>
          <w:rFonts w:asciiTheme="minorHAnsi" w:hAnsiTheme="minorHAnsi"/>
          <w:sz w:val="24"/>
          <w:szCs w:val="24"/>
        </w:rPr>
      </w:pPr>
      <w:r w:rsidRPr="00A2203B">
        <w:rPr>
          <w:rFonts w:asciiTheme="minorHAnsi" w:hAnsiTheme="minorHAnsi"/>
          <w:sz w:val="24"/>
          <w:szCs w:val="24"/>
        </w:rPr>
        <w:t>A substantially responsive Technical and Financial Bid is one which conforms to all the terms,</w:t>
      </w:r>
      <w:r w:rsidRPr="00A2203B">
        <w:rPr>
          <w:rFonts w:asciiTheme="minorHAnsi" w:hAnsiTheme="minorHAnsi"/>
          <w:spacing w:val="1"/>
          <w:sz w:val="24"/>
          <w:szCs w:val="24"/>
        </w:rPr>
        <w:t xml:space="preserve"> </w:t>
      </w:r>
      <w:r w:rsidRPr="00A2203B">
        <w:rPr>
          <w:rFonts w:asciiTheme="minorHAnsi" w:hAnsiTheme="minorHAnsi"/>
          <w:sz w:val="24"/>
          <w:szCs w:val="24"/>
        </w:rPr>
        <w:t>conditions</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2"/>
          <w:sz w:val="24"/>
          <w:szCs w:val="24"/>
        </w:rPr>
        <w:t xml:space="preserve"> </w:t>
      </w:r>
      <w:r w:rsidRPr="00A2203B">
        <w:rPr>
          <w:rFonts w:asciiTheme="minorHAnsi" w:hAnsiTheme="minorHAnsi"/>
          <w:sz w:val="24"/>
          <w:szCs w:val="24"/>
        </w:rPr>
        <w:t>specification of the</w:t>
      </w:r>
      <w:r w:rsidRPr="00A2203B">
        <w:rPr>
          <w:rFonts w:asciiTheme="minorHAnsi" w:hAnsiTheme="minorHAnsi"/>
          <w:spacing w:val="-1"/>
          <w:sz w:val="24"/>
          <w:szCs w:val="24"/>
        </w:rPr>
        <w:t xml:space="preserve"> </w:t>
      </w:r>
      <w:r w:rsidRPr="00A2203B">
        <w:rPr>
          <w:rFonts w:asciiTheme="minorHAnsi" w:hAnsiTheme="minorHAnsi"/>
          <w:sz w:val="24"/>
          <w:szCs w:val="24"/>
        </w:rPr>
        <w:t>Bidding</w:t>
      </w:r>
      <w:r w:rsidRPr="00A2203B">
        <w:rPr>
          <w:rFonts w:asciiTheme="minorHAnsi" w:hAnsiTheme="minorHAnsi"/>
          <w:spacing w:val="-2"/>
          <w:sz w:val="24"/>
          <w:szCs w:val="24"/>
        </w:rPr>
        <w:t xml:space="preserve"> </w:t>
      </w:r>
      <w:r w:rsidRPr="00A2203B">
        <w:rPr>
          <w:rFonts w:asciiTheme="minorHAnsi" w:hAnsiTheme="minorHAnsi"/>
          <w:sz w:val="24"/>
          <w:szCs w:val="24"/>
        </w:rPr>
        <w:t>documents.</w:t>
      </w:r>
    </w:p>
    <w:p w14:paraId="52BE5C95" w14:textId="77777777" w:rsidR="005F2C69" w:rsidRPr="00A2203B" w:rsidRDefault="005F2C69" w:rsidP="005F2C69">
      <w:pPr>
        <w:pStyle w:val="BodyText"/>
        <w:spacing w:before="11"/>
        <w:ind w:left="2127" w:hanging="709"/>
        <w:jc w:val="both"/>
        <w:rPr>
          <w:rFonts w:asciiTheme="minorHAnsi" w:hAnsiTheme="minorHAnsi"/>
          <w:sz w:val="24"/>
          <w:szCs w:val="24"/>
        </w:rPr>
      </w:pPr>
    </w:p>
    <w:p w14:paraId="6BF2B012" w14:textId="77777777" w:rsidR="005F2C69" w:rsidRPr="00A2203B" w:rsidRDefault="005F2C69" w:rsidP="00A41C69">
      <w:pPr>
        <w:pStyle w:val="ListParagraph"/>
        <w:numPr>
          <w:ilvl w:val="2"/>
          <w:numId w:val="18"/>
        </w:numPr>
        <w:spacing w:before="101" w:line="259" w:lineRule="auto"/>
        <w:ind w:left="2127" w:right="605"/>
        <w:rPr>
          <w:rFonts w:asciiTheme="minorHAnsi" w:hAnsiTheme="minorHAnsi"/>
          <w:sz w:val="24"/>
          <w:szCs w:val="24"/>
        </w:rPr>
      </w:pPr>
      <w:r w:rsidRPr="00A2203B">
        <w:rPr>
          <w:rFonts w:asciiTheme="minorHAnsi" w:hAnsiTheme="minorHAnsi"/>
          <w:sz w:val="24"/>
          <w:szCs w:val="24"/>
        </w:rPr>
        <w:t>If a Technical Bid is not substantially responsive, it will be rejected by the employer, and may not</w:t>
      </w:r>
      <w:r w:rsidRPr="00A2203B">
        <w:rPr>
          <w:rFonts w:asciiTheme="minorHAnsi" w:hAnsiTheme="minorHAnsi"/>
          <w:spacing w:val="-66"/>
          <w:sz w:val="24"/>
          <w:szCs w:val="24"/>
        </w:rPr>
        <w:t xml:space="preserve"> </w:t>
      </w:r>
      <w:r w:rsidRPr="00A2203B">
        <w:rPr>
          <w:rFonts w:asciiTheme="minorHAnsi" w:hAnsiTheme="minorHAnsi"/>
          <w:sz w:val="24"/>
          <w:szCs w:val="24"/>
        </w:rPr>
        <w:t>subsequently be made responsive by correction or withdrawal of the non-confirming deviation or</w:t>
      </w:r>
      <w:r w:rsidRPr="00A2203B">
        <w:rPr>
          <w:rFonts w:asciiTheme="minorHAnsi" w:hAnsiTheme="minorHAnsi"/>
          <w:spacing w:val="-66"/>
          <w:sz w:val="24"/>
          <w:szCs w:val="24"/>
        </w:rPr>
        <w:t xml:space="preserve"> </w:t>
      </w:r>
      <w:r w:rsidRPr="00A2203B">
        <w:rPr>
          <w:rFonts w:asciiTheme="minorHAnsi" w:hAnsiTheme="minorHAnsi"/>
          <w:sz w:val="24"/>
          <w:szCs w:val="24"/>
        </w:rPr>
        <w:t>reservation.</w:t>
      </w:r>
    </w:p>
    <w:p w14:paraId="58598A9D" w14:textId="77777777" w:rsidR="005F2C69" w:rsidRPr="00A2203B" w:rsidRDefault="005F2C69" w:rsidP="00A41C69">
      <w:pPr>
        <w:pStyle w:val="Heading4"/>
        <w:numPr>
          <w:ilvl w:val="1"/>
          <w:numId w:val="18"/>
        </w:numPr>
        <w:tabs>
          <w:tab w:val="left" w:pos="851"/>
        </w:tabs>
        <w:spacing w:before="160"/>
        <w:ind w:left="851" w:firstLine="0"/>
        <w:jc w:val="both"/>
        <w:rPr>
          <w:rFonts w:asciiTheme="minorHAnsi" w:hAnsiTheme="minorHAnsi" w:cs="Calibri"/>
          <w:sz w:val="24"/>
          <w:szCs w:val="24"/>
        </w:rPr>
      </w:pPr>
      <w:r w:rsidRPr="00A2203B">
        <w:rPr>
          <w:rFonts w:asciiTheme="minorHAnsi" w:hAnsiTheme="minorHAnsi" w:cs="Calibri"/>
          <w:sz w:val="24"/>
          <w:szCs w:val="24"/>
        </w:rPr>
        <w:t>Evaluation</w:t>
      </w:r>
      <w:r w:rsidRPr="00A2203B">
        <w:rPr>
          <w:rFonts w:asciiTheme="minorHAnsi" w:hAnsiTheme="minorHAnsi" w:cs="Calibri"/>
          <w:spacing w:val="-15"/>
          <w:sz w:val="24"/>
          <w:szCs w:val="24"/>
        </w:rPr>
        <w:t xml:space="preserve"> </w:t>
      </w:r>
      <w:r w:rsidRPr="00A2203B">
        <w:rPr>
          <w:rFonts w:asciiTheme="minorHAnsi" w:hAnsiTheme="minorHAnsi" w:cs="Calibri"/>
          <w:sz w:val="24"/>
          <w:szCs w:val="24"/>
        </w:rPr>
        <w:t>and</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Comparison</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Bids</w:t>
      </w:r>
    </w:p>
    <w:p w14:paraId="7E278E69" w14:textId="77777777" w:rsidR="005F2C69" w:rsidRPr="00A2203B" w:rsidRDefault="005F2C69" w:rsidP="00A41C69">
      <w:pPr>
        <w:pStyle w:val="ListParagraph"/>
        <w:numPr>
          <w:ilvl w:val="2"/>
          <w:numId w:val="18"/>
        </w:numPr>
        <w:spacing w:before="181"/>
        <w:ind w:left="2268" w:hanging="85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3"/>
          <w:sz w:val="24"/>
          <w:szCs w:val="24"/>
        </w:rPr>
        <w:t xml:space="preserve"> </w:t>
      </w:r>
      <w:r w:rsidRPr="00A2203B">
        <w:rPr>
          <w:rFonts w:asciiTheme="minorHAnsi" w:hAnsiTheme="minorHAnsi"/>
          <w:sz w:val="24"/>
          <w:szCs w:val="24"/>
        </w:rPr>
        <w:t>employer</w:t>
      </w:r>
      <w:r w:rsidRPr="00A2203B">
        <w:rPr>
          <w:rFonts w:asciiTheme="minorHAnsi" w:hAnsiTheme="minorHAnsi"/>
          <w:spacing w:val="-5"/>
          <w:sz w:val="24"/>
          <w:szCs w:val="24"/>
        </w:rPr>
        <w:t xml:space="preserve"> </w:t>
      </w:r>
      <w:r w:rsidRPr="00A2203B">
        <w:rPr>
          <w:rFonts w:asciiTheme="minorHAnsi" w:hAnsiTheme="minorHAnsi"/>
          <w:sz w:val="24"/>
          <w:szCs w:val="24"/>
        </w:rPr>
        <w:t>will</w:t>
      </w:r>
      <w:r w:rsidRPr="00A2203B">
        <w:rPr>
          <w:rFonts w:asciiTheme="minorHAnsi" w:hAnsiTheme="minorHAnsi"/>
          <w:spacing w:val="-12"/>
          <w:sz w:val="24"/>
          <w:szCs w:val="24"/>
        </w:rPr>
        <w:t xml:space="preserve"> </w:t>
      </w:r>
      <w:r w:rsidRPr="00A2203B">
        <w:rPr>
          <w:rFonts w:asciiTheme="minorHAnsi" w:hAnsiTheme="minorHAnsi"/>
          <w:sz w:val="24"/>
          <w:szCs w:val="24"/>
        </w:rPr>
        <w:t>evaluate</w:t>
      </w:r>
      <w:r w:rsidRPr="00A2203B">
        <w:rPr>
          <w:rFonts w:asciiTheme="minorHAnsi" w:hAnsiTheme="minorHAnsi"/>
          <w:spacing w:val="-7"/>
          <w:sz w:val="24"/>
          <w:szCs w:val="24"/>
        </w:rPr>
        <w:t xml:space="preserve"> </w:t>
      </w:r>
      <w:r w:rsidRPr="00A2203B">
        <w:rPr>
          <w:rFonts w:asciiTheme="minorHAnsi" w:hAnsiTheme="minorHAnsi"/>
          <w:sz w:val="24"/>
          <w:szCs w:val="24"/>
        </w:rPr>
        <w:t>and</w:t>
      </w:r>
      <w:r w:rsidRPr="00A2203B">
        <w:rPr>
          <w:rFonts w:asciiTheme="minorHAnsi" w:hAnsiTheme="minorHAnsi"/>
          <w:spacing w:val="-5"/>
          <w:sz w:val="24"/>
          <w:szCs w:val="24"/>
        </w:rPr>
        <w:t xml:space="preserve"> </w:t>
      </w:r>
      <w:r w:rsidRPr="00A2203B">
        <w:rPr>
          <w:rFonts w:asciiTheme="minorHAnsi" w:hAnsiTheme="minorHAnsi"/>
          <w:sz w:val="24"/>
          <w:szCs w:val="24"/>
        </w:rPr>
        <w:t>compare</w:t>
      </w:r>
      <w:r w:rsidRPr="00A2203B">
        <w:rPr>
          <w:rFonts w:asciiTheme="minorHAnsi" w:hAnsiTheme="minorHAnsi"/>
          <w:spacing w:val="-11"/>
          <w:sz w:val="24"/>
          <w:szCs w:val="24"/>
        </w:rPr>
        <w:t xml:space="preserve"> </w:t>
      </w:r>
      <w:r w:rsidRPr="00A2203B">
        <w:rPr>
          <w:rFonts w:asciiTheme="minorHAnsi" w:hAnsiTheme="minorHAnsi"/>
          <w:sz w:val="24"/>
          <w:szCs w:val="24"/>
        </w:rPr>
        <w:t>only</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15"/>
          <w:sz w:val="24"/>
          <w:szCs w:val="24"/>
        </w:rPr>
        <w:t xml:space="preserve"> </w:t>
      </w:r>
      <w:r w:rsidRPr="00A2203B">
        <w:rPr>
          <w:rFonts w:asciiTheme="minorHAnsi" w:hAnsiTheme="minorHAnsi"/>
          <w:sz w:val="24"/>
          <w:szCs w:val="24"/>
        </w:rPr>
        <w:t>Bids</w:t>
      </w:r>
      <w:r w:rsidRPr="00A2203B">
        <w:rPr>
          <w:rFonts w:asciiTheme="minorHAnsi" w:hAnsiTheme="minorHAnsi"/>
          <w:spacing w:val="-8"/>
          <w:sz w:val="24"/>
          <w:szCs w:val="24"/>
        </w:rPr>
        <w:t xml:space="preserve"> </w:t>
      </w:r>
      <w:r w:rsidRPr="00A2203B">
        <w:rPr>
          <w:rFonts w:asciiTheme="minorHAnsi" w:hAnsiTheme="minorHAnsi"/>
          <w:sz w:val="24"/>
          <w:szCs w:val="24"/>
        </w:rPr>
        <w:t>determined</w:t>
      </w:r>
      <w:r w:rsidRPr="00A2203B">
        <w:rPr>
          <w:rFonts w:asciiTheme="minorHAnsi" w:hAnsiTheme="minorHAnsi"/>
          <w:spacing w:val="-10"/>
          <w:sz w:val="24"/>
          <w:szCs w:val="24"/>
        </w:rPr>
        <w:t xml:space="preserve"> </w:t>
      </w:r>
      <w:r w:rsidRPr="00A2203B">
        <w:rPr>
          <w:rFonts w:asciiTheme="minorHAnsi" w:hAnsiTheme="minorHAnsi"/>
          <w:sz w:val="24"/>
          <w:szCs w:val="24"/>
        </w:rPr>
        <w:t>to</w:t>
      </w:r>
      <w:r w:rsidRPr="00A2203B">
        <w:rPr>
          <w:rFonts w:asciiTheme="minorHAnsi" w:hAnsiTheme="minorHAnsi"/>
          <w:spacing w:val="-9"/>
          <w:sz w:val="24"/>
          <w:szCs w:val="24"/>
        </w:rPr>
        <w:t xml:space="preserve"> </w:t>
      </w:r>
      <w:r w:rsidRPr="00A2203B">
        <w:rPr>
          <w:rFonts w:asciiTheme="minorHAnsi" w:hAnsiTheme="minorHAnsi"/>
          <w:sz w:val="24"/>
          <w:szCs w:val="24"/>
        </w:rPr>
        <w:t>be</w:t>
      </w:r>
      <w:r w:rsidRPr="00A2203B">
        <w:rPr>
          <w:rFonts w:asciiTheme="minorHAnsi" w:hAnsiTheme="minorHAnsi"/>
          <w:spacing w:val="-10"/>
          <w:sz w:val="24"/>
          <w:szCs w:val="24"/>
        </w:rPr>
        <w:t xml:space="preserve"> </w:t>
      </w:r>
      <w:r w:rsidRPr="00A2203B">
        <w:rPr>
          <w:rFonts w:asciiTheme="minorHAnsi" w:hAnsiTheme="minorHAnsi"/>
          <w:sz w:val="24"/>
          <w:szCs w:val="24"/>
        </w:rPr>
        <w:t>responsive.</w:t>
      </w:r>
    </w:p>
    <w:p w14:paraId="4E8F4921" w14:textId="77777777" w:rsidR="005F2C69" w:rsidRPr="00A2203B" w:rsidRDefault="005F2C69" w:rsidP="00A41C69">
      <w:pPr>
        <w:pStyle w:val="ListParagraph"/>
        <w:numPr>
          <w:ilvl w:val="2"/>
          <w:numId w:val="18"/>
        </w:numPr>
        <w:spacing w:before="178" w:line="259" w:lineRule="auto"/>
        <w:ind w:left="2268" w:right="621" w:hanging="850"/>
        <w:rPr>
          <w:rFonts w:asciiTheme="minorHAnsi" w:hAnsiTheme="minorHAnsi"/>
          <w:sz w:val="24"/>
          <w:szCs w:val="24"/>
        </w:rPr>
      </w:pPr>
      <w:r w:rsidRPr="00A2203B">
        <w:rPr>
          <w:rFonts w:asciiTheme="minorHAnsi" w:hAnsiTheme="minorHAnsi"/>
          <w:sz w:val="24"/>
          <w:szCs w:val="24"/>
        </w:rPr>
        <w:t>In evaluating the Bids, the employer will determine for each Bid the evaluated Bid price by</w:t>
      </w:r>
      <w:r w:rsidRPr="00A2203B">
        <w:rPr>
          <w:rFonts w:asciiTheme="minorHAnsi" w:hAnsiTheme="minorHAnsi"/>
          <w:spacing w:val="1"/>
          <w:sz w:val="24"/>
          <w:szCs w:val="24"/>
        </w:rPr>
        <w:t xml:space="preserve"> </w:t>
      </w:r>
      <w:r w:rsidRPr="00A2203B">
        <w:rPr>
          <w:rFonts w:asciiTheme="minorHAnsi" w:hAnsiTheme="minorHAnsi"/>
          <w:sz w:val="24"/>
          <w:szCs w:val="24"/>
        </w:rPr>
        <w:t>adjusting</w:t>
      </w:r>
      <w:r w:rsidRPr="00A2203B">
        <w:rPr>
          <w:rFonts w:asciiTheme="minorHAnsi" w:hAnsiTheme="minorHAnsi"/>
          <w:spacing w:val="-3"/>
          <w:sz w:val="24"/>
          <w:szCs w:val="24"/>
        </w:rPr>
        <w:t xml:space="preserve"> </w:t>
      </w:r>
      <w:r w:rsidRPr="00A2203B">
        <w:rPr>
          <w:rFonts w:asciiTheme="minorHAnsi" w:hAnsiTheme="minorHAnsi"/>
          <w:sz w:val="24"/>
          <w:szCs w:val="24"/>
        </w:rPr>
        <w:t>discounts,</w:t>
      </w:r>
      <w:r w:rsidRPr="00A2203B">
        <w:rPr>
          <w:rFonts w:asciiTheme="minorHAnsi" w:hAnsiTheme="minorHAnsi"/>
          <w:spacing w:val="-2"/>
          <w:sz w:val="24"/>
          <w:szCs w:val="24"/>
        </w:rPr>
        <w:t xml:space="preserve"> </w:t>
      </w:r>
      <w:r w:rsidRPr="00A2203B">
        <w:rPr>
          <w:rFonts w:asciiTheme="minorHAnsi" w:hAnsiTheme="minorHAnsi"/>
          <w:sz w:val="24"/>
          <w:szCs w:val="24"/>
        </w:rPr>
        <w:t>if</w:t>
      </w:r>
      <w:r w:rsidRPr="00A2203B">
        <w:rPr>
          <w:rFonts w:asciiTheme="minorHAnsi" w:hAnsiTheme="minorHAnsi"/>
          <w:spacing w:val="-1"/>
          <w:sz w:val="24"/>
          <w:szCs w:val="24"/>
        </w:rPr>
        <w:t xml:space="preserve"> </w:t>
      </w:r>
      <w:r w:rsidRPr="00A2203B">
        <w:rPr>
          <w:rFonts w:asciiTheme="minorHAnsi" w:hAnsiTheme="minorHAnsi"/>
          <w:sz w:val="24"/>
          <w:szCs w:val="24"/>
        </w:rPr>
        <w:t>any.</w:t>
      </w:r>
    </w:p>
    <w:p w14:paraId="69F561E9" w14:textId="77777777" w:rsidR="005F2C69" w:rsidRPr="00A2203B" w:rsidRDefault="005F2C69" w:rsidP="00A41C69">
      <w:pPr>
        <w:pStyle w:val="ListParagraph"/>
        <w:numPr>
          <w:ilvl w:val="2"/>
          <w:numId w:val="18"/>
        </w:numPr>
        <w:spacing w:before="159" w:line="259" w:lineRule="auto"/>
        <w:ind w:left="2268" w:right="600" w:hanging="850"/>
        <w:rPr>
          <w:rFonts w:asciiTheme="minorHAnsi" w:hAnsiTheme="minorHAnsi"/>
          <w:sz w:val="24"/>
          <w:szCs w:val="24"/>
        </w:rPr>
      </w:pPr>
      <w:r w:rsidRPr="00A2203B">
        <w:rPr>
          <w:rFonts w:asciiTheme="minorHAnsi" w:hAnsiTheme="minorHAnsi"/>
          <w:spacing w:val="-1"/>
          <w:sz w:val="24"/>
          <w:szCs w:val="24"/>
        </w:rPr>
        <w:t>If</w:t>
      </w:r>
      <w:r w:rsidRPr="00A2203B">
        <w:rPr>
          <w:rFonts w:asciiTheme="minorHAnsi" w:hAnsiTheme="minorHAnsi"/>
          <w:spacing w:val="-17"/>
          <w:sz w:val="24"/>
          <w:szCs w:val="24"/>
        </w:rPr>
        <w:t xml:space="preserve"> </w:t>
      </w:r>
      <w:r w:rsidRPr="00A2203B">
        <w:rPr>
          <w:rFonts w:asciiTheme="minorHAnsi" w:hAnsiTheme="minorHAnsi"/>
          <w:spacing w:val="-1"/>
          <w:sz w:val="24"/>
          <w:szCs w:val="24"/>
        </w:rPr>
        <w:t>in</w:t>
      </w:r>
      <w:r w:rsidRPr="00A2203B">
        <w:rPr>
          <w:rFonts w:asciiTheme="minorHAnsi" w:hAnsiTheme="minorHAnsi"/>
          <w:spacing w:val="-15"/>
          <w:sz w:val="24"/>
          <w:szCs w:val="24"/>
        </w:rPr>
        <w:t xml:space="preserve"> </w:t>
      </w:r>
      <w:r w:rsidRPr="00A2203B">
        <w:rPr>
          <w:rFonts w:asciiTheme="minorHAnsi" w:hAnsiTheme="minorHAnsi"/>
          <w:spacing w:val="-1"/>
          <w:sz w:val="24"/>
          <w:szCs w:val="24"/>
        </w:rPr>
        <w:t>the</w:t>
      </w:r>
      <w:r w:rsidRPr="00A2203B">
        <w:rPr>
          <w:rFonts w:asciiTheme="minorHAnsi" w:hAnsiTheme="minorHAnsi"/>
          <w:spacing w:val="-15"/>
          <w:sz w:val="24"/>
          <w:szCs w:val="24"/>
        </w:rPr>
        <w:t xml:space="preserve"> </w:t>
      </w:r>
      <w:r w:rsidRPr="00A2203B">
        <w:rPr>
          <w:rFonts w:asciiTheme="minorHAnsi" w:hAnsiTheme="minorHAnsi"/>
          <w:spacing w:val="-1"/>
          <w:sz w:val="24"/>
          <w:szCs w:val="24"/>
        </w:rPr>
        <w:t>opinion</w:t>
      </w:r>
      <w:r w:rsidRPr="00A2203B">
        <w:rPr>
          <w:rFonts w:asciiTheme="minorHAnsi" w:hAnsiTheme="minorHAnsi"/>
          <w:spacing w:val="-14"/>
          <w:sz w:val="24"/>
          <w:szCs w:val="24"/>
        </w:rPr>
        <w:t xml:space="preserve"> </w:t>
      </w:r>
      <w:r w:rsidRPr="00A2203B">
        <w:rPr>
          <w:rFonts w:asciiTheme="minorHAnsi" w:hAnsiTheme="minorHAnsi"/>
          <w:spacing w:val="-1"/>
          <w:sz w:val="24"/>
          <w:szCs w:val="24"/>
        </w:rPr>
        <w:t>of</w:t>
      </w:r>
      <w:r w:rsidRPr="00A2203B">
        <w:rPr>
          <w:rFonts w:asciiTheme="minorHAnsi" w:hAnsiTheme="minorHAnsi"/>
          <w:spacing w:val="-15"/>
          <w:sz w:val="24"/>
          <w:szCs w:val="24"/>
        </w:rPr>
        <w:t xml:space="preserve"> </w:t>
      </w:r>
      <w:r w:rsidRPr="00A2203B">
        <w:rPr>
          <w:rFonts w:asciiTheme="minorHAnsi" w:hAnsiTheme="minorHAnsi"/>
          <w:spacing w:val="-1"/>
          <w:sz w:val="24"/>
          <w:szCs w:val="24"/>
        </w:rPr>
        <w:t>Engineer</w:t>
      </w:r>
      <w:r w:rsidRPr="00A2203B">
        <w:rPr>
          <w:rFonts w:asciiTheme="minorHAnsi" w:hAnsiTheme="minorHAnsi"/>
          <w:spacing w:val="-16"/>
          <w:sz w:val="24"/>
          <w:szCs w:val="24"/>
        </w:rPr>
        <w:t xml:space="preserve"> </w:t>
      </w:r>
      <w:proofErr w:type="gramStart"/>
      <w:r w:rsidRPr="00A2203B">
        <w:rPr>
          <w:rFonts w:asciiTheme="minorHAnsi" w:hAnsiTheme="minorHAnsi"/>
          <w:sz w:val="24"/>
          <w:szCs w:val="24"/>
        </w:rPr>
        <w:t>In</w:t>
      </w:r>
      <w:proofErr w:type="gramEnd"/>
      <w:r w:rsidRPr="00A2203B">
        <w:rPr>
          <w:rFonts w:asciiTheme="minorHAnsi" w:hAnsiTheme="minorHAnsi"/>
          <w:spacing w:val="-15"/>
          <w:sz w:val="24"/>
          <w:szCs w:val="24"/>
        </w:rPr>
        <w:t xml:space="preserve"> </w:t>
      </w:r>
      <w:r w:rsidRPr="00A2203B">
        <w:rPr>
          <w:rFonts w:asciiTheme="minorHAnsi" w:hAnsiTheme="minorHAnsi"/>
          <w:sz w:val="24"/>
          <w:szCs w:val="24"/>
        </w:rPr>
        <w:t>Charge,</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5"/>
          <w:sz w:val="24"/>
          <w:szCs w:val="24"/>
        </w:rPr>
        <w:t xml:space="preserve"> </w:t>
      </w:r>
      <w:r w:rsidRPr="00A2203B">
        <w:rPr>
          <w:rFonts w:asciiTheme="minorHAnsi" w:hAnsiTheme="minorHAnsi"/>
          <w:sz w:val="24"/>
          <w:szCs w:val="24"/>
        </w:rPr>
        <w:t>rate</w:t>
      </w:r>
      <w:r w:rsidRPr="00A2203B">
        <w:rPr>
          <w:rFonts w:asciiTheme="minorHAnsi" w:hAnsiTheme="minorHAnsi"/>
          <w:spacing w:val="-14"/>
          <w:sz w:val="24"/>
          <w:szCs w:val="24"/>
        </w:rPr>
        <w:t xml:space="preserve"> </w:t>
      </w:r>
      <w:r w:rsidRPr="00A2203B">
        <w:rPr>
          <w:rFonts w:asciiTheme="minorHAnsi" w:hAnsiTheme="minorHAnsi"/>
          <w:sz w:val="24"/>
          <w:szCs w:val="24"/>
        </w:rPr>
        <w:t>quoted</w:t>
      </w:r>
      <w:r w:rsidRPr="00A2203B">
        <w:rPr>
          <w:rFonts w:asciiTheme="minorHAnsi" w:hAnsiTheme="minorHAnsi"/>
          <w:spacing w:val="-13"/>
          <w:sz w:val="24"/>
          <w:szCs w:val="24"/>
        </w:rPr>
        <w:t xml:space="preserve"> </w:t>
      </w:r>
      <w:r w:rsidRPr="00A2203B">
        <w:rPr>
          <w:rFonts w:asciiTheme="minorHAnsi" w:hAnsiTheme="minorHAnsi"/>
          <w:sz w:val="24"/>
          <w:szCs w:val="24"/>
        </w:rPr>
        <w:t>by</w:t>
      </w:r>
      <w:r w:rsidRPr="00A2203B">
        <w:rPr>
          <w:rFonts w:asciiTheme="minorHAnsi" w:hAnsiTheme="minorHAnsi"/>
          <w:spacing w:val="-14"/>
          <w:sz w:val="24"/>
          <w:szCs w:val="24"/>
        </w:rPr>
        <w:t xml:space="preserve"> </w:t>
      </w:r>
      <w:r w:rsidRPr="00A2203B">
        <w:rPr>
          <w:rFonts w:asciiTheme="minorHAnsi" w:hAnsiTheme="minorHAnsi"/>
          <w:sz w:val="24"/>
          <w:szCs w:val="24"/>
        </w:rPr>
        <w:t>successful</w:t>
      </w:r>
      <w:r w:rsidRPr="00A2203B">
        <w:rPr>
          <w:rFonts w:asciiTheme="minorHAnsi" w:hAnsiTheme="minorHAnsi"/>
          <w:spacing w:val="-11"/>
          <w:sz w:val="24"/>
          <w:szCs w:val="24"/>
        </w:rPr>
        <w:t xml:space="preserve"> </w:t>
      </w:r>
      <w:r w:rsidRPr="00A2203B">
        <w:rPr>
          <w:rFonts w:asciiTheme="minorHAnsi" w:hAnsiTheme="minorHAnsi"/>
          <w:sz w:val="24"/>
          <w:szCs w:val="24"/>
        </w:rPr>
        <w:t>bidder</w:t>
      </w:r>
      <w:r w:rsidRPr="00A2203B">
        <w:rPr>
          <w:rFonts w:asciiTheme="minorHAnsi" w:hAnsiTheme="minorHAnsi"/>
          <w:spacing w:val="-14"/>
          <w:sz w:val="24"/>
          <w:szCs w:val="24"/>
        </w:rPr>
        <w:t xml:space="preserve"> </w:t>
      </w:r>
      <w:r w:rsidRPr="00A2203B">
        <w:rPr>
          <w:rFonts w:asciiTheme="minorHAnsi" w:hAnsiTheme="minorHAnsi"/>
          <w:sz w:val="24"/>
          <w:szCs w:val="24"/>
        </w:rPr>
        <w:t>is</w:t>
      </w:r>
      <w:r w:rsidRPr="00A2203B">
        <w:rPr>
          <w:rFonts w:asciiTheme="minorHAnsi" w:hAnsiTheme="minorHAnsi"/>
          <w:spacing w:val="-12"/>
          <w:sz w:val="24"/>
          <w:szCs w:val="24"/>
        </w:rPr>
        <w:t xml:space="preserve"> </w:t>
      </w:r>
      <w:r w:rsidRPr="00A2203B">
        <w:rPr>
          <w:rFonts w:asciiTheme="minorHAnsi" w:hAnsiTheme="minorHAnsi"/>
          <w:sz w:val="24"/>
          <w:szCs w:val="24"/>
        </w:rPr>
        <w:t>abnormally</w:t>
      </w:r>
      <w:r w:rsidRPr="00A2203B">
        <w:rPr>
          <w:rFonts w:asciiTheme="minorHAnsi" w:hAnsiTheme="minorHAnsi"/>
          <w:spacing w:val="-14"/>
          <w:sz w:val="24"/>
          <w:szCs w:val="24"/>
        </w:rPr>
        <w:t xml:space="preserve"> </w:t>
      </w:r>
      <w:r w:rsidRPr="00A2203B">
        <w:rPr>
          <w:rFonts w:asciiTheme="minorHAnsi" w:hAnsiTheme="minorHAnsi"/>
          <w:sz w:val="24"/>
          <w:szCs w:val="24"/>
        </w:rPr>
        <w:t>high/low</w:t>
      </w:r>
      <w:r w:rsidRPr="00A2203B">
        <w:rPr>
          <w:rFonts w:asciiTheme="minorHAnsi" w:hAnsiTheme="minorHAnsi"/>
          <w:spacing w:val="-67"/>
          <w:sz w:val="24"/>
          <w:szCs w:val="24"/>
        </w:rPr>
        <w:t xml:space="preserve"> </w:t>
      </w:r>
      <w:r w:rsidRPr="00A2203B">
        <w:rPr>
          <w:rFonts w:asciiTheme="minorHAnsi" w:hAnsiTheme="minorHAnsi"/>
          <w:sz w:val="24"/>
          <w:szCs w:val="24"/>
        </w:rPr>
        <w:t>compared</w:t>
      </w:r>
      <w:r w:rsidRPr="00A2203B">
        <w:rPr>
          <w:rFonts w:asciiTheme="minorHAnsi" w:hAnsiTheme="minorHAnsi"/>
          <w:spacing w:val="-6"/>
          <w:sz w:val="24"/>
          <w:szCs w:val="24"/>
        </w:rPr>
        <w:t xml:space="preserve"> </w:t>
      </w:r>
      <w:r w:rsidRPr="00A2203B">
        <w:rPr>
          <w:rFonts w:asciiTheme="minorHAnsi" w:hAnsiTheme="minorHAnsi"/>
          <w:sz w:val="24"/>
          <w:szCs w:val="24"/>
        </w:rPr>
        <w:t>to</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estimated</w:t>
      </w:r>
      <w:r w:rsidRPr="00A2203B">
        <w:rPr>
          <w:rFonts w:asciiTheme="minorHAnsi" w:hAnsiTheme="minorHAnsi"/>
          <w:spacing w:val="-5"/>
          <w:sz w:val="24"/>
          <w:szCs w:val="24"/>
        </w:rPr>
        <w:t xml:space="preserve"> </w:t>
      </w:r>
      <w:r w:rsidRPr="00A2203B">
        <w:rPr>
          <w:rFonts w:asciiTheme="minorHAnsi" w:hAnsiTheme="minorHAnsi"/>
          <w:sz w:val="24"/>
          <w:szCs w:val="24"/>
        </w:rPr>
        <w:t>cost</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8"/>
          <w:sz w:val="24"/>
          <w:szCs w:val="24"/>
        </w:rPr>
        <w:t xml:space="preserve"> </w:t>
      </w:r>
      <w:r w:rsidRPr="00A2203B">
        <w:rPr>
          <w:rFonts w:asciiTheme="minorHAnsi" w:hAnsiTheme="minorHAnsi"/>
          <w:sz w:val="24"/>
          <w:szCs w:val="24"/>
        </w:rPr>
        <w:t>the</w:t>
      </w:r>
      <w:r w:rsidRPr="00A2203B">
        <w:rPr>
          <w:rFonts w:asciiTheme="minorHAnsi" w:hAnsiTheme="minorHAnsi"/>
          <w:spacing w:val="-9"/>
          <w:sz w:val="24"/>
          <w:szCs w:val="24"/>
        </w:rPr>
        <w:t xml:space="preserve"> </w:t>
      </w:r>
      <w:r w:rsidRPr="00A2203B">
        <w:rPr>
          <w:rFonts w:asciiTheme="minorHAnsi" w:hAnsiTheme="minorHAnsi"/>
          <w:sz w:val="24"/>
          <w:szCs w:val="24"/>
        </w:rPr>
        <w:t>work,</w:t>
      </w:r>
      <w:r w:rsidRPr="00A2203B">
        <w:rPr>
          <w:rFonts w:asciiTheme="minorHAnsi" w:hAnsiTheme="minorHAnsi"/>
          <w:spacing w:val="-7"/>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employer</w:t>
      </w:r>
      <w:r w:rsidRPr="00A2203B">
        <w:rPr>
          <w:rFonts w:asciiTheme="minorHAnsi" w:hAnsiTheme="minorHAnsi"/>
          <w:spacing w:val="-6"/>
          <w:sz w:val="24"/>
          <w:szCs w:val="24"/>
        </w:rPr>
        <w:t xml:space="preserve"> </w:t>
      </w:r>
      <w:r w:rsidRPr="00A2203B">
        <w:rPr>
          <w:rFonts w:asciiTheme="minorHAnsi" w:hAnsiTheme="minorHAnsi"/>
          <w:sz w:val="24"/>
          <w:szCs w:val="24"/>
        </w:rPr>
        <w:t>may</w:t>
      </w:r>
      <w:r w:rsidRPr="00A2203B">
        <w:rPr>
          <w:rFonts w:asciiTheme="minorHAnsi" w:hAnsiTheme="minorHAnsi"/>
          <w:spacing w:val="-5"/>
          <w:sz w:val="24"/>
          <w:szCs w:val="24"/>
        </w:rPr>
        <w:t xml:space="preserve"> </w:t>
      </w:r>
      <w:r w:rsidRPr="00A2203B">
        <w:rPr>
          <w:rFonts w:asciiTheme="minorHAnsi" w:hAnsiTheme="minorHAnsi"/>
          <w:sz w:val="24"/>
          <w:szCs w:val="24"/>
        </w:rPr>
        <w:t>ask</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bidder</w:t>
      </w:r>
      <w:r w:rsidRPr="00A2203B">
        <w:rPr>
          <w:rFonts w:asciiTheme="minorHAnsi" w:hAnsiTheme="minorHAnsi"/>
          <w:spacing w:val="-9"/>
          <w:sz w:val="24"/>
          <w:szCs w:val="24"/>
        </w:rPr>
        <w:t xml:space="preserve"> </w:t>
      </w:r>
      <w:r w:rsidRPr="00A2203B">
        <w:rPr>
          <w:rFonts w:asciiTheme="minorHAnsi" w:hAnsiTheme="minorHAnsi"/>
          <w:sz w:val="24"/>
          <w:szCs w:val="24"/>
        </w:rPr>
        <w:t>to</w:t>
      </w:r>
      <w:r w:rsidRPr="00A2203B">
        <w:rPr>
          <w:rFonts w:asciiTheme="minorHAnsi" w:hAnsiTheme="minorHAnsi"/>
          <w:spacing w:val="-8"/>
          <w:sz w:val="24"/>
          <w:szCs w:val="24"/>
        </w:rPr>
        <w:t xml:space="preserve"> </w:t>
      </w:r>
      <w:r w:rsidRPr="00A2203B">
        <w:rPr>
          <w:rFonts w:asciiTheme="minorHAnsi" w:hAnsiTheme="minorHAnsi"/>
          <w:sz w:val="24"/>
          <w:szCs w:val="24"/>
        </w:rPr>
        <w:t>produce</w:t>
      </w:r>
      <w:r w:rsidRPr="00A2203B">
        <w:rPr>
          <w:rFonts w:asciiTheme="minorHAnsi" w:hAnsiTheme="minorHAnsi"/>
          <w:spacing w:val="-9"/>
          <w:sz w:val="24"/>
          <w:szCs w:val="24"/>
        </w:rPr>
        <w:t xml:space="preserve"> </w:t>
      </w:r>
      <w:r w:rsidRPr="00A2203B">
        <w:rPr>
          <w:rFonts w:asciiTheme="minorHAnsi" w:hAnsiTheme="minorHAnsi"/>
          <w:sz w:val="24"/>
          <w:szCs w:val="24"/>
        </w:rPr>
        <w:t>detailed</w:t>
      </w:r>
      <w:r w:rsidRPr="00A2203B">
        <w:rPr>
          <w:rFonts w:asciiTheme="minorHAnsi" w:hAnsiTheme="minorHAnsi"/>
          <w:spacing w:val="-66"/>
          <w:sz w:val="24"/>
          <w:szCs w:val="24"/>
        </w:rPr>
        <w:t xml:space="preserve"> </w:t>
      </w:r>
      <w:r w:rsidRPr="00A2203B">
        <w:rPr>
          <w:rFonts w:asciiTheme="minorHAnsi" w:hAnsiTheme="minorHAnsi"/>
          <w:sz w:val="24"/>
          <w:szCs w:val="24"/>
        </w:rPr>
        <w:t>price</w:t>
      </w:r>
      <w:r w:rsidRPr="00A2203B">
        <w:rPr>
          <w:rFonts w:asciiTheme="minorHAnsi" w:hAnsiTheme="minorHAnsi"/>
          <w:spacing w:val="-2"/>
          <w:sz w:val="24"/>
          <w:szCs w:val="24"/>
        </w:rPr>
        <w:t xml:space="preserve"> </w:t>
      </w:r>
      <w:r w:rsidRPr="00A2203B">
        <w:rPr>
          <w:rFonts w:asciiTheme="minorHAnsi" w:hAnsiTheme="minorHAnsi"/>
          <w:sz w:val="24"/>
          <w:szCs w:val="24"/>
        </w:rPr>
        <w:t>analysis for all items of the</w:t>
      </w:r>
      <w:r w:rsidRPr="00A2203B">
        <w:rPr>
          <w:rFonts w:asciiTheme="minorHAnsi" w:hAnsiTheme="minorHAnsi"/>
          <w:spacing w:val="-2"/>
          <w:sz w:val="24"/>
          <w:szCs w:val="24"/>
        </w:rPr>
        <w:t xml:space="preserve"> </w:t>
      </w:r>
      <w:r w:rsidRPr="00A2203B">
        <w:rPr>
          <w:rFonts w:asciiTheme="minorHAnsi" w:hAnsiTheme="minorHAnsi"/>
          <w:sz w:val="24"/>
          <w:szCs w:val="24"/>
        </w:rPr>
        <w:t>bill of</w:t>
      </w:r>
      <w:r w:rsidRPr="00A2203B">
        <w:rPr>
          <w:rFonts w:asciiTheme="minorHAnsi" w:hAnsiTheme="minorHAnsi"/>
          <w:spacing w:val="-3"/>
          <w:sz w:val="24"/>
          <w:szCs w:val="24"/>
        </w:rPr>
        <w:t xml:space="preserve"> </w:t>
      </w:r>
      <w:r w:rsidRPr="00A2203B">
        <w:rPr>
          <w:rFonts w:asciiTheme="minorHAnsi" w:hAnsiTheme="minorHAnsi"/>
          <w:sz w:val="24"/>
          <w:szCs w:val="24"/>
        </w:rPr>
        <w:t>quantities.</w:t>
      </w:r>
    </w:p>
    <w:p w14:paraId="05BA0934" w14:textId="77777777" w:rsidR="005F2C69" w:rsidRPr="00A2203B" w:rsidRDefault="005F2C69" w:rsidP="00A41C69">
      <w:pPr>
        <w:pStyle w:val="ListParagraph"/>
        <w:numPr>
          <w:ilvl w:val="0"/>
          <w:numId w:val="12"/>
        </w:numPr>
        <w:tabs>
          <w:tab w:val="left" w:pos="851"/>
        </w:tabs>
        <w:spacing w:before="165"/>
        <w:ind w:left="851" w:firstLine="0"/>
        <w:rPr>
          <w:rFonts w:asciiTheme="minorHAnsi" w:hAnsiTheme="minorHAnsi"/>
          <w:b/>
          <w:sz w:val="24"/>
          <w:szCs w:val="24"/>
        </w:rPr>
      </w:pPr>
      <w:r w:rsidRPr="00A2203B">
        <w:rPr>
          <w:rFonts w:asciiTheme="minorHAnsi" w:hAnsiTheme="minorHAnsi"/>
          <w:b/>
          <w:sz w:val="24"/>
          <w:szCs w:val="24"/>
          <w:u w:val="thick"/>
        </w:rPr>
        <w:t>Award</w:t>
      </w:r>
      <w:r w:rsidRPr="00A2203B">
        <w:rPr>
          <w:rFonts w:asciiTheme="minorHAnsi" w:hAnsiTheme="minorHAnsi"/>
          <w:b/>
          <w:spacing w:val="-13"/>
          <w:sz w:val="24"/>
          <w:szCs w:val="24"/>
          <w:u w:val="thick"/>
        </w:rPr>
        <w:t xml:space="preserve"> </w:t>
      </w:r>
      <w:r w:rsidRPr="00A2203B">
        <w:rPr>
          <w:rFonts w:asciiTheme="minorHAnsi" w:hAnsiTheme="minorHAnsi"/>
          <w:b/>
          <w:sz w:val="24"/>
          <w:szCs w:val="24"/>
          <w:u w:val="thick"/>
        </w:rPr>
        <w:t>of</w:t>
      </w:r>
      <w:r w:rsidRPr="00A2203B">
        <w:rPr>
          <w:rFonts w:asciiTheme="minorHAnsi" w:hAnsiTheme="minorHAnsi"/>
          <w:b/>
          <w:spacing w:val="-8"/>
          <w:sz w:val="24"/>
          <w:szCs w:val="24"/>
          <w:u w:val="thick"/>
        </w:rPr>
        <w:t xml:space="preserve"> </w:t>
      </w:r>
      <w:r w:rsidRPr="00A2203B">
        <w:rPr>
          <w:rFonts w:asciiTheme="minorHAnsi" w:hAnsiTheme="minorHAnsi"/>
          <w:b/>
          <w:sz w:val="24"/>
          <w:szCs w:val="24"/>
          <w:u w:val="thick"/>
        </w:rPr>
        <w:t>Contract</w:t>
      </w:r>
    </w:p>
    <w:p w14:paraId="4CFFD666" w14:textId="77777777" w:rsidR="005F2C69" w:rsidRPr="00A2203B" w:rsidRDefault="005F2C69" w:rsidP="00A41C69">
      <w:pPr>
        <w:pStyle w:val="ListParagraph"/>
        <w:numPr>
          <w:ilvl w:val="1"/>
          <w:numId w:val="18"/>
        </w:numPr>
        <w:tabs>
          <w:tab w:val="left" w:pos="851"/>
        </w:tabs>
        <w:spacing w:before="178"/>
        <w:ind w:left="851" w:firstLine="0"/>
        <w:rPr>
          <w:rFonts w:asciiTheme="minorHAnsi" w:hAnsiTheme="minorHAnsi"/>
          <w:b/>
          <w:sz w:val="24"/>
          <w:szCs w:val="24"/>
        </w:rPr>
      </w:pPr>
      <w:r w:rsidRPr="00A2203B">
        <w:rPr>
          <w:rFonts w:asciiTheme="minorHAnsi" w:hAnsiTheme="minorHAnsi"/>
          <w:b/>
          <w:sz w:val="24"/>
          <w:szCs w:val="24"/>
        </w:rPr>
        <w:t>Award</w:t>
      </w:r>
      <w:r w:rsidRPr="00A2203B">
        <w:rPr>
          <w:rFonts w:asciiTheme="minorHAnsi" w:hAnsiTheme="minorHAnsi"/>
          <w:b/>
          <w:spacing w:val="-13"/>
          <w:sz w:val="24"/>
          <w:szCs w:val="24"/>
        </w:rPr>
        <w:t xml:space="preserve"> </w:t>
      </w:r>
      <w:r w:rsidRPr="00A2203B">
        <w:rPr>
          <w:rFonts w:asciiTheme="minorHAnsi" w:hAnsiTheme="minorHAnsi"/>
          <w:b/>
          <w:sz w:val="24"/>
          <w:szCs w:val="24"/>
        </w:rPr>
        <w:t>Criteria</w:t>
      </w:r>
    </w:p>
    <w:p w14:paraId="0DD0DDFA" w14:textId="77777777" w:rsidR="005F2C69" w:rsidRPr="00A2203B" w:rsidRDefault="005F2C69" w:rsidP="005F2C69">
      <w:pPr>
        <w:pStyle w:val="BodyText"/>
        <w:tabs>
          <w:tab w:val="left" w:pos="851"/>
        </w:tabs>
        <w:spacing w:before="181" w:line="259" w:lineRule="auto"/>
        <w:ind w:left="851" w:right="600"/>
        <w:jc w:val="both"/>
        <w:rPr>
          <w:rFonts w:asciiTheme="minorHAnsi" w:hAnsiTheme="minorHAnsi"/>
          <w:sz w:val="24"/>
          <w:szCs w:val="24"/>
        </w:rPr>
      </w:pPr>
      <w:r w:rsidRPr="00A2203B">
        <w:rPr>
          <w:rFonts w:asciiTheme="minorHAnsi" w:hAnsiTheme="minorHAnsi"/>
          <w:sz w:val="24"/>
          <w:szCs w:val="24"/>
        </w:rPr>
        <w:t>The employer will award the work to the bidder whose bid has been evaluated to be techno –</w:t>
      </w:r>
      <w:r w:rsidRPr="00A2203B">
        <w:rPr>
          <w:rFonts w:asciiTheme="minorHAnsi" w:hAnsiTheme="minorHAnsi"/>
          <w:spacing w:val="1"/>
          <w:sz w:val="24"/>
          <w:szCs w:val="24"/>
        </w:rPr>
        <w:t xml:space="preserve"> </w:t>
      </w:r>
      <w:r w:rsidRPr="00A2203B">
        <w:rPr>
          <w:rFonts w:asciiTheme="minorHAnsi" w:hAnsiTheme="minorHAnsi"/>
          <w:sz w:val="24"/>
          <w:szCs w:val="24"/>
        </w:rPr>
        <w:t>commercially responsive and the lowest evaluated bid subject to submission of agreement and</w:t>
      </w:r>
      <w:r w:rsidRPr="00A2203B">
        <w:rPr>
          <w:rFonts w:asciiTheme="minorHAnsi" w:hAnsiTheme="minorHAnsi"/>
          <w:spacing w:val="1"/>
          <w:sz w:val="24"/>
          <w:szCs w:val="24"/>
        </w:rPr>
        <w:t xml:space="preserve"> </w:t>
      </w:r>
      <w:r w:rsidRPr="00A2203B">
        <w:rPr>
          <w:rFonts w:asciiTheme="minorHAnsi" w:hAnsiTheme="minorHAnsi"/>
          <w:sz w:val="24"/>
          <w:szCs w:val="24"/>
        </w:rPr>
        <w:t>performance</w:t>
      </w:r>
      <w:r w:rsidRPr="00A2203B">
        <w:rPr>
          <w:rFonts w:asciiTheme="minorHAnsi" w:hAnsiTheme="minorHAnsi"/>
          <w:spacing w:val="-2"/>
          <w:sz w:val="24"/>
          <w:szCs w:val="24"/>
        </w:rPr>
        <w:t xml:space="preserve"> </w:t>
      </w:r>
      <w:r w:rsidRPr="00A2203B">
        <w:rPr>
          <w:rFonts w:asciiTheme="minorHAnsi" w:hAnsiTheme="minorHAnsi"/>
          <w:sz w:val="24"/>
          <w:szCs w:val="24"/>
        </w:rPr>
        <w:t>security.</w:t>
      </w:r>
    </w:p>
    <w:p w14:paraId="20E067E9" w14:textId="77777777" w:rsidR="005F2C69" w:rsidRPr="00A2203B" w:rsidRDefault="005F2C69" w:rsidP="00A41C69">
      <w:pPr>
        <w:pStyle w:val="Heading4"/>
        <w:numPr>
          <w:ilvl w:val="1"/>
          <w:numId w:val="18"/>
        </w:numPr>
        <w:tabs>
          <w:tab w:val="left" w:pos="851"/>
        </w:tabs>
        <w:spacing w:before="160"/>
        <w:ind w:left="851" w:firstLine="0"/>
        <w:jc w:val="both"/>
        <w:rPr>
          <w:rFonts w:asciiTheme="minorHAnsi" w:hAnsiTheme="minorHAnsi" w:cs="Calibri"/>
          <w:sz w:val="24"/>
          <w:szCs w:val="24"/>
        </w:rPr>
      </w:pPr>
      <w:r w:rsidRPr="00A2203B">
        <w:rPr>
          <w:rFonts w:asciiTheme="minorHAnsi" w:hAnsiTheme="minorHAnsi" w:cs="Calibri"/>
          <w:sz w:val="24"/>
          <w:szCs w:val="24"/>
        </w:rPr>
        <w:t>Employer’s</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Right</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to</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accept</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any</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Bid</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and</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to</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reject</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any</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or</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all.</w:t>
      </w:r>
    </w:p>
    <w:p w14:paraId="5BFF0FF0" w14:textId="77777777" w:rsidR="005F2C69" w:rsidRDefault="005F2C69" w:rsidP="005F2C69">
      <w:pPr>
        <w:pStyle w:val="BodyText"/>
        <w:tabs>
          <w:tab w:val="left" w:pos="851"/>
        </w:tabs>
        <w:spacing w:before="178" w:line="259" w:lineRule="auto"/>
        <w:ind w:left="851" w:right="603"/>
        <w:jc w:val="both"/>
        <w:rPr>
          <w:rFonts w:asciiTheme="minorHAnsi" w:hAnsiTheme="minorHAnsi"/>
          <w:sz w:val="24"/>
          <w:szCs w:val="24"/>
        </w:rPr>
      </w:pPr>
      <w:r w:rsidRPr="00A2203B">
        <w:rPr>
          <w:rFonts w:asciiTheme="minorHAnsi" w:hAnsiTheme="minorHAnsi"/>
          <w:sz w:val="24"/>
          <w:szCs w:val="24"/>
        </w:rPr>
        <w:t>However prospective bidder(S) may raise query relating to bidding conditions, bidding process</w:t>
      </w:r>
      <w:r w:rsidRPr="00A2203B">
        <w:rPr>
          <w:rFonts w:asciiTheme="minorHAnsi" w:hAnsiTheme="minorHAnsi"/>
          <w:spacing w:val="1"/>
          <w:sz w:val="24"/>
          <w:szCs w:val="24"/>
        </w:rPr>
        <w:t xml:space="preserve"> </w:t>
      </w:r>
      <w:r w:rsidRPr="00A2203B">
        <w:rPr>
          <w:rFonts w:asciiTheme="minorHAnsi" w:hAnsiTheme="minorHAnsi"/>
          <w:sz w:val="24"/>
          <w:szCs w:val="24"/>
        </w:rPr>
        <w:t>and/or rejection of its bids. The reasons for rejecting a tender or non-issuing tender to a</w:t>
      </w:r>
      <w:r w:rsidRPr="00A2203B">
        <w:rPr>
          <w:rFonts w:asciiTheme="minorHAnsi" w:hAnsiTheme="minorHAnsi"/>
          <w:spacing w:val="1"/>
          <w:sz w:val="24"/>
          <w:szCs w:val="24"/>
        </w:rPr>
        <w:t xml:space="preserve"> </w:t>
      </w:r>
      <w:r w:rsidRPr="00A2203B">
        <w:rPr>
          <w:rFonts w:asciiTheme="minorHAnsi" w:hAnsiTheme="minorHAnsi"/>
          <w:sz w:val="24"/>
          <w:szCs w:val="24"/>
        </w:rPr>
        <w:t>prospective</w:t>
      </w:r>
      <w:r w:rsidRPr="00A2203B">
        <w:rPr>
          <w:rFonts w:asciiTheme="minorHAnsi" w:hAnsiTheme="minorHAnsi"/>
          <w:spacing w:val="-4"/>
          <w:sz w:val="24"/>
          <w:szCs w:val="24"/>
        </w:rPr>
        <w:t xml:space="preserve"> </w:t>
      </w:r>
      <w:r w:rsidRPr="00A2203B">
        <w:rPr>
          <w:rFonts w:asciiTheme="minorHAnsi" w:hAnsiTheme="minorHAnsi"/>
          <w:sz w:val="24"/>
          <w:szCs w:val="24"/>
        </w:rPr>
        <w:t>bidder</w:t>
      </w:r>
      <w:r w:rsidRPr="00A2203B">
        <w:rPr>
          <w:rFonts w:asciiTheme="minorHAnsi" w:hAnsiTheme="minorHAnsi"/>
          <w:spacing w:val="-1"/>
          <w:sz w:val="24"/>
          <w:szCs w:val="24"/>
        </w:rPr>
        <w:t xml:space="preserve"> </w:t>
      </w:r>
      <w:r w:rsidRPr="00A2203B">
        <w:rPr>
          <w:rFonts w:asciiTheme="minorHAnsi" w:hAnsiTheme="minorHAnsi"/>
          <w:sz w:val="24"/>
          <w:szCs w:val="24"/>
        </w:rPr>
        <w:t>will</w:t>
      </w:r>
      <w:r w:rsidRPr="00A2203B">
        <w:rPr>
          <w:rFonts w:asciiTheme="minorHAnsi" w:hAnsiTheme="minorHAnsi"/>
          <w:spacing w:val="-4"/>
          <w:sz w:val="24"/>
          <w:szCs w:val="24"/>
        </w:rPr>
        <w:t xml:space="preserve"> </w:t>
      </w:r>
      <w:r w:rsidRPr="00A2203B">
        <w:rPr>
          <w:rFonts w:asciiTheme="minorHAnsi" w:hAnsiTheme="minorHAnsi"/>
          <w:sz w:val="24"/>
          <w:szCs w:val="24"/>
        </w:rPr>
        <w:t>be</w:t>
      </w:r>
      <w:r w:rsidRPr="00A2203B">
        <w:rPr>
          <w:rFonts w:asciiTheme="minorHAnsi" w:hAnsiTheme="minorHAnsi"/>
          <w:spacing w:val="-2"/>
          <w:sz w:val="24"/>
          <w:szCs w:val="24"/>
        </w:rPr>
        <w:t xml:space="preserve"> </w:t>
      </w:r>
      <w:r w:rsidRPr="00A2203B">
        <w:rPr>
          <w:rFonts w:asciiTheme="minorHAnsi" w:hAnsiTheme="minorHAnsi"/>
          <w:sz w:val="24"/>
          <w:szCs w:val="24"/>
        </w:rPr>
        <w:t>disclosed where</w:t>
      </w:r>
      <w:r w:rsidRPr="00A2203B">
        <w:rPr>
          <w:rFonts w:asciiTheme="minorHAnsi" w:hAnsiTheme="minorHAnsi"/>
          <w:spacing w:val="-3"/>
          <w:sz w:val="24"/>
          <w:szCs w:val="24"/>
        </w:rPr>
        <w:t xml:space="preserve"> </w:t>
      </w:r>
      <w:r w:rsidRPr="00A2203B">
        <w:rPr>
          <w:rFonts w:asciiTheme="minorHAnsi" w:hAnsiTheme="minorHAnsi"/>
          <w:sz w:val="24"/>
          <w:szCs w:val="24"/>
        </w:rPr>
        <w:t>written</w:t>
      </w:r>
      <w:r w:rsidRPr="00A2203B">
        <w:rPr>
          <w:rFonts w:asciiTheme="minorHAnsi" w:hAnsiTheme="minorHAnsi"/>
          <w:spacing w:val="-2"/>
          <w:sz w:val="24"/>
          <w:szCs w:val="24"/>
        </w:rPr>
        <w:t xml:space="preserve"> </w:t>
      </w:r>
      <w:r w:rsidRPr="00A2203B">
        <w:rPr>
          <w:rFonts w:asciiTheme="minorHAnsi" w:hAnsiTheme="minorHAnsi"/>
          <w:sz w:val="24"/>
          <w:szCs w:val="24"/>
        </w:rPr>
        <w:t>enquiries</w:t>
      </w:r>
      <w:r w:rsidRPr="00A2203B">
        <w:rPr>
          <w:rFonts w:asciiTheme="minorHAnsi" w:hAnsiTheme="minorHAnsi"/>
          <w:spacing w:val="1"/>
          <w:sz w:val="24"/>
          <w:szCs w:val="24"/>
        </w:rPr>
        <w:t xml:space="preserve"> </w:t>
      </w:r>
      <w:r w:rsidRPr="00A2203B">
        <w:rPr>
          <w:rFonts w:asciiTheme="minorHAnsi" w:hAnsiTheme="minorHAnsi"/>
          <w:sz w:val="24"/>
          <w:szCs w:val="24"/>
        </w:rPr>
        <w:t>are</w:t>
      </w:r>
      <w:r w:rsidRPr="00A2203B">
        <w:rPr>
          <w:rFonts w:asciiTheme="minorHAnsi" w:hAnsiTheme="minorHAnsi"/>
          <w:spacing w:val="-2"/>
          <w:sz w:val="24"/>
          <w:szCs w:val="24"/>
        </w:rPr>
        <w:t xml:space="preserve"> </w:t>
      </w:r>
      <w:r w:rsidRPr="00A2203B">
        <w:rPr>
          <w:rFonts w:asciiTheme="minorHAnsi" w:hAnsiTheme="minorHAnsi"/>
          <w:sz w:val="24"/>
          <w:szCs w:val="24"/>
        </w:rPr>
        <w:t>made</w:t>
      </w:r>
      <w:r w:rsidRPr="00A2203B">
        <w:rPr>
          <w:rFonts w:asciiTheme="minorHAnsi" w:hAnsiTheme="minorHAnsi"/>
          <w:spacing w:val="-1"/>
          <w:sz w:val="24"/>
          <w:szCs w:val="24"/>
        </w:rPr>
        <w:t xml:space="preserve"> </w:t>
      </w:r>
      <w:r w:rsidRPr="00A2203B">
        <w:rPr>
          <w:rFonts w:asciiTheme="minorHAnsi" w:hAnsiTheme="minorHAnsi"/>
          <w:sz w:val="24"/>
          <w:szCs w:val="24"/>
        </w:rPr>
        <w:t>by</w:t>
      </w:r>
      <w:r w:rsidRPr="00A2203B">
        <w:rPr>
          <w:rFonts w:asciiTheme="minorHAnsi" w:hAnsiTheme="minorHAnsi"/>
          <w:spacing w:val="-5"/>
          <w:sz w:val="24"/>
          <w:szCs w:val="24"/>
        </w:rPr>
        <w:t xml:space="preserve"> </w:t>
      </w:r>
      <w:r w:rsidRPr="00A2203B">
        <w:rPr>
          <w:rFonts w:asciiTheme="minorHAnsi" w:hAnsiTheme="minorHAnsi"/>
          <w:sz w:val="24"/>
          <w:szCs w:val="24"/>
        </w:rPr>
        <w:t>concerned bidder.</w:t>
      </w:r>
    </w:p>
    <w:p w14:paraId="6313502A" w14:textId="77777777" w:rsidR="005F2C69" w:rsidRPr="00A2203B" w:rsidRDefault="005F2C69" w:rsidP="00A41C69">
      <w:pPr>
        <w:pStyle w:val="Heading4"/>
        <w:numPr>
          <w:ilvl w:val="1"/>
          <w:numId w:val="18"/>
        </w:numPr>
        <w:tabs>
          <w:tab w:val="left" w:pos="851"/>
        </w:tabs>
        <w:spacing w:before="158"/>
        <w:ind w:left="851" w:firstLine="0"/>
        <w:jc w:val="both"/>
        <w:rPr>
          <w:rFonts w:asciiTheme="minorHAnsi" w:hAnsiTheme="minorHAnsi" w:cs="Calibri"/>
          <w:sz w:val="24"/>
          <w:szCs w:val="24"/>
        </w:rPr>
      </w:pPr>
      <w:r w:rsidRPr="00A2203B">
        <w:rPr>
          <w:rFonts w:asciiTheme="minorHAnsi" w:hAnsiTheme="minorHAnsi" w:cs="Calibri"/>
          <w:sz w:val="24"/>
          <w:szCs w:val="24"/>
        </w:rPr>
        <w:t>Letter</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0"/>
          <w:sz w:val="24"/>
          <w:szCs w:val="24"/>
        </w:rPr>
        <w:t xml:space="preserve"> </w:t>
      </w:r>
      <w:r w:rsidRPr="00A2203B">
        <w:rPr>
          <w:rFonts w:asciiTheme="minorHAnsi" w:hAnsiTheme="minorHAnsi" w:cs="Calibri"/>
          <w:sz w:val="24"/>
          <w:szCs w:val="24"/>
        </w:rPr>
        <w:t>Award:</w:t>
      </w:r>
    </w:p>
    <w:p w14:paraId="76F73D43" w14:textId="77777777" w:rsidR="005F2C69" w:rsidRPr="00A2203B" w:rsidRDefault="005F2C69" w:rsidP="005F2C69">
      <w:pPr>
        <w:pStyle w:val="BodyText"/>
        <w:tabs>
          <w:tab w:val="left" w:pos="851"/>
        </w:tabs>
        <w:spacing w:before="185" w:line="259" w:lineRule="auto"/>
        <w:ind w:left="851" w:right="606"/>
        <w:jc w:val="both"/>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Chief</w:t>
      </w:r>
      <w:r w:rsidRPr="00A2203B">
        <w:rPr>
          <w:rFonts w:asciiTheme="minorHAnsi" w:hAnsiTheme="minorHAnsi"/>
          <w:spacing w:val="-11"/>
          <w:sz w:val="24"/>
          <w:szCs w:val="24"/>
        </w:rPr>
        <w:t xml:space="preserve"> </w:t>
      </w:r>
      <w:r w:rsidRPr="00A2203B">
        <w:rPr>
          <w:rFonts w:asciiTheme="minorHAnsi" w:hAnsiTheme="minorHAnsi"/>
          <w:sz w:val="24"/>
          <w:szCs w:val="24"/>
        </w:rPr>
        <w:t>Mechanical</w:t>
      </w:r>
      <w:r w:rsidRPr="00A2203B">
        <w:rPr>
          <w:rFonts w:asciiTheme="minorHAnsi" w:hAnsiTheme="minorHAnsi"/>
          <w:spacing w:val="-9"/>
          <w:sz w:val="24"/>
          <w:szCs w:val="24"/>
        </w:rPr>
        <w:t xml:space="preserve"> </w:t>
      </w:r>
      <w:r w:rsidRPr="00A2203B">
        <w:rPr>
          <w:rFonts w:asciiTheme="minorHAnsi" w:hAnsiTheme="minorHAnsi"/>
          <w:sz w:val="24"/>
          <w:szCs w:val="24"/>
        </w:rPr>
        <w:t>Engineer</w:t>
      </w:r>
      <w:r w:rsidRPr="00A2203B">
        <w:rPr>
          <w:rFonts w:asciiTheme="minorHAnsi" w:hAnsiTheme="minorHAnsi"/>
          <w:spacing w:val="-10"/>
          <w:sz w:val="24"/>
          <w:szCs w:val="24"/>
        </w:rPr>
        <w:t xml:space="preserve"> </w:t>
      </w:r>
      <w:r w:rsidRPr="00A2203B">
        <w:rPr>
          <w:rFonts w:asciiTheme="minorHAnsi" w:hAnsiTheme="minorHAnsi"/>
          <w:sz w:val="24"/>
          <w:szCs w:val="24"/>
        </w:rPr>
        <w:t>will</w:t>
      </w:r>
      <w:r w:rsidRPr="00A2203B">
        <w:rPr>
          <w:rFonts w:asciiTheme="minorHAnsi" w:hAnsiTheme="minorHAnsi"/>
          <w:spacing w:val="-8"/>
          <w:sz w:val="24"/>
          <w:szCs w:val="24"/>
        </w:rPr>
        <w:t xml:space="preserve"> </w:t>
      </w:r>
      <w:r w:rsidRPr="00A2203B">
        <w:rPr>
          <w:rFonts w:asciiTheme="minorHAnsi" w:hAnsiTheme="minorHAnsi"/>
          <w:sz w:val="24"/>
          <w:szCs w:val="24"/>
        </w:rPr>
        <w:t>issue</w:t>
      </w:r>
      <w:r w:rsidRPr="00A2203B">
        <w:rPr>
          <w:rFonts w:asciiTheme="minorHAnsi" w:hAnsiTheme="minorHAnsi"/>
          <w:spacing w:val="-10"/>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Letter</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Award</w:t>
      </w:r>
      <w:r w:rsidRPr="00A2203B">
        <w:rPr>
          <w:rFonts w:asciiTheme="minorHAnsi" w:hAnsiTheme="minorHAnsi"/>
          <w:spacing w:val="-9"/>
          <w:sz w:val="24"/>
          <w:szCs w:val="24"/>
        </w:rPr>
        <w:t xml:space="preserve"> </w:t>
      </w:r>
      <w:r w:rsidRPr="00A2203B">
        <w:rPr>
          <w:rFonts w:asciiTheme="minorHAnsi" w:hAnsiTheme="minorHAnsi"/>
          <w:sz w:val="24"/>
          <w:szCs w:val="24"/>
        </w:rPr>
        <w:t>(Form</w:t>
      </w:r>
      <w:r w:rsidRPr="00A2203B">
        <w:rPr>
          <w:rFonts w:asciiTheme="minorHAnsi" w:hAnsiTheme="minorHAnsi"/>
          <w:spacing w:val="-9"/>
          <w:sz w:val="24"/>
          <w:szCs w:val="24"/>
        </w:rPr>
        <w:t xml:space="preserve"> </w:t>
      </w:r>
      <w:r w:rsidRPr="00A2203B">
        <w:rPr>
          <w:rFonts w:asciiTheme="minorHAnsi" w:hAnsiTheme="minorHAnsi"/>
          <w:sz w:val="24"/>
          <w:szCs w:val="24"/>
        </w:rPr>
        <w:t>No.8)</w:t>
      </w:r>
      <w:r w:rsidRPr="00A2203B">
        <w:rPr>
          <w:rFonts w:asciiTheme="minorHAnsi" w:hAnsiTheme="minorHAnsi"/>
          <w:spacing w:val="-11"/>
          <w:sz w:val="24"/>
          <w:szCs w:val="24"/>
        </w:rPr>
        <w:t xml:space="preserve"> </w:t>
      </w:r>
      <w:r w:rsidRPr="00A2203B">
        <w:rPr>
          <w:rFonts w:asciiTheme="minorHAnsi" w:hAnsiTheme="minorHAnsi"/>
          <w:sz w:val="24"/>
          <w:szCs w:val="24"/>
        </w:rPr>
        <w:t>intimating</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9"/>
          <w:sz w:val="24"/>
          <w:szCs w:val="24"/>
        </w:rPr>
        <w:t xml:space="preserve"> </w:t>
      </w:r>
      <w:r w:rsidRPr="00A2203B">
        <w:rPr>
          <w:rFonts w:asciiTheme="minorHAnsi" w:hAnsiTheme="minorHAnsi"/>
          <w:sz w:val="24"/>
          <w:szCs w:val="24"/>
        </w:rPr>
        <w:t>successful</w:t>
      </w:r>
      <w:r w:rsidRPr="00A2203B">
        <w:rPr>
          <w:rFonts w:asciiTheme="minorHAnsi" w:hAnsiTheme="minorHAnsi"/>
          <w:spacing w:val="-67"/>
          <w:sz w:val="24"/>
          <w:szCs w:val="24"/>
        </w:rPr>
        <w:t xml:space="preserve"> </w:t>
      </w:r>
      <w:r w:rsidRPr="00A2203B">
        <w:rPr>
          <w:rFonts w:asciiTheme="minorHAnsi" w:hAnsiTheme="minorHAnsi"/>
          <w:sz w:val="24"/>
          <w:szCs w:val="24"/>
        </w:rPr>
        <w:t>bidder</w:t>
      </w:r>
      <w:r w:rsidRPr="00A2203B">
        <w:rPr>
          <w:rFonts w:asciiTheme="minorHAnsi" w:hAnsiTheme="minorHAnsi"/>
          <w:spacing w:val="-1"/>
          <w:sz w:val="24"/>
          <w:szCs w:val="24"/>
        </w:rPr>
        <w:t xml:space="preserve"> </w:t>
      </w:r>
      <w:r w:rsidRPr="00A2203B">
        <w:rPr>
          <w:rFonts w:asciiTheme="minorHAnsi" w:hAnsiTheme="minorHAnsi"/>
          <w:sz w:val="24"/>
          <w:szCs w:val="24"/>
        </w:rPr>
        <w:t>about</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proposed</w:t>
      </w:r>
      <w:r w:rsidRPr="00A2203B">
        <w:rPr>
          <w:rFonts w:asciiTheme="minorHAnsi" w:hAnsiTheme="minorHAnsi"/>
          <w:spacing w:val="1"/>
          <w:sz w:val="24"/>
          <w:szCs w:val="24"/>
        </w:rPr>
        <w:t xml:space="preserve"> </w:t>
      </w:r>
      <w:r w:rsidRPr="00A2203B">
        <w:rPr>
          <w:rFonts w:asciiTheme="minorHAnsi" w:hAnsiTheme="minorHAnsi"/>
          <w:sz w:val="24"/>
          <w:szCs w:val="24"/>
        </w:rPr>
        <w:t>pre-acceptance</w:t>
      </w:r>
      <w:r w:rsidRPr="00A2203B">
        <w:rPr>
          <w:rFonts w:asciiTheme="minorHAnsi" w:hAnsiTheme="minorHAnsi"/>
          <w:spacing w:val="-1"/>
          <w:sz w:val="24"/>
          <w:szCs w:val="24"/>
        </w:rPr>
        <w:t xml:space="preserve"> </w:t>
      </w:r>
      <w:r w:rsidRPr="00A2203B">
        <w:rPr>
          <w:rFonts w:asciiTheme="minorHAnsi" w:hAnsiTheme="minorHAnsi"/>
          <w:sz w:val="24"/>
          <w:szCs w:val="24"/>
        </w:rPr>
        <w:t>of tender.</w:t>
      </w:r>
    </w:p>
    <w:p w14:paraId="05F623A9" w14:textId="77777777" w:rsidR="005F2C69" w:rsidRPr="00A2203B" w:rsidRDefault="005F2C69" w:rsidP="00A41C69">
      <w:pPr>
        <w:pStyle w:val="Heading4"/>
        <w:numPr>
          <w:ilvl w:val="1"/>
          <w:numId w:val="18"/>
        </w:numPr>
        <w:tabs>
          <w:tab w:val="left" w:pos="851"/>
        </w:tabs>
        <w:spacing w:before="154"/>
        <w:ind w:left="851" w:firstLine="0"/>
        <w:jc w:val="both"/>
        <w:rPr>
          <w:rFonts w:asciiTheme="minorHAnsi" w:hAnsiTheme="minorHAnsi" w:cs="Calibri"/>
          <w:sz w:val="24"/>
          <w:szCs w:val="24"/>
        </w:rPr>
      </w:pPr>
      <w:r w:rsidRPr="00A2203B">
        <w:rPr>
          <w:rFonts w:asciiTheme="minorHAnsi" w:hAnsiTheme="minorHAnsi" w:cs="Calibri"/>
          <w:sz w:val="24"/>
          <w:szCs w:val="24"/>
        </w:rPr>
        <w:t>Notification</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Award</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and</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Signing</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Agreement</w:t>
      </w:r>
    </w:p>
    <w:p w14:paraId="4EC2C8A9" w14:textId="77777777" w:rsidR="005F2C69" w:rsidRPr="00A2203B" w:rsidRDefault="005F2C69" w:rsidP="00A41C69">
      <w:pPr>
        <w:pStyle w:val="ListParagraph"/>
        <w:numPr>
          <w:ilvl w:val="0"/>
          <w:numId w:val="9"/>
        </w:numPr>
        <w:tabs>
          <w:tab w:val="left" w:pos="1418"/>
        </w:tabs>
        <w:spacing w:before="181" w:line="259" w:lineRule="auto"/>
        <w:ind w:left="1418" w:right="609" w:hanging="567"/>
        <w:rPr>
          <w:rFonts w:asciiTheme="minorHAnsi" w:hAnsiTheme="minorHAnsi"/>
          <w:sz w:val="24"/>
          <w:szCs w:val="24"/>
        </w:rPr>
      </w:pPr>
      <w:r w:rsidRPr="00A2203B">
        <w:rPr>
          <w:rFonts w:asciiTheme="minorHAnsi" w:hAnsiTheme="minorHAnsi"/>
          <w:sz w:val="24"/>
          <w:szCs w:val="24"/>
        </w:rPr>
        <w:t>The Bidder whose Bid has been accepted will be notified for the award by the employer</w:t>
      </w:r>
      <w:r w:rsidRPr="00A2203B">
        <w:rPr>
          <w:rFonts w:asciiTheme="minorHAnsi" w:hAnsiTheme="minorHAnsi"/>
          <w:spacing w:val="1"/>
          <w:sz w:val="24"/>
          <w:szCs w:val="24"/>
        </w:rPr>
        <w:t xml:space="preserve"> </w:t>
      </w:r>
      <w:r w:rsidRPr="00A2203B">
        <w:rPr>
          <w:rFonts w:asciiTheme="minorHAnsi" w:hAnsiTheme="minorHAnsi"/>
          <w:sz w:val="24"/>
          <w:szCs w:val="24"/>
        </w:rPr>
        <w:t>prior to expiration of the Bid validity period by confirmation in writing. In this letter</w:t>
      </w:r>
      <w:r w:rsidRPr="00A2203B">
        <w:rPr>
          <w:rFonts w:asciiTheme="minorHAnsi" w:hAnsiTheme="minorHAnsi"/>
          <w:spacing w:val="1"/>
          <w:sz w:val="24"/>
          <w:szCs w:val="24"/>
        </w:rPr>
        <w:t xml:space="preserve"> </w:t>
      </w:r>
      <w:r w:rsidRPr="00A2203B">
        <w:rPr>
          <w:rFonts w:asciiTheme="minorHAnsi" w:hAnsiTheme="minorHAnsi"/>
          <w:sz w:val="24"/>
          <w:szCs w:val="24"/>
        </w:rPr>
        <w:t>(hereinafter and in the Conditions of Contract called the “Letter of Award”) the contract</w:t>
      </w:r>
      <w:r w:rsidRPr="00A2203B">
        <w:rPr>
          <w:rFonts w:asciiTheme="minorHAnsi" w:hAnsiTheme="minorHAnsi"/>
          <w:spacing w:val="1"/>
          <w:sz w:val="24"/>
          <w:szCs w:val="24"/>
        </w:rPr>
        <w:t xml:space="preserve"> </w:t>
      </w:r>
      <w:r w:rsidRPr="00A2203B">
        <w:rPr>
          <w:rFonts w:asciiTheme="minorHAnsi" w:hAnsiTheme="minorHAnsi"/>
          <w:sz w:val="24"/>
          <w:szCs w:val="24"/>
        </w:rPr>
        <w:t xml:space="preserve">amount, completion period of the work, </w:t>
      </w:r>
      <w:proofErr w:type="spellStart"/>
      <w:r w:rsidRPr="00A2203B">
        <w:rPr>
          <w:rFonts w:asciiTheme="minorHAnsi" w:hAnsiTheme="minorHAnsi"/>
          <w:sz w:val="24"/>
          <w:szCs w:val="24"/>
        </w:rPr>
        <w:t>etc</w:t>
      </w:r>
      <w:proofErr w:type="spellEnd"/>
      <w:r w:rsidRPr="00A2203B">
        <w:rPr>
          <w:rFonts w:asciiTheme="minorHAnsi" w:hAnsiTheme="minorHAnsi"/>
          <w:sz w:val="24"/>
          <w:szCs w:val="24"/>
        </w:rPr>
        <w:t xml:space="preserve"> will be mentioned in line with the tender</w:t>
      </w:r>
      <w:r w:rsidRPr="00A2203B">
        <w:rPr>
          <w:rFonts w:asciiTheme="minorHAnsi" w:hAnsiTheme="minorHAnsi"/>
          <w:spacing w:val="1"/>
          <w:sz w:val="24"/>
          <w:szCs w:val="24"/>
        </w:rPr>
        <w:t xml:space="preserve"> </w:t>
      </w:r>
      <w:r w:rsidRPr="00A2203B">
        <w:rPr>
          <w:rFonts w:asciiTheme="minorHAnsi" w:hAnsiTheme="minorHAnsi"/>
          <w:sz w:val="24"/>
          <w:szCs w:val="24"/>
        </w:rPr>
        <w:t>conditions.</w:t>
      </w:r>
    </w:p>
    <w:p w14:paraId="2198D310" w14:textId="77777777" w:rsidR="005F2C69" w:rsidRPr="00A2203B" w:rsidRDefault="005F2C69" w:rsidP="00A41C69">
      <w:pPr>
        <w:pStyle w:val="ListParagraph"/>
        <w:numPr>
          <w:ilvl w:val="0"/>
          <w:numId w:val="9"/>
        </w:numPr>
        <w:tabs>
          <w:tab w:val="left" w:pos="1418"/>
        </w:tabs>
        <w:spacing w:before="160" w:line="259" w:lineRule="auto"/>
        <w:ind w:left="1418" w:right="615" w:hanging="567"/>
        <w:rPr>
          <w:rFonts w:asciiTheme="minorHAnsi" w:hAnsiTheme="minorHAnsi"/>
          <w:sz w:val="24"/>
          <w:szCs w:val="24"/>
        </w:rPr>
      </w:pPr>
      <w:r w:rsidRPr="00A2203B">
        <w:rPr>
          <w:rFonts w:asciiTheme="minorHAnsi" w:hAnsiTheme="minorHAnsi"/>
          <w:sz w:val="24"/>
          <w:szCs w:val="24"/>
        </w:rPr>
        <w:t>The notification of award will constitute the formation of the Contract subject to the</w:t>
      </w:r>
      <w:r w:rsidRPr="00A2203B">
        <w:rPr>
          <w:rFonts w:asciiTheme="minorHAnsi" w:hAnsiTheme="minorHAnsi"/>
          <w:spacing w:val="1"/>
          <w:sz w:val="24"/>
          <w:szCs w:val="24"/>
        </w:rPr>
        <w:t xml:space="preserve"> </w:t>
      </w:r>
      <w:r w:rsidRPr="00A2203B">
        <w:rPr>
          <w:rFonts w:asciiTheme="minorHAnsi" w:hAnsiTheme="minorHAnsi"/>
          <w:sz w:val="24"/>
          <w:szCs w:val="24"/>
        </w:rPr>
        <w:t>furnishing</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a</w:t>
      </w:r>
      <w:r w:rsidRPr="00A2203B">
        <w:rPr>
          <w:rFonts w:asciiTheme="minorHAnsi" w:hAnsiTheme="minorHAnsi"/>
          <w:spacing w:val="-10"/>
          <w:sz w:val="24"/>
          <w:szCs w:val="24"/>
        </w:rPr>
        <w:t xml:space="preserve"> </w:t>
      </w:r>
      <w:r w:rsidRPr="00A2203B">
        <w:rPr>
          <w:rFonts w:asciiTheme="minorHAnsi" w:hAnsiTheme="minorHAnsi"/>
          <w:sz w:val="24"/>
          <w:szCs w:val="24"/>
        </w:rPr>
        <w:t>performance</w:t>
      </w:r>
      <w:r w:rsidRPr="00A2203B">
        <w:rPr>
          <w:rFonts w:asciiTheme="minorHAnsi" w:hAnsiTheme="minorHAnsi"/>
          <w:spacing w:val="-10"/>
          <w:sz w:val="24"/>
          <w:szCs w:val="24"/>
        </w:rPr>
        <w:t xml:space="preserve"> </w:t>
      </w:r>
      <w:r w:rsidRPr="00A2203B">
        <w:rPr>
          <w:rFonts w:asciiTheme="minorHAnsi" w:hAnsiTheme="minorHAnsi"/>
          <w:sz w:val="24"/>
          <w:szCs w:val="24"/>
        </w:rPr>
        <w:t>security</w:t>
      </w:r>
      <w:r w:rsidRPr="00A2203B">
        <w:rPr>
          <w:rFonts w:asciiTheme="minorHAnsi" w:hAnsiTheme="minorHAnsi"/>
          <w:spacing w:val="-5"/>
          <w:sz w:val="24"/>
          <w:szCs w:val="24"/>
        </w:rPr>
        <w:t xml:space="preserve"> </w:t>
      </w:r>
      <w:r w:rsidRPr="00A2203B">
        <w:rPr>
          <w:rFonts w:asciiTheme="minorHAnsi" w:hAnsiTheme="minorHAnsi"/>
          <w:sz w:val="24"/>
          <w:szCs w:val="24"/>
        </w:rPr>
        <w:t>in</w:t>
      </w:r>
      <w:r w:rsidRPr="00A2203B">
        <w:rPr>
          <w:rFonts w:asciiTheme="minorHAnsi" w:hAnsiTheme="minorHAnsi"/>
          <w:spacing w:val="-10"/>
          <w:sz w:val="24"/>
          <w:szCs w:val="24"/>
        </w:rPr>
        <w:t xml:space="preserve"> </w:t>
      </w:r>
      <w:r w:rsidRPr="00A2203B">
        <w:rPr>
          <w:rFonts w:asciiTheme="minorHAnsi" w:hAnsiTheme="minorHAnsi"/>
          <w:sz w:val="24"/>
          <w:szCs w:val="24"/>
        </w:rPr>
        <w:t>accordance</w:t>
      </w:r>
      <w:r w:rsidRPr="00A2203B">
        <w:rPr>
          <w:rFonts w:asciiTheme="minorHAnsi" w:hAnsiTheme="minorHAnsi"/>
          <w:spacing w:val="-10"/>
          <w:sz w:val="24"/>
          <w:szCs w:val="24"/>
        </w:rPr>
        <w:t xml:space="preserve"> </w:t>
      </w:r>
      <w:r w:rsidRPr="00A2203B">
        <w:rPr>
          <w:rFonts w:asciiTheme="minorHAnsi" w:hAnsiTheme="minorHAnsi"/>
          <w:sz w:val="24"/>
          <w:szCs w:val="24"/>
        </w:rPr>
        <w:t>with</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provisions</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12"/>
          <w:sz w:val="24"/>
          <w:szCs w:val="24"/>
        </w:rPr>
        <w:t xml:space="preserve"> </w:t>
      </w:r>
      <w:r w:rsidRPr="00A2203B">
        <w:rPr>
          <w:rFonts w:asciiTheme="minorHAnsi" w:hAnsiTheme="minorHAnsi"/>
          <w:sz w:val="24"/>
          <w:szCs w:val="24"/>
        </w:rPr>
        <w:t>tender</w:t>
      </w:r>
      <w:r w:rsidRPr="00A2203B">
        <w:rPr>
          <w:rFonts w:asciiTheme="minorHAnsi" w:hAnsiTheme="minorHAnsi"/>
          <w:spacing w:val="-10"/>
          <w:sz w:val="24"/>
          <w:szCs w:val="24"/>
        </w:rPr>
        <w:t xml:space="preserve"> </w:t>
      </w:r>
      <w:r w:rsidRPr="00A2203B">
        <w:rPr>
          <w:rFonts w:asciiTheme="minorHAnsi" w:hAnsiTheme="minorHAnsi"/>
          <w:sz w:val="24"/>
          <w:szCs w:val="24"/>
        </w:rPr>
        <w:t>condition.</w:t>
      </w:r>
    </w:p>
    <w:p w14:paraId="7EE5D437" w14:textId="77777777" w:rsidR="005F2C69" w:rsidRPr="00A2203B" w:rsidRDefault="005F2C69" w:rsidP="00A41C69">
      <w:pPr>
        <w:pStyle w:val="ListParagraph"/>
        <w:numPr>
          <w:ilvl w:val="0"/>
          <w:numId w:val="9"/>
        </w:numPr>
        <w:spacing w:before="158" w:line="259" w:lineRule="auto"/>
        <w:ind w:left="1418" w:right="606" w:hanging="567"/>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5"/>
          <w:sz w:val="24"/>
          <w:szCs w:val="24"/>
        </w:rPr>
        <w:t xml:space="preserve"> </w:t>
      </w:r>
      <w:r w:rsidRPr="00A2203B">
        <w:rPr>
          <w:rFonts w:asciiTheme="minorHAnsi" w:hAnsiTheme="minorHAnsi"/>
          <w:sz w:val="24"/>
          <w:szCs w:val="24"/>
        </w:rPr>
        <w:t>Agreement</w:t>
      </w:r>
      <w:r w:rsidRPr="00A2203B">
        <w:rPr>
          <w:rFonts w:asciiTheme="minorHAnsi" w:hAnsiTheme="minorHAnsi"/>
          <w:spacing w:val="-12"/>
          <w:sz w:val="24"/>
          <w:szCs w:val="24"/>
        </w:rPr>
        <w:t xml:space="preserve"> </w:t>
      </w:r>
      <w:r w:rsidRPr="00A2203B">
        <w:rPr>
          <w:rFonts w:asciiTheme="minorHAnsi" w:hAnsiTheme="minorHAnsi"/>
          <w:sz w:val="24"/>
          <w:szCs w:val="24"/>
        </w:rPr>
        <w:t>will</w:t>
      </w:r>
      <w:r w:rsidRPr="00A2203B">
        <w:rPr>
          <w:rFonts w:asciiTheme="minorHAnsi" w:hAnsiTheme="minorHAnsi"/>
          <w:spacing w:val="-11"/>
          <w:sz w:val="24"/>
          <w:szCs w:val="24"/>
        </w:rPr>
        <w:t xml:space="preserve"> </w:t>
      </w:r>
      <w:r w:rsidRPr="00A2203B">
        <w:rPr>
          <w:rFonts w:asciiTheme="minorHAnsi" w:hAnsiTheme="minorHAnsi"/>
          <w:sz w:val="24"/>
          <w:szCs w:val="24"/>
        </w:rPr>
        <w:t>be</w:t>
      </w:r>
      <w:r w:rsidRPr="00A2203B">
        <w:rPr>
          <w:rFonts w:asciiTheme="minorHAnsi" w:hAnsiTheme="minorHAnsi"/>
          <w:spacing w:val="-15"/>
          <w:sz w:val="24"/>
          <w:szCs w:val="24"/>
        </w:rPr>
        <w:t xml:space="preserve"> </w:t>
      </w:r>
      <w:r w:rsidRPr="00A2203B">
        <w:rPr>
          <w:rFonts w:asciiTheme="minorHAnsi" w:hAnsiTheme="minorHAnsi"/>
          <w:sz w:val="24"/>
          <w:szCs w:val="24"/>
        </w:rPr>
        <w:t>submitted</w:t>
      </w:r>
      <w:r w:rsidRPr="00A2203B">
        <w:rPr>
          <w:rFonts w:asciiTheme="minorHAnsi" w:hAnsiTheme="minorHAnsi"/>
          <w:spacing w:val="-13"/>
          <w:sz w:val="24"/>
          <w:szCs w:val="24"/>
        </w:rPr>
        <w:t xml:space="preserve"> </w:t>
      </w:r>
      <w:r w:rsidRPr="00A2203B">
        <w:rPr>
          <w:rFonts w:asciiTheme="minorHAnsi" w:hAnsiTheme="minorHAnsi"/>
          <w:sz w:val="24"/>
          <w:szCs w:val="24"/>
        </w:rPr>
        <w:t>by</w:t>
      </w:r>
      <w:r w:rsidRPr="00A2203B">
        <w:rPr>
          <w:rFonts w:asciiTheme="minorHAnsi" w:hAnsiTheme="minorHAnsi"/>
          <w:spacing w:val="-13"/>
          <w:sz w:val="24"/>
          <w:szCs w:val="24"/>
        </w:rPr>
        <w:t xml:space="preserve"> </w:t>
      </w:r>
      <w:r w:rsidRPr="00A2203B">
        <w:rPr>
          <w:rFonts w:asciiTheme="minorHAnsi" w:hAnsiTheme="minorHAnsi"/>
          <w:sz w:val="24"/>
          <w:szCs w:val="24"/>
        </w:rPr>
        <w:t>successful</w:t>
      </w:r>
      <w:r w:rsidRPr="00A2203B">
        <w:rPr>
          <w:rFonts w:asciiTheme="minorHAnsi" w:hAnsiTheme="minorHAnsi"/>
          <w:spacing w:val="-11"/>
          <w:sz w:val="24"/>
          <w:szCs w:val="24"/>
        </w:rPr>
        <w:t xml:space="preserve"> </w:t>
      </w:r>
      <w:r w:rsidRPr="00A2203B">
        <w:rPr>
          <w:rFonts w:asciiTheme="minorHAnsi" w:hAnsiTheme="minorHAnsi"/>
          <w:sz w:val="24"/>
          <w:szCs w:val="24"/>
        </w:rPr>
        <w:t>Bidder</w:t>
      </w:r>
      <w:r w:rsidRPr="00A2203B">
        <w:rPr>
          <w:rFonts w:asciiTheme="minorHAnsi" w:hAnsiTheme="minorHAnsi"/>
          <w:spacing w:val="-12"/>
          <w:sz w:val="24"/>
          <w:szCs w:val="24"/>
        </w:rPr>
        <w:t xml:space="preserve"> </w:t>
      </w:r>
      <w:r w:rsidRPr="00A2203B">
        <w:rPr>
          <w:rFonts w:asciiTheme="minorHAnsi" w:hAnsiTheme="minorHAnsi"/>
          <w:sz w:val="24"/>
          <w:szCs w:val="24"/>
        </w:rPr>
        <w:t>within</w:t>
      </w:r>
      <w:r w:rsidRPr="00A2203B">
        <w:rPr>
          <w:rFonts w:asciiTheme="minorHAnsi" w:hAnsiTheme="minorHAnsi"/>
          <w:spacing w:val="-11"/>
          <w:sz w:val="24"/>
          <w:szCs w:val="24"/>
        </w:rPr>
        <w:t xml:space="preserve"> </w:t>
      </w:r>
      <w:r w:rsidRPr="00A2203B">
        <w:rPr>
          <w:rFonts w:asciiTheme="minorHAnsi" w:hAnsiTheme="minorHAnsi"/>
          <w:sz w:val="24"/>
          <w:szCs w:val="24"/>
        </w:rPr>
        <w:t>14days</w:t>
      </w:r>
      <w:r w:rsidRPr="00A2203B">
        <w:rPr>
          <w:rFonts w:asciiTheme="minorHAnsi" w:hAnsiTheme="minorHAnsi"/>
          <w:spacing w:val="-11"/>
          <w:sz w:val="24"/>
          <w:szCs w:val="24"/>
        </w:rPr>
        <w:t xml:space="preserve"> </w:t>
      </w:r>
      <w:r w:rsidRPr="00A2203B">
        <w:rPr>
          <w:rFonts w:asciiTheme="minorHAnsi" w:hAnsiTheme="minorHAnsi"/>
          <w:sz w:val="24"/>
          <w:szCs w:val="24"/>
        </w:rPr>
        <w:t>(National</w:t>
      </w:r>
      <w:r w:rsidRPr="00A2203B">
        <w:rPr>
          <w:rFonts w:asciiTheme="minorHAnsi" w:hAnsiTheme="minorHAnsi"/>
          <w:spacing w:val="-11"/>
          <w:sz w:val="24"/>
          <w:szCs w:val="24"/>
        </w:rPr>
        <w:t xml:space="preserve"> </w:t>
      </w:r>
      <w:r w:rsidRPr="00A2203B">
        <w:rPr>
          <w:rFonts w:asciiTheme="minorHAnsi" w:hAnsiTheme="minorHAnsi"/>
          <w:sz w:val="24"/>
          <w:szCs w:val="24"/>
        </w:rPr>
        <w:t>Bid)</w:t>
      </w:r>
      <w:r w:rsidRPr="00A2203B">
        <w:rPr>
          <w:rFonts w:asciiTheme="minorHAnsi" w:hAnsiTheme="minorHAnsi"/>
          <w:spacing w:val="-14"/>
          <w:sz w:val="24"/>
          <w:szCs w:val="24"/>
        </w:rPr>
        <w:t xml:space="preserve"> </w:t>
      </w:r>
      <w:r w:rsidRPr="00A2203B">
        <w:rPr>
          <w:rFonts w:asciiTheme="minorHAnsi" w:hAnsiTheme="minorHAnsi"/>
          <w:sz w:val="24"/>
          <w:szCs w:val="24"/>
        </w:rPr>
        <w:t>28</w:t>
      </w:r>
      <w:r w:rsidRPr="00A2203B">
        <w:rPr>
          <w:rFonts w:asciiTheme="minorHAnsi" w:hAnsiTheme="minorHAnsi"/>
          <w:spacing w:val="-11"/>
          <w:sz w:val="24"/>
          <w:szCs w:val="24"/>
        </w:rPr>
        <w:t xml:space="preserve"> </w:t>
      </w:r>
      <w:r w:rsidRPr="00A2203B">
        <w:rPr>
          <w:rFonts w:asciiTheme="minorHAnsi" w:hAnsiTheme="minorHAnsi"/>
          <w:sz w:val="24"/>
          <w:szCs w:val="24"/>
        </w:rPr>
        <w:t>days</w:t>
      </w:r>
      <w:r w:rsidRPr="00A2203B">
        <w:rPr>
          <w:rFonts w:asciiTheme="minorHAnsi" w:hAnsiTheme="minorHAnsi"/>
          <w:spacing w:val="-67"/>
          <w:sz w:val="24"/>
          <w:szCs w:val="24"/>
        </w:rPr>
        <w:t xml:space="preserve"> </w:t>
      </w:r>
      <w:r w:rsidRPr="00A2203B">
        <w:rPr>
          <w:rFonts w:asciiTheme="minorHAnsi" w:hAnsiTheme="minorHAnsi"/>
          <w:sz w:val="24"/>
          <w:szCs w:val="24"/>
        </w:rPr>
        <w:t>(Global Bid) of issue of the notification of award (Letter of Award). The agreement will</w:t>
      </w:r>
      <w:r w:rsidRPr="00A2203B">
        <w:rPr>
          <w:rFonts w:asciiTheme="minorHAnsi" w:hAnsiTheme="minorHAnsi"/>
          <w:spacing w:val="1"/>
          <w:sz w:val="24"/>
          <w:szCs w:val="24"/>
        </w:rPr>
        <w:t xml:space="preserve"> </w:t>
      </w:r>
      <w:r w:rsidRPr="00A2203B">
        <w:rPr>
          <w:rFonts w:asciiTheme="minorHAnsi" w:hAnsiTheme="minorHAnsi"/>
          <w:sz w:val="24"/>
          <w:szCs w:val="24"/>
        </w:rPr>
        <w:t>incorporate</w:t>
      </w:r>
      <w:r w:rsidRPr="00A2203B">
        <w:rPr>
          <w:rFonts w:asciiTheme="minorHAnsi" w:hAnsiTheme="minorHAnsi"/>
          <w:spacing w:val="-1"/>
          <w:sz w:val="24"/>
          <w:szCs w:val="24"/>
        </w:rPr>
        <w:t xml:space="preserve"> </w:t>
      </w:r>
      <w:r w:rsidRPr="00A2203B">
        <w:rPr>
          <w:rFonts w:asciiTheme="minorHAnsi" w:hAnsiTheme="minorHAnsi"/>
          <w:sz w:val="24"/>
          <w:szCs w:val="24"/>
        </w:rPr>
        <w:t>all</w:t>
      </w:r>
      <w:r w:rsidRPr="00A2203B">
        <w:rPr>
          <w:rFonts w:asciiTheme="minorHAnsi" w:hAnsiTheme="minorHAnsi"/>
          <w:spacing w:val="-1"/>
          <w:sz w:val="24"/>
          <w:szCs w:val="24"/>
        </w:rPr>
        <w:t xml:space="preserve"> </w:t>
      </w:r>
      <w:r w:rsidRPr="00A2203B">
        <w:rPr>
          <w:rFonts w:asciiTheme="minorHAnsi" w:hAnsiTheme="minorHAnsi"/>
          <w:sz w:val="24"/>
          <w:szCs w:val="24"/>
        </w:rPr>
        <w:t>correspondence</w:t>
      </w:r>
      <w:r w:rsidRPr="00A2203B">
        <w:rPr>
          <w:rFonts w:asciiTheme="minorHAnsi" w:hAnsiTheme="minorHAnsi"/>
          <w:spacing w:val="-2"/>
          <w:sz w:val="24"/>
          <w:szCs w:val="24"/>
        </w:rPr>
        <w:t xml:space="preserve"> </w:t>
      </w:r>
      <w:r w:rsidRPr="00A2203B">
        <w:rPr>
          <w:rFonts w:asciiTheme="minorHAnsi" w:hAnsiTheme="minorHAnsi"/>
          <w:sz w:val="24"/>
          <w:szCs w:val="24"/>
        </w:rPr>
        <w:t>between</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employer</w:t>
      </w:r>
      <w:r w:rsidRPr="00A2203B">
        <w:rPr>
          <w:rFonts w:asciiTheme="minorHAnsi" w:hAnsiTheme="minorHAnsi"/>
          <w:spacing w:val="-1"/>
          <w:sz w:val="24"/>
          <w:szCs w:val="24"/>
        </w:rPr>
        <w:t xml:space="preserve"> </w:t>
      </w:r>
      <w:r w:rsidRPr="00A2203B">
        <w:rPr>
          <w:rFonts w:asciiTheme="minorHAnsi" w:hAnsiTheme="minorHAnsi"/>
          <w:sz w:val="24"/>
          <w:szCs w:val="24"/>
        </w:rPr>
        <w:t>and the</w:t>
      </w:r>
      <w:r w:rsidRPr="00A2203B">
        <w:rPr>
          <w:rFonts w:asciiTheme="minorHAnsi" w:hAnsiTheme="minorHAnsi"/>
          <w:spacing w:val="-2"/>
          <w:sz w:val="24"/>
          <w:szCs w:val="24"/>
        </w:rPr>
        <w:t xml:space="preserve"> </w:t>
      </w:r>
      <w:r w:rsidRPr="00A2203B">
        <w:rPr>
          <w:rFonts w:asciiTheme="minorHAnsi" w:hAnsiTheme="minorHAnsi"/>
          <w:sz w:val="24"/>
          <w:szCs w:val="24"/>
        </w:rPr>
        <w:t>successful</w:t>
      </w:r>
      <w:r w:rsidRPr="00A2203B">
        <w:rPr>
          <w:rFonts w:asciiTheme="minorHAnsi" w:hAnsiTheme="minorHAnsi"/>
          <w:spacing w:val="-2"/>
          <w:sz w:val="24"/>
          <w:szCs w:val="24"/>
        </w:rPr>
        <w:t xml:space="preserve"> </w:t>
      </w:r>
      <w:r w:rsidRPr="00A2203B">
        <w:rPr>
          <w:rFonts w:asciiTheme="minorHAnsi" w:hAnsiTheme="minorHAnsi"/>
          <w:sz w:val="24"/>
          <w:szCs w:val="24"/>
        </w:rPr>
        <w:t>bidder.</w:t>
      </w:r>
    </w:p>
    <w:p w14:paraId="520B4627" w14:textId="77777777" w:rsidR="005F2C69" w:rsidRPr="00A2203B" w:rsidRDefault="005F2C69" w:rsidP="00A41C69">
      <w:pPr>
        <w:pStyle w:val="Heading4"/>
        <w:numPr>
          <w:ilvl w:val="1"/>
          <w:numId w:val="18"/>
        </w:numPr>
        <w:tabs>
          <w:tab w:val="left" w:pos="851"/>
        </w:tabs>
        <w:spacing w:before="222"/>
        <w:ind w:left="851" w:firstLine="0"/>
        <w:jc w:val="both"/>
        <w:rPr>
          <w:rFonts w:asciiTheme="minorHAnsi" w:hAnsiTheme="minorHAnsi" w:cs="Calibri"/>
          <w:sz w:val="24"/>
          <w:szCs w:val="24"/>
        </w:rPr>
      </w:pPr>
      <w:r w:rsidRPr="00A2203B">
        <w:rPr>
          <w:rFonts w:asciiTheme="minorHAnsi" w:hAnsiTheme="minorHAnsi" w:cs="Calibri"/>
          <w:spacing w:val="-2"/>
          <w:sz w:val="24"/>
          <w:szCs w:val="24"/>
        </w:rPr>
        <w:t>Contract</w:t>
      </w:r>
      <w:r w:rsidRPr="00A2203B">
        <w:rPr>
          <w:rFonts w:asciiTheme="minorHAnsi" w:hAnsiTheme="minorHAnsi" w:cs="Calibri"/>
          <w:spacing w:val="-13"/>
          <w:sz w:val="24"/>
          <w:szCs w:val="24"/>
        </w:rPr>
        <w:t xml:space="preserve"> </w:t>
      </w:r>
      <w:r w:rsidRPr="00A2203B">
        <w:rPr>
          <w:rFonts w:asciiTheme="minorHAnsi" w:hAnsiTheme="minorHAnsi" w:cs="Calibri"/>
          <w:spacing w:val="-1"/>
          <w:sz w:val="24"/>
          <w:szCs w:val="24"/>
        </w:rPr>
        <w:t>Agreement:</w:t>
      </w:r>
    </w:p>
    <w:p w14:paraId="158F2FE5" w14:textId="77777777" w:rsidR="005F2C69" w:rsidRPr="00A2203B" w:rsidRDefault="005F2C69" w:rsidP="00A41C69">
      <w:pPr>
        <w:pStyle w:val="ListParagraph"/>
        <w:numPr>
          <w:ilvl w:val="2"/>
          <w:numId w:val="18"/>
        </w:numPr>
        <w:tabs>
          <w:tab w:val="left" w:pos="851"/>
        </w:tabs>
        <w:spacing w:before="176" w:line="259" w:lineRule="auto"/>
        <w:ind w:left="851" w:right="606" w:firstLine="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5"/>
          <w:sz w:val="24"/>
          <w:szCs w:val="24"/>
        </w:rPr>
        <w:t xml:space="preserve"> </w:t>
      </w:r>
      <w:r w:rsidRPr="00A2203B">
        <w:rPr>
          <w:rFonts w:asciiTheme="minorHAnsi" w:hAnsiTheme="minorHAnsi"/>
          <w:sz w:val="24"/>
          <w:szCs w:val="24"/>
        </w:rPr>
        <w:t>agreement</w:t>
      </w:r>
      <w:r w:rsidRPr="00A2203B">
        <w:rPr>
          <w:rFonts w:asciiTheme="minorHAnsi" w:hAnsiTheme="minorHAnsi"/>
          <w:spacing w:val="-13"/>
          <w:sz w:val="24"/>
          <w:szCs w:val="24"/>
        </w:rPr>
        <w:t xml:space="preserve"> </w:t>
      </w:r>
      <w:r w:rsidRPr="00A2203B">
        <w:rPr>
          <w:rFonts w:asciiTheme="minorHAnsi" w:hAnsiTheme="minorHAnsi"/>
          <w:sz w:val="24"/>
          <w:szCs w:val="24"/>
        </w:rPr>
        <w:t>on</w:t>
      </w:r>
      <w:r w:rsidRPr="00A2203B">
        <w:rPr>
          <w:rFonts w:asciiTheme="minorHAnsi" w:hAnsiTheme="minorHAnsi"/>
          <w:spacing w:val="-16"/>
          <w:sz w:val="24"/>
          <w:szCs w:val="24"/>
        </w:rPr>
        <w:t xml:space="preserve"> </w:t>
      </w:r>
      <w:r w:rsidRPr="00A2203B">
        <w:rPr>
          <w:rFonts w:asciiTheme="minorHAnsi" w:hAnsiTheme="minorHAnsi"/>
          <w:sz w:val="24"/>
          <w:szCs w:val="24"/>
        </w:rPr>
        <w:t>stamp</w:t>
      </w:r>
      <w:r w:rsidRPr="00A2203B">
        <w:rPr>
          <w:rFonts w:asciiTheme="minorHAnsi" w:hAnsiTheme="minorHAnsi"/>
          <w:spacing w:val="-14"/>
          <w:sz w:val="24"/>
          <w:szCs w:val="24"/>
        </w:rPr>
        <w:t xml:space="preserve"> </w:t>
      </w:r>
      <w:r w:rsidRPr="00A2203B">
        <w:rPr>
          <w:rFonts w:asciiTheme="minorHAnsi" w:hAnsiTheme="minorHAnsi"/>
          <w:sz w:val="24"/>
          <w:szCs w:val="24"/>
        </w:rPr>
        <w:t>paper</w:t>
      </w:r>
      <w:r w:rsidRPr="00A2203B">
        <w:rPr>
          <w:rFonts w:asciiTheme="minorHAnsi" w:hAnsiTheme="minorHAnsi"/>
          <w:spacing w:val="-16"/>
          <w:sz w:val="24"/>
          <w:szCs w:val="24"/>
        </w:rPr>
        <w:t xml:space="preserve"> </w:t>
      </w:r>
      <w:r w:rsidRPr="00A2203B">
        <w:rPr>
          <w:rFonts w:asciiTheme="minorHAnsi" w:hAnsiTheme="minorHAnsi"/>
          <w:sz w:val="24"/>
          <w:szCs w:val="24"/>
        </w:rPr>
        <w:t>shall</w:t>
      </w:r>
      <w:r w:rsidRPr="00A2203B">
        <w:rPr>
          <w:rFonts w:asciiTheme="minorHAnsi" w:hAnsiTheme="minorHAnsi"/>
          <w:spacing w:val="-15"/>
          <w:sz w:val="24"/>
          <w:szCs w:val="24"/>
        </w:rPr>
        <w:t xml:space="preserve"> </w:t>
      </w:r>
      <w:r w:rsidRPr="00A2203B">
        <w:rPr>
          <w:rFonts w:asciiTheme="minorHAnsi" w:hAnsiTheme="minorHAnsi"/>
          <w:sz w:val="24"/>
          <w:szCs w:val="24"/>
        </w:rPr>
        <w:t>be</w:t>
      </w:r>
      <w:r w:rsidRPr="00A2203B">
        <w:rPr>
          <w:rFonts w:asciiTheme="minorHAnsi" w:hAnsiTheme="minorHAnsi"/>
          <w:spacing w:val="-14"/>
          <w:sz w:val="24"/>
          <w:szCs w:val="24"/>
        </w:rPr>
        <w:t xml:space="preserve"> </w:t>
      </w:r>
      <w:r w:rsidRPr="00A2203B">
        <w:rPr>
          <w:rFonts w:asciiTheme="minorHAnsi" w:hAnsiTheme="minorHAnsi"/>
          <w:sz w:val="24"/>
          <w:szCs w:val="24"/>
        </w:rPr>
        <w:t>furnished</w:t>
      </w:r>
      <w:r w:rsidRPr="00A2203B">
        <w:rPr>
          <w:rFonts w:asciiTheme="minorHAnsi" w:hAnsiTheme="minorHAnsi"/>
          <w:spacing w:val="-14"/>
          <w:sz w:val="24"/>
          <w:szCs w:val="24"/>
        </w:rPr>
        <w:t xml:space="preserve"> </w:t>
      </w:r>
      <w:r w:rsidRPr="00A2203B">
        <w:rPr>
          <w:rFonts w:asciiTheme="minorHAnsi" w:hAnsiTheme="minorHAnsi"/>
          <w:sz w:val="24"/>
          <w:szCs w:val="24"/>
        </w:rPr>
        <w:t>by</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6"/>
          <w:sz w:val="24"/>
          <w:szCs w:val="24"/>
        </w:rPr>
        <w:t xml:space="preserve"> </w:t>
      </w:r>
      <w:r w:rsidRPr="00A2203B">
        <w:rPr>
          <w:rFonts w:asciiTheme="minorHAnsi" w:hAnsiTheme="minorHAnsi"/>
          <w:sz w:val="24"/>
          <w:szCs w:val="24"/>
        </w:rPr>
        <w:t>Contractor</w:t>
      </w:r>
      <w:r w:rsidRPr="00A2203B">
        <w:rPr>
          <w:rFonts w:asciiTheme="minorHAnsi" w:hAnsiTheme="minorHAnsi"/>
          <w:spacing w:val="-14"/>
          <w:sz w:val="24"/>
          <w:szCs w:val="24"/>
        </w:rPr>
        <w:t xml:space="preserve"> </w:t>
      </w:r>
      <w:r w:rsidRPr="00A2203B">
        <w:rPr>
          <w:rFonts w:asciiTheme="minorHAnsi" w:hAnsiTheme="minorHAnsi"/>
          <w:sz w:val="24"/>
          <w:szCs w:val="24"/>
        </w:rPr>
        <w:t>as</w:t>
      </w:r>
      <w:r w:rsidRPr="00A2203B">
        <w:rPr>
          <w:rFonts w:asciiTheme="minorHAnsi" w:hAnsiTheme="minorHAnsi"/>
          <w:spacing w:val="-13"/>
          <w:sz w:val="24"/>
          <w:szCs w:val="24"/>
        </w:rPr>
        <w:t xml:space="preserve"> </w:t>
      </w:r>
      <w:r w:rsidRPr="00A2203B">
        <w:rPr>
          <w:rFonts w:asciiTheme="minorHAnsi" w:hAnsiTheme="minorHAnsi"/>
          <w:sz w:val="24"/>
          <w:szCs w:val="24"/>
        </w:rPr>
        <w:t>per</w:t>
      </w:r>
      <w:r w:rsidRPr="00A2203B">
        <w:rPr>
          <w:rFonts w:asciiTheme="minorHAnsi" w:hAnsiTheme="minorHAnsi"/>
          <w:spacing w:val="-16"/>
          <w:sz w:val="24"/>
          <w:szCs w:val="24"/>
        </w:rPr>
        <w:t xml:space="preserve"> </w:t>
      </w:r>
      <w:r w:rsidRPr="00A2203B">
        <w:rPr>
          <w:rFonts w:asciiTheme="minorHAnsi" w:hAnsiTheme="minorHAnsi"/>
          <w:sz w:val="24"/>
          <w:szCs w:val="24"/>
        </w:rPr>
        <w:t>the</w:t>
      </w:r>
      <w:r w:rsidRPr="00A2203B">
        <w:rPr>
          <w:rFonts w:asciiTheme="minorHAnsi" w:hAnsiTheme="minorHAnsi"/>
          <w:spacing w:val="-16"/>
          <w:sz w:val="24"/>
          <w:szCs w:val="24"/>
        </w:rPr>
        <w:t xml:space="preserve"> </w:t>
      </w:r>
      <w:r w:rsidRPr="00A2203B">
        <w:rPr>
          <w:rFonts w:asciiTheme="minorHAnsi" w:hAnsiTheme="minorHAnsi"/>
          <w:sz w:val="24"/>
          <w:szCs w:val="24"/>
        </w:rPr>
        <w:t>following</w:t>
      </w:r>
      <w:r w:rsidRPr="00A2203B">
        <w:rPr>
          <w:rFonts w:asciiTheme="minorHAnsi" w:hAnsiTheme="minorHAnsi"/>
          <w:spacing w:val="-10"/>
          <w:sz w:val="24"/>
          <w:szCs w:val="24"/>
        </w:rPr>
        <w:t xml:space="preserve"> </w:t>
      </w:r>
      <w:r w:rsidRPr="00A2203B">
        <w:rPr>
          <w:rFonts w:asciiTheme="minorHAnsi" w:hAnsiTheme="minorHAnsi"/>
          <w:sz w:val="24"/>
          <w:szCs w:val="24"/>
        </w:rPr>
        <w:t>guidelines</w:t>
      </w:r>
      <w:r w:rsidRPr="00A2203B">
        <w:rPr>
          <w:rFonts w:asciiTheme="minorHAnsi" w:hAnsiTheme="minorHAnsi"/>
          <w:spacing w:val="-67"/>
          <w:sz w:val="24"/>
          <w:szCs w:val="24"/>
        </w:rPr>
        <w:t xml:space="preserve"> </w:t>
      </w:r>
      <w:r w:rsidRPr="00A2203B">
        <w:rPr>
          <w:rFonts w:asciiTheme="minorHAnsi" w:hAnsiTheme="minorHAnsi"/>
          <w:sz w:val="24"/>
          <w:szCs w:val="24"/>
        </w:rPr>
        <w:t>within</w:t>
      </w:r>
      <w:r w:rsidRPr="00A2203B">
        <w:rPr>
          <w:rFonts w:asciiTheme="minorHAnsi" w:hAnsiTheme="minorHAnsi"/>
          <w:spacing w:val="-2"/>
          <w:sz w:val="24"/>
          <w:szCs w:val="24"/>
        </w:rPr>
        <w:t xml:space="preserve"> </w:t>
      </w:r>
      <w:r w:rsidRPr="00A2203B">
        <w:rPr>
          <w:rFonts w:asciiTheme="minorHAnsi" w:hAnsiTheme="minorHAnsi"/>
          <w:sz w:val="24"/>
          <w:szCs w:val="24"/>
        </w:rPr>
        <w:t>14</w:t>
      </w:r>
      <w:r w:rsidRPr="00A2203B">
        <w:rPr>
          <w:rFonts w:asciiTheme="minorHAnsi" w:hAnsiTheme="minorHAnsi"/>
          <w:spacing w:val="-1"/>
          <w:sz w:val="24"/>
          <w:szCs w:val="24"/>
        </w:rPr>
        <w:t xml:space="preserve"> </w:t>
      </w:r>
      <w:r w:rsidRPr="00A2203B">
        <w:rPr>
          <w:rFonts w:asciiTheme="minorHAnsi" w:hAnsiTheme="minorHAnsi"/>
          <w:sz w:val="24"/>
          <w:szCs w:val="24"/>
        </w:rPr>
        <w:t>days (National</w:t>
      </w:r>
      <w:r w:rsidRPr="00A2203B">
        <w:rPr>
          <w:rFonts w:asciiTheme="minorHAnsi" w:hAnsiTheme="minorHAnsi"/>
          <w:spacing w:val="-3"/>
          <w:sz w:val="24"/>
          <w:szCs w:val="24"/>
        </w:rPr>
        <w:t xml:space="preserve"> </w:t>
      </w:r>
      <w:r w:rsidRPr="00A2203B">
        <w:rPr>
          <w:rFonts w:asciiTheme="minorHAnsi" w:hAnsiTheme="minorHAnsi"/>
          <w:sz w:val="24"/>
          <w:szCs w:val="24"/>
        </w:rPr>
        <w:t>Bid)</w:t>
      </w:r>
      <w:r w:rsidRPr="00A2203B">
        <w:rPr>
          <w:rFonts w:asciiTheme="minorHAnsi" w:hAnsiTheme="minorHAnsi"/>
          <w:spacing w:val="-1"/>
          <w:sz w:val="24"/>
          <w:szCs w:val="24"/>
        </w:rPr>
        <w:t xml:space="preserve"> </w:t>
      </w:r>
      <w:r w:rsidRPr="00A2203B">
        <w:rPr>
          <w:rFonts w:asciiTheme="minorHAnsi" w:hAnsiTheme="minorHAnsi"/>
          <w:sz w:val="24"/>
          <w:szCs w:val="24"/>
        </w:rPr>
        <w:t>/28</w:t>
      </w:r>
      <w:r w:rsidRPr="00A2203B">
        <w:rPr>
          <w:rFonts w:asciiTheme="minorHAnsi" w:hAnsiTheme="minorHAnsi"/>
          <w:spacing w:val="-2"/>
          <w:sz w:val="24"/>
          <w:szCs w:val="24"/>
        </w:rPr>
        <w:t xml:space="preserve"> </w:t>
      </w:r>
      <w:r w:rsidRPr="00A2203B">
        <w:rPr>
          <w:rFonts w:asciiTheme="minorHAnsi" w:hAnsiTheme="minorHAnsi"/>
          <w:sz w:val="24"/>
          <w:szCs w:val="24"/>
        </w:rPr>
        <w:t>days</w:t>
      </w:r>
      <w:r w:rsidRPr="00A2203B">
        <w:rPr>
          <w:rFonts w:asciiTheme="minorHAnsi" w:hAnsiTheme="minorHAnsi"/>
          <w:spacing w:val="-3"/>
          <w:sz w:val="24"/>
          <w:szCs w:val="24"/>
        </w:rPr>
        <w:t xml:space="preserve"> </w:t>
      </w:r>
      <w:r w:rsidRPr="00A2203B">
        <w:rPr>
          <w:rFonts w:asciiTheme="minorHAnsi" w:hAnsiTheme="minorHAnsi"/>
          <w:sz w:val="24"/>
          <w:szCs w:val="24"/>
        </w:rPr>
        <w:t>(Global</w:t>
      </w:r>
      <w:r w:rsidRPr="00A2203B">
        <w:rPr>
          <w:rFonts w:asciiTheme="minorHAnsi" w:hAnsiTheme="minorHAnsi"/>
          <w:spacing w:val="-1"/>
          <w:sz w:val="24"/>
          <w:szCs w:val="24"/>
        </w:rPr>
        <w:t xml:space="preserve"> </w:t>
      </w:r>
      <w:r w:rsidRPr="00A2203B">
        <w:rPr>
          <w:rFonts w:asciiTheme="minorHAnsi" w:hAnsiTheme="minorHAnsi"/>
          <w:sz w:val="24"/>
          <w:szCs w:val="24"/>
        </w:rPr>
        <w:t>Bid) from</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date</w:t>
      </w:r>
      <w:r w:rsidRPr="00A2203B">
        <w:rPr>
          <w:rFonts w:asciiTheme="minorHAnsi" w:hAnsiTheme="minorHAnsi"/>
          <w:spacing w:val="-3"/>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issue</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Letter of</w:t>
      </w:r>
      <w:r w:rsidRPr="00A2203B">
        <w:rPr>
          <w:rFonts w:asciiTheme="minorHAnsi" w:hAnsiTheme="minorHAnsi"/>
          <w:spacing w:val="-4"/>
          <w:sz w:val="24"/>
          <w:szCs w:val="24"/>
        </w:rPr>
        <w:t xml:space="preserve"> </w:t>
      </w:r>
      <w:r w:rsidRPr="00A2203B">
        <w:rPr>
          <w:rFonts w:asciiTheme="minorHAnsi" w:hAnsiTheme="minorHAnsi"/>
          <w:sz w:val="24"/>
          <w:szCs w:val="24"/>
        </w:rPr>
        <w:t>Award.</w:t>
      </w:r>
    </w:p>
    <w:p w14:paraId="312D22FC" w14:textId="77777777" w:rsidR="005F2C69" w:rsidRPr="00A2203B" w:rsidRDefault="005F2C69" w:rsidP="005F2C69">
      <w:pPr>
        <w:pStyle w:val="BodyText"/>
        <w:tabs>
          <w:tab w:val="left" w:pos="851"/>
        </w:tabs>
        <w:spacing w:before="163" w:line="259" w:lineRule="auto"/>
        <w:ind w:left="851" w:right="602"/>
        <w:jc w:val="both"/>
        <w:rPr>
          <w:rFonts w:asciiTheme="minorHAnsi" w:hAnsiTheme="minorHAnsi"/>
          <w:sz w:val="24"/>
          <w:szCs w:val="24"/>
        </w:rPr>
      </w:pPr>
      <w:proofErr w:type="spellStart"/>
      <w:r w:rsidRPr="00A2203B">
        <w:rPr>
          <w:rFonts w:asciiTheme="minorHAnsi" w:hAnsiTheme="minorHAnsi"/>
          <w:sz w:val="24"/>
          <w:szCs w:val="24"/>
        </w:rPr>
        <w:t>i</w:t>
      </w:r>
      <w:proofErr w:type="spellEnd"/>
      <w:r w:rsidRPr="00A2203B">
        <w:rPr>
          <w:rFonts w:asciiTheme="minorHAnsi" w:hAnsiTheme="minorHAnsi"/>
          <w:sz w:val="24"/>
          <w:szCs w:val="24"/>
        </w:rPr>
        <w:t>)</w:t>
      </w:r>
      <w:r w:rsidRPr="00A2203B">
        <w:rPr>
          <w:rFonts w:asciiTheme="minorHAnsi" w:hAnsiTheme="minorHAnsi"/>
          <w:spacing w:val="68"/>
          <w:sz w:val="24"/>
          <w:szCs w:val="24"/>
        </w:rPr>
        <w:t xml:space="preserve"> </w:t>
      </w:r>
      <w:r w:rsidRPr="00A2203B">
        <w:rPr>
          <w:rFonts w:asciiTheme="minorHAnsi" w:hAnsiTheme="minorHAnsi"/>
          <w:sz w:val="24"/>
          <w:szCs w:val="24"/>
        </w:rPr>
        <w:t>The successful Bidder will be required to execute an agreement at his expense on three</w:t>
      </w:r>
      <w:r w:rsidRPr="00A2203B">
        <w:rPr>
          <w:rFonts w:asciiTheme="minorHAnsi" w:hAnsiTheme="minorHAnsi"/>
          <w:spacing w:val="1"/>
          <w:sz w:val="24"/>
          <w:szCs w:val="24"/>
        </w:rPr>
        <w:t xml:space="preserve"> </w:t>
      </w:r>
      <w:r w:rsidRPr="00A2203B">
        <w:rPr>
          <w:rFonts w:asciiTheme="minorHAnsi" w:hAnsiTheme="minorHAnsi"/>
          <w:sz w:val="24"/>
          <w:szCs w:val="24"/>
        </w:rPr>
        <w:t>Hundred Rupees (Rs.300/-) Non-Judicial Stamp Paper in the proper departmental format</w:t>
      </w:r>
      <w:r w:rsidRPr="00A2203B">
        <w:rPr>
          <w:rFonts w:asciiTheme="minorHAnsi" w:hAnsiTheme="minorHAnsi"/>
          <w:spacing w:val="1"/>
          <w:sz w:val="24"/>
          <w:szCs w:val="24"/>
        </w:rPr>
        <w:t xml:space="preserve"> </w:t>
      </w:r>
      <w:r w:rsidRPr="00A2203B">
        <w:rPr>
          <w:rFonts w:asciiTheme="minorHAnsi" w:hAnsiTheme="minorHAnsi"/>
          <w:sz w:val="24"/>
          <w:szCs w:val="24"/>
        </w:rPr>
        <w:t>(Form</w:t>
      </w:r>
      <w:r w:rsidRPr="00A2203B">
        <w:rPr>
          <w:rFonts w:asciiTheme="minorHAnsi" w:hAnsiTheme="minorHAnsi"/>
          <w:spacing w:val="-5"/>
          <w:sz w:val="24"/>
          <w:szCs w:val="24"/>
        </w:rPr>
        <w:t xml:space="preserve"> </w:t>
      </w:r>
      <w:r w:rsidRPr="00A2203B">
        <w:rPr>
          <w:rFonts w:asciiTheme="minorHAnsi" w:hAnsiTheme="minorHAnsi"/>
          <w:sz w:val="24"/>
          <w:szCs w:val="24"/>
        </w:rPr>
        <w:t>9)</w:t>
      </w:r>
      <w:r w:rsidRPr="00A2203B">
        <w:rPr>
          <w:rFonts w:asciiTheme="minorHAnsi" w:hAnsiTheme="minorHAnsi"/>
          <w:spacing w:val="-2"/>
          <w:sz w:val="24"/>
          <w:szCs w:val="24"/>
        </w:rPr>
        <w:t xml:space="preserve"> </w:t>
      </w:r>
      <w:r w:rsidRPr="00A2203B">
        <w:rPr>
          <w:rFonts w:asciiTheme="minorHAnsi" w:hAnsiTheme="minorHAnsi"/>
          <w:sz w:val="24"/>
          <w:szCs w:val="24"/>
        </w:rPr>
        <w:t>for</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due</w:t>
      </w:r>
      <w:r w:rsidRPr="00A2203B">
        <w:rPr>
          <w:rFonts w:asciiTheme="minorHAnsi" w:hAnsiTheme="minorHAnsi"/>
          <w:spacing w:val="-5"/>
          <w:sz w:val="24"/>
          <w:szCs w:val="24"/>
        </w:rPr>
        <w:t xml:space="preserve"> </w:t>
      </w:r>
      <w:r w:rsidRPr="00A2203B">
        <w:rPr>
          <w:rFonts w:asciiTheme="minorHAnsi" w:hAnsiTheme="minorHAnsi"/>
          <w:sz w:val="24"/>
          <w:szCs w:val="24"/>
        </w:rPr>
        <w:t>and</w:t>
      </w:r>
      <w:r w:rsidRPr="00A2203B">
        <w:rPr>
          <w:rFonts w:asciiTheme="minorHAnsi" w:hAnsiTheme="minorHAnsi"/>
          <w:spacing w:val="-5"/>
          <w:sz w:val="24"/>
          <w:szCs w:val="24"/>
        </w:rPr>
        <w:t xml:space="preserve"> </w:t>
      </w:r>
      <w:r w:rsidRPr="00A2203B">
        <w:rPr>
          <w:rFonts w:asciiTheme="minorHAnsi" w:hAnsiTheme="minorHAnsi"/>
          <w:sz w:val="24"/>
          <w:szCs w:val="24"/>
        </w:rPr>
        <w:t>proper</w:t>
      </w:r>
      <w:r w:rsidRPr="00A2203B">
        <w:rPr>
          <w:rFonts w:asciiTheme="minorHAnsi" w:hAnsiTheme="minorHAnsi"/>
          <w:spacing w:val="-4"/>
          <w:sz w:val="24"/>
          <w:szCs w:val="24"/>
        </w:rPr>
        <w:t xml:space="preserve"> </w:t>
      </w:r>
      <w:r w:rsidRPr="00A2203B">
        <w:rPr>
          <w:rFonts w:asciiTheme="minorHAnsi" w:hAnsiTheme="minorHAnsi"/>
          <w:sz w:val="24"/>
          <w:szCs w:val="24"/>
        </w:rPr>
        <w:t>fulfillment of</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contract</w:t>
      </w:r>
      <w:r w:rsidRPr="00A2203B">
        <w:rPr>
          <w:rFonts w:asciiTheme="minorHAnsi" w:hAnsiTheme="minorHAnsi"/>
          <w:spacing w:val="2"/>
          <w:sz w:val="24"/>
          <w:szCs w:val="24"/>
        </w:rPr>
        <w:t xml:space="preserve"> </w:t>
      </w:r>
      <w:r w:rsidRPr="00A2203B">
        <w:rPr>
          <w:rFonts w:asciiTheme="minorHAnsi" w:hAnsiTheme="minorHAnsi"/>
          <w:sz w:val="24"/>
          <w:szCs w:val="24"/>
        </w:rPr>
        <w:t>within</w:t>
      </w:r>
      <w:r w:rsidRPr="00A2203B">
        <w:rPr>
          <w:rFonts w:asciiTheme="minorHAnsi" w:hAnsiTheme="minorHAnsi"/>
          <w:spacing w:val="-3"/>
          <w:sz w:val="24"/>
          <w:szCs w:val="24"/>
        </w:rPr>
        <w:t xml:space="preserve"> </w:t>
      </w:r>
      <w:r w:rsidRPr="00A2203B">
        <w:rPr>
          <w:rFonts w:asciiTheme="minorHAnsi" w:hAnsiTheme="minorHAnsi"/>
          <w:sz w:val="24"/>
          <w:szCs w:val="24"/>
        </w:rPr>
        <w:t>14</w:t>
      </w:r>
      <w:r w:rsidRPr="00A2203B">
        <w:rPr>
          <w:rFonts w:asciiTheme="minorHAnsi" w:hAnsiTheme="minorHAnsi"/>
          <w:spacing w:val="-4"/>
          <w:sz w:val="24"/>
          <w:szCs w:val="24"/>
        </w:rPr>
        <w:t xml:space="preserve"> </w:t>
      </w:r>
      <w:r w:rsidRPr="00A2203B">
        <w:rPr>
          <w:rFonts w:asciiTheme="minorHAnsi" w:hAnsiTheme="minorHAnsi"/>
          <w:sz w:val="24"/>
          <w:szCs w:val="24"/>
        </w:rPr>
        <w:t>days</w:t>
      </w:r>
      <w:r w:rsidRPr="00A2203B">
        <w:rPr>
          <w:rFonts w:asciiTheme="minorHAnsi" w:hAnsiTheme="minorHAnsi"/>
          <w:spacing w:val="-3"/>
          <w:sz w:val="24"/>
          <w:szCs w:val="24"/>
        </w:rPr>
        <w:t xml:space="preserve"> </w:t>
      </w:r>
      <w:r w:rsidRPr="00A2203B">
        <w:rPr>
          <w:rFonts w:asciiTheme="minorHAnsi" w:hAnsiTheme="minorHAnsi"/>
          <w:sz w:val="24"/>
          <w:szCs w:val="24"/>
        </w:rPr>
        <w:t>(national Bid)</w:t>
      </w:r>
      <w:r w:rsidRPr="00A2203B">
        <w:rPr>
          <w:rFonts w:asciiTheme="minorHAnsi" w:hAnsiTheme="minorHAnsi"/>
          <w:spacing w:val="-3"/>
          <w:sz w:val="24"/>
          <w:szCs w:val="24"/>
        </w:rPr>
        <w:t xml:space="preserve"> </w:t>
      </w:r>
      <w:r w:rsidRPr="00A2203B">
        <w:rPr>
          <w:rFonts w:asciiTheme="minorHAnsi" w:hAnsiTheme="minorHAnsi"/>
          <w:sz w:val="24"/>
          <w:szCs w:val="24"/>
        </w:rPr>
        <w:t>28</w:t>
      </w:r>
      <w:r w:rsidRPr="00A2203B">
        <w:rPr>
          <w:rFonts w:asciiTheme="minorHAnsi" w:hAnsiTheme="minorHAnsi"/>
          <w:spacing w:val="-66"/>
          <w:sz w:val="24"/>
          <w:szCs w:val="24"/>
        </w:rPr>
        <w:t xml:space="preserve"> </w:t>
      </w:r>
      <w:r w:rsidRPr="00A2203B">
        <w:rPr>
          <w:rFonts w:asciiTheme="minorHAnsi" w:hAnsiTheme="minorHAnsi"/>
          <w:sz w:val="24"/>
          <w:szCs w:val="24"/>
        </w:rPr>
        <w:t>days</w:t>
      </w:r>
      <w:r w:rsidRPr="00A2203B">
        <w:rPr>
          <w:rFonts w:asciiTheme="minorHAnsi" w:hAnsiTheme="minorHAnsi"/>
          <w:spacing w:val="-1"/>
          <w:sz w:val="24"/>
          <w:szCs w:val="24"/>
        </w:rPr>
        <w:t xml:space="preserve"> </w:t>
      </w:r>
      <w:r w:rsidRPr="00A2203B">
        <w:rPr>
          <w:rFonts w:asciiTheme="minorHAnsi" w:hAnsiTheme="minorHAnsi"/>
          <w:sz w:val="24"/>
          <w:szCs w:val="24"/>
        </w:rPr>
        <w:t>(Global</w:t>
      </w:r>
      <w:r w:rsidRPr="00A2203B">
        <w:rPr>
          <w:rFonts w:asciiTheme="minorHAnsi" w:hAnsiTheme="minorHAnsi"/>
          <w:spacing w:val="-3"/>
          <w:sz w:val="24"/>
          <w:szCs w:val="24"/>
        </w:rPr>
        <w:t xml:space="preserve"> </w:t>
      </w:r>
      <w:r w:rsidRPr="00A2203B">
        <w:rPr>
          <w:rFonts w:asciiTheme="minorHAnsi" w:hAnsiTheme="minorHAnsi"/>
          <w:sz w:val="24"/>
          <w:szCs w:val="24"/>
        </w:rPr>
        <w:t>bid)</w:t>
      </w:r>
      <w:r w:rsidRPr="00A2203B">
        <w:rPr>
          <w:rFonts w:asciiTheme="minorHAnsi" w:hAnsiTheme="minorHAnsi"/>
          <w:spacing w:val="-3"/>
          <w:sz w:val="24"/>
          <w:szCs w:val="24"/>
        </w:rPr>
        <w:t xml:space="preserve"> </w:t>
      </w:r>
      <w:r w:rsidRPr="00A2203B">
        <w:rPr>
          <w:rFonts w:asciiTheme="minorHAnsi" w:hAnsiTheme="minorHAnsi"/>
          <w:sz w:val="24"/>
          <w:szCs w:val="24"/>
        </w:rPr>
        <w:t>from</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date of</w:t>
      </w:r>
      <w:r w:rsidRPr="00A2203B">
        <w:rPr>
          <w:rFonts w:asciiTheme="minorHAnsi" w:hAnsiTheme="minorHAnsi"/>
          <w:spacing w:val="-2"/>
          <w:sz w:val="24"/>
          <w:szCs w:val="24"/>
        </w:rPr>
        <w:t xml:space="preserve"> </w:t>
      </w:r>
      <w:r w:rsidRPr="00A2203B">
        <w:rPr>
          <w:rFonts w:asciiTheme="minorHAnsi" w:hAnsiTheme="minorHAnsi"/>
          <w:sz w:val="24"/>
          <w:szCs w:val="24"/>
        </w:rPr>
        <w:t>Letter of Award.</w:t>
      </w:r>
    </w:p>
    <w:p w14:paraId="2BA3D944" w14:textId="77777777" w:rsidR="005F2C69" w:rsidRPr="00A2203B" w:rsidRDefault="005F2C69" w:rsidP="00A41C69">
      <w:pPr>
        <w:pStyle w:val="ListParagraph"/>
        <w:numPr>
          <w:ilvl w:val="2"/>
          <w:numId w:val="18"/>
        </w:numPr>
        <w:tabs>
          <w:tab w:val="left" w:pos="851"/>
        </w:tabs>
        <w:spacing w:before="156" w:line="259" w:lineRule="auto"/>
        <w:ind w:left="851" w:right="613" w:firstLine="0"/>
        <w:rPr>
          <w:rFonts w:asciiTheme="minorHAnsi" w:hAnsiTheme="minorHAnsi"/>
          <w:sz w:val="24"/>
          <w:szCs w:val="24"/>
        </w:rPr>
      </w:pPr>
      <w:r w:rsidRPr="00A2203B">
        <w:rPr>
          <w:rFonts w:asciiTheme="minorHAnsi" w:hAnsiTheme="minorHAnsi"/>
          <w:sz w:val="24"/>
          <w:szCs w:val="24"/>
        </w:rPr>
        <w:t>Pending preparation and execution of the contract agreement as above, the tender submitted by</w:t>
      </w:r>
      <w:r w:rsidRPr="00A2203B">
        <w:rPr>
          <w:rFonts w:asciiTheme="minorHAnsi" w:hAnsiTheme="minorHAnsi"/>
          <w:spacing w:val="-66"/>
          <w:sz w:val="24"/>
          <w:szCs w:val="24"/>
        </w:rPr>
        <w:t xml:space="preserve"> </w:t>
      </w:r>
      <w:r w:rsidRPr="00A2203B">
        <w:rPr>
          <w:rFonts w:asciiTheme="minorHAnsi" w:hAnsiTheme="minorHAnsi"/>
          <w:sz w:val="24"/>
          <w:szCs w:val="24"/>
        </w:rPr>
        <w:t>the Contractor together with Chief Mechanical Engineer’s letter/fax accepting the tender shall</w:t>
      </w:r>
      <w:r w:rsidRPr="00A2203B">
        <w:rPr>
          <w:rFonts w:asciiTheme="minorHAnsi" w:hAnsiTheme="minorHAnsi"/>
          <w:spacing w:val="1"/>
          <w:sz w:val="24"/>
          <w:szCs w:val="24"/>
        </w:rPr>
        <w:t xml:space="preserve"> </w:t>
      </w:r>
      <w:r w:rsidRPr="00A2203B">
        <w:rPr>
          <w:rFonts w:asciiTheme="minorHAnsi" w:hAnsiTheme="minorHAnsi"/>
          <w:sz w:val="24"/>
          <w:szCs w:val="24"/>
        </w:rPr>
        <w:t>constitute</w:t>
      </w:r>
      <w:r w:rsidRPr="00A2203B">
        <w:rPr>
          <w:rFonts w:asciiTheme="minorHAnsi" w:hAnsiTheme="minorHAnsi"/>
          <w:spacing w:val="-1"/>
          <w:sz w:val="24"/>
          <w:szCs w:val="24"/>
        </w:rPr>
        <w:t xml:space="preserve"> </w:t>
      </w:r>
      <w:r w:rsidRPr="00A2203B">
        <w:rPr>
          <w:rFonts w:asciiTheme="minorHAnsi" w:hAnsiTheme="minorHAnsi"/>
          <w:sz w:val="24"/>
          <w:szCs w:val="24"/>
        </w:rPr>
        <w:t>a binding contract</w:t>
      </w:r>
      <w:r w:rsidRPr="00A2203B">
        <w:rPr>
          <w:rFonts w:asciiTheme="minorHAnsi" w:hAnsiTheme="minorHAnsi"/>
          <w:spacing w:val="1"/>
          <w:sz w:val="24"/>
          <w:szCs w:val="24"/>
        </w:rPr>
        <w:t xml:space="preserve"> </w:t>
      </w:r>
      <w:r w:rsidRPr="00A2203B">
        <w:rPr>
          <w:rFonts w:asciiTheme="minorHAnsi" w:hAnsiTheme="minorHAnsi"/>
          <w:sz w:val="24"/>
          <w:szCs w:val="24"/>
        </w:rPr>
        <w:t>between</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Board</w:t>
      </w:r>
      <w:r w:rsidRPr="00A2203B">
        <w:rPr>
          <w:rFonts w:asciiTheme="minorHAnsi" w:hAnsiTheme="minorHAnsi"/>
          <w:spacing w:val="-3"/>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Contractor.</w:t>
      </w:r>
    </w:p>
    <w:p w14:paraId="47D2D6A0" w14:textId="77777777" w:rsidR="005F2C69" w:rsidRPr="00A2203B" w:rsidRDefault="005F2C69" w:rsidP="00A41C69">
      <w:pPr>
        <w:pStyle w:val="ListParagraph"/>
        <w:numPr>
          <w:ilvl w:val="1"/>
          <w:numId w:val="8"/>
        </w:numPr>
        <w:tabs>
          <w:tab w:val="left" w:pos="851"/>
        </w:tabs>
        <w:spacing w:before="158"/>
        <w:ind w:left="851" w:firstLine="0"/>
        <w:rPr>
          <w:rFonts w:asciiTheme="minorHAnsi" w:hAnsiTheme="minorHAnsi"/>
          <w:sz w:val="24"/>
          <w:szCs w:val="24"/>
        </w:rPr>
      </w:pPr>
      <w:r w:rsidRPr="00A2203B">
        <w:rPr>
          <w:rFonts w:asciiTheme="minorHAnsi" w:hAnsiTheme="minorHAnsi"/>
          <w:spacing w:val="-1"/>
          <w:sz w:val="24"/>
          <w:szCs w:val="24"/>
        </w:rPr>
        <w:t>The</w:t>
      </w:r>
      <w:r w:rsidRPr="00A2203B">
        <w:rPr>
          <w:rFonts w:asciiTheme="minorHAnsi" w:hAnsiTheme="minorHAnsi"/>
          <w:spacing w:val="-20"/>
          <w:sz w:val="24"/>
          <w:szCs w:val="24"/>
        </w:rPr>
        <w:t xml:space="preserve"> </w:t>
      </w:r>
      <w:r w:rsidRPr="00A2203B">
        <w:rPr>
          <w:rFonts w:asciiTheme="minorHAnsi" w:hAnsiTheme="minorHAnsi"/>
          <w:spacing w:val="-1"/>
          <w:sz w:val="24"/>
          <w:szCs w:val="24"/>
        </w:rPr>
        <w:t>contract</w:t>
      </w:r>
      <w:r w:rsidRPr="00A2203B">
        <w:rPr>
          <w:rFonts w:asciiTheme="minorHAnsi" w:hAnsiTheme="minorHAnsi"/>
          <w:spacing w:val="-16"/>
          <w:sz w:val="24"/>
          <w:szCs w:val="24"/>
        </w:rPr>
        <w:t xml:space="preserve"> </w:t>
      </w:r>
      <w:r w:rsidRPr="00A2203B">
        <w:rPr>
          <w:rFonts w:asciiTheme="minorHAnsi" w:hAnsiTheme="minorHAnsi"/>
          <w:spacing w:val="-1"/>
          <w:sz w:val="24"/>
          <w:szCs w:val="24"/>
        </w:rPr>
        <w:t>period</w:t>
      </w:r>
      <w:r w:rsidRPr="00A2203B">
        <w:rPr>
          <w:rFonts w:asciiTheme="minorHAnsi" w:hAnsiTheme="minorHAnsi"/>
          <w:spacing w:val="-16"/>
          <w:sz w:val="24"/>
          <w:szCs w:val="24"/>
        </w:rPr>
        <w:t xml:space="preserve"> </w:t>
      </w:r>
      <w:r w:rsidRPr="00A2203B">
        <w:rPr>
          <w:rFonts w:asciiTheme="minorHAnsi" w:hAnsiTheme="minorHAnsi"/>
          <w:spacing w:val="-1"/>
          <w:sz w:val="24"/>
          <w:szCs w:val="24"/>
        </w:rPr>
        <w:t>shall</w:t>
      </w:r>
      <w:r w:rsidRPr="00A2203B">
        <w:rPr>
          <w:rFonts w:asciiTheme="minorHAnsi" w:hAnsiTheme="minorHAnsi"/>
          <w:spacing w:val="-19"/>
          <w:sz w:val="24"/>
          <w:szCs w:val="24"/>
        </w:rPr>
        <w:t xml:space="preserve"> </w:t>
      </w:r>
      <w:r w:rsidRPr="00A2203B">
        <w:rPr>
          <w:rFonts w:asciiTheme="minorHAnsi" w:hAnsiTheme="minorHAnsi"/>
          <w:spacing w:val="-1"/>
          <w:sz w:val="24"/>
          <w:szCs w:val="24"/>
        </w:rPr>
        <w:t>be</w:t>
      </w:r>
      <w:r w:rsidRPr="00A2203B">
        <w:rPr>
          <w:rFonts w:asciiTheme="minorHAnsi" w:hAnsiTheme="minorHAnsi"/>
          <w:spacing w:val="-17"/>
          <w:sz w:val="24"/>
          <w:szCs w:val="24"/>
        </w:rPr>
        <w:t xml:space="preserve"> </w:t>
      </w:r>
      <w:r w:rsidRPr="00A2203B">
        <w:rPr>
          <w:rFonts w:asciiTheme="minorHAnsi" w:hAnsiTheme="minorHAnsi"/>
          <w:sz w:val="24"/>
          <w:szCs w:val="24"/>
        </w:rPr>
        <w:t>reckoned</w:t>
      </w:r>
      <w:r w:rsidRPr="00A2203B">
        <w:rPr>
          <w:rFonts w:asciiTheme="minorHAnsi" w:hAnsiTheme="minorHAnsi"/>
          <w:spacing w:val="-11"/>
          <w:sz w:val="24"/>
          <w:szCs w:val="24"/>
        </w:rPr>
        <w:t xml:space="preserve"> </w:t>
      </w:r>
      <w:r w:rsidRPr="00A2203B">
        <w:rPr>
          <w:rFonts w:asciiTheme="minorHAnsi" w:hAnsiTheme="minorHAnsi"/>
          <w:sz w:val="24"/>
          <w:szCs w:val="24"/>
        </w:rPr>
        <w:t>from</w:t>
      </w:r>
      <w:r w:rsidRPr="00A2203B">
        <w:rPr>
          <w:rFonts w:asciiTheme="minorHAnsi" w:hAnsiTheme="minorHAnsi"/>
          <w:spacing w:val="-19"/>
          <w:sz w:val="24"/>
          <w:szCs w:val="24"/>
        </w:rPr>
        <w:t xml:space="preserve"> </w:t>
      </w:r>
      <w:r w:rsidRPr="00A2203B">
        <w:rPr>
          <w:rFonts w:asciiTheme="minorHAnsi" w:hAnsiTheme="minorHAnsi"/>
          <w:sz w:val="24"/>
          <w:szCs w:val="24"/>
        </w:rPr>
        <w:t>the</w:t>
      </w:r>
      <w:r w:rsidRPr="00A2203B">
        <w:rPr>
          <w:rFonts w:asciiTheme="minorHAnsi" w:hAnsiTheme="minorHAnsi"/>
          <w:spacing w:val="-17"/>
          <w:sz w:val="24"/>
          <w:szCs w:val="24"/>
        </w:rPr>
        <w:t xml:space="preserve"> </w:t>
      </w:r>
      <w:r w:rsidRPr="00A2203B">
        <w:rPr>
          <w:rFonts w:asciiTheme="minorHAnsi" w:hAnsiTheme="minorHAnsi"/>
          <w:sz w:val="24"/>
          <w:szCs w:val="24"/>
        </w:rPr>
        <w:t>date</w:t>
      </w:r>
      <w:r w:rsidRPr="00A2203B">
        <w:rPr>
          <w:rFonts w:asciiTheme="minorHAnsi" w:hAnsiTheme="minorHAnsi"/>
          <w:spacing w:val="-15"/>
          <w:sz w:val="24"/>
          <w:szCs w:val="24"/>
        </w:rPr>
        <w:t xml:space="preserve"> </w:t>
      </w:r>
      <w:r w:rsidRPr="00A2203B">
        <w:rPr>
          <w:rFonts w:asciiTheme="minorHAnsi" w:hAnsiTheme="minorHAnsi"/>
          <w:sz w:val="24"/>
          <w:szCs w:val="24"/>
        </w:rPr>
        <w:t>of</w:t>
      </w:r>
      <w:r w:rsidRPr="00A2203B">
        <w:rPr>
          <w:rFonts w:asciiTheme="minorHAnsi" w:hAnsiTheme="minorHAnsi"/>
          <w:spacing w:val="-15"/>
          <w:sz w:val="24"/>
          <w:szCs w:val="24"/>
        </w:rPr>
        <w:t xml:space="preserve"> </w:t>
      </w:r>
      <w:r w:rsidRPr="00A2203B">
        <w:rPr>
          <w:rFonts w:asciiTheme="minorHAnsi" w:hAnsiTheme="minorHAnsi"/>
          <w:sz w:val="24"/>
          <w:szCs w:val="24"/>
        </w:rPr>
        <w:t>issue</w:t>
      </w:r>
      <w:r w:rsidRPr="00A2203B">
        <w:rPr>
          <w:rFonts w:asciiTheme="minorHAnsi" w:hAnsiTheme="minorHAnsi"/>
          <w:spacing w:val="-20"/>
          <w:sz w:val="24"/>
          <w:szCs w:val="24"/>
        </w:rPr>
        <w:t xml:space="preserve"> </w:t>
      </w:r>
      <w:r w:rsidRPr="00A2203B">
        <w:rPr>
          <w:rFonts w:asciiTheme="minorHAnsi" w:hAnsiTheme="minorHAnsi"/>
          <w:sz w:val="24"/>
          <w:szCs w:val="24"/>
        </w:rPr>
        <w:t>of</w:t>
      </w:r>
      <w:r w:rsidRPr="00A2203B">
        <w:rPr>
          <w:rFonts w:asciiTheme="minorHAnsi" w:hAnsiTheme="minorHAnsi"/>
          <w:spacing w:val="-15"/>
          <w:sz w:val="24"/>
          <w:szCs w:val="24"/>
        </w:rPr>
        <w:t xml:space="preserve"> </w:t>
      </w:r>
      <w:r w:rsidRPr="00A2203B">
        <w:rPr>
          <w:rFonts w:asciiTheme="minorHAnsi" w:hAnsiTheme="minorHAnsi"/>
          <w:sz w:val="24"/>
          <w:szCs w:val="24"/>
        </w:rPr>
        <w:t>work</w:t>
      </w:r>
      <w:r w:rsidRPr="00A2203B">
        <w:rPr>
          <w:rFonts w:asciiTheme="minorHAnsi" w:hAnsiTheme="minorHAnsi"/>
          <w:spacing w:val="-15"/>
          <w:sz w:val="24"/>
          <w:szCs w:val="24"/>
        </w:rPr>
        <w:t xml:space="preserve"> </w:t>
      </w:r>
      <w:r w:rsidRPr="00A2203B">
        <w:rPr>
          <w:rFonts w:asciiTheme="minorHAnsi" w:hAnsiTheme="minorHAnsi"/>
          <w:sz w:val="24"/>
          <w:szCs w:val="24"/>
        </w:rPr>
        <w:t>order</w:t>
      </w:r>
      <w:r w:rsidRPr="00A2203B">
        <w:rPr>
          <w:rFonts w:asciiTheme="minorHAnsi" w:hAnsiTheme="minorHAnsi"/>
          <w:spacing w:val="-19"/>
          <w:sz w:val="24"/>
          <w:szCs w:val="24"/>
        </w:rPr>
        <w:t xml:space="preserve"> </w:t>
      </w:r>
      <w:r w:rsidRPr="00A2203B">
        <w:rPr>
          <w:rFonts w:asciiTheme="minorHAnsi" w:hAnsiTheme="minorHAnsi"/>
          <w:sz w:val="24"/>
          <w:szCs w:val="24"/>
        </w:rPr>
        <w:t>to</w:t>
      </w:r>
      <w:r w:rsidRPr="00A2203B">
        <w:rPr>
          <w:rFonts w:asciiTheme="minorHAnsi" w:hAnsiTheme="minorHAnsi"/>
          <w:spacing w:val="-12"/>
          <w:sz w:val="24"/>
          <w:szCs w:val="24"/>
        </w:rPr>
        <w:t xml:space="preserve"> </w:t>
      </w:r>
      <w:r w:rsidRPr="00A2203B">
        <w:rPr>
          <w:rFonts w:asciiTheme="minorHAnsi" w:hAnsiTheme="minorHAnsi"/>
          <w:sz w:val="24"/>
          <w:szCs w:val="24"/>
        </w:rPr>
        <w:t>commence</w:t>
      </w:r>
      <w:r w:rsidRPr="00A2203B">
        <w:rPr>
          <w:rFonts w:asciiTheme="minorHAnsi" w:hAnsiTheme="minorHAnsi"/>
          <w:spacing w:val="-18"/>
          <w:sz w:val="24"/>
          <w:szCs w:val="24"/>
        </w:rPr>
        <w:t xml:space="preserve"> </w:t>
      </w:r>
      <w:r w:rsidRPr="00A2203B">
        <w:rPr>
          <w:rFonts w:asciiTheme="minorHAnsi" w:hAnsiTheme="minorHAnsi"/>
          <w:sz w:val="24"/>
          <w:szCs w:val="24"/>
        </w:rPr>
        <w:t>the</w:t>
      </w:r>
      <w:r w:rsidRPr="00A2203B">
        <w:rPr>
          <w:rFonts w:asciiTheme="minorHAnsi" w:hAnsiTheme="minorHAnsi"/>
          <w:spacing w:val="-15"/>
          <w:sz w:val="24"/>
          <w:szCs w:val="24"/>
        </w:rPr>
        <w:t xml:space="preserve"> </w:t>
      </w:r>
      <w:r w:rsidRPr="00A2203B">
        <w:rPr>
          <w:rFonts w:asciiTheme="minorHAnsi" w:hAnsiTheme="minorHAnsi"/>
          <w:sz w:val="24"/>
          <w:szCs w:val="24"/>
        </w:rPr>
        <w:t>work.</w:t>
      </w:r>
    </w:p>
    <w:p w14:paraId="7E80988E" w14:textId="77777777" w:rsidR="005F2C69" w:rsidRPr="00A2203B" w:rsidRDefault="005F2C69" w:rsidP="00A41C69">
      <w:pPr>
        <w:pStyle w:val="ListParagraph"/>
        <w:numPr>
          <w:ilvl w:val="2"/>
          <w:numId w:val="8"/>
        </w:numPr>
        <w:tabs>
          <w:tab w:val="left" w:pos="2268"/>
        </w:tabs>
        <w:spacing w:before="183"/>
        <w:ind w:left="2268" w:right="607" w:hanging="708"/>
        <w:rPr>
          <w:rFonts w:asciiTheme="minorHAnsi" w:hAnsiTheme="minorHAnsi"/>
          <w:sz w:val="24"/>
          <w:szCs w:val="24"/>
        </w:rPr>
      </w:pPr>
      <w:r w:rsidRPr="00A2203B">
        <w:rPr>
          <w:rFonts w:asciiTheme="minorHAnsi" w:hAnsiTheme="minorHAnsi"/>
          <w:sz w:val="24"/>
          <w:szCs w:val="24"/>
        </w:rPr>
        <w:t>The original agreement as per the format attached with the tender should be executed on</w:t>
      </w:r>
      <w:r w:rsidRPr="00A2203B">
        <w:rPr>
          <w:rFonts w:asciiTheme="minorHAnsi" w:hAnsiTheme="minorHAnsi"/>
          <w:spacing w:val="-66"/>
          <w:sz w:val="24"/>
          <w:szCs w:val="24"/>
        </w:rPr>
        <w:t xml:space="preserve"> </w:t>
      </w:r>
      <w:r w:rsidRPr="00A2203B">
        <w:rPr>
          <w:rFonts w:asciiTheme="minorHAnsi" w:hAnsiTheme="minorHAnsi"/>
          <w:sz w:val="24"/>
          <w:szCs w:val="24"/>
        </w:rPr>
        <w:t>a</w:t>
      </w:r>
      <w:r w:rsidRPr="00A2203B">
        <w:rPr>
          <w:rFonts w:asciiTheme="minorHAnsi" w:hAnsiTheme="minorHAnsi"/>
          <w:spacing w:val="-2"/>
          <w:sz w:val="24"/>
          <w:szCs w:val="24"/>
        </w:rPr>
        <w:t xml:space="preserve"> </w:t>
      </w:r>
      <w:r w:rsidRPr="00A2203B">
        <w:rPr>
          <w:rFonts w:asciiTheme="minorHAnsi" w:hAnsiTheme="minorHAnsi"/>
          <w:sz w:val="24"/>
          <w:szCs w:val="24"/>
        </w:rPr>
        <w:t>stamp</w:t>
      </w:r>
      <w:r w:rsidRPr="00A2203B">
        <w:rPr>
          <w:rFonts w:asciiTheme="minorHAnsi" w:hAnsiTheme="minorHAnsi"/>
          <w:spacing w:val="-2"/>
          <w:sz w:val="24"/>
          <w:szCs w:val="24"/>
        </w:rPr>
        <w:t xml:space="preserve"> </w:t>
      </w:r>
      <w:r w:rsidRPr="00A2203B">
        <w:rPr>
          <w:rFonts w:asciiTheme="minorHAnsi" w:hAnsiTheme="minorHAnsi"/>
          <w:sz w:val="24"/>
          <w:szCs w:val="24"/>
        </w:rPr>
        <w:t>paper of</w:t>
      </w:r>
      <w:r w:rsidRPr="00A2203B">
        <w:rPr>
          <w:rFonts w:asciiTheme="minorHAnsi" w:hAnsiTheme="minorHAnsi"/>
          <w:spacing w:val="-1"/>
          <w:sz w:val="24"/>
          <w:szCs w:val="24"/>
        </w:rPr>
        <w:t xml:space="preserve"> </w:t>
      </w:r>
      <w:r w:rsidRPr="00A2203B">
        <w:rPr>
          <w:rFonts w:asciiTheme="minorHAnsi" w:hAnsiTheme="minorHAnsi"/>
          <w:sz w:val="24"/>
          <w:szCs w:val="24"/>
        </w:rPr>
        <w:t>appropriate value</w:t>
      </w:r>
      <w:r w:rsidRPr="00A2203B">
        <w:rPr>
          <w:rFonts w:asciiTheme="minorHAnsi" w:hAnsiTheme="minorHAnsi"/>
          <w:spacing w:val="-1"/>
          <w:sz w:val="24"/>
          <w:szCs w:val="24"/>
        </w:rPr>
        <w:t xml:space="preserve"> </w:t>
      </w:r>
      <w:r w:rsidRPr="00A2203B">
        <w:rPr>
          <w:rFonts w:asciiTheme="minorHAnsi" w:hAnsiTheme="minorHAnsi"/>
          <w:sz w:val="24"/>
          <w:szCs w:val="24"/>
        </w:rPr>
        <w:t>(at present</w:t>
      </w:r>
      <w:r w:rsidRPr="00A2203B">
        <w:rPr>
          <w:rFonts w:asciiTheme="minorHAnsi" w:hAnsiTheme="minorHAnsi"/>
          <w:spacing w:val="-2"/>
          <w:sz w:val="24"/>
          <w:szCs w:val="24"/>
        </w:rPr>
        <w:t xml:space="preserve"> </w:t>
      </w:r>
      <w:r w:rsidRPr="00A2203B">
        <w:rPr>
          <w:rFonts w:asciiTheme="minorHAnsi" w:hAnsiTheme="minorHAnsi"/>
          <w:sz w:val="24"/>
          <w:szCs w:val="24"/>
        </w:rPr>
        <w:t>Rs.300/-)</w:t>
      </w:r>
    </w:p>
    <w:p w14:paraId="26697706" w14:textId="77777777" w:rsidR="005F2C69" w:rsidRPr="00A2203B" w:rsidRDefault="005F2C69" w:rsidP="00A41C69">
      <w:pPr>
        <w:pStyle w:val="ListParagraph"/>
        <w:numPr>
          <w:ilvl w:val="2"/>
          <w:numId w:val="8"/>
        </w:numPr>
        <w:tabs>
          <w:tab w:val="left" w:pos="2268"/>
        </w:tabs>
        <w:spacing w:before="2"/>
        <w:ind w:left="2268" w:right="617" w:hanging="708"/>
        <w:rPr>
          <w:rFonts w:asciiTheme="minorHAnsi" w:hAnsiTheme="minorHAnsi"/>
          <w:sz w:val="24"/>
          <w:szCs w:val="24"/>
        </w:rPr>
      </w:pPr>
      <w:r w:rsidRPr="00A2203B">
        <w:rPr>
          <w:rFonts w:asciiTheme="minorHAnsi" w:hAnsiTheme="minorHAnsi"/>
          <w:sz w:val="24"/>
          <w:szCs w:val="24"/>
        </w:rPr>
        <w:t>The Agreement should be submitted in duplicate and the date of execution is to be kept</w:t>
      </w:r>
      <w:r w:rsidRPr="00A2203B">
        <w:rPr>
          <w:rFonts w:asciiTheme="minorHAnsi" w:hAnsiTheme="minorHAnsi"/>
          <w:spacing w:val="1"/>
          <w:sz w:val="24"/>
          <w:szCs w:val="24"/>
        </w:rPr>
        <w:t xml:space="preserve"> </w:t>
      </w:r>
      <w:r w:rsidRPr="00A2203B">
        <w:rPr>
          <w:rFonts w:asciiTheme="minorHAnsi" w:hAnsiTheme="minorHAnsi"/>
          <w:sz w:val="24"/>
          <w:szCs w:val="24"/>
        </w:rPr>
        <w:t>blank.</w:t>
      </w:r>
    </w:p>
    <w:p w14:paraId="3707E956" w14:textId="77777777" w:rsidR="005F2C69" w:rsidRPr="00A2203B" w:rsidRDefault="005F2C69" w:rsidP="00A41C69">
      <w:pPr>
        <w:pStyle w:val="ListParagraph"/>
        <w:numPr>
          <w:ilvl w:val="2"/>
          <w:numId w:val="8"/>
        </w:numPr>
        <w:tabs>
          <w:tab w:val="left" w:pos="1760"/>
        </w:tabs>
        <w:spacing w:before="1"/>
        <w:ind w:left="2268" w:right="605" w:hanging="708"/>
        <w:rPr>
          <w:rFonts w:asciiTheme="minorHAnsi" w:hAnsiTheme="minorHAnsi"/>
          <w:sz w:val="24"/>
          <w:szCs w:val="24"/>
        </w:rPr>
      </w:pPr>
      <w:r w:rsidRPr="00A2203B">
        <w:rPr>
          <w:rFonts w:asciiTheme="minorHAnsi" w:hAnsiTheme="minorHAnsi"/>
          <w:sz w:val="24"/>
          <w:szCs w:val="24"/>
        </w:rPr>
        <w:t>Each</w:t>
      </w:r>
      <w:r w:rsidRPr="00A2203B">
        <w:rPr>
          <w:rFonts w:asciiTheme="minorHAnsi" w:hAnsiTheme="minorHAnsi"/>
          <w:spacing w:val="-14"/>
          <w:sz w:val="24"/>
          <w:szCs w:val="24"/>
        </w:rPr>
        <w:t xml:space="preserve"> </w:t>
      </w:r>
      <w:r w:rsidRPr="00A2203B">
        <w:rPr>
          <w:rFonts w:asciiTheme="minorHAnsi" w:hAnsiTheme="minorHAnsi"/>
          <w:sz w:val="24"/>
          <w:szCs w:val="24"/>
        </w:rPr>
        <w:t>page</w:t>
      </w:r>
      <w:r w:rsidRPr="00A2203B">
        <w:rPr>
          <w:rFonts w:asciiTheme="minorHAnsi" w:hAnsiTheme="minorHAnsi"/>
          <w:spacing w:val="-15"/>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5"/>
          <w:sz w:val="24"/>
          <w:szCs w:val="24"/>
        </w:rPr>
        <w:t xml:space="preserve"> </w:t>
      </w:r>
      <w:r w:rsidRPr="00A2203B">
        <w:rPr>
          <w:rFonts w:asciiTheme="minorHAnsi" w:hAnsiTheme="minorHAnsi"/>
          <w:sz w:val="24"/>
          <w:szCs w:val="24"/>
        </w:rPr>
        <w:t>document</w:t>
      </w:r>
      <w:r w:rsidRPr="00A2203B">
        <w:rPr>
          <w:rFonts w:asciiTheme="minorHAnsi" w:hAnsiTheme="minorHAnsi"/>
          <w:spacing w:val="-11"/>
          <w:sz w:val="24"/>
          <w:szCs w:val="24"/>
        </w:rPr>
        <w:t xml:space="preserve"> </w:t>
      </w:r>
      <w:r w:rsidRPr="00A2203B">
        <w:rPr>
          <w:rFonts w:asciiTheme="minorHAnsi" w:hAnsiTheme="minorHAnsi"/>
          <w:sz w:val="24"/>
          <w:szCs w:val="24"/>
        </w:rPr>
        <w:t>is</w:t>
      </w:r>
      <w:r w:rsidRPr="00A2203B">
        <w:rPr>
          <w:rFonts w:asciiTheme="minorHAnsi" w:hAnsiTheme="minorHAnsi"/>
          <w:spacing w:val="-13"/>
          <w:sz w:val="24"/>
          <w:szCs w:val="24"/>
        </w:rPr>
        <w:t xml:space="preserve"> </w:t>
      </w:r>
      <w:r w:rsidRPr="00A2203B">
        <w:rPr>
          <w:rFonts w:asciiTheme="minorHAnsi" w:hAnsiTheme="minorHAnsi"/>
          <w:sz w:val="24"/>
          <w:szCs w:val="24"/>
        </w:rPr>
        <w:t>to</w:t>
      </w:r>
      <w:r w:rsidRPr="00A2203B">
        <w:rPr>
          <w:rFonts w:asciiTheme="minorHAnsi" w:hAnsiTheme="minorHAnsi"/>
          <w:spacing w:val="-14"/>
          <w:sz w:val="24"/>
          <w:szCs w:val="24"/>
        </w:rPr>
        <w:t xml:space="preserve"> </w:t>
      </w:r>
      <w:r w:rsidRPr="00A2203B">
        <w:rPr>
          <w:rFonts w:asciiTheme="minorHAnsi" w:hAnsiTheme="minorHAnsi"/>
          <w:sz w:val="24"/>
          <w:szCs w:val="24"/>
        </w:rPr>
        <w:t>be</w:t>
      </w:r>
      <w:r w:rsidRPr="00A2203B">
        <w:rPr>
          <w:rFonts w:asciiTheme="minorHAnsi" w:hAnsiTheme="minorHAnsi"/>
          <w:spacing w:val="-11"/>
          <w:sz w:val="24"/>
          <w:szCs w:val="24"/>
        </w:rPr>
        <w:t xml:space="preserve"> </w:t>
      </w:r>
      <w:r w:rsidRPr="00A2203B">
        <w:rPr>
          <w:rFonts w:asciiTheme="minorHAnsi" w:hAnsiTheme="minorHAnsi"/>
          <w:sz w:val="24"/>
          <w:szCs w:val="24"/>
        </w:rPr>
        <w:t>signed</w:t>
      </w:r>
      <w:r w:rsidRPr="00A2203B">
        <w:rPr>
          <w:rFonts w:asciiTheme="minorHAnsi" w:hAnsiTheme="minorHAnsi"/>
          <w:spacing w:val="-10"/>
          <w:sz w:val="24"/>
          <w:szCs w:val="24"/>
        </w:rPr>
        <w:t xml:space="preserve"> </w:t>
      </w:r>
      <w:r w:rsidRPr="00A2203B">
        <w:rPr>
          <w:rFonts w:asciiTheme="minorHAnsi" w:hAnsiTheme="minorHAnsi"/>
          <w:sz w:val="24"/>
          <w:szCs w:val="24"/>
        </w:rPr>
        <w:t>by</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6"/>
          <w:sz w:val="24"/>
          <w:szCs w:val="24"/>
        </w:rPr>
        <w:t xml:space="preserve"> </w:t>
      </w:r>
      <w:r w:rsidRPr="00A2203B">
        <w:rPr>
          <w:rFonts w:asciiTheme="minorHAnsi" w:hAnsiTheme="minorHAnsi"/>
          <w:sz w:val="24"/>
          <w:szCs w:val="24"/>
        </w:rPr>
        <w:t>Contractor/</w:t>
      </w:r>
      <w:r w:rsidRPr="00A2203B">
        <w:rPr>
          <w:rFonts w:asciiTheme="minorHAnsi" w:hAnsiTheme="minorHAnsi"/>
          <w:spacing w:val="-13"/>
          <w:sz w:val="24"/>
          <w:szCs w:val="24"/>
        </w:rPr>
        <w:t xml:space="preserve"> </w:t>
      </w:r>
      <w:r w:rsidRPr="00A2203B">
        <w:rPr>
          <w:rFonts w:asciiTheme="minorHAnsi" w:hAnsiTheme="minorHAnsi"/>
          <w:sz w:val="24"/>
          <w:szCs w:val="24"/>
        </w:rPr>
        <w:t>his</w:t>
      </w:r>
      <w:r w:rsidRPr="00A2203B">
        <w:rPr>
          <w:rFonts w:asciiTheme="minorHAnsi" w:hAnsiTheme="minorHAnsi"/>
          <w:spacing w:val="-11"/>
          <w:sz w:val="24"/>
          <w:szCs w:val="24"/>
        </w:rPr>
        <w:t xml:space="preserve"> </w:t>
      </w:r>
      <w:r w:rsidRPr="00A2203B">
        <w:rPr>
          <w:rFonts w:asciiTheme="minorHAnsi" w:hAnsiTheme="minorHAnsi"/>
          <w:sz w:val="24"/>
          <w:szCs w:val="24"/>
        </w:rPr>
        <w:t>authorized</w:t>
      </w:r>
      <w:r w:rsidRPr="00A2203B">
        <w:rPr>
          <w:rFonts w:asciiTheme="minorHAnsi" w:hAnsiTheme="minorHAnsi"/>
          <w:spacing w:val="-9"/>
          <w:sz w:val="24"/>
          <w:szCs w:val="24"/>
        </w:rPr>
        <w:t xml:space="preserve"> </w:t>
      </w:r>
      <w:r w:rsidRPr="00A2203B">
        <w:rPr>
          <w:rFonts w:asciiTheme="minorHAnsi" w:hAnsiTheme="minorHAnsi"/>
          <w:sz w:val="24"/>
          <w:szCs w:val="24"/>
        </w:rPr>
        <w:t>representative</w:t>
      </w:r>
      <w:r w:rsidRPr="00A2203B">
        <w:rPr>
          <w:rFonts w:asciiTheme="minorHAnsi" w:hAnsiTheme="minorHAnsi"/>
          <w:spacing w:val="-67"/>
          <w:sz w:val="24"/>
          <w:szCs w:val="24"/>
        </w:rPr>
        <w:t xml:space="preserve"> </w:t>
      </w:r>
      <w:r w:rsidRPr="00A2203B">
        <w:rPr>
          <w:rFonts w:asciiTheme="minorHAnsi" w:hAnsiTheme="minorHAnsi"/>
          <w:sz w:val="24"/>
          <w:szCs w:val="24"/>
        </w:rPr>
        <w:t>by</w:t>
      </w:r>
      <w:r w:rsidRPr="00A2203B">
        <w:rPr>
          <w:rFonts w:asciiTheme="minorHAnsi" w:hAnsiTheme="minorHAnsi"/>
          <w:spacing w:val="-1"/>
          <w:sz w:val="24"/>
          <w:szCs w:val="24"/>
        </w:rPr>
        <w:t xml:space="preserve"> </w:t>
      </w:r>
      <w:r w:rsidRPr="00A2203B">
        <w:rPr>
          <w:rFonts w:asciiTheme="minorHAnsi" w:hAnsiTheme="minorHAnsi"/>
          <w:sz w:val="24"/>
          <w:szCs w:val="24"/>
        </w:rPr>
        <w:t>indicating</w:t>
      </w:r>
      <w:r w:rsidRPr="00A2203B">
        <w:rPr>
          <w:rFonts w:asciiTheme="minorHAnsi" w:hAnsiTheme="minorHAnsi"/>
          <w:spacing w:val="1"/>
          <w:sz w:val="24"/>
          <w:szCs w:val="24"/>
        </w:rPr>
        <w:t xml:space="preserve"> </w:t>
      </w:r>
      <w:r w:rsidRPr="00A2203B">
        <w:rPr>
          <w:rFonts w:asciiTheme="minorHAnsi" w:hAnsiTheme="minorHAnsi"/>
          <w:sz w:val="24"/>
          <w:szCs w:val="24"/>
        </w:rPr>
        <w:t>his full name.</w:t>
      </w:r>
    </w:p>
    <w:p w14:paraId="458F5F02" w14:textId="77777777" w:rsidR="005F2C69" w:rsidRPr="00A2203B" w:rsidRDefault="005F2C69" w:rsidP="00A41C69">
      <w:pPr>
        <w:pStyle w:val="ListParagraph"/>
        <w:numPr>
          <w:ilvl w:val="2"/>
          <w:numId w:val="8"/>
        </w:numPr>
        <w:tabs>
          <w:tab w:val="left" w:pos="1758"/>
        </w:tabs>
        <w:ind w:left="2268" w:right="613" w:hanging="708"/>
        <w:rPr>
          <w:rFonts w:asciiTheme="minorHAnsi" w:hAnsiTheme="minorHAnsi"/>
          <w:sz w:val="24"/>
          <w:szCs w:val="24"/>
        </w:rPr>
      </w:pPr>
      <w:r w:rsidRPr="00A2203B">
        <w:rPr>
          <w:rFonts w:asciiTheme="minorHAnsi" w:hAnsiTheme="minorHAnsi"/>
          <w:sz w:val="24"/>
          <w:szCs w:val="24"/>
        </w:rPr>
        <w:t>If the Contractor is a partnership firm, then a copy of the Partnership Deed and in case it</w:t>
      </w:r>
      <w:r w:rsidRPr="00A2203B">
        <w:rPr>
          <w:rFonts w:asciiTheme="minorHAnsi" w:hAnsiTheme="minorHAnsi"/>
          <w:spacing w:val="1"/>
          <w:sz w:val="24"/>
          <w:szCs w:val="24"/>
        </w:rPr>
        <w:t xml:space="preserve"> </w:t>
      </w:r>
      <w:r w:rsidRPr="00A2203B">
        <w:rPr>
          <w:rFonts w:asciiTheme="minorHAnsi" w:hAnsiTheme="minorHAnsi"/>
          <w:sz w:val="24"/>
          <w:szCs w:val="24"/>
        </w:rPr>
        <w:t>is a Company, a copy of Memorandum and Articles of Association along with Registration</w:t>
      </w:r>
      <w:r w:rsidRPr="00A2203B">
        <w:rPr>
          <w:rFonts w:asciiTheme="minorHAnsi" w:hAnsiTheme="minorHAnsi"/>
          <w:spacing w:val="1"/>
          <w:sz w:val="24"/>
          <w:szCs w:val="24"/>
        </w:rPr>
        <w:t xml:space="preserve"> </w:t>
      </w:r>
      <w:r w:rsidRPr="00A2203B">
        <w:rPr>
          <w:rFonts w:asciiTheme="minorHAnsi" w:hAnsiTheme="minorHAnsi"/>
          <w:sz w:val="24"/>
          <w:szCs w:val="24"/>
        </w:rPr>
        <w:t>Certificate</w:t>
      </w:r>
      <w:r w:rsidRPr="00A2203B">
        <w:rPr>
          <w:rFonts w:asciiTheme="minorHAnsi" w:hAnsiTheme="minorHAnsi"/>
          <w:spacing w:val="-1"/>
          <w:sz w:val="24"/>
          <w:szCs w:val="24"/>
        </w:rPr>
        <w:t xml:space="preserve"> </w:t>
      </w:r>
      <w:r w:rsidRPr="00A2203B">
        <w:rPr>
          <w:rFonts w:asciiTheme="minorHAnsi" w:hAnsiTheme="minorHAnsi"/>
          <w:sz w:val="24"/>
          <w:szCs w:val="24"/>
        </w:rPr>
        <w:t>is to</w:t>
      </w:r>
      <w:r w:rsidRPr="00A2203B">
        <w:rPr>
          <w:rFonts w:asciiTheme="minorHAnsi" w:hAnsiTheme="minorHAnsi"/>
          <w:spacing w:val="-2"/>
          <w:sz w:val="24"/>
          <w:szCs w:val="24"/>
        </w:rPr>
        <w:t xml:space="preserve"> </w:t>
      </w:r>
      <w:r w:rsidRPr="00A2203B">
        <w:rPr>
          <w:rFonts w:asciiTheme="minorHAnsi" w:hAnsiTheme="minorHAnsi"/>
          <w:sz w:val="24"/>
          <w:szCs w:val="24"/>
        </w:rPr>
        <w:t>be submitted.</w:t>
      </w:r>
    </w:p>
    <w:p w14:paraId="283CB69B" w14:textId="77777777" w:rsidR="005F2C69" w:rsidRPr="00A2203B" w:rsidRDefault="005F2C69" w:rsidP="00A41C69">
      <w:pPr>
        <w:pStyle w:val="ListParagraph"/>
        <w:numPr>
          <w:ilvl w:val="2"/>
          <w:numId w:val="8"/>
        </w:numPr>
        <w:ind w:left="2268" w:right="613" w:hanging="708"/>
        <w:rPr>
          <w:rFonts w:asciiTheme="minorHAnsi" w:hAnsiTheme="minorHAnsi"/>
          <w:sz w:val="24"/>
          <w:szCs w:val="24"/>
        </w:rPr>
      </w:pPr>
      <w:r w:rsidRPr="00A2203B">
        <w:rPr>
          <w:rFonts w:asciiTheme="minorHAnsi" w:hAnsiTheme="minorHAnsi"/>
          <w:sz w:val="24"/>
          <w:szCs w:val="24"/>
        </w:rPr>
        <w:t xml:space="preserve"> If the agreement is signed by a Partner/ a Director/ an authorized person of the firm, in</w:t>
      </w:r>
      <w:r w:rsidRPr="00A2203B">
        <w:rPr>
          <w:rFonts w:asciiTheme="minorHAnsi" w:hAnsiTheme="minorHAnsi"/>
          <w:spacing w:val="1"/>
          <w:sz w:val="24"/>
          <w:szCs w:val="24"/>
        </w:rPr>
        <w:t xml:space="preserve"> </w:t>
      </w:r>
      <w:r w:rsidRPr="00A2203B">
        <w:rPr>
          <w:rFonts w:asciiTheme="minorHAnsi" w:hAnsiTheme="minorHAnsi"/>
          <w:sz w:val="24"/>
          <w:szCs w:val="24"/>
        </w:rPr>
        <w:t>such case, a certified true copy of the power of attorney/ letter of authority given by the</w:t>
      </w:r>
      <w:r w:rsidRPr="00A2203B">
        <w:rPr>
          <w:rFonts w:asciiTheme="minorHAnsi" w:hAnsiTheme="minorHAnsi"/>
          <w:spacing w:val="1"/>
          <w:sz w:val="24"/>
          <w:szCs w:val="24"/>
        </w:rPr>
        <w:t xml:space="preserve"> </w:t>
      </w:r>
      <w:r w:rsidRPr="00A2203B">
        <w:rPr>
          <w:rFonts w:asciiTheme="minorHAnsi" w:hAnsiTheme="minorHAnsi"/>
          <w:sz w:val="24"/>
          <w:szCs w:val="24"/>
        </w:rPr>
        <w:t>firm/</w:t>
      </w:r>
      <w:r w:rsidRPr="00A2203B">
        <w:rPr>
          <w:rFonts w:asciiTheme="minorHAnsi" w:hAnsiTheme="minorHAnsi"/>
          <w:spacing w:val="-1"/>
          <w:sz w:val="24"/>
          <w:szCs w:val="24"/>
        </w:rPr>
        <w:t xml:space="preserve"> </w:t>
      </w:r>
      <w:r w:rsidRPr="00A2203B">
        <w:rPr>
          <w:rFonts w:asciiTheme="minorHAnsi" w:hAnsiTheme="minorHAnsi"/>
          <w:sz w:val="24"/>
          <w:szCs w:val="24"/>
        </w:rPr>
        <w:t>company</w:t>
      </w:r>
      <w:r w:rsidRPr="00A2203B">
        <w:rPr>
          <w:rFonts w:asciiTheme="minorHAnsi" w:hAnsiTheme="minorHAnsi"/>
          <w:spacing w:val="1"/>
          <w:sz w:val="24"/>
          <w:szCs w:val="24"/>
        </w:rPr>
        <w:t xml:space="preserve"> </w:t>
      </w:r>
      <w:r w:rsidRPr="00A2203B">
        <w:rPr>
          <w:rFonts w:asciiTheme="minorHAnsi" w:hAnsiTheme="minorHAnsi"/>
          <w:sz w:val="24"/>
          <w:szCs w:val="24"/>
        </w:rPr>
        <w:t>to</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signatory</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Contractor</w:t>
      </w:r>
      <w:r w:rsidRPr="00A2203B">
        <w:rPr>
          <w:rFonts w:asciiTheme="minorHAnsi" w:hAnsiTheme="minorHAnsi"/>
          <w:spacing w:val="-2"/>
          <w:sz w:val="24"/>
          <w:szCs w:val="24"/>
        </w:rPr>
        <w:t xml:space="preserve"> </w:t>
      </w:r>
      <w:r w:rsidRPr="00A2203B">
        <w:rPr>
          <w:rFonts w:asciiTheme="minorHAnsi" w:hAnsiTheme="minorHAnsi"/>
          <w:sz w:val="24"/>
          <w:szCs w:val="24"/>
        </w:rPr>
        <w:t>firm</w:t>
      </w:r>
      <w:r w:rsidRPr="00A2203B">
        <w:rPr>
          <w:rFonts w:asciiTheme="minorHAnsi" w:hAnsiTheme="minorHAnsi"/>
          <w:spacing w:val="-2"/>
          <w:sz w:val="24"/>
          <w:szCs w:val="24"/>
        </w:rPr>
        <w:t xml:space="preserve"> </w:t>
      </w:r>
      <w:r w:rsidRPr="00A2203B">
        <w:rPr>
          <w:rFonts w:asciiTheme="minorHAnsi" w:hAnsiTheme="minorHAnsi"/>
          <w:sz w:val="24"/>
          <w:szCs w:val="24"/>
        </w:rPr>
        <w:t>is</w:t>
      </w:r>
      <w:r w:rsidRPr="00A2203B">
        <w:rPr>
          <w:rFonts w:asciiTheme="minorHAnsi" w:hAnsiTheme="minorHAnsi"/>
          <w:spacing w:val="1"/>
          <w:sz w:val="24"/>
          <w:szCs w:val="24"/>
        </w:rPr>
        <w:t xml:space="preserve"> </w:t>
      </w:r>
      <w:r w:rsidRPr="00A2203B">
        <w:rPr>
          <w:rFonts w:asciiTheme="minorHAnsi" w:hAnsiTheme="minorHAnsi"/>
          <w:sz w:val="24"/>
          <w:szCs w:val="24"/>
        </w:rPr>
        <w:t>to</w:t>
      </w:r>
      <w:r w:rsidRPr="00A2203B">
        <w:rPr>
          <w:rFonts w:asciiTheme="minorHAnsi" w:hAnsiTheme="minorHAnsi"/>
          <w:spacing w:val="-3"/>
          <w:sz w:val="24"/>
          <w:szCs w:val="24"/>
        </w:rPr>
        <w:t xml:space="preserve"> </w:t>
      </w:r>
      <w:r w:rsidRPr="00A2203B">
        <w:rPr>
          <w:rFonts w:asciiTheme="minorHAnsi" w:hAnsiTheme="minorHAnsi"/>
          <w:sz w:val="24"/>
          <w:szCs w:val="24"/>
        </w:rPr>
        <w:t>be</w:t>
      </w:r>
      <w:r w:rsidRPr="00A2203B">
        <w:rPr>
          <w:rFonts w:asciiTheme="minorHAnsi" w:hAnsiTheme="minorHAnsi"/>
          <w:spacing w:val="-1"/>
          <w:sz w:val="24"/>
          <w:szCs w:val="24"/>
        </w:rPr>
        <w:t xml:space="preserve"> </w:t>
      </w:r>
      <w:r w:rsidRPr="00A2203B">
        <w:rPr>
          <w:rFonts w:asciiTheme="minorHAnsi" w:hAnsiTheme="minorHAnsi"/>
          <w:sz w:val="24"/>
          <w:szCs w:val="24"/>
        </w:rPr>
        <w:t>submitted.</w:t>
      </w:r>
    </w:p>
    <w:p w14:paraId="3C361AD8" w14:textId="77777777" w:rsidR="005F2C69" w:rsidRPr="00A2203B" w:rsidRDefault="005F2C69" w:rsidP="00A41C69">
      <w:pPr>
        <w:pStyle w:val="ListParagraph"/>
        <w:numPr>
          <w:ilvl w:val="2"/>
          <w:numId w:val="8"/>
        </w:numPr>
        <w:tabs>
          <w:tab w:val="left" w:pos="1758"/>
        </w:tabs>
        <w:spacing w:line="265" w:lineRule="exact"/>
        <w:ind w:left="2268" w:hanging="708"/>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entire</w:t>
      </w:r>
      <w:r w:rsidRPr="00A2203B">
        <w:rPr>
          <w:rFonts w:asciiTheme="minorHAnsi" w:hAnsiTheme="minorHAnsi"/>
          <w:spacing w:val="-9"/>
          <w:sz w:val="24"/>
          <w:szCs w:val="24"/>
        </w:rPr>
        <w:t xml:space="preserve"> </w:t>
      </w:r>
      <w:r w:rsidRPr="00A2203B">
        <w:rPr>
          <w:rFonts w:asciiTheme="minorHAnsi" w:hAnsiTheme="minorHAnsi"/>
          <w:sz w:val="24"/>
          <w:szCs w:val="24"/>
        </w:rPr>
        <w:t>agreement</w:t>
      </w:r>
      <w:r w:rsidRPr="00A2203B">
        <w:rPr>
          <w:rFonts w:asciiTheme="minorHAnsi" w:hAnsiTheme="minorHAnsi"/>
          <w:spacing w:val="-3"/>
          <w:sz w:val="24"/>
          <w:szCs w:val="24"/>
        </w:rPr>
        <w:t xml:space="preserve"> </w:t>
      </w:r>
      <w:r w:rsidRPr="00A2203B">
        <w:rPr>
          <w:rFonts w:asciiTheme="minorHAnsi" w:hAnsiTheme="minorHAnsi"/>
          <w:sz w:val="24"/>
          <w:szCs w:val="24"/>
        </w:rPr>
        <w:t>should</w:t>
      </w:r>
      <w:r w:rsidRPr="00A2203B">
        <w:rPr>
          <w:rFonts w:asciiTheme="minorHAnsi" w:hAnsiTheme="minorHAnsi"/>
          <w:spacing w:val="-8"/>
          <w:sz w:val="24"/>
          <w:szCs w:val="24"/>
        </w:rPr>
        <w:t xml:space="preserve"> </w:t>
      </w:r>
      <w:r w:rsidRPr="00A2203B">
        <w:rPr>
          <w:rFonts w:asciiTheme="minorHAnsi" w:hAnsiTheme="minorHAnsi"/>
          <w:sz w:val="24"/>
          <w:szCs w:val="24"/>
        </w:rPr>
        <w:t>be</w:t>
      </w:r>
      <w:r w:rsidRPr="00A2203B">
        <w:rPr>
          <w:rFonts w:asciiTheme="minorHAnsi" w:hAnsiTheme="minorHAnsi"/>
          <w:spacing w:val="-10"/>
          <w:sz w:val="24"/>
          <w:szCs w:val="24"/>
        </w:rPr>
        <w:t xml:space="preserve"> </w:t>
      </w:r>
      <w:r w:rsidRPr="00A2203B">
        <w:rPr>
          <w:rFonts w:asciiTheme="minorHAnsi" w:hAnsiTheme="minorHAnsi"/>
          <w:sz w:val="24"/>
          <w:szCs w:val="24"/>
        </w:rPr>
        <w:t>in</w:t>
      </w:r>
      <w:r w:rsidRPr="00A2203B">
        <w:rPr>
          <w:rFonts w:asciiTheme="minorHAnsi" w:hAnsiTheme="minorHAnsi"/>
          <w:spacing w:val="-12"/>
          <w:sz w:val="24"/>
          <w:szCs w:val="24"/>
        </w:rPr>
        <w:t xml:space="preserve"> </w:t>
      </w:r>
      <w:r w:rsidRPr="00A2203B">
        <w:rPr>
          <w:rFonts w:asciiTheme="minorHAnsi" w:hAnsiTheme="minorHAnsi"/>
          <w:sz w:val="24"/>
          <w:szCs w:val="24"/>
        </w:rPr>
        <w:t>type</w:t>
      </w:r>
      <w:r w:rsidRPr="00A2203B">
        <w:rPr>
          <w:rFonts w:asciiTheme="minorHAnsi" w:hAnsiTheme="minorHAnsi"/>
          <w:spacing w:val="-7"/>
          <w:sz w:val="24"/>
          <w:szCs w:val="24"/>
        </w:rPr>
        <w:t xml:space="preserve"> </w:t>
      </w:r>
      <w:r w:rsidRPr="00A2203B">
        <w:rPr>
          <w:rFonts w:asciiTheme="minorHAnsi" w:hAnsiTheme="minorHAnsi"/>
          <w:sz w:val="24"/>
          <w:szCs w:val="24"/>
        </w:rPr>
        <w:t>written</w:t>
      </w:r>
      <w:r w:rsidRPr="00A2203B">
        <w:rPr>
          <w:rFonts w:asciiTheme="minorHAnsi" w:hAnsiTheme="minorHAnsi"/>
          <w:spacing w:val="-10"/>
          <w:sz w:val="24"/>
          <w:szCs w:val="24"/>
        </w:rPr>
        <w:t xml:space="preserve"> </w:t>
      </w:r>
      <w:r w:rsidRPr="00A2203B">
        <w:rPr>
          <w:rFonts w:asciiTheme="minorHAnsi" w:hAnsiTheme="minorHAnsi"/>
          <w:sz w:val="24"/>
          <w:szCs w:val="24"/>
        </w:rPr>
        <w:t>form/</w:t>
      </w:r>
      <w:r w:rsidRPr="00A2203B">
        <w:rPr>
          <w:rFonts w:asciiTheme="minorHAnsi" w:hAnsiTheme="minorHAnsi"/>
          <w:spacing w:val="-9"/>
          <w:sz w:val="24"/>
          <w:szCs w:val="24"/>
        </w:rPr>
        <w:t xml:space="preserve"> </w:t>
      </w:r>
      <w:r w:rsidRPr="00A2203B">
        <w:rPr>
          <w:rFonts w:asciiTheme="minorHAnsi" w:hAnsiTheme="minorHAnsi"/>
          <w:sz w:val="24"/>
          <w:szCs w:val="24"/>
        </w:rPr>
        <w:t>computer</w:t>
      </w:r>
      <w:r w:rsidRPr="00A2203B">
        <w:rPr>
          <w:rFonts w:asciiTheme="minorHAnsi" w:hAnsiTheme="minorHAnsi"/>
          <w:spacing w:val="-6"/>
          <w:sz w:val="24"/>
          <w:szCs w:val="24"/>
        </w:rPr>
        <w:t xml:space="preserve"> </w:t>
      </w:r>
      <w:r w:rsidRPr="00A2203B">
        <w:rPr>
          <w:rFonts w:asciiTheme="minorHAnsi" w:hAnsiTheme="minorHAnsi"/>
          <w:sz w:val="24"/>
          <w:szCs w:val="24"/>
        </w:rPr>
        <w:t>printed</w:t>
      </w:r>
      <w:r w:rsidRPr="00A2203B">
        <w:rPr>
          <w:rFonts w:asciiTheme="minorHAnsi" w:hAnsiTheme="minorHAnsi"/>
          <w:spacing w:val="-6"/>
          <w:sz w:val="24"/>
          <w:szCs w:val="24"/>
        </w:rPr>
        <w:t xml:space="preserve"> </w:t>
      </w:r>
      <w:r w:rsidRPr="00A2203B">
        <w:rPr>
          <w:rFonts w:asciiTheme="minorHAnsi" w:hAnsiTheme="minorHAnsi"/>
          <w:sz w:val="24"/>
          <w:szCs w:val="24"/>
        </w:rPr>
        <w:t>form.</w:t>
      </w:r>
    </w:p>
    <w:p w14:paraId="02B0B5B3" w14:textId="77777777" w:rsidR="005F2C69" w:rsidRPr="00A2203B" w:rsidRDefault="005F2C69" w:rsidP="00A41C69">
      <w:pPr>
        <w:pStyle w:val="ListParagraph"/>
        <w:numPr>
          <w:ilvl w:val="2"/>
          <w:numId w:val="8"/>
        </w:numPr>
        <w:tabs>
          <w:tab w:val="left" w:pos="1758"/>
        </w:tabs>
        <w:ind w:left="2268" w:right="616" w:hanging="708"/>
        <w:rPr>
          <w:rFonts w:asciiTheme="minorHAnsi" w:hAnsiTheme="minorHAnsi"/>
          <w:sz w:val="24"/>
          <w:szCs w:val="24"/>
        </w:rPr>
      </w:pPr>
      <w:r w:rsidRPr="00A2203B">
        <w:rPr>
          <w:rFonts w:asciiTheme="minorHAnsi" w:hAnsiTheme="minorHAnsi"/>
          <w:sz w:val="24"/>
          <w:szCs w:val="24"/>
        </w:rPr>
        <w:t>Leaving blanks and insertion of some contents of the agreement with hand writing should</w:t>
      </w:r>
      <w:r w:rsidRPr="00A2203B">
        <w:rPr>
          <w:rFonts w:asciiTheme="minorHAnsi" w:hAnsiTheme="minorHAnsi"/>
          <w:spacing w:val="-66"/>
          <w:sz w:val="24"/>
          <w:szCs w:val="24"/>
        </w:rPr>
        <w:t xml:space="preserve"> </w:t>
      </w:r>
      <w:r w:rsidRPr="00A2203B">
        <w:rPr>
          <w:rFonts w:asciiTheme="minorHAnsi" w:hAnsiTheme="minorHAnsi"/>
          <w:sz w:val="24"/>
          <w:szCs w:val="24"/>
        </w:rPr>
        <w:t>be</w:t>
      </w:r>
      <w:r w:rsidRPr="00A2203B">
        <w:rPr>
          <w:rFonts w:asciiTheme="minorHAnsi" w:hAnsiTheme="minorHAnsi"/>
          <w:spacing w:val="-1"/>
          <w:sz w:val="24"/>
          <w:szCs w:val="24"/>
        </w:rPr>
        <w:t xml:space="preserve"> </w:t>
      </w:r>
      <w:r w:rsidRPr="00A2203B">
        <w:rPr>
          <w:rFonts w:asciiTheme="minorHAnsi" w:hAnsiTheme="minorHAnsi"/>
          <w:sz w:val="24"/>
          <w:szCs w:val="24"/>
        </w:rPr>
        <w:t>avoided.</w:t>
      </w:r>
    </w:p>
    <w:p w14:paraId="503756B6" w14:textId="77777777" w:rsidR="005F2C69" w:rsidRDefault="005F2C69" w:rsidP="00A41C69">
      <w:pPr>
        <w:pStyle w:val="ListParagraph"/>
        <w:numPr>
          <w:ilvl w:val="2"/>
          <w:numId w:val="8"/>
        </w:numPr>
        <w:tabs>
          <w:tab w:val="left" w:pos="1758"/>
        </w:tabs>
        <w:spacing w:line="253" w:lineRule="exact"/>
        <w:ind w:left="2268" w:hanging="708"/>
        <w:rPr>
          <w:rFonts w:asciiTheme="minorHAnsi" w:hAnsiTheme="minorHAnsi"/>
          <w:sz w:val="24"/>
          <w:szCs w:val="24"/>
        </w:rPr>
      </w:pPr>
      <w:r w:rsidRPr="00A2203B">
        <w:rPr>
          <w:rFonts w:asciiTheme="minorHAnsi" w:hAnsiTheme="minorHAnsi"/>
          <w:sz w:val="24"/>
          <w:szCs w:val="24"/>
        </w:rPr>
        <w:t>All</w:t>
      </w:r>
      <w:r w:rsidRPr="00A2203B">
        <w:rPr>
          <w:rFonts w:asciiTheme="minorHAnsi" w:hAnsiTheme="minorHAnsi"/>
          <w:spacing w:val="-13"/>
          <w:sz w:val="24"/>
          <w:szCs w:val="24"/>
        </w:rPr>
        <w:t xml:space="preserve"> </w:t>
      </w:r>
      <w:r w:rsidRPr="00A2203B">
        <w:rPr>
          <w:rFonts w:asciiTheme="minorHAnsi" w:hAnsiTheme="minorHAnsi"/>
          <w:sz w:val="24"/>
          <w:szCs w:val="24"/>
        </w:rPr>
        <w:t>corrections/</w:t>
      </w:r>
      <w:r w:rsidRPr="00A2203B">
        <w:rPr>
          <w:rFonts w:asciiTheme="minorHAnsi" w:hAnsiTheme="minorHAnsi"/>
          <w:spacing w:val="-10"/>
          <w:sz w:val="24"/>
          <w:szCs w:val="24"/>
        </w:rPr>
        <w:t xml:space="preserve"> </w:t>
      </w:r>
      <w:r w:rsidRPr="00A2203B">
        <w:rPr>
          <w:rFonts w:asciiTheme="minorHAnsi" w:hAnsiTheme="minorHAnsi"/>
          <w:sz w:val="24"/>
          <w:szCs w:val="24"/>
        </w:rPr>
        <w:t>additions</w:t>
      </w:r>
      <w:r w:rsidRPr="00A2203B">
        <w:rPr>
          <w:rFonts w:asciiTheme="minorHAnsi" w:hAnsiTheme="minorHAnsi"/>
          <w:spacing w:val="-15"/>
          <w:sz w:val="24"/>
          <w:szCs w:val="24"/>
        </w:rPr>
        <w:t xml:space="preserve"> </w:t>
      </w:r>
      <w:r w:rsidRPr="00A2203B">
        <w:rPr>
          <w:rFonts w:asciiTheme="minorHAnsi" w:hAnsiTheme="minorHAnsi"/>
          <w:sz w:val="24"/>
          <w:szCs w:val="24"/>
        </w:rPr>
        <w:t>made</w:t>
      </w:r>
      <w:r w:rsidRPr="00A2203B">
        <w:rPr>
          <w:rFonts w:asciiTheme="minorHAnsi" w:hAnsiTheme="minorHAnsi"/>
          <w:spacing w:val="-8"/>
          <w:sz w:val="24"/>
          <w:szCs w:val="24"/>
        </w:rPr>
        <w:t xml:space="preserve"> </w:t>
      </w:r>
      <w:r w:rsidRPr="00A2203B">
        <w:rPr>
          <w:rFonts w:asciiTheme="minorHAnsi" w:hAnsiTheme="minorHAnsi"/>
          <w:sz w:val="24"/>
          <w:szCs w:val="24"/>
        </w:rPr>
        <w:t>in</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agreement</w:t>
      </w:r>
      <w:r w:rsidRPr="00A2203B">
        <w:rPr>
          <w:rFonts w:asciiTheme="minorHAnsi" w:hAnsiTheme="minorHAnsi"/>
          <w:spacing w:val="-10"/>
          <w:sz w:val="24"/>
          <w:szCs w:val="24"/>
        </w:rPr>
        <w:t xml:space="preserve"> </w:t>
      </w:r>
      <w:r w:rsidRPr="00A2203B">
        <w:rPr>
          <w:rFonts w:asciiTheme="minorHAnsi" w:hAnsiTheme="minorHAnsi"/>
          <w:sz w:val="24"/>
          <w:szCs w:val="24"/>
        </w:rPr>
        <w:t>are</w:t>
      </w:r>
      <w:r w:rsidRPr="00A2203B">
        <w:rPr>
          <w:rFonts w:asciiTheme="minorHAnsi" w:hAnsiTheme="minorHAnsi"/>
          <w:spacing w:val="-11"/>
          <w:sz w:val="24"/>
          <w:szCs w:val="24"/>
        </w:rPr>
        <w:t xml:space="preserve"> </w:t>
      </w:r>
      <w:r w:rsidRPr="00A2203B">
        <w:rPr>
          <w:rFonts w:asciiTheme="minorHAnsi" w:hAnsiTheme="minorHAnsi"/>
          <w:sz w:val="24"/>
          <w:szCs w:val="24"/>
        </w:rPr>
        <w:t>to</w:t>
      </w:r>
      <w:r w:rsidRPr="00A2203B">
        <w:rPr>
          <w:rFonts w:asciiTheme="minorHAnsi" w:hAnsiTheme="minorHAnsi"/>
          <w:spacing w:val="-10"/>
          <w:sz w:val="24"/>
          <w:szCs w:val="24"/>
        </w:rPr>
        <w:t xml:space="preserve"> </w:t>
      </w:r>
      <w:r w:rsidRPr="00A2203B">
        <w:rPr>
          <w:rFonts w:asciiTheme="minorHAnsi" w:hAnsiTheme="minorHAnsi"/>
          <w:sz w:val="24"/>
          <w:szCs w:val="24"/>
        </w:rPr>
        <w:t>be</w:t>
      </w:r>
      <w:r w:rsidRPr="00A2203B">
        <w:rPr>
          <w:rFonts w:asciiTheme="minorHAnsi" w:hAnsiTheme="minorHAnsi"/>
          <w:spacing w:val="-11"/>
          <w:sz w:val="24"/>
          <w:szCs w:val="24"/>
        </w:rPr>
        <w:t xml:space="preserve"> </w:t>
      </w:r>
      <w:r w:rsidRPr="00A2203B">
        <w:rPr>
          <w:rFonts w:asciiTheme="minorHAnsi" w:hAnsiTheme="minorHAnsi"/>
          <w:sz w:val="24"/>
          <w:szCs w:val="24"/>
        </w:rPr>
        <w:t>initialed.</w:t>
      </w:r>
    </w:p>
    <w:p w14:paraId="5F32D930" w14:textId="002A861A" w:rsidR="00153A5E" w:rsidRPr="00A2203B" w:rsidRDefault="00153A5E" w:rsidP="00A41C69">
      <w:pPr>
        <w:pStyle w:val="ListParagraph"/>
        <w:numPr>
          <w:ilvl w:val="2"/>
          <w:numId w:val="8"/>
        </w:numPr>
        <w:tabs>
          <w:tab w:val="left" w:pos="1758"/>
        </w:tabs>
        <w:spacing w:line="253" w:lineRule="exact"/>
        <w:ind w:left="2268" w:hanging="708"/>
        <w:rPr>
          <w:rFonts w:asciiTheme="minorHAnsi" w:hAnsiTheme="minorHAnsi"/>
          <w:sz w:val="24"/>
          <w:szCs w:val="24"/>
        </w:rPr>
      </w:pPr>
      <w:r>
        <w:rPr>
          <w:rFonts w:asciiTheme="minorHAnsi" w:hAnsiTheme="minorHAnsi"/>
          <w:sz w:val="24"/>
          <w:szCs w:val="24"/>
        </w:rPr>
        <w:t xml:space="preserve">Agreement should be submitted in </w:t>
      </w:r>
      <w:r w:rsidRPr="00DD733A">
        <w:rPr>
          <w:rFonts w:asciiTheme="minorHAnsi" w:hAnsiTheme="minorHAnsi"/>
          <w:b/>
          <w:sz w:val="24"/>
          <w:szCs w:val="24"/>
        </w:rPr>
        <w:t>‘legal size green sheet’</w:t>
      </w:r>
    </w:p>
    <w:p w14:paraId="76067748" w14:textId="77777777" w:rsidR="005F2C69" w:rsidRPr="00A2203B" w:rsidRDefault="005F2C69" w:rsidP="005F2C69">
      <w:pPr>
        <w:pStyle w:val="BodyText"/>
        <w:tabs>
          <w:tab w:val="left" w:pos="851"/>
        </w:tabs>
        <w:spacing w:before="1"/>
        <w:ind w:left="851"/>
        <w:jc w:val="both"/>
        <w:rPr>
          <w:rFonts w:asciiTheme="minorHAnsi" w:hAnsiTheme="minorHAnsi"/>
          <w:sz w:val="24"/>
          <w:szCs w:val="24"/>
        </w:rPr>
      </w:pPr>
    </w:p>
    <w:p w14:paraId="711AFCF7" w14:textId="77777777" w:rsidR="005F2C69" w:rsidRDefault="005F2C69" w:rsidP="00A41C69">
      <w:pPr>
        <w:pStyle w:val="Heading4"/>
        <w:numPr>
          <w:ilvl w:val="1"/>
          <w:numId w:val="18"/>
        </w:numPr>
        <w:tabs>
          <w:tab w:val="left" w:pos="851"/>
        </w:tabs>
        <w:ind w:left="851" w:firstLine="0"/>
        <w:jc w:val="both"/>
        <w:rPr>
          <w:rFonts w:asciiTheme="minorHAnsi" w:hAnsiTheme="minorHAnsi" w:cs="Calibri"/>
          <w:sz w:val="24"/>
          <w:szCs w:val="24"/>
        </w:rPr>
      </w:pPr>
      <w:r w:rsidRPr="00860035">
        <w:rPr>
          <w:rFonts w:asciiTheme="minorHAnsi" w:hAnsiTheme="minorHAnsi" w:cs="Calibri"/>
          <w:spacing w:val="-1"/>
          <w:sz w:val="24"/>
          <w:szCs w:val="24"/>
        </w:rPr>
        <w:t>Performance</w:t>
      </w:r>
      <w:r w:rsidRPr="00860035">
        <w:rPr>
          <w:rFonts w:asciiTheme="minorHAnsi" w:hAnsiTheme="minorHAnsi" w:cs="Calibri"/>
          <w:spacing w:val="-14"/>
          <w:sz w:val="24"/>
          <w:szCs w:val="24"/>
        </w:rPr>
        <w:t xml:space="preserve"> </w:t>
      </w:r>
      <w:r w:rsidRPr="00860035">
        <w:rPr>
          <w:rFonts w:asciiTheme="minorHAnsi" w:hAnsiTheme="minorHAnsi" w:cs="Calibri"/>
          <w:sz w:val="24"/>
          <w:szCs w:val="24"/>
        </w:rPr>
        <w:t>Security</w:t>
      </w:r>
    </w:p>
    <w:p w14:paraId="73207123" w14:textId="77777777" w:rsidR="00BC2CDA" w:rsidRDefault="00BC2CDA" w:rsidP="00BC2CDA">
      <w:pPr>
        <w:pStyle w:val="Heading4"/>
        <w:tabs>
          <w:tab w:val="left" w:pos="851"/>
        </w:tabs>
        <w:jc w:val="both"/>
        <w:rPr>
          <w:rFonts w:asciiTheme="minorHAnsi" w:hAnsiTheme="minorHAnsi" w:cs="Calibri"/>
          <w:sz w:val="24"/>
          <w:szCs w:val="24"/>
        </w:rPr>
      </w:pPr>
    </w:p>
    <w:p w14:paraId="0ACA9B83" w14:textId="190C8D56" w:rsidR="00BC2CDA" w:rsidRPr="00F05B0F" w:rsidRDefault="00907363" w:rsidP="00BC2CDA">
      <w:pPr>
        <w:pStyle w:val="BodyText"/>
        <w:tabs>
          <w:tab w:val="left" w:pos="851"/>
        </w:tabs>
        <w:spacing w:before="179" w:line="261" w:lineRule="auto"/>
        <w:ind w:left="851" w:right="644"/>
        <w:jc w:val="both"/>
        <w:rPr>
          <w:rFonts w:asciiTheme="minorHAnsi" w:hAnsiTheme="minorHAnsi" w:cstheme="minorHAnsi"/>
          <w:sz w:val="24"/>
          <w:szCs w:val="24"/>
        </w:rPr>
      </w:pPr>
      <w:r>
        <w:rPr>
          <w:rFonts w:asciiTheme="minorHAnsi" w:hAnsiTheme="minorHAnsi"/>
          <w:sz w:val="24"/>
          <w:szCs w:val="24"/>
        </w:rPr>
        <w:t xml:space="preserve"> </w:t>
      </w:r>
      <w:r w:rsidR="00BC2CDA" w:rsidRPr="00F05B0F">
        <w:rPr>
          <w:rFonts w:asciiTheme="minorHAnsi" w:hAnsiTheme="minorHAnsi" w:cstheme="minorHAnsi"/>
          <w:sz w:val="24"/>
          <w:szCs w:val="24"/>
        </w:rPr>
        <w:t>Security</w:t>
      </w:r>
      <w:r w:rsidR="00BC2CDA" w:rsidRPr="00F05B0F">
        <w:rPr>
          <w:rFonts w:asciiTheme="minorHAnsi" w:hAnsiTheme="minorHAnsi" w:cstheme="minorHAnsi"/>
          <w:spacing w:val="-1"/>
          <w:sz w:val="24"/>
          <w:szCs w:val="24"/>
        </w:rPr>
        <w:t xml:space="preserve"> </w:t>
      </w:r>
      <w:r w:rsidR="00BC2CDA" w:rsidRPr="00F05B0F">
        <w:rPr>
          <w:rFonts w:asciiTheme="minorHAnsi" w:hAnsiTheme="minorHAnsi" w:cstheme="minorHAnsi"/>
          <w:sz w:val="24"/>
          <w:szCs w:val="24"/>
        </w:rPr>
        <w:t>deposit</w:t>
      </w:r>
      <w:r w:rsidR="00BC2CDA" w:rsidRPr="00F05B0F">
        <w:rPr>
          <w:rFonts w:asciiTheme="minorHAnsi" w:hAnsiTheme="minorHAnsi" w:cstheme="minorHAnsi"/>
          <w:spacing w:val="-6"/>
          <w:sz w:val="24"/>
          <w:szCs w:val="24"/>
        </w:rPr>
        <w:t xml:space="preserve"> </w:t>
      </w:r>
      <w:r w:rsidR="00BC2CDA" w:rsidRPr="00F05B0F">
        <w:rPr>
          <w:rFonts w:asciiTheme="minorHAnsi" w:hAnsiTheme="minorHAnsi" w:cstheme="minorHAnsi"/>
          <w:sz w:val="24"/>
          <w:szCs w:val="24"/>
        </w:rPr>
        <w:t>shall</w:t>
      </w:r>
      <w:r w:rsidR="00BC2CDA" w:rsidRPr="00F05B0F">
        <w:rPr>
          <w:rFonts w:asciiTheme="minorHAnsi" w:hAnsiTheme="minorHAnsi" w:cstheme="minorHAnsi"/>
          <w:spacing w:val="-4"/>
          <w:sz w:val="24"/>
          <w:szCs w:val="24"/>
        </w:rPr>
        <w:t xml:space="preserve"> </w:t>
      </w:r>
      <w:r w:rsidR="00BC2CDA" w:rsidRPr="00F05B0F">
        <w:rPr>
          <w:rFonts w:asciiTheme="minorHAnsi" w:hAnsiTheme="minorHAnsi" w:cstheme="minorHAnsi"/>
          <w:sz w:val="24"/>
          <w:szCs w:val="24"/>
        </w:rPr>
        <w:t>consist</w:t>
      </w:r>
      <w:r w:rsidR="00BC2CDA" w:rsidRPr="00F05B0F">
        <w:rPr>
          <w:rFonts w:asciiTheme="minorHAnsi" w:hAnsiTheme="minorHAnsi" w:cstheme="minorHAnsi"/>
          <w:spacing w:val="-2"/>
          <w:sz w:val="24"/>
          <w:szCs w:val="24"/>
        </w:rPr>
        <w:t xml:space="preserve"> </w:t>
      </w:r>
      <w:r w:rsidR="00BC2CDA" w:rsidRPr="00F05B0F">
        <w:rPr>
          <w:rFonts w:asciiTheme="minorHAnsi" w:hAnsiTheme="minorHAnsi" w:cstheme="minorHAnsi"/>
          <w:sz w:val="24"/>
          <w:szCs w:val="24"/>
        </w:rPr>
        <w:t>of</w:t>
      </w:r>
      <w:r w:rsidR="00BC2CDA" w:rsidRPr="00F05B0F">
        <w:rPr>
          <w:rFonts w:asciiTheme="minorHAnsi" w:hAnsiTheme="minorHAnsi" w:cstheme="minorHAnsi"/>
          <w:spacing w:val="-9"/>
          <w:sz w:val="24"/>
          <w:szCs w:val="24"/>
        </w:rPr>
        <w:t xml:space="preserve"> </w:t>
      </w:r>
      <w:r w:rsidR="00BC2CDA" w:rsidRPr="00F05B0F">
        <w:rPr>
          <w:rFonts w:asciiTheme="minorHAnsi" w:hAnsiTheme="minorHAnsi" w:cstheme="minorHAnsi"/>
          <w:sz w:val="24"/>
          <w:szCs w:val="24"/>
        </w:rPr>
        <w:t>two</w:t>
      </w:r>
      <w:r w:rsidR="00BC2CDA" w:rsidRPr="00F05B0F">
        <w:rPr>
          <w:rFonts w:asciiTheme="minorHAnsi" w:hAnsiTheme="minorHAnsi" w:cstheme="minorHAnsi"/>
          <w:spacing w:val="-6"/>
          <w:sz w:val="24"/>
          <w:szCs w:val="24"/>
        </w:rPr>
        <w:t xml:space="preserve"> </w:t>
      </w:r>
      <w:r w:rsidR="00BC2CDA" w:rsidRPr="00F05B0F">
        <w:rPr>
          <w:rFonts w:asciiTheme="minorHAnsi" w:hAnsiTheme="minorHAnsi" w:cstheme="minorHAnsi"/>
          <w:sz w:val="24"/>
          <w:szCs w:val="24"/>
        </w:rPr>
        <w:t>parts;</w:t>
      </w:r>
      <w:r w:rsidR="00BC2CDA" w:rsidRPr="00F05B0F">
        <w:rPr>
          <w:rFonts w:asciiTheme="minorHAnsi" w:hAnsiTheme="minorHAnsi" w:cstheme="minorHAnsi"/>
          <w:spacing w:val="-3"/>
          <w:sz w:val="24"/>
          <w:szCs w:val="24"/>
        </w:rPr>
        <w:t xml:space="preserve"> </w:t>
      </w:r>
      <w:r w:rsidR="00BC2CDA" w:rsidRPr="00F05B0F">
        <w:rPr>
          <w:rFonts w:asciiTheme="minorHAnsi" w:hAnsiTheme="minorHAnsi" w:cstheme="minorHAnsi"/>
          <w:sz w:val="24"/>
          <w:szCs w:val="24"/>
        </w:rPr>
        <w:t>a)</w:t>
      </w:r>
      <w:r w:rsidR="00BC2CDA" w:rsidRPr="00F05B0F">
        <w:rPr>
          <w:rFonts w:asciiTheme="minorHAnsi" w:hAnsiTheme="minorHAnsi" w:cstheme="minorHAnsi"/>
          <w:spacing w:val="-6"/>
          <w:sz w:val="24"/>
          <w:szCs w:val="24"/>
        </w:rPr>
        <w:t xml:space="preserve"> </w:t>
      </w:r>
      <w:r w:rsidR="00BC2CDA" w:rsidRPr="00F05B0F">
        <w:rPr>
          <w:rFonts w:asciiTheme="minorHAnsi" w:hAnsiTheme="minorHAnsi" w:cstheme="minorHAnsi"/>
          <w:sz w:val="24"/>
          <w:szCs w:val="24"/>
        </w:rPr>
        <w:t>Performance</w:t>
      </w:r>
      <w:r w:rsidR="00BC2CDA" w:rsidRPr="00F05B0F">
        <w:rPr>
          <w:rFonts w:asciiTheme="minorHAnsi" w:hAnsiTheme="minorHAnsi" w:cstheme="minorHAnsi"/>
          <w:spacing w:val="-5"/>
          <w:sz w:val="24"/>
          <w:szCs w:val="24"/>
        </w:rPr>
        <w:t xml:space="preserve"> </w:t>
      </w:r>
      <w:r w:rsidR="00BC2CDA" w:rsidRPr="00F05B0F">
        <w:rPr>
          <w:rFonts w:asciiTheme="minorHAnsi" w:hAnsiTheme="minorHAnsi" w:cstheme="minorHAnsi"/>
          <w:sz w:val="24"/>
          <w:szCs w:val="24"/>
        </w:rPr>
        <w:t>Guarantee</w:t>
      </w:r>
      <w:r w:rsidR="00BC2CDA" w:rsidRPr="00F05B0F">
        <w:rPr>
          <w:rFonts w:asciiTheme="minorHAnsi" w:hAnsiTheme="minorHAnsi" w:cstheme="minorHAnsi"/>
          <w:spacing w:val="-4"/>
          <w:sz w:val="24"/>
          <w:szCs w:val="24"/>
        </w:rPr>
        <w:t xml:space="preserve"> </w:t>
      </w:r>
      <w:r w:rsidR="00BC2CDA" w:rsidRPr="00F05B0F">
        <w:rPr>
          <w:rFonts w:asciiTheme="minorHAnsi" w:hAnsiTheme="minorHAnsi" w:cstheme="minorHAnsi"/>
          <w:sz w:val="24"/>
          <w:szCs w:val="24"/>
        </w:rPr>
        <w:t>to</w:t>
      </w:r>
      <w:r w:rsidR="00BC2CDA" w:rsidRPr="00F05B0F">
        <w:rPr>
          <w:rFonts w:asciiTheme="minorHAnsi" w:hAnsiTheme="minorHAnsi" w:cstheme="minorHAnsi"/>
          <w:spacing w:val="-4"/>
          <w:sz w:val="24"/>
          <w:szCs w:val="24"/>
        </w:rPr>
        <w:t xml:space="preserve"> </w:t>
      </w:r>
      <w:r w:rsidR="00BC2CDA" w:rsidRPr="00F05B0F">
        <w:rPr>
          <w:rFonts w:asciiTheme="minorHAnsi" w:hAnsiTheme="minorHAnsi" w:cstheme="minorHAnsi"/>
          <w:sz w:val="24"/>
          <w:szCs w:val="24"/>
        </w:rPr>
        <w:t>be</w:t>
      </w:r>
      <w:r w:rsidR="00BC2CDA" w:rsidRPr="00F05B0F">
        <w:rPr>
          <w:rFonts w:asciiTheme="minorHAnsi" w:hAnsiTheme="minorHAnsi" w:cstheme="minorHAnsi"/>
          <w:spacing w:val="-5"/>
          <w:sz w:val="24"/>
          <w:szCs w:val="24"/>
        </w:rPr>
        <w:t xml:space="preserve"> </w:t>
      </w:r>
      <w:r w:rsidR="00BC2CDA" w:rsidRPr="00F05B0F">
        <w:rPr>
          <w:rFonts w:asciiTheme="minorHAnsi" w:hAnsiTheme="minorHAnsi" w:cstheme="minorHAnsi"/>
          <w:sz w:val="24"/>
          <w:szCs w:val="24"/>
        </w:rPr>
        <w:t>submitted</w:t>
      </w:r>
      <w:r w:rsidR="00BC2CDA" w:rsidRPr="00F05B0F">
        <w:rPr>
          <w:rFonts w:asciiTheme="minorHAnsi" w:hAnsiTheme="minorHAnsi" w:cstheme="minorHAnsi"/>
          <w:spacing w:val="-4"/>
          <w:sz w:val="24"/>
          <w:szCs w:val="24"/>
        </w:rPr>
        <w:t xml:space="preserve"> </w:t>
      </w:r>
      <w:r w:rsidR="00BC2CDA" w:rsidRPr="00F05B0F">
        <w:rPr>
          <w:rFonts w:asciiTheme="minorHAnsi" w:hAnsiTheme="minorHAnsi" w:cstheme="minorHAnsi"/>
          <w:sz w:val="24"/>
          <w:szCs w:val="24"/>
        </w:rPr>
        <w:t>after</w:t>
      </w:r>
      <w:r w:rsidR="00BC2CDA" w:rsidRPr="00F05B0F">
        <w:rPr>
          <w:rFonts w:asciiTheme="minorHAnsi" w:hAnsiTheme="minorHAnsi" w:cstheme="minorHAnsi"/>
          <w:spacing w:val="-4"/>
          <w:sz w:val="24"/>
          <w:szCs w:val="24"/>
        </w:rPr>
        <w:t xml:space="preserve"> </w:t>
      </w:r>
      <w:r w:rsidR="00BC2CDA" w:rsidRPr="00F05B0F">
        <w:rPr>
          <w:rFonts w:asciiTheme="minorHAnsi" w:hAnsiTheme="minorHAnsi" w:cstheme="minorHAnsi"/>
          <w:sz w:val="24"/>
          <w:szCs w:val="24"/>
        </w:rPr>
        <w:t>issue</w:t>
      </w:r>
      <w:r w:rsidR="00BC2CDA" w:rsidRPr="00F05B0F">
        <w:rPr>
          <w:rFonts w:asciiTheme="minorHAnsi" w:hAnsiTheme="minorHAnsi" w:cstheme="minorHAnsi"/>
          <w:spacing w:val="-65"/>
          <w:sz w:val="24"/>
          <w:szCs w:val="24"/>
        </w:rPr>
        <w:t xml:space="preserve"> </w:t>
      </w:r>
      <w:r w:rsidR="00BC2CDA" w:rsidRPr="00F05B0F">
        <w:rPr>
          <w:rFonts w:asciiTheme="minorHAnsi" w:hAnsiTheme="minorHAnsi" w:cstheme="minorHAnsi"/>
          <w:sz w:val="24"/>
          <w:szCs w:val="24"/>
        </w:rPr>
        <w:t>of</w:t>
      </w:r>
      <w:r w:rsidR="00BC2CDA" w:rsidRPr="00F05B0F">
        <w:rPr>
          <w:rFonts w:asciiTheme="minorHAnsi" w:hAnsiTheme="minorHAnsi" w:cstheme="minorHAnsi"/>
          <w:spacing w:val="-1"/>
          <w:sz w:val="24"/>
          <w:szCs w:val="24"/>
        </w:rPr>
        <w:t xml:space="preserve"> </w:t>
      </w:r>
      <w:r w:rsidR="00BC2CDA" w:rsidRPr="00F05B0F">
        <w:rPr>
          <w:rFonts w:asciiTheme="minorHAnsi" w:hAnsiTheme="minorHAnsi" w:cstheme="minorHAnsi"/>
          <w:sz w:val="24"/>
          <w:szCs w:val="24"/>
        </w:rPr>
        <w:t>LOI, and</w:t>
      </w:r>
      <w:r w:rsidR="00BC2CDA" w:rsidRPr="00F05B0F">
        <w:rPr>
          <w:rFonts w:asciiTheme="minorHAnsi" w:hAnsiTheme="minorHAnsi" w:cstheme="minorHAnsi"/>
          <w:spacing w:val="-2"/>
          <w:sz w:val="24"/>
          <w:szCs w:val="24"/>
        </w:rPr>
        <w:t xml:space="preserve"> </w:t>
      </w:r>
      <w:r w:rsidR="00BC2CDA" w:rsidRPr="00F05B0F">
        <w:rPr>
          <w:rFonts w:asciiTheme="minorHAnsi" w:hAnsiTheme="minorHAnsi" w:cstheme="minorHAnsi"/>
          <w:sz w:val="24"/>
          <w:szCs w:val="24"/>
        </w:rPr>
        <w:t>b)</w:t>
      </w:r>
      <w:r w:rsidR="00BC2CDA" w:rsidRPr="00F05B0F">
        <w:rPr>
          <w:rFonts w:asciiTheme="minorHAnsi" w:hAnsiTheme="minorHAnsi" w:cstheme="minorHAnsi"/>
          <w:spacing w:val="-1"/>
          <w:sz w:val="24"/>
          <w:szCs w:val="24"/>
        </w:rPr>
        <w:t xml:space="preserve"> </w:t>
      </w:r>
      <w:r w:rsidR="00BC2CDA" w:rsidRPr="00F05B0F">
        <w:rPr>
          <w:rFonts w:asciiTheme="minorHAnsi" w:hAnsiTheme="minorHAnsi" w:cstheme="minorHAnsi"/>
          <w:sz w:val="24"/>
          <w:szCs w:val="24"/>
        </w:rPr>
        <w:t>Retention</w:t>
      </w:r>
      <w:r w:rsidR="00BC2CDA" w:rsidRPr="00F05B0F">
        <w:rPr>
          <w:rFonts w:asciiTheme="minorHAnsi" w:hAnsiTheme="minorHAnsi" w:cstheme="minorHAnsi"/>
          <w:spacing w:val="-3"/>
          <w:sz w:val="24"/>
          <w:szCs w:val="24"/>
        </w:rPr>
        <w:t xml:space="preserve"> </w:t>
      </w:r>
      <w:r w:rsidR="00BC2CDA" w:rsidRPr="00F05B0F">
        <w:rPr>
          <w:rFonts w:asciiTheme="minorHAnsi" w:hAnsiTheme="minorHAnsi" w:cstheme="minorHAnsi"/>
          <w:sz w:val="24"/>
          <w:szCs w:val="24"/>
        </w:rPr>
        <w:t>money</w:t>
      </w:r>
      <w:r w:rsidR="00BC2CDA" w:rsidRPr="00F05B0F">
        <w:rPr>
          <w:rFonts w:asciiTheme="minorHAnsi" w:hAnsiTheme="minorHAnsi" w:cstheme="minorHAnsi"/>
          <w:spacing w:val="1"/>
          <w:sz w:val="24"/>
          <w:szCs w:val="24"/>
        </w:rPr>
        <w:t xml:space="preserve"> </w:t>
      </w:r>
      <w:r w:rsidR="00BC2CDA" w:rsidRPr="00F05B0F">
        <w:rPr>
          <w:rFonts w:asciiTheme="minorHAnsi" w:hAnsiTheme="minorHAnsi" w:cstheme="minorHAnsi"/>
          <w:sz w:val="24"/>
          <w:szCs w:val="24"/>
        </w:rPr>
        <w:t>to</w:t>
      </w:r>
      <w:r w:rsidR="00BC2CDA" w:rsidRPr="00F05B0F">
        <w:rPr>
          <w:rFonts w:asciiTheme="minorHAnsi" w:hAnsiTheme="minorHAnsi" w:cstheme="minorHAnsi"/>
          <w:spacing w:val="-2"/>
          <w:sz w:val="24"/>
          <w:szCs w:val="24"/>
        </w:rPr>
        <w:t xml:space="preserve"> </w:t>
      </w:r>
      <w:r w:rsidR="00BC2CDA" w:rsidRPr="00F05B0F">
        <w:rPr>
          <w:rFonts w:asciiTheme="minorHAnsi" w:hAnsiTheme="minorHAnsi" w:cstheme="minorHAnsi"/>
          <w:sz w:val="24"/>
          <w:szCs w:val="24"/>
        </w:rPr>
        <w:t>be</w:t>
      </w:r>
      <w:r w:rsidR="00BC2CDA" w:rsidRPr="00F05B0F">
        <w:rPr>
          <w:rFonts w:asciiTheme="minorHAnsi" w:hAnsiTheme="minorHAnsi" w:cstheme="minorHAnsi"/>
          <w:spacing w:val="-1"/>
          <w:sz w:val="24"/>
          <w:szCs w:val="24"/>
        </w:rPr>
        <w:t xml:space="preserve"> </w:t>
      </w:r>
      <w:r w:rsidR="00BC2CDA" w:rsidRPr="00F05B0F">
        <w:rPr>
          <w:rFonts w:asciiTheme="minorHAnsi" w:hAnsiTheme="minorHAnsi" w:cstheme="minorHAnsi"/>
          <w:sz w:val="24"/>
          <w:szCs w:val="24"/>
        </w:rPr>
        <w:t>recovered</w:t>
      </w:r>
      <w:r w:rsidR="00BC2CDA" w:rsidRPr="00F05B0F">
        <w:rPr>
          <w:rFonts w:asciiTheme="minorHAnsi" w:hAnsiTheme="minorHAnsi" w:cstheme="minorHAnsi"/>
          <w:spacing w:val="1"/>
          <w:sz w:val="24"/>
          <w:szCs w:val="24"/>
        </w:rPr>
        <w:t xml:space="preserve"> </w:t>
      </w:r>
      <w:r w:rsidR="00BC2CDA" w:rsidRPr="00F05B0F">
        <w:rPr>
          <w:rFonts w:asciiTheme="minorHAnsi" w:hAnsiTheme="minorHAnsi" w:cstheme="minorHAnsi"/>
          <w:sz w:val="24"/>
          <w:szCs w:val="24"/>
        </w:rPr>
        <w:t>from</w:t>
      </w:r>
      <w:r w:rsidR="00BC2CDA" w:rsidRPr="00F05B0F">
        <w:rPr>
          <w:rFonts w:asciiTheme="minorHAnsi" w:hAnsiTheme="minorHAnsi" w:cstheme="minorHAnsi"/>
          <w:spacing w:val="-1"/>
          <w:sz w:val="24"/>
          <w:szCs w:val="24"/>
        </w:rPr>
        <w:t xml:space="preserve"> </w:t>
      </w:r>
      <w:r w:rsidR="00BC2CDA" w:rsidRPr="00F05B0F">
        <w:rPr>
          <w:rFonts w:asciiTheme="minorHAnsi" w:hAnsiTheme="minorHAnsi" w:cstheme="minorHAnsi"/>
          <w:sz w:val="24"/>
          <w:szCs w:val="24"/>
        </w:rPr>
        <w:t>Running Bills.</w:t>
      </w:r>
    </w:p>
    <w:p w14:paraId="19BC9887" w14:textId="20FB72A1" w:rsidR="00BC2CDA" w:rsidRPr="00F05B0F" w:rsidRDefault="00BC2CDA" w:rsidP="00BC2CDA">
      <w:pPr>
        <w:pStyle w:val="ListParagraph"/>
        <w:numPr>
          <w:ilvl w:val="0"/>
          <w:numId w:val="7"/>
        </w:numPr>
        <w:tabs>
          <w:tab w:val="left" w:pos="1418"/>
        </w:tabs>
        <w:spacing w:before="101" w:line="259" w:lineRule="auto"/>
        <w:ind w:left="1418" w:right="620" w:hanging="567"/>
        <w:rPr>
          <w:rFonts w:asciiTheme="minorHAnsi" w:hAnsiTheme="minorHAnsi" w:cstheme="minorHAnsi"/>
          <w:sz w:val="24"/>
          <w:szCs w:val="24"/>
        </w:rPr>
      </w:pPr>
      <w:r w:rsidRPr="00F05B0F">
        <w:rPr>
          <w:rFonts w:asciiTheme="minorHAnsi" w:hAnsiTheme="minorHAnsi" w:cstheme="minorHAnsi"/>
          <w:sz w:val="24"/>
          <w:szCs w:val="24"/>
        </w:rPr>
        <w:t>Performance Guarantee shall be 10% of the contract price, of which 5% of contract price should</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be submitted as Performance Guarantee in form of BG/FDR/Digital Transfer</w:t>
      </w:r>
      <w:r w:rsidR="0085647F">
        <w:rPr>
          <w:rFonts w:asciiTheme="minorHAnsi" w:hAnsiTheme="minorHAnsi" w:cstheme="minorHAnsi"/>
          <w:sz w:val="24"/>
          <w:szCs w:val="24"/>
        </w:rPr>
        <w:t xml:space="preserve"> </w:t>
      </w:r>
      <w:r w:rsidR="0085647F">
        <w:t>OR in form of Insurance Security Bond as per format and conditions in Form 8A</w:t>
      </w:r>
      <w:r w:rsidRPr="00F05B0F">
        <w:rPr>
          <w:rFonts w:asciiTheme="minorHAnsi" w:hAnsiTheme="minorHAnsi" w:cstheme="minorHAnsi"/>
          <w:sz w:val="24"/>
          <w:szCs w:val="24"/>
        </w:rPr>
        <w:t xml:space="preserve"> within 21 days, on</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receipt of Letter of Award and balance 5% to be recovered as Retention Money from Running</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Bills. Recovery of 5% Retention Money to commence from the First RA Bill onwards @ 5% of the</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Bill</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Value</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from</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each Bill.</w:t>
      </w:r>
      <w:r w:rsidRPr="00F05B0F">
        <w:rPr>
          <w:rFonts w:asciiTheme="minorHAnsi" w:hAnsiTheme="minorHAnsi" w:cstheme="minorHAnsi"/>
          <w:spacing w:val="-5"/>
          <w:sz w:val="24"/>
          <w:szCs w:val="24"/>
        </w:rPr>
        <w:t xml:space="preserve"> </w:t>
      </w:r>
      <w:r w:rsidRPr="00F05B0F">
        <w:rPr>
          <w:rFonts w:asciiTheme="minorHAnsi" w:hAnsiTheme="minorHAnsi" w:cstheme="minorHAnsi"/>
          <w:sz w:val="24"/>
          <w:szCs w:val="24"/>
        </w:rPr>
        <w:t>Retention</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Money</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will</w:t>
      </w:r>
      <w:r w:rsidRPr="00F05B0F">
        <w:rPr>
          <w:rFonts w:asciiTheme="minorHAnsi" w:hAnsiTheme="minorHAnsi" w:cstheme="minorHAnsi"/>
          <w:spacing w:val="-5"/>
          <w:sz w:val="24"/>
          <w:szCs w:val="24"/>
        </w:rPr>
        <w:t xml:space="preserve"> </w:t>
      </w:r>
      <w:r w:rsidRPr="00F05B0F">
        <w:rPr>
          <w:rFonts w:asciiTheme="minorHAnsi" w:hAnsiTheme="minorHAnsi" w:cstheme="minorHAnsi"/>
          <w:sz w:val="24"/>
          <w:szCs w:val="24"/>
        </w:rPr>
        <w:t>be</w:t>
      </w:r>
      <w:r w:rsidRPr="00F05B0F">
        <w:rPr>
          <w:rFonts w:asciiTheme="minorHAnsi" w:hAnsiTheme="minorHAnsi" w:cstheme="minorHAnsi"/>
          <w:spacing w:val="-9"/>
          <w:sz w:val="24"/>
          <w:szCs w:val="24"/>
        </w:rPr>
        <w:t xml:space="preserve"> </w:t>
      </w:r>
      <w:r w:rsidRPr="00F05B0F">
        <w:rPr>
          <w:rFonts w:asciiTheme="minorHAnsi" w:hAnsiTheme="minorHAnsi" w:cstheme="minorHAnsi"/>
          <w:sz w:val="24"/>
          <w:szCs w:val="24"/>
        </w:rPr>
        <w:t>refunded within</w:t>
      </w:r>
      <w:r w:rsidRPr="00F05B0F">
        <w:rPr>
          <w:rFonts w:asciiTheme="minorHAnsi" w:hAnsiTheme="minorHAnsi" w:cstheme="minorHAnsi"/>
          <w:spacing w:val="-4"/>
          <w:sz w:val="24"/>
          <w:szCs w:val="24"/>
        </w:rPr>
        <w:t xml:space="preserve"> </w:t>
      </w:r>
      <w:r w:rsidRPr="00F05B0F">
        <w:rPr>
          <w:rFonts w:asciiTheme="minorHAnsi" w:hAnsiTheme="minorHAnsi" w:cstheme="minorHAnsi"/>
          <w:sz w:val="24"/>
          <w:szCs w:val="24"/>
        </w:rPr>
        <w:t>14</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days</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from</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the</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date of payment of final bill. Balance SD will be refunded immediately not later than 14 days from</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completion</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of</w:t>
      </w:r>
      <w:r w:rsidRPr="00F05B0F">
        <w:rPr>
          <w:rFonts w:asciiTheme="minorHAnsi" w:hAnsiTheme="minorHAnsi" w:cstheme="minorHAnsi"/>
          <w:spacing w:val="-2"/>
          <w:sz w:val="24"/>
          <w:szCs w:val="24"/>
        </w:rPr>
        <w:t xml:space="preserve"> </w:t>
      </w:r>
      <w:r w:rsidRPr="00F05B0F">
        <w:rPr>
          <w:rFonts w:asciiTheme="minorHAnsi" w:hAnsiTheme="minorHAnsi" w:cstheme="minorHAnsi"/>
          <w:sz w:val="24"/>
          <w:szCs w:val="24"/>
        </w:rPr>
        <w:t>defect</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liability period.</w:t>
      </w:r>
    </w:p>
    <w:p w14:paraId="733445C3" w14:textId="77777777" w:rsidR="00BC2CDA" w:rsidRPr="00F05B0F" w:rsidRDefault="00BC2CDA" w:rsidP="00BC2CDA">
      <w:pPr>
        <w:pStyle w:val="ListParagraph"/>
        <w:numPr>
          <w:ilvl w:val="0"/>
          <w:numId w:val="7"/>
        </w:numPr>
        <w:tabs>
          <w:tab w:val="left" w:pos="1418"/>
        </w:tabs>
        <w:spacing w:before="101" w:line="259" w:lineRule="auto"/>
        <w:ind w:left="1418" w:right="620" w:hanging="567"/>
        <w:rPr>
          <w:rFonts w:asciiTheme="minorHAnsi" w:hAnsiTheme="minorHAnsi" w:cstheme="minorHAnsi"/>
          <w:sz w:val="24"/>
          <w:szCs w:val="24"/>
        </w:rPr>
      </w:pPr>
      <w:r w:rsidRPr="00F05B0F">
        <w:rPr>
          <w:rFonts w:asciiTheme="minorHAnsi" w:hAnsiTheme="minorHAnsi" w:cstheme="minorHAnsi"/>
          <w:sz w:val="24"/>
          <w:szCs w:val="24"/>
        </w:rPr>
        <w:t>Successful Bidder has to submit the Performance security @ 5% of Contract price within 21 days</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of receipt of Letter of Award, failing which the work will not be awarded and the Bid Security i.e.,</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EMD</w:t>
      </w:r>
      <w:r w:rsidRPr="00F05B0F">
        <w:rPr>
          <w:rFonts w:asciiTheme="minorHAnsi" w:hAnsiTheme="minorHAnsi" w:cstheme="minorHAnsi"/>
          <w:spacing w:val="-2"/>
          <w:sz w:val="24"/>
          <w:szCs w:val="24"/>
        </w:rPr>
        <w:t xml:space="preserve"> </w:t>
      </w:r>
      <w:r w:rsidRPr="00F05B0F">
        <w:rPr>
          <w:rFonts w:asciiTheme="minorHAnsi" w:hAnsiTheme="minorHAnsi" w:cstheme="minorHAnsi"/>
          <w:sz w:val="24"/>
          <w:szCs w:val="24"/>
        </w:rPr>
        <w:t>will</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be</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forfeited.</w:t>
      </w:r>
    </w:p>
    <w:p w14:paraId="3765380F" w14:textId="77777777" w:rsidR="00BC2CDA" w:rsidRPr="00F05B0F" w:rsidRDefault="00BC2CDA" w:rsidP="00BC2CDA">
      <w:pPr>
        <w:pStyle w:val="ListParagraph"/>
        <w:numPr>
          <w:ilvl w:val="0"/>
          <w:numId w:val="7"/>
        </w:numPr>
        <w:tabs>
          <w:tab w:val="left" w:pos="1418"/>
        </w:tabs>
        <w:spacing w:before="101" w:line="259" w:lineRule="auto"/>
        <w:ind w:left="1418" w:right="620" w:hanging="567"/>
        <w:rPr>
          <w:rFonts w:asciiTheme="minorHAnsi" w:hAnsiTheme="minorHAnsi" w:cstheme="minorHAnsi"/>
          <w:sz w:val="24"/>
          <w:szCs w:val="24"/>
        </w:rPr>
      </w:pPr>
      <w:r w:rsidRPr="00F05B0F">
        <w:rPr>
          <w:rFonts w:asciiTheme="minorHAnsi" w:hAnsiTheme="minorHAnsi" w:cstheme="minorHAnsi"/>
          <w:sz w:val="24"/>
          <w:szCs w:val="24"/>
        </w:rPr>
        <w:t>The</w:t>
      </w:r>
      <w:r w:rsidRPr="00F05B0F">
        <w:rPr>
          <w:rFonts w:asciiTheme="minorHAnsi" w:hAnsiTheme="minorHAnsi" w:cstheme="minorHAnsi"/>
          <w:spacing w:val="-12"/>
          <w:sz w:val="24"/>
          <w:szCs w:val="24"/>
        </w:rPr>
        <w:t xml:space="preserve"> </w:t>
      </w:r>
      <w:r w:rsidRPr="00F05B0F">
        <w:rPr>
          <w:rFonts w:asciiTheme="minorHAnsi" w:hAnsiTheme="minorHAnsi" w:cstheme="minorHAnsi"/>
          <w:sz w:val="24"/>
          <w:szCs w:val="24"/>
        </w:rPr>
        <w:t>Deendayal</w:t>
      </w:r>
      <w:r w:rsidRPr="00F05B0F">
        <w:rPr>
          <w:rFonts w:asciiTheme="minorHAnsi" w:hAnsiTheme="minorHAnsi" w:cstheme="minorHAnsi"/>
          <w:spacing w:val="-11"/>
          <w:sz w:val="24"/>
          <w:szCs w:val="24"/>
        </w:rPr>
        <w:t xml:space="preserve"> </w:t>
      </w:r>
      <w:r w:rsidRPr="00F05B0F">
        <w:rPr>
          <w:rFonts w:asciiTheme="minorHAnsi" w:hAnsiTheme="minorHAnsi" w:cstheme="minorHAnsi"/>
          <w:sz w:val="24"/>
          <w:szCs w:val="24"/>
        </w:rPr>
        <w:t>Port</w:t>
      </w:r>
      <w:r w:rsidRPr="00F05B0F">
        <w:rPr>
          <w:rFonts w:asciiTheme="minorHAnsi" w:hAnsiTheme="minorHAnsi" w:cstheme="minorHAnsi"/>
          <w:spacing w:val="-4"/>
          <w:sz w:val="24"/>
          <w:szCs w:val="24"/>
        </w:rPr>
        <w:t xml:space="preserve"> </w:t>
      </w:r>
      <w:r w:rsidRPr="00F05B0F">
        <w:rPr>
          <w:rFonts w:asciiTheme="minorHAnsi" w:hAnsiTheme="minorHAnsi" w:cstheme="minorHAnsi"/>
          <w:sz w:val="24"/>
          <w:szCs w:val="24"/>
        </w:rPr>
        <w:t>Authority</w:t>
      </w:r>
      <w:r w:rsidRPr="00F05B0F">
        <w:rPr>
          <w:rFonts w:asciiTheme="minorHAnsi" w:hAnsiTheme="minorHAnsi" w:cstheme="minorHAnsi"/>
          <w:spacing w:val="-7"/>
          <w:sz w:val="24"/>
          <w:szCs w:val="24"/>
        </w:rPr>
        <w:t xml:space="preserve"> </w:t>
      </w:r>
      <w:r w:rsidRPr="00F05B0F">
        <w:rPr>
          <w:rFonts w:asciiTheme="minorHAnsi" w:hAnsiTheme="minorHAnsi" w:cstheme="minorHAnsi"/>
          <w:sz w:val="24"/>
          <w:szCs w:val="24"/>
        </w:rPr>
        <w:t>will</w:t>
      </w:r>
      <w:r w:rsidRPr="00F05B0F">
        <w:rPr>
          <w:rFonts w:asciiTheme="minorHAnsi" w:hAnsiTheme="minorHAnsi" w:cstheme="minorHAnsi"/>
          <w:spacing w:val="-10"/>
          <w:sz w:val="24"/>
          <w:szCs w:val="24"/>
        </w:rPr>
        <w:t xml:space="preserve"> </w:t>
      </w:r>
      <w:r w:rsidRPr="00F05B0F">
        <w:rPr>
          <w:rFonts w:asciiTheme="minorHAnsi" w:hAnsiTheme="minorHAnsi" w:cstheme="minorHAnsi"/>
          <w:sz w:val="24"/>
          <w:szCs w:val="24"/>
        </w:rPr>
        <w:t>also</w:t>
      </w:r>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be</w:t>
      </w:r>
      <w:r w:rsidRPr="00F05B0F">
        <w:rPr>
          <w:rFonts w:asciiTheme="minorHAnsi" w:hAnsiTheme="minorHAnsi" w:cstheme="minorHAnsi"/>
          <w:spacing w:val="-11"/>
          <w:sz w:val="24"/>
          <w:szCs w:val="24"/>
        </w:rPr>
        <w:t xml:space="preserve"> </w:t>
      </w:r>
      <w:r w:rsidRPr="00F05B0F">
        <w:rPr>
          <w:rFonts w:asciiTheme="minorHAnsi" w:hAnsiTheme="minorHAnsi" w:cstheme="minorHAnsi"/>
          <w:sz w:val="24"/>
          <w:szCs w:val="24"/>
        </w:rPr>
        <w:t>at</w:t>
      </w:r>
      <w:r w:rsidRPr="00F05B0F">
        <w:rPr>
          <w:rFonts w:asciiTheme="minorHAnsi" w:hAnsiTheme="minorHAnsi" w:cstheme="minorHAnsi"/>
          <w:spacing w:val="-7"/>
          <w:sz w:val="24"/>
          <w:szCs w:val="24"/>
        </w:rPr>
        <w:t xml:space="preserve"> </w:t>
      </w:r>
      <w:r w:rsidRPr="00F05B0F">
        <w:rPr>
          <w:rFonts w:asciiTheme="minorHAnsi" w:hAnsiTheme="minorHAnsi" w:cstheme="minorHAnsi"/>
          <w:sz w:val="24"/>
          <w:szCs w:val="24"/>
        </w:rPr>
        <w:t>liberty</w:t>
      </w:r>
      <w:r w:rsidRPr="00F05B0F">
        <w:rPr>
          <w:rFonts w:asciiTheme="minorHAnsi" w:hAnsiTheme="minorHAnsi" w:cstheme="minorHAnsi"/>
          <w:spacing w:val="-8"/>
          <w:sz w:val="24"/>
          <w:szCs w:val="24"/>
        </w:rPr>
        <w:t xml:space="preserve"> </w:t>
      </w:r>
      <w:r w:rsidRPr="00F05B0F">
        <w:rPr>
          <w:rFonts w:asciiTheme="minorHAnsi" w:hAnsiTheme="minorHAnsi" w:cstheme="minorHAnsi"/>
          <w:sz w:val="24"/>
          <w:szCs w:val="24"/>
        </w:rPr>
        <w:t>to</w:t>
      </w:r>
      <w:r w:rsidRPr="00F05B0F">
        <w:rPr>
          <w:rFonts w:asciiTheme="minorHAnsi" w:hAnsiTheme="minorHAnsi" w:cstheme="minorHAnsi"/>
          <w:spacing w:val="-10"/>
          <w:sz w:val="24"/>
          <w:szCs w:val="24"/>
        </w:rPr>
        <w:t xml:space="preserve"> </w:t>
      </w:r>
      <w:r w:rsidRPr="00F05B0F">
        <w:rPr>
          <w:rFonts w:asciiTheme="minorHAnsi" w:hAnsiTheme="minorHAnsi" w:cstheme="minorHAnsi"/>
          <w:sz w:val="24"/>
          <w:szCs w:val="24"/>
        </w:rPr>
        <w:t>deduct</w:t>
      </w:r>
      <w:r w:rsidRPr="00F05B0F">
        <w:rPr>
          <w:rFonts w:asciiTheme="minorHAnsi" w:hAnsiTheme="minorHAnsi" w:cstheme="minorHAnsi"/>
          <w:spacing w:val="-10"/>
          <w:sz w:val="24"/>
          <w:szCs w:val="24"/>
        </w:rPr>
        <w:t xml:space="preserve"> </w:t>
      </w:r>
      <w:r w:rsidRPr="00F05B0F">
        <w:rPr>
          <w:rFonts w:asciiTheme="minorHAnsi" w:hAnsiTheme="minorHAnsi" w:cstheme="minorHAnsi"/>
          <w:sz w:val="24"/>
          <w:szCs w:val="24"/>
        </w:rPr>
        <w:t>from</w:t>
      </w:r>
      <w:r w:rsidRPr="00F05B0F">
        <w:rPr>
          <w:rFonts w:asciiTheme="minorHAnsi" w:hAnsiTheme="minorHAnsi" w:cstheme="minorHAnsi"/>
          <w:spacing w:val="-12"/>
          <w:sz w:val="24"/>
          <w:szCs w:val="24"/>
        </w:rPr>
        <w:t xml:space="preserve"> </w:t>
      </w:r>
      <w:r w:rsidRPr="00F05B0F">
        <w:rPr>
          <w:rFonts w:asciiTheme="minorHAnsi" w:hAnsiTheme="minorHAnsi" w:cstheme="minorHAnsi"/>
          <w:sz w:val="24"/>
          <w:szCs w:val="24"/>
        </w:rPr>
        <w:t>performance</w:t>
      </w:r>
      <w:r w:rsidRPr="00F05B0F">
        <w:rPr>
          <w:rFonts w:asciiTheme="minorHAnsi" w:hAnsiTheme="minorHAnsi" w:cstheme="minorHAnsi"/>
          <w:spacing w:val="-11"/>
          <w:sz w:val="24"/>
          <w:szCs w:val="24"/>
        </w:rPr>
        <w:t xml:space="preserve"> </w:t>
      </w:r>
      <w:r w:rsidRPr="00F05B0F">
        <w:rPr>
          <w:rFonts w:asciiTheme="minorHAnsi" w:hAnsiTheme="minorHAnsi" w:cstheme="minorHAnsi"/>
          <w:sz w:val="24"/>
          <w:szCs w:val="24"/>
        </w:rPr>
        <w:t>guarantee</w:t>
      </w:r>
      <w:r w:rsidRPr="00F05B0F">
        <w:rPr>
          <w:rFonts w:asciiTheme="minorHAnsi" w:hAnsiTheme="minorHAnsi" w:cstheme="minorHAnsi"/>
          <w:spacing w:val="-11"/>
          <w:sz w:val="24"/>
          <w:szCs w:val="24"/>
        </w:rPr>
        <w:t xml:space="preserve"> </w:t>
      </w:r>
      <w:r w:rsidRPr="00F05B0F">
        <w:rPr>
          <w:rFonts w:asciiTheme="minorHAnsi" w:hAnsiTheme="minorHAnsi" w:cstheme="minorHAnsi"/>
          <w:sz w:val="24"/>
          <w:szCs w:val="24"/>
        </w:rPr>
        <w:t>or</w:t>
      </w:r>
      <w:r w:rsidRPr="00F05B0F">
        <w:rPr>
          <w:rFonts w:asciiTheme="minorHAnsi" w:hAnsiTheme="minorHAnsi" w:cstheme="minorHAnsi"/>
          <w:spacing w:val="-8"/>
          <w:sz w:val="24"/>
          <w:szCs w:val="24"/>
        </w:rPr>
        <w:t xml:space="preserve"> </w:t>
      </w:r>
      <w:r w:rsidRPr="00F05B0F">
        <w:rPr>
          <w:rFonts w:asciiTheme="minorHAnsi" w:hAnsiTheme="minorHAnsi" w:cstheme="minorHAnsi"/>
          <w:sz w:val="24"/>
          <w:szCs w:val="24"/>
        </w:rPr>
        <w:t>from</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any</w:t>
      </w:r>
      <w:r w:rsidRPr="00F05B0F">
        <w:rPr>
          <w:rFonts w:asciiTheme="minorHAnsi" w:hAnsiTheme="minorHAnsi" w:cstheme="minorHAnsi"/>
          <w:spacing w:val="-4"/>
          <w:sz w:val="24"/>
          <w:szCs w:val="24"/>
        </w:rPr>
        <w:t xml:space="preserve"> </w:t>
      </w:r>
      <w:r w:rsidRPr="00F05B0F">
        <w:rPr>
          <w:rFonts w:asciiTheme="minorHAnsi" w:hAnsiTheme="minorHAnsi" w:cstheme="minorHAnsi"/>
          <w:sz w:val="24"/>
          <w:szCs w:val="24"/>
        </w:rPr>
        <w:t>sums</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of</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money</w:t>
      </w:r>
      <w:r w:rsidRPr="00F05B0F">
        <w:rPr>
          <w:rFonts w:asciiTheme="minorHAnsi" w:hAnsiTheme="minorHAnsi" w:cstheme="minorHAnsi"/>
          <w:spacing w:val="-4"/>
          <w:sz w:val="24"/>
          <w:szCs w:val="24"/>
        </w:rPr>
        <w:t xml:space="preserve"> </w:t>
      </w:r>
      <w:r w:rsidRPr="00F05B0F">
        <w:rPr>
          <w:rFonts w:asciiTheme="minorHAnsi" w:hAnsiTheme="minorHAnsi" w:cstheme="minorHAnsi"/>
          <w:sz w:val="24"/>
          <w:szCs w:val="24"/>
        </w:rPr>
        <w:t>due</w:t>
      </w:r>
      <w:r w:rsidRPr="00F05B0F">
        <w:rPr>
          <w:rFonts w:asciiTheme="minorHAnsi" w:hAnsiTheme="minorHAnsi" w:cstheme="minorHAnsi"/>
          <w:spacing w:val="-11"/>
          <w:sz w:val="24"/>
          <w:szCs w:val="24"/>
        </w:rPr>
        <w:t xml:space="preserve"> </w:t>
      </w:r>
      <w:r w:rsidRPr="00F05B0F">
        <w:rPr>
          <w:rFonts w:asciiTheme="minorHAnsi" w:hAnsiTheme="minorHAnsi" w:cstheme="minorHAnsi"/>
          <w:sz w:val="24"/>
          <w:szCs w:val="24"/>
        </w:rPr>
        <w:t>or</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that</w:t>
      </w:r>
      <w:r w:rsidRPr="00F05B0F">
        <w:rPr>
          <w:rFonts w:asciiTheme="minorHAnsi" w:hAnsiTheme="minorHAnsi" w:cstheme="minorHAnsi"/>
          <w:spacing w:val="-5"/>
          <w:sz w:val="24"/>
          <w:szCs w:val="24"/>
        </w:rPr>
        <w:t xml:space="preserve"> </w:t>
      </w:r>
      <w:r w:rsidRPr="00F05B0F">
        <w:rPr>
          <w:rFonts w:asciiTheme="minorHAnsi" w:hAnsiTheme="minorHAnsi" w:cstheme="minorHAnsi"/>
          <w:sz w:val="24"/>
          <w:szCs w:val="24"/>
        </w:rPr>
        <w:t>may</w:t>
      </w:r>
      <w:r w:rsidRPr="00F05B0F">
        <w:rPr>
          <w:rFonts w:asciiTheme="minorHAnsi" w:hAnsiTheme="minorHAnsi" w:cstheme="minorHAnsi"/>
          <w:spacing w:val="-7"/>
          <w:sz w:val="24"/>
          <w:szCs w:val="24"/>
        </w:rPr>
        <w:t xml:space="preserve"> </w:t>
      </w:r>
      <w:r w:rsidRPr="00F05B0F">
        <w:rPr>
          <w:rFonts w:asciiTheme="minorHAnsi" w:hAnsiTheme="minorHAnsi" w:cstheme="minorHAnsi"/>
          <w:sz w:val="24"/>
          <w:szCs w:val="24"/>
        </w:rPr>
        <w:t>become</w:t>
      </w:r>
      <w:r w:rsidRPr="00F05B0F">
        <w:rPr>
          <w:rFonts w:asciiTheme="minorHAnsi" w:hAnsiTheme="minorHAnsi" w:cstheme="minorHAnsi"/>
          <w:spacing w:val="-7"/>
          <w:sz w:val="24"/>
          <w:szCs w:val="24"/>
        </w:rPr>
        <w:t xml:space="preserve"> </w:t>
      </w:r>
      <w:r w:rsidRPr="00F05B0F">
        <w:rPr>
          <w:rFonts w:asciiTheme="minorHAnsi" w:hAnsiTheme="minorHAnsi" w:cstheme="minorHAnsi"/>
          <w:sz w:val="24"/>
          <w:szCs w:val="24"/>
        </w:rPr>
        <w:t>due</w:t>
      </w:r>
      <w:r w:rsidRPr="00F05B0F">
        <w:rPr>
          <w:rFonts w:asciiTheme="minorHAnsi" w:hAnsiTheme="minorHAnsi" w:cstheme="minorHAnsi"/>
          <w:spacing w:val="-9"/>
          <w:sz w:val="24"/>
          <w:szCs w:val="24"/>
        </w:rPr>
        <w:t xml:space="preserve"> </w:t>
      </w:r>
      <w:r w:rsidRPr="00F05B0F">
        <w:rPr>
          <w:rFonts w:asciiTheme="minorHAnsi" w:hAnsiTheme="minorHAnsi" w:cstheme="minorHAnsi"/>
          <w:sz w:val="24"/>
          <w:szCs w:val="24"/>
        </w:rPr>
        <w:t>under</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any</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contract</w:t>
      </w:r>
      <w:r w:rsidRPr="00F05B0F">
        <w:rPr>
          <w:rFonts w:asciiTheme="minorHAnsi" w:hAnsiTheme="minorHAnsi" w:cstheme="minorHAnsi"/>
          <w:spacing w:val="-4"/>
          <w:sz w:val="24"/>
          <w:szCs w:val="24"/>
        </w:rPr>
        <w:t xml:space="preserve"> </w:t>
      </w:r>
      <w:r w:rsidRPr="00F05B0F">
        <w:rPr>
          <w:rFonts w:asciiTheme="minorHAnsi" w:hAnsiTheme="minorHAnsi" w:cstheme="minorHAnsi"/>
          <w:sz w:val="24"/>
          <w:szCs w:val="24"/>
        </w:rPr>
        <w:t>with</w:t>
      </w:r>
      <w:r w:rsidRPr="00F05B0F">
        <w:rPr>
          <w:rFonts w:asciiTheme="minorHAnsi" w:hAnsiTheme="minorHAnsi" w:cstheme="minorHAnsi"/>
          <w:spacing w:val="-8"/>
          <w:sz w:val="24"/>
          <w:szCs w:val="24"/>
        </w:rPr>
        <w:t xml:space="preserve"> </w:t>
      </w:r>
      <w:r w:rsidRPr="00F05B0F">
        <w:rPr>
          <w:rFonts w:asciiTheme="minorHAnsi" w:hAnsiTheme="minorHAnsi" w:cstheme="minorHAnsi"/>
          <w:sz w:val="24"/>
          <w:szCs w:val="24"/>
        </w:rPr>
        <w:t>the</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contractor</w:t>
      </w:r>
      <w:r w:rsidRPr="00F05B0F">
        <w:rPr>
          <w:rFonts w:asciiTheme="minorHAnsi" w:hAnsiTheme="minorHAnsi" w:cstheme="minorHAnsi"/>
          <w:spacing w:val="-5"/>
          <w:sz w:val="24"/>
          <w:szCs w:val="24"/>
        </w:rPr>
        <w:t xml:space="preserve"> </w:t>
      </w:r>
      <w:r w:rsidRPr="00F05B0F">
        <w:rPr>
          <w:rFonts w:asciiTheme="minorHAnsi" w:hAnsiTheme="minorHAnsi" w:cstheme="minorHAnsi"/>
          <w:sz w:val="24"/>
          <w:szCs w:val="24"/>
        </w:rPr>
        <w:t>that</w:t>
      </w:r>
      <w:r w:rsidRPr="00F05B0F">
        <w:rPr>
          <w:rFonts w:asciiTheme="minorHAnsi" w:hAnsiTheme="minorHAnsi" w:cstheme="minorHAnsi"/>
          <w:spacing w:val="-5"/>
          <w:sz w:val="24"/>
          <w:szCs w:val="24"/>
        </w:rPr>
        <w:t xml:space="preserve"> </w:t>
      </w:r>
      <w:r w:rsidRPr="00F05B0F">
        <w:rPr>
          <w:rFonts w:asciiTheme="minorHAnsi" w:hAnsiTheme="minorHAnsi" w:cstheme="minorHAnsi"/>
          <w:sz w:val="24"/>
          <w:szCs w:val="24"/>
        </w:rPr>
        <w:t>may</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become due to the employer. This is without prejudice to the rights of the employer under the</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terms</w:t>
      </w:r>
      <w:r w:rsidRPr="00F05B0F">
        <w:rPr>
          <w:rFonts w:asciiTheme="minorHAnsi" w:hAnsiTheme="minorHAnsi" w:cstheme="minorHAnsi"/>
          <w:spacing w:val="-17"/>
          <w:sz w:val="24"/>
          <w:szCs w:val="24"/>
        </w:rPr>
        <w:t xml:space="preserve"> </w:t>
      </w:r>
      <w:r w:rsidRPr="00F05B0F">
        <w:rPr>
          <w:rFonts w:asciiTheme="minorHAnsi" w:hAnsiTheme="minorHAnsi" w:cstheme="minorHAnsi"/>
          <w:sz w:val="24"/>
          <w:szCs w:val="24"/>
        </w:rPr>
        <w:t>of</w:t>
      </w:r>
      <w:r w:rsidRPr="00F05B0F">
        <w:rPr>
          <w:rFonts w:asciiTheme="minorHAnsi" w:hAnsiTheme="minorHAnsi" w:cstheme="minorHAnsi"/>
          <w:spacing w:val="-17"/>
          <w:sz w:val="24"/>
          <w:szCs w:val="24"/>
        </w:rPr>
        <w:t xml:space="preserve"> </w:t>
      </w:r>
      <w:r w:rsidRPr="00F05B0F">
        <w:rPr>
          <w:rFonts w:asciiTheme="minorHAnsi" w:hAnsiTheme="minorHAnsi" w:cstheme="minorHAnsi"/>
          <w:sz w:val="24"/>
          <w:szCs w:val="24"/>
        </w:rPr>
        <w:t>the</w:t>
      </w:r>
      <w:r w:rsidRPr="00F05B0F">
        <w:rPr>
          <w:rFonts w:asciiTheme="minorHAnsi" w:hAnsiTheme="minorHAnsi" w:cstheme="minorHAnsi"/>
          <w:spacing w:val="-17"/>
          <w:sz w:val="24"/>
          <w:szCs w:val="24"/>
        </w:rPr>
        <w:t xml:space="preserve"> </w:t>
      </w:r>
      <w:r w:rsidRPr="00F05B0F">
        <w:rPr>
          <w:rFonts w:asciiTheme="minorHAnsi" w:hAnsiTheme="minorHAnsi" w:cstheme="minorHAnsi"/>
          <w:sz w:val="24"/>
          <w:szCs w:val="24"/>
        </w:rPr>
        <w:t>contract.</w:t>
      </w:r>
      <w:r w:rsidRPr="00F05B0F">
        <w:rPr>
          <w:rFonts w:asciiTheme="minorHAnsi" w:hAnsiTheme="minorHAnsi" w:cstheme="minorHAnsi"/>
          <w:spacing w:val="-12"/>
          <w:sz w:val="24"/>
          <w:szCs w:val="24"/>
        </w:rPr>
        <w:t xml:space="preserve"> </w:t>
      </w:r>
      <w:r w:rsidRPr="00F05B0F">
        <w:rPr>
          <w:rFonts w:asciiTheme="minorHAnsi" w:hAnsiTheme="minorHAnsi" w:cstheme="minorHAnsi"/>
          <w:sz w:val="24"/>
          <w:szCs w:val="24"/>
        </w:rPr>
        <w:t>The</w:t>
      </w:r>
      <w:r w:rsidRPr="00F05B0F">
        <w:rPr>
          <w:rFonts w:asciiTheme="minorHAnsi" w:hAnsiTheme="minorHAnsi" w:cstheme="minorHAnsi"/>
          <w:spacing w:val="-17"/>
          <w:sz w:val="24"/>
          <w:szCs w:val="24"/>
        </w:rPr>
        <w:t xml:space="preserve"> </w:t>
      </w:r>
      <w:r w:rsidRPr="00F05B0F">
        <w:rPr>
          <w:rFonts w:asciiTheme="minorHAnsi" w:hAnsiTheme="minorHAnsi" w:cstheme="minorHAnsi"/>
          <w:sz w:val="24"/>
          <w:szCs w:val="24"/>
        </w:rPr>
        <w:t>Bank</w:t>
      </w:r>
      <w:r w:rsidRPr="00F05B0F">
        <w:rPr>
          <w:rFonts w:asciiTheme="minorHAnsi" w:hAnsiTheme="minorHAnsi" w:cstheme="minorHAnsi"/>
          <w:spacing w:val="-11"/>
          <w:sz w:val="24"/>
          <w:szCs w:val="24"/>
        </w:rPr>
        <w:t xml:space="preserve"> </w:t>
      </w:r>
      <w:r w:rsidRPr="00F05B0F">
        <w:rPr>
          <w:rFonts w:asciiTheme="minorHAnsi" w:hAnsiTheme="minorHAnsi" w:cstheme="minorHAnsi"/>
          <w:sz w:val="24"/>
          <w:szCs w:val="24"/>
        </w:rPr>
        <w:t>Guarantee</w:t>
      </w:r>
      <w:r w:rsidRPr="00F05B0F">
        <w:rPr>
          <w:rFonts w:asciiTheme="minorHAnsi" w:hAnsiTheme="minorHAnsi" w:cstheme="minorHAnsi"/>
          <w:spacing w:val="-17"/>
          <w:sz w:val="24"/>
          <w:szCs w:val="24"/>
        </w:rPr>
        <w:t xml:space="preserve"> </w:t>
      </w:r>
      <w:r w:rsidRPr="00F05B0F">
        <w:rPr>
          <w:rFonts w:asciiTheme="minorHAnsi" w:hAnsiTheme="minorHAnsi" w:cstheme="minorHAnsi"/>
          <w:sz w:val="24"/>
          <w:szCs w:val="24"/>
        </w:rPr>
        <w:t>is</w:t>
      </w:r>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required</w:t>
      </w:r>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to</w:t>
      </w:r>
      <w:r w:rsidRPr="00F05B0F">
        <w:rPr>
          <w:rFonts w:asciiTheme="minorHAnsi" w:hAnsiTheme="minorHAnsi" w:cstheme="minorHAnsi"/>
          <w:spacing w:val="-16"/>
          <w:sz w:val="24"/>
          <w:szCs w:val="24"/>
        </w:rPr>
        <w:t xml:space="preserve"> </w:t>
      </w:r>
      <w:r w:rsidRPr="00F05B0F">
        <w:rPr>
          <w:rFonts w:asciiTheme="minorHAnsi" w:hAnsiTheme="minorHAnsi" w:cstheme="minorHAnsi"/>
          <w:sz w:val="24"/>
          <w:szCs w:val="24"/>
        </w:rPr>
        <w:t>be</w:t>
      </w:r>
      <w:r w:rsidRPr="00F05B0F">
        <w:rPr>
          <w:rFonts w:asciiTheme="minorHAnsi" w:hAnsiTheme="minorHAnsi" w:cstheme="minorHAnsi"/>
          <w:spacing w:val="-17"/>
          <w:sz w:val="24"/>
          <w:szCs w:val="24"/>
        </w:rPr>
        <w:t xml:space="preserve"> </w:t>
      </w:r>
      <w:r w:rsidRPr="00F05B0F">
        <w:rPr>
          <w:rFonts w:asciiTheme="minorHAnsi" w:hAnsiTheme="minorHAnsi" w:cstheme="minorHAnsi"/>
          <w:sz w:val="24"/>
          <w:szCs w:val="24"/>
        </w:rPr>
        <w:t>dispatched</w:t>
      </w:r>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by</w:t>
      </w:r>
      <w:r w:rsidRPr="00F05B0F">
        <w:rPr>
          <w:rFonts w:asciiTheme="minorHAnsi" w:hAnsiTheme="minorHAnsi" w:cstheme="minorHAnsi"/>
          <w:spacing w:val="-16"/>
          <w:sz w:val="24"/>
          <w:szCs w:val="24"/>
        </w:rPr>
        <w:t xml:space="preserve"> </w:t>
      </w:r>
      <w:r w:rsidRPr="00F05B0F">
        <w:rPr>
          <w:rFonts w:asciiTheme="minorHAnsi" w:hAnsiTheme="minorHAnsi" w:cstheme="minorHAnsi"/>
          <w:sz w:val="24"/>
          <w:szCs w:val="24"/>
        </w:rPr>
        <w:t>the</w:t>
      </w:r>
      <w:r w:rsidRPr="00F05B0F">
        <w:rPr>
          <w:rFonts w:asciiTheme="minorHAnsi" w:hAnsiTheme="minorHAnsi" w:cstheme="minorHAnsi"/>
          <w:spacing w:val="-17"/>
          <w:sz w:val="24"/>
          <w:szCs w:val="24"/>
        </w:rPr>
        <w:t xml:space="preserve"> </w:t>
      </w:r>
      <w:r w:rsidRPr="00F05B0F">
        <w:rPr>
          <w:rFonts w:asciiTheme="minorHAnsi" w:hAnsiTheme="minorHAnsi" w:cstheme="minorHAnsi"/>
          <w:sz w:val="24"/>
          <w:szCs w:val="24"/>
        </w:rPr>
        <w:t>issuing</w:t>
      </w:r>
      <w:r w:rsidRPr="00F05B0F">
        <w:rPr>
          <w:rFonts w:asciiTheme="minorHAnsi" w:hAnsiTheme="minorHAnsi" w:cstheme="minorHAnsi"/>
          <w:spacing w:val="-12"/>
          <w:sz w:val="24"/>
          <w:szCs w:val="24"/>
        </w:rPr>
        <w:t xml:space="preserve"> </w:t>
      </w:r>
      <w:r w:rsidRPr="00F05B0F">
        <w:rPr>
          <w:rFonts w:asciiTheme="minorHAnsi" w:hAnsiTheme="minorHAnsi" w:cstheme="minorHAnsi"/>
          <w:sz w:val="24"/>
          <w:szCs w:val="24"/>
        </w:rPr>
        <w:t>bank</w:t>
      </w:r>
      <w:r w:rsidRPr="00F05B0F">
        <w:rPr>
          <w:rFonts w:asciiTheme="minorHAnsi" w:hAnsiTheme="minorHAnsi" w:cstheme="minorHAnsi"/>
          <w:spacing w:val="-16"/>
          <w:sz w:val="24"/>
          <w:szCs w:val="24"/>
        </w:rPr>
        <w:t xml:space="preserve"> </w:t>
      </w:r>
      <w:r w:rsidRPr="00F05B0F">
        <w:rPr>
          <w:rFonts w:asciiTheme="minorHAnsi" w:hAnsiTheme="minorHAnsi" w:cstheme="minorHAnsi"/>
          <w:sz w:val="24"/>
          <w:szCs w:val="24"/>
        </w:rPr>
        <w:t>directly</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to</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The</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Employer</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by</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Registered</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AD</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Post.</w:t>
      </w:r>
    </w:p>
    <w:p w14:paraId="412478C8" w14:textId="1CFBAFBC" w:rsidR="00BC2CDA" w:rsidRDefault="00BC2CDA" w:rsidP="00BC2CDA">
      <w:pPr>
        <w:pStyle w:val="ListParagraph"/>
        <w:numPr>
          <w:ilvl w:val="0"/>
          <w:numId w:val="7"/>
        </w:numPr>
        <w:tabs>
          <w:tab w:val="left" w:pos="1418"/>
        </w:tabs>
        <w:spacing w:before="155" w:line="259" w:lineRule="auto"/>
        <w:ind w:left="1418" w:right="612" w:hanging="567"/>
        <w:rPr>
          <w:rFonts w:asciiTheme="minorHAnsi" w:hAnsiTheme="minorHAnsi" w:cstheme="minorHAnsi"/>
          <w:sz w:val="24"/>
          <w:szCs w:val="24"/>
        </w:rPr>
      </w:pPr>
      <w:r w:rsidRPr="00F05B0F">
        <w:rPr>
          <w:rFonts w:asciiTheme="minorHAnsi" w:hAnsiTheme="minorHAnsi" w:cstheme="minorHAnsi"/>
          <w:sz w:val="24"/>
          <w:szCs w:val="24"/>
        </w:rPr>
        <w:t>The bank guarantee towards performance guarantee cum security deposit will be accepted in the</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form</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of</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any</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nationalized</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bank/scheduled</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bank</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(Except</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co-</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operative</w:t>
      </w:r>
      <w:r w:rsidRPr="00F05B0F">
        <w:rPr>
          <w:rFonts w:asciiTheme="minorHAnsi" w:hAnsiTheme="minorHAnsi" w:cstheme="minorHAnsi"/>
          <w:spacing w:val="-2"/>
          <w:sz w:val="24"/>
          <w:szCs w:val="24"/>
        </w:rPr>
        <w:t xml:space="preserve"> </w:t>
      </w:r>
      <w:r w:rsidRPr="00F05B0F">
        <w:rPr>
          <w:rFonts w:asciiTheme="minorHAnsi" w:hAnsiTheme="minorHAnsi" w:cstheme="minorHAnsi"/>
          <w:sz w:val="24"/>
          <w:szCs w:val="24"/>
        </w:rPr>
        <w:t>bank)</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having its branch</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at</w:t>
      </w:r>
      <w:r w:rsidRPr="00F05B0F">
        <w:rPr>
          <w:rFonts w:asciiTheme="minorHAnsi" w:hAnsiTheme="minorHAnsi" w:cstheme="minorHAnsi"/>
          <w:spacing w:val="1"/>
          <w:sz w:val="24"/>
          <w:szCs w:val="24"/>
        </w:rPr>
        <w:t xml:space="preserve"> </w:t>
      </w:r>
      <w:proofErr w:type="spellStart"/>
      <w:r w:rsidRPr="00F05B0F">
        <w:rPr>
          <w:rFonts w:asciiTheme="minorHAnsi" w:hAnsiTheme="minorHAnsi" w:cstheme="minorHAnsi"/>
          <w:sz w:val="24"/>
          <w:szCs w:val="24"/>
        </w:rPr>
        <w:t>Gandhidham</w:t>
      </w:r>
      <w:proofErr w:type="spellEnd"/>
      <w:r w:rsidRPr="00F05B0F">
        <w:rPr>
          <w:rFonts w:asciiTheme="minorHAnsi" w:hAnsiTheme="minorHAnsi" w:cstheme="minorHAnsi"/>
          <w:sz w:val="24"/>
          <w:szCs w:val="24"/>
        </w:rPr>
        <w:t>.</w:t>
      </w:r>
    </w:p>
    <w:p w14:paraId="44359307" w14:textId="4FB5CC71" w:rsidR="009B2465" w:rsidRPr="00FD28D3" w:rsidRDefault="009B2465" w:rsidP="00FD28D3">
      <w:pPr>
        <w:pStyle w:val="ListParagraph"/>
        <w:tabs>
          <w:tab w:val="left" w:pos="1418"/>
        </w:tabs>
        <w:spacing w:before="155" w:line="259" w:lineRule="auto"/>
        <w:ind w:left="1049" w:right="612" w:firstLine="0"/>
        <w:rPr>
          <w:rFonts w:asciiTheme="minorHAnsi" w:hAnsiTheme="minorHAnsi" w:cstheme="minorHAnsi"/>
        </w:rPr>
      </w:pPr>
      <w:proofErr w:type="gramStart"/>
      <w:r w:rsidRPr="009B2465">
        <w:rPr>
          <w:rFonts w:ascii="Tahoma" w:hAnsi="Tahoma" w:cs="Tahoma"/>
        </w:rPr>
        <w:t>4.1)</w:t>
      </w:r>
      <w:r w:rsidRPr="009B2465">
        <w:rPr>
          <w:rFonts w:asciiTheme="minorHAnsi" w:hAnsiTheme="minorHAnsi" w:cstheme="minorHAnsi"/>
        </w:rPr>
        <w:t>It</w:t>
      </w:r>
      <w:proofErr w:type="gramEnd"/>
      <w:r w:rsidRPr="009B2465">
        <w:rPr>
          <w:rFonts w:asciiTheme="minorHAnsi" w:hAnsiTheme="minorHAnsi" w:cstheme="minorHAnsi"/>
        </w:rPr>
        <w:t xml:space="preserve"> is the responsibility of bidder to ensure that the BG should remain valid for 60(Sixty)days beyond the date of completion of all contractual obligation of the concern contract including defect liability period.</w:t>
      </w:r>
    </w:p>
    <w:p w14:paraId="2F3A68A0" w14:textId="77777777" w:rsidR="00BC2CDA" w:rsidRPr="00F05B0F" w:rsidRDefault="00BC2CDA" w:rsidP="00BC2CDA">
      <w:pPr>
        <w:pStyle w:val="ListParagraph"/>
        <w:numPr>
          <w:ilvl w:val="0"/>
          <w:numId w:val="7"/>
        </w:numPr>
        <w:tabs>
          <w:tab w:val="left" w:pos="1418"/>
        </w:tabs>
        <w:spacing w:before="155" w:line="259" w:lineRule="auto"/>
        <w:ind w:left="1418" w:right="612" w:hanging="567"/>
        <w:rPr>
          <w:rFonts w:asciiTheme="minorHAnsi" w:hAnsiTheme="minorHAnsi" w:cstheme="minorHAnsi"/>
          <w:sz w:val="24"/>
          <w:szCs w:val="24"/>
        </w:rPr>
      </w:pPr>
      <w:r w:rsidRPr="00F05B0F">
        <w:rPr>
          <w:rFonts w:asciiTheme="minorHAnsi" w:hAnsiTheme="minorHAnsi" w:cstheme="minorHAnsi"/>
          <w:sz w:val="24"/>
          <w:szCs w:val="24"/>
        </w:rPr>
        <w:t>The</w:t>
      </w:r>
      <w:r w:rsidRPr="00F05B0F">
        <w:rPr>
          <w:rFonts w:asciiTheme="minorHAnsi" w:hAnsiTheme="minorHAnsi" w:cstheme="minorHAnsi"/>
          <w:spacing w:val="-11"/>
          <w:sz w:val="24"/>
          <w:szCs w:val="24"/>
        </w:rPr>
        <w:t xml:space="preserve"> </w:t>
      </w:r>
      <w:r w:rsidRPr="00F05B0F">
        <w:rPr>
          <w:rFonts w:asciiTheme="minorHAnsi" w:hAnsiTheme="minorHAnsi" w:cstheme="minorHAnsi"/>
          <w:sz w:val="24"/>
          <w:szCs w:val="24"/>
        </w:rPr>
        <w:t>Deendayal</w:t>
      </w:r>
      <w:r w:rsidRPr="00F05B0F">
        <w:rPr>
          <w:rFonts w:asciiTheme="minorHAnsi" w:hAnsiTheme="minorHAnsi" w:cstheme="minorHAnsi"/>
          <w:spacing w:val="-4"/>
          <w:sz w:val="24"/>
          <w:szCs w:val="24"/>
        </w:rPr>
        <w:t xml:space="preserve"> </w:t>
      </w:r>
      <w:r w:rsidRPr="00F05B0F">
        <w:rPr>
          <w:rFonts w:asciiTheme="minorHAnsi" w:hAnsiTheme="minorHAnsi" w:cstheme="minorHAnsi"/>
          <w:sz w:val="24"/>
          <w:szCs w:val="24"/>
        </w:rPr>
        <w:t>Port</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Authority</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may</w:t>
      </w:r>
      <w:r w:rsidRPr="00F05B0F">
        <w:rPr>
          <w:rFonts w:asciiTheme="minorHAnsi" w:hAnsiTheme="minorHAnsi" w:cstheme="minorHAnsi"/>
          <w:spacing w:val="-7"/>
          <w:sz w:val="24"/>
          <w:szCs w:val="24"/>
        </w:rPr>
        <w:t xml:space="preserve"> </w:t>
      </w:r>
      <w:r w:rsidRPr="00F05B0F">
        <w:rPr>
          <w:rFonts w:asciiTheme="minorHAnsi" w:hAnsiTheme="minorHAnsi" w:cstheme="minorHAnsi"/>
          <w:sz w:val="24"/>
          <w:szCs w:val="24"/>
        </w:rPr>
        <w:t>at</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their</w:t>
      </w:r>
      <w:r w:rsidRPr="00F05B0F">
        <w:rPr>
          <w:rFonts w:asciiTheme="minorHAnsi" w:hAnsiTheme="minorHAnsi" w:cstheme="minorHAnsi"/>
          <w:spacing w:val="-7"/>
          <w:sz w:val="24"/>
          <w:szCs w:val="24"/>
        </w:rPr>
        <w:t xml:space="preserve"> </w:t>
      </w:r>
      <w:r w:rsidRPr="00F05B0F">
        <w:rPr>
          <w:rFonts w:asciiTheme="minorHAnsi" w:hAnsiTheme="minorHAnsi" w:cstheme="minorHAnsi"/>
          <w:sz w:val="24"/>
          <w:szCs w:val="24"/>
        </w:rPr>
        <w:t>option</w:t>
      </w:r>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forfeit</w:t>
      </w:r>
      <w:r w:rsidRPr="00F05B0F">
        <w:rPr>
          <w:rFonts w:asciiTheme="minorHAnsi" w:hAnsiTheme="minorHAnsi" w:cstheme="minorHAnsi"/>
          <w:spacing w:val="-6"/>
          <w:sz w:val="24"/>
          <w:szCs w:val="24"/>
        </w:rPr>
        <w:t xml:space="preserve"> </w:t>
      </w:r>
      <w:r w:rsidRPr="00F05B0F">
        <w:rPr>
          <w:rFonts w:asciiTheme="minorHAnsi" w:hAnsiTheme="minorHAnsi" w:cstheme="minorHAnsi"/>
          <w:sz w:val="24"/>
          <w:szCs w:val="24"/>
        </w:rPr>
        <w:t>the</w:t>
      </w:r>
      <w:r w:rsidRPr="00F05B0F">
        <w:rPr>
          <w:rFonts w:asciiTheme="minorHAnsi" w:hAnsiTheme="minorHAnsi" w:cstheme="minorHAnsi"/>
          <w:spacing w:val="-5"/>
          <w:sz w:val="24"/>
          <w:szCs w:val="24"/>
        </w:rPr>
        <w:t xml:space="preserve"> </w:t>
      </w:r>
      <w:r w:rsidRPr="00F05B0F">
        <w:rPr>
          <w:rFonts w:asciiTheme="minorHAnsi" w:hAnsiTheme="minorHAnsi" w:cstheme="minorHAnsi"/>
          <w:sz w:val="24"/>
          <w:szCs w:val="24"/>
        </w:rPr>
        <w:t>Performance</w:t>
      </w:r>
      <w:r w:rsidRPr="00F05B0F">
        <w:rPr>
          <w:rFonts w:asciiTheme="minorHAnsi" w:hAnsiTheme="minorHAnsi" w:cstheme="minorHAnsi"/>
          <w:spacing w:val="-8"/>
          <w:sz w:val="24"/>
          <w:szCs w:val="24"/>
        </w:rPr>
        <w:t xml:space="preserve"> </w:t>
      </w:r>
      <w:r w:rsidRPr="00F05B0F">
        <w:rPr>
          <w:rFonts w:asciiTheme="minorHAnsi" w:hAnsiTheme="minorHAnsi" w:cstheme="minorHAnsi"/>
          <w:sz w:val="24"/>
          <w:szCs w:val="24"/>
        </w:rPr>
        <w:t>Guarantee</w:t>
      </w:r>
      <w:r w:rsidRPr="00F05B0F">
        <w:rPr>
          <w:rFonts w:asciiTheme="minorHAnsi" w:hAnsiTheme="minorHAnsi" w:cstheme="minorHAnsi"/>
          <w:spacing w:val="-7"/>
          <w:sz w:val="24"/>
          <w:szCs w:val="24"/>
        </w:rPr>
        <w:t xml:space="preserve"> </w:t>
      </w:r>
      <w:r w:rsidRPr="00F05B0F">
        <w:rPr>
          <w:rFonts w:asciiTheme="minorHAnsi" w:hAnsiTheme="minorHAnsi" w:cstheme="minorHAnsi"/>
          <w:sz w:val="24"/>
          <w:szCs w:val="24"/>
        </w:rPr>
        <w:t>cum</w:t>
      </w:r>
      <w:r w:rsidRPr="00F05B0F">
        <w:rPr>
          <w:rFonts w:asciiTheme="minorHAnsi" w:hAnsiTheme="minorHAnsi" w:cstheme="minorHAnsi"/>
          <w:spacing w:val="-5"/>
          <w:sz w:val="24"/>
          <w:szCs w:val="24"/>
        </w:rPr>
        <w:t xml:space="preserve"> </w:t>
      </w:r>
      <w:r w:rsidRPr="00F05B0F">
        <w:rPr>
          <w:rFonts w:asciiTheme="minorHAnsi" w:hAnsiTheme="minorHAnsi" w:cstheme="minorHAnsi"/>
          <w:sz w:val="24"/>
          <w:szCs w:val="24"/>
        </w:rPr>
        <w:t>Security</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Deposit if the contractor fails to carry out the work or perform or observe the conditions of</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contract.</w:t>
      </w:r>
    </w:p>
    <w:p w14:paraId="6ECC7F0A" w14:textId="77777777" w:rsidR="00BC2CDA" w:rsidRPr="00F05B0F" w:rsidRDefault="00BC2CDA" w:rsidP="00BC2CDA">
      <w:pPr>
        <w:pStyle w:val="ListParagraph"/>
        <w:numPr>
          <w:ilvl w:val="0"/>
          <w:numId w:val="7"/>
        </w:numPr>
        <w:tabs>
          <w:tab w:val="left" w:pos="1418"/>
        </w:tabs>
        <w:spacing w:before="155" w:line="259" w:lineRule="auto"/>
        <w:ind w:left="1418" w:right="612" w:hanging="567"/>
        <w:rPr>
          <w:rFonts w:asciiTheme="minorHAnsi" w:hAnsiTheme="minorHAnsi" w:cstheme="minorHAnsi"/>
          <w:sz w:val="24"/>
          <w:szCs w:val="24"/>
        </w:rPr>
      </w:pPr>
      <w:r w:rsidRPr="00F05B0F">
        <w:rPr>
          <w:rFonts w:asciiTheme="minorHAnsi" w:hAnsiTheme="minorHAnsi" w:cstheme="minorHAnsi"/>
          <w:sz w:val="24"/>
          <w:szCs w:val="24"/>
        </w:rPr>
        <w:t>The Performance Guarantee cum Security Deposit will be released after successful completion of</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guarantee</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period.</w:t>
      </w:r>
    </w:p>
    <w:p w14:paraId="36329653" w14:textId="77777777" w:rsidR="00BC2CDA" w:rsidRPr="00F05B0F" w:rsidRDefault="00BC2CDA" w:rsidP="00BC2CDA">
      <w:pPr>
        <w:pStyle w:val="ListParagraph"/>
        <w:numPr>
          <w:ilvl w:val="0"/>
          <w:numId w:val="7"/>
        </w:numPr>
        <w:tabs>
          <w:tab w:val="left" w:pos="1418"/>
        </w:tabs>
        <w:spacing w:before="155" w:line="259" w:lineRule="auto"/>
        <w:ind w:left="1418" w:right="612" w:hanging="567"/>
        <w:rPr>
          <w:rFonts w:asciiTheme="minorHAnsi" w:hAnsiTheme="minorHAnsi" w:cstheme="minorHAnsi"/>
          <w:sz w:val="24"/>
          <w:szCs w:val="24"/>
        </w:rPr>
      </w:pPr>
      <w:r w:rsidRPr="00F05B0F">
        <w:rPr>
          <w:rFonts w:asciiTheme="minorHAnsi" w:hAnsiTheme="minorHAnsi" w:cstheme="minorHAnsi"/>
          <w:sz w:val="24"/>
          <w:szCs w:val="24"/>
        </w:rPr>
        <w:t>The</w:t>
      </w:r>
      <w:r w:rsidRPr="00F05B0F">
        <w:rPr>
          <w:rFonts w:asciiTheme="minorHAnsi" w:hAnsiTheme="minorHAnsi" w:cstheme="minorHAnsi"/>
          <w:spacing w:val="11"/>
          <w:sz w:val="24"/>
          <w:szCs w:val="24"/>
        </w:rPr>
        <w:t xml:space="preserve"> </w:t>
      </w:r>
      <w:r w:rsidRPr="00F05B0F">
        <w:rPr>
          <w:rFonts w:asciiTheme="minorHAnsi" w:hAnsiTheme="minorHAnsi" w:cstheme="minorHAnsi"/>
          <w:sz w:val="24"/>
          <w:szCs w:val="24"/>
        </w:rPr>
        <w:t>documentary</w:t>
      </w:r>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evidence</w:t>
      </w:r>
      <w:r w:rsidRPr="00F05B0F">
        <w:rPr>
          <w:rFonts w:asciiTheme="minorHAnsi" w:hAnsiTheme="minorHAnsi" w:cstheme="minorHAnsi"/>
          <w:spacing w:val="12"/>
          <w:sz w:val="24"/>
          <w:szCs w:val="24"/>
        </w:rPr>
        <w:t xml:space="preserve"> </w:t>
      </w:r>
      <w:r w:rsidRPr="00F05B0F">
        <w:rPr>
          <w:rFonts w:asciiTheme="minorHAnsi" w:hAnsiTheme="minorHAnsi" w:cstheme="minorHAnsi"/>
          <w:sz w:val="24"/>
          <w:szCs w:val="24"/>
        </w:rPr>
        <w:t>(copy</w:t>
      </w:r>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of</w:t>
      </w:r>
      <w:r w:rsidRPr="00F05B0F">
        <w:rPr>
          <w:rFonts w:asciiTheme="minorHAnsi" w:hAnsiTheme="minorHAnsi" w:cstheme="minorHAnsi"/>
          <w:spacing w:val="12"/>
          <w:sz w:val="24"/>
          <w:szCs w:val="24"/>
        </w:rPr>
        <w:t xml:space="preserve"> </w:t>
      </w:r>
      <w:r w:rsidRPr="00F05B0F">
        <w:rPr>
          <w:rFonts w:asciiTheme="minorHAnsi" w:hAnsiTheme="minorHAnsi" w:cstheme="minorHAnsi"/>
          <w:sz w:val="24"/>
          <w:szCs w:val="24"/>
        </w:rPr>
        <w:t>paid</w:t>
      </w:r>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challan</w:t>
      </w:r>
      <w:r w:rsidRPr="00F05B0F">
        <w:rPr>
          <w:rFonts w:asciiTheme="minorHAnsi" w:hAnsiTheme="minorHAnsi" w:cstheme="minorHAnsi"/>
          <w:spacing w:val="10"/>
          <w:sz w:val="24"/>
          <w:szCs w:val="24"/>
        </w:rPr>
        <w:t xml:space="preserve"> </w:t>
      </w:r>
      <w:r w:rsidRPr="00F05B0F">
        <w:rPr>
          <w:rFonts w:asciiTheme="minorHAnsi" w:hAnsiTheme="minorHAnsi" w:cstheme="minorHAnsi"/>
          <w:sz w:val="24"/>
          <w:szCs w:val="24"/>
        </w:rPr>
        <w:t>in</w:t>
      </w:r>
      <w:r w:rsidRPr="00F05B0F">
        <w:rPr>
          <w:rFonts w:asciiTheme="minorHAnsi" w:hAnsiTheme="minorHAnsi" w:cstheme="minorHAnsi"/>
          <w:spacing w:val="12"/>
          <w:sz w:val="24"/>
          <w:szCs w:val="24"/>
        </w:rPr>
        <w:t xml:space="preserve"> </w:t>
      </w:r>
      <w:r w:rsidRPr="00F05B0F">
        <w:rPr>
          <w:rFonts w:asciiTheme="minorHAnsi" w:hAnsiTheme="minorHAnsi" w:cstheme="minorHAnsi"/>
          <w:sz w:val="24"/>
          <w:szCs w:val="24"/>
        </w:rPr>
        <w:t>government</w:t>
      </w:r>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treasury)</w:t>
      </w:r>
      <w:r w:rsidRPr="00F05B0F">
        <w:rPr>
          <w:rFonts w:asciiTheme="minorHAnsi" w:hAnsiTheme="minorHAnsi" w:cstheme="minorHAnsi"/>
          <w:spacing w:val="10"/>
          <w:sz w:val="24"/>
          <w:szCs w:val="24"/>
        </w:rPr>
        <w:t xml:space="preserve"> </w:t>
      </w:r>
      <w:r w:rsidRPr="00F05B0F">
        <w:rPr>
          <w:rFonts w:asciiTheme="minorHAnsi" w:hAnsiTheme="minorHAnsi" w:cstheme="minorHAnsi"/>
          <w:sz w:val="24"/>
          <w:szCs w:val="24"/>
        </w:rPr>
        <w:t>of</w:t>
      </w:r>
      <w:r w:rsidRPr="00F05B0F">
        <w:rPr>
          <w:rFonts w:asciiTheme="minorHAnsi" w:hAnsiTheme="minorHAnsi" w:cstheme="minorHAnsi"/>
          <w:spacing w:val="12"/>
          <w:sz w:val="24"/>
          <w:szCs w:val="24"/>
        </w:rPr>
        <w:t xml:space="preserve"> </w:t>
      </w:r>
      <w:r w:rsidRPr="00F05B0F">
        <w:rPr>
          <w:rFonts w:asciiTheme="minorHAnsi" w:hAnsiTheme="minorHAnsi" w:cstheme="minorHAnsi"/>
          <w:sz w:val="24"/>
          <w:szCs w:val="24"/>
        </w:rPr>
        <w:t>welfare</w:t>
      </w:r>
      <w:r w:rsidRPr="00F05B0F">
        <w:rPr>
          <w:rFonts w:asciiTheme="minorHAnsi" w:hAnsiTheme="minorHAnsi" w:cstheme="minorHAnsi"/>
          <w:spacing w:val="12"/>
          <w:sz w:val="24"/>
          <w:szCs w:val="24"/>
        </w:rPr>
        <w:t xml:space="preserve"> </w:t>
      </w:r>
      <w:proofErr w:type="spellStart"/>
      <w:r w:rsidRPr="00F05B0F">
        <w:rPr>
          <w:rFonts w:asciiTheme="minorHAnsi" w:hAnsiTheme="minorHAnsi" w:cstheme="minorHAnsi"/>
          <w:sz w:val="24"/>
          <w:szCs w:val="24"/>
        </w:rPr>
        <w:t>cess</w:t>
      </w:r>
      <w:proofErr w:type="spellEnd"/>
      <w:r w:rsidRPr="00F05B0F">
        <w:rPr>
          <w:rFonts w:asciiTheme="minorHAnsi" w:hAnsiTheme="minorHAnsi" w:cstheme="minorHAnsi"/>
          <w:spacing w:val="13"/>
          <w:sz w:val="24"/>
          <w:szCs w:val="24"/>
        </w:rPr>
        <w:t xml:space="preserve"> </w:t>
      </w:r>
      <w:r w:rsidRPr="00F05B0F">
        <w:rPr>
          <w:rFonts w:asciiTheme="minorHAnsi" w:hAnsiTheme="minorHAnsi" w:cstheme="minorHAnsi"/>
          <w:sz w:val="24"/>
          <w:szCs w:val="24"/>
        </w:rPr>
        <w:t>@1%</w:t>
      </w:r>
      <w:r w:rsidRPr="00F05B0F">
        <w:rPr>
          <w:rFonts w:asciiTheme="minorHAnsi" w:hAnsiTheme="minorHAnsi" w:cstheme="minorHAnsi"/>
          <w:spacing w:val="-66"/>
          <w:sz w:val="24"/>
          <w:szCs w:val="24"/>
        </w:rPr>
        <w:t xml:space="preserve"> </w:t>
      </w:r>
      <w:r w:rsidRPr="00F05B0F">
        <w:rPr>
          <w:rFonts w:asciiTheme="minorHAnsi" w:hAnsiTheme="minorHAnsi" w:cstheme="minorHAnsi"/>
          <w:sz w:val="24"/>
          <w:szCs w:val="24"/>
        </w:rPr>
        <w:t>of work done or as amended by statutory authority from time to time, paid on final bill shall be</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submitted</w:t>
      </w:r>
      <w:r w:rsidRPr="00F05B0F">
        <w:rPr>
          <w:rFonts w:asciiTheme="minorHAnsi" w:hAnsiTheme="minorHAnsi" w:cstheme="minorHAnsi"/>
          <w:spacing w:val="-3"/>
          <w:sz w:val="24"/>
          <w:szCs w:val="24"/>
        </w:rPr>
        <w:t xml:space="preserve"> </w:t>
      </w:r>
      <w:r w:rsidRPr="00F05B0F">
        <w:rPr>
          <w:rFonts w:asciiTheme="minorHAnsi" w:hAnsiTheme="minorHAnsi" w:cstheme="minorHAnsi"/>
          <w:sz w:val="24"/>
          <w:szCs w:val="24"/>
        </w:rPr>
        <w:t>before</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releasing the</w:t>
      </w:r>
      <w:r w:rsidRPr="00F05B0F">
        <w:rPr>
          <w:rFonts w:asciiTheme="minorHAnsi" w:hAnsiTheme="minorHAnsi" w:cstheme="minorHAnsi"/>
          <w:spacing w:val="-1"/>
          <w:sz w:val="24"/>
          <w:szCs w:val="24"/>
        </w:rPr>
        <w:t xml:space="preserve"> </w:t>
      </w:r>
      <w:r w:rsidRPr="00F05B0F">
        <w:rPr>
          <w:rFonts w:asciiTheme="minorHAnsi" w:hAnsiTheme="minorHAnsi" w:cstheme="minorHAnsi"/>
          <w:sz w:val="24"/>
          <w:szCs w:val="24"/>
        </w:rPr>
        <w:t>performance guarantee.</w:t>
      </w:r>
    </w:p>
    <w:p w14:paraId="3C6A642B" w14:textId="77777777" w:rsidR="00BC2CDA" w:rsidRPr="00860035" w:rsidRDefault="00BC2CDA" w:rsidP="00371CFB">
      <w:pPr>
        <w:pStyle w:val="Heading4"/>
        <w:tabs>
          <w:tab w:val="left" w:pos="851"/>
        </w:tabs>
        <w:ind w:left="0"/>
        <w:jc w:val="both"/>
        <w:rPr>
          <w:rFonts w:asciiTheme="minorHAnsi" w:hAnsiTheme="minorHAnsi" w:cs="Calibri"/>
          <w:sz w:val="24"/>
          <w:szCs w:val="24"/>
        </w:rPr>
      </w:pPr>
    </w:p>
    <w:p w14:paraId="6F309327" w14:textId="04ED06B9" w:rsidR="005F2C69" w:rsidRPr="00A2203B" w:rsidRDefault="005F2C69" w:rsidP="00A41C69">
      <w:pPr>
        <w:pStyle w:val="Heading4"/>
        <w:numPr>
          <w:ilvl w:val="1"/>
          <w:numId w:val="18"/>
        </w:numPr>
        <w:tabs>
          <w:tab w:val="left" w:pos="851"/>
        </w:tabs>
        <w:spacing w:before="154"/>
        <w:ind w:left="851" w:firstLine="0"/>
        <w:jc w:val="both"/>
        <w:rPr>
          <w:rFonts w:asciiTheme="minorHAnsi" w:hAnsiTheme="minorHAnsi" w:cs="Calibri"/>
          <w:sz w:val="24"/>
          <w:szCs w:val="24"/>
        </w:rPr>
      </w:pPr>
      <w:r w:rsidRPr="00A2203B">
        <w:rPr>
          <w:rFonts w:asciiTheme="minorHAnsi" w:hAnsiTheme="minorHAnsi" w:cs="Calibri"/>
          <w:sz w:val="24"/>
          <w:szCs w:val="24"/>
        </w:rPr>
        <w:t>Issue</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Work</w:t>
      </w:r>
      <w:r w:rsidRPr="00A2203B">
        <w:rPr>
          <w:rFonts w:asciiTheme="minorHAnsi" w:hAnsiTheme="minorHAnsi" w:cs="Calibri"/>
          <w:spacing w:val="-10"/>
          <w:sz w:val="24"/>
          <w:szCs w:val="24"/>
        </w:rPr>
        <w:t xml:space="preserve"> </w:t>
      </w:r>
      <w:r w:rsidRPr="00A2203B">
        <w:rPr>
          <w:rFonts w:asciiTheme="minorHAnsi" w:hAnsiTheme="minorHAnsi" w:cs="Calibri"/>
          <w:sz w:val="24"/>
          <w:szCs w:val="24"/>
        </w:rPr>
        <w:t>Order</w:t>
      </w:r>
    </w:p>
    <w:p w14:paraId="358A3F99" w14:textId="77777777" w:rsidR="005F2C69" w:rsidRPr="00A2203B" w:rsidRDefault="005F2C69" w:rsidP="005F2C69">
      <w:pPr>
        <w:tabs>
          <w:tab w:val="left" w:pos="851"/>
        </w:tabs>
        <w:spacing w:before="183"/>
        <w:ind w:left="851"/>
        <w:jc w:val="both"/>
        <w:rPr>
          <w:rFonts w:asciiTheme="minorHAnsi" w:hAnsiTheme="minorHAnsi"/>
          <w:b/>
          <w:sz w:val="24"/>
          <w:szCs w:val="24"/>
        </w:rPr>
      </w:pPr>
    </w:p>
    <w:p w14:paraId="13B690F3" w14:textId="77777777" w:rsidR="005F2C69" w:rsidRPr="00A2203B" w:rsidRDefault="005F2C69" w:rsidP="005F2C69">
      <w:pPr>
        <w:pStyle w:val="BodyText"/>
        <w:tabs>
          <w:tab w:val="left" w:pos="851"/>
        </w:tabs>
        <w:spacing w:before="183" w:line="259" w:lineRule="auto"/>
        <w:ind w:left="1440" w:right="601"/>
        <w:jc w:val="both"/>
        <w:rPr>
          <w:rFonts w:asciiTheme="minorHAnsi" w:hAnsiTheme="minorHAnsi"/>
          <w:sz w:val="24"/>
          <w:szCs w:val="24"/>
        </w:rPr>
      </w:pPr>
      <w:r w:rsidRPr="00A2203B">
        <w:rPr>
          <w:rFonts w:asciiTheme="minorHAnsi" w:hAnsiTheme="minorHAnsi"/>
          <w:sz w:val="24"/>
          <w:szCs w:val="24"/>
        </w:rPr>
        <w:t>Work</w:t>
      </w:r>
      <w:r w:rsidRPr="00A2203B">
        <w:rPr>
          <w:rFonts w:asciiTheme="minorHAnsi" w:hAnsiTheme="minorHAnsi"/>
          <w:spacing w:val="-5"/>
          <w:sz w:val="24"/>
          <w:szCs w:val="24"/>
        </w:rPr>
        <w:t xml:space="preserve"> </w:t>
      </w:r>
      <w:r w:rsidRPr="00A2203B">
        <w:rPr>
          <w:rFonts w:asciiTheme="minorHAnsi" w:hAnsiTheme="minorHAnsi"/>
          <w:sz w:val="24"/>
          <w:szCs w:val="24"/>
        </w:rPr>
        <w:t>order</w:t>
      </w:r>
      <w:r w:rsidRPr="00A2203B">
        <w:rPr>
          <w:rFonts w:asciiTheme="minorHAnsi" w:hAnsiTheme="minorHAnsi"/>
          <w:spacing w:val="-7"/>
          <w:sz w:val="24"/>
          <w:szCs w:val="24"/>
        </w:rPr>
        <w:t xml:space="preserve"> </w:t>
      </w:r>
      <w:r w:rsidRPr="00A2203B">
        <w:rPr>
          <w:rFonts w:asciiTheme="minorHAnsi" w:hAnsiTheme="minorHAnsi"/>
          <w:sz w:val="24"/>
          <w:szCs w:val="24"/>
        </w:rPr>
        <w:t>will</w:t>
      </w:r>
      <w:r w:rsidRPr="00A2203B">
        <w:rPr>
          <w:rFonts w:asciiTheme="minorHAnsi" w:hAnsiTheme="minorHAnsi"/>
          <w:spacing w:val="-5"/>
          <w:sz w:val="24"/>
          <w:szCs w:val="24"/>
        </w:rPr>
        <w:t xml:space="preserve"> </w:t>
      </w:r>
      <w:r w:rsidRPr="00A2203B">
        <w:rPr>
          <w:rFonts w:asciiTheme="minorHAnsi" w:hAnsiTheme="minorHAnsi"/>
          <w:sz w:val="24"/>
          <w:szCs w:val="24"/>
        </w:rPr>
        <w:t>be</w:t>
      </w:r>
      <w:r w:rsidRPr="00A2203B">
        <w:rPr>
          <w:rFonts w:asciiTheme="minorHAnsi" w:hAnsiTheme="minorHAnsi"/>
          <w:spacing w:val="-6"/>
          <w:sz w:val="24"/>
          <w:szCs w:val="24"/>
        </w:rPr>
        <w:t xml:space="preserve"> </w:t>
      </w:r>
      <w:r w:rsidRPr="00A2203B">
        <w:rPr>
          <w:rFonts w:asciiTheme="minorHAnsi" w:hAnsiTheme="minorHAnsi"/>
          <w:sz w:val="24"/>
          <w:szCs w:val="24"/>
        </w:rPr>
        <w:t>issued</w:t>
      </w:r>
      <w:r w:rsidRPr="00A2203B">
        <w:rPr>
          <w:rFonts w:asciiTheme="minorHAnsi" w:hAnsiTheme="minorHAnsi"/>
          <w:spacing w:val="-7"/>
          <w:sz w:val="24"/>
          <w:szCs w:val="24"/>
        </w:rPr>
        <w:t xml:space="preserve"> </w:t>
      </w:r>
      <w:r w:rsidRPr="00A2203B">
        <w:rPr>
          <w:rFonts w:asciiTheme="minorHAnsi" w:hAnsiTheme="minorHAnsi"/>
          <w:sz w:val="24"/>
          <w:szCs w:val="24"/>
        </w:rPr>
        <w:t>indicating</w:t>
      </w:r>
      <w:r w:rsidRPr="00A2203B">
        <w:rPr>
          <w:rFonts w:asciiTheme="minorHAnsi" w:hAnsiTheme="minorHAnsi"/>
          <w:spacing w:val="-8"/>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Contract</w:t>
      </w:r>
      <w:r w:rsidRPr="00A2203B">
        <w:rPr>
          <w:rFonts w:asciiTheme="minorHAnsi" w:hAnsiTheme="minorHAnsi"/>
          <w:spacing w:val="-4"/>
          <w:sz w:val="24"/>
          <w:szCs w:val="24"/>
        </w:rPr>
        <w:t xml:space="preserve"> </w:t>
      </w:r>
      <w:r w:rsidRPr="00A2203B">
        <w:rPr>
          <w:rFonts w:asciiTheme="minorHAnsi" w:hAnsiTheme="minorHAnsi"/>
          <w:sz w:val="24"/>
          <w:szCs w:val="24"/>
        </w:rPr>
        <w:t>value,</w:t>
      </w:r>
      <w:r w:rsidRPr="00A2203B">
        <w:rPr>
          <w:rFonts w:asciiTheme="minorHAnsi" w:hAnsiTheme="minorHAnsi"/>
          <w:spacing w:val="-4"/>
          <w:sz w:val="24"/>
          <w:szCs w:val="24"/>
        </w:rPr>
        <w:t xml:space="preserve"> </w:t>
      </w:r>
      <w:r w:rsidRPr="00A2203B">
        <w:rPr>
          <w:rFonts w:asciiTheme="minorHAnsi" w:hAnsiTheme="minorHAnsi"/>
          <w:sz w:val="24"/>
          <w:szCs w:val="24"/>
        </w:rPr>
        <w:t>completion</w:t>
      </w:r>
      <w:r w:rsidRPr="00A2203B">
        <w:rPr>
          <w:rFonts w:asciiTheme="minorHAnsi" w:hAnsiTheme="minorHAnsi"/>
          <w:spacing w:val="-5"/>
          <w:sz w:val="24"/>
          <w:szCs w:val="24"/>
        </w:rPr>
        <w:t xml:space="preserve"> </w:t>
      </w:r>
      <w:r w:rsidRPr="00A2203B">
        <w:rPr>
          <w:rFonts w:asciiTheme="minorHAnsi" w:hAnsiTheme="minorHAnsi"/>
          <w:sz w:val="24"/>
          <w:szCs w:val="24"/>
        </w:rPr>
        <w:t>period</w:t>
      </w:r>
      <w:r w:rsidRPr="00A2203B">
        <w:rPr>
          <w:rFonts w:asciiTheme="minorHAnsi" w:hAnsiTheme="minorHAnsi"/>
          <w:spacing w:val="-6"/>
          <w:sz w:val="24"/>
          <w:szCs w:val="24"/>
        </w:rPr>
        <w:t xml:space="preserve"> </w:t>
      </w:r>
      <w:r w:rsidRPr="00A2203B">
        <w:rPr>
          <w:rFonts w:asciiTheme="minorHAnsi" w:hAnsiTheme="minorHAnsi"/>
          <w:sz w:val="24"/>
          <w:szCs w:val="24"/>
        </w:rPr>
        <w:t>etc.</w:t>
      </w:r>
      <w:r w:rsidRPr="00A2203B">
        <w:rPr>
          <w:rFonts w:asciiTheme="minorHAnsi" w:hAnsiTheme="minorHAnsi"/>
          <w:spacing w:val="-5"/>
          <w:sz w:val="24"/>
          <w:szCs w:val="24"/>
        </w:rPr>
        <w:t xml:space="preserve"> </w:t>
      </w:r>
      <w:r w:rsidRPr="00A2203B">
        <w:rPr>
          <w:rFonts w:asciiTheme="minorHAnsi" w:hAnsiTheme="minorHAnsi"/>
          <w:sz w:val="24"/>
          <w:szCs w:val="24"/>
        </w:rPr>
        <w:t>after</w:t>
      </w:r>
      <w:r w:rsidRPr="00A2203B">
        <w:rPr>
          <w:rFonts w:asciiTheme="minorHAnsi" w:hAnsiTheme="minorHAnsi"/>
          <w:spacing w:val="-6"/>
          <w:sz w:val="24"/>
          <w:szCs w:val="24"/>
        </w:rPr>
        <w:t xml:space="preserve"> </w:t>
      </w:r>
      <w:r w:rsidRPr="00A2203B">
        <w:rPr>
          <w:rFonts w:asciiTheme="minorHAnsi" w:hAnsiTheme="minorHAnsi"/>
          <w:sz w:val="24"/>
          <w:szCs w:val="24"/>
        </w:rPr>
        <w:t>submission</w:t>
      </w:r>
      <w:r w:rsidRPr="00A2203B">
        <w:rPr>
          <w:rFonts w:asciiTheme="minorHAnsi" w:hAnsiTheme="minorHAnsi"/>
          <w:spacing w:val="-6"/>
          <w:sz w:val="24"/>
          <w:szCs w:val="24"/>
        </w:rPr>
        <w:t xml:space="preserve"> </w:t>
      </w:r>
      <w:r w:rsidRPr="00A2203B">
        <w:rPr>
          <w:rFonts w:asciiTheme="minorHAnsi" w:hAnsiTheme="minorHAnsi"/>
          <w:sz w:val="24"/>
          <w:szCs w:val="24"/>
        </w:rPr>
        <w:t>of</w:t>
      </w:r>
      <w:r w:rsidRPr="00A2203B">
        <w:rPr>
          <w:rFonts w:asciiTheme="minorHAnsi" w:hAnsiTheme="minorHAnsi"/>
          <w:spacing w:val="-66"/>
          <w:sz w:val="24"/>
          <w:szCs w:val="24"/>
        </w:rPr>
        <w:t xml:space="preserve"> </w:t>
      </w:r>
      <w:r w:rsidRPr="00A2203B">
        <w:rPr>
          <w:rFonts w:asciiTheme="minorHAnsi" w:hAnsiTheme="minorHAnsi"/>
          <w:sz w:val="24"/>
          <w:szCs w:val="24"/>
        </w:rPr>
        <w:t>Performance Security Deposit and Contract Agreement on Non-Judicial Stamp Paper by the</w:t>
      </w:r>
      <w:r w:rsidRPr="00A2203B">
        <w:rPr>
          <w:rFonts w:asciiTheme="minorHAnsi" w:hAnsiTheme="minorHAnsi"/>
          <w:spacing w:val="1"/>
          <w:sz w:val="24"/>
          <w:szCs w:val="24"/>
        </w:rPr>
        <w:t xml:space="preserve"> </w:t>
      </w:r>
      <w:r w:rsidRPr="00A2203B">
        <w:rPr>
          <w:rFonts w:asciiTheme="minorHAnsi" w:hAnsiTheme="minorHAnsi"/>
          <w:sz w:val="24"/>
          <w:szCs w:val="24"/>
        </w:rPr>
        <w:t>successful</w:t>
      </w:r>
      <w:r w:rsidRPr="00A2203B">
        <w:rPr>
          <w:rFonts w:asciiTheme="minorHAnsi" w:hAnsiTheme="minorHAnsi"/>
          <w:spacing w:val="-1"/>
          <w:sz w:val="24"/>
          <w:szCs w:val="24"/>
        </w:rPr>
        <w:t xml:space="preserve"> </w:t>
      </w:r>
      <w:r w:rsidRPr="00A2203B">
        <w:rPr>
          <w:rFonts w:asciiTheme="minorHAnsi" w:hAnsiTheme="minorHAnsi"/>
          <w:sz w:val="24"/>
          <w:szCs w:val="24"/>
        </w:rPr>
        <w:t>bidder</w:t>
      </w:r>
      <w:r w:rsidRPr="00A2203B">
        <w:rPr>
          <w:rFonts w:asciiTheme="minorHAnsi" w:hAnsiTheme="minorHAnsi"/>
          <w:spacing w:val="-1"/>
          <w:sz w:val="24"/>
          <w:szCs w:val="24"/>
        </w:rPr>
        <w:t xml:space="preserve"> </w:t>
      </w:r>
      <w:r w:rsidRPr="00A2203B">
        <w:rPr>
          <w:rFonts w:asciiTheme="minorHAnsi" w:hAnsiTheme="minorHAnsi"/>
          <w:sz w:val="24"/>
          <w:szCs w:val="24"/>
        </w:rPr>
        <w:t>as per</w:t>
      </w:r>
      <w:r w:rsidRPr="00A2203B">
        <w:rPr>
          <w:rFonts w:asciiTheme="minorHAnsi" w:hAnsiTheme="minorHAnsi"/>
          <w:spacing w:val="-3"/>
          <w:sz w:val="24"/>
          <w:szCs w:val="24"/>
        </w:rPr>
        <w:t xml:space="preserve"> </w:t>
      </w:r>
      <w:r w:rsidRPr="00A2203B">
        <w:rPr>
          <w:rFonts w:asciiTheme="minorHAnsi" w:hAnsiTheme="minorHAnsi"/>
          <w:sz w:val="24"/>
          <w:szCs w:val="24"/>
        </w:rPr>
        <w:t>Tender</w:t>
      </w:r>
      <w:r w:rsidRPr="00A2203B">
        <w:rPr>
          <w:rFonts w:asciiTheme="minorHAnsi" w:hAnsiTheme="minorHAnsi"/>
          <w:spacing w:val="-1"/>
          <w:sz w:val="24"/>
          <w:szCs w:val="24"/>
        </w:rPr>
        <w:t xml:space="preserve"> </w:t>
      </w:r>
      <w:r w:rsidRPr="00A2203B">
        <w:rPr>
          <w:rFonts w:asciiTheme="minorHAnsi" w:hAnsiTheme="minorHAnsi"/>
          <w:sz w:val="24"/>
          <w:szCs w:val="24"/>
        </w:rPr>
        <w:t>Conditions.</w:t>
      </w:r>
    </w:p>
    <w:p w14:paraId="5DE36EE0" w14:textId="77777777" w:rsidR="005F2C69" w:rsidRPr="00A2203B" w:rsidRDefault="005F2C69" w:rsidP="00A41C69">
      <w:pPr>
        <w:pStyle w:val="Heading4"/>
        <w:numPr>
          <w:ilvl w:val="1"/>
          <w:numId w:val="18"/>
        </w:numPr>
        <w:tabs>
          <w:tab w:val="left" w:pos="851"/>
        </w:tabs>
        <w:spacing w:before="157"/>
        <w:ind w:left="851" w:firstLine="0"/>
        <w:jc w:val="both"/>
        <w:rPr>
          <w:rFonts w:asciiTheme="minorHAnsi" w:hAnsiTheme="minorHAnsi" w:cs="Calibri"/>
          <w:sz w:val="24"/>
          <w:szCs w:val="24"/>
        </w:rPr>
      </w:pPr>
      <w:r w:rsidRPr="00A2203B">
        <w:rPr>
          <w:rFonts w:asciiTheme="minorHAnsi" w:hAnsiTheme="minorHAnsi" w:cs="Calibri"/>
          <w:sz w:val="24"/>
          <w:szCs w:val="24"/>
        </w:rPr>
        <w:t>Time</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Schedule</w:t>
      </w:r>
    </w:p>
    <w:p w14:paraId="792174D8" w14:textId="09FD6DF9" w:rsidR="005F2C69" w:rsidRPr="00A2203B" w:rsidRDefault="005F2C69" w:rsidP="005F2C69">
      <w:pPr>
        <w:pStyle w:val="BodyText"/>
        <w:tabs>
          <w:tab w:val="left" w:pos="851"/>
        </w:tabs>
        <w:spacing w:line="256" w:lineRule="auto"/>
        <w:ind w:left="1440" w:right="619"/>
        <w:jc w:val="both"/>
        <w:rPr>
          <w:rFonts w:asciiTheme="minorHAnsi" w:hAnsiTheme="minorHAnsi"/>
          <w:sz w:val="24"/>
          <w:szCs w:val="24"/>
        </w:rPr>
      </w:pPr>
      <w:r w:rsidRPr="00A2203B">
        <w:rPr>
          <w:rFonts w:asciiTheme="minorHAnsi" w:hAnsiTheme="minorHAnsi"/>
          <w:sz w:val="24"/>
          <w:szCs w:val="24"/>
        </w:rPr>
        <w:t xml:space="preserve">The Contract shall be effective from the date of issue of Work Order and the work shall be completed within </w:t>
      </w:r>
      <w:r w:rsidR="00562F5A">
        <w:rPr>
          <w:rFonts w:asciiTheme="minorHAnsi" w:hAnsiTheme="minorHAnsi"/>
          <w:sz w:val="24"/>
          <w:szCs w:val="24"/>
        </w:rPr>
        <w:t xml:space="preserve">120 days </w:t>
      </w:r>
      <w:r w:rsidRPr="00A2203B">
        <w:rPr>
          <w:rFonts w:asciiTheme="minorHAnsi" w:hAnsiTheme="minorHAnsi"/>
          <w:sz w:val="24"/>
          <w:szCs w:val="24"/>
        </w:rPr>
        <w:t>from the date of issue of Work Order. The contract period is extendable to a period of up to two months on the same rate, terms and condition on mutual consent.</w:t>
      </w:r>
    </w:p>
    <w:p w14:paraId="138C6AC6" w14:textId="77777777" w:rsidR="005F2C69" w:rsidRPr="00A2203B" w:rsidRDefault="005F2C69" w:rsidP="00A41C69">
      <w:pPr>
        <w:pStyle w:val="Heading4"/>
        <w:numPr>
          <w:ilvl w:val="1"/>
          <w:numId w:val="18"/>
        </w:numPr>
        <w:tabs>
          <w:tab w:val="left" w:pos="851"/>
        </w:tabs>
        <w:spacing w:before="159"/>
        <w:ind w:left="851" w:firstLine="0"/>
        <w:jc w:val="both"/>
        <w:rPr>
          <w:rFonts w:asciiTheme="minorHAnsi" w:hAnsiTheme="minorHAnsi" w:cs="Calibri"/>
          <w:sz w:val="24"/>
          <w:szCs w:val="24"/>
        </w:rPr>
      </w:pPr>
      <w:r w:rsidRPr="00A2203B">
        <w:rPr>
          <w:rFonts w:asciiTheme="minorHAnsi" w:hAnsiTheme="minorHAnsi" w:cs="Calibri"/>
          <w:spacing w:val="-1"/>
          <w:sz w:val="24"/>
          <w:szCs w:val="24"/>
        </w:rPr>
        <w:t>Corrupt</w:t>
      </w:r>
      <w:r w:rsidRPr="00A2203B">
        <w:rPr>
          <w:rFonts w:asciiTheme="minorHAnsi" w:hAnsiTheme="minorHAnsi" w:cs="Calibri"/>
          <w:spacing w:val="-14"/>
          <w:sz w:val="24"/>
          <w:szCs w:val="24"/>
        </w:rPr>
        <w:t xml:space="preserve"> </w:t>
      </w:r>
      <w:r w:rsidRPr="00A2203B">
        <w:rPr>
          <w:rFonts w:asciiTheme="minorHAnsi" w:hAnsiTheme="minorHAnsi" w:cs="Calibri"/>
          <w:spacing w:val="-1"/>
          <w:sz w:val="24"/>
          <w:szCs w:val="24"/>
        </w:rPr>
        <w:t>or</w:t>
      </w:r>
      <w:r w:rsidRPr="00A2203B">
        <w:rPr>
          <w:rFonts w:asciiTheme="minorHAnsi" w:hAnsiTheme="minorHAnsi" w:cs="Calibri"/>
          <w:spacing w:val="-5"/>
          <w:sz w:val="24"/>
          <w:szCs w:val="24"/>
        </w:rPr>
        <w:t xml:space="preserve"> </w:t>
      </w:r>
      <w:r w:rsidRPr="00A2203B">
        <w:rPr>
          <w:rFonts w:asciiTheme="minorHAnsi" w:hAnsiTheme="minorHAnsi" w:cs="Calibri"/>
          <w:spacing w:val="-1"/>
          <w:sz w:val="24"/>
          <w:szCs w:val="24"/>
        </w:rPr>
        <w:t>Fraudulent</w:t>
      </w:r>
      <w:r w:rsidRPr="00A2203B">
        <w:rPr>
          <w:rFonts w:asciiTheme="minorHAnsi" w:hAnsiTheme="minorHAnsi" w:cs="Calibri"/>
          <w:spacing w:val="-15"/>
          <w:sz w:val="24"/>
          <w:szCs w:val="24"/>
        </w:rPr>
        <w:t xml:space="preserve"> </w:t>
      </w:r>
      <w:r w:rsidRPr="00A2203B">
        <w:rPr>
          <w:rFonts w:asciiTheme="minorHAnsi" w:hAnsiTheme="minorHAnsi" w:cs="Calibri"/>
          <w:sz w:val="24"/>
          <w:szCs w:val="24"/>
        </w:rPr>
        <w:t>Practices</w:t>
      </w:r>
    </w:p>
    <w:p w14:paraId="0CE8DB6A" w14:textId="77777777" w:rsidR="005F2C69" w:rsidRPr="00A2203B" w:rsidRDefault="005F2C69" w:rsidP="00A41C69">
      <w:pPr>
        <w:pStyle w:val="ListParagraph"/>
        <w:numPr>
          <w:ilvl w:val="2"/>
          <w:numId w:val="18"/>
        </w:numPr>
        <w:tabs>
          <w:tab w:val="left" w:pos="1418"/>
        </w:tabs>
        <w:spacing w:before="181" w:line="259" w:lineRule="auto"/>
        <w:ind w:left="1418" w:right="611" w:hanging="425"/>
        <w:rPr>
          <w:rFonts w:asciiTheme="minorHAnsi" w:hAnsiTheme="minorHAnsi"/>
          <w:sz w:val="24"/>
          <w:szCs w:val="24"/>
        </w:rPr>
      </w:pPr>
      <w:r>
        <w:rPr>
          <w:rFonts w:asciiTheme="minorHAnsi" w:hAnsiTheme="minorHAnsi"/>
          <w:sz w:val="24"/>
          <w:szCs w:val="24"/>
        </w:rPr>
        <w:t xml:space="preserve"> </w:t>
      </w:r>
      <w:r w:rsidRPr="00A2203B">
        <w:rPr>
          <w:rFonts w:asciiTheme="minorHAnsi" w:hAnsiTheme="minorHAnsi"/>
          <w:sz w:val="24"/>
          <w:szCs w:val="24"/>
        </w:rPr>
        <w:t>The</w:t>
      </w:r>
      <w:r w:rsidRPr="00A2203B">
        <w:rPr>
          <w:rFonts w:asciiTheme="minorHAnsi" w:hAnsiTheme="minorHAnsi"/>
          <w:spacing w:val="-14"/>
          <w:sz w:val="24"/>
          <w:szCs w:val="24"/>
        </w:rPr>
        <w:t xml:space="preserve"> </w:t>
      </w:r>
      <w:r w:rsidRPr="00A2203B">
        <w:rPr>
          <w:rFonts w:asciiTheme="minorHAnsi" w:hAnsiTheme="minorHAnsi"/>
          <w:sz w:val="24"/>
          <w:szCs w:val="24"/>
        </w:rPr>
        <w:t>employer</w:t>
      </w:r>
      <w:r w:rsidRPr="00A2203B">
        <w:rPr>
          <w:rFonts w:asciiTheme="minorHAnsi" w:hAnsiTheme="minorHAnsi"/>
          <w:spacing w:val="-10"/>
          <w:sz w:val="24"/>
          <w:szCs w:val="24"/>
        </w:rPr>
        <w:t xml:space="preserve"> </w:t>
      </w:r>
      <w:r w:rsidRPr="00A2203B">
        <w:rPr>
          <w:rFonts w:asciiTheme="minorHAnsi" w:hAnsiTheme="minorHAnsi"/>
          <w:sz w:val="24"/>
          <w:szCs w:val="24"/>
        </w:rPr>
        <w:t>requires</w:t>
      </w:r>
      <w:r w:rsidRPr="00A2203B">
        <w:rPr>
          <w:rFonts w:asciiTheme="minorHAnsi" w:hAnsiTheme="minorHAnsi"/>
          <w:spacing w:val="-12"/>
          <w:sz w:val="24"/>
          <w:szCs w:val="24"/>
        </w:rPr>
        <w:t xml:space="preserve"> </w:t>
      </w:r>
      <w:r w:rsidRPr="00A2203B">
        <w:rPr>
          <w:rFonts w:asciiTheme="minorHAnsi" w:hAnsiTheme="minorHAnsi"/>
          <w:sz w:val="24"/>
          <w:szCs w:val="24"/>
        </w:rPr>
        <w:t>that</w:t>
      </w:r>
      <w:r w:rsidRPr="00A2203B">
        <w:rPr>
          <w:rFonts w:asciiTheme="minorHAnsi" w:hAnsiTheme="minorHAnsi"/>
          <w:spacing w:val="-9"/>
          <w:sz w:val="24"/>
          <w:szCs w:val="24"/>
        </w:rPr>
        <w:t xml:space="preserve"> </w:t>
      </w:r>
      <w:r w:rsidRPr="00A2203B">
        <w:rPr>
          <w:rFonts w:asciiTheme="minorHAnsi" w:hAnsiTheme="minorHAnsi"/>
          <w:sz w:val="24"/>
          <w:szCs w:val="24"/>
        </w:rPr>
        <w:t>Bidders/Suppliers/Contractors</w:t>
      </w:r>
      <w:r w:rsidRPr="00A2203B">
        <w:rPr>
          <w:rFonts w:asciiTheme="minorHAnsi" w:hAnsiTheme="minorHAnsi"/>
          <w:spacing w:val="-9"/>
          <w:sz w:val="24"/>
          <w:szCs w:val="24"/>
        </w:rPr>
        <w:t xml:space="preserve"> </w:t>
      </w:r>
      <w:r w:rsidRPr="00A2203B">
        <w:rPr>
          <w:rFonts w:asciiTheme="minorHAnsi" w:hAnsiTheme="minorHAnsi"/>
          <w:sz w:val="24"/>
          <w:szCs w:val="24"/>
        </w:rPr>
        <w:t>under</w:t>
      </w:r>
      <w:r w:rsidRPr="00A2203B">
        <w:rPr>
          <w:rFonts w:asciiTheme="minorHAnsi" w:hAnsiTheme="minorHAnsi"/>
          <w:spacing w:val="-14"/>
          <w:sz w:val="24"/>
          <w:szCs w:val="24"/>
        </w:rPr>
        <w:t xml:space="preserve"> </w:t>
      </w:r>
      <w:r w:rsidRPr="00A2203B">
        <w:rPr>
          <w:rFonts w:asciiTheme="minorHAnsi" w:hAnsiTheme="minorHAnsi"/>
          <w:sz w:val="24"/>
          <w:szCs w:val="24"/>
        </w:rPr>
        <w:t>this</w:t>
      </w:r>
      <w:r w:rsidRPr="00A2203B">
        <w:rPr>
          <w:rFonts w:asciiTheme="minorHAnsi" w:hAnsiTheme="minorHAnsi"/>
          <w:spacing w:val="-12"/>
          <w:sz w:val="24"/>
          <w:szCs w:val="24"/>
        </w:rPr>
        <w:t xml:space="preserve"> </w:t>
      </w:r>
      <w:r w:rsidRPr="00A2203B">
        <w:rPr>
          <w:rFonts w:asciiTheme="minorHAnsi" w:hAnsiTheme="minorHAnsi"/>
          <w:sz w:val="24"/>
          <w:szCs w:val="24"/>
        </w:rPr>
        <w:t>contract,</w:t>
      </w:r>
      <w:r w:rsidRPr="00A2203B">
        <w:rPr>
          <w:rFonts w:asciiTheme="minorHAnsi" w:hAnsiTheme="minorHAnsi"/>
          <w:spacing w:val="-9"/>
          <w:sz w:val="24"/>
          <w:szCs w:val="24"/>
        </w:rPr>
        <w:t xml:space="preserve"> </w:t>
      </w:r>
      <w:r w:rsidRPr="00A2203B">
        <w:rPr>
          <w:rFonts w:asciiTheme="minorHAnsi" w:hAnsiTheme="minorHAnsi"/>
          <w:sz w:val="24"/>
          <w:szCs w:val="24"/>
        </w:rPr>
        <w:t>observe</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13"/>
          <w:sz w:val="24"/>
          <w:szCs w:val="24"/>
        </w:rPr>
        <w:t xml:space="preserve"> </w:t>
      </w:r>
      <w:r w:rsidRPr="00A2203B">
        <w:rPr>
          <w:rFonts w:asciiTheme="minorHAnsi" w:hAnsiTheme="minorHAnsi"/>
          <w:sz w:val="24"/>
          <w:szCs w:val="24"/>
        </w:rPr>
        <w:t>highest</w:t>
      </w:r>
      <w:r w:rsidRPr="00A2203B">
        <w:rPr>
          <w:rFonts w:asciiTheme="minorHAnsi" w:hAnsiTheme="minorHAnsi"/>
          <w:spacing w:val="-66"/>
          <w:sz w:val="24"/>
          <w:szCs w:val="24"/>
        </w:rPr>
        <w:t xml:space="preserve"> </w:t>
      </w:r>
      <w:r w:rsidRPr="00A2203B">
        <w:rPr>
          <w:rFonts w:asciiTheme="minorHAnsi" w:hAnsiTheme="minorHAnsi"/>
          <w:sz w:val="24"/>
          <w:szCs w:val="24"/>
        </w:rPr>
        <w:t>standard of ethics during the procurement and execution of this contract. In pursuance of this</w:t>
      </w:r>
      <w:r w:rsidRPr="00A2203B">
        <w:rPr>
          <w:rFonts w:asciiTheme="minorHAnsi" w:hAnsiTheme="minorHAnsi"/>
          <w:spacing w:val="1"/>
          <w:sz w:val="24"/>
          <w:szCs w:val="24"/>
        </w:rPr>
        <w:t xml:space="preserve"> </w:t>
      </w:r>
      <w:r w:rsidRPr="00A2203B">
        <w:rPr>
          <w:rFonts w:asciiTheme="minorHAnsi" w:hAnsiTheme="minorHAnsi"/>
          <w:sz w:val="24"/>
          <w:szCs w:val="24"/>
        </w:rPr>
        <w:t>policy,</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employer:</w:t>
      </w:r>
    </w:p>
    <w:p w14:paraId="5C362ECC" w14:textId="77777777" w:rsidR="005F2C69" w:rsidRPr="00A2203B" w:rsidRDefault="005F2C69" w:rsidP="005F2C69">
      <w:pPr>
        <w:pStyle w:val="ListParagraph"/>
        <w:tabs>
          <w:tab w:val="left" w:pos="1418"/>
        </w:tabs>
        <w:spacing w:before="181" w:line="259" w:lineRule="auto"/>
        <w:ind w:left="1418" w:right="611" w:firstLine="0"/>
        <w:rPr>
          <w:rFonts w:asciiTheme="minorHAnsi" w:hAnsiTheme="minorHAnsi"/>
          <w:sz w:val="24"/>
          <w:szCs w:val="24"/>
        </w:rPr>
      </w:pPr>
    </w:p>
    <w:p w14:paraId="25AE3847" w14:textId="77777777" w:rsidR="005F2C69" w:rsidRPr="00A2203B" w:rsidRDefault="005F2C69" w:rsidP="00A41C69">
      <w:pPr>
        <w:pStyle w:val="ListParagraph"/>
        <w:numPr>
          <w:ilvl w:val="0"/>
          <w:numId w:val="6"/>
        </w:numPr>
        <w:tabs>
          <w:tab w:val="left" w:pos="851"/>
          <w:tab w:val="left" w:pos="2127"/>
        </w:tabs>
        <w:spacing w:before="1"/>
        <w:ind w:left="851" w:firstLine="567"/>
        <w:rPr>
          <w:rFonts w:asciiTheme="minorHAnsi" w:hAnsiTheme="minorHAnsi"/>
          <w:sz w:val="24"/>
          <w:szCs w:val="24"/>
        </w:rPr>
      </w:pPr>
      <w:r w:rsidRPr="00A2203B">
        <w:rPr>
          <w:rFonts w:asciiTheme="minorHAnsi" w:hAnsiTheme="minorHAnsi"/>
          <w:spacing w:val="-1"/>
          <w:sz w:val="24"/>
          <w:szCs w:val="24"/>
        </w:rPr>
        <w:t>defines</w:t>
      </w:r>
      <w:r w:rsidRPr="00A2203B">
        <w:rPr>
          <w:rFonts w:asciiTheme="minorHAnsi" w:hAnsiTheme="minorHAnsi"/>
          <w:spacing w:val="-8"/>
          <w:sz w:val="24"/>
          <w:szCs w:val="24"/>
        </w:rPr>
        <w:t xml:space="preserve"> </w:t>
      </w:r>
      <w:r w:rsidRPr="00A2203B">
        <w:rPr>
          <w:rFonts w:asciiTheme="minorHAnsi" w:hAnsiTheme="minorHAnsi"/>
          <w:spacing w:val="-1"/>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following</w:t>
      </w:r>
      <w:r w:rsidRPr="00A2203B">
        <w:rPr>
          <w:rFonts w:asciiTheme="minorHAnsi" w:hAnsiTheme="minorHAnsi"/>
          <w:spacing w:val="-1"/>
          <w:sz w:val="24"/>
          <w:szCs w:val="24"/>
        </w:rPr>
        <w:t xml:space="preserve"> </w:t>
      </w:r>
      <w:r w:rsidRPr="00A2203B">
        <w:rPr>
          <w:rFonts w:asciiTheme="minorHAnsi" w:hAnsiTheme="minorHAnsi"/>
          <w:sz w:val="24"/>
          <w:szCs w:val="24"/>
        </w:rPr>
        <w:t>for</w:t>
      </w:r>
      <w:r w:rsidRPr="00A2203B">
        <w:rPr>
          <w:rFonts w:asciiTheme="minorHAnsi" w:hAnsiTheme="minorHAnsi"/>
          <w:spacing w:val="-17"/>
          <w:sz w:val="24"/>
          <w:szCs w:val="24"/>
        </w:rPr>
        <w:t xml:space="preserve"> </w:t>
      </w: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purpose</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these</w:t>
      </w:r>
      <w:r w:rsidRPr="00A2203B">
        <w:rPr>
          <w:rFonts w:asciiTheme="minorHAnsi" w:hAnsiTheme="minorHAnsi"/>
          <w:spacing w:val="-5"/>
          <w:sz w:val="24"/>
          <w:szCs w:val="24"/>
        </w:rPr>
        <w:t xml:space="preserve"> </w:t>
      </w:r>
      <w:r w:rsidRPr="00A2203B">
        <w:rPr>
          <w:rFonts w:asciiTheme="minorHAnsi" w:hAnsiTheme="minorHAnsi"/>
          <w:sz w:val="24"/>
          <w:szCs w:val="24"/>
        </w:rPr>
        <w:t>provisions</w:t>
      </w:r>
      <w:r w:rsidRPr="00A2203B">
        <w:rPr>
          <w:rFonts w:asciiTheme="minorHAnsi" w:hAnsiTheme="minorHAnsi"/>
          <w:spacing w:val="-9"/>
          <w:sz w:val="24"/>
          <w:szCs w:val="24"/>
        </w:rPr>
        <w:t>:</w:t>
      </w:r>
    </w:p>
    <w:p w14:paraId="27B1D269" w14:textId="77777777" w:rsidR="005F2C69" w:rsidRPr="00A2203B" w:rsidRDefault="005F2C69" w:rsidP="00A41C69">
      <w:pPr>
        <w:pStyle w:val="ListParagraph"/>
        <w:numPr>
          <w:ilvl w:val="1"/>
          <w:numId w:val="6"/>
        </w:numPr>
        <w:tabs>
          <w:tab w:val="left" w:pos="851"/>
          <w:tab w:val="left" w:pos="2302"/>
        </w:tabs>
        <w:spacing w:before="32" w:line="259" w:lineRule="auto"/>
        <w:ind w:right="617"/>
        <w:rPr>
          <w:rFonts w:asciiTheme="minorHAnsi" w:hAnsiTheme="minorHAnsi"/>
          <w:sz w:val="24"/>
          <w:szCs w:val="24"/>
        </w:rPr>
      </w:pPr>
      <w:r w:rsidRPr="00A2203B">
        <w:rPr>
          <w:rFonts w:asciiTheme="minorHAnsi" w:hAnsiTheme="minorHAnsi"/>
          <w:sz w:val="24"/>
          <w:szCs w:val="24"/>
        </w:rPr>
        <w:t>“Corrupt practice” means the offering, giving, receiving or soliciting of anything of</w:t>
      </w:r>
      <w:r w:rsidRPr="00A2203B">
        <w:rPr>
          <w:rFonts w:asciiTheme="minorHAnsi" w:hAnsiTheme="minorHAnsi"/>
          <w:spacing w:val="1"/>
          <w:sz w:val="24"/>
          <w:szCs w:val="24"/>
        </w:rPr>
        <w:t xml:space="preserve"> </w:t>
      </w:r>
      <w:r w:rsidRPr="00A2203B">
        <w:rPr>
          <w:rFonts w:asciiTheme="minorHAnsi" w:hAnsiTheme="minorHAnsi"/>
          <w:sz w:val="24"/>
          <w:szCs w:val="24"/>
        </w:rPr>
        <w:t>value to influence the action of a public official in the procurement process or in</w:t>
      </w:r>
      <w:r w:rsidRPr="00A2203B">
        <w:rPr>
          <w:rFonts w:asciiTheme="minorHAnsi" w:hAnsiTheme="minorHAnsi"/>
          <w:spacing w:val="1"/>
          <w:sz w:val="24"/>
          <w:szCs w:val="24"/>
        </w:rPr>
        <w:t xml:space="preserve"> </w:t>
      </w:r>
      <w:r w:rsidRPr="00A2203B">
        <w:rPr>
          <w:rFonts w:asciiTheme="minorHAnsi" w:hAnsiTheme="minorHAnsi"/>
          <w:sz w:val="24"/>
          <w:szCs w:val="24"/>
        </w:rPr>
        <w:t>contract execution; and</w:t>
      </w:r>
    </w:p>
    <w:p w14:paraId="6BE1DF15" w14:textId="77777777" w:rsidR="005F2C69" w:rsidRPr="00A2203B" w:rsidRDefault="005F2C69" w:rsidP="005F2C69">
      <w:pPr>
        <w:tabs>
          <w:tab w:val="left" w:pos="851"/>
          <w:tab w:val="left" w:pos="2302"/>
        </w:tabs>
        <w:spacing w:before="32" w:line="259" w:lineRule="auto"/>
        <w:ind w:right="617"/>
        <w:rPr>
          <w:rFonts w:asciiTheme="minorHAnsi" w:hAnsiTheme="minorHAnsi"/>
          <w:sz w:val="24"/>
          <w:szCs w:val="24"/>
        </w:rPr>
      </w:pPr>
    </w:p>
    <w:p w14:paraId="533819C5" w14:textId="77777777" w:rsidR="005F2C69" w:rsidRPr="00A2203B" w:rsidRDefault="005F2C69" w:rsidP="00A41C69">
      <w:pPr>
        <w:pStyle w:val="ListParagraph"/>
        <w:numPr>
          <w:ilvl w:val="1"/>
          <w:numId w:val="6"/>
        </w:numPr>
        <w:tabs>
          <w:tab w:val="left" w:pos="851"/>
          <w:tab w:val="left" w:pos="2302"/>
        </w:tabs>
        <w:spacing w:before="32" w:line="259" w:lineRule="auto"/>
        <w:ind w:right="617"/>
        <w:rPr>
          <w:rFonts w:asciiTheme="minorHAnsi" w:hAnsiTheme="minorHAnsi"/>
          <w:sz w:val="24"/>
          <w:szCs w:val="24"/>
        </w:rPr>
      </w:pPr>
      <w:r w:rsidRPr="00A2203B">
        <w:rPr>
          <w:rFonts w:asciiTheme="minorHAnsi" w:hAnsiTheme="minorHAnsi"/>
          <w:sz w:val="24"/>
          <w:szCs w:val="24"/>
        </w:rPr>
        <w:t>“fraudulent practice” means a misrepresentation of facts in order to influence a</w:t>
      </w:r>
      <w:r w:rsidRPr="00A2203B">
        <w:rPr>
          <w:rFonts w:asciiTheme="minorHAnsi" w:hAnsiTheme="minorHAnsi"/>
          <w:spacing w:val="1"/>
          <w:sz w:val="24"/>
          <w:szCs w:val="24"/>
        </w:rPr>
        <w:t xml:space="preserve"> </w:t>
      </w:r>
      <w:r w:rsidRPr="00A2203B">
        <w:rPr>
          <w:rFonts w:asciiTheme="minorHAnsi" w:hAnsiTheme="minorHAnsi"/>
          <w:sz w:val="24"/>
          <w:szCs w:val="24"/>
        </w:rPr>
        <w:t>procurement</w:t>
      </w:r>
      <w:r w:rsidRPr="00A2203B">
        <w:rPr>
          <w:rFonts w:asciiTheme="minorHAnsi" w:hAnsiTheme="minorHAnsi"/>
          <w:spacing w:val="-1"/>
          <w:sz w:val="24"/>
          <w:szCs w:val="24"/>
        </w:rPr>
        <w:t xml:space="preserve"> </w:t>
      </w:r>
      <w:r w:rsidRPr="00A2203B">
        <w:rPr>
          <w:rFonts w:asciiTheme="minorHAnsi" w:hAnsiTheme="minorHAnsi"/>
          <w:sz w:val="24"/>
          <w:szCs w:val="24"/>
        </w:rPr>
        <w:t>process</w:t>
      </w:r>
      <w:r w:rsidRPr="00A2203B">
        <w:rPr>
          <w:rFonts w:asciiTheme="minorHAnsi" w:hAnsiTheme="minorHAnsi"/>
          <w:spacing w:val="-1"/>
          <w:sz w:val="24"/>
          <w:szCs w:val="24"/>
        </w:rPr>
        <w:t xml:space="preserve"> </w:t>
      </w:r>
      <w:r w:rsidRPr="00A2203B">
        <w:rPr>
          <w:rFonts w:asciiTheme="minorHAnsi" w:hAnsiTheme="minorHAnsi"/>
          <w:sz w:val="24"/>
          <w:szCs w:val="24"/>
        </w:rPr>
        <w:t>or</w:t>
      </w:r>
      <w:r w:rsidRPr="00A2203B">
        <w:rPr>
          <w:rFonts w:asciiTheme="minorHAnsi" w:hAnsiTheme="minorHAnsi"/>
          <w:spacing w:val="-8"/>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execution</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a</w:t>
      </w:r>
      <w:r w:rsidRPr="00A2203B">
        <w:rPr>
          <w:rFonts w:asciiTheme="minorHAnsi" w:hAnsiTheme="minorHAnsi"/>
          <w:spacing w:val="-4"/>
          <w:sz w:val="24"/>
          <w:szCs w:val="24"/>
        </w:rPr>
        <w:t xml:space="preserve"> </w:t>
      </w:r>
      <w:r w:rsidRPr="00A2203B">
        <w:rPr>
          <w:rFonts w:asciiTheme="minorHAnsi" w:hAnsiTheme="minorHAnsi"/>
          <w:sz w:val="24"/>
          <w:szCs w:val="24"/>
        </w:rPr>
        <w:t>contract to</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detriment</w:t>
      </w:r>
      <w:r w:rsidRPr="00A2203B">
        <w:rPr>
          <w:rFonts w:asciiTheme="minorHAnsi" w:hAnsiTheme="minorHAnsi"/>
          <w:spacing w:val="-6"/>
          <w:sz w:val="24"/>
          <w:szCs w:val="24"/>
        </w:rPr>
        <w:t xml:space="preserve"> </w:t>
      </w:r>
      <w:r w:rsidRPr="00A2203B">
        <w:rPr>
          <w:rFonts w:asciiTheme="minorHAnsi" w:hAnsiTheme="minorHAnsi"/>
          <w:sz w:val="24"/>
          <w:szCs w:val="24"/>
        </w:rPr>
        <w:t>of</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9"/>
          <w:sz w:val="24"/>
          <w:szCs w:val="24"/>
        </w:rPr>
        <w:t xml:space="preserve"> </w:t>
      </w:r>
      <w:r w:rsidRPr="00A2203B">
        <w:rPr>
          <w:rFonts w:asciiTheme="minorHAnsi" w:hAnsiTheme="minorHAnsi"/>
          <w:sz w:val="24"/>
          <w:szCs w:val="24"/>
        </w:rPr>
        <w:t>employer,</w:t>
      </w:r>
      <w:r w:rsidRPr="00A2203B">
        <w:rPr>
          <w:rFonts w:asciiTheme="minorHAnsi" w:hAnsiTheme="minorHAnsi"/>
          <w:spacing w:val="-66"/>
          <w:sz w:val="24"/>
          <w:szCs w:val="24"/>
        </w:rPr>
        <w:t xml:space="preserve"> </w:t>
      </w:r>
      <w:r w:rsidRPr="00A2203B">
        <w:rPr>
          <w:rFonts w:asciiTheme="minorHAnsi" w:hAnsiTheme="minorHAnsi"/>
          <w:sz w:val="24"/>
          <w:szCs w:val="24"/>
        </w:rPr>
        <w:t>and includes collusive practice among Bidders (prior to or after bid submission)</w:t>
      </w:r>
      <w:r w:rsidRPr="00A2203B">
        <w:rPr>
          <w:rFonts w:asciiTheme="minorHAnsi" w:hAnsiTheme="minorHAnsi"/>
          <w:spacing w:val="1"/>
          <w:sz w:val="24"/>
          <w:szCs w:val="24"/>
        </w:rPr>
        <w:t xml:space="preserve"> </w:t>
      </w:r>
      <w:r w:rsidRPr="00A2203B">
        <w:rPr>
          <w:rFonts w:asciiTheme="minorHAnsi" w:hAnsiTheme="minorHAnsi"/>
          <w:sz w:val="24"/>
          <w:szCs w:val="24"/>
        </w:rPr>
        <w:t>designed to establish bid prices at artificial non-competitive levels and to deprive the</w:t>
      </w:r>
      <w:r w:rsidRPr="00A2203B">
        <w:rPr>
          <w:rFonts w:asciiTheme="minorHAnsi" w:hAnsiTheme="minorHAnsi"/>
          <w:spacing w:val="-66"/>
          <w:sz w:val="24"/>
          <w:szCs w:val="24"/>
        </w:rPr>
        <w:t xml:space="preserve"> </w:t>
      </w:r>
      <w:r w:rsidRPr="00A2203B">
        <w:rPr>
          <w:rFonts w:asciiTheme="minorHAnsi" w:hAnsiTheme="minorHAnsi"/>
          <w:sz w:val="24"/>
          <w:szCs w:val="24"/>
        </w:rPr>
        <w:t>employer</w:t>
      </w:r>
      <w:r w:rsidRPr="00A2203B">
        <w:rPr>
          <w:rFonts w:asciiTheme="minorHAnsi" w:hAnsiTheme="minorHAnsi"/>
          <w:spacing w:val="-1"/>
          <w:sz w:val="24"/>
          <w:szCs w:val="24"/>
        </w:rPr>
        <w:t xml:space="preserve"> </w:t>
      </w:r>
      <w:r w:rsidRPr="00A2203B">
        <w:rPr>
          <w:rFonts w:asciiTheme="minorHAnsi" w:hAnsiTheme="minorHAnsi"/>
          <w:sz w:val="24"/>
          <w:szCs w:val="24"/>
        </w:rPr>
        <w:t>of the</w:t>
      </w:r>
      <w:r w:rsidRPr="00A2203B">
        <w:rPr>
          <w:rFonts w:asciiTheme="minorHAnsi" w:hAnsiTheme="minorHAnsi"/>
          <w:spacing w:val="-3"/>
          <w:sz w:val="24"/>
          <w:szCs w:val="24"/>
        </w:rPr>
        <w:t xml:space="preserve"> </w:t>
      </w:r>
      <w:r w:rsidRPr="00A2203B">
        <w:rPr>
          <w:rFonts w:asciiTheme="minorHAnsi" w:hAnsiTheme="minorHAnsi"/>
          <w:sz w:val="24"/>
          <w:szCs w:val="24"/>
        </w:rPr>
        <w:t>benefits</w:t>
      </w:r>
      <w:r w:rsidRPr="00A2203B">
        <w:rPr>
          <w:rFonts w:asciiTheme="minorHAnsi" w:hAnsiTheme="minorHAnsi"/>
          <w:spacing w:val="-2"/>
          <w:sz w:val="24"/>
          <w:szCs w:val="24"/>
        </w:rPr>
        <w:t xml:space="preserve"> </w:t>
      </w:r>
      <w:r w:rsidRPr="00A2203B">
        <w:rPr>
          <w:rFonts w:asciiTheme="minorHAnsi" w:hAnsiTheme="minorHAnsi"/>
          <w:sz w:val="24"/>
          <w:szCs w:val="24"/>
        </w:rPr>
        <w:t>of free</w:t>
      </w:r>
      <w:r w:rsidRPr="00A2203B">
        <w:rPr>
          <w:rFonts w:asciiTheme="minorHAnsi" w:hAnsiTheme="minorHAnsi"/>
          <w:spacing w:val="-2"/>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open</w:t>
      </w:r>
      <w:r w:rsidRPr="00A2203B">
        <w:rPr>
          <w:rFonts w:asciiTheme="minorHAnsi" w:hAnsiTheme="minorHAnsi"/>
          <w:spacing w:val="-1"/>
          <w:sz w:val="24"/>
          <w:szCs w:val="24"/>
        </w:rPr>
        <w:t xml:space="preserve"> </w:t>
      </w:r>
      <w:r w:rsidRPr="00A2203B">
        <w:rPr>
          <w:rFonts w:asciiTheme="minorHAnsi" w:hAnsiTheme="minorHAnsi"/>
          <w:sz w:val="24"/>
          <w:szCs w:val="24"/>
        </w:rPr>
        <w:t>competition.</w:t>
      </w:r>
    </w:p>
    <w:p w14:paraId="2A417F32" w14:textId="77777777" w:rsidR="005F2C69" w:rsidRPr="00A2203B" w:rsidRDefault="005F2C69" w:rsidP="00A41C69">
      <w:pPr>
        <w:pStyle w:val="ListParagraph"/>
        <w:numPr>
          <w:ilvl w:val="0"/>
          <w:numId w:val="6"/>
        </w:numPr>
        <w:tabs>
          <w:tab w:val="left" w:pos="1560"/>
          <w:tab w:val="left" w:pos="1758"/>
        </w:tabs>
        <w:spacing w:line="259" w:lineRule="auto"/>
        <w:ind w:left="1418" w:right="607" w:firstLine="0"/>
        <w:rPr>
          <w:rFonts w:asciiTheme="minorHAnsi" w:hAnsiTheme="minorHAnsi"/>
          <w:sz w:val="24"/>
          <w:szCs w:val="24"/>
        </w:rPr>
      </w:pPr>
      <w:r w:rsidRPr="00A2203B">
        <w:rPr>
          <w:rFonts w:asciiTheme="minorHAnsi" w:hAnsiTheme="minorHAnsi"/>
          <w:sz w:val="24"/>
          <w:szCs w:val="24"/>
        </w:rPr>
        <w:t xml:space="preserve"> Will</w:t>
      </w:r>
      <w:r w:rsidRPr="00A2203B">
        <w:rPr>
          <w:rFonts w:asciiTheme="minorHAnsi" w:hAnsiTheme="minorHAnsi"/>
          <w:spacing w:val="-4"/>
          <w:sz w:val="24"/>
          <w:szCs w:val="24"/>
        </w:rPr>
        <w:t xml:space="preserve"> </w:t>
      </w:r>
      <w:r w:rsidRPr="00A2203B">
        <w:rPr>
          <w:rFonts w:asciiTheme="minorHAnsi" w:hAnsiTheme="minorHAnsi"/>
          <w:sz w:val="24"/>
          <w:szCs w:val="24"/>
        </w:rPr>
        <w:t>reject</w:t>
      </w:r>
      <w:r w:rsidRPr="00A2203B">
        <w:rPr>
          <w:rFonts w:asciiTheme="minorHAnsi" w:hAnsiTheme="minorHAnsi"/>
          <w:spacing w:val="1"/>
          <w:sz w:val="24"/>
          <w:szCs w:val="24"/>
        </w:rPr>
        <w:t xml:space="preserve"> </w:t>
      </w:r>
      <w:r w:rsidRPr="00A2203B">
        <w:rPr>
          <w:rFonts w:asciiTheme="minorHAnsi" w:hAnsiTheme="minorHAnsi"/>
          <w:sz w:val="24"/>
          <w:szCs w:val="24"/>
        </w:rPr>
        <w:t>a</w:t>
      </w:r>
      <w:r w:rsidRPr="00A2203B">
        <w:rPr>
          <w:rFonts w:asciiTheme="minorHAnsi" w:hAnsiTheme="minorHAnsi"/>
          <w:spacing w:val="-4"/>
          <w:sz w:val="24"/>
          <w:szCs w:val="24"/>
        </w:rPr>
        <w:t xml:space="preserve"> </w:t>
      </w:r>
      <w:r w:rsidRPr="00A2203B">
        <w:rPr>
          <w:rFonts w:asciiTheme="minorHAnsi" w:hAnsiTheme="minorHAnsi"/>
          <w:sz w:val="24"/>
          <w:szCs w:val="24"/>
        </w:rPr>
        <w:t>proposal</w:t>
      </w:r>
      <w:r w:rsidRPr="00A2203B">
        <w:rPr>
          <w:rFonts w:asciiTheme="minorHAnsi" w:hAnsiTheme="minorHAnsi"/>
          <w:spacing w:val="-2"/>
          <w:sz w:val="24"/>
          <w:szCs w:val="24"/>
        </w:rPr>
        <w:t xml:space="preserve"> </w:t>
      </w:r>
      <w:r w:rsidRPr="00A2203B">
        <w:rPr>
          <w:rFonts w:asciiTheme="minorHAnsi" w:hAnsiTheme="minorHAnsi"/>
          <w:sz w:val="24"/>
          <w:szCs w:val="24"/>
        </w:rPr>
        <w:t>for</w:t>
      </w:r>
      <w:r w:rsidRPr="00A2203B">
        <w:rPr>
          <w:rFonts w:asciiTheme="minorHAnsi" w:hAnsiTheme="minorHAnsi"/>
          <w:spacing w:val="-9"/>
          <w:sz w:val="24"/>
          <w:szCs w:val="24"/>
        </w:rPr>
        <w:t xml:space="preserve"> </w:t>
      </w:r>
      <w:r w:rsidRPr="00A2203B">
        <w:rPr>
          <w:rFonts w:asciiTheme="minorHAnsi" w:hAnsiTheme="minorHAnsi"/>
          <w:sz w:val="24"/>
          <w:szCs w:val="24"/>
        </w:rPr>
        <w:t>award</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work if</w:t>
      </w:r>
      <w:r w:rsidRPr="00A2203B">
        <w:rPr>
          <w:rFonts w:asciiTheme="minorHAnsi" w:hAnsiTheme="minorHAnsi"/>
          <w:spacing w:val="-5"/>
          <w:sz w:val="24"/>
          <w:szCs w:val="24"/>
        </w:rPr>
        <w:t xml:space="preserve"> </w:t>
      </w:r>
      <w:r w:rsidRPr="00A2203B">
        <w:rPr>
          <w:rFonts w:asciiTheme="minorHAnsi" w:hAnsiTheme="minorHAnsi"/>
          <w:sz w:val="24"/>
          <w:szCs w:val="24"/>
        </w:rPr>
        <w:t>he</w:t>
      </w:r>
      <w:r w:rsidRPr="00A2203B">
        <w:rPr>
          <w:rFonts w:asciiTheme="minorHAnsi" w:hAnsiTheme="minorHAnsi"/>
          <w:spacing w:val="-4"/>
          <w:sz w:val="24"/>
          <w:szCs w:val="24"/>
        </w:rPr>
        <w:t xml:space="preserve"> </w:t>
      </w:r>
      <w:r w:rsidRPr="00A2203B">
        <w:rPr>
          <w:rFonts w:asciiTheme="minorHAnsi" w:hAnsiTheme="minorHAnsi"/>
          <w:sz w:val="24"/>
          <w:szCs w:val="24"/>
        </w:rPr>
        <w:t>determines</w:t>
      </w:r>
      <w:r w:rsidRPr="00A2203B">
        <w:rPr>
          <w:rFonts w:asciiTheme="minorHAnsi" w:hAnsiTheme="minorHAnsi"/>
          <w:spacing w:val="-2"/>
          <w:sz w:val="24"/>
          <w:szCs w:val="24"/>
        </w:rPr>
        <w:t xml:space="preserve"> </w:t>
      </w:r>
      <w:r w:rsidRPr="00A2203B">
        <w:rPr>
          <w:rFonts w:asciiTheme="minorHAnsi" w:hAnsiTheme="minorHAnsi"/>
          <w:sz w:val="24"/>
          <w:szCs w:val="24"/>
        </w:rPr>
        <w:t>that</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Bidder</w:t>
      </w:r>
      <w:r w:rsidRPr="00A2203B">
        <w:rPr>
          <w:rFonts w:asciiTheme="minorHAnsi" w:hAnsiTheme="minorHAnsi"/>
          <w:spacing w:val="-2"/>
          <w:sz w:val="24"/>
          <w:szCs w:val="24"/>
        </w:rPr>
        <w:t xml:space="preserve"> </w:t>
      </w:r>
      <w:r w:rsidRPr="00A2203B">
        <w:rPr>
          <w:rFonts w:asciiTheme="minorHAnsi" w:hAnsiTheme="minorHAnsi"/>
          <w:sz w:val="24"/>
          <w:szCs w:val="24"/>
        </w:rPr>
        <w:t>recommended</w:t>
      </w:r>
      <w:r w:rsidRPr="00A2203B">
        <w:rPr>
          <w:rFonts w:asciiTheme="minorHAnsi" w:hAnsiTheme="minorHAnsi"/>
          <w:spacing w:val="-1"/>
          <w:sz w:val="24"/>
          <w:szCs w:val="24"/>
        </w:rPr>
        <w:t xml:space="preserve"> </w:t>
      </w:r>
      <w:r w:rsidRPr="00A2203B">
        <w:rPr>
          <w:rFonts w:asciiTheme="minorHAnsi" w:hAnsiTheme="minorHAnsi"/>
          <w:sz w:val="24"/>
          <w:szCs w:val="24"/>
        </w:rPr>
        <w:t>for</w:t>
      </w:r>
      <w:r w:rsidRPr="00A2203B">
        <w:rPr>
          <w:rFonts w:asciiTheme="minorHAnsi" w:hAnsiTheme="minorHAnsi"/>
          <w:spacing w:val="-67"/>
          <w:sz w:val="24"/>
          <w:szCs w:val="24"/>
        </w:rPr>
        <w:t xml:space="preserve"> </w:t>
      </w:r>
      <w:r w:rsidRPr="00A2203B">
        <w:rPr>
          <w:rFonts w:asciiTheme="minorHAnsi" w:hAnsiTheme="minorHAnsi"/>
          <w:sz w:val="24"/>
          <w:szCs w:val="24"/>
        </w:rPr>
        <w:t>award has engaged in corrupt or fraudulent practices in competing for the contract in</w:t>
      </w:r>
      <w:r w:rsidRPr="00A2203B">
        <w:rPr>
          <w:rFonts w:asciiTheme="minorHAnsi" w:hAnsiTheme="minorHAnsi"/>
          <w:spacing w:val="1"/>
          <w:sz w:val="24"/>
          <w:szCs w:val="24"/>
        </w:rPr>
        <w:t xml:space="preserve"> </w:t>
      </w:r>
      <w:r w:rsidRPr="00A2203B">
        <w:rPr>
          <w:rFonts w:asciiTheme="minorHAnsi" w:hAnsiTheme="minorHAnsi"/>
          <w:sz w:val="24"/>
          <w:szCs w:val="24"/>
        </w:rPr>
        <w:t>question.</w:t>
      </w:r>
    </w:p>
    <w:p w14:paraId="2DB978D5" w14:textId="77777777" w:rsidR="005F2C69" w:rsidRPr="00A2203B" w:rsidRDefault="005F2C69" w:rsidP="00A41C69">
      <w:pPr>
        <w:pStyle w:val="ListParagraph"/>
        <w:numPr>
          <w:ilvl w:val="0"/>
          <w:numId w:val="6"/>
        </w:numPr>
        <w:tabs>
          <w:tab w:val="left" w:pos="1758"/>
          <w:tab w:val="left" w:pos="1843"/>
        </w:tabs>
        <w:spacing w:before="156" w:line="259" w:lineRule="auto"/>
        <w:ind w:left="1701" w:right="602" w:hanging="283"/>
        <w:rPr>
          <w:rFonts w:asciiTheme="minorHAnsi" w:hAnsiTheme="minorHAnsi"/>
          <w:sz w:val="24"/>
          <w:szCs w:val="24"/>
        </w:rPr>
      </w:pPr>
      <w:r w:rsidRPr="00A2203B">
        <w:rPr>
          <w:rFonts w:asciiTheme="minorHAnsi" w:hAnsiTheme="minorHAnsi"/>
          <w:sz w:val="24"/>
          <w:szCs w:val="24"/>
        </w:rPr>
        <w:t xml:space="preserve"> </w:t>
      </w:r>
      <w:r>
        <w:rPr>
          <w:rFonts w:asciiTheme="minorHAnsi" w:hAnsiTheme="minorHAnsi"/>
          <w:sz w:val="24"/>
          <w:szCs w:val="24"/>
        </w:rPr>
        <w:t>W</w:t>
      </w:r>
      <w:r w:rsidRPr="00A2203B">
        <w:rPr>
          <w:rFonts w:asciiTheme="minorHAnsi" w:hAnsiTheme="minorHAnsi"/>
          <w:sz w:val="24"/>
          <w:szCs w:val="24"/>
        </w:rPr>
        <w:t>ill</w:t>
      </w:r>
      <w:r w:rsidRPr="00A2203B">
        <w:rPr>
          <w:rFonts w:asciiTheme="minorHAnsi" w:hAnsiTheme="minorHAnsi"/>
          <w:spacing w:val="-8"/>
          <w:sz w:val="24"/>
          <w:szCs w:val="24"/>
        </w:rPr>
        <w:t xml:space="preserve"> </w:t>
      </w:r>
      <w:r w:rsidRPr="00A2203B">
        <w:rPr>
          <w:rFonts w:asciiTheme="minorHAnsi" w:hAnsiTheme="minorHAnsi"/>
          <w:sz w:val="24"/>
          <w:szCs w:val="24"/>
        </w:rPr>
        <w:t>declare</w:t>
      </w:r>
      <w:r w:rsidRPr="00A2203B">
        <w:rPr>
          <w:rFonts w:asciiTheme="minorHAnsi" w:hAnsiTheme="minorHAnsi"/>
          <w:spacing w:val="-7"/>
          <w:sz w:val="24"/>
          <w:szCs w:val="24"/>
        </w:rPr>
        <w:t xml:space="preserve"> </w:t>
      </w:r>
      <w:r w:rsidRPr="00A2203B">
        <w:rPr>
          <w:rFonts w:asciiTheme="minorHAnsi" w:hAnsiTheme="minorHAnsi"/>
          <w:sz w:val="24"/>
          <w:szCs w:val="24"/>
        </w:rPr>
        <w:t>a</w:t>
      </w:r>
      <w:r w:rsidRPr="00A2203B">
        <w:rPr>
          <w:rFonts w:asciiTheme="minorHAnsi" w:hAnsiTheme="minorHAnsi"/>
          <w:spacing w:val="-6"/>
          <w:sz w:val="24"/>
          <w:szCs w:val="24"/>
        </w:rPr>
        <w:t xml:space="preserve"> </w:t>
      </w:r>
      <w:r w:rsidRPr="00A2203B">
        <w:rPr>
          <w:rFonts w:asciiTheme="minorHAnsi" w:hAnsiTheme="minorHAnsi"/>
          <w:sz w:val="24"/>
          <w:szCs w:val="24"/>
        </w:rPr>
        <w:t>Bidder</w:t>
      </w:r>
      <w:r w:rsidRPr="00A2203B">
        <w:rPr>
          <w:rFonts w:asciiTheme="minorHAnsi" w:hAnsiTheme="minorHAnsi"/>
          <w:spacing w:val="-8"/>
          <w:sz w:val="24"/>
          <w:szCs w:val="24"/>
        </w:rPr>
        <w:t xml:space="preserve"> </w:t>
      </w:r>
      <w:r w:rsidRPr="00A2203B">
        <w:rPr>
          <w:rFonts w:asciiTheme="minorHAnsi" w:hAnsiTheme="minorHAnsi"/>
          <w:sz w:val="24"/>
          <w:szCs w:val="24"/>
        </w:rPr>
        <w:t>ineligible,</w:t>
      </w:r>
      <w:r w:rsidRPr="00A2203B">
        <w:rPr>
          <w:rFonts w:asciiTheme="minorHAnsi" w:hAnsiTheme="minorHAnsi"/>
          <w:spacing w:val="-5"/>
          <w:sz w:val="24"/>
          <w:szCs w:val="24"/>
        </w:rPr>
        <w:t xml:space="preserve"> </w:t>
      </w:r>
      <w:r w:rsidRPr="00A2203B">
        <w:rPr>
          <w:rFonts w:asciiTheme="minorHAnsi" w:hAnsiTheme="minorHAnsi"/>
          <w:sz w:val="24"/>
          <w:szCs w:val="24"/>
        </w:rPr>
        <w:t>either</w:t>
      </w:r>
      <w:r w:rsidRPr="00A2203B">
        <w:rPr>
          <w:rFonts w:asciiTheme="minorHAnsi" w:hAnsiTheme="minorHAnsi"/>
          <w:spacing w:val="-8"/>
          <w:sz w:val="24"/>
          <w:szCs w:val="24"/>
        </w:rPr>
        <w:t xml:space="preserve"> </w:t>
      </w:r>
      <w:r w:rsidRPr="00A2203B">
        <w:rPr>
          <w:rFonts w:asciiTheme="minorHAnsi" w:hAnsiTheme="minorHAnsi"/>
          <w:sz w:val="24"/>
          <w:szCs w:val="24"/>
        </w:rPr>
        <w:t>indefinitely</w:t>
      </w:r>
      <w:r w:rsidRPr="00A2203B">
        <w:rPr>
          <w:rFonts w:asciiTheme="minorHAnsi" w:hAnsiTheme="minorHAnsi"/>
          <w:spacing w:val="-9"/>
          <w:sz w:val="24"/>
          <w:szCs w:val="24"/>
        </w:rPr>
        <w:t xml:space="preserve"> </w:t>
      </w:r>
      <w:r w:rsidRPr="00A2203B">
        <w:rPr>
          <w:rFonts w:asciiTheme="minorHAnsi" w:hAnsiTheme="minorHAnsi"/>
          <w:sz w:val="24"/>
          <w:szCs w:val="24"/>
        </w:rPr>
        <w:t>for</w:t>
      </w:r>
      <w:r w:rsidRPr="00A2203B">
        <w:rPr>
          <w:rFonts w:asciiTheme="minorHAnsi" w:hAnsiTheme="minorHAnsi"/>
          <w:spacing w:val="-9"/>
          <w:sz w:val="24"/>
          <w:szCs w:val="24"/>
        </w:rPr>
        <w:t xml:space="preserve"> </w:t>
      </w:r>
      <w:r w:rsidRPr="00A2203B">
        <w:rPr>
          <w:rFonts w:asciiTheme="minorHAnsi" w:hAnsiTheme="minorHAnsi"/>
          <w:sz w:val="24"/>
          <w:szCs w:val="24"/>
        </w:rPr>
        <w:t>a</w:t>
      </w:r>
      <w:r w:rsidRPr="00A2203B">
        <w:rPr>
          <w:rFonts w:asciiTheme="minorHAnsi" w:hAnsiTheme="minorHAnsi"/>
          <w:spacing w:val="-6"/>
          <w:sz w:val="24"/>
          <w:szCs w:val="24"/>
        </w:rPr>
        <w:t xml:space="preserve"> </w:t>
      </w:r>
      <w:r w:rsidRPr="00A2203B">
        <w:rPr>
          <w:rFonts w:asciiTheme="minorHAnsi" w:hAnsiTheme="minorHAnsi"/>
          <w:sz w:val="24"/>
          <w:szCs w:val="24"/>
        </w:rPr>
        <w:t>stated</w:t>
      </w:r>
      <w:r w:rsidRPr="00A2203B">
        <w:rPr>
          <w:rFonts w:asciiTheme="minorHAnsi" w:hAnsiTheme="minorHAnsi"/>
          <w:spacing w:val="-10"/>
          <w:sz w:val="24"/>
          <w:szCs w:val="24"/>
        </w:rPr>
        <w:t xml:space="preserve"> </w:t>
      </w:r>
      <w:r w:rsidRPr="00A2203B">
        <w:rPr>
          <w:rFonts w:asciiTheme="minorHAnsi" w:hAnsiTheme="minorHAnsi"/>
          <w:sz w:val="24"/>
          <w:szCs w:val="24"/>
        </w:rPr>
        <w:t>period</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1"/>
          <w:sz w:val="24"/>
          <w:szCs w:val="24"/>
        </w:rPr>
        <w:t xml:space="preserve"> </w:t>
      </w:r>
      <w:r w:rsidRPr="00A2203B">
        <w:rPr>
          <w:rFonts w:asciiTheme="minorHAnsi" w:hAnsiTheme="minorHAnsi"/>
          <w:sz w:val="24"/>
          <w:szCs w:val="24"/>
        </w:rPr>
        <w:t>time,</w:t>
      </w:r>
      <w:r w:rsidRPr="00A2203B">
        <w:rPr>
          <w:rFonts w:asciiTheme="minorHAnsi" w:hAnsiTheme="minorHAnsi"/>
          <w:spacing w:val="-5"/>
          <w:sz w:val="24"/>
          <w:szCs w:val="24"/>
        </w:rPr>
        <w:t xml:space="preserve"> </w:t>
      </w:r>
      <w:r w:rsidRPr="00A2203B">
        <w:rPr>
          <w:rFonts w:asciiTheme="minorHAnsi" w:hAnsiTheme="minorHAnsi"/>
          <w:sz w:val="24"/>
          <w:szCs w:val="24"/>
        </w:rPr>
        <w:t>to</w:t>
      </w:r>
      <w:r w:rsidRPr="00A2203B">
        <w:rPr>
          <w:rFonts w:asciiTheme="minorHAnsi" w:hAnsiTheme="minorHAnsi"/>
          <w:spacing w:val="-8"/>
          <w:sz w:val="24"/>
          <w:szCs w:val="24"/>
        </w:rPr>
        <w:t xml:space="preserve"> </w:t>
      </w:r>
      <w:r w:rsidRPr="00A2203B">
        <w:rPr>
          <w:rFonts w:asciiTheme="minorHAnsi" w:hAnsiTheme="minorHAnsi"/>
          <w:sz w:val="24"/>
          <w:szCs w:val="24"/>
        </w:rPr>
        <w:t>be</w:t>
      </w:r>
      <w:r w:rsidRPr="00A2203B">
        <w:rPr>
          <w:rFonts w:asciiTheme="minorHAnsi" w:hAnsiTheme="minorHAnsi"/>
          <w:spacing w:val="-6"/>
          <w:sz w:val="24"/>
          <w:szCs w:val="24"/>
        </w:rPr>
        <w:t xml:space="preserve"> </w:t>
      </w:r>
      <w:r>
        <w:rPr>
          <w:rFonts w:asciiTheme="minorHAnsi" w:hAnsiTheme="minorHAnsi"/>
          <w:sz w:val="24"/>
          <w:szCs w:val="24"/>
        </w:rPr>
        <w:t xml:space="preserve">award </w:t>
      </w:r>
      <w:proofErr w:type="gramStart"/>
      <w:r>
        <w:rPr>
          <w:rFonts w:asciiTheme="minorHAnsi" w:hAnsiTheme="minorHAnsi"/>
          <w:sz w:val="24"/>
          <w:szCs w:val="24"/>
        </w:rPr>
        <w:t>area</w:t>
      </w:r>
      <w:r>
        <w:rPr>
          <w:rFonts w:asciiTheme="minorHAnsi" w:hAnsiTheme="minorHAnsi"/>
          <w:spacing w:val="-66"/>
          <w:sz w:val="24"/>
          <w:szCs w:val="24"/>
        </w:rPr>
        <w:t xml:space="preserve">  </w:t>
      </w:r>
      <w:r w:rsidRPr="00A2203B">
        <w:rPr>
          <w:rFonts w:asciiTheme="minorHAnsi" w:hAnsiTheme="minorHAnsi"/>
          <w:sz w:val="24"/>
          <w:szCs w:val="24"/>
        </w:rPr>
        <w:t>contract</w:t>
      </w:r>
      <w:proofErr w:type="gramEnd"/>
      <w:r w:rsidRPr="00A2203B">
        <w:rPr>
          <w:rFonts w:asciiTheme="minorHAnsi" w:hAnsiTheme="minorHAnsi"/>
          <w:sz w:val="24"/>
          <w:szCs w:val="24"/>
        </w:rPr>
        <w:t>/contracts if he at any time determines that the Bidder has engaged in corrupt</w:t>
      </w:r>
      <w:r w:rsidRPr="00A2203B">
        <w:rPr>
          <w:rFonts w:asciiTheme="minorHAnsi" w:hAnsiTheme="minorHAnsi"/>
          <w:spacing w:val="1"/>
          <w:sz w:val="24"/>
          <w:szCs w:val="24"/>
        </w:rPr>
        <w:t xml:space="preserve"> </w:t>
      </w:r>
      <w:r w:rsidRPr="00A2203B">
        <w:rPr>
          <w:rFonts w:asciiTheme="minorHAnsi" w:hAnsiTheme="minorHAnsi"/>
          <w:sz w:val="24"/>
          <w:szCs w:val="24"/>
        </w:rPr>
        <w:t>or</w:t>
      </w:r>
      <w:r w:rsidRPr="00A2203B">
        <w:rPr>
          <w:rFonts w:asciiTheme="minorHAnsi" w:hAnsiTheme="minorHAnsi"/>
          <w:spacing w:val="-1"/>
          <w:sz w:val="24"/>
          <w:szCs w:val="24"/>
        </w:rPr>
        <w:t xml:space="preserve"> </w:t>
      </w:r>
      <w:r w:rsidRPr="00A2203B">
        <w:rPr>
          <w:rFonts w:asciiTheme="minorHAnsi" w:hAnsiTheme="minorHAnsi"/>
          <w:sz w:val="24"/>
          <w:szCs w:val="24"/>
        </w:rPr>
        <w:t>fraudulent practices in</w:t>
      </w:r>
      <w:r w:rsidRPr="00A2203B">
        <w:rPr>
          <w:rFonts w:asciiTheme="minorHAnsi" w:hAnsiTheme="minorHAnsi"/>
          <w:spacing w:val="-4"/>
          <w:sz w:val="24"/>
          <w:szCs w:val="24"/>
        </w:rPr>
        <w:t xml:space="preserve"> </w:t>
      </w:r>
      <w:r w:rsidRPr="00A2203B">
        <w:rPr>
          <w:rFonts w:asciiTheme="minorHAnsi" w:hAnsiTheme="minorHAnsi"/>
          <w:sz w:val="24"/>
          <w:szCs w:val="24"/>
        </w:rPr>
        <w:t>competing for</w:t>
      </w:r>
      <w:r w:rsidRPr="00A2203B">
        <w:rPr>
          <w:rFonts w:asciiTheme="minorHAnsi" w:hAnsiTheme="minorHAnsi"/>
          <w:spacing w:val="-3"/>
          <w:sz w:val="24"/>
          <w:szCs w:val="24"/>
        </w:rPr>
        <w:t xml:space="preserve"> </w:t>
      </w:r>
      <w:r w:rsidRPr="00A2203B">
        <w:rPr>
          <w:rFonts w:asciiTheme="minorHAnsi" w:hAnsiTheme="minorHAnsi"/>
          <w:sz w:val="24"/>
          <w:szCs w:val="24"/>
        </w:rPr>
        <w:t>or in</w:t>
      </w:r>
      <w:r w:rsidRPr="00A2203B">
        <w:rPr>
          <w:rFonts w:asciiTheme="minorHAnsi" w:hAnsiTheme="minorHAnsi"/>
          <w:spacing w:val="-1"/>
          <w:sz w:val="24"/>
          <w:szCs w:val="24"/>
        </w:rPr>
        <w:t xml:space="preserve"> </w:t>
      </w:r>
      <w:r w:rsidRPr="00A2203B">
        <w:rPr>
          <w:rFonts w:asciiTheme="minorHAnsi" w:hAnsiTheme="minorHAnsi"/>
          <w:sz w:val="24"/>
          <w:szCs w:val="24"/>
        </w:rPr>
        <w:t>executing,</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contract.</w:t>
      </w:r>
    </w:p>
    <w:p w14:paraId="3F5D4AC9" w14:textId="77777777" w:rsidR="005F2C69" w:rsidRPr="00A2203B" w:rsidRDefault="005F2C69" w:rsidP="005F2C69">
      <w:pPr>
        <w:pStyle w:val="BodyText"/>
        <w:tabs>
          <w:tab w:val="left" w:pos="851"/>
        </w:tabs>
        <w:ind w:left="851"/>
        <w:jc w:val="both"/>
        <w:rPr>
          <w:rFonts w:asciiTheme="minorHAnsi" w:hAnsiTheme="minorHAnsi"/>
          <w:sz w:val="24"/>
          <w:szCs w:val="24"/>
        </w:rPr>
      </w:pPr>
    </w:p>
    <w:p w14:paraId="790ADED4" w14:textId="77777777" w:rsidR="005F2C69" w:rsidRPr="00A2203B" w:rsidRDefault="005F2C69" w:rsidP="005F2C69">
      <w:pPr>
        <w:pStyle w:val="BodyText"/>
        <w:tabs>
          <w:tab w:val="left" w:pos="851"/>
        </w:tabs>
        <w:ind w:left="851"/>
        <w:jc w:val="both"/>
        <w:rPr>
          <w:rFonts w:asciiTheme="minorHAnsi" w:hAnsiTheme="minorHAnsi"/>
          <w:sz w:val="24"/>
          <w:szCs w:val="24"/>
        </w:rPr>
      </w:pPr>
    </w:p>
    <w:p w14:paraId="311354BE" w14:textId="77777777" w:rsidR="005F2C69" w:rsidRPr="00A2203B" w:rsidRDefault="005F2C69" w:rsidP="005F2C69">
      <w:pPr>
        <w:pStyle w:val="BodyText"/>
        <w:tabs>
          <w:tab w:val="left" w:pos="851"/>
        </w:tabs>
        <w:ind w:left="851"/>
        <w:jc w:val="both"/>
        <w:rPr>
          <w:rFonts w:asciiTheme="minorHAnsi" w:hAnsiTheme="minorHAnsi"/>
          <w:sz w:val="24"/>
          <w:szCs w:val="24"/>
        </w:rPr>
      </w:pPr>
    </w:p>
    <w:p w14:paraId="4DA6BBE3" w14:textId="77777777" w:rsidR="005F2C69" w:rsidRPr="00A2203B" w:rsidRDefault="005F2C69" w:rsidP="005F2C69">
      <w:pPr>
        <w:pStyle w:val="BodyText"/>
        <w:tabs>
          <w:tab w:val="left" w:pos="851"/>
        </w:tabs>
        <w:ind w:left="851"/>
        <w:jc w:val="both"/>
        <w:rPr>
          <w:rFonts w:asciiTheme="minorHAnsi" w:hAnsiTheme="minorHAnsi"/>
          <w:sz w:val="24"/>
          <w:szCs w:val="24"/>
        </w:rPr>
      </w:pPr>
    </w:p>
    <w:p w14:paraId="1082DC84" w14:textId="77777777" w:rsidR="005F2C69" w:rsidRPr="00A2203B" w:rsidRDefault="005F2C69" w:rsidP="005F2C69">
      <w:pPr>
        <w:pStyle w:val="BodyText"/>
        <w:tabs>
          <w:tab w:val="left" w:pos="851"/>
        </w:tabs>
        <w:jc w:val="both"/>
        <w:rPr>
          <w:rFonts w:asciiTheme="minorHAnsi" w:hAnsiTheme="minorHAnsi"/>
          <w:sz w:val="24"/>
          <w:szCs w:val="24"/>
        </w:rPr>
      </w:pPr>
    </w:p>
    <w:p w14:paraId="03224CED" w14:textId="7CCC612F" w:rsidR="005F2C69" w:rsidRDefault="005F2C69" w:rsidP="00DC25DF">
      <w:pPr>
        <w:pStyle w:val="Heading4"/>
        <w:tabs>
          <w:tab w:val="left" w:pos="851"/>
        </w:tabs>
        <w:ind w:left="0" w:right="2625"/>
        <w:jc w:val="both"/>
        <w:rPr>
          <w:rFonts w:asciiTheme="minorHAnsi" w:hAnsiTheme="minorHAnsi" w:cs="Calibri"/>
          <w:sz w:val="24"/>
          <w:szCs w:val="24"/>
          <w:u w:val="none"/>
        </w:rPr>
      </w:pPr>
    </w:p>
    <w:p w14:paraId="55EDC749" w14:textId="77777777" w:rsidR="005F2C69" w:rsidRDefault="005F2C69" w:rsidP="005F2C69">
      <w:pPr>
        <w:pStyle w:val="Heading4"/>
        <w:tabs>
          <w:tab w:val="left" w:pos="851"/>
        </w:tabs>
        <w:ind w:left="851" w:right="2625"/>
        <w:jc w:val="both"/>
        <w:rPr>
          <w:rFonts w:asciiTheme="minorHAnsi" w:hAnsiTheme="minorHAnsi" w:cs="Calibri"/>
          <w:sz w:val="24"/>
          <w:szCs w:val="24"/>
          <w:u w:val="none"/>
        </w:rPr>
      </w:pPr>
    </w:p>
    <w:p w14:paraId="1E03154A" w14:textId="24567ED1" w:rsidR="005F2C69" w:rsidRPr="00A2203B" w:rsidRDefault="005F2C69" w:rsidP="00D773B5">
      <w:pPr>
        <w:pStyle w:val="Heading4"/>
        <w:tabs>
          <w:tab w:val="left" w:pos="851"/>
        </w:tabs>
        <w:ind w:left="0" w:right="2625"/>
        <w:jc w:val="both"/>
        <w:rPr>
          <w:rFonts w:asciiTheme="minorHAnsi" w:hAnsiTheme="minorHAnsi" w:cs="Calibri"/>
          <w:sz w:val="24"/>
          <w:szCs w:val="24"/>
        </w:rPr>
      </w:pPr>
      <w:r w:rsidRPr="00A2203B">
        <w:rPr>
          <w:rFonts w:asciiTheme="minorHAnsi" w:hAnsiTheme="minorHAnsi" w:cs="Calibri"/>
          <w:sz w:val="24"/>
          <w:szCs w:val="24"/>
          <w:u w:val="none"/>
        </w:rPr>
        <w:tab/>
      </w:r>
      <w:r w:rsidRPr="00A2203B">
        <w:rPr>
          <w:rFonts w:asciiTheme="minorHAnsi" w:hAnsiTheme="minorHAnsi" w:cs="Calibri"/>
          <w:sz w:val="24"/>
          <w:szCs w:val="24"/>
          <w:u w:val="none"/>
        </w:rPr>
        <w:tab/>
      </w:r>
      <w:r w:rsidRPr="00A2203B">
        <w:rPr>
          <w:rFonts w:asciiTheme="minorHAnsi" w:hAnsiTheme="minorHAnsi" w:cs="Calibri"/>
          <w:sz w:val="24"/>
          <w:szCs w:val="24"/>
          <w:u w:val="none"/>
        </w:rPr>
        <w:tab/>
      </w:r>
      <w:r w:rsidRPr="00A2203B">
        <w:rPr>
          <w:rFonts w:asciiTheme="minorHAnsi" w:hAnsiTheme="minorHAnsi" w:cs="Calibri"/>
          <w:sz w:val="24"/>
          <w:szCs w:val="24"/>
          <w:u w:val="none"/>
        </w:rPr>
        <w:tab/>
      </w:r>
      <w:r w:rsidRPr="00A2203B">
        <w:rPr>
          <w:rFonts w:asciiTheme="minorHAnsi" w:hAnsiTheme="minorHAnsi" w:cs="Calibri"/>
          <w:sz w:val="24"/>
          <w:szCs w:val="24"/>
          <w:u w:val="none"/>
        </w:rPr>
        <w:tab/>
      </w:r>
      <w:r w:rsidRPr="00A2203B">
        <w:rPr>
          <w:rFonts w:asciiTheme="minorHAnsi" w:hAnsiTheme="minorHAnsi" w:cs="Calibri"/>
          <w:sz w:val="24"/>
          <w:szCs w:val="24"/>
          <w:u w:val="none"/>
        </w:rPr>
        <w:tab/>
      </w:r>
      <w:r w:rsidRPr="00A2203B">
        <w:rPr>
          <w:rFonts w:asciiTheme="minorHAnsi" w:hAnsiTheme="minorHAnsi" w:cs="Calibri"/>
          <w:sz w:val="24"/>
          <w:szCs w:val="24"/>
          <w:u w:val="none"/>
        </w:rPr>
        <w:tab/>
      </w:r>
      <w:r w:rsidRPr="00A2203B">
        <w:rPr>
          <w:rFonts w:asciiTheme="minorHAnsi" w:hAnsiTheme="minorHAnsi" w:cs="Calibri"/>
          <w:sz w:val="24"/>
          <w:szCs w:val="24"/>
          <w:u w:val="none"/>
        </w:rPr>
        <w:tab/>
      </w:r>
      <w:r w:rsidRPr="00A2203B">
        <w:rPr>
          <w:rFonts w:asciiTheme="minorHAnsi" w:hAnsiTheme="minorHAnsi" w:cs="Calibri"/>
          <w:sz w:val="24"/>
          <w:szCs w:val="24"/>
          <w:u w:val="none"/>
        </w:rPr>
        <w:tab/>
      </w:r>
      <w:r w:rsidRPr="00A2203B">
        <w:rPr>
          <w:rFonts w:asciiTheme="minorHAnsi" w:hAnsiTheme="minorHAnsi" w:cs="Calibri"/>
          <w:sz w:val="24"/>
          <w:szCs w:val="24"/>
          <w:u w:val="none"/>
        </w:rPr>
        <w:tab/>
      </w:r>
      <w:r w:rsidR="00076B6D">
        <w:rPr>
          <w:rFonts w:asciiTheme="minorHAnsi" w:hAnsiTheme="minorHAnsi" w:cs="Calibri"/>
          <w:sz w:val="24"/>
          <w:szCs w:val="24"/>
          <w:u w:val="none"/>
        </w:rPr>
        <w:t xml:space="preserve">                -</w:t>
      </w:r>
      <w:proofErr w:type="spellStart"/>
      <w:r w:rsidR="00076B6D">
        <w:rPr>
          <w:rFonts w:asciiTheme="minorHAnsi" w:hAnsiTheme="minorHAnsi" w:cs="Calibri"/>
          <w:sz w:val="24"/>
          <w:szCs w:val="24"/>
          <w:u w:val="none"/>
        </w:rPr>
        <w:t>sd</w:t>
      </w:r>
      <w:proofErr w:type="spellEnd"/>
      <w:r w:rsidR="00076B6D">
        <w:rPr>
          <w:rFonts w:asciiTheme="minorHAnsi" w:hAnsiTheme="minorHAnsi" w:cs="Calibri"/>
          <w:sz w:val="24"/>
          <w:szCs w:val="24"/>
          <w:u w:val="none"/>
        </w:rPr>
        <w:t>/</w:t>
      </w:r>
    </w:p>
    <w:p w14:paraId="77547339" w14:textId="77777777" w:rsidR="005F2C69" w:rsidRPr="00A2203B" w:rsidRDefault="005F2C69" w:rsidP="005F2C69">
      <w:pPr>
        <w:tabs>
          <w:tab w:val="left" w:pos="851"/>
          <w:tab w:val="left" w:pos="6159"/>
          <w:tab w:val="left" w:pos="6738"/>
        </w:tabs>
        <w:ind w:left="851" w:right="950"/>
        <w:jc w:val="both"/>
        <w:rPr>
          <w:rFonts w:asciiTheme="minorHAnsi" w:hAnsiTheme="minorHAnsi"/>
          <w:b/>
          <w:sz w:val="24"/>
          <w:szCs w:val="24"/>
        </w:rPr>
      </w:pPr>
      <w:r w:rsidRPr="00A2203B">
        <w:rPr>
          <w:rFonts w:asciiTheme="minorHAnsi" w:hAnsiTheme="minorHAnsi"/>
          <w:b/>
          <w:sz w:val="24"/>
          <w:szCs w:val="24"/>
        </w:rPr>
        <w:t>Signature</w:t>
      </w:r>
      <w:r w:rsidRPr="00A2203B">
        <w:rPr>
          <w:rFonts w:asciiTheme="minorHAnsi" w:hAnsiTheme="minorHAnsi"/>
          <w:b/>
          <w:spacing w:val="-4"/>
          <w:sz w:val="24"/>
          <w:szCs w:val="24"/>
        </w:rPr>
        <w:t xml:space="preserve"> </w:t>
      </w:r>
      <w:r w:rsidRPr="00A2203B">
        <w:rPr>
          <w:rFonts w:asciiTheme="minorHAnsi" w:hAnsiTheme="minorHAnsi"/>
          <w:b/>
          <w:sz w:val="24"/>
          <w:szCs w:val="24"/>
        </w:rPr>
        <w:t>&amp;</w:t>
      </w:r>
      <w:r w:rsidRPr="00A2203B">
        <w:rPr>
          <w:rFonts w:asciiTheme="minorHAnsi" w:hAnsiTheme="minorHAnsi"/>
          <w:b/>
          <w:spacing w:val="-2"/>
          <w:sz w:val="24"/>
          <w:szCs w:val="24"/>
        </w:rPr>
        <w:t xml:space="preserve"> </w:t>
      </w:r>
      <w:r w:rsidRPr="00A2203B">
        <w:rPr>
          <w:rFonts w:asciiTheme="minorHAnsi" w:hAnsiTheme="minorHAnsi"/>
          <w:b/>
          <w:sz w:val="24"/>
          <w:szCs w:val="24"/>
        </w:rPr>
        <w:t>Seal</w:t>
      </w:r>
      <w:r w:rsidRPr="00A2203B">
        <w:rPr>
          <w:rFonts w:asciiTheme="minorHAnsi" w:hAnsiTheme="minorHAnsi"/>
          <w:b/>
          <w:sz w:val="24"/>
          <w:szCs w:val="24"/>
        </w:rPr>
        <w:tab/>
      </w:r>
      <w:r w:rsidRPr="00A2203B">
        <w:rPr>
          <w:rFonts w:asciiTheme="minorHAnsi" w:hAnsiTheme="minorHAnsi"/>
          <w:b/>
          <w:sz w:val="24"/>
          <w:szCs w:val="24"/>
        </w:rPr>
        <w:tab/>
        <w:t xml:space="preserve">       </w:t>
      </w:r>
      <w:r>
        <w:rPr>
          <w:rFonts w:asciiTheme="minorHAnsi" w:hAnsiTheme="minorHAnsi"/>
          <w:b/>
          <w:sz w:val="24"/>
          <w:szCs w:val="24"/>
        </w:rPr>
        <w:t xml:space="preserve"> </w:t>
      </w:r>
      <w:r w:rsidRPr="00A2203B">
        <w:rPr>
          <w:rFonts w:asciiTheme="minorHAnsi" w:hAnsiTheme="minorHAnsi"/>
          <w:b/>
          <w:spacing w:val="-1"/>
          <w:sz w:val="24"/>
          <w:szCs w:val="24"/>
        </w:rPr>
        <w:t>Executive</w:t>
      </w:r>
      <w:r w:rsidRPr="00A2203B">
        <w:rPr>
          <w:rFonts w:asciiTheme="minorHAnsi" w:hAnsiTheme="minorHAnsi"/>
          <w:b/>
          <w:spacing w:val="-17"/>
          <w:sz w:val="24"/>
          <w:szCs w:val="24"/>
        </w:rPr>
        <w:t xml:space="preserve"> </w:t>
      </w:r>
      <w:r w:rsidRPr="00A2203B">
        <w:rPr>
          <w:rFonts w:asciiTheme="minorHAnsi" w:hAnsiTheme="minorHAnsi"/>
          <w:b/>
          <w:sz w:val="24"/>
          <w:szCs w:val="24"/>
        </w:rPr>
        <w:t>Engineer</w:t>
      </w:r>
      <w:r w:rsidRPr="00A2203B">
        <w:rPr>
          <w:rFonts w:asciiTheme="minorHAnsi" w:hAnsiTheme="minorHAnsi"/>
          <w:b/>
          <w:spacing w:val="-18"/>
          <w:sz w:val="24"/>
          <w:szCs w:val="24"/>
        </w:rPr>
        <w:t xml:space="preserve"> </w:t>
      </w:r>
      <w:r w:rsidRPr="00A2203B">
        <w:rPr>
          <w:rFonts w:asciiTheme="minorHAnsi" w:hAnsiTheme="minorHAnsi"/>
          <w:b/>
          <w:sz w:val="24"/>
          <w:szCs w:val="24"/>
        </w:rPr>
        <w:t>(E)</w:t>
      </w:r>
    </w:p>
    <w:p w14:paraId="7DD54C83" w14:textId="77777777" w:rsidR="005F2C69" w:rsidRPr="00A2203B" w:rsidRDefault="005F2C69" w:rsidP="005F2C69">
      <w:pPr>
        <w:tabs>
          <w:tab w:val="left" w:pos="851"/>
          <w:tab w:val="left" w:pos="6159"/>
          <w:tab w:val="left" w:pos="6738"/>
        </w:tabs>
        <w:ind w:left="851" w:right="950"/>
        <w:jc w:val="both"/>
        <w:rPr>
          <w:rFonts w:asciiTheme="minorHAnsi" w:hAnsiTheme="minorHAnsi"/>
          <w:b/>
          <w:sz w:val="24"/>
          <w:szCs w:val="24"/>
        </w:rPr>
      </w:pPr>
      <w:r w:rsidRPr="00A2203B">
        <w:rPr>
          <w:rFonts w:asciiTheme="minorHAnsi" w:hAnsiTheme="minorHAnsi"/>
          <w:b/>
          <w:spacing w:val="-62"/>
          <w:sz w:val="24"/>
          <w:szCs w:val="24"/>
        </w:rPr>
        <w:t xml:space="preserve"> </w:t>
      </w:r>
      <w:r w:rsidRPr="00A2203B">
        <w:rPr>
          <w:rFonts w:asciiTheme="minorHAnsi" w:hAnsiTheme="minorHAnsi"/>
          <w:b/>
          <w:sz w:val="24"/>
          <w:szCs w:val="24"/>
        </w:rPr>
        <w:t>Of</w:t>
      </w:r>
      <w:r w:rsidRPr="00A2203B">
        <w:rPr>
          <w:rFonts w:asciiTheme="minorHAnsi" w:hAnsiTheme="minorHAnsi"/>
          <w:b/>
          <w:spacing w:val="-1"/>
          <w:sz w:val="24"/>
          <w:szCs w:val="24"/>
        </w:rPr>
        <w:t xml:space="preserve"> </w:t>
      </w:r>
      <w:r w:rsidRPr="00A2203B">
        <w:rPr>
          <w:rFonts w:asciiTheme="minorHAnsi" w:hAnsiTheme="minorHAnsi"/>
          <w:b/>
          <w:sz w:val="24"/>
          <w:szCs w:val="24"/>
        </w:rPr>
        <w:t>Contractor</w:t>
      </w:r>
      <w:r w:rsidRPr="00A2203B">
        <w:rPr>
          <w:rFonts w:asciiTheme="minorHAnsi" w:hAnsiTheme="minorHAnsi"/>
          <w:b/>
          <w:sz w:val="24"/>
          <w:szCs w:val="24"/>
        </w:rPr>
        <w:tab/>
        <w:t xml:space="preserve">                  Deendayal Port Authority</w:t>
      </w:r>
    </w:p>
    <w:p w14:paraId="7AE532B3" w14:textId="77777777" w:rsidR="005F2C69" w:rsidRPr="00A2203B" w:rsidRDefault="005F2C69" w:rsidP="005F2C69">
      <w:pPr>
        <w:jc w:val="both"/>
        <w:rPr>
          <w:rFonts w:asciiTheme="minorHAnsi" w:hAnsiTheme="minorHAnsi"/>
          <w:sz w:val="24"/>
          <w:szCs w:val="24"/>
        </w:rPr>
        <w:sectPr w:rsidR="005F2C69" w:rsidRPr="00A2203B" w:rsidSect="00D541F0">
          <w:headerReference w:type="default" r:id="rId20"/>
          <w:footerReference w:type="default" r:id="rId21"/>
          <w:pgSz w:w="12240" w:h="15840"/>
          <w:pgMar w:top="1134" w:right="697" w:bottom="1622" w:left="420" w:header="720" w:footer="510" w:gutter="0"/>
          <w:cols w:space="720"/>
        </w:sectPr>
      </w:pPr>
    </w:p>
    <w:p w14:paraId="45D6F9A2" w14:textId="77777777" w:rsidR="005F2C69" w:rsidRDefault="005F2C69" w:rsidP="005F2C69">
      <w:pPr>
        <w:spacing w:before="120"/>
        <w:ind w:left="1191" w:right="1047"/>
        <w:jc w:val="both"/>
        <w:rPr>
          <w:sz w:val="24"/>
          <w:szCs w:val="24"/>
        </w:rPr>
      </w:pPr>
    </w:p>
    <w:p w14:paraId="63339863" w14:textId="77777777" w:rsidR="005F2C69" w:rsidRPr="00CB2B61" w:rsidRDefault="005F2C69" w:rsidP="005F2C69">
      <w:pPr>
        <w:spacing w:before="32"/>
        <w:ind w:left="480" w:right="3688"/>
        <w:rPr>
          <w:b/>
          <w:sz w:val="24"/>
        </w:rPr>
      </w:pPr>
      <w:r w:rsidRPr="00CB2B61">
        <w:rPr>
          <w:b/>
          <w:sz w:val="24"/>
        </w:rPr>
        <w:t xml:space="preserve">                                                                              SECTION</w:t>
      </w:r>
      <w:r w:rsidRPr="00CB2B61">
        <w:rPr>
          <w:b/>
          <w:spacing w:val="-6"/>
          <w:sz w:val="24"/>
        </w:rPr>
        <w:t xml:space="preserve"> </w:t>
      </w:r>
      <w:r w:rsidRPr="00CB2B61">
        <w:rPr>
          <w:b/>
          <w:sz w:val="24"/>
        </w:rPr>
        <w:t>–</w:t>
      </w:r>
      <w:r w:rsidRPr="00CB2B61">
        <w:rPr>
          <w:b/>
          <w:spacing w:val="-6"/>
          <w:sz w:val="24"/>
        </w:rPr>
        <w:t xml:space="preserve"> </w:t>
      </w:r>
      <w:r w:rsidRPr="00CB2B61">
        <w:rPr>
          <w:b/>
          <w:sz w:val="24"/>
        </w:rPr>
        <w:t>II</w:t>
      </w:r>
    </w:p>
    <w:p w14:paraId="4D69F451" w14:textId="77777777" w:rsidR="005F2C69" w:rsidRPr="00CB2B61" w:rsidRDefault="005F2C69" w:rsidP="005F2C69">
      <w:pPr>
        <w:spacing w:before="120"/>
        <w:ind w:left="1191" w:right="1047"/>
        <w:jc w:val="center"/>
        <w:rPr>
          <w:b/>
          <w:sz w:val="24"/>
          <w:szCs w:val="24"/>
        </w:rPr>
      </w:pPr>
      <w:r w:rsidRPr="00CB2B61">
        <w:rPr>
          <w:b/>
          <w:u w:val="single"/>
        </w:rPr>
        <w:t>GENERAL</w:t>
      </w:r>
      <w:r w:rsidRPr="00CB2B61">
        <w:rPr>
          <w:b/>
          <w:spacing w:val="-5"/>
          <w:u w:val="single"/>
        </w:rPr>
        <w:t xml:space="preserve"> </w:t>
      </w:r>
      <w:r w:rsidRPr="00CB2B61">
        <w:rPr>
          <w:b/>
          <w:u w:val="single"/>
        </w:rPr>
        <w:t>CONDITIONS</w:t>
      </w:r>
      <w:r w:rsidRPr="00CB2B61">
        <w:rPr>
          <w:b/>
          <w:spacing w:val="-6"/>
          <w:u w:val="single"/>
        </w:rPr>
        <w:t xml:space="preserve"> </w:t>
      </w:r>
      <w:r w:rsidRPr="00CB2B61">
        <w:rPr>
          <w:b/>
          <w:u w:val="single"/>
        </w:rPr>
        <w:t>OF</w:t>
      </w:r>
      <w:r w:rsidRPr="00CB2B61">
        <w:rPr>
          <w:b/>
          <w:spacing w:val="-7"/>
          <w:u w:val="single"/>
        </w:rPr>
        <w:t xml:space="preserve"> </w:t>
      </w:r>
      <w:r w:rsidRPr="00CB2B61">
        <w:rPr>
          <w:b/>
          <w:u w:val="single"/>
        </w:rPr>
        <w:t>CONTRACT</w:t>
      </w:r>
    </w:p>
    <w:p w14:paraId="74CEA5E8" w14:textId="77777777" w:rsidR="005F2C69" w:rsidRDefault="005F2C69" w:rsidP="005F2C69">
      <w:pPr>
        <w:spacing w:before="120"/>
        <w:ind w:left="1191" w:right="1047"/>
        <w:jc w:val="both"/>
        <w:rPr>
          <w:sz w:val="24"/>
          <w:szCs w:val="24"/>
        </w:rPr>
      </w:pPr>
    </w:p>
    <w:p w14:paraId="36BFB75C" w14:textId="77777777" w:rsidR="005F2C69" w:rsidRPr="004457B1" w:rsidRDefault="005F2C69" w:rsidP="005F2C69">
      <w:pPr>
        <w:spacing w:before="120"/>
        <w:ind w:left="1191" w:right="1047"/>
        <w:jc w:val="both"/>
        <w:rPr>
          <w:sz w:val="24"/>
          <w:szCs w:val="24"/>
        </w:rPr>
      </w:pPr>
      <w:r w:rsidRPr="004457B1">
        <w:rPr>
          <w:sz w:val="24"/>
          <w:szCs w:val="24"/>
        </w:rPr>
        <w:t>In the Contract (as hereinafter defined) the definition of the following words and</w:t>
      </w:r>
      <w:r w:rsidRPr="004457B1">
        <w:rPr>
          <w:spacing w:val="1"/>
          <w:sz w:val="24"/>
          <w:szCs w:val="24"/>
        </w:rPr>
        <w:t xml:space="preserve"> </w:t>
      </w:r>
      <w:r w:rsidRPr="004457B1">
        <w:rPr>
          <w:sz w:val="24"/>
          <w:szCs w:val="24"/>
        </w:rPr>
        <w:t>expressions shall have the meanings hereby assigned to them except where the</w:t>
      </w:r>
      <w:r w:rsidRPr="004457B1">
        <w:rPr>
          <w:spacing w:val="1"/>
          <w:sz w:val="24"/>
          <w:szCs w:val="24"/>
        </w:rPr>
        <w:t xml:space="preserve"> </w:t>
      </w:r>
      <w:r w:rsidRPr="004457B1">
        <w:rPr>
          <w:sz w:val="24"/>
          <w:szCs w:val="24"/>
        </w:rPr>
        <w:t>context</w:t>
      </w:r>
      <w:r w:rsidRPr="004457B1">
        <w:rPr>
          <w:spacing w:val="-2"/>
          <w:sz w:val="24"/>
          <w:szCs w:val="24"/>
        </w:rPr>
        <w:t xml:space="preserve"> </w:t>
      </w:r>
      <w:r w:rsidRPr="004457B1">
        <w:rPr>
          <w:sz w:val="24"/>
          <w:szCs w:val="24"/>
        </w:rPr>
        <w:t>otherwise</w:t>
      </w:r>
      <w:r w:rsidRPr="004457B1">
        <w:rPr>
          <w:spacing w:val="-1"/>
          <w:sz w:val="24"/>
          <w:szCs w:val="24"/>
        </w:rPr>
        <w:t xml:space="preserve"> </w:t>
      </w:r>
      <w:r w:rsidRPr="004457B1">
        <w:rPr>
          <w:sz w:val="24"/>
          <w:szCs w:val="24"/>
        </w:rPr>
        <w:t>requires:</w:t>
      </w:r>
    </w:p>
    <w:p w14:paraId="73EA047C" w14:textId="77777777" w:rsidR="005F2C69" w:rsidRPr="004457B1" w:rsidRDefault="005F2C69" w:rsidP="00A41C69">
      <w:pPr>
        <w:numPr>
          <w:ilvl w:val="1"/>
          <w:numId w:val="65"/>
        </w:numPr>
        <w:tabs>
          <w:tab w:val="left" w:pos="1201"/>
        </w:tabs>
        <w:spacing w:before="120"/>
        <w:ind w:left="1201" w:right="1038" w:hanging="361"/>
        <w:jc w:val="both"/>
        <w:rPr>
          <w:sz w:val="24"/>
        </w:rPr>
      </w:pPr>
      <w:r w:rsidRPr="004457B1">
        <w:rPr>
          <w:sz w:val="24"/>
        </w:rPr>
        <w:t>“</w:t>
      </w:r>
      <w:r w:rsidRPr="004457B1">
        <w:rPr>
          <w:b/>
          <w:sz w:val="24"/>
        </w:rPr>
        <w:t>Employer</w:t>
      </w:r>
      <w:r w:rsidRPr="004457B1">
        <w:rPr>
          <w:sz w:val="24"/>
        </w:rPr>
        <w:t>” means Board of Authorities of Deendayal Port, a body corporate under</w:t>
      </w:r>
      <w:r w:rsidRPr="004457B1">
        <w:rPr>
          <w:spacing w:val="1"/>
          <w:sz w:val="24"/>
        </w:rPr>
        <w:t xml:space="preserve"> </w:t>
      </w:r>
      <w:r w:rsidRPr="004457B1">
        <w:rPr>
          <w:sz w:val="24"/>
        </w:rPr>
        <w:t>the</w:t>
      </w:r>
      <w:r w:rsidRPr="004457B1">
        <w:rPr>
          <w:spacing w:val="-5"/>
          <w:sz w:val="24"/>
        </w:rPr>
        <w:t xml:space="preserve"> </w:t>
      </w:r>
      <w:r w:rsidRPr="004457B1">
        <w:rPr>
          <w:sz w:val="24"/>
        </w:rPr>
        <w:t>Major</w:t>
      </w:r>
      <w:r w:rsidRPr="004457B1">
        <w:rPr>
          <w:spacing w:val="-7"/>
          <w:sz w:val="24"/>
        </w:rPr>
        <w:t xml:space="preserve"> </w:t>
      </w:r>
      <w:r w:rsidRPr="004457B1">
        <w:rPr>
          <w:sz w:val="24"/>
        </w:rPr>
        <w:t>Port</w:t>
      </w:r>
      <w:r w:rsidRPr="004457B1">
        <w:rPr>
          <w:spacing w:val="-5"/>
          <w:sz w:val="24"/>
        </w:rPr>
        <w:t xml:space="preserve"> </w:t>
      </w:r>
      <w:r w:rsidRPr="004457B1">
        <w:rPr>
          <w:sz w:val="24"/>
        </w:rPr>
        <w:t>Authority</w:t>
      </w:r>
      <w:r w:rsidRPr="004457B1">
        <w:rPr>
          <w:spacing w:val="-3"/>
          <w:sz w:val="24"/>
        </w:rPr>
        <w:t xml:space="preserve"> </w:t>
      </w:r>
      <w:r w:rsidRPr="004457B1">
        <w:rPr>
          <w:sz w:val="24"/>
        </w:rPr>
        <w:t>Act</w:t>
      </w:r>
      <w:r w:rsidRPr="004457B1">
        <w:rPr>
          <w:spacing w:val="-4"/>
          <w:sz w:val="24"/>
        </w:rPr>
        <w:t xml:space="preserve"> </w:t>
      </w:r>
      <w:r w:rsidRPr="00D9227F">
        <w:rPr>
          <w:sz w:val="24"/>
        </w:rPr>
        <w:t>2021,</w:t>
      </w:r>
      <w:r w:rsidRPr="004457B1">
        <w:rPr>
          <w:spacing w:val="-8"/>
          <w:sz w:val="24"/>
        </w:rPr>
        <w:t xml:space="preserve"> </w:t>
      </w:r>
      <w:r w:rsidRPr="004457B1">
        <w:rPr>
          <w:sz w:val="24"/>
        </w:rPr>
        <w:t>by</w:t>
      </w:r>
      <w:r w:rsidRPr="004457B1">
        <w:rPr>
          <w:spacing w:val="-3"/>
          <w:sz w:val="24"/>
        </w:rPr>
        <w:t xml:space="preserve"> </w:t>
      </w:r>
      <w:r w:rsidRPr="004457B1">
        <w:rPr>
          <w:sz w:val="24"/>
        </w:rPr>
        <w:t>notification</w:t>
      </w:r>
      <w:r w:rsidRPr="004457B1">
        <w:rPr>
          <w:spacing w:val="-3"/>
          <w:sz w:val="24"/>
        </w:rPr>
        <w:t xml:space="preserve"> </w:t>
      </w:r>
      <w:r w:rsidRPr="004457B1">
        <w:rPr>
          <w:sz w:val="24"/>
        </w:rPr>
        <w:t>issued</w:t>
      </w:r>
      <w:r w:rsidRPr="004457B1">
        <w:rPr>
          <w:spacing w:val="-6"/>
          <w:sz w:val="24"/>
        </w:rPr>
        <w:t xml:space="preserve"> </w:t>
      </w:r>
      <w:r w:rsidRPr="004457B1">
        <w:rPr>
          <w:sz w:val="24"/>
        </w:rPr>
        <w:t>by</w:t>
      </w:r>
      <w:r w:rsidRPr="004457B1">
        <w:rPr>
          <w:spacing w:val="-4"/>
          <w:sz w:val="24"/>
        </w:rPr>
        <w:t xml:space="preserve"> </w:t>
      </w:r>
      <w:r w:rsidRPr="004457B1">
        <w:rPr>
          <w:sz w:val="24"/>
        </w:rPr>
        <w:t>the</w:t>
      </w:r>
      <w:r w:rsidRPr="004457B1">
        <w:rPr>
          <w:spacing w:val="-4"/>
          <w:sz w:val="24"/>
        </w:rPr>
        <w:t xml:space="preserve"> </w:t>
      </w:r>
      <w:r w:rsidRPr="004457B1">
        <w:rPr>
          <w:sz w:val="24"/>
        </w:rPr>
        <w:t>Government</w:t>
      </w:r>
      <w:r w:rsidRPr="004457B1">
        <w:rPr>
          <w:spacing w:val="-4"/>
          <w:sz w:val="24"/>
        </w:rPr>
        <w:t xml:space="preserve"> </w:t>
      </w:r>
      <w:r w:rsidRPr="004457B1">
        <w:rPr>
          <w:sz w:val="24"/>
        </w:rPr>
        <w:t>of</w:t>
      </w:r>
      <w:r w:rsidRPr="004457B1">
        <w:rPr>
          <w:spacing w:val="-7"/>
          <w:sz w:val="24"/>
        </w:rPr>
        <w:t xml:space="preserve"> </w:t>
      </w:r>
      <w:r w:rsidRPr="004457B1">
        <w:rPr>
          <w:sz w:val="24"/>
        </w:rPr>
        <w:t>India,</w:t>
      </w:r>
      <w:r w:rsidRPr="004457B1">
        <w:rPr>
          <w:spacing w:val="-52"/>
          <w:sz w:val="24"/>
        </w:rPr>
        <w:t xml:space="preserve"> </w:t>
      </w:r>
      <w:r w:rsidRPr="004457B1">
        <w:rPr>
          <w:sz w:val="24"/>
        </w:rPr>
        <w:t>acting through its Chairman, Dy. Chairman or Chief Mechanical Engineer or any other</w:t>
      </w:r>
      <w:r w:rsidRPr="004457B1">
        <w:rPr>
          <w:spacing w:val="-52"/>
          <w:sz w:val="24"/>
        </w:rPr>
        <w:t xml:space="preserve"> </w:t>
      </w:r>
      <w:r w:rsidRPr="004457B1">
        <w:rPr>
          <w:sz w:val="24"/>
        </w:rPr>
        <w:t>officers</w:t>
      </w:r>
      <w:r w:rsidRPr="004457B1">
        <w:rPr>
          <w:spacing w:val="-1"/>
          <w:sz w:val="24"/>
        </w:rPr>
        <w:t xml:space="preserve"> </w:t>
      </w:r>
      <w:r w:rsidRPr="004457B1">
        <w:rPr>
          <w:sz w:val="24"/>
        </w:rPr>
        <w:t>so</w:t>
      </w:r>
      <w:r w:rsidRPr="004457B1">
        <w:rPr>
          <w:spacing w:val="-4"/>
          <w:sz w:val="24"/>
        </w:rPr>
        <w:t xml:space="preserve"> </w:t>
      </w:r>
      <w:r w:rsidRPr="004457B1">
        <w:rPr>
          <w:sz w:val="24"/>
        </w:rPr>
        <w:t>nominated</w:t>
      </w:r>
      <w:r w:rsidRPr="004457B1">
        <w:rPr>
          <w:spacing w:val="2"/>
          <w:sz w:val="24"/>
        </w:rPr>
        <w:t xml:space="preserve"> </w:t>
      </w:r>
      <w:r w:rsidRPr="004457B1">
        <w:rPr>
          <w:sz w:val="24"/>
        </w:rPr>
        <w:t>by the</w:t>
      </w:r>
      <w:r w:rsidRPr="004457B1">
        <w:rPr>
          <w:spacing w:val="-1"/>
          <w:sz w:val="24"/>
        </w:rPr>
        <w:t xml:space="preserve"> </w:t>
      </w:r>
      <w:r w:rsidRPr="004457B1">
        <w:rPr>
          <w:sz w:val="24"/>
        </w:rPr>
        <w:t>Board.</w:t>
      </w:r>
    </w:p>
    <w:p w14:paraId="73BAEE7F" w14:textId="77777777" w:rsidR="005F2C69" w:rsidRPr="004457B1" w:rsidRDefault="005F2C69" w:rsidP="00A41C69">
      <w:pPr>
        <w:numPr>
          <w:ilvl w:val="1"/>
          <w:numId w:val="65"/>
        </w:numPr>
        <w:tabs>
          <w:tab w:val="left" w:pos="1201"/>
        </w:tabs>
        <w:spacing w:before="119"/>
        <w:ind w:left="1201" w:right="1041" w:hanging="361"/>
        <w:jc w:val="both"/>
        <w:rPr>
          <w:sz w:val="24"/>
        </w:rPr>
      </w:pPr>
      <w:r w:rsidRPr="004457B1">
        <w:rPr>
          <w:sz w:val="24"/>
        </w:rPr>
        <w:t>“</w:t>
      </w:r>
      <w:r w:rsidRPr="004457B1">
        <w:rPr>
          <w:b/>
          <w:sz w:val="24"/>
        </w:rPr>
        <w:t xml:space="preserve">Contractor” </w:t>
      </w:r>
      <w:r w:rsidRPr="004457B1">
        <w:rPr>
          <w:sz w:val="24"/>
        </w:rPr>
        <w:t>means the person or persons, firm, corporation or company whose</w:t>
      </w:r>
      <w:r w:rsidRPr="004457B1">
        <w:rPr>
          <w:spacing w:val="1"/>
          <w:sz w:val="24"/>
        </w:rPr>
        <w:t xml:space="preserve"> </w:t>
      </w:r>
      <w:r w:rsidRPr="004457B1">
        <w:rPr>
          <w:sz w:val="24"/>
        </w:rPr>
        <w:t>tender has been accepted by the employer and includes the Contractor’s servants,</w:t>
      </w:r>
      <w:r w:rsidRPr="004457B1">
        <w:rPr>
          <w:spacing w:val="1"/>
          <w:sz w:val="24"/>
        </w:rPr>
        <w:t xml:space="preserve"> </w:t>
      </w:r>
      <w:r w:rsidRPr="004457B1">
        <w:rPr>
          <w:sz w:val="24"/>
        </w:rPr>
        <w:t>agents</w:t>
      </w:r>
      <w:r w:rsidRPr="004457B1">
        <w:rPr>
          <w:spacing w:val="-1"/>
          <w:sz w:val="24"/>
        </w:rPr>
        <w:t xml:space="preserve"> </w:t>
      </w:r>
      <w:r w:rsidRPr="004457B1">
        <w:rPr>
          <w:sz w:val="24"/>
        </w:rPr>
        <w:t>and</w:t>
      </w:r>
      <w:r w:rsidRPr="004457B1">
        <w:rPr>
          <w:spacing w:val="-4"/>
          <w:sz w:val="24"/>
        </w:rPr>
        <w:t xml:space="preserve"> </w:t>
      </w:r>
      <w:r w:rsidRPr="004457B1">
        <w:rPr>
          <w:sz w:val="24"/>
        </w:rPr>
        <w:t>workers,</w:t>
      </w:r>
      <w:r w:rsidRPr="004457B1">
        <w:rPr>
          <w:spacing w:val="-5"/>
          <w:sz w:val="24"/>
        </w:rPr>
        <w:t xml:space="preserve"> </w:t>
      </w:r>
      <w:r w:rsidRPr="004457B1">
        <w:rPr>
          <w:sz w:val="24"/>
        </w:rPr>
        <w:t>personal</w:t>
      </w:r>
      <w:r w:rsidRPr="004457B1">
        <w:rPr>
          <w:spacing w:val="-1"/>
          <w:sz w:val="24"/>
        </w:rPr>
        <w:t xml:space="preserve"> </w:t>
      </w:r>
      <w:r w:rsidRPr="004457B1">
        <w:rPr>
          <w:sz w:val="24"/>
        </w:rPr>
        <w:t>representatives,</w:t>
      </w:r>
      <w:r w:rsidRPr="004457B1">
        <w:rPr>
          <w:spacing w:val="-5"/>
          <w:sz w:val="24"/>
        </w:rPr>
        <w:t xml:space="preserve"> </w:t>
      </w:r>
      <w:r w:rsidRPr="004457B1">
        <w:rPr>
          <w:sz w:val="24"/>
        </w:rPr>
        <w:t>successors</w:t>
      </w:r>
      <w:r w:rsidRPr="004457B1">
        <w:rPr>
          <w:spacing w:val="-1"/>
          <w:sz w:val="24"/>
        </w:rPr>
        <w:t xml:space="preserve"> </w:t>
      </w:r>
      <w:r w:rsidRPr="004457B1">
        <w:rPr>
          <w:sz w:val="24"/>
        </w:rPr>
        <w:t>and</w:t>
      </w:r>
      <w:r w:rsidRPr="004457B1">
        <w:rPr>
          <w:spacing w:val="2"/>
          <w:sz w:val="24"/>
        </w:rPr>
        <w:t xml:space="preserve"> </w:t>
      </w:r>
      <w:r w:rsidRPr="004457B1">
        <w:rPr>
          <w:sz w:val="24"/>
        </w:rPr>
        <w:t>permitted</w:t>
      </w:r>
      <w:r w:rsidRPr="004457B1">
        <w:rPr>
          <w:spacing w:val="-4"/>
          <w:sz w:val="24"/>
        </w:rPr>
        <w:t xml:space="preserve"> </w:t>
      </w:r>
      <w:r w:rsidRPr="004457B1">
        <w:rPr>
          <w:sz w:val="24"/>
        </w:rPr>
        <w:t>assigns.</w:t>
      </w:r>
    </w:p>
    <w:p w14:paraId="655C7C3D" w14:textId="77777777" w:rsidR="005F2C69" w:rsidRPr="004457B1" w:rsidRDefault="005F2C69" w:rsidP="00A41C69">
      <w:pPr>
        <w:numPr>
          <w:ilvl w:val="1"/>
          <w:numId w:val="65"/>
        </w:numPr>
        <w:tabs>
          <w:tab w:val="left" w:pos="1201"/>
        </w:tabs>
        <w:spacing w:before="120" w:line="242" w:lineRule="auto"/>
        <w:ind w:left="1201" w:right="1044" w:hanging="361"/>
        <w:jc w:val="both"/>
        <w:rPr>
          <w:sz w:val="24"/>
        </w:rPr>
      </w:pPr>
      <w:r w:rsidRPr="004457B1">
        <w:rPr>
          <w:b/>
          <w:sz w:val="24"/>
        </w:rPr>
        <w:t xml:space="preserve">“Contract” </w:t>
      </w:r>
      <w:r w:rsidRPr="004457B1">
        <w:rPr>
          <w:sz w:val="24"/>
        </w:rPr>
        <w:t>means and includes Tender Documents, Instructions to Bidders, General</w:t>
      </w:r>
      <w:r w:rsidRPr="004457B1">
        <w:rPr>
          <w:spacing w:val="1"/>
          <w:sz w:val="24"/>
        </w:rPr>
        <w:t xml:space="preserve"> </w:t>
      </w:r>
      <w:r w:rsidRPr="004457B1">
        <w:rPr>
          <w:spacing w:val="-1"/>
          <w:sz w:val="24"/>
        </w:rPr>
        <w:t>Conditions</w:t>
      </w:r>
      <w:r w:rsidRPr="004457B1">
        <w:rPr>
          <w:spacing w:val="-9"/>
          <w:sz w:val="24"/>
        </w:rPr>
        <w:t xml:space="preserve"> </w:t>
      </w:r>
      <w:r w:rsidRPr="004457B1">
        <w:rPr>
          <w:spacing w:val="-1"/>
          <w:sz w:val="24"/>
        </w:rPr>
        <w:t>of</w:t>
      </w:r>
      <w:r w:rsidRPr="004457B1">
        <w:rPr>
          <w:spacing w:val="-12"/>
          <w:sz w:val="24"/>
        </w:rPr>
        <w:t xml:space="preserve"> </w:t>
      </w:r>
      <w:r w:rsidRPr="004457B1">
        <w:rPr>
          <w:spacing w:val="-1"/>
          <w:sz w:val="24"/>
        </w:rPr>
        <w:t>Contract,</w:t>
      </w:r>
      <w:r w:rsidRPr="004457B1">
        <w:rPr>
          <w:spacing w:val="-14"/>
          <w:sz w:val="24"/>
        </w:rPr>
        <w:t xml:space="preserve"> </w:t>
      </w:r>
      <w:r w:rsidRPr="004457B1">
        <w:rPr>
          <w:spacing w:val="-1"/>
          <w:sz w:val="24"/>
        </w:rPr>
        <w:t>Drawings,</w:t>
      </w:r>
      <w:r w:rsidRPr="004457B1">
        <w:rPr>
          <w:spacing w:val="-13"/>
          <w:sz w:val="24"/>
        </w:rPr>
        <w:t xml:space="preserve"> </w:t>
      </w:r>
      <w:r w:rsidRPr="004457B1">
        <w:rPr>
          <w:spacing w:val="-1"/>
          <w:sz w:val="24"/>
        </w:rPr>
        <w:t>Specifications,</w:t>
      </w:r>
      <w:r w:rsidRPr="004457B1">
        <w:rPr>
          <w:spacing w:val="-8"/>
          <w:sz w:val="24"/>
        </w:rPr>
        <w:t xml:space="preserve"> </w:t>
      </w:r>
      <w:r w:rsidRPr="004457B1">
        <w:rPr>
          <w:sz w:val="24"/>
        </w:rPr>
        <w:t>and</w:t>
      </w:r>
      <w:r w:rsidRPr="004457B1">
        <w:rPr>
          <w:spacing w:val="-12"/>
          <w:sz w:val="24"/>
        </w:rPr>
        <w:t xml:space="preserve"> </w:t>
      </w:r>
      <w:r w:rsidRPr="004457B1">
        <w:rPr>
          <w:sz w:val="24"/>
        </w:rPr>
        <w:t>Schedules</w:t>
      </w:r>
      <w:r w:rsidRPr="004457B1">
        <w:rPr>
          <w:spacing w:val="-7"/>
          <w:sz w:val="24"/>
        </w:rPr>
        <w:t xml:space="preserve"> </w:t>
      </w:r>
      <w:r w:rsidRPr="004457B1">
        <w:rPr>
          <w:sz w:val="24"/>
        </w:rPr>
        <w:t>etc.,</w:t>
      </w:r>
      <w:r w:rsidRPr="004457B1">
        <w:rPr>
          <w:spacing w:val="-14"/>
          <w:sz w:val="24"/>
        </w:rPr>
        <w:t xml:space="preserve"> </w:t>
      </w:r>
      <w:r w:rsidRPr="004457B1">
        <w:rPr>
          <w:sz w:val="24"/>
        </w:rPr>
        <w:t>any</w:t>
      </w:r>
      <w:r w:rsidRPr="004457B1">
        <w:rPr>
          <w:spacing w:val="-8"/>
          <w:sz w:val="24"/>
        </w:rPr>
        <w:t xml:space="preserve"> </w:t>
      </w:r>
      <w:r w:rsidRPr="004457B1">
        <w:rPr>
          <w:sz w:val="24"/>
        </w:rPr>
        <w:t>amendments</w:t>
      </w:r>
      <w:r w:rsidRPr="004457B1">
        <w:rPr>
          <w:spacing w:val="-52"/>
          <w:sz w:val="24"/>
        </w:rPr>
        <w:t xml:space="preserve"> </w:t>
      </w:r>
      <w:r w:rsidRPr="004457B1">
        <w:rPr>
          <w:sz w:val="24"/>
        </w:rPr>
        <w:t>thereto,</w:t>
      </w:r>
      <w:r w:rsidRPr="004457B1">
        <w:rPr>
          <w:spacing w:val="-5"/>
          <w:sz w:val="24"/>
        </w:rPr>
        <w:t xml:space="preserve"> </w:t>
      </w:r>
      <w:r w:rsidRPr="004457B1">
        <w:rPr>
          <w:sz w:val="24"/>
        </w:rPr>
        <w:t>Bid,</w:t>
      </w:r>
      <w:r w:rsidRPr="004457B1">
        <w:rPr>
          <w:spacing w:val="-1"/>
          <w:sz w:val="24"/>
        </w:rPr>
        <w:t xml:space="preserve"> </w:t>
      </w:r>
      <w:r w:rsidRPr="004457B1">
        <w:rPr>
          <w:sz w:val="24"/>
        </w:rPr>
        <w:t>Letter</w:t>
      </w:r>
      <w:r w:rsidRPr="004457B1">
        <w:rPr>
          <w:spacing w:val="-5"/>
          <w:sz w:val="24"/>
        </w:rPr>
        <w:t xml:space="preserve"> </w:t>
      </w:r>
      <w:r w:rsidRPr="004457B1">
        <w:rPr>
          <w:sz w:val="24"/>
        </w:rPr>
        <w:t>of</w:t>
      </w:r>
      <w:r w:rsidRPr="004457B1">
        <w:rPr>
          <w:spacing w:val="1"/>
          <w:sz w:val="24"/>
        </w:rPr>
        <w:t xml:space="preserve"> </w:t>
      </w:r>
      <w:r w:rsidRPr="004457B1">
        <w:rPr>
          <w:sz w:val="24"/>
        </w:rPr>
        <w:t>Intent,</w:t>
      </w:r>
      <w:r w:rsidRPr="004457B1">
        <w:rPr>
          <w:spacing w:val="-5"/>
          <w:sz w:val="24"/>
        </w:rPr>
        <w:t xml:space="preserve"> </w:t>
      </w:r>
      <w:r w:rsidRPr="004457B1">
        <w:rPr>
          <w:sz w:val="24"/>
        </w:rPr>
        <w:t>Contract</w:t>
      </w:r>
      <w:r w:rsidRPr="004457B1">
        <w:rPr>
          <w:spacing w:val="2"/>
          <w:sz w:val="24"/>
        </w:rPr>
        <w:t xml:space="preserve"> </w:t>
      </w:r>
      <w:r w:rsidRPr="004457B1">
        <w:rPr>
          <w:sz w:val="24"/>
        </w:rPr>
        <w:t>Agreement</w:t>
      </w:r>
      <w:r w:rsidRPr="004457B1">
        <w:rPr>
          <w:spacing w:val="-1"/>
          <w:sz w:val="24"/>
        </w:rPr>
        <w:t xml:space="preserve"> </w:t>
      </w:r>
      <w:r w:rsidRPr="004457B1">
        <w:rPr>
          <w:sz w:val="24"/>
        </w:rPr>
        <w:t>and</w:t>
      </w:r>
      <w:r w:rsidRPr="004457B1">
        <w:rPr>
          <w:spacing w:val="-4"/>
          <w:sz w:val="24"/>
        </w:rPr>
        <w:t xml:space="preserve"> </w:t>
      </w:r>
      <w:r w:rsidRPr="004457B1">
        <w:rPr>
          <w:sz w:val="24"/>
        </w:rPr>
        <w:t>the</w:t>
      </w:r>
      <w:r w:rsidRPr="004457B1">
        <w:rPr>
          <w:spacing w:val="-2"/>
          <w:sz w:val="24"/>
        </w:rPr>
        <w:t xml:space="preserve"> </w:t>
      </w:r>
      <w:r w:rsidRPr="004457B1">
        <w:rPr>
          <w:sz w:val="24"/>
        </w:rPr>
        <w:t>work</w:t>
      </w:r>
      <w:r w:rsidRPr="004457B1">
        <w:rPr>
          <w:spacing w:val="-2"/>
          <w:sz w:val="24"/>
        </w:rPr>
        <w:t xml:space="preserve"> </w:t>
      </w:r>
      <w:r w:rsidRPr="004457B1">
        <w:rPr>
          <w:sz w:val="24"/>
        </w:rPr>
        <w:t>order.</w:t>
      </w:r>
    </w:p>
    <w:p w14:paraId="281724FA" w14:textId="77777777" w:rsidR="005F2C69" w:rsidRPr="004457B1" w:rsidRDefault="005F2C69" w:rsidP="00A41C69">
      <w:pPr>
        <w:numPr>
          <w:ilvl w:val="1"/>
          <w:numId w:val="65"/>
        </w:numPr>
        <w:tabs>
          <w:tab w:val="left" w:pos="1201"/>
        </w:tabs>
        <w:spacing w:before="116"/>
        <w:ind w:left="1201" w:right="1046" w:hanging="361"/>
        <w:jc w:val="both"/>
        <w:rPr>
          <w:sz w:val="24"/>
        </w:rPr>
      </w:pPr>
      <w:r w:rsidRPr="004457B1">
        <w:rPr>
          <w:b/>
          <w:sz w:val="24"/>
        </w:rPr>
        <w:t xml:space="preserve">“Contract Price” </w:t>
      </w:r>
      <w:r w:rsidRPr="004457B1">
        <w:rPr>
          <w:sz w:val="24"/>
        </w:rPr>
        <w:t>means the total sum of money to be paid by the employer to the</w:t>
      </w:r>
      <w:r w:rsidRPr="004457B1">
        <w:rPr>
          <w:spacing w:val="1"/>
          <w:sz w:val="24"/>
        </w:rPr>
        <w:t xml:space="preserve"> </w:t>
      </w:r>
      <w:r w:rsidRPr="004457B1">
        <w:rPr>
          <w:sz w:val="24"/>
        </w:rPr>
        <w:t>contractor on</w:t>
      </w:r>
      <w:r w:rsidRPr="004457B1">
        <w:rPr>
          <w:spacing w:val="1"/>
          <w:sz w:val="24"/>
        </w:rPr>
        <w:t xml:space="preserve"> </w:t>
      </w:r>
      <w:r w:rsidRPr="004457B1">
        <w:rPr>
          <w:sz w:val="24"/>
        </w:rPr>
        <w:t>timely</w:t>
      </w:r>
      <w:r w:rsidRPr="004457B1">
        <w:rPr>
          <w:spacing w:val="1"/>
          <w:sz w:val="24"/>
        </w:rPr>
        <w:t xml:space="preserve"> </w:t>
      </w:r>
      <w:r w:rsidRPr="004457B1">
        <w:rPr>
          <w:sz w:val="24"/>
        </w:rPr>
        <w:t>completion</w:t>
      </w:r>
      <w:r w:rsidRPr="004457B1">
        <w:rPr>
          <w:spacing w:val="1"/>
          <w:sz w:val="24"/>
        </w:rPr>
        <w:t xml:space="preserve"> </w:t>
      </w:r>
      <w:r w:rsidRPr="004457B1">
        <w:rPr>
          <w:sz w:val="24"/>
        </w:rPr>
        <w:t>of</w:t>
      </w:r>
      <w:r w:rsidRPr="004457B1">
        <w:rPr>
          <w:spacing w:val="1"/>
          <w:sz w:val="24"/>
        </w:rPr>
        <w:t xml:space="preserve"> </w:t>
      </w:r>
      <w:r w:rsidRPr="004457B1">
        <w:rPr>
          <w:sz w:val="24"/>
        </w:rPr>
        <w:t>the</w:t>
      </w:r>
      <w:r w:rsidRPr="004457B1">
        <w:rPr>
          <w:spacing w:val="1"/>
          <w:sz w:val="24"/>
        </w:rPr>
        <w:t xml:space="preserve"> </w:t>
      </w:r>
      <w:r w:rsidRPr="004457B1">
        <w:rPr>
          <w:sz w:val="24"/>
        </w:rPr>
        <w:t>contract</w:t>
      </w:r>
      <w:r w:rsidRPr="004457B1">
        <w:rPr>
          <w:spacing w:val="1"/>
          <w:sz w:val="24"/>
        </w:rPr>
        <w:t xml:space="preserve"> </w:t>
      </w:r>
      <w:r w:rsidRPr="004457B1">
        <w:rPr>
          <w:sz w:val="24"/>
        </w:rPr>
        <w:t>work</w:t>
      </w:r>
      <w:r w:rsidRPr="004457B1">
        <w:rPr>
          <w:spacing w:val="1"/>
          <w:sz w:val="24"/>
        </w:rPr>
        <w:t xml:space="preserve"> </w:t>
      </w:r>
      <w:r w:rsidRPr="004457B1">
        <w:rPr>
          <w:sz w:val="24"/>
        </w:rPr>
        <w:t>as</w:t>
      </w:r>
      <w:r w:rsidRPr="004457B1">
        <w:rPr>
          <w:spacing w:val="1"/>
          <w:sz w:val="24"/>
        </w:rPr>
        <w:t xml:space="preserve"> </w:t>
      </w:r>
      <w:r w:rsidRPr="004457B1">
        <w:rPr>
          <w:sz w:val="24"/>
        </w:rPr>
        <w:t>per</w:t>
      </w:r>
      <w:r w:rsidRPr="004457B1">
        <w:rPr>
          <w:spacing w:val="1"/>
          <w:sz w:val="24"/>
        </w:rPr>
        <w:t xml:space="preserve"> </w:t>
      </w:r>
      <w:r w:rsidRPr="004457B1">
        <w:rPr>
          <w:sz w:val="24"/>
        </w:rPr>
        <w:t>Contract</w:t>
      </w:r>
      <w:r w:rsidRPr="004457B1">
        <w:rPr>
          <w:spacing w:val="1"/>
          <w:sz w:val="24"/>
        </w:rPr>
        <w:t xml:space="preserve"> </w:t>
      </w:r>
      <w:r w:rsidRPr="004457B1">
        <w:rPr>
          <w:sz w:val="24"/>
        </w:rPr>
        <w:t>including</w:t>
      </w:r>
      <w:r w:rsidRPr="004457B1">
        <w:rPr>
          <w:spacing w:val="1"/>
          <w:sz w:val="24"/>
        </w:rPr>
        <w:t xml:space="preserve"> </w:t>
      </w:r>
      <w:r w:rsidRPr="004457B1">
        <w:rPr>
          <w:sz w:val="24"/>
        </w:rPr>
        <w:t>payment for extra work, i.e. as per defined and applicable items of the terms of</w:t>
      </w:r>
      <w:r w:rsidRPr="004457B1">
        <w:rPr>
          <w:spacing w:val="1"/>
          <w:sz w:val="24"/>
        </w:rPr>
        <w:t xml:space="preserve"> </w:t>
      </w:r>
      <w:r w:rsidRPr="004457B1">
        <w:rPr>
          <w:sz w:val="24"/>
        </w:rPr>
        <w:t>payment, including any taxes, except GST, and duties to be paid to state or central</w:t>
      </w:r>
      <w:r w:rsidRPr="004457B1">
        <w:rPr>
          <w:spacing w:val="1"/>
          <w:sz w:val="24"/>
        </w:rPr>
        <w:t xml:space="preserve"> </w:t>
      </w:r>
      <w:r w:rsidRPr="004457B1">
        <w:rPr>
          <w:sz w:val="24"/>
        </w:rPr>
        <w:t>Government.</w:t>
      </w:r>
    </w:p>
    <w:p w14:paraId="1AF2451E" w14:textId="77777777" w:rsidR="005F2C69" w:rsidRPr="004457B1" w:rsidRDefault="005F2C69" w:rsidP="00A41C69">
      <w:pPr>
        <w:numPr>
          <w:ilvl w:val="1"/>
          <w:numId w:val="65"/>
        </w:numPr>
        <w:tabs>
          <w:tab w:val="left" w:pos="1201"/>
        </w:tabs>
        <w:spacing w:before="119"/>
        <w:ind w:left="1201" w:right="1044" w:hanging="361"/>
        <w:jc w:val="both"/>
        <w:rPr>
          <w:sz w:val="24"/>
        </w:rPr>
      </w:pPr>
      <w:r w:rsidRPr="004457B1">
        <w:rPr>
          <w:b/>
          <w:sz w:val="24"/>
        </w:rPr>
        <w:t>“Specifications”</w:t>
      </w:r>
      <w:r w:rsidRPr="004457B1">
        <w:rPr>
          <w:b/>
          <w:spacing w:val="-7"/>
          <w:sz w:val="24"/>
        </w:rPr>
        <w:t xml:space="preserve"> </w:t>
      </w:r>
      <w:r w:rsidRPr="004457B1">
        <w:rPr>
          <w:sz w:val="24"/>
        </w:rPr>
        <w:t>means</w:t>
      </w:r>
      <w:r w:rsidRPr="004457B1">
        <w:rPr>
          <w:spacing w:val="-8"/>
          <w:sz w:val="24"/>
        </w:rPr>
        <w:t xml:space="preserve"> </w:t>
      </w:r>
      <w:r w:rsidRPr="004457B1">
        <w:rPr>
          <w:sz w:val="24"/>
        </w:rPr>
        <w:t>the</w:t>
      </w:r>
      <w:r w:rsidRPr="004457B1">
        <w:rPr>
          <w:spacing w:val="-9"/>
          <w:sz w:val="24"/>
        </w:rPr>
        <w:t xml:space="preserve"> </w:t>
      </w:r>
      <w:r w:rsidRPr="004457B1">
        <w:rPr>
          <w:sz w:val="24"/>
        </w:rPr>
        <w:t>specification</w:t>
      </w:r>
      <w:r w:rsidRPr="004457B1">
        <w:rPr>
          <w:spacing w:val="-6"/>
          <w:sz w:val="24"/>
        </w:rPr>
        <w:t xml:space="preserve"> </w:t>
      </w:r>
      <w:r w:rsidRPr="004457B1">
        <w:rPr>
          <w:sz w:val="24"/>
        </w:rPr>
        <w:t>referred</w:t>
      </w:r>
      <w:r w:rsidRPr="004457B1">
        <w:rPr>
          <w:spacing w:val="-7"/>
          <w:sz w:val="24"/>
        </w:rPr>
        <w:t xml:space="preserve"> </w:t>
      </w:r>
      <w:r w:rsidRPr="004457B1">
        <w:rPr>
          <w:sz w:val="24"/>
        </w:rPr>
        <w:t>to</w:t>
      </w:r>
      <w:r w:rsidRPr="004457B1">
        <w:rPr>
          <w:spacing w:val="-12"/>
          <w:sz w:val="24"/>
        </w:rPr>
        <w:t xml:space="preserve"> </w:t>
      </w:r>
      <w:r w:rsidRPr="004457B1">
        <w:rPr>
          <w:sz w:val="24"/>
        </w:rPr>
        <w:t>in</w:t>
      </w:r>
      <w:r w:rsidRPr="004457B1">
        <w:rPr>
          <w:spacing w:val="-11"/>
          <w:sz w:val="24"/>
        </w:rPr>
        <w:t xml:space="preserve"> </w:t>
      </w:r>
      <w:r w:rsidRPr="004457B1">
        <w:rPr>
          <w:sz w:val="24"/>
        </w:rPr>
        <w:t>the</w:t>
      </w:r>
      <w:r w:rsidRPr="004457B1">
        <w:rPr>
          <w:spacing w:val="-9"/>
          <w:sz w:val="24"/>
        </w:rPr>
        <w:t xml:space="preserve"> </w:t>
      </w:r>
      <w:r w:rsidRPr="004457B1">
        <w:rPr>
          <w:sz w:val="24"/>
        </w:rPr>
        <w:t>tender</w:t>
      </w:r>
      <w:r w:rsidRPr="004457B1">
        <w:rPr>
          <w:spacing w:val="-12"/>
          <w:sz w:val="24"/>
        </w:rPr>
        <w:t xml:space="preserve"> </w:t>
      </w:r>
      <w:r w:rsidRPr="004457B1">
        <w:rPr>
          <w:sz w:val="24"/>
        </w:rPr>
        <w:t>documents</w:t>
      </w:r>
      <w:r w:rsidRPr="004457B1">
        <w:rPr>
          <w:spacing w:val="-7"/>
          <w:sz w:val="24"/>
        </w:rPr>
        <w:t xml:space="preserve"> </w:t>
      </w:r>
      <w:r w:rsidRPr="004457B1">
        <w:rPr>
          <w:sz w:val="24"/>
        </w:rPr>
        <w:t>and</w:t>
      </w:r>
      <w:r w:rsidRPr="004457B1">
        <w:rPr>
          <w:spacing w:val="-11"/>
          <w:sz w:val="24"/>
        </w:rPr>
        <w:t xml:space="preserve"> </w:t>
      </w:r>
      <w:r w:rsidRPr="004457B1">
        <w:rPr>
          <w:sz w:val="24"/>
        </w:rPr>
        <w:t>any</w:t>
      </w:r>
      <w:r w:rsidRPr="004457B1">
        <w:rPr>
          <w:spacing w:val="-52"/>
          <w:sz w:val="24"/>
        </w:rPr>
        <w:t xml:space="preserve"> </w:t>
      </w:r>
      <w:r w:rsidRPr="004457B1">
        <w:rPr>
          <w:sz w:val="24"/>
        </w:rPr>
        <w:t>modifications thereof or additions thereto or amendments thereto as may be from</w:t>
      </w:r>
      <w:r w:rsidRPr="004457B1">
        <w:rPr>
          <w:spacing w:val="1"/>
          <w:sz w:val="24"/>
        </w:rPr>
        <w:t xml:space="preserve"> </w:t>
      </w:r>
      <w:r w:rsidRPr="004457B1">
        <w:rPr>
          <w:sz w:val="24"/>
        </w:rPr>
        <w:t>time</w:t>
      </w:r>
      <w:r w:rsidRPr="004457B1">
        <w:rPr>
          <w:spacing w:val="-2"/>
          <w:sz w:val="24"/>
        </w:rPr>
        <w:t xml:space="preserve"> </w:t>
      </w:r>
      <w:r w:rsidRPr="004457B1">
        <w:rPr>
          <w:sz w:val="24"/>
        </w:rPr>
        <w:t>to</w:t>
      </w:r>
      <w:r w:rsidRPr="004457B1">
        <w:rPr>
          <w:spacing w:val="-5"/>
          <w:sz w:val="24"/>
        </w:rPr>
        <w:t xml:space="preserve"> </w:t>
      </w:r>
      <w:r w:rsidRPr="004457B1">
        <w:rPr>
          <w:sz w:val="24"/>
        </w:rPr>
        <w:t>time</w:t>
      </w:r>
      <w:r w:rsidRPr="004457B1">
        <w:rPr>
          <w:spacing w:val="-1"/>
          <w:sz w:val="24"/>
        </w:rPr>
        <w:t xml:space="preserve"> </w:t>
      </w:r>
      <w:r w:rsidRPr="004457B1">
        <w:rPr>
          <w:sz w:val="24"/>
        </w:rPr>
        <w:t>be</w:t>
      </w:r>
      <w:r w:rsidRPr="004457B1">
        <w:rPr>
          <w:spacing w:val="2"/>
          <w:sz w:val="24"/>
        </w:rPr>
        <w:t xml:space="preserve"> </w:t>
      </w:r>
      <w:r w:rsidRPr="004457B1">
        <w:rPr>
          <w:sz w:val="24"/>
        </w:rPr>
        <w:t>furnished</w:t>
      </w:r>
      <w:r w:rsidRPr="004457B1">
        <w:rPr>
          <w:spacing w:val="2"/>
          <w:sz w:val="24"/>
        </w:rPr>
        <w:t xml:space="preserve"> </w:t>
      </w:r>
      <w:r w:rsidRPr="004457B1">
        <w:rPr>
          <w:sz w:val="24"/>
        </w:rPr>
        <w:t>or approved</w:t>
      </w:r>
      <w:r w:rsidRPr="004457B1">
        <w:rPr>
          <w:spacing w:val="-4"/>
          <w:sz w:val="24"/>
        </w:rPr>
        <w:t xml:space="preserve"> </w:t>
      </w:r>
      <w:r w:rsidRPr="004457B1">
        <w:rPr>
          <w:sz w:val="24"/>
        </w:rPr>
        <w:t>in</w:t>
      </w:r>
      <w:r w:rsidRPr="004457B1">
        <w:rPr>
          <w:spacing w:val="-3"/>
          <w:sz w:val="24"/>
        </w:rPr>
        <w:t xml:space="preserve"> </w:t>
      </w:r>
      <w:r w:rsidRPr="004457B1">
        <w:rPr>
          <w:sz w:val="24"/>
        </w:rPr>
        <w:t>writing</w:t>
      </w:r>
      <w:r w:rsidRPr="004457B1">
        <w:rPr>
          <w:spacing w:val="-1"/>
          <w:sz w:val="24"/>
        </w:rPr>
        <w:t xml:space="preserve"> </w:t>
      </w:r>
      <w:r w:rsidRPr="004457B1">
        <w:rPr>
          <w:sz w:val="24"/>
        </w:rPr>
        <w:t>by the</w:t>
      </w:r>
      <w:r w:rsidRPr="004457B1">
        <w:rPr>
          <w:spacing w:val="-2"/>
          <w:sz w:val="24"/>
        </w:rPr>
        <w:t xml:space="preserve"> </w:t>
      </w:r>
      <w:r w:rsidRPr="004457B1">
        <w:rPr>
          <w:sz w:val="24"/>
        </w:rPr>
        <w:t>employer.</w:t>
      </w:r>
    </w:p>
    <w:p w14:paraId="5B524F83" w14:textId="77777777" w:rsidR="005F2C69" w:rsidRPr="004457B1" w:rsidRDefault="005F2C69" w:rsidP="00A41C69">
      <w:pPr>
        <w:numPr>
          <w:ilvl w:val="1"/>
          <w:numId w:val="65"/>
        </w:numPr>
        <w:tabs>
          <w:tab w:val="left" w:pos="1201"/>
        </w:tabs>
        <w:spacing w:before="120"/>
        <w:ind w:left="1201" w:right="1042" w:hanging="361"/>
        <w:jc w:val="both"/>
        <w:rPr>
          <w:sz w:val="24"/>
        </w:rPr>
      </w:pPr>
      <w:r w:rsidRPr="004457B1">
        <w:rPr>
          <w:b/>
          <w:sz w:val="24"/>
        </w:rPr>
        <w:t>“Chief</w:t>
      </w:r>
      <w:r w:rsidRPr="004457B1">
        <w:rPr>
          <w:b/>
          <w:spacing w:val="1"/>
          <w:sz w:val="24"/>
        </w:rPr>
        <w:t xml:space="preserve"> </w:t>
      </w:r>
      <w:r w:rsidRPr="004457B1">
        <w:rPr>
          <w:b/>
          <w:sz w:val="24"/>
        </w:rPr>
        <w:t>Mechanical</w:t>
      </w:r>
      <w:r w:rsidRPr="004457B1">
        <w:rPr>
          <w:b/>
          <w:spacing w:val="1"/>
          <w:sz w:val="24"/>
        </w:rPr>
        <w:t xml:space="preserve"> </w:t>
      </w:r>
      <w:r w:rsidRPr="004457B1">
        <w:rPr>
          <w:b/>
          <w:sz w:val="24"/>
        </w:rPr>
        <w:t>Engineer”</w:t>
      </w:r>
      <w:r w:rsidRPr="004457B1">
        <w:rPr>
          <w:b/>
          <w:spacing w:val="1"/>
          <w:sz w:val="24"/>
        </w:rPr>
        <w:t xml:space="preserve"> </w:t>
      </w:r>
      <w:r w:rsidRPr="004457B1">
        <w:rPr>
          <w:sz w:val="24"/>
        </w:rPr>
        <w:t>shall</w:t>
      </w:r>
      <w:r w:rsidRPr="004457B1">
        <w:rPr>
          <w:spacing w:val="1"/>
          <w:sz w:val="24"/>
        </w:rPr>
        <w:t xml:space="preserve"> </w:t>
      </w:r>
      <w:r w:rsidRPr="004457B1">
        <w:rPr>
          <w:sz w:val="24"/>
        </w:rPr>
        <w:t>mean</w:t>
      </w:r>
      <w:r w:rsidRPr="004457B1">
        <w:rPr>
          <w:spacing w:val="1"/>
          <w:sz w:val="24"/>
        </w:rPr>
        <w:t xml:space="preserve"> </w:t>
      </w:r>
      <w:r w:rsidRPr="004457B1">
        <w:rPr>
          <w:sz w:val="24"/>
        </w:rPr>
        <w:t>the</w:t>
      </w:r>
      <w:r w:rsidRPr="004457B1">
        <w:rPr>
          <w:spacing w:val="1"/>
          <w:sz w:val="24"/>
        </w:rPr>
        <w:t xml:space="preserve"> </w:t>
      </w:r>
      <w:r w:rsidRPr="004457B1">
        <w:rPr>
          <w:sz w:val="24"/>
        </w:rPr>
        <w:t>Chief</w:t>
      </w:r>
      <w:r w:rsidRPr="004457B1">
        <w:rPr>
          <w:spacing w:val="1"/>
          <w:sz w:val="24"/>
        </w:rPr>
        <w:t xml:space="preserve"> </w:t>
      </w:r>
      <w:r w:rsidRPr="004457B1">
        <w:rPr>
          <w:sz w:val="24"/>
        </w:rPr>
        <w:t>Mechanical</w:t>
      </w:r>
      <w:r w:rsidRPr="004457B1">
        <w:rPr>
          <w:spacing w:val="1"/>
          <w:sz w:val="24"/>
        </w:rPr>
        <w:t xml:space="preserve"> </w:t>
      </w:r>
      <w:r w:rsidRPr="004457B1">
        <w:rPr>
          <w:sz w:val="24"/>
        </w:rPr>
        <w:t>Engineer</w:t>
      </w:r>
      <w:r w:rsidRPr="004457B1">
        <w:rPr>
          <w:spacing w:val="1"/>
          <w:sz w:val="24"/>
        </w:rPr>
        <w:t xml:space="preserve"> </w:t>
      </w:r>
      <w:r w:rsidRPr="004457B1">
        <w:rPr>
          <w:sz w:val="24"/>
        </w:rPr>
        <w:t>of</w:t>
      </w:r>
      <w:r w:rsidRPr="004457B1">
        <w:rPr>
          <w:spacing w:val="1"/>
          <w:sz w:val="24"/>
        </w:rPr>
        <w:t xml:space="preserve"> </w:t>
      </w:r>
      <w:r w:rsidRPr="004457B1">
        <w:rPr>
          <w:sz w:val="24"/>
        </w:rPr>
        <w:t>DEENDAYAL</w:t>
      </w:r>
      <w:r w:rsidRPr="004457B1">
        <w:rPr>
          <w:spacing w:val="-3"/>
          <w:sz w:val="24"/>
        </w:rPr>
        <w:t xml:space="preserve"> </w:t>
      </w:r>
      <w:r w:rsidRPr="004457B1">
        <w:rPr>
          <w:sz w:val="24"/>
        </w:rPr>
        <w:t>PORT</w:t>
      </w:r>
      <w:r w:rsidRPr="004457B1">
        <w:rPr>
          <w:spacing w:val="-4"/>
          <w:sz w:val="24"/>
        </w:rPr>
        <w:t xml:space="preserve"> </w:t>
      </w:r>
      <w:r w:rsidRPr="004457B1">
        <w:rPr>
          <w:sz w:val="24"/>
        </w:rPr>
        <w:t>AUTHORITY.</w:t>
      </w:r>
    </w:p>
    <w:p w14:paraId="7FC13698" w14:textId="77777777" w:rsidR="005F2C69" w:rsidRPr="004457B1" w:rsidRDefault="005F2C69" w:rsidP="00A41C69">
      <w:pPr>
        <w:numPr>
          <w:ilvl w:val="1"/>
          <w:numId w:val="65"/>
        </w:numPr>
        <w:tabs>
          <w:tab w:val="left" w:pos="1201"/>
        </w:tabs>
        <w:spacing w:before="120"/>
        <w:ind w:left="1201" w:right="1045" w:hanging="361"/>
        <w:jc w:val="both"/>
        <w:rPr>
          <w:sz w:val="24"/>
        </w:rPr>
      </w:pPr>
      <w:r w:rsidRPr="004457B1">
        <w:rPr>
          <w:b/>
          <w:sz w:val="24"/>
        </w:rPr>
        <w:t xml:space="preserve">“Work” or “Works” </w:t>
      </w:r>
      <w:r w:rsidRPr="004457B1">
        <w:rPr>
          <w:sz w:val="24"/>
        </w:rPr>
        <w:t>shall mean the whole of the plant and materials to be provided</w:t>
      </w:r>
      <w:r w:rsidRPr="004457B1">
        <w:rPr>
          <w:spacing w:val="1"/>
          <w:sz w:val="24"/>
        </w:rPr>
        <w:t xml:space="preserve"> </w:t>
      </w:r>
      <w:r w:rsidRPr="004457B1">
        <w:rPr>
          <w:sz w:val="24"/>
        </w:rPr>
        <w:t>and</w:t>
      </w:r>
      <w:r w:rsidRPr="004457B1">
        <w:rPr>
          <w:spacing w:val="-5"/>
          <w:sz w:val="24"/>
        </w:rPr>
        <w:t xml:space="preserve"> </w:t>
      </w:r>
      <w:r w:rsidRPr="004457B1">
        <w:rPr>
          <w:sz w:val="24"/>
        </w:rPr>
        <w:t>work</w:t>
      </w:r>
      <w:r w:rsidRPr="004457B1">
        <w:rPr>
          <w:spacing w:val="-2"/>
          <w:sz w:val="24"/>
        </w:rPr>
        <w:t xml:space="preserve"> </w:t>
      </w:r>
      <w:r w:rsidRPr="004457B1">
        <w:rPr>
          <w:sz w:val="24"/>
        </w:rPr>
        <w:t>to</w:t>
      </w:r>
      <w:r w:rsidRPr="004457B1">
        <w:rPr>
          <w:spacing w:val="-1"/>
          <w:sz w:val="24"/>
        </w:rPr>
        <w:t xml:space="preserve"> </w:t>
      </w:r>
      <w:r w:rsidRPr="004457B1">
        <w:rPr>
          <w:sz w:val="24"/>
        </w:rPr>
        <w:t>be</w:t>
      </w:r>
      <w:r w:rsidRPr="004457B1">
        <w:rPr>
          <w:spacing w:val="-2"/>
          <w:sz w:val="24"/>
        </w:rPr>
        <w:t xml:space="preserve"> </w:t>
      </w:r>
      <w:r w:rsidRPr="004457B1">
        <w:rPr>
          <w:sz w:val="24"/>
        </w:rPr>
        <w:t>done</w:t>
      </w:r>
      <w:r w:rsidRPr="004457B1">
        <w:rPr>
          <w:spacing w:val="-3"/>
          <w:sz w:val="24"/>
        </w:rPr>
        <w:t xml:space="preserve"> </w:t>
      </w:r>
      <w:r w:rsidRPr="004457B1">
        <w:rPr>
          <w:sz w:val="24"/>
        </w:rPr>
        <w:t>executed or</w:t>
      </w:r>
      <w:r w:rsidRPr="004457B1">
        <w:rPr>
          <w:spacing w:val="-5"/>
          <w:sz w:val="24"/>
        </w:rPr>
        <w:t xml:space="preserve"> </w:t>
      </w:r>
      <w:r w:rsidRPr="004457B1">
        <w:rPr>
          <w:sz w:val="24"/>
        </w:rPr>
        <w:t>carried out</w:t>
      </w:r>
      <w:r w:rsidRPr="004457B1">
        <w:rPr>
          <w:spacing w:val="-2"/>
          <w:sz w:val="24"/>
        </w:rPr>
        <w:t xml:space="preserve"> </w:t>
      </w:r>
      <w:r w:rsidRPr="004457B1">
        <w:rPr>
          <w:sz w:val="24"/>
        </w:rPr>
        <w:t>by</w:t>
      </w:r>
      <w:r w:rsidRPr="004457B1">
        <w:rPr>
          <w:spacing w:val="-2"/>
          <w:sz w:val="24"/>
        </w:rPr>
        <w:t xml:space="preserve"> </w:t>
      </w:r>
      <w:r w:rsidRPr="004457B1">
        <w:rPr>
          <w:sz w:val="24"/>
        </w:rPr>
        <w:t>the</w:t>
      </w:r>
      <w:r w:rsidRPr="004457B1">
        <w:rPr>
          <w:spacing w:val="-2"/>
          <w:sz w:val="24"/>
        </w:rPr>
        <w:t xml:space="preserve"> </w:t>
      </w:r>
      <w:r w:rsidRPr="004457B1">
        <w:rPr>
          <w:sz w:val="24"/>
        </w:rPr>
        <w:t>contractor</w:t>
      </w:r>
      <w:r w:rsidRPr="004457B1">
        <w:rPr>
          <w:spacing w:val="-1"/>
          <w:sz w:val="24"/>
        </w:rPr>
        <w:t xml:space="preserve"> </w:t>
      </w:r>
      <w:r w:rsidRPr="004457B1">
        <w:rPr>
          <w:sz w:val="24"/>
        </w:rPr>
        <w:t>under the</w:t>
      </w:r>
      <w:r w:rsidRPr="004457B1">
        <w:rPr>
          <w:spacing w:val="-3"/>
          <w:sz w:val="24"/>
        </w:rPr>
        <w:t xml:space="preserve"> </w:t>
      </w:r>
      <w:r w:rsidRPr="004457B1">
        <w:rPr>
          <w:sz w:val="24"/>
        </w:rPr>
        <w:t>contract.</w:t>
      </w:r>
    </w:p>
    <w:p w14:paraId="3258558A" w14:textId="77777777" w:rsidR="005F2C69" w:rsidRPr="004457B1" w:rsidRDefault="005F2C69" w:rsidP="00A41C69">
      <w:pPr>
        <w:numPr>
          <w:ilvl w:val="1"/>
          <w:numId w:val="65"/>
        </w:numPr>
        <w:tabs>
          <w:tab w:val="left" w:pos="1201"/>
        </w:tabs>
        <w:spacing w:before="120"/>
        <w:ind w:left="1201" w:right="1046" w:hanging="361"/>
        <w:jc w:val="both"/>
        <w:rPr>
          <w:sz w:val="24"/>
        </w:rPr>
      </w:pPr>
      <w:r w:rsidRPr="004457B1">
        <w:rPr>
          <w:sz w:val="24"/>
        </w:rPr>
        <w:t xml:space="preserve">The </w:t>
      </w:r>
      <w:r w:rsidRPr="004457B1">
        <w:rPr>
          <w:b/>
          <w:sz w:val="24"/>
        </w:rPr>
        <w:t xml:space="preserve">“Site” </w:t>
      </w:r>
      <w:r w:rsidRPr="004457B1">
        <w:rPr>
          <w:sz w:val="24"/>
        </w:rPr>
        <w:t>shall mean the whole of the premises, buildings and grounds in or upon</w:t>
      </w:r>
      <w:r w:rsidRPr="004457B1">
        <w:rPr>
          <w:spacing w:val="1"/>
          <w:sz w:val="24"/>
        </w:rPr>
        <w:t xml:space="preserve"> </w:t>
      </w:r>
      <w:r w:rsidRPr="004457B1">
        <w:rPr>
          <w:spacing w:val="-1"/>
          <w:sz w:val="24"/>
        </w:rPr>
        <w:t>which</w:t>
      </w:r>
      <w:r w:rsidRPr="004457B1">
        <w:rPr>
          <w:spacing w:val="-8"/>
          <w:sz w:val="24"/>
        </w:rPr>
        <w:t xml:space="preserve"> </w:t>
      </w:r>
      <w:r w:rsidRPr="004457B1">
        <w:rPr>
          <w:spacing w:val="-1"/>
          <w:sz w:val="24"/>
        </w:rPr>
        <w:t>the</w:t>
      </w:r>
      <w:r w:rsidRPr="004457B1">
        <w:rPr>
          <w:spacing w:val="-11"/>
          <w:sz w:val="24"/>
        </w:rPr>
        <w:t xml:space="preserve"> </w:t>
      </w:r>
      <w:r w:rsidRPr="004457B1">
        <w:rPr>
          <w:spacing w:val="-1"/>
          <w:sz w:val="24"/>
        </w:rPr>
        <w:t>system</w:t>
      </w:r>
      <w:r w:rsidRPr="004457B1">
        <w:rPr>
          <w:spacing w:val="-11"/>
          <w:sz w:val="24"/>
        </w:rPr>
        <w:t xml:space="preserve"> </w:t>
      </w:r>
      <w:r w:rsidRPr="004457B1">
        <w:rPr>
          <w:spacing w:val="-1"/>
          <w:sz w:val="24"/>
        </w:rPr>
        <w:t>or</w:t>
      </w:r>
      <w:r w:rsidRPr="004457B1">
        <w:rPr>
          <w:spacing w:val="-9"/>
          <w:sz w:val="24"/>
        </w:rPr>
        <w:t xml:space="preserve"> </w:t>
      </w:r>
      <w:r w:rsidRPr="004457B1">
        <w:rPr>
          <w:spacing w:val="-1"/>
          <w:sz w:val="24"/>
        </w:rPr>
        <w:t>works</w:t>
      </w:r>
      <w:r w:rsidRPr="004457B1">
        <w:rPr>
          <w:spacing w:val="-5"/>
          <w:sz w:val="24"/>
        </w:rPr>
        <w:t xml:space="preserve"> </w:t>
      </w:r>
      <w:r w:rsidRPr="004457B1">
        <w:rPr>
          <w:sz w:val="24"/>
        </w:rPr>
        <w:t>is</w:t>
      </w:r>
      <w:r w:rsidRPr="004457B1">
        <w:rPr>
          <w:spacing w:val="-10"/>
          <w:sz w:val="24"/>
        </w:rPr>
        <w:t xml:space="preserve"> </w:t>
      </w:r>
      <w:r w:rsidRPr="004457B1">
        <w:rPr>
          <w:sz w:val="24"/>
        </w:rPr>
        <w:t>or</w:t>
      </w:r>
      <w:r w:rsidRPr="004457B1">
        <w:rPr>
          <w:spacing w:val="-14"/>
          <w:sz w:val="24"/>
        </w:rPr>
        <w:t xml:space="preserve"> </w:t>
      </w:r>
      <w:r w:rsidRPr="004457B1">
        <w:rPr>
          <w:sz w:val="24"/>
        </w:rPr>
        <w:t>are</w:t>
      </w:r>
      <w:r w:rsidRPr="004457B1">
        <w:rPr>
          <w:spacing w:val="-10"/>
          <w:sz w:val="24"/>
        </w:rPr>
        <w:t xml:space="preserve"> </w:t>
      </w:r>
      <w:r w:rsidRPr="004457B1">
        <w:rPr>
          <w:sz w:val="24"/>
        </w:rPr>
        <w:t>to</w:t>
      </w:r>
      <w:r w:rsidRPr="004457B1">
        <w:rPr>
          <w:spacing w:val="-9"/>
          <w:sz w:val="24"/>
        </w:rPr>
        <w:t xml:space="preserve"> </w:t>
      </w:r>
      <w:r w:rsidRPr="004457B1">
        <w:rPr>
          <w:sz w:val="24"/>
        </w:rPr>
        <w:t>be</w:t>
      </w:r>
      <w:r w:rsidRPr="004457B1">
        <w:rPr>
          <w:spacing w:val="-6"/>
          <w:sz w:val="24"/>
        </w:rPr>
        <w:t xml:space="preserve"> </w:t>
      </w:r>
      <w:r w:rsidRPr="004457B1">
        <w:rPr>
          <w:sz w:val="24"/>
        </w:rPr>
        <w:t>provided,</w:t>
      </w:r>
      <w:r w:rsidRPr="004457B1">
        <w:rPr>
          <w:spacing w:val="-14"/>
          <w:sz w:val="24"/>
        </w:rPr>
        <w:t xml:space="preserve"> </w:t>
      </w:r>
      <w:r w:rsidRPr="004457B1">
        <w:rPr>
          <w:sz w:val="24"/>
        </w:rPr>
        <w:t>executed,</w:t>
      </w:r>
      <w:r w:rsidRPr="004457B1">
        <w:rPr>
          <w:spacing w:val="-9"/>
          <w:sz w:val="24"/>
        </w:rPr>
        <w:t xml:space="preserve"> </w:t>
      </w:r>
      <w:r w:rsidRPr="004457B1">
        <w:rPr>
          <w:sz w:val="24"/>
        </w:rPr>
        <w:t>erected,</w:t>
      </w:r>
      <w:r w:rsidRPr="004457B1">
        <w:rPr>
          <w:spacing w:val="-9"/>
          <w:sz w:val="24"/>
        </w:rPr>
        <w:t xml:space="preserve"> </w:t>
      </w:r>
      <w:r w:rsidRPr="004457B1">
        <w:rPr>
          <w:sz w:val="24"/>
        </w:rPr>
        <w:t>done</w:t>
      </w:r>
      <w:r w:rsidRPr="004457B1">
        <w:rPr>
          <w:spacing w:val="-6"/>
          <w:sz w:val="24"/>
        </w:rPr>
        <w:t xml:space="preserve"> </w:t>
      </w:r>
      <w:r w:rsidRPr="004457B1">
        <w:rPr>
          <w:sz w:val="24"/>
        </w:rPr>
        <w:t>or</w:t>
      </w:r>
      <w:r w:rsidRPr="004457B1">
        <w:rPr>
          <w:spacing w:val="-14"/>
          <w:sz w:val="24"/>
        </w:rPr>
        <w:t xml:space="preserve"> </w:t>
      </w:r>
      <w:r w:rsidRPr="004457B1">
        <w:rPr>
          <w:sz w:val="24"/>
        </w:rPr>
        <w:t>carried</w:t>
      </w:r>
      <w:r w:rsidRPr="004457B1">
        <w:rPr>
          <w:spacing w:val="-51"/>
          <w:sz w:val="24"/>
        </w:rPr>
        <w:t xml:space="preserve"> </w:t>
      </w:r>
      <w:r w:rsidRPr="004457B1">
        <w:rPr>
          <w:sz w:val="24"/>
        </w:rPr>
        <w:t>out.</w:t>
      </w:r>
    </w:p>
    <w:p w14:paraId="01D64D67" w14:textId="77777777" w:rsidR="005F2C69" w:rsidRPr="004457B1" w:rsidRDefault="005F2C69" w:rsidP="00A41C69">
      <w:pPr>
        <w:numPr>
          <w:ilvl w:val="1"/>
          <w:numId w:val="65"/>
        </w:numPr>
        <w:tabs>
          <w:tab w:val="left" w:pos="1201"/>
        </w:tabs>
        <w:spacing w:before="120"/>
        <w:ind w:left="1201" w:hanging="361"/>
        <w:jc w:val="both"/>
        <w:rPr>
          <w:sz w:val="24"/>
        </w:rPr>
      </w:pPr>
      <w:r w:rsidRPr="004457B1">
        <w:rPr>
          <w:sz w:val="24"/>
        </w:rPr>
        <w:t>The</w:t>
      </w:r>
      <w:r w:rsidRPr="004457B1">
        <w:rPr>
          <w:spacing w:val="-4"/>
          <w:sz w:val="24"/>
        </w:rPr>
        <w:t xml:space="preserve"> </w:t>
      </w:r>
      <w:r w:rsidRPr="004457B1">
        <w:rPr>
          <w:b/>
          <w:sz w:val="24"/>
        </w:rPr>
        <w:t>“Schedule”</w:t>
      </w:r>
      <w:r w:rsidRPr="004457B1">
        <w:rPr>
          <w:b/>
          <w:spacing w:val="-1"/>
          <w:sz w:val="24"/>
        </w:rPr>
        <w:t xml:space="preserve"> </w:t>
      </w:r>
      <w:r w:rsidRPr="004457B1">
        <w:rPr>
          <w:sz w:val="24"/>
        </w:rPr>
        <w:t>shall</w:t>
      </w:r>
      <w:r w:rsidRPr="004457B1">
        <w:rPr>
          <w:spacing w:val="-6"/>
          <w:sz w:val="24"/>
        </w:rPr>
        <w:t xml:space="preserve"> </w:t>
      </w:r>
      <w:r w:rsidRPr="004457B1">
        <w:rPr>
          <w:sz w:val="24"/>
        </w:rPr>
        <w:t>mean</w:t>
      </w:r>
      <w:r w:rsidRPr="004457B1">
        <w:rPr>
          <w:spacing w:val="-2"/>
          <w:sz w:val="24"/>
        </w:rPr>
        <w:t xml:space="preserve"> </w:t>
      </w:r>
      <w:r w:rsidRPr="004457B1">
        <w:rPr>
          <w:sz w:val="24"/>
        </w:rPr>
        <w:t>the</w:t>
      </w:r>
      <w:r w:rsidRPr="004457B1">
        <w:rPr>
          <w:spacing w:val="-3"/>
          <w:sz w:val="24"/>
        </w:rPr>
        <w:t xml:space="preserve"> </w:t>
      </w:r>
      <w:r w:rsidRPr="004457B1">
        <w:rPr>
          <w:sz w:val="24"/>
        </w:rPr>
        <w:t>schedule</w:t>
      </w:r>
      <w:r w:rsidRPr="004457B1">
        <w:rPr>
          <w:spacing w:val="-4"/>
          <w:sz w:val="24"/>
        </w:rPr>
        <w:t xml:space="preserve"> </w:t>
      </w:r>
      <w:r w:rsidRPr="004457B1">
        <w:rPr>
          <w:sz w:val="24"/>
        </w:rPr>
        <w:t>or</w:t>
      </w:r>
      <w:r w:rsidRPr="004457B1">
        <w:rPr>
          <w:spacing w:val="-6"/>
          <w:sz w:val="24"/>
        </w:rPr>
        <w:t xml:space="preserve"> </w:t>
      </w:r>
      <w:r w:rsidRPr="004457B1">
        <w:rPr>
          <w:sz w:val="24"/>
        </w:rPr>
        <w:t>Schedules</w:t>
      </w:r>
      <w:r w:rsidRPr="004457B1">
        <w:rPr>
          <w:spacing w:val="-1"/>
          <w:sz w:val="24"/>
        </w:rPr>
        <w:t xml:space="preserve"> </w:t>
      </w:r>
      <w:r w:rsidRPr="004457B1">
        <w:rPr>
          <w:sz w:val="24"/>
        </w:rPr>
        <w:t>attached</w:t>
      </w:r>
      <w:r w:rsidRPr="004457B1">
        <w:rPr>
          <w:spacing w:val="-5"/>
          <w:sz w:val="24"/>
        </w:rPr>
        <w:t xml:space="preserve"> </w:t>
      </w:r>
      <w:r w:rsidRPr="004457B1">
        <w:rPr>
          <w:sz w:val="24"/>
        </w:rPr>
        <w:t>to</w:t>
      </w:r>
      <w:r w:rsidRPr="004457B1">
        <w:rPr>
          <w:spacing w:val="-7"/>
          <w:sz w:val="24"/>
        </w:rPr>
        <w:t xml:space="preserve"> </w:t>
      </w:r>
      <w:r w:rsidRPr="004457B1">
        <w:rPr>
          <w:sz w:val="24"/>
        </w:rPr>
        <w:t>the</w:t>
      </w:r>
      <w:r w:rsidRPr="004457B1">
        <w:rPr>
          <w:spacing w:val="-3"/>
          <w:sz w:val="24"/>
        </w:rPr>
        <w:t xml:space="preserve"> </w:t>
      </w:r>
      <w:r w:rsidRPr="004457B1">
        <w:rPr>
          <w:sz w:val="24"/>
        </w:rPr>
        <w:t>specifications.</w:t>
      </w:r>
    </w:p>
    <w:p w14:paraId="156419B9" w14:textId="77777777" w:rsidR="005F2C69" w:rsidRPr="004457B1" w:rsidRDefault="005F2C69" w:rsidP="00A41C69">
      <w:pPr>
        <w:numPr>
          <w:ilvl w:val="1"/>
          <w:numId w:val="65"/>
        </w:numPr>
        <w:tabs>
          <w:tab w:val="left" w:pos="1201"/>
        </w:tabs>
        <w:spacing w:before="120"/>
        <w:ind w:left="1201" w:right="1041" w:hanging="361"/>
        <w:jc w:val="both"/>
        <w:rPr>
          <w:sz w:val="24"/>
        </w:rPr>
      </w:pPr>
      <w:r w:rsidRPr="004457B1">
        <w:rPr>
          <w:sz w:val="24"/>
        </w:rPr>
        <w:t xml:space="preserve">The </w:t>
      </w:r>
      <w:r w:rsidRPr="004457B1">
        <w:rPr>
          <w:b/>
          <w:sz w:val="24"/>
        </w:rPr>
        <w:t xml:space="preserve">“Drawings” </w:t>
      </w:r>
      <w:r w:rsidRPr="004457B1">
        <w:rPr>
          <w:sz w:val="24"/>
        </w:rPr>
        <w:t>shall mean the drawings, issued with the specification which will</w:t>
      </w:r>
      <w:r w:rsidRPr="004457B1">
        <w:rPr>
          <w:spacing w:val="1"/>
          <w:sz w:val="24"/>
        </w:rPr>
        <w:t xml:space="preserve"> </w:t>
      </w:r>
      <w:r w:rsidRPr="004457B1">
        <w:rPr>
          <w:sz w:val="24"/>
        </w:rPr>
        <w:t>ordinarily be identified by being signed by the Chief Mechanical Engineer and any</w:t>
      </w:r>
      <w:r w:rsidRPr="004457B1">
        <w:rPr>
          <w:spacing w:val="1"/>
          <w:sz w:val="24"/>
        </w:rPr>
        <w:t xml:space="preserve"> </w:t>
      </w:r>
      <w:r w:rsidRPr="004457B1">
        <w:rPr>
          <w:sz w:val="24"/>
        </w:rPr>
        <w:t>further drawing submitted by the contractor with his tender and duly signed by him</w:t>
      </w:r>
      <w:r w:rsidRPr="004457B1">
        <w:rPr>
          <w:spacing w:val="1"/>
          <w:sz w:val="24"/>
        </w:rPr>
        <w:t xml:space="preserve"> </w:t>
      </w:r>
      <w:r w:rsidRPr="004457B1">
        <w:rPr>
          <w:sz w:val="24"/>
        </w:rPr>
        <w:t>and accepted or approved by the Chief Mechanical Engineer and all other drawings</w:t>
      </w:r>
      <w:r w:rsidRPr="004457B1">
        <w:rPr>
          <w:spacing w:val="1"/>
          <w:sz w:val="24"/>
        </w:rPr>
        <w:t xml:space="preserve"> </w:t>
      </w:r>
      <w:r w:rsidRPr="004457B1">
        <w:rPr>
          <w:sz w:val="24"/>
        </w:rPr>
        <w:t>supplied or furnished by the contractors or by the Chief Mechanical Engineer in</w:t>
      </w:r>
      <w:r w:rsidRPr="004457B1">
        <w:rPr>
          <w:spacing w:val="1"/>
          <w:sz w:val="24"/>
        </w:rPr>
        <w:t xml:space="preserve"> </w:t>
      </w:r>
      <w:r w:rsidRPr="004457B1">
        <w:rPr>
          <w:sz w:val="24"/>
        </w:rPr>
        <w:t>accordance</w:t>
      </w:r>
      <w:r w:rsidRPr="004457B1">
        <w:rPr>
          <w:spacing w:val="-2"/>
          <w:sz w:val="24"/>
        </w:rPr>
        <w:t xml:space="preserve"> </w:t>
      </w:r>
      <w:r w:rsidRPr="004457B1">
        <w:rPr>
          <w:sz w:val="24"/>
        </w:rPr>
        <w:t>with</w:t>
      </w:r>
      <w:r w:rsidRPr="004457B1">
        <w:rPr>
          <w:spacing w:val="-3"/>
          <w:sz w:val="24"/>
        </w:rPr>
        <w:t xml:space="preserve"> </w:t>
      </w:r>
      <w:r w:rsidRPr="004457B1">
        <w:rPr>
          <w:sz w:val="24"/>
        </w:rPr>
        <w:t>these</w:t>
      </w:r>
      <w:r w:rsidRPr="004457B1">
        <w:rPr>
          <w:spacing w:val="-1"/>
          <w:sz w:val="24"/>
        </w:rPr>
        <w:t xml:space="preserve"> </w:t>
      </w:r>
      <w:r w:rsidRPr="004457B1">
        <w:rPr>
          <w:sz w:val="24"/>
        </w:rPr>
        <w:t>contract</w:t>
      </w:r>
      <w:r w:rsidRPr="004457B1">
        <w:rPr>
          <w:spacing w:val="-1"/>
          <w:sz w:val="24"/>
        </w:rPr>
        <w:t xml:space="preserve"> </w:t>
      </w:r>
      <w:r w:rsidRPr="004457B1">
        <w:rPr>
          <w:sz w:val="24"/>
        </w:rPr>
        <w:t>conditions.</w:t>
      </w:r>
    </w:p>
    <w:p w14:paraId="3C3B959E" w14:textId="77777777" w:rsidR="005F2C69" w:rsidRPr="004457B1" w:rsidRDefault="005F2C69" w:rsidP="00A41C69">
      <w:pPr>
        <w:numPr>
          <w:ilvl w:val="1"/>
          <w:numId w:val="65"/>
        </w:numPr>
        <w:tabs>
          <w:tab w:val="left" w:pos="1201"/>
        </w:tabs>
        <w:spacing w:before="120"/>
        <w:ind w:left="1201" w:right="1043" w:hanging="361"/>
        <w:jc w:val="both"/>
        <w:rPr>
          <w:sz w:val="24"/>
        </w:rPr>
      </w:pPr>
      <w:r w:rsidRPr="004457B1">
        <w:rPr>
          <w:b/>
          <w:sz w:val="24"/>
        </w:rPr>
        <w:t xml:space="preserve">“Trials” and “Tests” </w:t>
      </w:r>
      <w:r w:rsidRPr="004457B1">
        <w:rPr>
          <w:sz w:val="24"/>
        </w:rPr>
        <w:t>shall mean such trials and tests as are provided for in these</w:t>
      </w:r>
      <w:r w:rsidRPr="004457B1">
        <w:rPr>
          <w:spacing w:val="1"/>
          <w:sz w:val="24"/>
        </w:rPr>
        <w:t xml:space="preserve"> </w:t>
      </w:r>
      <w:r w:rsidRPr="004457B1">
        <w:rPr>
          <w:sz w:val="24"/>
        </w:rPr>
        <w:t>conditions of contract and described in the specification and shall include all other</w:t>
      </w:r>
      <w:r w:rsidRPr="004457B1">
        <w:rPr>
          <w:spacing w:val="1"/>
          <w:sz w:val="24"/>
        </w:rPr>
        <w:t xml:space="preserve"> </w:t>
      </w:r>
      <w:r w:rsidRPr="004457B1">
        <w:rPr>
          <w:sz w:val="24"/>
        </w:rPr>
        <w:t>tests</w:t>
      </w:r>
      <w:r w:rsidRPr="004457B1">
        <w:rPr>
          <w:spacing w:val="-1"/>
          <w:sz w:val="24"/>
        </w:rPr>
        <w:t xml:space="preserve"> </w:t>
      </w:r>
      <w:r w:rsidRPr="004457B1">
        <w:rPr>
          <w:sz w:val="24"/>
        </w:rPr>
        <w:t>to</w:t>
      </w:r>
      <w:r w:rsidRPr="004457B1">
        <w:rPr>
          <w:spacing w:val="-5"/>
          <w:sz w:val="24"/>
        </w:rPr>
        <w:t xml:space="preserve"> </w:t>
      </w:r>
      <w:r w:rsidRPr="004457B1">
        <w:rPr>
          <w:sz w:val="24"/>
        </w:rPr>
        <w:t>be</w:t>
      </w:r>
      <w:r w:rsidRPr="004457B1">
        <w:rPr>
          <w:spacing w:val="-1"/>
          <w:sz w:val="24"/>
        </w:rPr>
        <w:t xml:space="preserve"> </w:t>
      </w:r>
      <w:r w:rsidRPr="004457B1">
        <w:rPr>
          <w:sz w:val="24"/>
        </w:rPr>
        <w:t>carried</w:t>
      </w:r>
      <w:r w:rsidRPr="004457B1">
        <w:rPr>
          <w:spacing w:val="1"/>
          <w:sz w:val="24"/>
        </w:rPr>
        <w:t xml:space="preserve"> </w:t>
      </w:r>
      <w:r w:rsidRPr="004457B1">
        <w:rPr>
          <w:sz w:val="24"/>
        </w:rPr>
        <w:t>out</w:t>
      </w:r>
      <w:r w:rsidRPr="004457B1">
        <w:rPr>
          <w:spacing w:val="-1"/>
          <w:sz w:val="24"/>
        </w:rPr>
        <w:t xml:space="preserve"> </w:t>
      </w:r>
      <w:r w:rsidRPr="004457B1">
        <w:rPr>
          <w:sz w:val="24"/>
        </w:rPr>
        <w:t>as</w:t>
      </w:r>
      <w:r w:rsidRPr="004457B1">
        <w:rPr>
          <w:spacing w:val="-1"/>
          <w:sz w:val="24"/>
        </w:rPr>
        <w:t xml:space="preserve"> </w:t>
      </w:r>
      <w:r w:rsidRPr="004457B1">
        <w:rPr>
          <w:sz w:val="24"/>
        </w:rPr>
        <w:t>per</w:t>
      </w:r>
      <w:r w:rsidRPr="004457B1">
        <w:rPr>
          <w:spacing w:val="-4"/>
          <w:sz w:val="24"/>
        </w:rPr>
        <w:t xml:space="preserve"> </w:t>
      </w:r>
      <w:r w:rsidRPr="004457B1">
        <w:rPr>
          <w:sz w:val="24"/>
        </w:rPr>
        <w:t>the</w:t>
      </w:r>
      <w:r w:rsidRPr="004457B1">
        <w:rPr>
          <w:spacing w:val="-2"/>
          <w:sz w:val="24"/>
        </w:rPr>
        <w:t xml:space="preserve"> </w:t>
      </w:r>
      <w:r w:rsidRPr="004457B1">
        <w:rPr>
          <w:sz w:val="24"/>
        </w:rPr>
        <w:t>requirement</w:t>
      </w:r>
      <w:r w:rsidRPr="004457B1">
        <w:rPr>
          <w:spacing w:val="-2"/>
          <w:sz w:val="24"/>
        </w:rPr>
        <w:t xml:space="preserve"> </w:t>
      </w:r>
      <w:r w:rsidRPr="004457B1">
        <w:rPr>
          <w:sz w:val="24"/>
        </w:rPr>
        <w:t>of</w:t>
      </w:r>
      <w:r w:rsidRPr="004457B1">
        <w:rPr>
          <w:spacing w:val="1"/>
          <w:sz w:val="24"/>
        </w:rPr>
        <w:t xml:space="preserve"> </w:t>
      </w:r>
      <w:r w:rsidRPr="004457B1">
        <w:rPr>
          <w:sz w:val="24"/>
        </w:rPr>
        <w:t>the</w:t>
      </w:r>
      <w:r w:rsidRPr="004457B1">
        <w:rPr>
          <w:spacing w:val="-2"/>
          <w:sz w:val="24"/>
        </w:rPr>
        <w:t xml:space="preserve"> </w:t>
      </w:r>
      <w:r w:rsidRPr="004457B1">
        <w:rPr>
          <w:sz w:val="24"/>
        </w:rPr>
        <w:t>‘employer’.</w:t>
      </w:r>
    </w:p>
    <w:p w14:paraId="54E79CD9" w14:textId="77777777" w:rsidR="005F2C69" w:rsidRDefault="005F2C69" w:rsidP="005F2C69">
      <w:pPr>
        <w:jc w:val="both"/>
        <w:rPr>
          <w:sz w:val="24"/>
        </w:rPr>
      </w:pPr>
    </w:p>
    <w:p w14:paraId="5479117D" w14:textId="77777777" w:rsidR="005F2C69" w:rsidRDefault="005F2C69" w:rsidP="005F2C69">
      <w:pPr>
        <w:jc w:val="both"/>
        <w:rPr>
          <w:sz w:val="24"/>
        </w:rPr>
      </w:pPr>
    </w:p>
    <w:p w14:paraId="43A0CE63" w14:textId="77777777" w:rsidR="005F2C69" w:rsidRDefault="005F2C69" w:rsidP="005F2C69">
      <w:pPr>
        <w:jc w:val="both"/>
        <w:rPr>
          <w:sz w:val="24"/>
        </w:rPr>
      </w:pPr>
    </w:p>
    <w:p w14:paraId="0B1A8DF9" w14:textId="77777777" w:rsidR="005F2C69" w:rsidRPr="004457B1" w:rsidRDefault="005F2C69" w:rsidP="00A41C69">
      <w:pPr>
        <w:numPr>
          <w:ilvl w:val="1"/>
          <w:numId w:val="65"/>
        </w:numPr>
        <w:tabs>
          <w:tab w:val="left" w:pos="1201"/>
        </w:tabs>
        <w:spacing w:before="32"/>
        <w:ind w:left="1201" w:hanging="361"/>
        <w:rPr>
          <w:sz w:val="24"/>
        </w:rPr>
      </w:pPr>
      <w:r w:rsidRPr="004457B1">
        <w:rPr>
          <w:b/>
          <w:sz w:val="24"/>
        </w:rPr>
        <w:t>“Approved”</w:t>
      </w:r>
      <w:r w:rsidRPr="004457B1">
        <w:rPr>
          <w:b/>
          <w:spacing w:val="-4"/>
          <w:sz w:val="24"/>
        </w:rPr>
        <w:t xml:space="preserve"> </w:t>
      </w:r>
      <w:r w:rsidRPr="004457B1">
        <w:rPr>
          <w:b/>
          <w:sz w:val="24"/>
        </w:rPr>
        <w:t>or “Approval”</w:t>
      </w:r>
      <w:r w:rsidRPr="004457B1">
        <w:rPr>
          <w:b/>
          <w:spacing w:val="-1"/>
          <w:sz w:val="24"/>
        </w:rPr>
        <w:t xml:space="preserve"> </w:t>
      </w:r>
      <w:r w:rsidRPr="004457B1">
        <w:rPr>
          <w:sz w:val="24"/>
        </w:rPr>
        <w:t>shall</w:t>
      </w:r>
      <w:r w:rsidRPr="004457B1">
        <w:rPr>
          <w:spacing w:val="-6"/>
          <w:sz w:val="24"/>
        </w:rPr>
        <w:t xml:space="preserve"> </w:t>
      </w:r>
      <w:r w:rsidRPr="004457B1">
        <w:rPr>
          <w:sz w:val="24"/>
        </w:rPr>
        <w:t>mean</w:t>
      </w:r>
      <w:r w:rsidRPr="004457B1">
        <w:rPr>
          <w:spacing w:val="-5"/>
          <w:sz w:val="24"/>
        </w:rPr>
        <w:t xml:space="preserve"> </w:t>
      </w:r>
      <w:r w:rsidRPr="004457B1">
        <w:rPr>
          <w:sz w:val="24"/>
        </w:rPr>
        <w:t>approval</w:t>
      </w:r>
      <w:r w:rsidRPr="004457B1">
        <w:rPr>
          <w:spacing w:val="-6"/>
          <w:sz w:val="24"/>
        </w:rPr>
        <w:t xml:space="preserve"> </w:t>
      </w:r>
      <w:r w:rsidRPr="004457B1">
        <w:rPr>
          <w:sz w:val="24"/>
        </w:rPr>
        <w:t>in</w:t>
      </w:r>
      <w:r w:rsidRPr="004457B1">
        <w:rPr>
          <w:spacing w:val="-1"/>
          <w:sz w:val="24"/>
        </w:rPr>
        <w:t xml:space="preserve"> </w:t>
      </w:r>
      <w:r w:rsidRPr="004457B1">
        <w:rPr>
          <w:sz w:val="24"/>
        </w:rPr>
        <w:t>writing.</w:t>
      </w:r>
    </w:p>
    <w:p w14:paraId="14C5536A" w14:textId="77777777" w:rsidR="005F2C69" w:rsidRPr="004457B1" w:rsidRDefault="005F2C69" w:rsidP="00A41C69">
      <w:pPr>
        <w:numPr>
          <w:ilvl w:val="1"/>
          <w:numId w:val="65"/>
        </w:numPr>
        <w:tabs>
          <w:tab w:val="left" w:pos="1201"/>
        </w:tabs>
        <w:spacing w:before="119"/>
        <w:ind w:left="1201" w:right="1045" w:hanging="361"/>
        <w:rPr>
          <w:sz w:val="24"/>
        </w:rPr>
      </w:pPr>
      <w:r w:rsidRPr="004457B1">
        <w:rPr>
          <w:b/>
          <w:sz w:val="24"/>
        </w:rPr>
        <w:t>“Engineer-in-charge/Nodal</w:t>
      </w:r>
      <w:r w:rsidRPr="004457B1">
        <w:rPr>
          <w:b/>
          <w:spacing w:val="31"/>
          <w:sz w:val="24"/>
        </w:rPr>
        <w:t xml:space="preserve"> </w:t>
      </w:r>
      <w:r w:rsidRPr="004457B1">
        <w:rPr>
          <w:b/>
          <w:sz w:val="24"/>
        </w:rPr>
        <w:t>officer”</w:t>
      </w:r>
      <w:r w:rsidRPr="004457B1">
        <w:rPr>
          <w:b/>
          <w:spacing w:val="37"/>
          <w:sz w:val="24"/>
        </w:rPr>
        <w:t xml:space="preserve"> </w:t>
      </w:r>
      <w:r w:rsidRPr="004457B1">
        <w:rPr>
          <w:sz w:val="24"/>
        </w:rPr>
        <w:t>shall</w:t>
      </w:r>
      <w:r w:rsidRPr="004457B1">
        <w:rPr>
          <w:spacing w:val="35"/>
          <w:sz w:val="24"/>
        </w:rPr>
        <w:t xml:space="preserve"> </w:t>
      </w:r>
      <w:r w:rsidRPr="004457B1">
        <w:rPr>
          <w:sz w:val="24"/>
        </w:rPr>
        <w:t>mean</w:t>
      </w:r>
      <w:r w:rsidRPr="004457B1">
        <w:rPr>
          <w:spacing w:val="35"/>
          <w:sz w:val="24"/>
        </w:rPr>
        <w:t xml:space="preserve"> </w:t>
      </w:r>
      <w:r w:rsidRPr="004457B1">
        <w:rPr>
          <w:sz w:val="24"/>
        </w:rPr>
        <w:t>any</w:t>
      </w:r>
      <w:r w:rsidRPr="004457B1">
        <w:rPr>
          <w:spacing w:val="33"/>
          <w:sz w:val="24"/>
        </w:rPr>
        <w:t xml:space="preserve"> </w:t>
      </w:r>
      <w:r w:rsidRPr="004457B1">
        <w:rPr>
          <w:sz w:val="24"/>
        </w:rPr>
        <w:t>officer/Engineer</w:t>
      </w:r>
      <w:r w:rsidRPr="004457B1">
        <w:rPr>
          <w:spacing w:val="31"/>
          <w:sz w:val="24"/>
        </w:rPr>
        <w:t xml:space="preserve"> </w:t>
      </w:r>
      <w:r w:rsidRPr="004457B1">
        <w:rPr>
          <w:sz w:val="24"/>
        </w:rPr>
        <w:t>authorized</w:t>
      </w:r>
      <w:r w:rsidRPr="004457B1">
        <w:rPr>
          <w:spacing w:val="31"/>
          <w:sz w:val="24"/>
        </w:rPr>
        <w:t xml:space="preserve"> </w:t>
      </w:r>
      <w:r w:rsidRPr="004457B1">
        <w:rPr>
          <w:sz w:val="24"/>
        </w:rPr>
        <w:t>by</w:t>
      </w:r>
      <w:r w:rsidRPr="004457B1">
        <w:rPr>
          <w:spacing w:val="-51"/>
          <w:sz w:val="24"/>
        </w:rPr>
        <w:t xml:space="preserve"> </w:t>
      </w:r>
      <w:r w:rsidRPr="004457B1">
        <w:rPr>
          <w:sz w:val="24"/>
        </w:rPr>
        <w:t>Chief</w:t>
      </w:r>
      <w:r w:rsidRPr="004457B1">
        <w:rPr>
          <w:spacing w:val="-3"/>
          <w:sz w:val="24"/>
        </w:rPr>
        <w:t xml:space="preserve"> </w:t>
      </w:r>
      <w:r w:rsidRPr="004457B1">
        <w:rPr>
          <w:sz w:val="24"/>
        </w:rPr>
        <w:t>Mechanical Engineer</w:t>
      </w:r>
      <w:r w:rsidRPr="004457B1">
        <w:rPr>
          <w:spacing w:val="-4"/>
          <w:sz w:val="24"/>
        </w:rPr>
        <w:t xml:space="preserve"> </w:t>
      </w:r>
      <w:r w:rsidRPr="004457B1">
        <w:rPr>
          <w:sz w:val="24"/>
        </w:rPr>
        <w:t>for</w:t>
      </w:r>
      <w:r w:rsidRPr="004457B1">
        <w:rPr>
          <w:spacing w:val="-4"/>
          <w:sz w:val="24"/>
        </w:rPr>
        <w:t xml:space="preserve"> </w:t>
      </w:r>
      <w:r w:rsidRPr="004457B1">
        <w:rPr>
          <w:sz w:val="24"/>
        </w:rPr>
        <w:t>purpose</w:t>
      </w:r>
      <w:r w:rsidRPr="004457B1">
        <w:rPr>
          <w:spacing w:val="-1"/>
          <w:sz w:val="24"/>
        </w:rPr>
        <w:t xml:space="preserve"> </w:t>
      </w:r>
      <w:r w:rsidRPr="004457B1">
        <w:rPr>
          <w:sz w:val="24"/>
        </w:rPr>
        <w:t>of</w:t>
      </w:r>
      <w:r w:rsidRPr="004457B1">
        <w:rPr>
          <w:spacing w:val="-3"/>
          <w:sz w:val="24"/>
        </w:rPr>
        <w:t xml:space="preserve"> </w:t>
      </w:r>
      <w:r w:rsidRPr="004457B1">
        <w:rPr>
          <w:sz w:val="24"/>
        </w:rPr>
        <w:t>this</w:t>
      </w:r>
      <w:r w:rsidRPr="004457B1">
        <w:rPr>
          <w:spacing w:val="-1"/>
          <w:sz w:val="24"/>
        </w:rPr>
        <w:t xml:space="preserve"> </w:t>
      </w:r>
      <w:r w:rsidRPr="004457B1">
        <w:rPr>
          <w:sz w:val="24"/>
        </w:rPr>
        <w:t>contract.</w:t>
      </w:r>
    </w:p>
    <w:p w14:paraId="711DC7B2" w14:textId="77777777" w:rsidR="005F2C69" w:rsidRPr="004457B1" w:rsidRDefault="005F2C69" w:rsidP="00A41C69">
      <w:pPr>
        <w:numPr>
          <w:ilvl w:val="1"/>
          <w:numId w:val="65"/>
        </w:numPr>
        <w:tabs>
          <w:tab w:val="left" w:pos="1201"/>
        </w:tabs>
        <w:spacing w:before="120"/>
        <w:ind w:left="1201" w:hanging="361"/>
        <w:rPr>
          <w:sz w:val="24"/>
        </w:rPr>
      </w:pPr>
      <w:r w:rsidRPr="004457B1">
        <w:rPr>
          <w:b/>
          <w:sz w:val="24"/>
        </w:rPr>
        <w:t>“Day”</w:t>
      </w:r>
      <w:r w:rsidRPr="004457B1">
        <w:rPr>
          <w:b/>
          <w:spacing w:val="-2"/>
          <w:sz w:val="24"/>
        </w:rPr>
        <w:t xml:space="preserve"> </w:t>
      </w:r>
      <w:r w:rsidRPr="004457B1">
        <w:rPr>
          <w:sz w:val="24"/>
        </w:rPr>
        <w:t>are</w:t>
      </w:r>
      <w:r w:rsidRPr="004457B1">
        <w:rPr>
          <w:spacing w:val="-3"/>
          <w:sz w:val="24"/>
        </w:rPr>
        <w:t xml:space="preserve"> </w:t>
      </w:r>
      <w:r w:rsidRPr="004457B1">
        <w:rPr>
          <w:sz w:val="24"/>
        </w:rPr>
        <w:t>calendar</w:t>
      </w:r>
      <w:r w:rsidRPr="004457B1">
        <w:rPr>
          <w:spacing w:val="-6"/>
          <w:sz w:val="24"/>
        </w:rPr>
        <w:t xml:space="preserve"> </w:t>
      </w:r>
      <w:r w:rsidRPr="004457B1">
        <w:rPr>
          <w:sz w:val="24"/>
        </w:rPr>
        <w:t>days,</w:t>
      </w:r>
      <w:r w:rsidRPr="004457B1">
        <w:rPr>
          <w:spacing w:val="-5"/>
          <w:sz w:val="24"/>
        </w:rPr>
        <w:t xml:space="preserve"> </w:t>
      </w:r>
      <w:r w:rsidRPr="004457B1">
        <w:rPr>
          <w:b/>
          <w:sz w:val="24"/>
        </w:rPr>
        <w:t>“months”</w:t>
      </w:r>
      <w:r w:rsidRPr="004457B1">
        <w:rPr>
          <w:b/>
          <w:spacing w:val="-1"/>
          <w:sz w:val="24"/>
        </w:rPr>
        <w:t xml:space="preserve"> </w:t>
      </w:r>
      <w:r w:rsidRPr="004457B1">
        <w:rPr>
          <w:sz w:val="24"/>
        </w:rPr>
        <w:t>are</w:t>
      </w:r>
      <w:r w:rsidRPr="004457B1">
        <w:rPr>
          <w:spacing w:val="-3"/>
          <w:sz w:val="24"/>
        </w:rPr>
        <w:t xml:space="preserve"> </w:t>
      </w:r>
      <w:r w:rsidRPr="004457B1">
        <w:rPr>
          <w:sz w:val="24"/>
        </w:rPr>
        <w:t>calendar</w:t>
      </w:r>
      <w:r w:rsidRPr="004457B1">
        <w:rPr>
          <w:spacing w:val="-1"/>
          <w:sz w:val="24"/>
        </w:rPr>
        <w:t xml:space="preserve"> </w:t>
      </w:r>
      <w:r w:rsidRPr="004457B1">
        <w:rPr>
          <w:sz w:val="24"/>
        </w:rPr>
        <w:t>months.</w:t>
      </w:r>
    </w:p>
    <w:p w14:paraId="1E82EEBA" w14:textId="77777777" w:rsidR="005F2C69" w:rsidRPr="004457B1" w:rsidRDefault="005F2C69" w:rsidP="00A41C69">
      <w:pPr>
        <w:numPr>
          <w:ilvl w:val="1"/>
          <w:numId w:val="65"/>
        </w:numPr>
        <w:tabs>
          <w:tab w:val="left" w:pos="1201"/>
        </w:tabs>
        <w:spacing w:before="121"/>
        <w:ind w:left="1201" w:right="1046" w:hanging="361"/>
        <w:rPr>
          <w:sz w:val="24"/>
        </w:rPr>
      </w:pPr>
      <w:r w:rsidRPr="004457B1">
        <w:rPr>
          <w:b/>
          <w:sz w:val="24"/>
        </w:rPr>
        <w:t>“Equipment”</w:t>
      </w:r>
      <w:r w:rsidRPr="004457B1">
        <w:rPr>
          <w:b/>
          <w:spacing w:val="15"/>
          <w:sz w:val="24"/>
        </w:rPr>
        <w:t xml:space="preserve"> </w:t>
      </w:r>
      <w:r w:rsidRPr="004457B1">
        <w:rPr>
          <w:sz w:val="24"/>
        </w:rPr>
        <w:t>is</w:t>
      </w:r>
      <w:r w:rsidRPr="004457B1">
        <w:rPr>
          <w:spacing w:val="14"/>
          <w:sz w:val="24"/>
        </w:rPr>
        <w:t xml:space="preserve"> </w:t>
      </w:r>
      <w:r w:rsidRPr="004457B1">
        <w:rPr>
          <w:sz w:val="24"/>
        </w:rPr>
        <w:t>the</w:t>
      </w:r>
      <w:r w:rsidRPr="004457B1">
        <w:rPr>
          <w:spacing w:val="14"/>
          <w:sz w:val="24"/>
        </w:rPr>
        <w:t xml:space="preserve"> </w:t>
      </w:r>
      <w:r w:rsidRPr="004457B1">
        <w:rPr>
          <w:sz w:val="24"/>
        </w:rPr>
        <w:t>contractor’s</w:t>
      </w:r>
      <w:r w:rsidRPr="004457B1">
        <w:rPr>
          <w:spacing w:val="14"/>
          <w:sz w:val="24"/>
        </w:rPr>
        <w:t xml:space="preserve"> </w:t>
      </w:r>
      <w:r w:rsidRPr="004457B1">
        <w:rPr>
          <w:sz w:val="24"/>
        </w:rPr>
        <w:t>machinery</w:t>
      </w:r>
      <w:r w:rsidRPr="004457B1">
        <w:rPr>
          <w:spacing w:val="14"/>
          <w:sz w:val="24"/>
        </w:rPr>
        <w:t xml:space="preserve"> </w:t>
      </w:r>
      <w:r w:rsidRPr="004457B1">
        <w:rPr>
          <w:sz w:val="24"/>
        </w:rPr>
        <w:t>and</w:t>
      </w:r>
      <w:r w:rsidRPr="004457B1">
        <w:rPr>
          <w:spacing w:val="11"/>
          <w:sz w:val="24"/>
        </w:rPr>
        <w:t xml:space="preserve"> </w:t>
      </w:r>
      <w:r w:rsidRPr="004457B1">
        <w:rPr>
          <w:sz w:val="24"/>
        </w:rPr>
        <w:t>vehicles</w:t>
      </w:r>
      <w:r w:rsidRPr="004457B1">
        <w:rPr>
          <w:spacing w:val="16"/>
          <w:sz w:val="24"/>
        </w:rPr>
        <w:t xml:space="preserve"> </w:t>
      </w:r>
      <w:r w:rsidRPr="004457B1">
        <w:rPr>
          <w:sz w:val="24"/>
        </w:rPr>
        <w:t>brought</w:t>
      </w:r>
      <w:r w:rsidRPr="004457B1">
        <w:rPr>
          <w:spacing w:val="13"/>
          <w:sz w:val="24"/>
        </w:rPr>
        <w:t xml:space="preserve"> </w:t>
      </w:r>
      <w:r w:rsidRPr="004457B1">
        <w:rPr>
          <w:sz w:val="24"/>
        </w:rPr>
        <w:t>temporarily</w:t>
      </w:r>
      <w:r w:rsidRPr="004457B1">
        <w:rPr>
          <w:spacing w:val="14"/>
          <w:sz w:val="24"/>
        </w:rPr>
        <w:t xml:space="preserve"> </w:t>
      </w:r>
      <w:r w:rsidRPr="004457B1">
        <w:rPr>
          <w:sz w:val="24"/>
        </w:rPr>
        <w:t>to</w:t>
      </w:r>
      <w:r w:rsidRPr="004457B1">
        <w:rPr>
          <w:spacing w:val="10"/>
          <w:sz w:val="24"/>
        </w:rPr>
        <w:t xml:space="preserve"> </w:t>
      </w:r>
      <w:r w:rsidRPr="004457B1">
        <w:rPr>
          <w:sz w:val="24"/>
        </w:rPr>
        <w:t>the</w:t>
      </w:r>
      <w:r w:rsidRPr="004457B1">
        <w:rPr>
          <w:spacing w:val="-51"/>
          <w:sz w:val="24"/>
        </w:rPr>
        <w:t xml:space="preserve"> </w:t>
      </w:r>
      <w:r w:rsidRPr="004457B1">
        <w:rPr>
          <w:sz w:val="24"/>
        </w:rPr>
        <w:t>site</w:t>
      </w:r>
      <w:r w:rsidRPr="004457B1">
        <w:rPr>
          <w:spacing w:val="-2"/>
          <w:sz w:val="24"/>
        </w:rPr>
        <w:t xml:space="preserve"> </w:t>
      </w:r>
      <w:r w:rsidRPr="004457B1">
        <w:rPr>
          <w:sz w:val="24"/>
        </w:rPr>
        <w:t>to</w:t>
      </w:r>
      <w:r w:rsidRPr="004457B1">
        <w:rPr>
          <w:spacing w:val="-4"/>
          <w:sz w:val="24"/>
        </w:rPr>
        <w:t xml:space="preserve"> </w:t>
      </w:r>
      <w:r w:rsidRPr="004457B1">
        <w:rPr>
          <w:sz w:val="24"/>
        </w:rPr>
        <w:t>construct</w:t>
      </w:r>
      <w:r w:rsidRPr="004457B1">
        <w:rPr>
          <w:spacing w:val="-1"/>
          <w:sz w:val="24"/>
        </w:rPr>
        <w:t xml:space="preserve"> </w:t>
      </w:r>
      <w:r w:rsidRPr="004457B1">
        <w:rPr>
          <w:sz w:val="24"/>
        </w:rPr>
        <w:t>the</w:t>
      </w:r>
      <w:r w:rsidRPr="004457B1">
        <w:rPr>
          <w:spacing w:val="-1"/>
          <w:sz w:val="24"/>
        </w:rPr>
        <w:t xml:space="preserve"> </w:t>
      </w:r>
      <w:r w:rsidRPr="004457B1">
        <w:rPr>
          <w:sz w:val="24"/>
        </w:rPr>
        <w:t>works.</w:t>
      </w:r>
    </w:p>
    <w:p w14:paraId="200D212D" w14:textId="77777777" w:rsidR="005F2C69" w:rsidRPr="004457B1" w:rsidRDefault="005F2C69" w:rsidP="00A41C69">
      <w:pPr>
        <w:numPr>
          <w:ilvl w:val="1"/>
          <w:numId w:val="65"/>
        </w:numPr>
        <w:tabs>
          <w:tab w:val="left" w:pos="1201"/>
        </w:tabs>
        <w:spacing w:before="119"/>
        <w:ind w:left="1201" w:right="1044" w:hanging="361"/>
        <w:rPr>
          <w:sz w:val="24"/>
        </w:rPr>
      </w:pPr>
      <w:r w:rsidRPr="004457B1">
        <w:rPr>
          <w:b/>
          <w:sz w:val="24"/>
        </w:rPr>
        <w:t>“Material”</w:t>
      </w:r>
      <w:r w:rsidRPr="004457B1">
        <w:rPr>
          <w:b/>
          <w:spacing w:val="19"/>
          <w:sz w:val="24"/>
        </w:rPr>
        <w:t xml:space="preserve"> </w:t>
      </w:r>
      <w:r w:rsidRPr="004457B1">
        <w:rPr>
          <w:sz w:val="24"/>
        </w:rPr>
        <w:t>are</w:t>
      </w:r>
      <w:r w:rsidRPr="004457B1">
        <w:rPr>
          <w:spacing w:val="17"/>
          <w:sz w:val="24"/>
        </w:rPr>
        <w:t xml:space="preserve"> </w:t>
      </w:r>
      <w:r w:rsidRPr="004457B1">
        <w:rPr>
          <w:sz w:val="24"/>
        </w:rPr>
        <w:t>all</w:t>
      </w:r>
      <w:r w:rsidRPr="004457B1">
        <w:rPr>
          <w:spacing w:val="14"/>
          <w:sz w:val="24"/>
        </w:rPr>
        <w:t xml:space="preserve"> </w:t>
      </w:r>
      <w:r w:rsidRPr="004457B1">
        <w:rPr>
          <w:sz w:val="24"/>
        </w:rPr>
        <w:t>supplies,</w:t>
      </w:r>
      <w:r w:rsidRPr="004457B1">
        <w:rPr>
          <w:spacing w:val="19"/>
          <w:sz w:val="24"/>
        </w:rPr>
        <w:t xml:space="preserve"> </w:t>
      </w:r>
      <w:r w:rsidRPr="004457B1">
        <w:rPr>
          <w:sz w:val="24"/>
        </w:rPr>
        <w:t>including</w:t>
      </w:r>
      <w:r w:rsidRPr="004457B1">
        <w:rPr>
          <w:spacing w:val="18"/>
          <w:sz w:val="24"/>
        </w:rPr>
        <w:t xml:space="preserve"> </w:t>
      </w:r>
      <w:r w:rsidRPr="004457B1">
        <w:rPr>
          <w:sz w:val="24"/>
        </w:rPr>
        <w:t>consumables,</w:t>
      </w:r>
      <w:r w:rsidRPr="004457B1">
        <w:rPr>
          <w:spacing w:val="14"/>
          <w:sz w:val="24"/>
        </w:rPr>
        <w:t xml:space="preserve"> </w:t>
      </w:r>
      <w:r w:rsidRPr="004457B1">
        <w:rPr>
          <w:sz w:val="24"/>
        </w:rPr>
        <w:t>used</w:t>
      </w:r>
      <w:r w:rsidRPr="004457B1">
        <w:rPr>
          <w:spacing w:val="16"/>
          <w:sz w:val="24"/>
        </w:rPr>
        <w:t xml:space="preserve"> </w:t>
      </w:r>
      <w:r w:rsidRPr="004457B1">
        <w:rPr>
          <w:sz w:val="24"/>
        </w:rPr>
        <w:t>by</w:t>
      </w:r>
      <w:r w:rsidRPr="004457B1">
        <w:rPr>
          <w:spacing w:val="18"/>
          <w:sz w:val="24"/>
        </w:rPr>
        <w:t xml:space="preserve"> </w:t>
      </w:r>
      <w:r w:rsidRPr="004457B1">
        <w:rPr>
          <w:sz w:val="24"/>
        </w:rPr>
        <w:t>the</w:t>
      </w:r>
      <w:r w:rsidRPr="004457B1">
        <w:rPr>
          <w:spacing w:val="17"/>
          <w:sz w:val="24"/>
        </w:rPr>
        <w:t xml:space="preserve"> </w:t>
      </w:r>
      <w:r w:rsidRPr="004457B1">
        <w:rPr>
          <w:sz w:val="24"/>
        </w:rPr>
        <w:t>contractor</w:t>
      </w:r>
      <w:r w:rsidRPr="004457B1">
        <w:rPr>
          <w:spacing w:val="19"/>
          <w:sz w:val="24"/>
        </w:rPr>
        <w:t xml:space="preserve"> </w:t>
      </w:r>
      <w:r w:rsidRPr="004457B1">
        <w:rPr>
          <w:sz w:val="24"/>
        </w:rPr>
        <w:t>for</w:t>
      </w:r>
      <w:r w:rsidRPr="004457B1">
        <w:rPr>
          <w:spacing w:val="-52"/>
          <w:sz w:val="24"/>
        </w:rPr>
        <w:t xml:space="preserve"> </w:t>
      </w:r>
      <w:r w:rsidRPr="004457B1">
        <w:rPr>
          <w:sz w:val="24"/>
        </w:rPr>
        <w:t>incorporation</w:t>
      </w:r>
      <w:r w:rsidRPr="004457B1">
        <w:rPr>
          <w:spacing w:val="-4"/>
          <w:sz w:val="24"/>
        </w:rPr>
        <w:t xml:space="preserve"> </w:t>
      </w:r>
      <w:r w:rsidRPr="004457B1">
        <w:rPr>
          <w:sz w:val="24"/>
        </w:rPr>
        <w:t>in</w:t>
      </w:r>
      <w:r w:rsidRPr="004457B1">
        <w:rPr>
          <w:spacing w:val="-3"/>
          <w:sz w:val="24"/>
        </w:rPr>
        <w:t xml:space="preserve"> </w:t>
      </w:r>
      <w:r w:rsidRPr="004457B1">
        <w:rPr>
          <w:sz w:val="24"/>
        </w:rPr>
        <w:t>the</w:t>
      </w:r>
      <w:r w:rsidRPr="004457B1">
        <w:rPr>
          <w:spacing w:val="-1"/>
          <w:sz w:val="24"/>
        </w:rPr>
        <w:t xml:space="preserve"> </w:t>
      </w:r>
      <w:r w:rsidRPr="004457B1">
        <w:rPr>
          <w:sz w:val="24"/>
        </w:rPr>
        <w:t>works.</w:t>
      </w:r>
    </w:p>
    <w:p w14:paraId="32BE7964" w14:textId="77777777" w:rsidR="005F2C69" w:rsidRPr="004457B1" w:rsidRDefault="005F2C69" w:rsidP="00A41C69">
      <w:pPr>
        <w:numPr>
          <w:ilvl w:val="1"/>
          <w:numId w:val="65"/>
        </w:numPr>
        <w:tabs>
          <w:tab w:val="left" w:pos="1201"/>
        </w:tabs>
        <w:spacing w:before="120"/>
        <w:ind w:left="1201" w:right="1038" w:hanging="361"/>
        <w:rPr>
          <w:sz w:val="24"/>
        </w:rPr>
      </w:pPr>
      <w:r w:rsidRPr="004457B1">
        <w:rPr>
          <w:b/>
          <w:sz w:val="24"/>
        </w:rPr>
        <w:t>“Plant”</w:t>
      </w:r>
      <w:r w:rsidRPr="004457B1">
        <w:rPr>
          <w:b/>
          <w:spacing w:val="45"/>
          <w:sz w:val="24"/>
        </w:rPr>
        <w:t xml:space="preserve"> </w:t>
      </w:r>
      <w:r w:rsidRPr="004457B1">
        <w:rPr>
          <w:sz w:val="24"/>
        </w:rPr>
        <w:t>is</w:t>
      </w:r>
      <w:r w:rsidRPr="004457B1">
        <w:rPr>
          <w:spacing w:val="44"/>
          <w:sz w:val="24"/>
        </w:rPr>
        <w:t xml:space="preserve"> </w:t>
      </w:r>
      <w:r w:rsidRPr="004457B1">
        <w:rPr>
          <w:sz w:val="24"/>
        </w:rPr>
        <w:t>any</w:t>
      </w:r>
      <w:r w:rsidRPr="004457B1">
        <w:rPr>
          <w:spacing w:val="45"/>
          <w:sz w:val="24"/>
        </w:rPr>
        <w:t xml:space="preserve"> </w:t>
      </w:r>
      <w:r w:rsidRPr="004457B1">
        <w:rPr>
          <w:sz w:val="24"/>
        </w:rPr>
        <w:t>integral</w:t>
      </w:r>
      <w:r w:rsidRPr="004457B1">
        <w:rPr>
          <w:spacing w:val="40"/>
          <w:sz w:val="24"/>
        </w:rPr>
        <w:t xml:space="preserve"> </w:t>
      </w:r>
      <w:r w:rsidRPr="004457B1">
        <w:rPr>
          <w:sz w:val="24"/>
        </w:rPr>
        <w:t>part</w:t>
      </w:r>
      <w:r w:rsidRPr="004457B1">
        <w:rPr>
          <w:spacing w:val="45"/>
          <w:sz w:val="24"/>
        </w:rPr>
        <w:t xml:space="preserve"> </w:t>
      </w:r>
      <w:r w:rsidRPr="004457B1">
        <w:rPr>
          <w:sz w:val="24"/>
        </w:rPr>
        <w:t>of</w:t>
      </w:r>
      <w:r w:rsidRPr="004457B1">
        <w:rPr>
          <w:spacing w:val="41"/>
          <w:sz w:val="24"/>
        </w:rPr>
        <w:t xml:space="preserve"> </w:t>
      </w:r>
      <w:r w:rsidRPr="004457B1">
        <w:rPr>
          <w:sz w:val="24"/>
        </w:rPr>
        <w:t>the</w:t>
      </w:r>
      <w:r w:rsidRPr="004457B1">
        <w:rPr>
          <w:spacing w:val="44"/>
          <w:sz w:val="24"/>
        </w:rPr>
        <w:t xml:space="preserve"> </w:t>
      </w:r>
      <w:r w:rsidRPr="004457B1">
        <w:rPr>
          <w:sz w:val="24"/>
        </w:rPr>
        <w:t>works</w:t>
      </w:r>
      <w:r w:rsidRPr="004457B1">
        <w:rPr>
          <w:spacing w:val="44"/>
          <w:sz w:val="24"/>
        </w:rPr>
        <w:t xml:space="preserve"> </w:t>
      </w:r>
      <w:r w:rsidRPr="004457B1">
        <w:rPr>
          <w:sz w:val="24"/>
        </w:rPr>
        <w:t>which</w:t>
      </w:r>
      <w:r w:rsidRPr="004457B1">
        <w:rPr>
          <w:spacing w:val="42"/>
          <w:sz w:val="24"/>
        </w:rPr>
        <w:t xml:space="preserve"> </w:t>
      </w:r>
      <w:r w:rsidRPr="004457B1">
        <w:rPr>
          <w:sz w:val="24"/>
        </w:rPr>
        <w:t>is</w:t>
      </w:r>
      <w:r w:rsidRPr="004457B1">
        <w:rPr>
          <w:spacing w:val="44"/>
          <w:sz w:val="24"/>
        </w:rPr>
        <w:t xml:space="preserve"> </w:t>
      </w:r>
      <w:r w:rsidRPr="004457B1">
        <w:rPr>
          <w:sz w:val="24"/>
        </w:rPr>
        <w:t>to</w:t>
      </w:r>
      <w:r w:rsidRPr="004457B1">
        <w:rPr>
          <w:spacing w:val="42"/>
          <w:sz w:val="24"/>
        </w:rPr>
        <w:t xml:space="preserve"> </w:t>
      </w:r>
      <w:r w:rsidRPr="004457B1">
        <w:rPr>
          <w:sz w:val="24"/>
        </w:rPr>
        <w:t>have</w:t>
      </w:r>
      <w:r w:rsidRPr="004457B1">
        <w:rPr>
          <w:spacing w:val="43"/>
          <w:sz w:val="24"/>
        </w:rPr>
        <w:t xml:space="preserve"> </w:t>
      </w:r>
      <w:r w:rsidRPr="004457B1">
        <w:rPr>
          <w:sz w:val="24"/>
        </w:rPr>
        <w:t>mechanical,</w:t>
      </w:r>
      <w:r w:rsidRPr="004457B1">
        <w:rPr>
          <w:spacing w:val="41"/>
          <w:sz w:val="24"/>
        </w:rPr>
        <w:t xml:space="preserve"> </w:t>
      </w:r>
      <w:r w:rsidRPr="004457B1">
        <w:rPr>
          <w:sz w:val="24"/>
        </w:rPr>
        <w:t>electrical,</w:t>
      </w:r>
      <w:r w:rsidRPr="004457B1">
        <w:rPr>
          <w:spacing w:val="-51"/>
          <w:sz w:val="24"/>
        </w:rPr>
        <w:t xml:space="preserve"> </w:t>
      </w:r>
      <w:r w:rsidRPr="004457B1">
        <w:rPr>
          <w:sz w:val="24"/>
        </w:rPr>
        <w:t>electronic</w:t>
      </w:r>
      <w:r w:rsidRPr="004457B1">
        <w:rPr>
          <w:spacing w:val="-4"/>
          <w:sz w:val="24"/>
        </w:rPr>
        <w:t xml:space="preserve"> </w:t>
      </w:r>
      <w:r w:rsidRPr="004457B1">
        <w:rPr>
          <w:sz w:val="24"/>
        </w:rPr>
        <w:t>or</w:t>
      </w:r>
      <w:r w:rsidRPr="004457B1">
        <w:rPr>
          <w:spacing w:val="-4"/>
          <w:sz w:val="24"/>
        </w:rPr>
        <w:t xml:space="preserve"> </w:t>
      </w:r>
      <w:r w:rsidRPr="004457B1">
        <w:rPr>
          <w:sz w:val="24"/>
        </w:rPr>
        <w:t>chemical or</w:t>
      </w:r>
      <w:r w:rsidRPr="004457B1">
        <w:rPr>
          <w:spacing w:val="-4"/>
          <w:sz w:val="24"/>
        </w:rPr>
        <w:t xml:space="preserve"> </w:t>
      </w:r>
      <w:r w:rsidRPr="004457B1">
        <w:rPr>
          <w:sz w:val="24"/>
        </w:rPr>
        <w:t>biological</w:t>
      </w:r>
      <w:r w:rsidRPr="004457B1">
        <w:rPr>
          <w:spacing w:val="-1"/>
          <w:sz w:val="24"/>
        </w:rPr>
        <w:t xml:space="preserve"> </w:t>
      </w:r>
      <w:r w:rsidRPr="004457B1">
        <w:rPr>
          <w:sz w:val="24"/>
        </w:rPr>
        <w:t>function.</w:t>
      </w:r>
    </w:p>
    <w:p w14:paraId="5043B417" w14:textId="77777777" w:rsidR="005F2C69" w:rsidRPr="004457B1" w:rsidRDefault="005F2C69" w:rsidP="00A41C69">
      <w:pPr>
        <w:numPr>
          <w:ilvl w:val="0"/>
          <w:numId w:val="65"/>
        </w:numPr>
        <w:tabs>
          <w:tab w:val="left" w:pos="1201"/>
        </w:tabs>
        <w:spacing w:before="120"/>
        <w:outlineLvl w:val="0"/>
        <w:rPr>
          <w:b/>
          <w:bCs/>
          <w:sz w:val="24"/>
          <w:szCs w:val="24"/>
        </w:rPr>
      </w:pPr>
      <w:r w:rsidRPr="004457B1">
        <w:rPr>
          <w:b/>
          <w:bCs/>
          <w:sz w:val="24"/>
          <w:szCs w:val="24"/>
        </w:rPr>
        <w:t>Use</w:t>
      </w:r>
      <w:r w:rsidRPr="004457B1">
        <w:rPr>
          <w:b/>
          <w:bCs/>
          <w:spacing w:val="-3"/>
          <w:sz w:val="24"/>
          <w:szCs w:val="24"/>
        </w:rPr>
        <w:t xml:space="preserve"> </w:t>
      </w:r>
      <w:r w:rsidRPr="004457B1">
        <w:rPr>
          <w:b/>
          <w:bCs/>
          <w:sz w:val="24"/>
          <w:szCs w:val="24"/>
        </w:rPr>
        <w:t>of</w:t>
      </w:r>
      <w:r w:rsidRPr="004457B1">
        <w:rPr>
          <w:b/>
          <w:bCs/>
          <w:spacing w:val="-3"/>
          <w:sz w:val="24"/>
          <w:szCs w:val="24"/>
        </w:rPr>
        <w:t xml:space="preserve"> </w:t>
      </w:r>
      <w:r w:rsidRPr="004457B1">
        <w:rPr>
          <w:b/>
          <w:bCs/>
          <w:sz w:val="24"/>
          <w:szCs w:val="24"/>
        </w:rPr>
        <w:t>Contract</w:t>
      </w:r>
      <w:r w:rsidRPr="004457B1">
        <w:rPr>
          <w:b/>
          <w:bCs/>
          <w:spacing w:val="-3"/>
          <w:sz w:val="24"/>
          <w:szCs w:val="24"/>
        </w:rPr>
        <w:t xml:space="preserve"> </w:t>
      </w:r>
      <w:r w:rsidRPr="004457B1">
        <w:rPr>
          <w:b/>
          <w:bCs/>
          <w:sz w:val="24"/>
          <w:szCs w:val="24"/>
        </w:rPr>
        <w:t>Document:</w:t>
      </w:r>
    </w:p>
    <w:p w14:paraId="5060AA20" w14:textId="77777777" w:rsidR="005F2C69" w:rsidRPr="004457B1" w:rsidRDefault="005F2C69" w:rsidP="005F2C69">
      <w:pPr>
        <w:spacing w:before="120"/>
        <w:ind w:left="1191" w:right="1022"/>
        <w:rPr>
          <w:sz w:val="24"/>
          <w:szCs w:val="24"/>
        </w:rPr>
      </w:pPr>
      <w:r w:rsidRPr="004457B1">
        <w:rPr>
          <w:sz w:val="24"/>
          <w:szCs w:val="24"/>
        </w:rPr>
        <w:t>The</w:t>
      </w:r>
      <w:r w:rsidRPr="004457B1">
        <w:rPr>
          <w:spacing w:val="-8"/>
          <w:sz w:val="24"/>
          <w:szCs w:val="24"/>
        </w:rPr>
        <w:t xml:space="preserve"> </w:t>
      </w:r>
      <w:r w:rsidRPr="004457B1">
        <w:rPr>
          <w:sz w:val="24"/>
          <w:szCs w:val="24"/>
        </w:rPr>
        <w:t>Contractor</w:t>
      </w:r>
      <w:r w:rsidRPr="004457B1">
        <w:rPr>
          <w:spacing w:val="-11"/>
          <w:sz w:val="24"/>
          <w:szCs w:val="24"/>
        </w:rPr>
        <w:t xml:space="preserve"> </w:t>
      </w:r>
      <w:r w:rsidRPr="004457B1">
        <w:rPr>
          <w:sz w:val="24"/>
          <w:szCs w:val="24"/>
        </w:rPr>
        <w:t>shall</w:t>
      </w:r>
      <w:r w:rsidRPr="004457B1">
        <w:rPr>
          <w:spacing w:val="-11"/>
          <w:sz w:val="24"/>
          <w:szCs w:val="24"/>
        </w:rPr>
        <w:t xml:space="preserve"> </w:t>
      </w:r>
      <w:r w:rsidRPr="004457B1">
        <w:rPr>
          <w:sz w:val="24"/>
          <w:szCs w:val="24"/>
        </w:rPr>
        <w:t>not,</w:t>
      </w:r>
      <w:r w:rsidRPr="004457B1">
        <w:rPr>
          <w:spacing w:val="-10"/>
          <w:sz w:val="24"/>
          <w:szCs w:val="24"/>
        </w:rPr>
        <w:t xml:space="preserve"> </w:t>
      </w:r>
      <w:r w:rsidRPr="004457B1">
        <w:rPr>
          <w:sz w:val="24"/>
          <w:szCs w:val="24"/>
        </w:rPr>
        <w:t>without</w:t>
      </w:r>
      <w:r w:rsidRPr="004457B1">
        <w:rPr>
          <w:spacing w:val="-8"/>
          <w:sz w:val="24"/>
          <w:szCs w:val="24"/>
        </w:rPr>
        <w:t xml:space="preserve"> </w:t>
      </w:r>
      <w:r w:rsidRPr="004457B1">
        <w:rPr>
          <w:sz w:val="24"/>
          <w:szCs w:val="24"/>
        </w:rPr>
        <w:t>prior</w:t>
      </w:r>
      <w:r w:rsidRPr="004457B1">
        <w:rPr>
          <w:spacing w:val="-6"/>
          <w:sz w:val="24"/>
          <w:szCs w:val="24"/>
        </w:rPr>
        <w:t xml:space="preserve"> </w:t>
      </w:r>
      <w:r w:rsidRPr="004457B1">
        <w:rPr>
          <w:sz w:val="24"/>
          <w:szCs w:val="24"/>
        </w:rPr>
        <w:t>consent,</w:t>
      </w:r>
      <w:r w:rsidRPr="004457B1">
        <w:rPr>
          <w:spacing w:val="-11"/>
          <w:sz w:val="24"/>
          <w:szCs w:val="24"/>
        </w:rPr>
        <w:t xml:space="preserve"> </w:t>
      </w:r>
      <w:r w:rsidRPr="004457B1">
        <w:rPr>
          <w:sz w:val="24"/>
          <w:szCs w:val="24"/>
        </w:rPr>
        <w:t>make</w:t>
      </w:r>
      <w:r w:rsidRPr="004457B1">
        <w:rPr>
          <w:spacing w:val="-8"/>
          <w:sz w:val="24"/>
          <w:szCs w:val="24"/>
        </w:rPr>
        <w:t xml:space="preserve"> </w:t>
      </w:r>
      <w:r w:rsidRPr="004457B1">
        <w:rPr>
          <w:sz w:val="24"/>
          <w:szCs w:val="24"/>
        </w:rPr>
        <w:t>use</w:t>
      </w:r>
      <w:r w:rsidRPr="004457B1">
        <w:rPr>
          <w:spacing w:val="-8"/>
          <w:sz w:val="24"/>
          <w:szCs w:val="24"/>
        </w:rPr>
        <w:t xml:space="preserve"> </w:t>
      </w:r>
      <w:r w:rsidRPr="004457B1">
        <w:rPr>
          <w:sz w:val="24"/>
          <w:szCs w:val="24"/>
        </w:rPr>
        <w:t>of</w:t>
      </w:r>
      <w:r w:rsidRPr="004457B1">
        <w:rPr>
          <w:spacing w:val="-9"/>
          <w:sz w:val="24"/>
          <w:szCs w:val="24"/>
        </w:rPr>
        <w:t xml:space="preserve"> </w:t>
      </w:r>
      <w:r w:rsidRPr="004457B1">
        <w:rPr>
          <w:sz w:val="24"/>
          <w:szCs w:val="24"/>
        </w:rPr>
        <w:t>any</w:t>
      </w:r>
      <w:r w:rsidRPr="004457B1">
        <w:rPr>
          <w:spacing w:val="-7"/>
          <w:sz w:val="24"/>
          <w:szCs w:val="24"/>
        </w:rPr>
        <w:t xml:space="preserve"> </w:t>
      </w:r>
      <w:r w:rsidRPr="004457B1">
        <w:rPr>
          <w:sz w:val="24"/>
          <w:szCs w:val="24"/>
        </w:rPr>
        <w:t>document</w:t>
      </w:r>
      <w:r w:rsidRPr="004457B1">
        <w:rPr>
          <w:spacing w:val="-8"/>
          <w:sz w:val="24"/>
          <w:szCs w:val="24"/>
        </w:rPr>
        <w:t xml:space="preserve"> </w:t>
      </w:r>
      <w:r w:rsidRPr="004457B1">
        <w:rPr>
          <w:sz w:val="24"/>
          <w:szCs w:val="24"/>
        </w:rPr>
        <w:t>except</w:t>
      </w:r>
      <w:r w:rsidRPr="004457B1">
        <w:rPr>
          <w:spacing w:val="-8"/>
          <w:sz w:val="24"/>
          <w:szCs w:val="24"/>
        </w:rPr>
        <w:t xml:space="preserve"> </w:t>
      </w:r>
      <w:r w:rsidRPr="004457B1">
        <w:rPr>
          <w:sz w:val="24"/>
          <w:szCs w:val="24"/>
        </w:rPr>
        <w:t>for</w:t>
      </w:r>
      <w:r w:rsidRPr="004457B1">
        <w:rPr>
          <w:spacing w:val="-51"/>
          <w:sz w:val="24"/>
          <w:szCs w:val="24"/>
        </w:rPr>
        <w:t xml:space="preserve"> </w:t>
      </w:r>
      <w:r w:rsidRPr="004457B1">
        <w:rPr>
          <w:sz w:val="24"/>
          <w:szCs w:val="24"/>
        </w:rPr>
        <w:t>the</w:t>
      </w:r>
      <w:r w:rsidRPr="004457B1">
        <w:rPr>
          <w:spacing w:val="-2"/>
          <w:sz w:val="24"/>
          <w:szCs w:val="24"/>
        </w:rPr>
        <w:t xml:space="preserve"> </w:t>
      </w:r>
      <w:r w:rsidRPr="004457B1">
        <w:rPr>
          <w:sz w:val="24"/>
          <w:szCs w:val="24"/>
        </w:rPr>
        <w:t>purpose</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performing</w:t>
      </w:r>
      <w:r w:rsidRPr="004457B1">
        <w:rPr>
          <w:spacing w:val="-1"/>
          <w:sz w:val="24"/>
          <w:szCs w:val="24"/>
        </w:rPr>
        <w:t xml:space="preserve"> </w:t>
      </w:r>
      <w:r w:rsidRPr="004457B1">
        <w:rPr>
          <w:sz w:val="24"/>
          <w:szCs w:val="24"/>
        </w:rPr>
        <w:t>this contract.</w:t>
      </w:r>
    </w:p>
    <w:p w14:paraId="276B6A50" w14:textId="77777777" w:rsidR="005F2C69" w:rsidRPr="004457B1" w:rsidRDefault="005F2C69" w:rsidP="00A41C69">
      <w:pPr>
        <w:numPr>
          <w:ilvl w:val="0"/>
          <w:numId w:val="65"/>
        </w:numPr>
        <w:tabs>
          <w:tab w:val="left" w:pos="1201"/>
        </w:tabs>
        <w:spacing w:before="120"/>
        <w:outlineLvl w:val="0"/>
        <w:rPr>
          <w:b/>
          <w:bCs/>
          <w:sz w:val="24"/>
          <w:szCs w:val="24"/>
        </w:rPr>
      </w:pPr>
      <w:r w:rsidRPr="004457B1">
        <w:rPr>
          <w:b/>
          <w:bCs/>
          <w:sz w:val="24"/>
          <w:szCs w:val="24"/>
        </w:rPr>
        <w:t>Change</w:t>
      </w:r>
      <w:r w:rsidRPr="004457B1">
        <w:rPr>
          <w:b/>
          <w:bCs/>
          <w:spacing w:val="-4"/>
          <w:sz w:val="24"/>
          <w:szCs w:val="24"/>
        </w:rPr>
        <w:t xml:space="preserve"> </w:t>
      </w:r>
      <w:r w:rsidRPr="004457B1">
        <w:rPr>
          <w:b/>
          <w:bCs/>
          <w:sz w:val="24"/>
          <w:szCs w:val="24"/>
        </w:rPr>
        <w:t>Orders:</w:t>
      </w:r>
    </w:p>
    <w:p w14:paraId="5EDA4CFD" w14:textId="77777777" w:rsidR="005F2C69" w:rsidRPr="004457B1" w:rsidRDefault="005F2C69" w:rsidP="005F2C69">
      <w:pPr>
        <w:spacing w:before="120"/>
        <w:ind w:left="1201" w:right="1037"/>
        <w:jc w:val="both"/>
        <w:rPr>
          <w:sz w:val="24"/>
          <w:szCs w:val="24"/>
        </w:rPr>
      </w:pPr>
      <w:r w:rsidRPr="004457B1">
        <w:rPr>
          <w:spacing w:val="-1"/>
          <w:sz w:val="24"/>
          <w:szCs w:val="24"/>
        </w:rPr>
        <w:t>At</w:t>
      </w:r>
      <w:r w:rsidRPr="004457B1">
        <w:rPr>
          <w:spacing w:val="-10"/>
          <w:sz w:val="24"/>
          <w:szCs w:val="24"/>
        </w:rPr>
        <w:t xml:space="preserve"> </w:t>
      </w:r>
      <w:r w:rsidRPr="004457B1">
        <w:rPr>
          <w:spacing w:val="-1"/>
          <w:sz w:val="24"/>
          <w:szCs w:val="24"/>
        </w:rPr>
        <w:t>any</w:t>
      </w:r>
      <w:r w:rsidRPr="004457B1">
        <w:rPr>
          <w:spacing w:val="-10"/>
          <w:sz w:val="24"/>
          <w:szCs w:val="24"/>
        </w:rPr>
        <w:t xml:space="preserve"> </w:t>
      </w:r>
      <w:r w:rsidRPr="004457B1">
        <w:rPr>
          <w:spacing w:val="-1"/>
          <w:sz w:val="24"/>
          <w:szCs w:val="24"/>
        </w:rPr>
        <w:t>time</w:t>
      </w:r>
      <w:r w:rsidRPr="004457B1">
        <w:rPr>
          <w:spacing w:val="-10"/>
          <w:sz w:val="24"/>
          <w:szCs w:val="24"/>
        </w:rPr>
        <w:t xml:space="preserve"> </w:t>
      </w:r>
      <w:r w:rsidRPr="004457B1">
        <w:rPr>
          <w:spacing w:val="-1"/>
          <w:sz w:val="24"/>
          <w:szCs w:val="24"/>
        </w:rPr>
        <w:t>during</w:t>
      </w:r>
      <w:r w:rsidRPr="004457B1">
        <w:rPr>
          <w:spacing w:val="-10"/>
          <w:sz w:val="24"/>
          <w:szCs w:val="24"/>
        </w:rPr>
        <w:t xml:space="preserve"> </w:t>
      </w:r>
      <w:r w:rsidRPr="004457B1">
        <w:rPr>
          <w:spacing w:val="-1"/>
          <w:sz w:val="24"/>
          <w:szCs w:val="24"/>
        </w:rPr>
        <w:t>the</w:t>
      </w:r>
      <w:r w:rsidRPr="004457B1">
        <w:rPr>
          <w:spacing w:val="-10"/>
          <w:sz w:val="24"/>
          <w:szCs w:val="24"/>
        </w:rPr>
        <w:t xml:space="preserve"> </w:t>
      </w:r>
      <w:r w:rsidRPr="004457B1">
        <w:rPr>
          <w:spacing w:val="-1"/>
          <w:sz w:val="24"/>
          <w:szCs w:val="24"/>
        </w:rPr>
        <w:t>execution</w:t>
      </w:r>
      <w:r w:rsidRPr="004457B1">
        <w:rPr>
          <w:spacing w:val="-13"/>
          <w:sz w:val="24"/>
          <w:szCs w:val="24"/>
        </w:rPr>
        <w:t xml:space="preserve"> </w:t>
      </w:r>
      <w:r w:rsidRPr="004457B1">
        <w:rPr>
          <w:spacing w:val="-1"/>
          <w:sz w:val="24"/>
          <w:szCs w:val="24"/>
        </w:rPr>
        <w:t>of</w:t>
      </w:r>
      <w:r w:rsidRPr="004457B1">
        <w:rPr>
          <w:spacing w:val="-12"/>
          <w:sz w:val="24"/>
          <w:szCs w:val="24"/>
        </w:rPr>
        <w:t xml:space="preserve"> </w:t>
      </w:r>
      <w:r w:rsidRPr="004457B1">
        <w:rPr>
          <w:spacing w:val="-1"/>
          <w:sz w:val="24"/>
          <w:szCs w:val="24"/>
        </w:rPr>
        <w:t>the</w:t>
      </w:r>
      <w:r w:rsidRPr="004457B1">
        <w:rPr>
          <w:spacing w:val="-11"/>
          <w:sz w:val="24"/>
          <w:szCs w:val="24"/>
        </w:rPr>
        <w:t xml:space="preserve"> </w:t>
      </w:r>
      <w:r w:rsidRPr="004457B1">
        <w:rPr>
          <w:spacing w:val="-1"/>
          <w:sz w:val="24"/>
          <w:szCs w:val="24"/>
        </w:rPr>
        <w:t>contract,</w:t>
      </w:r>
      <w:r w:rsidRPr="004457B1">
        <w:rPr>
          <w:spacing w:val="-14"/>
          <w:sz w:val="24"/>
          <w:szCs w:val="24"/>
        </w:rPr>
        <w:t xml:space="preserve"> </w:t>
      </w:r>
      <w:r w:rsidRPr="004457B1">
        <w:rPr>
          <w:sz w:val="24"/>
          <w:szCs w:val="24"/>
        </w:rPr>
        <w:t>by</w:t>
      </w:r>
      <w:r w:rsidRPr="004457B1">
        <w:rPr>
          <w:spacing w:val="-9"/>
          <w:sz w:val="24"/>
          <w:szCs w:val="24"/>
        </w:rPr>
        <w:t xml:space="preserve"> </w:t>
      </w:r>
      <w:r w:rsidRPr="004457B1">
        <w:rPr>
          <w:sz w:val="24"/>
          <w:szCs w:val="24"/>
        </w:rPr>
        <w:t>a</w:t>
      </w:r>
      <w:r w:rsidRPr="004457B1">
        <w:rPr>
          <w:spacing w:val="-11"/>
          <w:sz w:val="24"/>
          <w:szCs w:val="24"/>
        </w:rPr>
        <w:t xml:space="preserve"> </w:t>
      </w:r>
      <w:r w:rsidRPr="004457B1">
        <w:rPr>
          <w:sz w:val="24"/>
          <w:szCs w:val="24"/>
        </w:rPr>
        <w:t>written</w:t>
      </w:r>
      <w:r w:rsidRPr="004457B1">
        <w:rPr>
          <w:spacing w:val="-11"/>
          <w:sz w:val="24"/>
          <w:szCs w:val="24"/>
        </w:rPr>
        <w:t xml:space="preserve"> </w:t>
      </w:r>
      <w:r w:rsidRPr="004457B1">
        <w:rPr>
          <w:sz w:val="24"/>
          <w:szCs w:val="24"/>
        </w:rPr>
        <w:t>notice</w:t>
      </w:r>
      <w:r w:rsidRPr="004457B1">
        <w:rPr>
          <w:spacing w:val="-11"/>
          <w:sz w:val="24"/>
          <w:szCs w:val="24"/>
        </w:rPr>
        <w:t xml:space="preserve"> </w:t>
      </w:r>
      <w:r w:rsidRPr="004457B1">
        <w:rPr>
          <w:sz w:val="24"/>
          <w:szCs w:val="24"/>
        </w:rPr>
        <w:t>to</w:t>
      </w:r>
      <w:r w:rsidRPr="004457B1">
        <w:rPr>
          <w:spacing w:val="-12"/>
          <w:sz w:val="24"/>
          <w:szCs w:val="24"/>
        </w:rPr>
        <w:t xml:space="preserve"> </w:t>
      </w:r>
      <w:r w:rsidRPr="004457B1">
        <w:rPr>
          <w:sz w:val="24"/>
          <w:szCs w:val="24"/>
        </w:rPr>
        <w:t>the</w:t>
      </w:r>
      <w:r w:rsidRPr="004457B1">
        <w:rPr>
          <w:spacing w:val="-11"/>
          <w:sz w:val="24"/>
          <w:szCs w:val="24"/>
        </w:rPr>
        <w:t xml:space="preserve"> </w:t>
      </w:r>
      <w:r w:rsidRPr="004457B1">
        <w:rPr>
          <w:sz w:val="24"/>
          <w:szCs w:val="24"/>
        </w:rPr>
        <w:t>Contractor,</w:t>
      </w:r>
      <w:r w:rsidRPr="004457B1">
        <w:rPr>
          <w:spacing w:val="-52"/>
          <w:sz w:val="24"/>
          <w:szCs w:val="24"/>
        </w:rPr>
        <w:t xml:space="preserve"> </w:t>
      </w:r>
      <w:r w:rsidRPr="004457B1">
        <w:rPr>
          <w:sz w:val="24"/>
          <w:szCs w:val="24"/>
        </w:rPr>
        <w:t>changes may be made in the general scope of contract. The Engineer In-charge (EIC),</w:t>
      </w:r>
      <w:r w:rsidRPr="004457B1">
        <w:rPr>
          <w:spacing w:val="1"/>
          <w:sz w:val="24"/>
          <w:szCs w:val="24"/>
        </w:rPr>
        <w:t xml:space="preserve"> </w:t>
      </w:r>
      <w:r w:rsidRPr="004457B1">
        <w:rPr>
          <w:sz w:val="24"/>
          <w:szCs w:val="24"/>
        </w:rPr>
        <w:t>with due approval of competent authority, may make any changes in the quality</w:t>
      </w:r>
      <w:r w:rsidRPr="004457B1">
        <w:rPr>
          <w:spacing w:val="1"/>
          <w:sz w:val="24"/>
          <w:szCs w:val="24"/>
        </w:rPr>
        <w:t xml:space="preserve"> </w:t>
      </w:r>
      <w:r w:rsidRPr="004457B1">
        <w:rPr>
          <w:sz w:val="24"/>
          <w:szCs w:val="24"/>
        </w:rPr>
        <w:t>and/or</w:t>
      </w:r>
      <w:r w:rsidRPr="004457B1">
        <w:rPr>
          <w:spacing w:val="-11"/>
          <w:sz w:val="24"/>
          <w:szCs w:val="24"/>
        </w:rPr>
        <w:t xml:space="preserve"> </w:t>
      </w:r>
      <w:r w:rsidRPr="004457B1">
        <w:rPr>
          <w:sz w:val="24"/>
          <w:szCs w:val="24"/>
        </w:rPr>
        <w:t>quantity</w:t>
      </w:r>
      <w:r w:rsidRPr="004457B1">
        <w:rPr>
          <w:spacing w:val="-1"/>
          <w:sz w:val="24"/>
          <w:szCs w:val="24"/>
        </w:rPr>
        <w:t xml:space="preserve"> </w:t>
      </w:r>
      <w:r w:rsidRPr="004457B1">
        <w:rPr>
          <w:sz w:val="24"/>
          <w:szCs w:val="24"/>
        </w:rPr>
        <w:t>of</w:t>
      </w:r>
      <w:r w:rsidRPr="004457B1">
        <w:rPr>
          <w:spacing w:val="-9"/>
          <w:sz w:val="24"/>
          <w:szCs w:val="24"/>
        </w:rPr>
        <w:t xml:space="preserve"> </w:t>
      </w:r>
      <w:r w:rsidRPr="004457B1">
        <w:rPr>
          <w:sz w:val="24"/>
          <w:szCs w:val="24"/>
        </w:rPr>
        <w:t>the</w:t>
      </w:r>
      <w:r w:rsidRPr="004457B1">
        <w:rPr>
          <w:spacing w:val="-3"/>
          <w:sz w:val="24"/>
          <w:szCs w:val="24"/>
        </w:rPr>
        <w:t xml:space="preserve"> </w:t>
      </w:r>
      <w:r w:rsidRPr="004457B1">
        <w:rPr>
          <w:sz w:val="24"/>
          <w:szCs w:val="24"/>
        </w:rPr>
        <w:t>work</w:t>
      </w:r>
      <w:r w:rsidRPr="004457B1">
        <w:rPr>
          <w:spacing w:val="-7"/>
          <w:sz w:val="24"/>
          <w:szCs w:val="24"/>
        </w:rPr>
        <w:t xml:space="preserve"> </w:t>
      </w:r>
      <w:r w:rsidRPr="004457B1">
        <w:rPr>
          <w:sz w:val="24"/>
          <w:szCs w:val="24"/>
        </w:rPr>
        <w:t>or</w:t>
      </w:r>
      <w:r w:rsidRPr="004457B1">
        <w:rPr>
          <w:spacing w:val="-10"/>
          <w:sz w:val="24"/>
          <w:szCs w:val="24"/>
        </w:rPr>
        <w:t xml:space="preserve"> </w:t>
      </w:r>
      <w:r w:rsidRPr="004457B1">
        <w:rPr>
          <w:sz w:val="24"/>
          <w:szCs w:val="24"/>
        </w:rPr>
        <w:t>any</w:t>
      </w:r>
      <w:r w:rsidRPr="004457B1">
        <w:rPr>
          <w:spacing w:val="-6"/>
          <w:sz w:val="24"/>
          <w:szCs w:val="24"/>
        </w:rPr>
        <w:t xml:space="preserve"> </w:t>
      </w:r>
      <w:r w:rsidRPr="004457B1">
        <w:rPr>
          <w:sz w:val="24"/>
          <w:szCs w:val="24"/>
        </w:rPr>
        <w:t>part</w:t>
      </w:r>
      <w:r w:rsidRPr="004457B1">
        <w:rPr>
          <w:spacing w:val="-2"/>
          <w:sz w:val="24"/>
          <w:szCs w:val="24"/>
        </w:rPr>
        <w:t xml:space="preserve"> </w:t>
      </w:r>
      <w:r w:rsidRPr="004457B1">
        <w:rPr>
          <w:sz w:val="24"/>
          <w:szCs w:val="24"/>
        </w:rPr>
        <w:t>thereof</w:t>
      </w:r>
      <w:r w:rsidRPr="004457B1">
        <w:rPr>
          <w:spacing w:val="-10"/>
          <w:sz w:val="24"/>
          <w:szCs w:val="24"/>
        </w:rPr>
        <w:t xml:space="preserve"> </w:t>
      </w:r>
      <w:r w:rsidRPr="004457B1">
        <w:rPr>
          <w:sz w:val="24"/>
          <w:szCs w:val="24"/>
        </w:rPr>
        <w:t>that</w:t>
      </w:r>
      <w:r w:rsidRPr="004457B1">
        <w:rPr>
          <w:spacing w:val="-7"/>
          <w:sz w:val="24"/>
          <w:szCs w:val="24"/>
        </w:rPr>
        <w:t xml:space="preserve"> </w:t>
      </w:r>
      <w:r w:rsidRPr="004457B1">
        <w:rPr>
          <w:sz w:val="24"/>
          <w:szCs w:val="24"/>
        </w:rPr>
        <w:t>may,</w:t>
      </w:r>
      <w:r w:rsidRPr="004457B1">
        <w:rPr>
          <w:spacing w:val="-10"/>
          <w:sz w:val="24"/>
          <w:szCs w:val="24"/>
        </w:rPr>
        <w:t xml:space="preserve"> </w:t>
      </w:r>
      <w:r w:rsidRPr="004457B1">
        <w:rPr>
          <w:sz w:val="24"/>
          <w:szCs w:val="24"/>
        </w:rPr>
        <w:t>in</w:t>
      </w:r>
      <w:r w:rsidRPr="004457B1">
        <w:rPr>
          <w:spacing w:val="-4"/>
          <w:sz w:val="24"/>
          <w:szCs w:val="24"/>
        </w:rPr>
        <w:t xml:space="preserve"> </w:t>
      </w:r>
      <w:r w:rsidRPr="004457B1">
        <w:rPr>
          <w:sz w:val="24"/>
          <w:szCs w:val="24"/>
        </w:rPr>
        <w:t>his</w:t>
      </w:r>
      <w:r w:rsidRPr="004457B1">
        <w:rPr>
          <w:spacing w:val="-1"/>
          <w:sz w:val="24"/>
          <w:szCs w:val="24"/>
        </w:rPr>
        <w:t xml:space="preserve"> </w:t>
      </w:r>
      <w:r w:rsidRPr="004457B1">
        <w:rPr>
          <w:sz w:val="24"/>
          <w:szCs w:val="24"/>
        </w:rPr>
        <w:t>opinion,</w:t>
      </w:r>
      <w:r w:rsidRPr="004457B1">
        <w:rPr>
          <w:spacing w:val="-5"/>
          <w:sz w:val="24"/>
          <w:szCs w:val="24"/>
        </w:rPr>
        <w:t xml:space="preserve"> </w:t>
      </w:r>
      <w:r w:rsidRPr="004457B1">
        <w:rPr>
          <w:sz w:val="24"/>
          <w:szCs w:val="24"/>
        </w:rPr>
        <w:t>be</w:t>
      </w:r>
      <w:r w:rsidRPr="004457B1">
        <w:rPr>
          <w:spacing w:val="-3"/>
          <w:sz w:val="24"/>
          <w:szCs w:val="24"/>
        </w:rPr>
        <w:t xml:space="preserve"> </w:t>
      </w:r>
      <w:r w:rsidRPr="004457B1">
        <w:rPr>
          <w:sz w:val="24"/>
          <w:szCs w:val="24"/>
        </w:rPr>
        <w:t>necessary</w:t>
      </w:r>
      <w:r w:rsidRPr="004457B1">
        <w:rPr>
          <w:spacing w:val="-52"/>
          <w:sz w:val="24"/>
          <w:szCs w:val="24"/>
        </w:rPr>
        <w:t xml:space="preserve"> </w:t>
      </w:r>
      <w:r w:rsidRPr="004457B1">
        <w:rPr>
          <w:sz w:val="24"/>
          <w:szCs w:val="24"/>
        </w:rPr>
        <w:t>and for</w:t>
      </w:r>
      <w:r w:rsidRPr="004457B1">
        <w:rPr>
          <w:spacing w:val="1"/>
          <w:sz w:val="24"/>
          <w:szCs w:val="24"/>
        </w:rPr>
        <w:t xml:space="preserve"> </w:t>
      </w:r>
      <w:r w:rsidRPr="004457B1">
        <w:rPr>
          <w:sz w:val="24"/>
          <w:szCs w:val="24"/>
        </w:rPr>
        <w:t>that</w:t>
      </w:r>
      <w:r w:rsidRPr="004457B1">
        <w:rPr>
          <w:spacing w:val="1"/>
          <w:sz w:val="24"/>
          <w:szCs w:val="24"/>
        </w:rPr>
        <w:t xml:space="preserve"> </w:t>
      </w:r>
      <w:r w:rsidRPr="004457B1">
        <w:rPr>
          <w:sz w:val="24"/>
          <w:szCs w:val="24"/>
        </w:rPr>
        <w:t>purpose the</w:t>
      </w:r>
      <w:r w:rsidRPr="004457B1">
        <w:rPr>
          <w:spacing w:val="1"/>
          <w:sz w:val="24"/>
          <w:szCs w:val="24"/>
        </w:rPr>
        <w:t xml:space="preserve"> </w:t>
      </w:r>
      <w:r w:rsidRPr="004457B1">
        <w:rPr>
          <w:sz w:val="24"/>
          <w:szCs w:val="24"/>
        </w:rPr>
        <w:t>Engineer</w:t>
      </w:r>
      <w:r w:rsidRPr="004457B1">
        <w:rPr>
          <w:spacing w:val="1"/>
          <w:sz w:val="24"/>
          <w:szCs w:val="24"/>
        </w:rPr>
        <w:t xml:space="preserve"> </w:t>
      </w:r>
      <w:r w:rsidRPr="004457B1">
        <w:rPr>
          <w:sz w:val="24"/>
          <w:szCs w:val="24"/>
        </w:rPr>
        <w:t>In-charge shall</w:t>
      </w:r>
      <w:r w:rsidRPr="004457B1">
        <w:rPr>
          <w:spacing w:val="1"/>
          <w:sz w:val="24"/>
          <w:szCs w:val="24"/>
        </w:rPr>
        <w:t xml:space="preserve"> </w:t>
      </w:r>
      <w:r w:rsidRPr="004457B1">
        <w:rPr>
          <w:sz w:val="24"/>
          <w:szCs w:val="24"/>
        </w:rPr>
        <w:t>have the</w:t>
      </w:r>
      <w:r w:rsidRPr="004457B1">
        <w:rPr>
          <w:spacing w:val="1"/>
          <w:sz w:val="24"/>
          <w:szCs w:val="24"/>
        </w:rPr>
        <w:t xml:space="preserve"> </w:t>
      </w:r>
      <w:r w:rsidRPr="004457B1">
        <w:rPr>
          <w:sz w:val="24"/>
          <w:szCs w:val="24"/>
        </w:rPr>
        <w:t>power</w:t>
      </w:r>
      <w:r w:rsidRPr="004457B1">
        <w:rPr>
          <w:spacing w:val="1"/>
          <w:sz w:val="24"/>
          <w:szCs w:val="24"/>
        </w:rPr>
        <w:t xml:space="preserve"> </w:t>
      </w:r>
      <w:r w:rsidRPr="004457B1">
        <w:rPr>
          <w:sz w:val="24"/>
          <w:szCs w:val="24"/>
        </w:rPr>
        <w:t>to</w:t>
      </w:r>
      <w:r w:rsidRPr="004457B1">
        <w:rPr>
          <w:spacing w:val="1"/>
          <w:sz w:val="24"/>
          <w:szCs w:val="24"/>
        </w:rPr>
        <w:t xml:space="preserve"> </w:t>
      </w:r>
      <w:r w:rsidRPr="004457B1">
        <w:rPr>
          <w:sz w:val="24"/>
          <w:szCs w:val="24"/>
        </w:rPr>
        <w:t>order the</w:t>
      </w:r>
      <w:r w:rsidRPr="004457B1">
        <w:rPr>
          <w:spacing w:val="1"/>
          <w:sz w:val="24"/>
          <w:szCs w:val="24"/>
        </w:rPr>
        <w:t xml:space="preserve"> </w:t>
      </w:r>
      <w:r w:rsidRPr="004457B1">
        <w:rPr>
          <w:sz w:val="24"/>
          <w:szCs w:val="24"/>
        </w:rPr>
        <w:t>Contractor</w:t>
      </w:r>
      <w:r w:rsidRPr="004457B1">
        <w:rPr>
          <w:spacing w:val="-5"/>
          <w:sz w:val="24"/>
          <w:szCs w:val="24"/>
        </w:rPr>
        <w:t xml:space="preserve"> </w:t>
      </w:r>
      <w:r w:rsidRPr="004457B1">
        <w:rPr>
          <w:sz w:val="24"/>
          <w:szCs w:val="24"/>
        </w:rPr>
        <w:t>to</w:t>
      </w:r>
      <w:r w:rsidRPr="004457B1">
        <w:rPr>
          <w:spacing w:val="1"/>
          <w:sz w:val="24"/>
          <w:szCs w:val="24"/>
        </w:rPr>
        <w:t xml:space="preserve"> </w:t>
      </w:r>
      <w:r w:rsidRPr="004457B1">
        <w:rPr>
          <w:sz w:val="24"/>
          <w:szCs w:val="24"/>
        </w:rPr>
        <w:t>do and</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Contractor</w:t>
      </w:r>
      <w:r w:rsidRPr="004457B1">
        <w:rPr>
          <w:spacing w:val="-5"/>
          <w:sz w:val="24"/>
          <w:szCs w:val="24"/>
        </w:rPr>
        <w:t xml:space="preserve"> </w:t>
      </w:r>
      <w:r w:rsidRPr="004457B1">
        <w:rPr>
          <w:sz w:val="24"/>
          <w:szCs w:val="24"/>
        </w:rPr>
        <w:t>shall</w:t>
      </w:r>
      <w:r w:rsidRPr="004457B1">
        <w:rPr>
          <w:spacing w:val="-4"/>
          <w:sz w:val="24"/>
          <w:szCs w:val="24"/>
        </w:rPr>
        <w:t xml:space="preserve"> </w:t>
      </w:r>
      <w:r w:rsidRPr="004457B1">
        <w:rPr>
          <w:sz w:val="24"/>
          <w:szCs w:val="24"/>
        </w:rPr>
        <w:t>do</w:t>
      </w:r>
      <w:r w:rsidRPr="004457B1">
        <w:rPr>
          <w:spacing w:val="-4"/>
          <w:sz w:val="24"/>
          <w:szCs w:val="24"/>
        </w:rPr>
        <w:t xml:space="preserve"> </w:t>
      </w:r>
      <w:r w:rsidRPr="004457B1">
        <w:rPr>
          <w:sz w:val="24"/>
          <w:szCs w:val="24"/>
        </w:rPr>
        <w:t>any</w:t>
      </w:r>
      <w:r w:rsidRPr="004457B1">
        <w:rPr>
          <w:spacing w:val="3"/>
          <w:sz w:val="24"/>
          <w:szCs w:val="24"/>
        </w:rPr>
        <w:t xml:space="preserve"> </w:t>
      </w:r>
      <w:r w:rsidRPr="004457B1">
        <w:rPr>
          <w:sz w:val="24"/>
          <w:szCs w:val="24"/>
        </w:rPr>
        <w:t>of</w:t>
      </w:r>
      <w:r w:rsidRPr="004457B1">
        <w:rPr>
          <w:spacing w:val="-3"/>
          <w:sz w:val="24"/>
          <w:szCs w:val="24"/>
        </w:rPr>
        <w:t xml:space="preserve"> </w:t>
      </w:r>
      <w:r w:rsidRPr="004457B1">
        <w:rPr>
          <w:sz w:val="24"/>
          <w:szCs w:val="24"/>
        </w:rPr>
        <w:t>the</w:t>
      </w:r>
      <w:r w:rsidRPr="004457B1">
        <w:rPr>
          <w:spacing w:val="-1"/>
          <w:sz w:val="24"/>
          <w:szCs w:val="24"/>
        </w:rPr>
        <w:t xml:space="preserve"> </w:t>
      </w:r>
      <w:r w:rsidRPr="004457B1">
        <w:rPr>
          <w:sz w:val="24"/>
          <w:szCs w:val="24"/>
        </w:rPr>
        <w:t>following:</w:t>
      </w:r>
    </w:p>
    <w:p w14:paraId="77C85C26" w14:textId="77777777" w:rsidR="005F2C69" w:rsidRPr="004457B1" w:rsidRDefault="005F2C69" w:rsidP="00A41C69">
      <w:pPr>
        <w:numPr>
          <w:ilvl w:val="1"/>
          <w:numId w:val="65"/>
        </w:numPr>
        <w:tabs>
          <w:tab w:val="left" w:pos="1614"/>
        </w:tabs>
        <w:spacing w:before="124"/>
        <w:rPr>
          <w:sz w:val="24"/>
        </w:rPr>
      </w:pPr>
      <w:r w:rsidRPr="004457B1">
        <w:rPr>
          <w:sz w:val="24"/>
        </w:rPr>
        <w:t>Increase</w:t>
      </w:r>
      <w:r w:rsidRPr="004457B1">
        <w:rPr>
          <w:spacing w:val="-3"/>
          <w:sz w:val="24"/>
        </w:rPr>
        <w:t xml:space="preserve"> </w:t>
      </w:r>
      <w:r w:rsidRPr="004457B1">
        <w:rPr>
          <w:sz w:val="24"/>
        </w:rPr>
        <w:t>or</w:t>
      </w:r>
      <w:r w:rsidRPr="004457B1">
        <w:rPr>
          <w:spacing w:val="-6"/>
          <w:sz w:val="24"/>
        </w:rPr>
        <w:t xml:space="preserve"> </w:t>
      </w:r>
      <w:r w:rsidRPr="004457B1">
        <w:rPr>
          <w:sz w:val="24"/>
        </w:rPr>
        <w:t>decrease</w:t>
      </w:r>
      <w:r w:rsidRPr="004457B1">
        <w:rPr>
          <w:spacing w:val="-3"/>
          <w:sz w:val="24"/>
        </w:rPr>
        <w:t xml:space="preserve"> </w:t>
      </w:r>
      <w:r w:rsidRPr="004457B1">
        <w:rPr>
          <w:sz w:val="24"/>
        </w:rPr>
        <w:t>or</w:t>
      </w:r>
      <w:r w:rsidRPr="004457B1">
        <w:rPr>
          <w:spacing w:val="-6"/>
          <w:sz w:val="24"/>
        </w:rPr>
        <w:t xml:space="preserve"> </w:t>
      </w:r>
      <w:r w:rsidRPr="004457B1">
        <w:rPr>
          <w:sz w:val="24"/>
        </w:rPr>
        <w:t>split</w:t>
      </w:r>
      <w:r w:rsidRPr="004457B1">
        <w:rPr>
          <w:spacing w:val="-3"/>
          <w:sz w:val="24"/>
        </w:rPr>
        <w:t xml:space="preserve"> </w:t>
      </w:r>
      <w:r w:rsidRPr="004457B1">
        <w:rPr>
          <w:sz w:val="24"/>
        </w:rPr>
        <w:t>the</w:t>
      </w:r>
      <w:r w:rsidRPr="004457B1">
        <w:rPr>
          <w:spacing w:val="1"/>
          <w:sz w:val="24"/>
        </w:rPr>
        <w:t xml:space="preserve"> </w:t>
      </w:r>
      <w:r w:rsidRPr="004457B1">
        <w:rPr>
          <w:sz w:val="24"/>
        </w:rPr>
        <w:t>quantity</w:t>
      </w:r>
      <w:r w:rsidRPr="004457B1">
        <w:rPr>
          <w:spacing w:val="-1"/>
          <w:sz w:val="24"/>
        </w:rPr>
        <w:t xml:space="preserve"> </w:t>
      </w:r>
      <w:r w:rsidRPr="004457B1">
        <w:rPr>
          <w:sz w:val="24"/>
        </w:rPr>
        <w:t>of</w:t>
      </w:r>
      <w:r w:rsidRPr="004457B1">
        <w:rPr>
          <w:spacing w:val="-1"/>
          <w:sz w:val="24"/>
        </w:rPr>
        <w:t xml:space="preserve"> </w:t>
      </w:r>
      <w:r w:rsidRPr="004457B1">
        <w:rPr>
          <w:sz w:val="24"/>
        </w:rPr>
        <w:t>work</w:t>
      </w:r>
      <w:r w:rsidRPr="004457B1">
        <w:rPr>
          <w:spacing w:val="-3"/>
          <w:sz w:val="24"/>
        </w:rPr>
        <w:t xml:space="preserve"> </w:t>
      </w:r>
      <w:r w:rsidRPr="004457B1">
        <w:rPr>
          <w:sz w:val="24"/>
        </w:rPr>
        <w:t>included</w:t>
      </w:r>
      <w:r w:rsidRPr="004457B1">
        <w:rPr>
          <w:spacing w:val="-5"/>
          <w:sz w:val="24"/>
        </w:rPr>
        <w:t xml:space="preserve"> </w:t>
      </w:r>
      <w:r w:rsidRPr="004457B1">
        <w:rPr>
          <w:sz w:val="24"/>
        </w:rPr>
        <w:t>in</w:t>
      </w:r>
      <w:r w:rsidRPr="004457B1">
        <w:rPr>
          <w:spacing w:val="-5"/>
          <w:sz w:val="24"/>
        </w:rPr>
        <w:t xml:space="preserve"> </w:t>
      </w:r>
      <w:r w:rsidRPr="004457B1">
        <w:rPr>
          <w:sz w:val="24"/>
        </w:rPr>
        <w:t>the</w:t>
      </w:r>
      <w:r w:rsidRPr="004457B1">
        <w:rPr>
          <w:spacing w:val="-3"/>
          <w:sz w:val="24"/>
        </w:rPr>
        <w:t xml:space="preserve"> </w:t>
      </w:r>
      <w:r w:rsidRPr="004457B1">
        <w:rPr>
          <w:sz w:val="24"/>
        </w:rPr>
        <w:t>contract,</w:t>
      </w:r>
    </w:p>
    <w:p w14:paraId="5C8420A1" w14:textId="77777777" w:rsidR="005F2C69" w:rsidRPr="004457B1" w:rsidRDefault="005F2C69" w:rsidP="00A41C69">
      <w:pPr>
        <w:numPr>
          <w:ilvl w:val="1"/>
          <w:numId w:val="65"/>
        </w:numPr>
        <w:tabs>
          <w:tab w:val="left" w:pos="1614"/>
        </w:tabs>
        <w:spacing w:before="120"/>
        <w:rPr>
          <w:sz w:val="24"/>
        </w:rPr>
      </w:pPr>
      <w:r w:rsidRPr="004457B1">
        <w:rPr>
          <w:sz w:val="24"/>
        </w:rPr>
        <w:t>Omit</w:t>
      </w:r>
      <w:r w:rsidRPr="004457B1">
        <w:rPr>
          <w:spacing w:val="-3"/>
          <w:sz w:val="24"/>
        </w:rPr>
        <w:t xml:space="preserve"> </w:t>
      </w:r>
      <w:r w:rsidRPr="004457B1">
        <w:rPr>
          <w:sz w:val="24"/>
        </w:rPr>
        <w:t>any</w:t>
      </w:r>
      <w:r w:rsidRPr="004457B1">
        <w:rPr>
          <w:spacing w:val="-2"/>
          <w:sz w:val="24"/>
        </w:rPr>
        <w:t xml:space="preserve"> </w:t>
      </w:r>
      <w:r w:rsidRPr="004457B1">
        <w:rPr>
          <w:sz w:val="24"/>
        </w:rPr>
        <w:t>such</w:t>
      </w:r>
      <w:r w:rsidRPr="004457B1">
        <w:rPr>
          <w:spacing w:val="-4"/>
          <w:sz w:val="24"/>
        </w:rPr>
        <w:t xml:space="preserve"> </w:t>
      </w:r>
      <w:r w:rsidRPr="004457B1">
        <w:rPr>
          <w:sz w:val="24"/>
        </w:rPr>
        <w:t>work,</w:t>
      </w:r>
    </w:p>
    <w:p w14:paraId="53E4A005" w14:textId="77777777" w:rsidR="005F2C69" w:rsidRPr="004457B1" w:rsidRDefault="005F2C69" w:rsidP="00A41C69">
      <w:pPr>
        <w:numPr>
          <w:ilvl w:val="1"/>
          <w:numId w:val="65"/>
        </w:numPr>
        <w:tabs>
          <w:tab w:val="left" w:pos="1614"/>
        </w:tabs>
        <w:spacing w:before="120"/>
        <w:rPr>
          <w:sz w:val="24"/>
        </w:rPr>
      </w:pPr>
      <w:r w:rsidRPr="004457B1">
        <w:rPr>
          <w:sz w:val="24"/>
        </w:rPr>
        <w:t>Change</w:t>
      </w:r>
      <w:r w:rsidRPr="004457B1">
        <w:rPr>
          <w:spacing w:val="-3"/>
          <w:sz w:val="24"/>
        </w:rPr>
        <w:t xml:space="preserve"> </w:t>
      </w:r>
      <w:r w:rsidRPr="004457B1">
        <w:rPr>
          <w:sz w:val="24"/>
        </w:rPr>
        <w:t>the</w:t>
      </w:r>
      <w:r w:rsidRPr="004457B1">
        <w:rPr>
          <w:spacing w:val="-3"/>
          <w:sz w:val="24"/>
        </w:rPr>
        <w:t xml:space="preserve"> </w:t>
      </w:r>
      <w:r w:rsidRPr="004457B1">
        <w:rPr>
          <w:sz w:val="24"/>
        </w:rPr>
        <w:t>character,</w:t>
      </w:r>
      <w:r w:rsidRPr="004457B1">
        <w:rPr>
          <w:spacing w:val="-1"/>
          <w:sz w:val="24"/>
        </w:rPr>
        <w:t xml:space="preserve"> </w:t>
      </w:r>
      <w:r w:rsidRPr="004457B1">
        <w:rPr>
          <w:sz w:val="24"/>
        </w:rPr>
        <w:t>quality</w:t>
      </w:r>
      <w:r w:rsidRPr="004457B1">
        <w:rPr>
          <w:spacing w:val="-2"/>
          <w:sz w:val="24"/>
        </w:rPr>
        <w:t xml:space="preserve"> </w:t>
      </w:r>
      <w:r w:rsidRPr="004457B1">
        <w:rPr>
          <w:sz w:val="24"/>
        </w:rPr>
        <w:t>or</w:t>
      </w:r>
      <w:r w:rsidRPr="004457B1">
        <w:rPr>
          <w:spacing w:val="-5"/>
          <w:sz w:val="24"/>
        </w:rPr>
        <w:t xml:space="preserve"> </w:t>
      </w:r>
      <w:r w:rsidRPr="004457B1">
        <w:rPr>
          <w:sz w:val="24"/>
        </w:rPr>
        <w:t>kind</w:t>
      </w:r>
      <w:r w:rsidRPr="004457B1">
        <w:rPr>
          <w:spacing w:val="-4"/>
          <w:sz w:val="24"/>
        </w:rPr>
        <w:t xml:space="preserve"> </w:t>
      </w:r>
      <w:r w:rsidRPr="004457B1">
        <w:rPr>
          <w:sz w:val="24"/>
        </w:rPr>
        <w:t>of</w:t>
      </w:r>
      <w:r w:rsidRPr="004457B1">
        <w:rPr>
          <w:spacing w:val="-5"/>
          <w:sz w:val="24"/>
        </w:rPr>
        <w:t xml:space="preserve"> </w:t>
      </w:r>
      <w:r w:rsidRPr="004457B1">
        <w:rPr>
          <w:sz w:val="24"/>
        </w:rPr>
        <w:t>any</w:t>
      </w:r>
      <w:r w:rsidRPr="004457B1">
        <w:rPr>
          <w:spacing w:val="-1"/>
          <w:sz w:val="24"/>
        </w:rPr>
        <w:t xml:space="preserve"> </w:t>
      </w:r>
      <w:r w:rsidRPr="004457B1">
        <w:rPr>
          <w:sz w:val="24"/>
        </w:rPr>
        <w:t>such</w:t>
      </w:r>
      <w:r w:rsidRPr="004457B1">
        <w:rPr>
          <w:spacing w:val="4"/>
          <w:sz w:val="24"/>
        </w:rPr>
        <w:t xml:space="preserve"> </w:t>
      </w:r>
      <w:r w:rsidRPr="004457B1">
        <w:rPr>
          <w:sz w:val="24"/>
        </w:rPr>
        <w:t>work,</w:t>
      </w:r>
    </w:p>
    <w:p w14:paraId="04DBD05D" w14:textId="77777777" w:rsidR="005F2C69" w:rsidRPr="004457B1" w:rsidRDefault="005F2C69" w:rsidP="00A41C69">
      <w:pPr>
        <w:numPr>
          <w:ilvl w:val="1"/>
          <w:numId w:val="65"/>
        </w:numPr>
        <w:tabs>
          <w:tab w:val="left" w:pos="1614"/>
        </w:tabs>
        <w:spacing w:before="120"/>
        <w:rPr>
          <w:sz w:val="24"/>
        </w:rPr>
      </w:pPr>
      <w:r w:rsidRPr="004457B1">
        <w:rPr>
          <w:sz w:val="24"/>
        </w:rPr>
        <w:t>Change</w:t>
      </w:r>
      <w:r w:rsidRPr="004457B1">
        <w:rPr>
          <w:spacing w:val="-3"/>
          <w:sz w:val="24"/>
        </w:rPr>
        <w:t xml:space="preserve"> </w:t>
      </w:r>
      <w:r w:rsidRPr="004457B1">
        <w:rPr>
          <w:sz w:val="24"/>
        </w:rPr>
        <w:t>the</w:t>
      </w:r>
      <w:r w:rsidRPr="004457B1">
        <w:rPr>
          <w:spacing w:val="-3"/>
          <w:sz w:val="24"/>
        </w:rPr>
        <w:t xml:space="preserve"> </w:t>
      </w:r>
      <w:r w:rsidRPr="004457B1">
        <w:rPr>
          <w:sz w:val="24"/>
        </w:rPr>
        <w:t>dimensions</w:t>
      </w:r>
      <w:r w:rsidRPr="004457B1">
        <w:rPr>
          <w:spacing w:val="3"/>
          <w:sz w:val="24"/>
        </w:rPr>
        <w:t xml:space="preserve"> </w:t>
      </w:r>
      <w:r w:rsidRPr="004457B1">
        <w:rPr>
          <w:sz w:val="24"/>
        </w:rPr>
        <w:t>of</w:t>
      </w:r>
      <w:r w:rsidRPr="004457B1">
        <w:rPr>
          <w:spacing w:val="-4"/>
          <w:sz w:val="24"/>
        </w:rPr>
        <w:t xml:space="preserve"> </w:t>
      </w:r>
      <w:r w:rsidRPr="004457B1">
        <w:rPr>
          <w:sz w:val="24"/>
        </w:rPr>
        <w:t>any</w:t>
      </w:r>
      <w:r w:rsidRPr="004457B1">
        <w:rPr>
          <w:spacing w:val="-2"/>
          <w:sz w:val="24"/>
        </w:rPr>
        <w:t xml:space="preserve"> </w:t>
      </w:r>
      <w:r w:rsidRPr="004457B1">
        <w:rPr>
          <w:sz w:val="24"/>
        </w:rPr>
        <w:t>such</w:t>
      </w:r>
      <w:r w:rsidRPr="004457B1">
        <w:rPr>
          <w:spacing w:val="-5"/>
          <w:sz w:val="24"/>
        </w:rPr>
        <w:t xml:space="preserve"> </w:t>
      </w:r>
      <w:r w:rsidRPr="004457B1">
        <w:rPr>
          <w:sz w:val="24"/>
        </w:rPr>
        <w:t>work,</w:t>
      </w:r>
    </w:p>
    <w:p w14:paraId="7FD52C84" w14:textId="77777777" w:rsidR="005F2C69" w:rsidRPr="004457B1" w:rsidRDefault="005F2C69" w:rsidP="00A41C69">
      <w:pPr>
        <w:numPr>
          <w:ilvl w:val="1"/>
          <w:numId w:val="65"/>
        </w:numPr>
        <w:tabs>
          <w:tab w:val="left" w:pos="1614"/>
        </w:tabs>
        <w:spacing w:before="120"/>
        <w:rPr>
          <w:sz w:val="24"/>
        </w:rPr>
      </w:pPr>
      <w:r w:rsidRPr="004457B1">
        <w:rPr>
          <w:sz w:val="24"/>
        </w:rPr>
        <w:t>Change</w:t>
      </w:r>
      <w:r w:rsidRPr="004457B1">
        <w:rPr>
          <w:spacing w:val="-3"/>
          <w:sz w:val="24"/>
        </w:rPr>
        <w:t xml:space="preserve"> </w:t>
      </w:r>
      <w:r w:rsidRPr="004457B1">
        <w:rPr>
          <w:sz w:val="24"/>
        </w:rPr>
        <w:t>in</w:t>
      </w:r>
      <w:r w:rsidRPr="004457B1">
        <w:rPr>
          <w:spacing w:val="-5"/>
          <w:sz w:val="24"/>
        </w:rPr>
        <w:t xml:space="preserve"> </w:t>
      </w:r>
      <w:r w:rsidRPr="004457B1">
        <w:rPr>
          <w:sz w:val="24"/>
        </w:rPr>
        <w:t>Location</w:t>
      </w:r>
    </w:p>
    <w:p w14:paraId="3019AEA7" w14:textId="77777777" w:rsidR="005F2C69" w:rsidRPr="004457B1" w:rsidRDefault="005F2C69" w:rsidP="00A41C69">
      <w:pPr>
        <w:numPr>
          <w:ilvl w:val="1"/>
          <w:numId w:val="65"/>
        </w:numPr>
        <w:tabs>
          <w:tab w:val="left" w:pos="1614"/>
        </w:tabs>
        <w:spacing w:before="120"/>
        <w:ind w:right="1043"/>
        <w:jc w:val="both"/>
        <w:rPr>
          <w:sz w:val="24"/>
        </w:rPr>
      </w:pPr>
      <w:r w:rsidRPr="004457B1">
        <w:rPr>
          <w:sz w:val="24"/>
        </w:rPr>
        <w:t>Execute additional work of any kind necessary for completion of the work under</w:t>
      </w:r>
      <w:r w:rsidRPr="004457B1">
        <w:rPr>
          <w:spacing w:val="1"/>
          <w:sz w:val="24"/>
        </w:rPr>
        <w:t xml:space="preserve"> </w:t>
      </w:r>
      <w:r w:rsidRPr="004457B1">
        <w:rPr>
          <w:spacing w:val="-1"/>
          <w:sz w:val="24"/>
        </w:rPr>
        <w:t>the</w:t>
      </w:r>
      <w:r w:rsidRPr="004457B1">
        <w:rPr>
          <w:spacing w:val="-11"/>
          <w:sz w:val="24"/>
        </w:rPr>
        <w:t xml:space="preserve"> </w:t>
      </w:r>
      <w:r w:rsidRPr="004457B1">
        <w:rPr>
          <w:spacing w:val="-1"/>
          <w:sz w:val="24"/>
        </w:rPr>
        <w:t>contract,</w:t>
      </w:r>
      <w:r w:rsidRPr="004457B1">
        <w:rPr>
          <w:spacing w:val="-14"/>
          <w:sz w:val="24"/>
        </w:rPr>
        <w:t xml:space="preserve"> </w:t>
      </w:r>
      <w:r w:rsidRPr="004457B1">
        <w:rPr>
          <w:spacing w:val="-1"/>
          <w:sz w:val="24"/>
        </w:rPr>
        <w:t>and</w:t>
      </w:r>
      <w:r w:rsidRPr="004457B1">
        <w:rPr>
          <w:spacing w:val="-8"/>
          <w:sz w:val="24"/>
        </w:rPr>
        <w:t xml:space="preserve"> </w:t>
      </w:r>
      <w:r w:rsidRPr="004457B1">
        <w:rPr>
          <w:spacing w:val="-1"/>
          <w:sz w:val="24"/>
        </w:rPr>
        <w:t>no</w:t>
      </w:r>
      <w:r w:rsidRPr="004457B1">
        <w:rPr>
          <w:spacing w:val="-8"/>
          <w:sz w:val="24"/>
        </w:rPr>
        <w:t xml:space="preserve"> </w:t>
      </w:r>
      <w:r w:rsidRPr="004457B1">
        <w:rPr>
          <w:spacing w:val="-1"/>
          <w:sz w:val="24"/>
        </w:rPr>
        <w:t>such</w:t>
      </w:r>
      <w:r w:rsidRPr="004457B1">
        <w:rPr>
          <w:spacing w:val="-8"/>
          <w:sz w:val="24"/>
        </w:rPr>
        <w:t xml:space="preserve"> </w:t>
      </w:r>
      <w:r w:rsidRPr="004457B1">
        <w:rPr>
          <w:spacing w:val="-1"/>
          <w:sz w:val="24"/>
        </w:rPr>
        <w:t>change</w:t>
      </w:r>
      <w:r w:rsidRPr="004457B1">
        <w:rPr>
          <w:spacing w:val="-11"/>
          <w:sz w:val="24"/>
        </w:rPr>
        <w:t xml:space="preserve"> </w:t>
      </w:r>
      <w:r w:rsidRPr="004457B1">
        <w:rPr>
          <w:sz w:val="24"/>
        </w:rPr>
        <w:t>shall</w:t>
      </w:r>
      <w:r w:rsidRPr="004457B1">
        <w:rPr>
          <w:spacing w:val="-14"/>
          <w:sz w:val="24"/>
        </w:rPr>
        <w:t xml:space="preserve"> </w:t>
      </w:r>
      <w:r w:rsidRPr="004457B1">
        <w:rPr>
          <w:sz w:val="24"/>
        </w:rPr>
        <w:t>in</w:t>
      </w:r>
      <w:r w:rsidRPr="004457B1">
        <w:rPr>
          <w:spacing w:val="-12"/>
          <w:sz w:val="24"/>
        </w:rPr>
        <w:t xml:space="preserve"> </w:t>
      </w:r>
      <w:r w:rsidRPr="004457B1">
        <w:rPr>
          <w:sz w:val="24"/>
        </w:rPr>
        <w:t>any</w:t>
      </w:r>
      <w:r w:rsidRPr="004457B1">
        <w:rPr>
          <w:spacing w:val="-10"/>
          <w:sz w:val="24"/>
        </w:rPr>
        <w:t xml:space="preserve"> </w:t>
      </w:r>
      <w:r w:rsidRPr="004457B1">
        <w:rPr>
          <w:sz w:val="24"/>
        </w:rPr>
        <w:t>way</w:t>
      </w:r>
      <w:r w:rsidRPr="004457B1">
        <w:rPr>
          <w:spacing w:val="-10"/>
          <w:sz w:val="24"/>
        </w:rPr>
        <w:t xml:space="preserve"> </w:t>
      </w:r>
      <w:r w:rsidRPr="004457B1">
        <w:rPr>
          <w:sz w:val="24"/>
        </w:rPr>
        <w:t>vitiate</w:t>
      </w:r>
      <w:r w:rsidRPr="004457B1">
        <w:rPr>
          <w:spacing w:val="-11"/>
          <w:sz w:val="24"/>
        </w:rPr>
        <w:t xml:space="preserve"> </w:t>
      </w:r>
      <w:r w:rsidRPr="004457B1">
        <w:rPr>
          <w:sz w:val="24"/>
        </w:rPr>
        <w:t>or</w:t>
      </w:r>
      <w:r w:rsidRPr="004457B1">
        <w:rPr>
          <w:spacing w:val="-8"/>
          <w:sz w:val="24"/>
        </w:rPr>
        <w:t xml:space="preserve"> </w:t>
      </w:r>
      <w:r w:rsidRPr="004457B1">
        <w:rPr>
          <w:sz w:val="24"/>
        </w:rPr>
        <w:t>invalidate</w:t>
      </w:r>
      <w:r w:rsidRPr="004457B1">
        <w:rPr>
          <w:spacing w:val="-11"/>
          <w:sz w:val="24"/>
        </w:rPr>
        <w:t xml:space="preserve"> </w:t>
      </w:r>
      <w:r w:rsidRPr="004457B1">
        <w:rPr>
          <w:sz w:val="24"/>
        </w:rPr>
        <w:t>the</w:t>
      </w:r>
      <w:r w:rsidRPr="004457B1">
        <w:rPr>
          <w:spacing w:val="-6"/>
          <w:sz w:val="24"/>
        </w:rPr>
        <w:t xml:space="preserve"> </w:t>
      </w:r>
      <w:r w:rsidRPr="004457B1">
        <w:rPr>
          <w:sz w:val="24"/>
        </w:rPr>
        <w:t>contract</w:t>
      </w:r>
      <w:r w:rsidRPr="004457B1">
        <w:rPr>
          <w:spacing w:val="-52"/>
          <w:sz w:val="24"/>
        </w:rPr>
        <w:t xml:space="preserve"> </w:t>
      </w:r>
      <w:r w:rsidRPr="004457B1">
        <w:rPr>
          <w:sz w:val="24"/>
        </w:rPr>
        <w:t>but the cost, if any, arising out of all such changes shall be taken into account in</w:t>
      </w:r>
      <w:r w:rsidRPr="004457B1">
        <w:rPr>
          <w:spacing w:val="1"/>
          <w:sz w:val="24"/>
        </w:rPr>
        <w:t xml:space="preserve"> </w:t>
      </w:r>
      <w:r w:rsidRPr="004457B1">
        <w:rPr>
          <w:sz w:val="24"/>
        </w:rPr>
        <w:t>ascertaining</w:t>
      </w:r>
      <w:r w:rsidRPr="004457B1">
        <w:rPr>
          <w:spacing w:val="-4"/>
          <w:sz w:val="24"/>
        </w:rPr>
        <w:t xml:space="preserve"> </w:t>
      </w:r>
      <w:r w:rsidRPr="004457B1">
        <w:rPr>
          <w:sz w:val="24"/>
        </w:rPr>
        <w:t>the</w:t>
      </w:r>
      <w:r w:rsidRPr="004457B1">
        <w:rPr>
          <w:spacing w:val="-4"/>
          <w:sz w:val="24"/>
        </w:rPr>
        <w:t xml:space="preserve"> </w:t>
      </w:r>
      <w:r w:rsidRPr="004457B1">
        <w:rPr>
          <w:sz w:val="24"/>
        </w:rPr>
        <w:t>total</w:t>
      </w:r>
      <w:r w:rsidRPr="004457B1">
        <w:rPr>
          <w:spacing w:val="-7"/>
          <w:sz w:val="24"/>
        </w:rPr>
        <w:t xml:space="preserve"> </w:t>
      </w:r>
      <w:r w:rsidRPr="004457B1">
        <w:rPr>
          <w:sz w:val="24"/>
        </w:rPr>
        <w:t>amount</w:t>
      </w:r>
      <w:r w:rsidRPr="004457B1">
        <w:rPr>
          <w:spacing w:val="-5"/>
          <w:sz w:val="24"/>
        </w:rPr>
        <w:t xml:space="preserve"> </w:t>
      </w:r>
      <w:r w:rsidRPr="004457B1">
        <w:rPr>
          <w:sz w:val="24"/>
        </w:rPr>
        <w:t>of</w:t>
      </w:r>
      <w:r w:rsidRPr="004457B1">
        <w:rPr>
          <w:spacing w:val="-6"/>
          <w:sz w:val="24"/>
        </w:rPr>
        <w:t xml:space="preserve"> </w:t>
      </w:r>
      <w:r w:rsidRPr="004457B1">
        <w:rPr>
          <w:sz w:val="24"/>
        </w:rPr>
        <w:t>the</w:t>
      </w:r>
      <w:r w:rsidRPr="004457B1">
        <w:rPr>
          <w:spacing w:val="-4"/>
          <w:sz w:val="24"/>
        </w:rPr>
        <w:t xml:space="preserve"> </w:t>
      </w:r>
      <w:r w:rsidRPr="004457B1">
        <w:rPr>
          <w:sz w:val="24"/>
        </w:rPr>
        <w:t>contract</w:t>
      </w:r>
      <w:r w:rsidRPr="004457B1">
        <w:rPr>
          <w:spacing w:val="-4"/>
          <w:sz w:val="24"/>
        </w:rPr>
        <w:t xml:space="preserve"> </w:t>
      </w:r>
      <w:r w:rsidRPr="004457B1">
        <w:rPr>
          <w:sz w:val="24"/>
        </w:rPr>
        <w:t>price.</w:t>
      </w:r>
      <w:r w:rsidRPr="004457B1">
        <w:rPr>
          <w:spacing w:val="-4"/>
          <w:sz w:val="24"/>
        </w:rPr>
        <w:t xml:space="preserve"> </w:t>
      </w:r>
      <w:r w:rsidRPr="004457B1">
        <w:rPr>
          <w:sz w:val="24"/>
        </w:rPr>
        <w:t>Where</w:t>
      </w:r>
      <w:r w:rsidRPr="004457B1">
        <w:rPr>
          <w:spacing w:val="-4"/>
          <w:sz w:val="24"/>
        </w:rPr>
        <w:t xml:space="preserve"> </w:t>
      </w:r>
      <w:r w:rsidRPr="004457B1">
        <w:rPr>
          <w:sz w:val="24"/>
        </w:rPr>
        <w:t>the</w:t>
      </w:r>
      <w:r w:rsidRPr="004457B1">
        <w:rPr>
          <w:spacing w:val="-4"/>
          <w:sz w:val="24"/>
        </w:rPr>
        <w:t xml:space="preserve"> </w:t>
      </w:r>
      <w:r w:rsidRPr="004457B1">
        <w:rPr>
          <w:sz w:val="24"/>
        </w:rPr>
        <w:t>rate</w:t>
      </w:r>
      <w:r w:rsidRPr="004457B1">
        <w:rPr>
          <w:spacing w:val="-5"/>
          <w:sz w:val="24"/>
        </w:rPr>
        <w:t xml:space="preserve"> </w:t>
      </w:r>
      <w:r w:rsidRPr="004457B1">
        <w:rPr>
          <w:sz w:val="24"/>
        </w:rPr>
        <w:t>is</w:t>
      </w:r>
      <w:r w:rsidRPr="004457B1">
        <w:rPr>
          <w:spacing w:val="-3"/>
          <w:sz w:val="24"/>
        </w:rPr>
        <w:t xml:space="preserve"> </w:t>
      </w:r>
      <w:r w:rsidRPr="004457B1">
        <w:rPr>
          <w:sz w:val="24"/>
        </w:rPr>
        <w:t>available</w:t>
      </w:r>
      <w:r w:rsidRPr="004457B1">
        <w:rPr>
          <w:spacing w:val="-4"/>
          <w:sz w:val="24"/>
        </w:rPr>
        <w:t xml:space="preserve"> </w:t>
      </w:r>
      <w:r w:rsidRPr="004457B1">
        <w:rPr>
          <w:sz w:val="24"/>
        </w:rPr>
        <w:t>in</w:t>
      </w:r>
      <w:r w:rsidRPr="004457B1">
        <w:rPr>
          <w:spacing w:val="-52"/>
          <w:sz w:val="24"/>
        </w:rPr>
        <w:t xml:space="preserve"> </w:t>
      </w:r>
      <w:r w:rsidRPr="004457B1">
        <w:rPr>
          <w:sz w:val="24"/>
        </w:rPr>
        <w:t>the contract and the same is applicable to the additional work, in the opinion of</w:t>
      </w:r>
      <w:r w:rsidRPr="004457B1">
        <w:rPr>
          <w:spacing w:val="1"/>
          <w:sz w:val="24"/>
        </w:rPr>
        <w:t xml:space="preserve"> </w:t>
      </w:r>
      <w:r w:rsidRPr="004457B1">
        <w:rPr>
          <w:sz w:val="24"/>
        </w:rPr>
        <w:t>the EIC, the cost of the additional work shall be determined as per this available</w:t>
      </w:r>
      <w:r w:rsidRPr="004457B1">
        <w:rPr>
          <w:spacing w:val="1"/>
          <w:sz w:val="24"/>
        </w:rPr>
        <w:t xml:space="preserve"> </w:t>
      </w:r>
      <w:r w:rsidRPr="004457B1">
        <w:rPr>
          <w:sz w:val="24"/>
        </w:rPr>
        <w:t>rate. But, if the rate for additional work is not available in the contract, the same</w:t>
      </w:r>
      <w:r w:rsidRPr="004457B1">
        <w:rPr>
          <w:spacing w:val="-52"/>
          <w:sz w:val="24"/>
        </w:rPr>
        <w:t xml:space="preserve"> </w:t>
      </w:r>
      <w:r w:rsidRPr="004457B1">
        <w:rPr>
          <w:sz w:val="24"/>
        </w:rPr>
        <w:t xml:space="preserve">shall be determined by the EIC taking into account the market rate and </w:t>
      </w:r>
      <w:proofErr w:type="spellStart"/>
      <w:r w:rsidRPr="004457B1">
        <w:rPr>
          <w:sz w:val="24"/>
        </w:rPr>
        <w:t>labour</w:t>
      </w:r>
      <w:proofErr w:type="spellEnd"/>
      <w:r w:rsidRPr="004457B1">
        <w:rPr>
          <w:spacing w:val="1"/>
          <w:sz w:val="24"/>
        </w:rPr>
        <w:t xml:space="preserve"> </w:t>
      </w:r>
      <w:r w:rsidRPr="004457B1">
        <w:rPr>
          <w:sz w:val="24"/>
        </w:rPr>
        <w:t>cost</w:t>
      </w:r>
      <w:r w:rsidRPr="004457B1">
        <w:rPr>
          <w:spacing w:val="-2"/>
          <w:sz w:val="24"/>
        </w:rPr>
        <w:t xml:space="preserve"> </w:t>
      </w:r>
      <w:r w:rsidRPr="004457B1">
        <w:rPr>
          <w:sz w:val="24"/>
        </w:rPr>
        <w:t>at</w:t>
      </w:r>
      <w:r w:rsidRPr="004457B1">
        <w:rPr>
          <w:spacing w:val="-1"/>
          <w:sz w:val="24"/>
        </w:rPr>
        <w:t xml:space="preserve"> </w:t>
      </w:r>
      <w:r w:rsidRPr="004457B1">
        <w:rPr>
          <w:sz w:val="24"/>
        </w:rPr>
        <w:t>the</w:t>
      </w:r>
      <w:r w:rsidRPr="004457B1">
        <w:rPr>
          <w:spacing w:val="-1"/>
          <w:sz w:val="24"/>
        </w:rPr>
        <w:t xml:space="preserve"> </w:t>
      </w:r>
      <w:r w:rsidRPr="004457B1">
        <w:rPr>
          <w:sz w:val="24"/>
        </w:rPr>
        <w:t>site</w:t>
      </w:r>
      <w:r w:rsidRPr="004457B1">
        <w:rPr>
          <w:spacing w:val="-2"/>
          <w:sz w:val="24"/>
        </w:rPr>
        <w:t xml:space="preserve"> </w:t>
      </w:r>
      <w:r w:rsidRPr="004457B1">
        <w:rPr>
          <w:sz w:val="24"/>
        </w:rPr>
        <w:t>for</w:t>
      </w:r>
      <w:r w:rsidRPr="004457B1">
        <w:rPr>
          <w:spacing w:val="1"/>
          <w:sz w:val="24"/>
        </w:rPr>
        <w:t xml:space="preserve"> </w:t>
      </w:r>
      <w:r w:rsidRPr="004457B1">
        <w:rPr>
          <w:sz w:val="24"/>
        </w:rPr>
        <w:t>similar</w:t>
      </w:r>
      <w:r w:rsidRPr="004457B1">
        <w:rPr>
          <w:spacing w:val="-4"/>
          <w:sz w:val="24"/>
        </w:rPr>
        <w:t xml:space="preserve"> </w:t>
      </w:r>
      <w:r w:rsidRPr="004457B1">
        <w:rPr>
          <w:sz w:val="24"/>
        </w:rPr>
        <w:t>works</w:t>
      </w:r>
      <w:r w:rsidRPr="004457B1">
        <w:rPr>
          <w:spacing w:val="-1"/>
          <w:sz w:val="24"/>
        </w:rPr>
        <w:t xml:space="preserve"> </w:t>
      </w:r>
      <w:r w:rsidRPr="004457B1">
        <w:rPr>
          <w:sz w:val="24"/>
        </w:rPr>
        <w:t>and</w:t>
      </w:r>
      <w:r w:rsidRPr="004457B1">
        <w:rPr>
          <w:spacing w:val="-3"/>
          <w:sz w:val="24"/>
        </w:rPr>
        <w:t xml:space="preserve"> </w:t>
      </w:r>
      <w:r w:rsidRPr="004457B1">
        <w:rPr>
          <w:sz w:val="24"/>
        </w:rPr>
        <w:t>shall</w:t>
      </w:r>
      <w:r w:rsidRPr="004457B1">
        <w:rPr>
          <w:spacing w:val="-4"/>
          <w:sz w:val="24"/>
        </w:rPr>
        <w:t xml:space="preserve"> </w:t>
      </w:r>
      <w:r w:rsidRPr="004457B1">
        <w:rPr>
          <w:sz w:val="24"/>
        </w:rPr>
        <w:t>be</w:t>
      </w:r>
      <w:r w:rsidRPr="004457B1">
        <w:rPr>
          <w:spacing w:val="3"/>
          <w:sz w:val="24"/>
        </w:rPr>
        <w:t xml:space="preserve"> </w:t>
      </w:r>
      <w:r w:rsidRPr="004457B1">
        <w:rPr>
          <w:sz w:val="24"/>
        </w:rPr>
        <w:t>final.</w:t>
      </w:r>
    </w:p>
    <w:p w14:paraId="644E0951" w14:textId="77777777" w:rsidR="005F2C69" w:rsidRPr="004457B1" w:rsidRDefault="005F2C69" w:rsidP="00A41C69">
      <w:pPr>
        <w:numPr>
          <w:ilvl w:val="1"/>
          <w:numId w:val="65"/>
        </w:numPr>
        <w:tabs>
          <w:tab w:val="left" w:pos="1614"/>
        </w:tabs>
        <w:spacing w:before="119"/>
        <w:ind w:right="1036"/>
        <w:jc w:val="both"/>
        <w:rPr>
          <w:sz w:val="24"/>
        </w:rPr>
      </w:pPr>
      <w:r w:rsidRPr="004457B1">
        <w:rPr>
          <w:spacing w:val="-1"/>
          <w:sz w:val="24"/>
        </w:rPr>
        <w:t>Deviations</w:t>
      </w:r>
      <w:r w:rsidRPr="004457B1">
        <w:rPr>
          <w:spacing w:val="-10"/>
          <w:sz w:val="24"/>
        </w:rPr>
        <w:t xml:space="preserve"> </w:t>
      </w:r>
      <w:r w:rsidRPr="004457B1">
        <w:rPr>
          <w:spacing w:val="-1"/>
          <w:sz w:val="24"/>
        </w:rPr>
        <w:t>from</w:t>
      </w:r>
      <w:r w:rsidRPr="004457B1">
        <w:rPr>
          <w:spacing w:val="-11"/>
          <w:sz w:val="24"/>
        </w:rPr>
        <w:t xml:space="preserve"> </w:t>
      </w:r>
      <w:r w:rsidRPr="004457B1">
        <w:rPr>
          <w:spacing w:val="-1"/>
          <w:sz w:val="24"/>
        </w:rPr>
        <w:t>the</w:t>
      </w:r>
      <w:r w:rsidRPr="004457B1">
        <w:rPr>
          <w:spacing w:val="-11"/>
          <w:sz w:val="24"/>
        </w:rPr>
        <w:t xml:space="preserve"> </w:t>
      </w:r>
      <w:r w:rsidRPr="004457B1">
        <w:rPr>
          <w:spacing w:val="-1"/>
          <w:sz w:val="24"/>
        </w:rPr>
        <w:t>specifications</w:t>
      </w:r>
      <w:r w:rsidRPr="004457B1">
        <w:rPr>
          <w:spacing w:val="-10"/>
          <w:sz w:val="24"/>
        </w:rPr>
        <w:t xml:space="preserve"> </w:t>
      </w:r>
      <w:r w:rsidRPr="004457B1">
        <w:rPr>
          <w:spacing w:val="-1"/>
          <w:sz w:val="24"/>
        </w:rPr>
        <w:t>as</w:t>
      </w:r>
      <w:r w:rsidRPr="004457B1">
        <w:rPr>
          <w:spacing w:val="-9"/>
          <w:sz w:val="24"/>
        </w:rPr>
        <w:t xml:space="preserve"> </w:t>
      </w:r>
      <w:r w:rsidRPr="004457B1">
        <w:rPr>
          <w:spacing w:val="-1"/>
          <w:sz w:val="24"/>
        </w:rPr>
        <w:t>contained</w:t>
      </w:r>
      <w:r w:rsidRPr="004457B1">
        <w:rPr>
          <w:spacing w:val="-7"/>
          <w:sz w:val="24"/>
        </w:rPr>
        <w:t xml:space="preserve"> </w:t>
      </w:r>
      <w:r w:rsidRPr="004457B1">
        <w:rPr>
          <w:sz w:val="24"/>
        </w:rPr>
        <w:t>in</w:t>
      </w:r>
      <w:r w:rsidRPr="004457B1">
        <w:rPr>
          <w:spacing w:val="-13"/>
          <w:sz w:val="24"/>
        </w:rPr>
        <w:t xml:space="preserve"> </w:t>
      </w:r>
      <w:r w:rsidRPr="004457B1">
        <w:rPr>
          <w:sz w:val="24"/>
        </w:rPr>
        <w:t>the</w:t>
      </w:r>
      <w:r w:rsidRPr="004457B1">
        <w:rPr>
          <w:spacing w:val="-11"/>
          <w:sz w:val="24"/>
        </w:rPr>
        <w:t xml:space="preserve"> </w:t>
      </w:r>
      <w:r w:rsidRPr="004457B1">
        <w:rPr>
          <w:sz w:val="24"/>
        </w:rPr>
        <w:t>tender</w:t>
      </w:r>
      <w:r w:rsidRPr="004457B1">
        <w:rPr>
          <w:spacing w:val="-13"/>
          <w:sz w:val="24"/>
        </w:rPr>
        <w:t xml:space="preserve"> </w:t>
      </w:r>
      <w:r w:rsidRPr="004457B1">
        <w:rPr>
          <w:sz w:val="24"/>
        </w:rPr>
        <w:t>agreement</w:t>
      </w:r>
      <w:r w:rsidRPr="004457B1">
        <w:rPr>
          <w:spacing w:val="-11"/>
          <w:sz w:val="24"/>
        </w:rPr>
        <w:t xml:space="preserve"> </w:t>
      </w:r>
      <w:r w:rsidRPr="004457B1">
        <w:rPr>
          <w:sz w:val="24"/>
        </w:rPr>
        <w:t>including</w:t>
      </w:r>
      <w:r w:rsidRPr="004457B1">
        <w:rPr>
          <w:spacing w:val="1"/>
          <w:sz w:val="24"/>
        </w:rPr>
        <w:t xml:space="preserve"> </w:t>
      </w:r>
      <w:r w:rsidRPr="004457B1">
        <w:rPr>
          <w:sz w:val="24"/>
        </w:rPr>
        <w:t>the make / model, shall not be accepted. In case of any such deviation, payment</w:t>
      </w:r>
      <w:r w:rsidRPr="004457B1">
        <w:rPr>
          <w:spacing w:val="1"/>
          <w:sz w:val="24"/>
        </w:rPr>
        <w:t xml:space="preserve"> </w:t>
      </w:r>
      <w:r w:rsidRPr="004457B1">
        <w:rPr>
          <w:sz w:val="24"/>
        </w:rPr>
        <w:t>shall not be made for that part of the work / item, even if it is meeting the</w:t>
      </w:r>
      <w:r w:rsidRPr="004457B1">
        <w:rPr>
          <w:spacing w:val="1"/>
          <w:sz w:val="24"/>
        </w:rPr>
        <w:t xml:space="preserve"> </w:t>
      </w:r>
      <w:r w:rsidRPr="004457B1">
        <w:rPr>
          <w:sz w:val="24"/>
        </w:rPr>
        <w:t>functional requirements and has been accepted by the purchaser. The payment</w:t>
      </w:r>
      <w:r w:rsidRPr="004457B1">
        <w:rPr>
          <w:spacing w:val="1"/>
          <w:sz w:val="24"/>
        </w:rPr>
        <w:t xml:space="preserve"> </w:t>
      </w:r>
      <w:r w:rsidRPr="004457B1">
        <w:rPr>
          <w:sz w:val="24"/>
        </w:rPr>
        <w:t>for such portion of the work / item can only be released if the contractor makes</w:t>
      </w:r>
      <w:r w:rsidRPr="004457B1">
        <w:rPr>
          <w:spacing w:val="1"/>
          <w:sz w:val="24"/>
        </w:rPr>
        <w:t xml:space="preserve"> </w:t>
      </w:r>
      <w:r w:rsidRPr="004457B1">
        <w:rPr>
          <w:sz w:val="24"/>
        </w:rPr>
        <w:t>good the deviations before the expiry of the warranty period so as to meet the</w:t>
      </w:r>
      <w:r w:rsidRPr="004457B1">
        <w:rPr>
          <w:spacing w:val="1"/>
          <w:sz w:val="24"/>
        </w:rPr>
        <w:t xml:space="preserve"> </w:t>
      </w:r>
      <w:r w:rsidRPr="004457B1">
        <w:rPr>
          <w:sz w:val="24"/>
        </w:rPr>
        <w:t>specifications</w:t>
      </w:r>
      <w:r w:rsidRPr="004457B1">
        <w:rPr>
          <w:spacing w:val="-1"/>
          <w:sz w:val="24"/>
        </w:rPr>
        <w:t xml:space="preserve"> </w:t>
      </w:r>
      <w:r w:rsidRPr="004457B1">
        <w:rPr>
          <w:sz w:val="24"/>
        </w:rPr>
        <w:t>of</w:t>
      </w:r>
      <w:r w:rsidRPr="004457B1">
        <w:rPr>
          <w:spacing w:val="1"/>
          <w:sz w:val="24"/>
        </w:rPr>
        <w:t xml:space="preserve"> </w:t>
      </w:r>
      <w:r w:rsidRPr="004457B1">
        <w:rPr>
          <w:sz w:val="24"/>
        </w:rPr>
        <w:t>the</w:t>
      </w:r>
      <w:r w:rsidRPr="004457B1">
        <w:rPr>
          <w:spacing w:val="-2"/>
          <w:sz w:val="24"/>
        </w:rPr>
        <w:t xml:space="preserve"> </w:t>
      </w:r>
      <w:r w:rsidRPr="004457B1">
        <w:rPr>
          <w:sz w:val="24"/>
        </w:rPr>
        <w:t>tender</w:t>
      </w:r>
      <w:r w:rsidRPr="004457B1">
        <w:rPr>
          <w:spacing w:val="1"/>
          <w:sz w:val="24"/>
        </w:rPr>
        <w:t xml:space="preserve"> </w:t>
      </w:r>
      <w:r w:rsidRPr="004457B1">
        <w:rPr>
          <w:sz w:val="24"/>
        </w:rPr>
        <w:t>agreement</w:t>
      </w:r>
      <w:r w:rsidRPr="004457B1">
        <w:rPr>
          <w:spacing w:val="-2"/>
          <w:sz w:val="24"/>
        </w:rPr>
        <w:t xml:space="preserve"> </w:t>
      </w:r>
      <w:r w:rsidRPr="004457B1">
        <w:rPr>
          <w:sz w:val="24"/>
        </w:rPr>
        <w:t>in</w:t>
      </w:r>
      <w:r w:rsidRPr="004457B1">
        <w:rPr>
          <w:spacing w:val="1"/>
          <w:sz w:val="24"/>
        </w:rPr>
        <w:t xml:space="preserve"> </w:t>
      </w:r>
      <w:r w:rsidRPr="004457B1">
        <w:rPr>
          <w:sz w:val="24"/>
        </w:rPr>
        <w:t>all respects.</w:t>
      </w:r>
    </w:p>
    <w:p w14:paraId="20C861A9" w14:textId="77777777" w:rsidR="005F2C69" w:rsidRDefault="005F2C69" w:rsidP="005F2C69">
      <w:pPr>
        <w:jc w:val="both"/>
        <w:rPr>
          <w:sz w:val="24"/>
        </w:rPr>
      </w:pPr>
    </w:p>
    <w:p w14:paraId="42576630" w14:textId="77777777" w:rsidR="005F2C69" w:rsidRPr="004457B1" w:rsidRDefault="005F2C69" w:rsidP="00A41C69">
      <w:pPr>
        <w:numPr>
          <w:ilvl w:val="0"/>
          <w:numId w:val="65"/>
        </w:numPr>
        <w:tabs>
          <w:tab w:val="left" w:pos="1201"/>
        </w:tabs>
        <w:spacing w:before="32"/>
        <w:jc w:val="both"/>
        <w:outlineLvl w:val="0"/>
        <w:rPr>
          <w:b/>
          <w:bCs/>
          <w:sz w:val="24"/>
          <w:szCs w:val="24"/>
        </w:rPr>
      </w:pPr>
      <w:r w:rsidRPr="004457B1">
        <w:rPr>
          <w:b/>
          <w:bCs/>
          <w:sz w:val="24"/>
          <w:szCs w:val="24"/>
        </w:rPr>
        <w:t>Resolution</w:t>
      </w:r>
      <w:r w:rsidRPr="004457B1">
        <w:rPr>
          <w:b/>
          <w:bCs/>
          <w:spacing w:val="-4"/>
          <w:sz w:val="24"/>
          <w:szCs w:val="24"/>
        </w:rPr>
        <w:t xml:space="preserve"> </w:t>
      </w:r>
      <w:r w:rsidRPr="004457B1">
        <w:rPr>
          <w:b/>
          <w:bCs/>
          <w:sz w:val="24"/>
          <w:szCs w:val="24"/>
        </w:rPr>
        <w:t>of</w:t>
      </w:r>
      <w:r w:rsidRPr="004457B1">
        <w:rPr>
          <w:b/>
          <w:bCs/>
          <w:spacing w:val="-4"/>
          <w:sz w:val="24"/>
          <w:szCs w:val="24"/>
        </w:rPr>
        <w:t xml:space="preserve"> </w:t>
      </w:r>
      <w:r w:rsidRPr="004457B1">
        <w:rPr>
          <w:b/>
          <w:bCs/>
          <w:sz w:val="24"/>
          <w:szCs w:val="24"/>
        </w:rPr>
        <w:t>Dispute</w:t>
      </w:r>
    </w:p>
    <w:p w14:paraId="2DF81874" w14:textId="77777777" w:rsidR="005F2C69" w:rsidRPr="004457B1" w:rsidRDefault="005F2C69" w:rsidP="00A41C69">
      <w:pPr>
        <w:numPr>
          <w:ilvl w:val="1"/>
          <w:numId w:val="64"/>
        </w:numPr>
        <w:tabs>
          <w:tab w:val="left" w:pos="1201"/>
        </w:tabs>
        <w:spacing w:before="119"/>
        <w:ind w:right="1039"/>
        <w:jc w:val="both"/>
        <w:rPr>
          <w:sz w:val="24"/>
        </w:rPr>
      </w:pPr>
      <w:r w:rsidRPr="004457B1">
        <w:rPr>
          <w:sz w:val="24"/>
        </w:rPr>
        <w:t>The Board and the Contractor shall make every effort to resolve amicably by direct</w:t>
      </w:r>
      <w:r w:rsidRPr="004457B1">
        <w:rPr>
          <w:spacing w:val="1"/>
          <w:sz w:val="24"/>
        </w:rPr>
        <w:t xml:space="preserve"> </w:t>
      </w:r>
      <w:r w:rsidRPr="004457B1">
        <w:rPr>
          <w:sz w:val="24"/>
        </w:rPr>
        <w:t>informal</w:t>
      </w:r>
      <w:r w:rsidRPr="004457B1">
        <w:rPr>
          <w:spacing w:val="1"/>
          <w:sz w:val="24"/>
        </w:rPr>
        <w:t xml:space="preserve"> </w:t>
      </w:r>
      <w:r w:rsidRPr="004457B1">
        <w:rPr>
          <w:sz w:val="24"/>
        </w:rPr>
        <w:t>negotiations,</w:t>
      </w:r>
      <w:r w:rsidRPr="004457B1">
        <w:rPr>
          <w:spacing w:val="1"/>
          <w:sz w:val="24"/>
        </w:rPr>
        <w:t xml:space="preserve"> </w:t>
      </w:r>
      <w:r w:rsidRPr="004457B1">
        <w:rPr>
          <w:sz w:val="24"/>
        </w:rPr>
        <w:t>any</w:t>
      </w:r>
      <w:r w:rsidRPr="004457B1">
        <w:rPr>
          <w:spacing w:val="1"/>
          <w:sz w:val="24"/>
        </w:rPr>
        <w:t xml:space="preserve"> </w:t>
      </w:r>
      <w:r w:rsidRPr="004457B1">
        <w:rPr>
          <w:sz w:val="24"/>
        </w:rPr>
        <w:t>disagreement</w:t>
      </w:r>
      <w:r w:rsidRPr="004457B1">
        <w:rPr>
          <w:spacing w:val="1"/>
          <w:sz w:val="24"/>
        </w:rPr>
        <w:t xml:space="preserve"> </w:t>
      </w:r>
      <w:r w:rsidRPr="004457B1">
        <w:rPr>
          <w:sz w:val="24"/>
        </w:rPr>
        <w:t>or</w:t>
      </w:r>
      <w:r w:rsidRPr="004457B1">
        <w:rPr>
          <w:spacing w:val="1"/>
          <w:sz w:val="24"/>
        </w:rPr>
        <w:t xml:space="preserve"> </w:t>
      </w:r>
      <w:r w:rsidRPr="004457B1">
        <w:rPr>
          <w:sz w:val="24"/>
        </w:rPr>
        <w:t>dispute</w:t>
      </w:r>
      <w:r w:rsidRPr="004457B1">
        <w:rPr>
          <w:spacing w:val="1"/>
          <w:sz w:val="24"/>
        </w:rPr>
        <w:t xml:space="preserve"> </w:t>
      </w:r>
      <w:r w:rsidRPr="004457B1">
        <w:rPr>
          <w:sz w:val="24"/>
        </w:rPr>
        <w:t>arising</w:t>
      </w:r>
      <w:r w:rsidRPr="004457B1">
        <w:rPr>
          <w:spacing w:val="1"/>
          <w:sz w:val="24"/>
        </w:rPr>
        <w:t xml:space="preserve"> </w:t>
      </w:r>
      <w:r w:rsidRPr="004457B1">
        <w:rPr>
          <w:sz w:val="24"/>
        </w:rPr>
        <w:t>between</w:t>
      </w:r>
      <w:r w:rsidRPr="004457B1">
        <w:rPr>
          <w:spacing w:val="1"/>
          <w:sz w:val="24"/>
        </w:rPr>
        <w:t xml:space="preserve"> </w:t>
      </w:r>
      <w:r w:rsidRPr="004457B1">
        <w:rPr>
          <w:sz w:val="24"/>
        </w:rPr>
        <w:t>them</w:t>
      </w:r>
      <w:r w:rsidRPr="004457B1">
        <w:rPr>
          <w:spacing w:val="1"/>
          <w:sz w:val="24"/>
        </w:rPr>
        <w:t xml:space="preserve"> </w:t>
      </w:r>
      <w:r w:rsidRPr="004457B1">
        <w:rPr>
          <w:sz w:val="24"/>
        </w:rPr>
        <w:t>in</w:t>
      </w:r>
      <w:r w:rsidRPr="004457B1">
        <w:rPr>
          <w:spacing w:val="1"/>
          <w:sz w:val="24"/>
        </w:rPr>
        <w:t xml:space="preserve"> </w:t>
      </w:r>
      <w:r w:rsidRPr="004457B1">
        <w:rPr>
          <w:sz w:val="24"/>
        </w:rPr>
        <w:t>connection with the contract. However, in case of failure of negotiation between the</w:t>
      </w:r>
      <w:r w:rsidRPr="004457B1">
        <w:rPr>
          <w:spacing w:val="-52"/>
          <w:sz w:val="24"/>
        </w:rPr>
        <w:t xml:space="preserve"> </w:t>
      </w:r>
      <w:r w:rsidRPr="004457B1">
        <w:rPr>
          <w:sz w:val="24"/>
        </w:rPr>
        <w:t>Board and the Contractor,</w:t>
      </w:r>
      <w:r w:rsidRPr="004457B1">
        <w:rPr>
          <w:spacing w:val="1"/>
          <w:sz w:val="24"/>
        </w:rPr>
        <w:t xml:space="preserve"> </w:t>
      </w:r>
      <w:r w:rsidRPr="004457B1">
        <w:rPr>
          <w:sz w:val="24"/>
        </w:rPr>
        <w:t>the parties shall refer their present and future disputes</w:t>
      </w:r>
      <w:r w:rsidRPr="004457B1">
        <w:rPr>
          <w:spacing w:val="1"/>
          <w:sz w:val="24"/>
        </w:rPr>
        <w:t xml:space="preserve"> </w:t>
      </w:r>
      <w:r w:rsidRPr="004457B1">
        <w:rPr>
          <w:sz w:val="24"/>
        </w:rPr>
        <w:t>relating to the contract itself or arising out of or concerning or in connection with or</w:t>
      </w:r>
      <w:r w:rsidRPr="004457B1">
        <w:rPr>
          <w:spacing w:val="1"/>
          <w:sz w:val="24"/>
        </w:rPr>
        <w:t xml:space="preserve"> </w:t>
      </w:r>
      <w:r w:rsidRPr="004457B1">
        <w:rPr>
          <w:spacing w:val="-1"/>
          <w:sz w:val="24"/>
        </w:rPr>
        <w:t>in</w:t>
      </w:r>
      <w:r w:rsidRPr="004457B1">
        <w:rPr>
          <w:spacing w:val="-13"/>
          <w:sz w:val="24"/>
        </w:rPr>
        <w:t xml:space="preserve"> </w:t>
      </w:r>
      <w:r w:rsidRPr="004457B1">
        <w:rPr>
          <w:spacing w:val="-1"/>
          <w:sz w:val="24"/>
        </w:rPr>
        <w:t>consequence</w:t>
      </w:r>
      <w:r w:rsidRPr="004457B1">
        <w:rPr>
          <w:spacing w:val="-6"/>
          <w:sz w:val="24"/>
        </w:rPr>
        <w:t xml:space="preserve"> </w:t>
      </w:r>
      <w:r w:rsidRPr="004457B1">
        <w:rPr>
          <w:spacing w:val="-1"/>
          <w:sz w:val="24"/>
        </w:rPr>
        <w:t>of</w:t>
      </w:r>
      <w:r w:rsidRPr="004457B1">
        <w:rPr>
          <w:spacing w:val="-13"/>
          <w:sz w:val="24"/>
        </w:rPr>
        <w:t xml:space="preserve"> </w:t>
      </w:r>
      <w:r w:rsidRPr="004457B1">
        <w:rPr>
          <w:spacing w:val="-1"/>
          <w:sz w:val="24"/>
        </w:rPr>
        <w:t>the</w:t>
      </w:r>
      <w:r w:rsidRPr="004457B1">
        <w:rPr>
          <w:spacing w:val="-6"/>
          <w:sz w:val="24"/>
        </w:rPr>
        <w:t xml:space="preserve"> </w:t>
      </w:r>
      <w:r w:rsidRPr="004457B1">
        <w:rPr>
          <w:spacing w:val="-1"/>
          <w:sz w:val="24"/>
        </w:rPr>
        <w:t>contract</w:t>
      </w:r>
      <w:r w:rsidRPr="004457B1">
        <w:rPr>
          <w:spacing w:val="-11"/>
          <w:sz w:val="24"/>
        </w:rPr>
        <w:t xml:space="preserve"> </w:t>
      </w:r>
      <w:r w:rsidRPr="004457B1">
        <w:rPr>
          <w:spacing w:val="-1"/>
          <w:sz w:val="24"/>
        </w:rPr>
        <w:t>to</w:t>
      </w:r>
      <w:r w:rsidRPr="004457B1">
        <w:rPr>
          <w:spacing w:val="-13"/>
          <w:sz w:val="24"/>
        </w:rPr>
        <w:t xml:space="preserve"> </w:t>
      </w:r>
      <w:r w:rsidRPr="004457B1">
        <w:rPr>
          <w:sz w:val="24"/>
        </w:rPr>
        <w:t>the</w:t>
      </w:r>
      <w:r w:rsidRPr="004457B1">
        <w:rPr>
          <w:spacing w:val="-6"/>
          <w:sz w:val="24"/>
        </w:rPr>
        <w:t xml:space="preserve"> </w:t>
      </w:r>
      <w:r w:rsidRPr="004457B1">
        <w:rPr>
          <w:sz w:val="24"/>
        </w:rPr>
        <w:t>Chairman,</w:t>
      </w:r>
      <w:r w:rsidRPr="004457B1">
        <w:rPr>
          <w:spacing w:val="-14"/>
          <w:sz w:val="24"/>
        </w:rPr>
        <w:t xml:space="preserve"> </w:t>
      </w:r>
      <w:r w:rsidRPr="004457B1">
        <w:rPr>
          <w:sz w:val="24"/>
        </w:rPr>
        <w:t>DPA</w:t>
      </w:r>
      <w:r w:rsidRPr="004457B1">
        <w:rPr>
          <w:spacing w:val="-11"/>
          <w:sz w:val="24"/>
        </w:rPr>
        <w:t xml:space="preserve"> </w:t>
      </w:r>
      <w:r w:rsidRPr="004457B1">
        <w:rPr>
          <w:sz w:val="24"/>
        </w:rPr>
        <w:t>whose</w:t>
      </w:r>
      <w:r w:rsidRPr="004457B1">
        <w:rPr>
          <w:spacing w:val="-11"/>
          <w:sz w:val="24"/>
        </w:rPr>
        <w:t xml:space="preserve"> </w:t>
      </w:r>
      <w:r w:rsidRPr="004457B1">
        <w:rPr>
          <w:sz w:val="24"/>
        </w:rPr>
        <w:t>decision</w:t>
      </w:r>
      <w:r w:rsidRPr="004457B1">
        <w:rPr>
          <w:spacing w:val="-13"/>
          <w:sz w:val="24"/>
        </w:rPr>
        <w:t xml:space="preserve"> </w:t>
      </w:r>
      <w:r w:rsidRPr="004457B1">
        <w:rPr>
          <w:sz w:val="24"/>
        </w:rPr>
        <w:t>shall</w:t>
      </w:r>
      <w:r w:rsidRPr="004457B1">
        <w:rPr>
          <w:spacing w:val="-14"/>
          <w:sz w:val="24"/>
        </w:rPr>
        <w:t xml:space="preserve"> </w:t>
      </w:r>
      <w:r w:rsidRPr="004457B1">
        <w:rPr>
          <w:sz w:val="24"/>
        </w:rPr>
        <w:t>be</w:t>
      </w:r>
      <w:r w:rsidRPr="004457B1">
        <w:rPr>
          <w:spacing w:val="-6"/>
          <w:sz w:val="24"/>
        </w:rPr>
        <w:t xml:space="preserve"> </w:t>
      </w:r>
      <w:r w:rsidRPr="004457B1">
        <w:rPr>
          <w:sz w:val="24"/>
        </w:rPr>
        <w:t>final</w:t>
      </w:r>
      <w:r w:rsidRPr="004457B1">
        <w:rPr>
          <w:spacing w:val="-9"/>
          <w:sz w:val="24"/>
        </w:rPr>
        <w:t xml:space="preserve"> </w:t>
      </w:r>
      <w:r w:rsidRPr="004457B1">
        <w:rPr>
          <w:sz w:val="24"/>
        </w:rPr>
        <w:t>and</w:t>
      </w:r>
      <w:r w:rsidRPr="004457B1">
        <w:rPr>
          <w:spacing w:val="-51"/>
          <w:sz w:val="24"/>
        </w:rPr>
        <w:t xml:space="preserve"> </w:t>
      </w:r>
      <w:r w:rsidRPr="004457B1">
        <w:rPr>
          <w:spacing w:val="-1"/>
          <w:sz w:val="24"/>
        </w:rPr>
        <w:t>binding</w:t>
      </w:r>
      <w:r w:rsidRPr="004457B1">
        <w:rPr>
          <w:spacing w:val="-10"/>
          <w:sz w:val="24"/>
        </w:rPr>
        <w:t xml:space="preserve"> </w:t>
      </w:r>
      <w:r w:rsidRPr="004457B1">
        <w:rPr>
          <w:spacing w:val="-1"/>
          <w:sz w:val="24"/>
        </w:rPr>
        <w:t>on</w:t>
      </w:r>
      <w:r w:rsidRPr="004457B1">
        <w:rPr>
          <w:spacing w:val="-8"/>
          <w:sz w:val="24"/>
        </w:rPr>
        <w:t xml:space="preserve"> </w:t>
      </w:r>
      <w:r w:rsidRPr="004457B1">
        <w:rPr>
          <w:spacing w:val="-1"/>
          <w:sz w:val="24"/>
        </w:rPr>
        <w:t>both</w:t>
      </w:r>
      <w:r w:rsidRPr="004457B1">
        <w:rPr>
          <w:spacing w:val="-8"/>
          <w:sz w:val="24"/>
        </w:rPr>
        <w:t xml:space="preserve"> </w:t>
      </w:r>
      <w:r w:rsidRPr="004457B1">
        <w:rPr>
          <w:spacing w:val="-1"/>
          <w:sz w:val="24"/>
        </w:rPr>
        <w:t>the</w:t>
      </w:r>
      <w:r w:rsidRPr="004457B1">
        <w:rPr>
          <w:spacing w:val="-11"/>
          <w:sz w:val="24"/>
        </w:rPr>
        <w:t xml:space="preserve"> </w:t>
      </w:r>
      <w:r w:rsidRPr="004457B1">
        <w:rPr>
          <w:spacing w:val="-1"/>
          <w:sz w:val="24"/>
        </w:rPr>
        <w:t>parties.</w:t>
      </w:r>
      <w:r w:rsidRPr="004457B1">
        <w:rPr>
          <w:spacing w:val="-9"/>
          <w:sz w:val="24"/>
        </w:rPr>
        <w:t xml:space="preserve"> </w:t>
      </w:r>
      <w:r w:rsidRPr="004457B1">
        <w:rPr>
          <w:spacing w:val="-1"/>
          <w:sz w:val="24"/>
        </w:rPr>
        <w:t>The</w:t>
      </w:r>
      <w:r w:rsidRPr="004457B1">
        <w:rPr>
          <w:spacing w:val="-11"/>
          <w:sz w:val="24"/>
        </w:rPr>
        <w:t xml:space="preserve"> </w:t>
      </w:r>
      <w:r w:rsidRPr="004457B1">
        <w:rPr>
          <w:spacing w:val="-1"/>
          <w:sz w:val="24"/>
        </w:rPr>
        <w:t>contract</w:t>
      </w:r>
      <w:r w:rsidRPr="004457B1">
        <w:rPr>
          <w:spacing w:val="-11"/>
          <w:sz w:val="24"/>
        </w:rPr>
        <w:t xml:space="preserve"> </w:t>
      </w:r>
      <w:r w:rsidRPr="004457B1">
        <w:rPr>
          <w:sz w:val="24"/>
        </w:rPr>
        <w:t>shall</w:t>
      </w:r>
      <w:r w:rsidRPr="004457B1">
        <w:rPr>
          <w:spacing w:val="-14"/>
          <w:sz w:val="24"/>
        </w:rPr>
        <w:t xml:space="preserve"> </w:t>
      </w:r>
      <w:r w:rsidRPr="004457B1">
        <w:rPr>
          <w:sz w:val="24"/>
        </w:rPr>
        <w:t>be</w:t>
      </w:r>
      <w:r w:rsidRPr="004457B1">
        <w:rPr>
          <w:spacing w:val="-11"/>
          <w:sz w:val="24"/>
        </w:rPr>
        <w:t xml:space="preserve"> </w:t>
      </w:r>
      <w:r w:rsidRPr="004457B1">
        <w:rPr>
          <w:sz w:val="24"/>
        </w:rPr>
        <w:t>governed</w:t>
      </w:r>
      <w:r w:rsidRPr="004457B1">
        <w:rPr>
          <w:spacing w:val="-12"/>
          <w:sz w:val="24"/>
        </w:rPr>
        <w:t xml:space="preserve"> </w:t>
      </w:r>
      <w:r w:rsidRPr="004457B1">
        <w:rPr>
          <w:sz w:val="24"/>
        </w:rPr>
        <w:t>by</w:t>
      </w:r>
      <w:r w:rsidRPr="004457B1">
        <w:rPr>
          <w:spacing w:val="-9"/>
          <w:sz w:val="24"/>
        </w:rPr>
        <w:t xml:space="preserve"> </w:t>
      </w:r>
      <w:r w:rsidRPr="004457B1">
        <w:rPr>
          <w:sz w:val="24"/>
        </w:rPr>
        <w:t>the</w:t>
      </w:r>
      <w:r w:rsidRPr="004457B1">
        <w:rPr>
          <w:spacing w:val="-11"/>
          <w:sz w:val="24"/>
        </w:rPr>
        <w:t xml:space="preserve"> </w:t>
      </w:r>
      <w:r w:rsidRPr="004457B1">
        <w:rPr>
          <w:sz w:val="24"/>
        </w:rPr>
        <w:t>Indian</w:t>
      </w:r>
      <w:r w:rsidRPr="004457B1">
        <w:rPr>
          <w:spacing w:val="-13"/>
          <w:sz w:val="24"/>
        </w:rPr>
        <w:t xml:space="preserve"> </w:t>
      </w:r>
      <w:r w:rsidRPr="004457B1">
        <w:rPr>
          <w:sz w:val="24"/>
        </w:rPr>
        <w:t>Contract</w:t>
      </w:r>
      <w:r w:rsidRPr="004457B1">
        <w:rPr>
          <w:spacing w:val="-11"/>
          <w:sz w:val="24"/>
        </w:rPr>
        <w:t xml:space="preserve"> </w:t>
      </w:r>
      <w:r w:rsidRPr="004457B1">
        <w:rPr>
          <w:sz w:val="24"/>
        </w:rPr>
        <w:t>Act,</w:t>
      </w:r>
      <w:r w:rsidRPr="004457B1">
        <w:rPr>
          <w:spacing w:val="-52"/>
          <w:sz w:val="24"/>
        </w:rPr>
        <w:t xml:space="preserve"> </w:t>
      </w:r>
      <w:r w:rsidRPr="004457B1">
        <w:rPr>
          <w:sz w:val="24"/>
        </w:rPr>
        <w:t>1872.</w:t>
      </w:r>
    </w:p>
    <w:p w14:paraId="21CEEBE4" w14:textId="77777777" w:rsidR="005F2C69" w:rsidRPr="004457B1" w:rsidRDefault="005F2C69" w:rsidP="00A41C69">
      <w:pPr>
        <w:numPr>
          <w:ilvl w:val="1"/>
          <w:numId w:val="64"/>
        </w:numPr>
        <w:tabs>
          <w:tab w:val="left" w:pos="1201"/>
        </w:tabs>
        <w:spacing w:before="120"/>
        <w:jc w:val="both"/>
        <w:rPr>
          <w:sz w:val="24"/>
        </w:rPr>
      </w:pPr>
      <w:r w:rsidRPr="004457B1">
        <w:rPr>
          <w:sz w:val="24"/>
        </w:rPr>
        <w:t>Jurisdiction</w:t>
      </w:r>
      <w:r w:rsidRPr="004457B1">
        <w:rPr>
          <w:spacing w:val="-5"/>
          <w:sz w:val="24"/>
        </w:rPr>
        <w:t xml:space="preserve"> </w:t>
      </w:r>
      <w:r w:rsidRPr="004457B1">
        <w:rPr>
          <w:sz w:val="24"/>
        </w:rPr>
        <w:t>of</w:t>
      </w:r>
      <w:r w:rsidRPr="004457B1">
        <w:rPr>
          <w:spacing w:val="-5"/>
          <w:sz w:val="24"/>
        </w:rPr>
        <w:t xml:space="preserve"> </w:t>
      </w:r>
      <w:r w:rsidRPr="004457B1">
        <w:rPr>
          <w:sz w:val="24"/>
        </w:rPr>
        <w:t>Courts:</w:t>
      </w:r>
    </w:p>
    <w:p w14:paraId="1A3C43D3" w14:textId="77777777" w:rsidR="005F2C69" w:rsidRPr="004457B1" w:rsidRDefault="005F2C69" w:rsidP="005F2C69">
      <w:pPr>
        <w:spacing w:before="120"/>
        <w:ind w:left="1191" w:right="1043"/>
        <w:jc w:val="both"/>
        <w:rPr>
          <w:sz w:val="24"/>
          <w:szCs w:val="24"/>
        </w:rPr>
      </w:pPr>
      <w:r w:rsidRPr="004457B1">
        <w:rPr>
          <w:sz w:val="24"/>
          <w:szCs w:val="24"/>
        </w:rPr>
        <w:t>All such disputes, which could not be settled at the intervention of Chairman, DPA,</w:t>
      </w:r>
      <w:r w:rsidRPr="004457B1">
        <w:rPr>
          <w:spacing w:val="1"/>
          <w:sz w:val="24"/>
          <w:szCs w:val="24"/>
        </w:rPr>
        <w:t xml:space="preserve"> </w:t>
      </w:r>
      <w:r w:rsidRPr="004457B1">
        <w:rPr>
          <w:sz w:val="24"/>
          <w:szCs w:val="24"/>
        </w:rPr>
        <w:t>shall</w:t>
      </w:r>
      <w:r w:rsidRPr="004457B1">
        <w:rPr>
          <w:spacing w:val="-5"/>
          <w:sz w:val="24"/>
          <w:szCs w:val="24"/>
        </w:rPr>
        <w:t xml:space="preserve"> </w:t>
      </w:r>
      <w:r w:rsidRPr="004457B1">
        <w:rPr>
          <w:sz w:val="24"/>
          <w:szCs w:val="24"/>
        </w:rPr>
        <w:t>be</w:t>
      </w:r>
      <w:r w:rsidRPr="004457B1">
        <w:rPr>
          <w:spacing w:val="-2"/>
          <w:sz w:val="24"/>
          <w:szCs w:val="24"/>
        </w:rPr>
        <w:t xml:space="preserve"> </w:t>
      </w:r>
      <w:r w:rsidRPr="004457B1">
        <w:rPr>
          <w:sz w:val="24"/>
          <w:szCs w:val="24"/>
        </w:rPr>
        <w:t>subjected</w:t>
      </w:r>
      <w:r w:rsidRPr="004457B1">
        <w:rPr>
          <w:spacing w:val="-3"/>
          <w:sz w:val="24"/>
          <w:szCs w:val="24"/>
        </w:rPr>
        <w:t xml:space="preserve"> </w:t>
      </w:r>
      <w:r w:rsidRPr="004457B1">
        <w:rPr>
          <w:sz w:val="24"/>
          <w:szCs w:val="24"/>
        </w:rPr>
        <w:t>to</w:t>
      </w:r>
      <w:r w:rsidRPr="004457B1">
        <w:rPr>
          <w:spacing w:val="-5"/>
          <w:sz w:val="24"/>
          <w:szCs w:val="24"/>
        </w:rPr>
        <w:t xml:space="preserve"> </w:t>
      </w:r>
      <w:r w:rsidRPr="004457B1">
        <w:rPr>
          <w:sz w:val="24"/>
          <w:szCs w:val="24"/>
        </w:rPr>
        <w:t>the</w:t>
      </w:r>
      <w:r w:rsidRPr="004457B1">
        <w:rPr>
          <w:spacing w:val="-1"/>
          <w:sz w:val="24"/>
          <w:szCs w:val="24"/>
        </w:rPr>
        <w:t xml:space="preserve"> </w:t>
      </w:r>
      <w:r w:rsidRPr="004457B1">
        <w:rPr>
          <w:sz w:val="24"/>
          <w:szCs w:val="24"/>
        </w:rPr>
        <w:t>jurisdiction</w:t>
      </w:r>
      <w:r w:rsidRPr="004457B1">
        <w:rPr>
          <w:spacing w:val="-4"/>
          <w:sz w:val="24"/>
          <w:szCs w:val="24"/>
        </w:rPr>
        <w:t xml:space="preserve"> </w:t>
      </w:r>
      <w:r w:rsidRPr="004457B1">
        <w:rPr>
          <w:sz w:val="24"/>
          <w:szCs w:val="24"/>
        </w:rPr>
        <w:t>of</w:t>
      </w:r>
      <w:r w:rsidRPr="004457B1">
        <w:rPr>
          <w:spacing w:val="-4"/>
          <w:sz w:val="24"/>
          <w:szCs w:val="24"/>
        </w:rPr>
        <w:t xml:space="preserve"> </w:t>
      </w:r>
      <w:r w:rsidRPr="004457B1">
        <w:rPr>
          <w:sz w:val="24"/>
          <w:szCs w:val="24"/>
        </w:rPr>
        <w:t>the</w:t>
      </w:r>
      <w:r w:rsidRPr="004457B1">
        <w:rPr>
          <w:spacing w:val="-1"/>
          <w:sz w:val="24"/>
          <w:szCs w:val="24"/>
        </w:rPr>
        <w:t xml:space="preserve"> </w:t>
      </w:r>
      <w:r w:rsidRPr="004457B1">
        <w:rPr>
          <w:sz w:val="24"/>
          <w:szCs w:val="24"/>
        </w:rPr>
        <w:t>courts</w:t>
      </w:r>
      <w:r w:rsidRPr="004457B1">
        <w:rPr>
          <w:spacing w:val="4"/>
          <w:sz w:val="24"/>
          <w:szCs w:val="24"/>
        </w:rPr>
        <w:t xml:space="preserve"> </w:t>
      </w:r>
      <w:r w:rsidRPr="004457B1">
        <w:rPr>
          <w:sz w:val="24"/>
          <w:szCs w:val="24"/>
        </w:rPr>
        <w:t>at</w:t>
      </w:r>
      <w:r w:rsidRPr="004457B1">
        <w:rPr>
          <w:spacing w:val="-2"/>
          <w:sz w:val="24"/>
          <w:szCs w:val="24"/>
        </w:rPr>
        <w:t xml:space="preserve"> </w:t>
      </w:r>
      <w:proofErr w:type="spellStart"/>
      <w:r w:rsidRPr="004457B1">
        <w:rPr>
          <w:sz w:val="24"/>
          <w:szCs w:val="24"/>
        </w:rPr>
        <w:t>Gandhidham</w:t>
      </w:r>
      <w:proofErr w:type="spellEnd"/>
      <w:r w:rsidRPr="004457B1">
        <w:rPr>
          <w:sz w:val="24"/>
          <w:szCs w:val="24"/>
        </w:rPr>
        <w:t>.</w:t>
      </w:r>
    </w:p>
    <w:p w14:paraId="1502BFC2" w14:textId="77777777" w:rsidR="005F2C69" w:rsidRPr="004457B1" w:rsidRDefault="005F2C69" w:rsidP="00A41C69">
      <w:pPr>
        <w:numPr>
          <w:ilvl w:val="0"/>
          <w:numId w:val="65"/>
        </w:numPr>
        <w:tabs>
          <w:tab w:val="left" w:pos="1201"/>
        </w:tabs>
        <w:spacing w:before="120"/>
        <w:jc w:val="both"/>
        <w:outlineLvl w:val="0"/>
        <w:rPr>
          <w:b/>
          <w:bCs/>
          <w:sz w:val="24"/>
          <w:szCs w:val="24"/>
        </w:rPr>
      </w:pPr>
      <w:r w:rsidRPr="004457B1">
        <w:rPr>
          <w:b/>
          <w:bCs/>
          <w:sz w:val="24"/>
          <w:szCs w:val="24"/>
        </w:rPr>
        <w:t>Force</w:t>
      </w:r>
      <w:r w:rsidRPr="004457B1">
        <w:rPr>
          <w:b/>
          <w:bCs/>
          <w:spacing w:val="-2"/>
          <w:sz w:val="24"/>
          <w:szCs w:val="24"/>
        </w:rPr>
        <w:t xml:space="preserve"> </w:t>
      </w:r>
      <w:r w:rsidRPr="004457B1">
        <w:rPr>
          <w:b/>
          <w:bCs/>
          <w:sz w:val="24"/>
          <w:szCs w:val="24"/>
        </w:rPr>
        <w:t>Majeure</w:t>
      </w:r>
    </w:p>
    <w:p w14:paraId="2583419B" w14:textId="77777777" w:rsidR="005F2C69" w:rsidRPr="004457B1" w:rsidRDefault="005F2C69" w:rsidP="00A41C69">
      <w:pPr>
        <w:numPr>
          <w:ilvl w:val="1"/>
          <w:numId w:val="63"/>
        </w:numPr>
        <w:tabs>
          <w:tab w:val="left" w:pos="1201"/>
        </w:tabs>
        <w:spacing w:before="119"/>
        <w:ind w:right="1038"/>
        <w:jc w:val="both"/>
        <w:rPr>
          <w:sz w:val="24"/>
        </w:rPr>
      </w:pPr>
      <w:r w:rsidRPr="004457B1">
        <w:rPr>
          <w:spacing w:val="-1"/>
          <w:sz w:val="24"/>
        </w:rPr>
        <w:t>In</w:t>
      </w:r>
      <w:r w:rsidRPr="004457B1">
        <w:rPr>
          <w:spacing w:val="-18"/>
          <w:sz w:val="24"/>
        </w:rPr>
        <w:t xml:space="preserve"> </w:t>
      </w:r>
      <w:r w:rsidRPr="004457B1">
        <w:rPr>
          <w:spacing w:val="-1"/>
          <w:sz w:val="24"/>
        </w:rPr>
        <w:t>the</w:t>
      </w:r>
      <w:r w:rsidRPr="004457B1">
        <w:rPr>
          <w:spacing w:val="-16"/>
          <w:sz w:val="24"/>
        </w:rPr>
        <w:t xml:space="preserve"> </w:t>
      </w:r>
      <w:r w:rsidRPr="004457B1">
        <w:rPr>
          <w:spacing w:val="-1"/>
          <w:sz w:val="24"/>
        </w:rPr>
        <w:t>event</w:t>
      </w:r>
      <w:r w:rsidRPr="004457B1">
        <w:rPr>
          <w:spacing w:val="-14"/>
          <w:sz w:val="24"/>
        </w:rPr>
        <w:t xml:space="preserve"> </w:t>
      </w:r>
      <w:r w:rsidRPr="004457B1">
        <w:rPr>
          <w:spacing w:val="-1"/>
          <w:sz w:val="24"/>
        </w:rPr>
        <w:t>that</w:t>
      </w:r>
      <w:r w:rsidRPr="004457B1">
        <w:rPr>
          <w:spacing w:val="-15"/>
          <w:sz w:val="24"/>
        </w:rPr>
        <w:t xml:space="preserve"> </w:t>
      </w:r>
      <w:r w:rsidRPr="004457B1">
        <w:rPr>
          <w:spacing w:val="-1"/>
          <w:sz w:val="24"/>
        </w:rPr>
        <w:t>the</w:t>
      </w:r>
      <w:r w:rsidRPr="004457B1">
        <w:rPr>
          <w:spacing w:val="-11"/>
          <w:sz w:val="24"/>
        </w:rPr>
        <w:t xml:space="preserve"> </w:t>
      </w:r>
      <w:r w:rsidRPr="004457B1">
        <w:rPr>
          <w:spacing w:val="-1"/>
          <w:sz w:val="24"/>
        </w:rPr>
        <w:t>Contractor</w:t>
      </w:r>
      <w:r w:rsidRPr="004457B1">
        <w:rPr>
          <w:spacing w:val="-13"/>
          <w:sz w:val="24"/>
        </w:rPr>
        <w:t xml:space="preserve"> </w:t>
      </w:r>
      <w:r w:rsidRPr="004457B1">
        <w:rPr>
          <w:spacing w:val="-1"/>
          <w:sz w:val="24"/>
        </w:rPr>
        <w:t>is</w:t>
      </w:r>
      <w:r w:rsidRPr="004457B1">
        <w:rPr>
          <w:spacing w:val="-14"/>
          <w:sz w:val="24"/>
        </w:rPr>
        <w:t xml:space="preserve"> </w:t>
      </w:r>
      <w:r w:rsidRPr="004457B1">
        <w:rPr>
          <w:spacing w:val="-1"/>
          <w:sz w:val="24"/>
        </w:rPr>
        <w:t>delayed</w:t>
      </w:r>
      <w:r w:rsidRPr="004457B1">
        <w:rPr>
          <w:spacing w:val="-16"/>
          <w:sz w:val="24"/>
        </w:rPr>
        <w:t xml:space="preserve"> </w:t>
      </w:r>
      <w:r w:rsidRPr="004457B1">
        <w:rPr>
          <w:sz w:val="24"/>
        </w:rPr>
        <w:t>in</w:t>
      </w:r>
      <w:r w:rsidRPr="004457B1">
        <w:rPr>
          <w:spacing w:val="-13"/>
          <w:sz w:val="24"/>
        </w:rPr>
        <w:t xml:space="preserve"> </w:t>
      </w:r>
      <w:r w:rsidRPr="004457B1">
        <w:rPr>
          <w:sz w:val="24"/>
        </w:rPr>
        <w:t>performing</w:t>
      </w:r>
      <w:r w:rsidRPr="004457B1">
        <w:rPr>
          <w:spacing w:val="-10"/>
          <w:sz w:val="24"/>
        </w:rPr>
        <w:t xml:space="preserve"> </w:t>
      </w:r>
      <w:r w:rsidRPr="004457B1">
        <w:rPr>
          <w:sz w:val="24"/>
        </w:rPr>
        <w:t>its</w:t>
      </w:r>
      <w:r w:rsidRPr="004457B1">
        <w:rPr>
          <w:spacing w:val="-13"/>
          <w:sz w:val="24"/>
        </w:rPr>
        <w:t xml:space="preserve"> </w:t>
      </w:r>
      <w:r w:rsidRPr="004457B1">
        <w:rPr>
          <w:sz w:val="24"/>
        </w:rPr>
        <w:t>obligations</w:t>
      </w:r>
      <w:r w:rsidRPr="004457B1">
        <w:rPr>
          <w:spacing w:val="-14"/>
          <w:sz w:val="24"/>
        </w:rPr>
        <w:t xml:space="preserve"> </w:t>
      </w:r>
      <w:r w:rsidRPr="004457B1">
        <w:rPr>
          <w:sz w:val="24"/>
        </w:rPr>
        <w:t>in</w:t>
      </w:r>
      <w:r w:rsidRPr="004457B1">
        <w:rPr>
          <w:spacing w:val="-12"/>
          <w:sz w:val="24"/>
        </w:rPr>
        <w:t xml:space="preserve"> </w:t>
      </w:r>
      <w:r w:rsidRPr="004457B1">
        <w:rPr>
          <w:sz w:val="24"/>
        </w:rPr>
        <w:t>the</w:t>
      </w:r>
      <w:r w:rsidRPr="004457B1">
        <w:rPr>
          <w:spacing w:val="-11"/>
          <w:sz w:val="24"/>
        </w:rPr>
        <w:t xml:space="preserve"> </w:t>
      </w:r>
      <w:r w:rsidRPr="004457B1">
        <w:rPr>
          <w:sz w:val="24"/>
        </w:rPr>
        <w:t>contract,</w:t>
      </w:r>
      <w:r w:rsidRPr="004457B1">
        <w:rPr>
          <w:spacing w:val="-52"/>
          <w:sz w:val="24"/>
        </w:rPr>
        <w:t xml:space="preserve"> </w:t>
      </w:r>
      <w:r w:rsidRPr="004457B1">
        <w:rPr>
          <w:sz w:val="24"/>
        </w:rPr>
        <w:t>and such delay is caused by force majeure including war, civil resurrection, strikes</w:t>
      </w:r>
      <w:r w:rsidRPr="004457B1">
        <w:rPr>
          <w:spacing w:val="1"/>
          <w:sz w:val="24"/>
        </w:rPr>
        <w:t xml:space="preserve"> </w:t>
      </w:r>
      <w:r w:rsidRPr="004457B1">
        <w:rPr>
          <w:sz w:val="24"/>
        </w:rPr>
        <w:t>(other</w:t>
      </w:r>
      <w:r w:rsidRPr="004457B1">
        <w:rPr>
          <w:spacing w:val="1"/>
          <w:sz w:val="24"/>
        </w:rPr>
        <w:t xml:space="preserve"> </w:t>
      </w:r>
      <w:r w:rsidRPr="004457B1">
        <w:rPr>
          <w:sz w:val="24"/>
        </w:rPr>
        <w:t>than</w:t>
      </w:r>
      <w:r w:rsidRPr="004457B1">
        <w:rPr>
          <w:spacing w:val="1"/>
          <w:sz w:val="24"/>
        </w:rPr>
        <w:t xml:space="preserve"> </w:t>
      </w:r>
      <w:r w:rsidRPr="004457B1">
        <w:rPr>
          <w:sz w:val="24"/>
        </w:rPr>
        <w:t>the</w:t>
      </w:r>
      <w:r w:rsidRPr="004457B1">
        <w:rPr>
          <w:spacing w:val="1"/>
          <w:sz w:val="24"/>
        </w:rPr>
        <w:t xml:space="preserve"> </w:t>
      </w:r>
      <w:r w:rsidRPr="004457B1">
        <w:rPr>
          <w:sz w:val="24"/>
        </w:rPr>
        <w:t>strike</w:t>
      </w:r>
      <w:r w:rsidRPr="004457B1">
        <w:rPr>
          <w:spacing w:val="1"/>
          <w:sz w:val="24"/>
        </w:rPr>
        <w:t xml:space="preserve"> </w:t>
      </w:r>
      <w:r w:rsidRPr="004457B1">
        <w:rPr>
          <w:sz w:val="24"/>
        </w:rPr>
        <w:t>solely</w:t>
      </w:r>
      <w:r w:rsidRPr="004457B1">
        <w:rPr>
          <w:spacing w:val="1"/>
          <w:sz w:val="24"/>
        </w:rPr>
        <w:t xml:space="preserve"> </w:t>
      </w:r>
      <w:r w:rsidRPr="004457B1">
        <w:rPr>
          <w:sz w:val="24"/>
        </w:rPr>
        <w:t>by</w:t>
      </w:r>
      <w:r w:rsidRPr="004457B1">
        <w:rPr>
          <w:spacing w:val="1"/>
          <w:sz w:val="24"/>
        </w:rPr>
        <w:t xml:space="preserve"> </w:t>
      </w:r>
      <w:r w:rsidRPr="004457B1">
        <w:rPr>
          <w:sz w:val="24"/>
        </w:rPr>
        <w:t>the</w:t>
      </w:r>
      <w:r w:rsidRPr="004457B1">
        <w:rPr>
          <w:spacing w:val="1"/>
          <w:sz w:val="24"/>
        </w:rPr>
        <w:t xml:space="preserve"> </w:t>
      </w:r>
      <w:r w:rsidRPr="004457B1">
        <w:rPr>
          <w:sz w:val="24"/>
        </w:rPr>
        <w:t>Contractor’s</w:t>
      </w:r>
      <w:r w:rsidRPr="004457B1">
        <w:rPr>
          <w:spacing w:val="1"/>
          <w:sz w:val="24"/>
        </w:rPr>
        <w:t xml:space="preserve"> </w:t>
      </w:r>
      <w:r w:rsidRPr="004457B1">
        <w:rPr>
          <w:sz w:val="24"/>
        </w:rPr>
        <w:t>men),</w:t>
      </w:r>
      <w:r w:rsidRPr="004457B1">
        <w:rPr>
          <w:spacing w:val="1"/>
          <w:sz w:val="24"/>
        </w:rPr>
        <w:t xml:space="preserve"> </w:t>
      </w:r>
      <w:r w:rsidRPr="004457B1">
        <w:rPr>
          <w:sz w:val="24"/>
        </w:rPr>
        <w:t>fire,</w:t>
      </w:r>
      <w:r w:rsidRPr="004457B1">
        <w:rPr>
          <w:spacing w:val="1"/>
          <w:sz w:val="24"/>
        </w:rPr>
        <w:t xml:space="preserve"> </w:t>
      </w:r>
      <w:r w:rsidRPr="004457B1">
        <w:rPr>
          <w:sz w:val="24"/>
        </w:rPr>
        <w:t>flood,</w:t>
      </w:r>
      <w:r w:rsidRPr="004457B1">
        <w:rPr>
          <w:spacing w:val="1"/>
          <w:sz w:val="24"/>
        </w:rPr>
        <w:t xml:space="preserve"> </w:t>
      </w:r>
      <w:r w:rsidRPr="004457B1">
        <w:rPr>
          <w:sz w:val="24"/>
        </w:rPr>
        <w:t>epidemics,</w:t>
      </w:r>
      <w:r w:rsidRPr="004457B1">
        <w:rPr>
          <w:spacing w:val="1"/>
          <w:sz w:val="24"/>
        </w:rPr>
        <w:t xml:space="preserve"> </w:t>
      </w:r>
      <w:r w:rsidRPr="004457B1">
        <w:rPr>
          <w:sz w:val="24"/>
        </w:rPr>
        <w:t>earthquakes, extremely adverse climatic conditions, such delay may be excused and</w:t>
      </w:r>
      <w:r w:rsidRPr="004457B1">
        <w:rPr>
          <w:spacing w:val="1"/>
          <w:sz w:val="24"/>
        </w:rPr>
        <w:t xml:space="preserve"> </w:t>
      </w:r>
      <w:r w:rsidRPr="004457B1">
        <w:rPr>
          <w:sz w:val="24"/>
        </w:rPr>
        <w:t>the period of such delay may be added to the time of performance of the obligations</w:t>
      </w:r>
      <w:r w:rsidRPr="004457B1">
        <w:rPr>
          <w:spacing w:val="-52"/>
          <w:sz w:val="24"/>
        </w:rPr>
        <w:t xml:space="preserve"> </w:t>
      </w:r>
      <w:r w:rsidRPr="004457B1">
        <w:rPr>
          <w:sz w:val="24"/>
        </w:rPr>
        <w:t>without</w:t>
      </w:r>
      <w:r w:rsidRPr="004457B1">
        <w:rPr>
          <w:spacing w:val="-2"/>
          <w:sz w:val="24"/>
        </w:rPr>
        <w:t xml:space="preserve"> </w:t>
      </w:r>
      <w:r w:rsidRPr="004457B1">
        <w:rPr>
          <w:sz w:val="24"/>
        </w:rPr>
        <w:t>any addition</w:t>
      </w:r>
      <w:r w:rsidRPr="004457B1">
        <w:rPr>
          <w:spacing w:val="-3"/>
          <w:sz w:val="24"/>
        </w:rPr>
        <w:t xml:space="preserve"> </w:t>
      </w:r>
      <w:r w:rsidRPr="004457B1">
        <w:rPr>
          <w:sz w:val="24"/>
        </w:rPr>
        <w:t>to</w:t>
      </w:r>
      <w:r w:rsidRPr="004457B1">
        <w:rPr>
          <w:spacing w:val="1"/>
          <w:sz w:val="24"/>
        </w:rPr>
        <w:t xml:space="preserve"> </w:t>
      </w:r>
      <w:r w:rsidRPr="004457B1">
        <w:rPr>
          <w:sz w:val="24"/>
        </w:rPr>
        <w:t>the</w:t>
      </w:r>
      <w:r w:rsidRPr="004457B1">
        <w:rPr>
          <w:spacing w:val="-2"/>
          <w:sz w:val="24"/>
        </w:rPr>
        <w:t xml:space="preserve"> </w:t>
      </w:r>
      <w:r w:rsidRPr="004457B1">
        <w:rPr>
          <w:sz w:val="24"/>
        </w:rPr>
        <w:t>contract</w:t>
      </w:r>
      <w:r w:rsidRPr="004457B1">
        <w:rPr>
          <w:spacing w:val="-1"/>
          <w:sz w:val="24"/>
        </w:rPr>
        <w:t xml:space="preserve"> </w:t>
      </w:r>
      <w:r w:rsidRPr="004457B1">
        <w:rPr>
          <w:sz w:val="24"/>
        </w:rPr>
        <w:t>price.</w:t>
      </w:r>
    </w:p>
    <w:p w14:paraId="37789FC4" w14:textId="77777777" w:rsidR="005F2C69" w:rsidRPr="004457B1" w:rsidRDefault="005F2C69" w:rsidP="00A41C69">
      <w:pPr>
        <w:numPr>
          <w:ilvl w:val="1"/>
          <w:numId w:val="63"/>
        </w:numPr>
        <w:tabs>
          <w:tab w:val="left" w:pos="1192"/>
        </w:tabs>
        <w:spacing w:before="125"/>
        <w:ind w:left="1191" w:right="1042" w:hanging="711"/>
        <w:jc w:val="both"/>
        <w:rPr>
          <w:sz w:val="24"/>
        </w:rPr>
      </w:pPr>
      <w:r w:rsidRPr="004457B1">
        <w:rPr>
          <w:sz w:val="24"/>
        </w:rPr>
        <w:t>If a force majeure situation arises, the Contractor shall promptly notify the Board in</w:t>
      </w:r>
      <w:r w:rsidRPr="004457B1">
        <w:rPr>
          <w:spacing w:val="1"/>
          <w:sz w:val="24"/>
        </w:rPr>
        <w:t xml:space="preserve"> </w:t>
      </w:r>
      <w:r w:rsidRPr="004457B1">
        <w:rPr>
          <w:sz w:val="24"/>
        </w:rPr>
        <w:t xml:space="preserve">writing of such condition and the cause thereof, </w:t>
      </w:r>
      <w:r w:rsidRPr="004457B1">
        <w:rPr>
          <w:b/>
          <w:i/>
          <w:sz w:val="24"/>
        </w:rPr>
        <w:t>but not later than 7 days from its</w:t>
      </w:r>
      <w:r w:rsidRPr="004457B1">
        <w:rPr>
          <w:b/>
          <w:i/>
          <w:spacing w:val="1"/>
          <w:sz w:val="24"/>
        </w:rPr>
        <w:t xml:space="preserve"> </w:t>
      </w:r>
      <w:r w:rsidRPr="004457B1">
        <w:rPr>
          <w:b/>
          <w:i/>
          <w:sz w:val="24"/>
        </w:rPr>
        <w:t>occurrence</w:t>
      </w:r>
      <w:r w:rsidRPr="004457B1">
        <w:rPr>
          <w:sz w:val="24"/>
        </w:rPr>
        <w:t>. Unless otherwise directed by the Board in writing, the Contractor shall</w:t>
      </w:r>
      <w:r w:rsidRPr="004457B1">
        <w:rPr>
          <w:spacing w:val="1"/>
          <w:sz w:val="24"/>
        </w:rPr>
        <w:t xml:space="preserve"> </w:t>
      </w:r>
      <w:r w:rsidRPr="004457B1">
        <w:rPr>
          <w:spacing w:val="-1"/>
          <w:sz w:val="24"/>
        </w:rPr>
        <w:t>continue</w:t>
      </w:r>
      <w:r w:rsidRPr="004457B1">
        <w:rPr>
          <w:spacing w:val="-11"/>
          <w:sz w:val="24"/>
        </w:rPr>
        <w:t xml:space="preserve"> </w:t>
      </w:r>
      <w:r w:rsidRPr="004457B1">
        <w:rPr>
          <w:spacing w:val="-1"/>
          <w:sz w:val="24"/>
        </w:rPr>
        <w:t>to</w:t>
      </w:r>
      <w:r w:rsidRPr="004457B1">
        <w:rPr>
          <w:spacing w:val="-13"/>
          <w:sz w:val="24"/>
        </w:rPr>
        <w:t xml:space="preserve"> </w:t>
      </w:r>
      <w:r w:rsidRPr="004457B1">
        <w:rPr>
          <w:spacing w:val="-1"/>
          <w:sz w:val="24"/>
        </w:rPr>
        <w:t>perform</w:t>
      </w:r>
      <w:r w:rsidRPr="004457B1">
        <w:rPr>
          <w:spacing w:val="-6"/>
          <w:sz w:val="24"/>
        </w:rPr>
        <w:t xml:space="preserve"> </w:t>
      </w:r>
      <w:r w:rsidRPr="004457B1">
        <w:rPr>
          <w:spacing w:val="-1"/>
          <w:sz w:val="24"/>
        </w:rPr>
        <w:t>its</w:t>
      </w:r>
      <w:r w:rsidRPr="004457B1">
        <w:rPr>
          <w:spacing w:val="-10"/>
          <w:sz w:val="24"/>
        </w:rPr>
        <w:t xml:space="preserve"> </w:t>
      </w:r>
      <w:r w:rsidRPr="004457B1">
        <w:rPr>
          <w:spacing w:val="-1"/>
          <w:sz w:val="24"/>
        </w:rPr>
        <w:t>obligations</w:t>
      </w:r>
      <w:r w:rsidRPr="004457B1">
        <w:rPr>
          <w:spacing w:val="-10"/>
          <w:sz w:val="24"/>
        </w:rPr>
        <w:t xml:space="preserve"> </w:t>
      </w:r>
      <w:r w:rsidRPr="004457B1">
        <w:rPr>
          <w:spacing w:val="-1"/>
          <w:sz w:val="24"/>
        </w:rPr>
        <w:t>under</w:t>
      </w:r>
      <w:r w:rsidRPr="004457B1">
        <w:rPr>
          <w:spacing w:val="-14"/>
          <w:sz w:val="24"/>
        </w:rPr>
        <w:t xml:space="preserve"> </w:t>
      </w:r>
      <w:r w:rsidRPr="004457B1">
        <w:rPr>
          <w:spacing w:val="-1"/>
          <w:sz w:val="24"/>
        </w:rPr>
        <w:t>the</w:t>
      </w:r>
      <w:r w:rsidRPr="004457B1">
        <w:rPr>
          <w:spacing w:val="-11"/>
          <w:sz w:val="24"/>
        </w:rPr>
        <w:t xml:space="preserve"> </w:t>
      </w:r>
      <w:r w:rsidRPr="004457B1">
        <w:rPr>
          <w:spacing w:val="-1"/>
          <w:sz w:val="24"/>
        </w:rPr>
        <w:t>contract</w:t>
      </w:r>
      <w:r w:rsidRPr="004457B1">
        <w:rPr>
          <w:spacing w:val="-11"/>
          <w:sz w:val="24"/>
        </w:rPr>
        <w:t xml:space="preserve"> </w:t>
      </w:r>
      <w:r w:rsidRPr="004457B1">
        <w:rPr>
          <w:sz w:val="24"/>
        </w:rPr>
        <w:t>as</w:t>
      </w:r>
      <w:r w:rsidRPr="004457B1">
        <w:rPr>
          <w:spacing w:val="-9"/>
          <w:sz w:val="24"/>
        </w:rPr>
        <w:t xml:space="preserve"> </w:t>
      </w:r>
      <w:r w:rsidRPr="004457B1">
        <w:rPr>
          <w:sz w:val="24"/>
        </w:rPr>
        <w:t>far</w:t>
      </w:r>
      <w:r w:rsidRPr="004457B1">
        <w:rPr>
          <w:spacing w:val="-13"/>
          <w:sz w:val="24"/>
        </w:rPr>
        <w:t xml:space="preserve"> </w:t>
      </w:r>
      <w:r w:rsidRPr="004457B1">
        <w:rPr>
          <w:sz w:val="24"/>
        </w:rPr>
        <w:t>as</w:t>
      </w:r>
      <w:r w:rsidRPr="004457B1">
        <w:rPr>
          <w:spacing w:val="-9"/>
          <w:sz w:val="24"/>
        </w:rPr>
        <w:t xml:space="preserve"> </w:t>
      </w:r>
      <w:r w:rsidRPr="004457B1">
        <w:rPr>
          <w:sz w:val="24"/>
        </w:rPr>
        <w:t>reasonably</w:t>
      </w:r>
      <w:r w:rsidRPr="004457B1">
        <w:rPr>
          <w:spacing w:val="-10"/>
          <w:sz w:val="24"/>
        </w:rPr>
        <w:t xml:space="preserve"> </w:t>
      </w:r>
      <w:r w:rsidRPr="004457B1">
        <w:rPr>
          <w:sz w:val="24"/>
        </w:rPr>
        <w:t>practicable.</w:t>
      </w:r>
      <w:r w:rsidRPr="004457B1">
        <w:rPr>
          <w:spacing w:val="-51"/>
          <w:sz w:val="24"/>
        </w:rPr>
        <w:t xml:space="preserve"> </w:t>
      </w:r>
      <w:r w:rsidRPr="004457B1">
        <w:rPr>
          <w:sz w:val="24"/>
        </w:rPr>
        <w:t>The Contractor shall demonstrate to the Board’s satisfaction that it has used its best</w:t>
      </w:r>
      <w:r w:rsidRPr="004457B1">
        <w:rPr>
          <w:spacing w:val="1"/>
          <w:sz w:val="24"/>
        </w:rPr>
        <w:t xml:space="preserve"> </w:t>
      </w:r>
      <w:r w:rsidRPr="004457B1">
        <w:rPr>
          <w:sz w:val="24"/>
        </w:rPr>
        <w:t>endeavor to avoid or overcome such causes of delay and the parties will mutually</w:t>
      </w:r>
      <w:r w:rsidRPr="004457B1">
        <w:rPr>
          <w:spacing w:val="1"/>
          <w:sz w:val="24"/>
        </w:rPr>
        <w:t xml:space="preserve"> </w:t>
      </w:r>
      <w:r w:rsidRPr="004457B1">
        <w:rPr>
          <w:spacing w:val="-1"/>
          <w:sz w:val="24"/>
        </w:rPr>
        <w:t>agree</w:t>
      </w:r>
      <w:r w:rsidRPr="004457B1">
        <w:rPr>
          <w:spacing w:val="-11"/>
          <w:sz w:val="24"/>
        </w:rPr>
        <w:t xml:space="preserve"> </w:t>
      </w:r>
      <w:r w:rsidRPr="004457B1">
        <w:rPr>
          <w:spacing w:val="-1"/>
          <w:sz w:val="24"/>
        </w:rPr>
        <w:t>upon</w:t>
      </w:r>
      <w:r w:rsidRPr="004457B1">
        <w:rPr>
          <w:spacing w:val="-13"/>
          <w:sz w:val="24"/>
        </w:rPr>
        <w:t xml:space="preserve"> </w:t>
      </w:r>
      <w:r w:rsidRPr="004457B1">
        <w:rPr>
          <w:spacing w:val="-1"/>
          <w:sz w:val="24"/>
        </w:rPr>
        <w:t>remedies</w:t>
      </w:r>
      <w:r w:rsidRPr="004457B1">
        <w:rPr>
          <w:spacing w:val="-9"/>
          <w:sz w:val="24"/>
        </w:rPr>
        <w:t xml:space="preserve"> </w:t>
      </w:r>
      <w:r w:rsidRPr="004457B1">
        <w:rPr>
          <w:spacing w:val="-1"/>
          <w:sz w:val="24"/>
        </w:rPr>
        <w:t>to</w:t>
      </w:r>
      <w:r w:rsidRPr="004457B1">
        <w:rPr>
          <w:spacing w:val="-13"/>
          <w:sz w:val="24"/>
        </w:rPr>
        <w:t xml:space="preserve"> </w:t>
      </w:r>
      <w:r w:rsidRPr="004457B1">
        <w:rPr>
          <w:spacing w:val="-1"/>
          <w:sz w:val="24"/>
        </w:rPr>
        <w:t>mitigate</w:t>
      </w:r>
      <w:r w:rsidRPr="004457B1">
        <w:rPr>
          <w:spacing w:val="-11"/>
          <w:sz w:val="24"/>
        </w:rPr>
        <w:t xml:space="preserve"> </w:t>
      </w:r>
      <w:r w:rsidRPr="004457B1">
        <w:rPr>
          <w:spacing w:val="-1"/>
          <w:sz w:val="24"/>
        </w:rPr>
        <w:t>or</w:t>
      </w:r>
      <w:r w:rsidRPr="004457B1">
        <w:rPr>
          <w:spacing w:val="-9"/>
          <w:sz w:val="24"/>
        </w:rPr>
        <w:t xml:space="preserve"> </w:t>
      </w:r>
      <w:r w:rsidRPr="004457B1">
        <w:rPr>
          <w:spacing w:val="-1"/>
          <w:sz w:val="24"/>
        </w:rPr>
        <w:t>overcome</w:t>
      </w:r>
      <w:r w:rsidRPr="004457B1">
        <w:rPr>
          <w:spacing w:val="-11"/>
          <w:sz w:val="24"/>
        </w:rPr>
        <w:t xml:space="preserve"> </w:t>
      </w:r>
      <w:r w:rsidRPr="004457B1">
        <w:rPr>
          <w:sz w:val="24"/>
        </w:rPr>
        <w:t>such</w:t>
      </w:r>
      <w:r w:rsidRPr="004457B1">
        <w:rPr>
          <w:spacing w:val="-13"/>
          <w:sz w:val="24"/>
        </w:rPr>
        <w:t xml:space="preserve"> </w:t>
      </w:r>
      <w:r w:rsidRPr="004457B1">
        <w:rPr>
          <w:sz w:val="24"/>
        </w:rPr>
        <w:t>causes</w:t>
      </w:r>
      <w:r w:rsidRPr="004457B1">
        <w:rPr>
          <w:spacing w:val="-9"/>
          <w:sz w:val="24"/>
        </w:rPr>
        <w:t xml:space="preserve"> </w:t>
      </w:r>
      <w:r w:rsidRPr="004457B1">
        <w:rPr>
          <w:sz w:val="24"/>
        </w:rPr>
        <w:t>of</w:t>
      </w:r>
      <w:r w:rsidRPr="004457B1">
        <w:rPr>
          <w:spacing w:val="-13"/>
          <w:sz w:val="24"/>
        </w:rPr>
        <w:t xml:space="preserve"> </w:t>
      </w:r>
      <w:r w:rsidRPr="004457B1">
        <w:rPr>
          <w:sz w:val="24"/>
        </w:rPr>
        <w:t>delay</w:t>
      </w:r>
      <w:r w:rsidRPr="004457B1">
        <w:rPr>
          <w:spacing w:val="-10"/>
          <w:sz w:val="24"/>
        </w:rPr>
        <w:t xml:space="preserve"> </w:t>
      </w:r>
      <w:r w:rsidRPr="004457B1">
        <w:rPr>
          <w:sz w:val="24"/>
        </w:rPr>
        <w:t>without</w:t>
      </w:r>
      <w:r w:rsidRPr="004457B1">
        <w:rPr>
          <w:spacing w:val="-11"/>
          <w:sz w:val="24"/>
        </w:rPr>
        <w:t xml:space="preserve"> </w:t>
      </w:r>
      <w:r w:rsidRPr="004457B1">
        <w:rPr>
          <w:sz w:val="24"/>
        </w:rPr>
        <w:t>having</w:t>
      </w:r>
      <w:r w:rsidRPr="004457B1">
        <w:rPr>
          <w:spacing w:val="-10"/>
          <w:sz w:val="24"/>
        </w:rPr>
        <w:t xml:space="preserve"> </w:t>
      </w:r>
      <w:r w:rsidRPr="004457B1">
        <w:rPr>
          <w:sz w:val="24"/>
        </w:rPr>
        <w:t>any</w:t>
      </w:r>
      <w:r w:rsidRPr="004457B1">
        <w:rPr>
          <w:spacing w:val="-51"/>
          <w:sz w:val="24"/>
        </w:rPr>
        <w:t xml:space="preserve"> </w:t>
      </w:r>
      <w:r w:rsidRPr="004457B1">
        <w:rPr>
          <w:sz w:val="24"/>
        </w:rPr>
        <w:t>right</w:t>
      </w:r>
      <w:r w:rsidRPr="004457B1">
        <w:rPr>
          <w:spacing w:val="-2"/>
          <w:sz w:val="24"/>
        </w:rPr>
        <w:t xml:space="preserve"> </w:t>
      </w:r>
      <w:r w:rsidRPr="004457B1">
        <w:rPr>
          <w:sz w:val="24"/>
        </w:rPr>
        <w:t>to</w:t>
      </w:r>
      <w:r w:rsidRPr="004457B1">
        <w:rPr>
          <w:spacing w:val="-4"/>
          <w:sz w:val="24"/>
        </w:rPr>
        <w:t xml:space="preserve"> </w:t>
      </w:r>
      <w:r w:rsidRPr="004457B1">
        <w:rPr>
          <w:sz w:val="24"/>
        </w:rPr>
        <w:t>any claim</w:t>
      </w:r>
      <w:r w:rsidRPr="004457B1">
        <w:rPr>
          <w:spacing w:val="3"/>
          <w:sz w:val="24"/>
        </w:rPr>
        <w:t xml:space="preserve"> </w:t>
      </w:r>
      <w:r w:rsidRPr="004457B1">
        <w:rPr>
          <w:sz w:val="24"/>
        </w:rPr>
        <w:t>on</w:t>
      </w:r>
      <w:r w:rsidRPr="004457B1">
        <w:rPr>
          <w:spacing w:val="-3"/>
          <w:sz w:val="24"/>
        </w:rPr>
        <w:t xml:space="preserve"> </w:t>
      </w:r>
      <w:r w:rsidRPr="004457B1">
        <w:rPr>
          <w:sz w:val="24"/>
        </w:rPr>
        <w:t>account</w:t>
      </w:r>
      <w:r w:rsidRPr="004457B1">
        <w:rPr>
          <w:spacing w:val="-2"/>
          <w:sz w:val="24"/>
        </w:rPr>
        <w:t xml:space="preserve"> </w:t>
      </w:r>
      <w:r w:rsidRPr="004457B1">
        <w:rPr>
          <w:sz w:val="24"/>
        </w:rPr>
        <w:t>of</w:t>
      </w:r>
      <w:r w:rsidRPr="004457B1">
        <w:rPr>
          <w:spacing w:val="1"/>
          <w:sz w:val="24"/>
        </w:rPr>
        <w:t xml:space="preserve"> </w:t>
      </w:r>
      <w:r w:rsidRPr="004457B1">
        <w:rPr>
          <w:sz w:val="24"/>
        </w:rPr>
        <w:t>such</w:t>
      </w:r>
      <w:r w:rsidRPr="004457B1">
        <w:rPr>
          <w:spacing w:val="-3"/>
          <w:sz w:val="24"/>
        </w:rPr>
        <w:t xml:space="preserve"> </w:t>
      </w:r>
      <w:r w:rsidRPr="004457B1">
        <w:rPr>
          <w:sz w:val="24"/>
        </w:rPr>
        <w:t>force</w:t>
      </w:r>
      <w:r w:rsidRPr="004457B1">
        <w:rPr>
          <w:spacing w:val="-1"/>
          <w:sz w:val="24"/>
        </w:rPr>
        <w:t xml:space="preserve"> </w:t>
      </w:r>
      <w:r w:rsidRPr="004457B1">
        <w:rPr>
          <w:sz w:val="24"/>
        </w:rPr>
        <w:t>majeure.</w:t>
      </w:r>
    </w:p>
    <w:p w14:paraId="2995EE7B" w14:textId="77777777" w:rsidR="005F2C69" w:rsidRPr="004457B1" w:rsidRDefault="005F2C69" w:rsidP="00A41C69">
      <w:pPr>
        <w:numPr>
          <w:ilvl w:val="1"/>
          <w:numId w:val="63"/>
        </w:numPr>
        <w:tabs>
          <w:tab w:val="left" w:pos="1201"/>
        </w:tabs>
        <w:spacing w:before="119"/>
        <w:ind w:right="1044"/>
        <w:jc w:val="both"/>
        <w:rPr>
          <w:sz w:val="24"/>
        </w:rPr>
      </w:pPr>
      <w:r w:rsidRPr="004457B1">
        <w:rPr>
          <w:sz w:val="24"/>
        </w:rPr>
        <w:t>In</w:t>
      </w:r>
      <w:r w:rsidRPr="004457B1">
        <w:rPr>
          <w:spacing w:val="-11"/>
          <w:sz w:val="24"/>
        </w:rPr>
        <w:t xml:space="preserve"> </w:t>
      </w:r>
      <w:r w:rsidRPr="004457B1">
        <w:rPr>
          <w:sz w:val="24"/>
        </w:rPr>
        <w:t>any</w:t>
      </w:r>
      <w:r w:rsidRPr="004457B1">
        <w:rPr>
          <w:spacing w:val="-9"/>
          <w:sz w:val="24"/>
        </w:rPr>
        <w:t xml:space="preserve"> </w:t>
      </w:r>
      <w:r w:rsidRPr="004457B1">
        <w:rPr>
          <w:sz w:val="24"/>
        </w:rPr>
        <w:t>other</w:t>
      </w:r>
      <w:r w:rsidRPr="004457B1">
        <w:rPr>
          <w:spacing w:val="-11"/>
          <w:sz w:val="24"/>
        </w:rPr>
        <w:t xml:space="preserve"> </w:t>
      </w:r>
      <w:r w:rsidRPr="004457B1">
        <w:rPr>
          <w:sz w:val="24"/>
        </w:rPr>
        <w:t>situation,</w:t>
      </w:r>
      <w:r w:rsidRPr="004457B1">
        <w:rPr>
          <w:spacing w:val="-12"/>
          <w:sz w:val="24"/>
        </w:rPr>
        <w:t xml:space="preserve"> </w:t>
      </w:r>
      <w:r w:rsidRPr="004457B1">
        <w:rPr>
          <w:sz w:val="24"/>
        </w:rPr>
        <w:t>which</w:t>
      </w:r>
      <w:r w:rsidRPr="004457B1">
        <w:rPr>
          <w:spacing w:val="-11"/>
          <w:sz w:val="24"/>
        </w:rPr>
        <w:t xml:space="preserve"> </w:t>
      </w:r>
      <w:r w:rsidRPr="004457B1">
        <w:rPr>
          <w:sz w:val="24"/>
        </w:rPr>
        <w:t>is</w:t>
      </w:r>
      <w:r w:rsidRPr="004457B1">
        <w:rPr>
          <w:spacing w:val="-8"/>
          <w:sz w:val="24"/>
        </w:rPr>
        <w:t xml:space="preserve"> </w:t>
      </w:r>
      <w:r w:rsidRPr="004457B1">
        <w:rPr>
          <w:sz w:val="24"/>
        </w:rPr>
        <w:t>beyond</w:t>
      </w:r>
      <w:r w:rsidRPr="004457B1">
        <w:rPr>
          <w:spacing w:val="-11"/>
          <w:sz w:val="24"/>
        </w:rPr>
        <w:t xml:space="preserve"> </w:t>
      </w:r>
      <w:r w:rsidRPr="004457B1">
        <w:rPr>
          <w:sz w:val="24"/>
        </w:rPr>
        <w:t>the</w:t>
      </w:r>
      <w:r w:rsidRPr="004457B1">
        <w:rPr>
          <w:spacing w:val="-9"/>
          <w:sz w:val="24"/>
        </w:rPr>
        <w:t xml:space="preserve"> </w:t>
      </w:r>
      <w:r w:rsidRPr="004457B1">
        <w:rPr>
          <w:sz w:val="24"/>
        </w:rPr>
        <w:t>reasonable</w:t>
      </w:r>
      <w:r w:rsidRPr="004457B1">
        <w:rPr>
          <w:spacing w:val="-9"/>
          <w:sz w:val="24"/>
        </w:rPr>
        <w:t xml:space="preserve"> </w:t>
      </w:r>
      <w:r w:rsidRPr="004457B1">
        <w:rPr>
          <w:sz w:val="24"/>
        </w:rPr>
        <w:t>control</w:t>
      </w:r>
      <w:r w:rsidRPr="004457B1">
        <w:rPr>
          <w:spacing w:val="-12"/>
          <w:sz w:val="24"/>
        </w:rPr>
        <w:t xml:space="preserve"> </w:t>
      </w:r>
      <w:r w:rsidRPr="004457B1">
        <w:rPr>
          <w:sz w:val="24"/>
        </w:rPr>
        <w:t>of</w:t>
      </w:r>
      <w:r w:rsidRPr="004457B1">
        <w:rPr>
          <w:spacing w:val="-11"/>
          <w:sz w:val="24"/>
        </w:rPr>
        <w:t xml:space="preserve"> </w:t>
      </w:r>
      <w:r w:rsidRPr="004457B1">
        <w:rPr>
          <w:sz w:val="24"/>
        </w:rPr>
        <w:t>the</w:t>
      </w:r>
      <w:r w:rsidRPr="004457B1">
        <w:rPr>
          <w:spacing w:val="-9"/>
          <w:sz w:val="24"/>
        </w:rPr>
        <w:t xml:space="preserve"> </w:t>
      </w:r>
      <w:r w:rsidRPr="004457B1">
        <w:rPr>
          <w:sz w:val="24"/>
        </w:rPr>
        <w:t>Contractor</w:t>
      </w:r>
      <w:r w:rsidRPr="004457B1">
        <w:rPr>
          <w:spacing w:val="-7"/>
          <w:sz w:val="24"/>
        </w:rPr>
        <w:t xml:space="preserve"> </w:t>
      </w:r>
      <w:r w:rsidRPr="004457B1">
        <w:rPr>
          <w:sz w:val="24"/>
        </w:rPr>
        <w:t>in</w:t>
      </w:r>
      <w:r w:rsidRPr="004457B1">
        <w:rPr>
          <w:spacing w:val="-11"/>
          <w:sz w:val="24"/>
        </w:rPr>
        <w:t xml:space="preserve"> </w:t>
      </w:r>
      <w:r w:rsidRPr="004457B1">
        <w:rPr>
          <w:sz w:val="24"/>
        </w:rPr>
        <w:t>the</w:t>
      </w:r>
      <w:r w:rsidRPr="004457B1">
        <w:rPr>
          <w:spacing w:val="-52"/>
          <w:sz w:val="24"/>
        </w:rPr>
        <w:t xml:space="preserve"> </w:t>
      </w:r>
      <w:r w:rsidRPr="004457B1">
        <w:rPr>
          <w:sz w:val="24"/>
        </w:rPr>
        <w:t>opinion of the Engineer In-charge, and where the Contractor has promptly notified</w:t>
      </w:r>
      <w:r w:rsidRPr="004457B1">
        <w:rPr>
          <w:spacing w:val="1"/>
          <w:sz w:val="24"/>
        </w:rPr>
        <w:t xml:space="preserve"> </w:t>
      </w:r>
      <w:r w:rsidRPr="004457B1">
        <w:rPr>
          <w:sz w:val="24"/>
        </w:rPr>
        <w:t>the Board in writing about such situation, it may be considered as “Force Majeure”</w:t>
      </w:r>
      <w:r w:rsidRPr="004457B1">
        <w:rPr>
          <w:spacing w:val="1"/>
          <w:sz w:val="24"/>
        </w:rPr>
        <w:t xml:space="preserve"> </w:t>
      </w:r>
      <w:r w:rsidRPr="004457B1">
        <w:rPr>
          <w:sz w:val="24"/>
        </w:rPr>
        <w:t>situation.</w:t>
      </w:r>
    </w:p>
    <w:p w14:paraId="77EABB13" w14:textId="77777777" w:rsidR="005F2C69" w:rsidRPr="004457B1" w:rsidRDefault="005F2C69" w:rsidP="00A41C69">
      <w:pPr>
        <w:numPr>
          <w:ilvl w:val="0"/>
          <w:numId w:val="65"/>
        </w:numPr>
        <w:tabs>
          <w:tab w:val="left" w:pos="1201"/>
        </w:tabs>
        <w:spacing w:before="120"/>
        <w:jc w:val="both"/>
        <w:outlineLvl w:val="0"/>
        <w:rPr>
          <w:b/>
          <w:bCs/>
          <w:sz w:val="24"/>
          <w:szCs w:val="24"/>
        </w:rPr>
      </w:pPr>
      <w:r w:rsidRPr="004457B1">
        <w:rPr>
          <w:b/>
          <w:bCs/>
          <w:sz w:val="24"/>
          <w:szCs w:val="24"/>
        </w:rPr>
        <w:t>Compliance</w:t>
      </w:r>
      <w:r w:rsidRPr="004457B1">
        <w:rPr>
          <w:b/>
          <w:bCs/>
          <w:spacing w:val="-6"/>
          <w:sz w:val="24"/>
          <w:szCs w:val="24"/>
        </w:rPr>
        <w:t xml:space="preserve"> </w:t>
      </w:r>
      <w:r w:rsidRPr="004457B1">
        <w:rPr>
          <w:b/>
          <w:bCs/>
          <w:sz w:val="24"/>
          <w:szCs w:val="24"/>
        </w:rPr>
        <w:t>with</w:t>
      </w:r>
      <w:r w:rsidRPr="004457B1">
        <w:rPr>
          <w:b/>
          <w:bCs/>
          <w:spacing w:val="-5"/>
          <w:sz w:val="24"/>
          <w:szCs w:val="24"/>
        </w:rPr>
        <w:t xml:space="preserve"> </w:t>
      </w:r>
      <w:r w:rsidRPr="004457B1">
        <w:rPr>
          <w:b/>
          <w:bCs/>
          <w:sz w:val="24"/>
          <w:szCs w:val="24"/>
        </w:rPr>
        <w:t>Statutes,</w:t>
      </w:r>
      <w:r w:rsidRPr="004457B1">
        <w:rPr>
          <w:b/>
          <w:bCs/>
          <w:spacing w:val="-5"/>
          <w:sz w:val="24"/>
          <w:szCs w:val="24"/>
        </w:rPr>
        <w:t xml:space="preserve"> </w:t>
      </w:r>
      <w:r w:rsidRPr="004457B1">
        <w:rPr>
          <w:b/>
          <w:bCs/>
          <w:sz w:val="24"/>
          <w:szCs w:val="24"/>
        </w:rPr>
        <w:t>Regulations:</w:t>
      </w:r>
    </w:p>
    <w:p w14:paraId="0317B24E" w14:textId="77777777" w:rsidR="005F2C69" w:rsidRDefault="005F2C69" w:rsidP="005F2C69">
      <w:pPr>
        <w:spacing w:before="120"/>
        <w:ind w:left="1191" w:right="1034"/>
        <w:jc w:val="both"/>
        <w:rPr>
          <w:spacing w:val="1"/>
          <w:sz w:val="24"/>
          <w:szCs w:val="24"/>
        </w:rPr>
      </w:pPr>
      <w:r w:rsidRPr="004457B1">
        <w:rPr>
          <w:sz w:val="24"/>
          <w:szCs w:val="24"/>
        </w:rPr>
        <w:t>The</w:t>
      </w:r>
      <w:r w:rsidRPr="004457B1">
        <w:rPr>
          <w:spacing w:val="-8"/>
          <w:sz w:val="24"/>
          <w:szCs w:val="24"/>
        </w:rPr>
        <w:t xml:space="preserve"> </w:t>
      </w:r>
      <w:r w:rsidRPr="004457B1">
        <w:rPr>
          <w:sz w:val="24"/>
          <w:szCs w:val="24"/>
        </w:rPr>
        <w:t>Contractor</w:t>
      </w:r>
      <w:r w:rsidRPr="004457B1">
        <w:rPr>
          <w:spacing w:val="-10"/>
          <w:sz w:val="24"/>
          <w:szCs w:val="24"/>
        </w:rPr>
        <w:t xml:space="preserve"> </w:t>
      </w:r>
      <w:r w:rsidRPr="004457B1">
        <w:rPr>
          <w:sz w:val="24"/>
          <w:szCs w:val="24"/>
        </w:rPr>
        <w:t>shall</w:t>
      </w:r>
      <w:r w:rsidRPr="004457B1">
        <w:rPr>
          <w:spacing w:val="-10"/>
          <w:sz w:val="24"/>
          <w:szCs w:val="24"/>
        </w:rPr>
        <w:t xml:space="preserve"> </w:t>
      </w:r>
      <w:r w:rsidRPr="004457B1">
        <w:rPr>
          <w:sz w:val="24"/>
          <w:szCs w:val="24"/>
        </w:rPr>
        <w:t>comply</w:t>
      </w:r>
      <w:r w:rsidRPr="004457B1">
        <w:rPr>
          <w:spacing w:val="-6"/>
          <w:sz w:val="24"/>
          <w:szCs w:val="24"/>
        </w:rPr>
        <w:t xml:space="preserve"> </w:t>
      </w:r>
      <w:r w:rsidRPr="004457B1">
        <w:rPr>
          <w:sz w:val="24"/>
          <w:szCs w:val="24"/>
        </w:rPr>
        <w:t>in</w:t>
      </w:r>
      <w:r w:rsidRPr="004457B1">
        <w:rPr>
          <w:spacing w:val="-9"/>
          <w:sz w:val="24"/>
          <w:szCs w:val="24"/>
        </w:rPr>
        <w:t xml:space="preserve"> </w:t>
      </w:r>
      <w:r w:rsidRPr="004457B1">
        <w:rPr>
          <w:sz w:val="24"/>
          <w:szCs w:val="24"/>
        </w:rPr>
        <w:t>all</w:t>
      </w:r>
      <w:r w:rsidRPr="004457B1">
        <w:rPr>
          <w:spacing w:val="-10"/>
          <w:sz w:val="24"/>
          <w:szCs w:val="24"/>
        </w:rPr>
        <w:t xml:space="preserve"> </w:t>
      </w:r>
      <w:r w:rsidRPr="004457B1">
        <w:rPr>
          <w:sz w:val="24"/>
          <w:szCs w:val="24"/>
        </w:rPr>
        <w:t>respects,</w:t>
      </w:r>
      <w:r w:rsidRPr="004457B1">
        <w:rPr>
          <w:spacing w:val="-10"/>
          <w:sz w:val="24"/>
          <w:szCs w:val="24"/>
        </w:rPr>
        <w:t xml:space="preserve"> </w:t>
      </w:r>
      <w:r w:rsidRPr="004457B1">
        <w:rPr>
          <w:sz w:val="24"/>
          <w:szCs w:val="24"/>
        </w:rPr>
        <w:t>with</w:t>
      </w:r>
      <w:r w:rsidRPr="004457B1">
        <w:rPr>
          <w:spacing w:val="-9"/>
          <w:sz w:val="24"/>
          <w:szCs w:val="24"/>
        </w:rPr>
        <w:t xml:space="preserve"> </w:t>
      </w:r>
      <w:r w:rsidRPr="004457B1">
        <w:rPr>
          <w:sz w:val="24"/>
          <w:szCs w:val="24"/>
        </w:rPr>
        <w:t>all</w:t>
      </w:r>
      <w:r w:rsidRPr="004457B1">
        <w:rPr>
          <w:spacing w:val="-6"/>
          <w:sz w:val="24"/>
          <w:szCs w:val="24"/>
        </w:rPr>
        <w:t xml:space="preserve"> </w:t>
      </w:r>
      <w:r w:rsidRPr="004457B1">
        <w:rPr>
          <w:sz w:val="24"/>
          <w:szCs w:val="24"/>
        </w:rPr>
        <w:t>statutes</w:t>
      </w:r>
      <w:r w:rsidRPr="004457B1">
        <w:rPr>
          <w:spacing w:val="-5"/>
          <w:sz w:val="24"/>
          <w:szCs w:val="24"/>
        </w:rPr>
        <w:t xml:space="preserve"> </w:t>
      </w:r>
      <w:r w:rsidRPr="004457B1">
        <w:rPr>
          <w:sz w:val="24"/>
          <w:szCs w:val="24"/>
        </w:rPr>
        <w:t>and</w:t>
      </w:r>
      <w:r w:rsidRPr="004457B1">
        <w:rPr>
          <w:spacing w:val="-9"/>
          <w:sz w:val="24"/>
          <w:szCs w:val="24"/>
        </w:rPr>
        <w:t xml:space="preserve"> </w:t>
      </w:r>
      <w:r w:rsidRPr="004457B1">
        <w:rPr>
          <w:sz w:val="24"/>
          <w:szCs w:val="24"/>
        </w:rPr>
        <w:t>regulations</w:t>
      </w:r>
      <w:r w:rsidRPr="004457B1">
        <w:rPr>
          <w:spacing w:val="-6"/>
          <w:sz w:val="24"/>
          <w:szCs w:val="24"/>
        </w:rPr>
        <w:t xml:space="preserve"> </w:t>
      </w:r>
      <w:r w:rsidRPr="004457B1">
        <w:rPr>
          <w:sz w:val="24"/>
          <w:szCs w:val="24"/>
        </w:rPr>
        <w:t>as</w:t>
      </w:r>
      <w:r w:rsidRPr="004457B1">
        <w:rPr>
          <w:spacing w:val="-6"/>
          <w:sz w:val="24"/>
          <w:szCs w:val="24"/>
        </w:rPr>
        <w:t xml:space="preserve"> </w:t>
      </w:r>
      <w:r w:rsidRPr="004457B1">
        <w:rPr>
          <w:sz w:val="24"/>
          <w:szCs w:val="24"/>
        </w:rPr>
        <w:t>may</w:t>
      </w:r>
      <w:r w:rsidRPr="004457B1">
        <w:rPr>
          <w:spacing w:val="-6"/>
          <w:sz w:val="24"/>
          <w:szCs w:val="24"/>
        </w:rPr>
        <w:t xml:space="preserve"> </w:t>
      </w:r>
      <w:r w:rsidRPr="004457B1">
        <w:rPr>
          <w:sz w:val="24"/>
          <w:szCs w:val="24"/>
        </w:rPr>
        <w:t>be</w:t>
      </w:r>
      <w:r w:rsidRPr="004457B1">
        <w:rPr>
          <w:spacing w:val="-52"/>
          <w:sz w:val="24"/>
          <w:szCs w:val="24"/>
        </w:rPr>
        <w:t xml:space="preserve"> </w:t>
      </w:r>
      <w:r w:rsidRPr="004457B1">
        <w:rPr>
          <w:sz w:val="24"/>
          <w:szCs w:val="24"/>
        </w:rPr>
        <w:t>necessary, including clearance from State/Central Govt. authorities, Pollution Control</w:t>
      </w:r>
      <w:r w:rsidRPr="004457B1">
        <w:rPr>
          <w:spacing w:val="-52"/>
          <w:sz w:val="24"/>
          <w:szCs w:val="24"/>
        </w:rPr>
        <w:t xml:space="preserve"> </w:t>
      </w:r>
      <w:r w:rsidRPr="004457B1">
        <w:rPr>
          <w:sz w:val="24"/>
          <w:szCs w:val="24"/>
        </w:rPr>
        <w:t xml:space="preserve">Boards, </w:t>
      </w:r>
      <w:proofErr w:type="spellStart"/>
      <w:r w:rsidRPr="004457B1">
        <w:rPr>
          <w:sz w:val="24"/>
          <w:szCs w:val="24"/>
        </w:rPr>
        <w:t>labour</w:t>
      </w:r>
      <w:proofErr w:type="spellEnd"/>
      <w:r w:rsidRPr="004457B1">
        <w:rPr>
          <w:sz w:val="24"/>
          <w:szCs w:val="24"/>
        </w:rPr>
        <w:t xml:space="preserve"> enforcement and local authorities. The Contractor shall, at all times</w:t>
      </w:r>
      <w:r w:rsidRPr="004457B1">
        <w:rPr>
          <w:spacing w:val="1"/>
          <w:sz w:val="24"/>
          <w:szCs w:val="24"/>
        </w:rPr>
        <w:t xml:space="preserve"> </w:t>
      </w:r>
      <w:r w:rsidRPr="004457B1">
        <w:rPr>
          <w:sz w:val="24"/>
          <w:szCs w:val="24"/>
        </w:rPr>
        <w:t>during the continuance of the contract, so far as it may be necessary, comply with all</w:t>
      </w:r>
      <w:r w:rsidRPr="004457B1">
        <w:rPr>
          <w:spacing w:val="1"/>
          <w:sz w:val="24"/>
          <w:szCs w:val="24"/>
        </w:rPr>
        <w:t xml:space="preserve"> </w:t>
      </w:r>
      <w:r w:rsidRPr="004457B1">
        <w:rPr>
          <w:sz w:val="24"/>
          <w:szCs w:val="24"/>
        </w:rPr>
        <w:t>the existing enactments including Central and State legislation as well as any by-laws</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any</w:t>
      </w:r>
      <w:r w:rsidRPr="004457B1">
        <w:rPr>
          <w:spacing w:val="1"/>
          <w:sz w:val="24"/>
          <w:szCs w:val="24"/>
        </w:rPr>
        <w:t xml:space="preserve"> </w:t>
      </w:r>
      <w:r w:rsidRPr="004457B1">
        <w:rPr>
          <w:sz w:val="24"/>
          <w:szCs w:val="24"/>
        </w:rPr>
        <w:t>local</w:t>
      </w:r>
      <w:r w:rsidRPr="004457B1">
        <w:rPr>
          <w:spacing w:val="1"/>
          <w:sz w:val="24"/>
          <w:szCs w:val="24"/>
        </w:rPr>
        <w:t xml:space="preserve"> </w:t>
      </w:r>
      <w:r w:rsidRPr="004457B1">
        <w:rPr>
          <w:sz w:val="24"/>
          <w:szCs w:val="24"/>
        </w:rPr>
        <w:t>authorities</w:t>
      </w:r>
      <w:r w:rsidRPr="004457B1">
        <w:rPr>
          <w:spacing w:val="1"/>
          <w:sz w:val="24"/>
          <w:szCs w:val="24"/>
        </w:rPr>
        <w:t xml:space="preserve"> </w:t>
      </w:r>
      <w:r w:rsidRPr="004457B1">
        <w:rPr>
          <w:sz w:val="24"/>
          <w:szCs w:val="24"/>
        </w:rPr>
        <w:t>regarding</w:t>
      </w:r>
      <w:r w:rsidRPr="004457B1">
        <w:rPr>
          <w:spacing w:val="1"/>
          <w:sz w:val="24"/>
          <w:szCs w:val="24"/>
        </w:rPr>
        <w:t xml:space="preserve"> </w:t>
      </w:r>
      <w:proofErr w:type="spellStart"/>
      <w:r w:rsidRPr="004457B1">
        <w:rPr>
          <w:sz w:val="24"/>
          <w:szCs w:val="24"/>
        </w:rPr>
        <w:t>labour</w:t>
      </w:r>
      <w:proofErr w:type="spellEnd"/>
      <w:r w:rsidRPr="004457B1">
        <w:rPr>
          <w:sz w:val="24"/>
          <w:szCs w:val="24"/>
        </w:rPr>
        <w:t>,</w:t>
      </w:r>
      <w:r w:rsidRPr="004457B1">
        <w:rPr>
          <w:spacing w:val="1"/>
          <w:sz w:val="24"/>
          <w:szCs w:val="24"/>
        </w:rPr>
        <w:t xml:space="preserve"> </w:t>
      </w:r>
      <w:r w:rsidRPr="004457B1">
        <w:rPr>
          <w:sz w:val="24"/>
          <w:szCs w:val="24"/>
        </w:rPr>
        <w:t>particularly</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Minimum</w:t>
      </w:r>
      <w:r w:rsidRPr="004457B1">
        <w:rPr>
          <w:spacing w:val="1"/>
          <w:sz w:val="24"/>
          <w:szCs w:val="24"/>
        </w:rPr>
        <w:t xml:space="preserve"> </w:t>
      </w:r>
      <w:r w:rsidRPr="004457B1">
        <w:rPr>
          <w:sz w:val="24"/>
          <w:szCs w:val="24"/>
        </w:rPr>
        <w:t>wages</w:t>
      </w:r>
      <w:r w:rsidRPr="004457B1">
        <w:rPr>
          <w:spacing w:val="1"/>
          <w:sz w:val="24"/>
          <w:szCs w:val="24"/>
        </w:rPr>
        <w:t xml:space="preserve"> </w:t>
      </w:r>
      <w:r w:rsidRPr="004457B1">
        <w:rPr>
          <w:sz w:val="24"/>
          <w:szCs w:val="24"/>
        </w:rPr>
        <w:t>Act,</w:t>
      </w:r>
      <w:r w:rsidRPr="004457B1">
        <w:rPr>
          <w:spacing w:val="1"/>
          <w:sz w:val="24"/>
          <w:szCs w:val="24"/>
        </w:rPr>
        <w:t xml:space="preserve"> </w:t>
      </w:r>
      <w:r w:rsidRPr="004457B1">
        <w:rPr>
          <w:sz w:val="24"/>
          <w:szCs w:val="24"/>
        </w:rPr>
        <w:t>Factories Act, Workmen’s Compensation Act, Employees’ Provident Fund and Family</w:t>
      </w:r>
      <w:r w:rsidRPr="004457B1">
        <w:rPr>
          <w:spacing w:val="1"/>
          <w:sz w:val="24"/>
          <w:szCs w:val="24"/>
        </w:rPr>
        <w:t xml:space="preserve"> </w:t>
      </w:r>
      <w:r w:rsidRPr="004457B1">
        <w:rPr>
          <w:sz w:val="24"/>
          <w:szCs w:val="24"/>
        </w:rPr>
        <w:t xml:space="preserve">Pension Fund Act, Employees’ State Insurance Act, Contract </w:t>
      </w:r>
      <w:proofErr w:type="spellStart"/>
      <w:r w:rsidRPr="004457B1">
        <w:rPr>
          <w:sz w:val="24"/>
          <w:szCs w:val="24"/>
        </w:rPr>
        <w:t>Labour</w:t>
      </w:r>
      <w:proofErr w:type="spellEnd"/>
      <w:r w:rsidRPr="004457B1">
        <w:rPr>
          <w:sz w:val="24"/>
          <w:szCs w:val="24"/>
        </w:rPr>
        <w:t xml:space="preserve"> (Regulation and</w:t>
      </w:r>
      <w:r w:rsidRPr="004457B1">
        <w:rPr>
          <w:spacing w:val="1"/>
          <w:sz w:val="24"/>
          <w:szCs w:val="24"/>
        </w:rPr>
        <w:t xml:space="preserve"> </w:t>
      </w:r>
      <w:r w:rsidRPr="004457B1">
        <w:rPr>
          <w:sz w:val="24"/>
          <w:szCs w:val="24"/>
        </w:rPr>
        <w:t>Abolition) Act, Payment of Wages Act, Maternity Benefit Act, National and Festival</w:t>
      </w:r>
      <w:r w:rsidRPr="004457B1">
        <w:rPr>
          <w:spacing w:val="1"/>
          <w:sz w:val="24"/>
          <w:szCs w:val="24"/>
        </w:rPr>
        <w:t xml:space="preserve"> </w:t>
      </w:r>
      <w:r w:rsidRPr="004457B1">
        <w:rPr>
          <w:sz w:val="24"/>
          <w:szCs w:val="24"/>
        </w:rPr>
        <w:t>Holidays</w:t>
      </w:r>
      <w:r w:rsidRPr="004457B1">
        <w:rPr>
          <w:spacing w:val="1"/>
          <w:sz w:val="24"/>
          <w:szCs w:val="24"/>
        </w:rPr>
        <w:t xml:space="preserve"> </w:t>
      </w:r>
      <w:r w:rsidRPr="004457B1">
        <w:rPr>
          <w:sz w:val="24"/>
          <w:szCs w:val="24"/>
        </w:rPr>
        <w:t>Act,</w:t>
      </w:r>
      <w:r w:rsidRPr="004457B1">
        <w:rPr>
          <w:spacing w:val="1"/>
          <w:sz w:val="24"/>
          <w:szCs w:val="24"/>
        </w:rPr>
        <w:t xml:space="preserve"> </w:t>
      </w:r>
      <w:r w:rsidRPr="004457B1">
        <w:rPr>
          <w:sz w:val="24"/>
          <w:szCs w:val="24"/>
        </w:rPr>
        <w:t>Shop</w:t>
      </w:r>
      <w:r w:rsidRPr="004457B1">
        <w:rPr>
          <w:spacing w:val="1"/>
          <w:sz w:val="24"/>
          <w:szCs w:val="24"/>
        </w:rPr>
        <w:t xml:space="preserve"> </w:t>
      </w:r>
      <w:r w:rsidRPr="004457B1">
        <w:rPr>
          <w:sz w:val="24"/>
          <w:szCs w:val="24"/>
        </w:rPr>
        <w:t>and</w:t>
      </w:r>
      <w:r w:rsidRPr="004457B1">
        <w:rPr>
          <w:spacing w:val="1"/>
          <w:sz w:val="24"/>
          <w:szCs w:val="24"/>
        </w:rPr>
        <w:t xml:space="preserve"> </w:t>
      </w:r>
      <w:r w:rsidRPr="004457B1">
        <w:rPr>
          <w:sz w:val="24"/>
          <w:szCs w:val="24"/>
        </w:rPr>
        <w:t>Establishment</w:t>
      </w:r>
      <w:r w:rsidRPr="004457B1">
        <w:rPr>
          <w:spacing w:val="1"/>
          <w:sz w:val="24"/>
          <w:szCs w:val="24"/>
        </w:rPr>
        <w:t xml:space="preserve"> </w:t>
      </w:r>
      <w:r w:rsidRPr="004457B1">
        <w:rPr>
          <w:sz w:val="24"/>
          <w:szCs w:val="24"/>
        </w:rPr>
        <w:t>Act,</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Apprentice</w:t>
      </w:r>
      <w:r w:rsidRPr="004457B1">
        <w:rPr>
          <w:spacing w:val="1"/>
          <w:sz w:val="24"/>
          <w:szCs w:val="24"/>
        </w:rPr>
        <w:t xml:space="preserve"> </w:t>
      </w:r>
      <w:r w:rsidRPr="004457B1">
        <w:rPr>
          <w:sz w:val="24"/>
          <w:szCs w:val="24"/>
        </w:rPr>
        <w:t>Act</w:t>
      </w:r>
      <w:r w:rsidRPr="004457B1">
        <w:rPr>
          <w:spacing w:val="1"/>
          <w:sz w:val="24"/>
          <w:szCs w:val="24"/>
        </w:rPr>
        <w:t xml:space="preserve"> </w:t>
      </w:r>
      <w:r w:rsidRPr="004457B1">
        <w:rPr>
          <w:sz w:val="24"/>
          <w:szCs w:val="24"/>
        </w:rPr>
        <w:t>and</w:t>
      </w:r>
      <w:r w:rsidRPr="004457B1">
        <w:rPr>
          <w:spacing w:val="1"/>
          <w:sz w:val="24"/>
          <w:szCs w:val="24"/>
        </w:rPr>
        <w:t xml:space="preserve"> </w:t>
      </w:r>
      <w:r w:rsidRPr="004457B1">
        <w:rPr>
          <w:sz w:val="24"/>
          <w:szCs w:val="24"/>
        </w:rPr>
        <w:t>keep</w:t>
      </w:r>
      <w:r w:rsidRPr="004457B1">
        <w:rPr>
          <w:spacing w:val="1"/>
          <w:sz w:val="24"/>
          <w:szCs w:val="24"/>
        </w:rPr>
        <w:t xml:space="preserve"> </w:t>
      </w:r>
      <w:r w:rsidRPr="004457B1">
        <w:rPr>
          <w:sz w:val="24"/>
          <w:szCs w:val="24"/>
        </w:rPr>
        <w:t>DPA</w:t>
      </w:r>
      <w:r w:rsidRPr="004457B1">
        <w:rPr>
          <w:spacing w:val="1"/>
          <w:sz w:val="24"/>
          <w:szCs w:val="24"/>
        </w:rPr>
        <w:t xml:space="preserve"> </w:t>
      </w:r>
      <w:r w:rsidRPr="004457B1">
        <w:rPr>
          <w:sz w:val="24"/>
          <w:szCs w:val="24"/>
        </w:rPr>
        <w:t>indemnified against any loss or claim arising out of contravention of the provisions of</w:t>
      </w:r>
      <w:r w:rsidRPr="004457B1">
        <w:rPr>
          <w:spacing w:val="-52"/>
          <w:sz w:val="24"/>
          <w:szCs w:val="24"/>
        </w:rPr>
        <w:t xml:space="preserve"> </w:t>
      </w:r>
      <w:r w:rsidRPr="004457B1">
        <w:rPr>
          <w:sz w:val="24"/>
          <w:szCs w:val="24"/>
        </w:rPr>
        <w:t>the above said enactments by the Contractor. The price quoted by the Contractor in</w:t>
      </w:r>
      <w:r w:rsidRPr="004457B1">
        <w:rPr>
          <w:spacing w:val="1"/>
          <w:sz w:val="24"/>
          <w:szCs w:val="24"/>
        </w:rPr>
        <w:t xml:space="preserve"> </w:t>
      </w:r>
      <w:r w:rsidRPr="004457B1">
        <w:rPr>
          <w:spacing w:val="-1"/>
          <w:sz w:val="24"/>
          <w:szCs w:val="24"/>
        </w:rPr>
        <w:t>the</w:t>
      </w:r>
      <w:r w:rsidRPr="004457B1">
        <w:rPr>
          <w:spacing w:val="-11"/>
          <w:sz w:val="24"/>
          <w:szCs w:val="24"/>
        </w:rPr>
        <w:t xml:space="preserve"> </w:t>
      </w:r>
      <w:r w:rsidRPr="004457B1">
        <w:rPr>
          <w:spacing w:val="-1"/>
          <w:sz w:val="24"/>
          <w:szCs w:val="24"/>
        </w:rPr>
        <w:t>Bill</w:t>
      </w:r>
      <w:r w:rsidRPr="004457B1">
        <w:rPr>
          <w:spacing w:val="-9"/>
          <w:sz w:val="24"/>
          <w:szCs w:val="24"/>
        </w:rPr>
        <w:t xml:space="preserve"> </w:t>
      </w:r>
      <w:r w:rsidRPr="004457B1">
        <w:rPr>
          <w:spacing w:val="-1"/>
          <w:sz w:val="24"/>
          <w:szCs w:val="24"/>
        </w:rPr>
        <w:t>of</w:t>
      </w:r>
      <w:r w:rsidRPr="004457B1">
        <w:rPr>
          <w:spacing w:val="-13"/>
          <w:sz w:val="24"/>
          <w:szCs w:val="24"/>
        </w:rPr>
        <w:t xml:space="preserve"> </w:t>
      </w:r>
      <w:r w:rsidRPr="004457B1">
        <w:rPr>
          <w:spacing w:val="-1"/>
          <w:sz w:val="24"/>
          <w:szCs w:val="24"/>
        </w:rPr>
        <w:t>Quantity</w:t>
      </w:r>
      <w:r w:rsidRPr="004457B1">
        <w:rPr>
          <w:spacing w:val="-9"/>
          <w:sz w:val="24"/>
          <w:szCs w:val="24"/>
        </w:rPr>
        <w:t xml:space="preserve"> </w:t>
      </w:r>
      <w:r w:rsidRPr="004457B1">
        <w:rPr>
          <w:spacing w:val="-1"/>
          <w:sz w:val="24"/>
          <w:szCs w:val="24"/>
        </w:rPr>
        <w:t>shall</w:t>
      </w:r>
      <w:r w:rsidRPr="004457B1">
        <w:rPr>
          <w:spacing w:val="-9"/>
          <w:sz w:val="24"/>
          <w:szCs w:val="24"/>
        </w:rPr>
        <w:t xml:space="preserve"> </w:t>
      </w:r>
      <w:r w:rsidRPr="004457B1">
        <w:rPr>
          <w:spacing w:val="-1"/>
          <w:sz w:val="24"/>
          <w:szCs w:val="24"/>
        </w:rPr>
        <w:t>be</w:t>
      </w:r>
      <w:r w:rsidRPr="004457B1">
        <w:rPr>
          <w:spacing w:val="-11"/>
          <w:sz w:val="24"/>
          <w:szCs w:val="24"/>
        </w:rPr>
        <w:t xml:space="preserve"> </w:t>
      </w:r>
      <w:r w:rsidRPr="004457B1">
        <w:rPr>
          <w:spacing w:val="-1"/>
          <w:sz w:val="24"/>
          <w:szCs w:val="24"/>
        </w:rPr>
        <w:t>deemed</w:t>
      </w:r>
      <w:r w:rsidRPr="004457B1">
        <w:rPr>
          <w:spacing w:val="-12"/>
          <w:sz w:val="24"/>
          <w:szCs w:val="24"/>
        </w:rPr>
        <w:t xml:space="preserve"> </w:t>
      </w:r>
      <w:r w:rsidRPr="004457B1">
        <w:rPr>
          <w:sz w:val="24"/>
          <w:szCs w:val="24"/>
        </w:rPr>
        <w:t>to</w:t>
      </w:r>
      <w:r w:rsidRPr="004457B1">
        <w:rPr>
          <w:spacing w:val="-8"/>
          <w:sz w:val="24"/>
          <w:szCs w:val="24"/>
        </w:rPr>
        <w:t xml:space="preserve"> </w:t>
      </w:r>
      <w:r w:rsidRPr="004457B1">
        <w:rPr>
          <w:sz w:val="24"/>
          <w:szCs w:val="24"/>
        </w:rPr>
        <w:t>include</w:t>
      </w:r>
      <w:r w:rsidRPr="004457B1">
        <w:rPr>
          <w:spacing w:val="-11"/>
          <w:sz w:val="24"/>
          <w:szCs w:val="24"/>
        </w:rPr>
        <w:t xml:space="preserve"> </w:t>
      </w:r>
      <w:r w:rsidRPr="004457B1">
        <w:rPr>
          <w:sz w:val="24"/>
          <w:szCs w:val="24"/>
        </w:rPr>
        <w:t>all</w:t>
      </w:r>
      <w:r w:rsidRPr="004457B1">
        <w:rPr>
          <w:spacing w:val="-14"/>
          <w:sz w:val="24"/>
          <w:szCs w:val="24"/>
        </w:rPr>
        <w:t xml:space="preserve"> </w:t>
      </w:r>
      <w:r w:rsidRPr="004457B1">
        <w:rPr>
          <w:sz w:val="24"/>
          <w:szCs w:val="24"/>
        </w:rPr>
        <w:t>expenses</w:t>
      </w:r>
      <w:r w:rsidRPr="004457B1">
        <w:rPr>
          <w:spacing w:val="-8"/>
          <w:sz w:val="24"/>
          <w:szCs w:val="24"/>
        </w:rPr>
        <w:t xml:space="preserve"> </w:t>
      </w:r>
      <w:r w:rsidRPr="004457B1">
        <w:rPr>
          <w:sz w:val="24"/>
          <w:szCs w:val="24"/>
        </w:rPr>
        <w:t>whatsoever</w:t>
      </w:r>
      <w:r w:rsidRPr="004457B1">
        <w:rPr>
          <w:spacing w:val="-13"/>
          <w:sz w:val="24"/>
          <w:szCs w:val="24"/>
        </w:rPr>
        <w:t xml:space="preserve"> </w:t>
      </w:r>
      <w:r w:rsidRPr="004457B1">
        <w:rPr>
          <w:sz w:val="24"/>
          <w:szCs w:val="24"/>
        </w:rPr>
        <w:t>the</w:t>
      </w:r>
      <w:r w:rsidRPr="004457B1">
        <w:rPr>
          <w:spacing w:val="-11"/>
          <w:sz w:val="24"/>
          <w:szCs w:val="24"/>
        </w:rPr>
        <w:t xml:space="preserve"> </w:t>
      </w:r>
      <w:r w:rsidRPr="004457B1">
        <w:rPr>
          <w:sz w:val="24"/>
          <w:szCs w:val="24"/>
        </w:rPr>
        <w:t>Contractor</w:t>
      </w:r>
      <w:r w:rsidRPr="004457B1">
        <w:rPr>
          <w:spacing w:val="1"/>
          <w:sz w:val="24"/>
          <w:szCs w:val="24"/>
        </w:rPr>
        <w:t xml:space="preserve"> </w:t>
      </w:r>
    </w:p>
    <w:p w14:paraId="3F200B1D" w14:textId="77777777" w:rsidR="005F2C69" w:rsidRDefault="005F2C69" w:rsidP="005F2C69">
      <w:pPr>
        <w:spacing w:before="120"/>
        <w:ind w:left="1191" w:right="1034"/>
        <w:jc w:val="both"/>
        <w:rPr>
          <w:spacing w:val="1"/>
          <w:sz w:val="24"/>
          <w:szCs w:val="24"/>
        </w:rPr>
      </w:pPr>
    </w:p>
    <w:p w14:paraId="4B573AE4" w14:textId="77777777" w:rsidR="005F2C69" w:rsidRPr="004457B1" w:rsidRDefault="005F2C69" w:rsidP="005F2C69">
      <w:pPr>
        <w:spacing w:before="120"/>
        <w:ind w:left="1191" w:right="1034"/>
        <w:jc w:val="both"/>
        <w:rPr>
          <w:sz w:val="24"/>
          <w:szCs w:val="24"/>
        </w:rPr>
      </w:pPr>
      <w:r w:rsidRPr="004457B1">
        <w:rPr>
          <w:sz w:val="24"/>
          <w:szCs w:val="24"/>
        </w:rPr>
        <w:t>may</w:t>
      </w:r>
      <w:r w:rsidRPr="004457B1">
        <w:rPr>
          <w:spacing w:val="22"/>
          <w:sz w:val="24"/>
          <w:szCs w:val="24"/>
        </w:rPr>
        <w:t xml:space="preserve"> </w:t>
      </w:r>
      <w:r w:rsidRPr="004457B1">
        <w:rPr>
          <w:sz w:val="24"/>
          <w:szCs w:val="24"/>
        </w:rPr>
        <w:t>be</w:t>
      </w:r>
      <w:r w:rsidRPr="004457B1">
        <w:rPr>
          <w:spacing w:val="25"/>
          <w:sz w:val="24"/>
          <w:szCs w:val="24"/>
        </w:rPr>
        <w:t xml:space="preserve"> </w:t>
      </w:r>
      <w:r w:rsidRPr="004457B1">
        <w:rPr>
          <w:sz w:val="24"/>
          <w:szCs w:val="24"/>
        </w:rPr>
        <w:t>required</w:t>
      </w:r>
      <w:r w:rsidRPr="004457B1">
        <w:rPr>
          <w:spacing w:val="24"/>
          <w:sz w:val="24"/>
          <w:szCs w:val="24"/>
        </w:rPr>
        <w:t xml:space="preserve"> </w:t>
      </w:r>
      <w:r w:rsidRPr="004457B1">
        <w:rPr>
          <w:sz w:val="24"/>
          <w:szCs w:val="24"/>
        </w:rPr>
        <w:t>to</w:t>
      </w:r>
      <w:r w:rsidRPr="004457B1">
        <w:rPr>
          <w:spacing w:val="23"/>
          <w:sz w:val="24"/>
          <w:szCs w:val="24"/>
        </w:rPr>
        <w:t xml:space="preserve"> </w:t>
      </w:r>
      <w:r w:rsidRPr="004457B1">
        <w:rPr>
          <w:sz w:val="24"/>
          <w:szCs w:val="24"/>
        </w:rPr>
        <w:t>incur</w:t>
      </w:r>
      <w:r w:rsidRPr="004457B1">
        <w:rPr>
          <w:spacing w:val="22"/>
          <w:sz w:val="24"/>
          <w:szCs w:val="24"/>
        </w:rPr>
        <w:t xml:space="preserve"> </w:t>
      </w:r>
      <w:r w:rsidRPr="004457B1">
        <w:rPr>
          <w:sz w:val="24"/>
          <w:szCs w:val="24"/>
        </w:rPr>
        <w:t>for</w:t>
      </w:r>
      <w:r w:rsidRPr="004457B1">
        <w:rPr>
          <w:spacing w:val="22"/>
          <w:sz w:val="24"/>
          <w:szCs w:val="24"/>
        </w:rPr>
        <w:t xml:space="preserve"> </w:t>
      </w:r>
      <w:r w:rsidRPr="004457B1">
        <w:rPr>
          <w:sz w:val="24"/>
          <w:szCs w:val="24"/>
        </w:rPr>
        <w:t>the</w:t>
      </w:r>
      <w:r w:rsidRPr="004457B1">
        <w:rPr>
          <w:spacing w:val="21"/>
          <w:sz w:val="24"/>
          <w:szCs w:val="24"/>
        </w:rPr>
        <w:t xml:space="preserve"> </w:t>
      </w:r>
      <w:r w:rsidRPr="004457B1">
        <w:rPr>
          <w:sz w:val="24"/>
          <w:szCs w:val="24"/>
        </w:rPr>
        <w:t>compliance</w:t>
      </w:r>
      <w:r w:rsidRPr="004457B1">
        <w:rPr>
          <w:spacing w:val="25"/>
          <w:sz w:val="24"/>
          <w:szCs w:val="24"/>
        </w:rPr>
        <w:t xml:space="preserve"> </w:t>
      </w:r>
      <w:r w:rsidRPr="004457B1">
        <w:rPr>
          <w:sz w:val="24"/>
          <w:szCs w:val="24"/>
        </w:rPr>
        <w:t>with</w:t>
      </w:r>
      <w:r w:rsidRPr="004457B1">
        <w:rPr>
          <w:spacing w:val="19"/>
          <w:sz w:val="24"/>
          <w:szCs w:val="24"/>
        </w:rPr>
        <w:t xml:space="preserve"> </w:t>
      </w:r>
      <w:r w:rsidRPr="004457B1">
        <w:rPr>
          <w:sz w:val="24"/>
          <w:szCs w:val="24"/>
        </w:rPr>
        <w:t>the</w:t>
      </w:r>
      <w:r w:rsidRPr="004457B1">
        <w:rPr>
          <w:spacing w:val="26"/>
          <w:sz w:val="24"/>
          <w:szCs w:val="24"/>
        </w:rPr>
        <w:t xml:space="preserve"> </w:t>
      </w:r>
      <w:r w:rsidRPr="004457B1">
        <w:rPr>
          <w:sz w:val="24"/>
          <w:szCs w:val="24"/>
        </w:rPr>
        <w:t>provisions</w:t>
      </w:r>
      <w:r w:rsidRPr="004457B1">
        <w:rPr>
          <w:spacing w:val="26"/>
          <w:sz w:val="24"/>
          <w:szCs w:val="24"/>
        </w:rPr>
        <w:t xml:space="preserve"> </w:t>
      </w:r>
      <w:r w:rsidRPr="004457B1">
        <w:rPr>
          <w:sz w:val="24"/>
          <w:szCs w:val="24"/>
        </w:rPr>
        <w:t>of</w:t>
      </w:r>
      <w:r w:rsidRPr="004457B1">
        <w:rPr>
          <w:spacing w:val="23"/>
          <w:sz w:val="24"/>
          <w:szCs w:val="24"/>
        </w:rPr>
        <w:t xml:space="preserve"> </w:t>
      </w:r>
      <w:r w:rsidRPr="004457B1">
        <w:rPr>
          <w:sz w:val="24"/>
          <w:szCs w:val="24"/>
        </w:rPr>
        <w:t>the</w:t>
      </w:r>
      <w:r w:rsidRPr="004457B1">
        <w:rPr>
          <w:spacing w:val="25"/>
          <w:sz w:val="24"/>
          <w:szCs w:val="24"/>
        </w:rPr>
        <w:t xml:space="preserve"> </w:t>
      </w:r>
      <w:r w:rsidRPr="004457B1">
        <w:rPr>
          <w:sz w:val="24"/>
          <w:szCs w:val="24"/>
        </w:rPr>
        <w:t>above</w:t>
      </w:r>
      <w:r w:rsidRPr="004457B1">
        <w:rPr>
          <w:spacing w:val="21"/>
          <w:sz w:val="24"/>
          <w:szCs w:val="24"/>
        </w:rPr>
        <w:t xml:space="preserve"> </w:t>
      </w:r>
      <w:r w:rsidRPr="004457B1">
        <w:rPr>
          <w:sz w:val="24"/>
          <w:szCs w:val="24"/>
        </w:rPr>
        <w:t>said</w:t>
      </w:r>
    </w:p>
    <w:p w14:paraId="6C7B2820" w14:textId="77777777" w:rsidR="005F2C69" w:rsidRDefault="005F2C69" w:rsidP="005F2C69">
      <w:pPr>
        <w:jc w:val="both"/>
      </w:pPr>
    </w:p>
    <w:p w14:paraId="4BBF31A9" w14:textId="77777777" w:rsidR="005F2C69" w:rsidRPr="004457B1" w:rsidRDefault="005F2C69" w:rsidP="005F2C69">
      <w:pPr>
        <w:spacing w:before="32"/>
        <w:ind w:left="1191" w:right="1022"/>
        <w:rPr>
          <w:sz w:val="24"/>
          <w:szCs w:val="24"/>
        </w:rPr>
      </w:pPr>
      <w:r w:rsidRPr="004457B1">
        <w:rPr>
          <w:sz w:val="24"/>
          <w:szCs w:val="24"/>
        </w:rPr>
        <w:t>legislation.</w:t>
      </w:r>
      <w:r w:rsidRPr="004457B1">
        <w:rPr>
          <w:spacing w:val="-4"/>
          <w:sz w:val="24"/>
          <w:szCs w:val="24"/>
        </w:rPr>
        <w:t xml:space="preserve"> </w:t>
      </w:r>
      <w:r w:rsidRPr="004457B1">
        <w:rPr>
          <w:sz w:val="24"/>
          <w:szCs w:val="24"/>
        </w:rPr>
        <w:t>The</w:t>
      </w:r>
      <w:r w:rsidRPr="004457B1">
        <w:rPr>
          <w:spacing w:val="-5"/>
          <w:sz w:val="24"/>
          <w:szCs w:val="24"/>
        </w:rPr>
        <w:t xml:space="preserve"> </w:t>
      </w:r>
      <w:r w:rsidRPr="004457B1">
        <w:rPr>
          <w:sz w:val="24"/>
          <w:szCs w:val="24"/>
        </w:rPr>
        <w:t>Contractor</w:t>
      </w:r>
      <w:r w:rsidRPr="004457B1">
        <w:rPr>
          <w:spacing w:val="-7"/>
          <w:sz w:val="24"/>
          <w:szCs w:val="24"/>
        </w:rPr>
        <w:t xml:space="preserve"> </w:t>
      </w:r>
      <w:r w:rsidRPr="004457B1">
        <w:rPr>
          <w:sz w:val="24"/>
          <w:szCs w:val="24"/>
        </w:rPr>
        <w:t>shall</w:t>
      </w:r>
      <w:r w:rsidRPr="004457B1">
        <w:rPr>
          <w:spacing w:val="-8"/>
          <w:sz w:val="24"/>
          <w:szCs w:val="24"/>
        </w:rPr>
        <w:t xml:space="preserve"> </w:t>
      </w:r>
      <w:r w:rsidRPr="004457B1">
        <w:rPr>
          <w:sz w:val="24"/>
          <w:szCs w:val="24"/>
        </w:rPr>
        <w:t>make</w:t>
      </w:r>
      <w:r w:rsidRPr="004457B1">
        <w:rPr>
          <w:spacing w:val="-4"/>
          <w:sz w:val="24"/>
          <w:szCs w:val="24"/>
        </w:rPr>
        <w:t xml:space="preserve"> </w:t>
      </w:r>
      <w:r w:rsidRPr="004457B1">
        <w:rPr>
          <w:sz w:val="24"/>
          <w:szCs w:val="24"/>
        </w:rPr>
        <w:t>necessary</w:t>
      </w:r>
      <w:r w:rsidRPr="004457B1">
        <w:rPr>
          <w:spacing w:val="-4"/>
          <w:sz w:val="24"/>
          <w:szCs w:val="24"/>
        </w:rPr>
        <w:t xml:space="preserve"> </w:t>
      </w:r>
      <w:r w:rsidRPr="004457B1">
        <w:rPr>
          <w:sz w:val="24"/>
          <w:szCs w:val="24"/>
        </w:rPr>
        <w:t>arrangements</w:t>
      </w:r>
      <w:r w:rsidRPr="004457B1">
        <w:rPr>
          <w:spacing w:val="-4"/>
          <w:sz w:val="24"/>
          <w:szCs w:val="24"/>
        </w:rPr>
        <w:t xml:space="preserve"> </w:t>
      </w:r>
      <w:r w:rsidRPr="004457B1">
        <w:rPr>
          <w:sz w:val="24"/>
          <w:szCs w:val="24"/>
        </w:rPr>
        <w:t>for</w:t>
      </w:r>
      <w:r w:rsidRPr="004457B1">
        <w:rPr>
          <w:spacing w:val="-7"/>
          <w:sz w:val="24"/>
          <w:szCs w:val="24"/>
        </w:rPr>
        <w:t xml:space="preserve"> </w:t>
      </w:r>
      <w:r w:rsidRPr="004457B1">
        <w:rPr>
          <w:sz w:val="24"/>
          <w:szCs w:val="24"/>
        </w:rPr>
        <w:t>DPA</w:t>
      </w:r>
      <w:r w:rsidRPr="004457B1">
        <w:rPr>
          <w:spacing w:val="-5"/>
          <w:sz w:val="24"/>
          <w:szCs w:val="24"/>
        </w:rPr>
        <w:t xml:space="preserve"> </w:t>
      </w:r>
      <w:r w:rsidRPr="004457B1">
        <w:rPr>
          <w:sz w:val="24"/>
          <w:szCs w:val="24"/>
        </w:rPr>
        <w:t>to</w:t>
      </w:r>
      <w:r w:rsidRPr="004457B1">
        <w:rPr>
          <w:spacing w:val="-7"/>
          <w:sz w:val="24"/>
          <w:szCs w:val="24"/>
        </w:rPr>
        <w:t xml:space="preserve"> </w:t>
      </w:r>
      <w:r w:rsidRPr="004457B1">
        <w:rPr>
          <w:sz w:val="24"/>
          <w:szCs w:val="24"/>
        </w:rPr>
        <w:t>witness</w:t>
      </w:r>
      <w:r w:rsidRPr="004457B1">
        <w:rPr>
          <w:spacing w:val="-4"/>
          <w:sz w:val="24"/>
          <w:szCs w:val="24"/>
        </w:rPr>
        <w:t xml:space="preserve"> </w:t>
      </w:r>
      <w:r w:rsidRPr="004457B1">
        <w:rPr>
          <w:sz w:val="24"/>
          <w:szCs w:val="24"/>
        </w:rPr>
        <w:t>the</w:t>
      </w:r>
      <w:r w:rsidRPr="004457B1">
        <w:rPr>
          <w:spacing w:val="-51"/>
          <w:sz w:val="24"/>
          <w:szCs w:val="24"/>
        </w:rPr>
        <w:t xml:space="preserve"> </w:t>
      </w:r>
      <w:r w:rsidRPr="004457B1">
        <w:rPr>
          <w:sz w:val="24"/>
          <w:szCs w:val="24"/>
        </w:rPr>
        <w:t>payment</w:t>
      </w:r>
      <w:r w:rsidRPr="004457B1">
        <w:rPr>
          <w:spacing w:val="-2"/>
          <w:sz w:val="24"/>
          <w:szCs w:val="24"/>
        </w:rPr>
        <w:t xml:space="preserve"> </w:t>
      </w:r>
      <w:r w:rsidRPr="004457B1">
        <w:rPr>
          <w:sz w:val="24"/>
          <w:szCs w:val="24"/>
        </w:rPr>
        <w:t>made</w:t>
      </w:r>
      <w:r w:rsidRPr="004457B1">
        <w:rPr>
          <w:spacing w:val="-1"/>
          <w:sz w:val="24"/>
          <w:szCs w:val="24"/>
        </w:rPr>
        <w:t xml:space="preserve"> </w:t>
      </w:r>
      <w:r w:rsidRPr="004457B1">
        <w:rPr>
          <w:sz w:val="24"/>
          <w:szCs w:val="24"/>
        </w:rPr>
        <w:t>by the</w:t>
      </w:r>
      <w:r w:rsidRPr="004457B1">
        <w:rPr>
          <w:spacing w:val="-2"/>
          <w:sz w:val="24"/>
          <w:szCs w:val="24"/>
        </w:rPr>
        <w:t xml:space="preserve"> </w:t>
      </w:r>
      <w:r w:rsidRPr="004457B1">
        <w:rPr>
          <w:sz w:val="24"/>
          <w:szCs w:val="24"/>
        </w:rPr>
        <w:t>Contractor</w:t>
      </w:r>
      <w:r w:rsidRPr="004457B1">
        <w:rPr>
          <w:spacing w:val="-4"/>
          <w:sz w:val="24"/>
          <w:szCs w:val="24"/>
        </w:rPr>
        <w:t xml:space="preserve"> </w:t>
      </w:r>
      <w:r w:rsidRPr="004457B1">
        <w:rPr>
          <w:sz w:val="24"/>
          <w:szCs w:val="24"/>
        </w:rPr>
        <w:t>to</w:t>
      </w:r>
      <w:r w:rsidRPr="004457B1">
        <w:rPr>
          <w:spacing w:val="1"/>
          <w:sz w:val="24"/>
          <w:szCs w:val="24"/>
        </w:rPr>
        <w:t xml:space="preserve"> </w:t>
      </w:r>
      <w:r w:rsidRPr="004457B1">
        <w:rPr>
          <w:sz w:val="24"/>
          <w:szCs w:val="24"/>
        </w:rPr>
        <w:t>his</w:t>
      </w:r>
      <w:r w:rsidRPr="004457B1">
        <w:rPr>
          <w:spacing w:val="-1"/>
          <w:sz w:val="24"/>
          <w:szCs w:val="24"/>
        </w:rPr>
        <w:t xml:space="preserve"> </w:t>
      </w:r>
      <w:r w:rsidRPr="004457B1">
        <w:rPr>
          <w:sz w:val="24"/>
          <w:szCs w:val="24"/>
        </w:rPr>
        <w:t>staff</w:t>
      </w:r>
      <w:r w:rsidRPr="004457B1">
        <w:rPr>
          <w:spacing w:val="-3"/>
          <w:sz w:val="24"/>
          <w:szCs w:val="24"/>
        </w:rPr>
        <w:t xml:space="preserve"> </w:t>
      </w:r>
      <w:r w:rsidRPr="004457B1">
        <w:rPr>
          <w:sz w:val="24"/>
          <w:szCs w:val="24"/>
        </w:rPr>
        <w:t>and</w:t>
      </w:r>
      <w:r w:rsidRPr="004457B1">
        <w:rPr>
          <w:spacing w:val="-3"/>
          <w:sz w:val="24"/>
          <w:szCs w:val="24"/>
        </w:rPr>
        <w:t xml:space="preserve"> </w:t>
      </w:r>
      <w:proofErr w:type="spellStart"/>
      <w:r w:rsidRPr="004457B1">
        <w:rPr>
          <w:sz w:val="24"/>
          <w:szCs w:val="24"/>
        </w:rPr>
        <w:t>labour</w:t>
      </w:r>
      <w:proofErr w:type="spellEnd"/>
      <w:r w:rsidRPr="004457B1">
        <w:rPr>
          <w:sz w:val="24"/>
          <w:szCs w:val="24"/>
        </w:rPr>
        <w:t>.</w:t>
      </w:r>
    </w:p>
    <w:p w14:paraId="00E0F8BD" w14:textId="3F21E774" w:rsidR="005F2C69" w:rsidRPr="004457B1" w:rsidRDefault="005F2C69" w:rsidP="00A41C69">
      <w:pPr>
        <w:numPr>
          <w:ilvl w:val="0"/>
          <w:numId w:val="65"/>
        </w:numPr>
        <w:tabs>
          <w:tab w:val="left" w:pos="710"/>
          <w:tab w:val="left" w:pos="1192"/>
        </w:tabs>
        <w:spacing w:before="119"/>
        <w:ind w:left="1191" w:right="853" w:hanging="1192"/>
        <w:outlineLvl w:val="0"/>
        <w:rPr>
          <w:b/>
          <w:bCs/>
          <w:sz w:val="24"/>
          <w:szCs w:val="24"/>
        </w:rPr>
      </w:pPr>
      <w:r w:rsidRPr="004457B1">
        <w:rPr>
          <w:b/>
          <w:bCs/>
          <w:sz w:val="24"/>
          <w:szCs w:val="24"/>
        </w:rPr>
        <w:t>Payment</w:t>
      </w:r>
      <w:r w:rsidRPr="004457B1">
        <w:rPr>
          <w:b/>
          <w:bCs/>
          <w:spacing w:val="-6"/>
          <w:sz w:val="24"/>
          <w:szCs w:val="24"/>
        </w:rPr>
        <w:t xml:space="preserve"> </w:t>
      </w:r>
      <w:r w:rsidRPr="004457B1">
        <w:rPr>
          <w:b/>
          <w:bCs/>
          <w:sz w:val="24"/>
          <w:szCs w:val="24"/>
        </w:rPr>
        <w:t>Terms</w:t>
      </w:r>
      <w:r w:rsidRPr="004457B1">
        <w:rPr>
          <w:b/>
          <w:bCs/>
          <w:spacing w:val="-5"/>
          <w:sz w:val="24"/>
          <w:szCs w:val="24"/>
        </w:rPr>
        <w:t xml:space="preserve"> </w:t>
      </w:r>
      <w:r w:rsidR="00A248A0">
        <w:rPr>
          <w:b/>
          <w:bCs/>
          <w:spacing w:val="-5"/>
          <w:sz w:val="24"/>
          <w:szCs w:val="24"/>
        </w:rPr>
        <w:t xml:space="preserve">(This clause supersede </w:t>
      </w:r>
      <w:proofErr w:type="gramStart"/>
      <w:r w:rsidR="00A248A0">
        <w:rPr>
          <w:b/>
          <w:bCs/>
          <w:spacing w:val="-5"/>
          <w:sz w:val="24"/>
          <w:szCs w:val="24"/>
        </w:rPr>
        <w:t>in  Sr.</w:t>
      </w:r>
      <w:proofErr w:type="gramEnd"/>
      <w:r w:rsidR="00A248A0">
        <w:rPr>
          <w:b/>
          <w:bCs/>
          <w:spacing w:val="-5"/>
          <w:sz w:val="24"/>
          <w:szCs w:val="24"/>
        </w:rPr>
        <w:t xml:space="preserve"> No.3 of Section NO – III)</w:t>
      </w:r>
    </w:p>
    <w:p w14:paraId="51B3240E" w14:textId="2640BB08" w:rsidR="005F2C69" w:rsidRDefault="005F2C69" w:rsidP="005F2C69">
      <w:pPr>
        <w:spacing w:before="120"/>
        <w:ind w:left="1187" w:right="2093"/>
        <w:jc w:val="center"/>
        <w:rPr>
          <w:sz w:val="24"/>
          <w:szCs w:val="24"/>
        </w:rPr>
      </w:pPr>
      <w:r w:rsidRPr="004457B1">
        <w:rPr>
          <w:sz w:val="24"/>
          <w:szCs w:val="24"/>
        </w:rPr>
        <w:t>All</w:t>
      </w:r>
      <w:r w:rsidRPr="004457B1">
        <w:rPr>
          <w:spacing w:val="-7"/>
          <w:sz w:val="24"/>
          <w:szCs w:val="24"/>
        </w:rPr>
        <w:t xml:space="preserve"> </w:t>
      </w:r>
      <w:r w:rsidRPr="004457B1">
        <w:rPr>
          <w:sz w:val="24"/>
          <w:szCs w:val="24"/>
        </w:rPr>
        <w:t>payments</w:t>
      </w:r>
      <w:r w:rsidRPr="004457B1">
        <w:rPr>
          <w:spacing w:val="-3"/>
          <w:sz w:val="24"/>
          <w:szCs w:val="24"/>
        </w:rPr>
        <w:t xml:space="preserve"> </w:t>
      </w:r>
      <w:r w:rsidRPr="004457B1">
        <w:rPr>
          <w:sz w:val="24"/>
          <w:szCs w:val="24"/>
        </w:rPr>
        <w:t>shall</w:t>
      </w:r>
      <w:r w:rsidRPr="004457B1">
        <w:rPr>
          <w:spacing w:val="-3"/>
          <w:sz w:val="24"/>
          <w:szCs w:val="24"/>
        </w:rPr>
        <w:t xml:space="preserve"> </w:t>
      </w:r>
      <w:r w:rsidRPr="004457B1">
        <w:rPr>
          <w:sz w:val="24"/>
          <w:szCs w:val="24"/>
        </w:rPr>
        <w:t>be</w:t>
      </w:r>
      <w:r w:rsidRPr="004457B1">
        <w:rPr>
          <w:spacing w:val="-4"/>
          <w:sz w:val="24"/>
          <w:szCs w:val="24"/>
        </w:rPr>
        <w:t xml:space="preserve"> </w:t>
      </w:r>
      <w:r w:rsidRPr="004457B1">
        <w:rPr>
          <w:sz w:val="24"/>
          <w:szCs w:val="24"/>
        </w:rPr>
        <w:t>made in</w:t>
      </w:r>
      <w:r w:rsidRPr="004457B1">
        <w:rPr>
          <w:spacing w:val="-2"/>
          <w:sz w:val="24"/>
          <w:szCs w:val="24"/>
        </w:rPr>
        <w:t xml:space="preserve"> </w:t>
      </w:r>
      <w:r w:rsidRPr="004457B1">
        <w:rPr>
          <w:sz w:val="24"/>
          <w:szCs w:val="24"/>
        </w:rPr>
        <w:t>Indian</w:t>
      </w:r>
      <w:r w:rsidRPr="004457B1">
        <w:rPr>
          <w:spacing w:val="-1"/>
          <w:sz w:val="24"/>
          <w:szCs w:val="24"/>
        </w:rPr>
        <w:t xml:space="preserve"> </w:t>
      </w:r>
      <w:r w:rsidRPr="004457B1">
        <w:rPr>
          <w:sz w:val="24"/>
          <w:szCs w:val="24"/>
        </w:rPr>
        <w:t>rupees</w:t>
      </w:r>
      <w:r w:rsidRPr="004457B1">
        <w:rPr>
          <w:spacing w:val="-4"/>
          <w:sz w:val="24"/>
          <w:szCs w:val="24"/>
        </w:rPr>
        <w:t xml:space="preserve"> </w:t>
      </w:r>
      <w:r w:rsidRPr="004457B1">
        <w:rPr>
          <w:sz w:val="24"/>
          <w:szCs w:val="24"/>
        </w:rPr>
        <w:t>unless</w:t>
      </w:r>
      <w:r w:rsidRPr="004457B1">
        <w:rPr>
          <w:spacing w:val="-3"/>
          <w:sz w:val="24"/>
          <w:szCs w:val="24"/>
        </w:rPr>
        <w:t xml:space="preserve"> </w:t>
      </w:r>
      <w:r w:rsidRPr="004457B1">
        <w:rPr>
          <w:sz w:val="24"/>
          <w:szCs w:val="24"/>
        </w:rPr>
        <w:t>specifically</w:t>
      </w:r>
      <w:r w:rsidRPr="004457B1">
        <w:rPr>
          <w:spacing w:val="-3"/>
          <w:sz w:val="24"/>
          <w:szCs w:val="24"/>
        </w:rPr>
        <w:t xml:space="preserve"> </w:t>
      </w:r>
      <w:r w:rsidRPr="004457B1">
        <w:rPr>
          <w:sz w:val="24"/>
          <w:szCs w:val="24"/>
        </w:rPr>
        <w:t>mentioned.</w:t>
      </w:r>
    </w:p>
    <w:p w14:paraId="5C0113A8" w14:textId="77777777" w:rsidR="00A248A0" w:rsidRPr="00A248A0" w:rsidRDefault="00A248A0" w:rsidP="00A248A0">
      <w:pPr>
        <w:numPr>
          <w:ilvl w:val="0"/>
          <w:numId w:val="62"/>
        </w:numPr>
        <w:tabs>
          <w:tab w:val="left" w:pos="1744"/>
        </w:tabs>
        <w:spacing w:before="121"/>
        <w:ind w:right="1038"/>
        <w:jc w:val="both"/>
        <w:rPr>
          <w:sz w:val="24"/>
        </w:rPr>
      </w:pPr>
      <w:r w:rsidRPr="00A248A0">
        <w:rPr>
          <w:sz w:val="24"/>
        </w:rPr>
        <w:t>70%</w:t>
      </w:r>
      <w:r w:rsidRPr="00A248A0">
        <w:rPr>
          <w:spacing w:val="-10"/>
          <w:sz w:val="24"/>
        </w:rPr>
        <w:t xml:space="preserve"> </w:t>
      </w:r>
      <w:r w:rsidRPr="00A248A0">
        <w:rPr>
          <w:sz w:val="24"/>
        </w:rPr>
        <w:t>of</w:t>
      </w:r>
      <w:r w:rsidRPr="00A248A0">
        <w:rPr>
          <w:spacing w:val="-11"/>
          <w:sz w:val="24"/>
        </w:rPr>
        <w:t xml:space="preserve"> </w:t>
      </w:r>
      <w:r w:rsidRPr="00A248A0">
        <w:rPr>
          <w:sz w:val="24"/>
        </w:rPr>
        <w:t>supply</w:t>
      </w:r>
      <w:r w:rsidRPr="00A248A0">
        <w:rPr>
          <w:spacing w:val="-8"/>
          <w:sz w:val="24"/>
        </w:rPr>
        <w:t xml:space="preserve"> </w:t>
      </w:r>
      <w:r w:rsidRPr="00A248A0">
        <w:rPr>
          <w:sz w:val="24"/>
        </w:rPr>
        <w:t>item</w:t>
      </w:r>
      <w:r w:rsidRPr="00A248A0">
        <w:rPr>
          <w:spacing w:val="-10"/>
          <w:sz w:val="24"/>
        </w:rPr>
        <w:t xml:space="preserve"> </w:t>
      </w:r>
      <w:r w:rsidRPr="00A248A0">
        <w:rPr>
          <w:sz w:val="24"/>
        </w:rPr>
        <w:t>rate</w:t>
      </w:r>
      <w:r w:rsidRPr="00A248A0">
        <w:rPr>
          <w:spacing w:val="-9"/>
          <w:sz w:val="24"/>
        </w:rPr>
        <w:t xml:space="preserve"> </w:t>
      </w:r>
      <w:r w:rsidRPr="00A248A0">
        <w:rPr>
          <w:sz w:val="24"/>
        </w:rPr>
        <w:t>against</w:t>
      </w:r>
      <w:r w:rsidRPr="00A248A0">
        <w:rPr>
          <w:spacing w:val="-9"/>
          <w:sz w:val="24"/>
        </w:rPr>
        <w:t xml:space="preserve"> </w:t>
      </w:r>
      <w:r w:rsidRPr="00A248A0">
        <w:rPr>
          <w:sz w:val="24"/>
        </w:rPr>
        <w:t>receipt</w:t>
      </w:r>
      <w:r w:rsidRPr="00A248A0">
        <w:rPr>
          <w:spacing w:val="-10"/>
          <w:sz w:val="24"/>
        </w:rPr>
        <w:t xml:space="preserve"> </w:t>
      </w:r>
      <w:r w:rsidRPr="00A248A0">
        <w:rPr>
          <w:sz w:val="24"/>
        </w:rPr>
        <w:t>of</w:t>
      </w:r>
      <w:r w:rsidRPr="00A248A0">
        <w:rPr>
          <w:spacing w:val="-11"/>
          <w:sz w:val="24"/>
        </w:rPr>
        <w:t xml:space="preserve"> </w:t>
      </w:r>
      <w:r w:rsidRPr="00A248A0">
        <w:rPr>
          <w:sz w:val="24"/>
        </w:rPr>
        <w:t>material</w:t>
      </w:r>
      <w:r w:rsidRPr="00A248A0">
        <w:rPr>
          <w:spacing w:val="-7"/>
          <w:sz w:val="24"/>
        </w:rPr>
        <w:t xml:space="preserve"> </w:t>
      </w:r>
      <w:r w:rsidRPr="00A248A0">
        <w:rPr>
          <w:sz w:val="24"/>
        </w:rPr>
        <w:t>at</w:t>
      </w:r>
      <w:r w:rsidRPr="00A248A0">
        <w:rPr>
          <w:spacing w:val="-10"/>
          <w:sz w:val="24"/>
        </w:rPr>
        <w:t xml:space="preserve"> </w:t>
      </w:r>
      <w:r w:rsidRPr="00A248A0">
        <w:rPr>
          <w:sz w:val="24"/>
        </w:rPr>
        <w:t>site</w:t>
      </w:r>
      <w:r w:rsidRPr="00A248A0">
        <w:rPr>
          <w:spacing w:val="-9"/>
          <w:sz w:val="24"/>
        </w:rPr>
        <w:t xml:space="preserve"> </w:t>
      </w:r>
      <w:r w:rsidRPr="00A248A0">
        <w:rPr>
          <w:sz w:val="24"/>
        </w:rPr>
        <w:t>in</w:t>
      </w:r>
      <w:r w:rsidRPr="00A248A0">
        <w:rPr>
          <w:spacing w:val="-11"/>
          <w:sz w:val="24"/>
        </w:rPr>
        <w:t xml:space="preserve"> </w:t>
      </w:r>
      <w:r w:rsidRPr="00A248A0">
        <w:rPr>
          <w:sz w:val="24"/>
        </w:rPr>
        <w:t>good</w:t>
      </w:r>
      <w:r w:rsidRPr="00A248A0">
        <w:rPr>
          <w:spacing w:val="-11"/>
          <w:sz w:val="24"/>
        </w:rPr>
        <w:t xml:space="preserve"> </w:t>
      </w:r>
      <w:r w:rsidRPr="00A248A0">
        <w:rPr>
          <w:sz w:val="24"/>
        </w:rPr>
        <w:t>condition</w:t>
      </w:r>
      <w:r w:rsidRPr="00A248A0">
        <w:rPr>
          <w:spacing w:val="-12"/>
          <w:sz w:val="24"/>
        </w:rPr>
        <w:t xml:space="preserve"> </w:t>
      </w:r>
      <w:r w:rsidRPr="00A248A0">
        <w:rPr>
          <w:sz w:val="24"/>
        </w:rPr>
        <w:t>after</w:t>
      </w:r>
      <w:r w:rsidRPr="00A248A0">
        <w:rPr>
          <w:spacing w:val="-51"/>
          <w:sz w:val="24"/>
        </w:rPr>
        <w:t xml:space="preserve"> </w:t>
      </w:r>
      <w:r w:rsidRPr="00A248A0">
        <w:rPr>
          <w:sz w:val="24"/>
        </w:rPr>
        <w:t>obtaining insurance cover as per tender condition (if TPI appointed then after</w:t>
      </w:r>
      <w:r w:rsidRPr="00A248A0">
        <w:rPr>
          <w:spacing w:val="1"/>
          <w:sz w:val="24"/>
        </w:rPr>
        <w:t xml:space="preserve"> </w:t>
      </w:r>
      <w:r w:rsidRPr="00A248A0">
        <w:rPr>
          <w:sz w:val="24"/>
        </w:rPr>
        <w:t>inspection</w:t>
      </w:r>
      <w:r w:rsidRPr="00A248A0">
        <w:rPr>
          <w:spacing w:val="-1"/>
          <w:sz w:val="24"/>
        </w:rPr>
        <w:t xml:space="preserve"> </w:t>
      </w:r>
      <w:r w:rsidRPr="00A248A0">
        <w:rPr>
          <w:sz w:val="24"/>
        </w:rPr>
        <w:t>&amp;</w:t>
      </w:r>
      <w:r w:rsidRPr="00A248A0">
        <w:rPr>
          <w:spacing w:val="-3"/>
          <w:sz w:val="24"/>
        </w:rPr>
        <w:t xml:space="preserve"> </w:t>
      </w:r>
      <w:r w:rsidRPr="00A248A0">
        <w:rPr>
          <w:sz w:val="24"/>
        </w:rPr>
        <w:t>certification</w:t>
      </w:r>
      <w:r w:rsidRPr="00A248A0">
        <w:rPr>
          <w:spacing w:val="-1"/>
          <w:sz w:val="24"/>
        </w:rPr>
        <w:t xml:space="preserve"> </w:t>
      </w:r>
      <w:r w:rsidRPr="00A248A0">
        <w:rPr>
          <w:sz w:val="24"/>
        </w:rPr>
        <w:t>of the</w:t>
      </w:r>
      <w:r w:rsidRPr="00A248A0">
        <w:rPr>
          <w:spacing w:val="-3"/>
          <w:sz w:val="24"/>
        </w:rPr>
        <w:t xml:space="preserve"> </w:t>
      </w:r>
      <w:r w:rsidRPr="00A248A0">
        <w:rPr>
          <w:sz w:val="24"/>
        </w:rPr>
        <w:t>same</w:t>
      </w:r>
      <w:r w:rsidRPr="00A248A0">
        <w:rPr>
          <w:spacing w:val="-2"/>
          <w:sz w:val="24"/>
        </w:rPr>
        <w:t xml:space="preserve"> </w:t>
      </w:r>
      <w:r w:rsidRPr="00A248A0">
        <w:rPr>
          <w:sz w:val="24"/>
        </w:rPr>
        <w:t>by</w:t>
      </w:r>
      <w:r w:rsidRPr="00A248A0">
        <w:rPr>
          <w:spacing w:val="-1"/>
          <w:sz w:val="24"/>
        </w:rPr>
        <w:t xml:space="preserve"> </w:t>
      </w:r>
      <w:r w:rsidRPr="00A248A0">
        <w:rPr>
          <w:sz w:val="24"/>
        </w:rPr>
        <w:t>Third</w:t>
      </w:r>
      <w:r w:rsidRPr="00A248A0">
        <w:rPr>
          <w:spacing w:val="-1"/>
          <w:sz w:val="24"/>
        </w:rPr>
        <w:t xml:space="preserve"> </w:t>
      </w:r>
      <w:r w:rsidRPr="00A248A0">
        <w:rPr>
          <w:sz w:val="24"/>
        </w:rPr>
        <w:t>Party</w:t>
      </w:r>
      <w:r w:rsidRPr="00A248A0">
        <w:rPr>
          <w:spacing w:val="-1"/>
          <w:sz w:val="24"/>
        </w:rPr>
        <w:t xml:space="preserve"> </w:t>
      </w:r>
      <w:r w:rsidRPr="00A248A0">
        <w:rPr>
          <w:sz w:val="24"/>
        </w:rPr>
        <w:t>Inspection</w:t>
      </w:r>
      <w:r w:rsidRPr="00A248A0">
        <w:rPr>
          <w:spacing w:val="-5"/>
          <w:sz w:val="24"/>
        </w:rPr>
        <w:t xml:space="preserve"> </w:t>
      </w:r>
      <w:r w:rsidRPr="00A248A0">
        <w:rPr>
          <w:sz w:val="24"/>
        </w:rPr>
        <w:t>Agency).</w:t>
      </w:r>
    </w:p>
    <w:p w14:paraId="305C0699" w14:textId="77777777" w:rsidR="00A248A0" w:rsidRPr="00A248A0" w:rsidRDefault="00A248A0" w:rsidP="00A248A0">
      <w:pPr>
        <w:numPr>
          <w:ilvl w:val="0"/>
          <w:numId w:val="62"/>
        </w:numPr>
        <w:tabs>
          <w:tab w:val="left" w:pos="1744"/>
        </w:tabs>
        <w:spacing w:before="119"/>
        <w:ind w:right="1042"/>
        <w:jc w:val="both"/>
        <w:rPr>
          <w:sz w:val="24"/>
        </w:rPr>
      </w:pPr>
      <w:r w:rsidRPr="00A248A0">
        <w:rPr>
          <w:sz w:val="24"/>
        </w:rPr>
        <w:t>20% of supply item rate after completion of erection, installation, testing and</w:t>
      </w:r>
      <w:r w:rsidRPr="00A248A0">
        <w:rPr>
          <w:spacing w:val="1"/>
          <w:sz w:val="24"/>
        </w:rPr>
        <w:t xml:space="preserve"> </w:t>
      </w:r>
      <w:r w:rsidRPr="00A248A0">
        <w:rPr>
          <w:sz w:val="24"/>
        </w:rPr>
        <w:t>commissioning,</w:t>
      </w:r>
      <w:r w:rsidRPr="00A248A0">
        <w:rPr>
          <w:spacing w:val="-7"/>
          <w:sz w:val="24"/>
        </w:rPr>
        <w:t xml:space="preserve"> </w:t>
      </w:r>
      <w:r w:rsidRPr="00A248A0">
        <w:rPr>
          <w:sz w:val="24"/>
        </w:rPr>
        <w:t>etc.</w:t>
      </w:r>
      <w:r w:rsidRPr="00A248A0">
        <w:rPr>
          <w:spacing w:val="-3"/>
          <w:sz w:val="24"/>
        </w:rPr>
        <w:t xml:space="preserve"> </w:t>
      </w:r>
      <w:r w:rsidRPr="00A248A0">
        <w:rPr>
          <w:sz w:val="24"/>
        </w:rPr>
        <w:t>(if</w:t>
      </w:r>
      <w:r w:rsidRPr="00A248A0">
        <w:rPr>
          <w:spacing w:val="-2"/>
          <w:sz w:val="24"/>
        </w:rPr>
        <w:t xml:space="preserve"> </w:t>
      </w:r>
      <w:r w:rsidRPr="00A248A0">
        <w:rPr>
          <w:sz w:val="24"/>
        </w:rPr>
        <w:t>TPI</w:t>
      </w:r>
      <w:r w:rsidRPr="00A248A0">
        <w:rPr>
          <w:spacing w:val="-2"/>
          <w:sz w:val="24"/>
        </w:rPr>
        <w:t xml:space="preserve"> </w:t>
      </w:r>
      <w:r w:rsidRPr="00A248A0">
        <w:rPr>
          <w:sz w:val="24"/>
        </w:rPr>
        <w:t>appointed</w:t>
      </w:r>
      <w:r w:rsidRPr="00A248A0">
        <w:rPr>
          <w:spacing w:val="-6"/>
          <w:sz w:val="24"/>
        </w:rPr>
        <w:t xml:space="preserve"> </w:t>
      </w:r>
      <w:r w:rsidRPr="00A248A0">
        <w:rPr>
          <w:sz w:val="24"/>
        </w:rPr>
        <w:t>then</w:t>
      </w:r>
      <w:r w:rsidRPr="00A248A0">
        <w:rPr>
          <w:spacing w:val="-5"/>
          <w:sz w:val="24"/>
        </w:rPr>
        <w:t xml:space="preserve"> </w:t>
      </w:r>
      <w:r w:rsidRPr="00A248A0">
        <w:rPr>
          <w:sz w:val="24"/>
        </w:rPr>
        <w:t>after</w:t>
      </w:r>
      <w:r w:rsidRPr="00A248A0">
        <w:rPr>
          <w:spacing w:val="-7"/>
          <w:sz w:val="24"/>
        </w:rPr>
        <w:t xml:space="preserve"> </w:t>
      </w:r>
      <w:r w:rsidRPr="00A248A0">
        <w:rPr>
          <w:sz w:val="24"/>
        </w:rPr>
        <w:t>inspection</w:t>
      </w:r>
      <w:r w:rsidRPr="00A248A0">
        <w:rPr>
          <w:spacing w:val="-6"/>
          <w:sz w:val="24"/>
        </w:rPr>
        <w:t xml:space="preserve"> </w:t>
      </w:r>
      <w:r w:rsidRPr="00A248A0">
        <w:rPr>
          <w:sz w:val="24"/>
        </w:rPr>
        <w:t>&amp;</w:t>
      </w:r>
      <w:r w:rsidRPr="00A248A0">
        <w:rPr>
          <w:spacing w:val="-5"/>
          <w:sz w:val="24"/>
        </w:rPr>
        <w:t xml:space="preserve"> </w:t>
      </w:r>
      <w:r w:rsidRPr="00A248A0">
        <w:rPr>
          <w:sz w:val="24"/>
        </w:rPr>
        <w:t>certification</w:t>
      </w:r>
      <w:r w:rsidRPr="00A248A0">
        <w:rPr>
          <w:spacing w:val="-1"/>
          <w:sz w:val="24"/>
        </w:rPr>
        <w:t xml:space="preserve"> </w:t>
      </w:r>
      <w:r w:rsidRPr="00A248A0">
        <w:rPr>
          <w:sz w:val="24"/>
        </w:rPr>
        <w:t>of</w:t>
      </w:r>
      <w:r w:rsidRPr="00A248A0">
        <w:rPr>
          <w:spacing w:val="-6"/>
          <w:sz w:val="24"/>
        </w:rPr>
        <w:t xml:space="preserve"> </w:t>
      </w:r>
      <w:r w:rsidRPr="00A248A0">
        <w:rPr>
          <w:sz w:val="24"/>
        </w:rPr>
        <w:t>the</w:t>
      </w:r>
      <w:r w:rsidRPr="00A248A0">
        <w:rPr>
          <w:spacing w:val="-52"/>
          <w:sz w:val="24"/>
        </w:rPr>
        <w:t xml:space="preserve"> </w:t>
      </w:r>
      <w:r w:rsidRPr="00A248A0">
        <w:rPr>
          <w:sz w:val="24"/>
        </w:rPr>
        <w:t>same</w:t>
      </w:r>
      <w:r w:rsidRPr="00A248A0">
        <w:rPr>
          <w:spacing w:val="-2"/>
          <w:sz w:val="24"/>
        </w:rPr>
        <w:t xml:space="preserve"> </w:t>
      </w:r>
      <w:r w:rsidRPr="00A248A0">
        <w:rPr>
          <w:sz w:val="24"/>
        </w:rPr>
        <w:t>by Third</w:t>
      </w:r>
      <w:r w:rsidRPr="00A248A0">
        <w:rPr>
          <w:spacing w:val="-3"/>
          <w:sz w:val="24"/>
        </w:rPr>
        <w:t xml:space="preserve"> </w:t>
      </w:r>
      <w:r w:rsidRPr="00A248A0">
        <w:rPr>
          <w:sz w:val="24"/>
        </w:rPr>
        <w:t>Party Inspection</w:t>
      </w:r>
      <w:r w:rsidRPr="00A248A0">
        <w:rPr>
          <w:spacing w:val="1"/>
          <w:sz w:val="24"/>
        </w:rPr>
        <w:t xml:space="preserve"> </w:t>
      </w:r>
      <w:r w:rsidRPr="00A248A0">
        <w:rPr>
          <w:sz w:val="24"/>
        </w:rPr>
        <w:t>Agency)</w:t>
      </w:r>
    </w:p>
    <w:p w14:paraId="5575EB01" w14:textId="77777777" w:rsidR="00A248A0" w:rsidRPr="00A248A0" w:rsidRDefault="00A248A0" w:rsidP="00A248A0">
      <w:pPr>
        <w:numPr>
          <w:ilvl w:val="0"/>
          <w:numId w:val="62"/>
        </w:numPr>
        <w:tabs>
          <w:tab w:val="left" w:pos="1744"/>
        </w:tabs>
        <w:spacing w:before="120"/>
        <w:ind w:hanging="553"/>
        <w:jc w:val="both"/>
        <w:rPr>
          <w:sz w:val="24"/>
        </w:rPr>
      </w:pPr>
      <w:r w:rsidRPr="00A248A0">
        <w:rPr>
          <w:sz w:val="24"/>
        </w:rPr>
        <w:t>90%</w:t>
      </w:r>
      <w:r w:rsidRPr="00A248A0">
        <w:rPr>
          <w:spacing w:val="-6"/>
          <w:sz w:val="24"/>
        </w:rPr>
        <w:t xml:space="preserve"> </w:t>
      </w:r>
      <w:r w:rsidRPr="00A248A0">
        <w:rPr>
          <w:sz w:val="24"/>
        </w:rPr>
        <w:t>of</w:t>
      </w:r>
      <w:r w:rsidRPr="00A248A0">
        <w:rPr>
          <w:spacing w:val="-5"/>
          <w:sz w:val="24"/>
        </w:rPr>
        <w:t xml:space="preserve"> </w:t>
      </w:r>
      <w:r w:rsidRPr="00A248A0">
        <w:rPr>
          <w:sz w:val="24"/>
        </w:rPr>
        <w:t>item</w:t>
      </w:r>
      <w:r w:rsidRPr="00A248A0">
        <w:rPr>
          <w:spacing w:val="-5"/>
          <w:sz w:val="24"/>
        </w:rPr>
        <w:t xml:space="preserve"> </w:t>
      </w:r>
      <w:r w:rsidRPr="00A248A0">
        <w:rPr>
          <w:sz w:val="24"/>
        </w:rPr>
        <w:t>rate</w:t>
      </w:r>
      <w:r w:rsidRPr="00A248A0">
        <w:rPr>
          <w:spacing w:val="-6"/>
          <w:sz w:val="24"/>
        </w:rPr>
        <w:t xml:space="preserve"> </w:t>
      </w:r>
      <w:r w:rsidRPr="00A248A0">
        <w:rPr>
          <w:sz w:val="24"/>
        </w:rPr>
        <w:t>covers</w:t>
      </w:r>
      <w:r w:rsidRPr="00A248A0">
        <w:rPr>
          <w:spacing w:val="-5"/>
          <w:sz w:val="24"/>
        </w:rPr>
        <w:t xml:space="preserve"> </w:t>
      </w:r>
      <w:r w:rsidRPr="00A248A0">
        <w:rPr>
          <w:sz w:val="24"/>
        </w:rPr>
        <w:t>only</w:t>
      </w:r>
      <w:r w:rsidRPr="00A248A0">
        <w:rPr>
          <w:spacing w:val="-5"/>
          <w:sz w:val="24"/>
        </w:rPr>
        <w:t xml:space="preserve"> </w:t>
      </w:r>
      <w:r w:rsidRPr="00A248A0">
        <w:rPr>
          <w:sz w:val="24"/>
        </w:rPr>
        <w:t>laying/fixing/installation.</w:t>
      </w:r>
    </w:p>
    <w:p w14:paraId="27C573E2" w14:textId="77777777" w:rsidR="00A248A0" w:rsidRPr="00A248A0" w:rsidRDefault="00A248A0" w:rsidP="00A248A0">
      <w:pPr>
        <w:numPr>
          <w:ilvl w:val="0"/>
          <w:numId w:val="62"/>
        </w:numPr>
        <w:tabs>
          <w:tab w:val="left" w:pos="1744"/>
        </w:tabs>
        <w:spacing w:before="120"/>
        <w:ind w:right="1040"/>
        <w:jc w:val="both"/>
        <w:rPr>
          <w:sz w:val="24"/>
        </w:rPr>
      </w:pPr>
      <w:r w:rsidRPr="00A248A0">
        <w:rPr>
          <w:spacing w:val="-1"/>
          <w:sz w:val="24"/>
        </w:rPr>
        <w:t>Remaining</w:t>
      </w:r>
      <w:r w:rsidRPr="00A248A0">
        <w:rPr>
          <w:spacing w:val="-5"/>
          <w:sz w:val="24"/>
        </w:rPr>
        <w:t xml:space="preserve"> </w:t>
      </w:r>
      <w:r w:rsidRPr="00A248A0">
        <w:rPr>
          <w:spacing w:val="-1"/>
          <w:sz w:val="24"/>
        </w:rPr>
        <w:t>10%</w:t>
      </w:r>
      <w:r w:rsidRPr="00A248A0">
        <w:rPr>
          <w:spacing w:val="-11"/>
          <w:sz w:val="24"/>
        </w:rPr>
        <w:t xml:space="preserve"> </w:t>
      </w:r>
      <w:r w:rsidRPr="00A248A0">
        <w:rPr>
          <w:spacing w:val="-1"/>
          <w:sz w:val="24"/>
        </w:rPr>
        <w:t>will</w:t>
      </w:r>
      <w:r w:rsidRPr="00A248A0">
        <w:rPr>
          <w:spacing w:val="-14"/>
          <w:sz w:val="24"/>
        </w:rPr>
        <w:t xml:space="preserve"> </w:t>
      </w:r>
      <w:r w:rsidRPr="00A248A0">
        <w:rPr>
          <w:spacing w:val="-1"/>
          <w:sz w:val="24"/>
        </w:rPr>
        <w:t>be</w:t>
      </w:r>
      <w:r w:rsidRPr="00A248A0">
        <w:rPr>
          <w:spacing w:val="-6"/>
          <w:sz w:val="24"/>
        </w:rPr>
        <w:t xml:space="preserve"> </w:t>
      </w:r>
      <w:r w:rsidRPr="00A248A0">
        <w:rPr>
          <w:spacing w:val="-1"/>
          <w:sz w:val="24"/>
        </w:rPr>
        <w:t>released</w:t>
      </w:r>
      <w:r w:rsidRPr="00A248A0">
        <w:rPr>
          <w:spacing w:val="-8"/>
          <w:sz w:val="24"/>
        </w:rPr>
        <w:t xml:space="preserve"> </w:t>
      </w:r>
      <w:r w:rsidRPr="00A248A0">
        <w:rPr>
          <w:spacing w:val="-1"/>
          <w:sz w:val="24"/>
        </w:rPr>
        <w:t>after</w:t>
      </w:r>
      <w:r w:rsidRPr="00A248A0">
        <w:rPr>
          <w:spacing w:val="-13"/>
          <w:sz w:val="24"/>
        </w:rPr>
        <w:t xml:space="preserve"> </w:t>
      </w:r>
      <w:r w:rsidRPr="00A248A0">
        <w:rPr>
          <w:sz w:val="24"/>
        </w:rPr>
        <w:t>successful</w:t>
      </w:r>
      <w:r w:rsidRPr="00A248A0">
        <w:rPr>
          <w:spacing w:val="-9"/>
          <w:sz w:val="24"/>
        </w:rPr>
        <w:t xml:space="preserve"> </w:t>
      </w:r>
      <w:r w:rsidRPr="00A248A0">
        <w:rPr>
          <w:sz w:val="24"/>
        </w:rPr>
        <w:t>completion</w:t>
      </w:r>
      <w:r w:rsidRPr="00A248A0">
        <w:rPr>
          <w:spacing w:val="-8"/>
          <w:sz w:val="24"/>
        </w:rPr>
        <w:t xml:space="preserve"> </w:t>
      </w:r>
      <w:r w:rsidRPr="00A248A0">
        <w:rPr>
          <w:sz w:val="24"/>
        </w:rPr>
        <w:t>of</w:t>
      </w:r>
      <w:r w:rsidRPr="00A248A0">
        <w:rPr>
          <w:spacing w:val="-13"/>
          <w:sz w:val="24"/>
        </w:rPr>
        <w:t xml:space="preserve"> </w:t>
      </w:r>
      <w:r w:rsidRPr="00A248A0">
        <w:rPr>
          <w:sz w:val="24"/>
        </w:rPr>
        <w:t>whole</w:t>
      </w:r>
      <w:r w:rsidRPr="00A248A0">
        <w:rPr>
          <w:spacing w:val="-11"/>
          <w:sz w:val="24"/>
        </w:rPr>
        <w:t xml:space="preserve"> </w:t>
      </w:r>
      <w:r w:rsidRPr="00A248A0">
        <w:rPr>
          <w:sz w:val="24"/>
        </w:rPr>
        <w:t>work</w:t>
      </w:r>
      <w:r w:rsidRPr="00A248A0">
        <w:rPr>
          <w:spacing w:val="-10"/>
          <w:sz w:val="24"/>
        </w:rPr>
        <w:t xml:space="preserve"> </w:t>
      </w:r>
      <w:r w:rsidRPr="00A248A0">
        <w:rPr>
          <w:sz w:val="24"/>
        </w:rPr>
        <w:t>(if</w:t>
      </w:r>
      <w:r w:rsidRPr="00A248A0">
        <w:rPr>
          <w:spacing w:val="-8"/>
          <w:sz w:val="24"/>
        </w:rPr>
        <w:t xml:space="preserve"> </w:t>
      </w:r>
      <w:r w:rsidRPr="00A248A0">
        <w:rPr>
          <w:sz w:val="24"/>
        </w:rPr>
        <w:t>TPI</w:t>
      </w:r>
      <w:r w:rsidRPr="00A248A0">
        <w:rPr>
          <w:spacing w:val="-51"/>
          <w:sz w:val="24"/>
        </w:rPr>
        <w:t xml:space="preserve"> </w:t>
      </w:r>
      <w:r w:rsidRPr="00A248A0">
        <w:rPr>
          <w:sz w:val="24"/>
        </w:rPr>
        <w:t>appointed then</w:t>
      </w:r>
      <w:r w:rsidRPr="00A248A0">
        <w:rPr>
          <w:spacing w:val="1"/>
          <w:sz w:val="24"/>
        </w:rPr>
        <w:t xml:space="preserve"> </w:t>
      </w:r>
      <w:r w:rsidRPr="00A248A0">
        <w:rPr>
          <w:sz w:val="24"/>
        </w:rPr>
        <w:t>after</w:t>
      </w:r>
      <w:r w:rsidRPr="00A248A0">
        <w:rPr>
          <w:spacing w:val="1"/>
          <w:sz w:val="24"/>
        </w:rPr>
        <w:t xml:space="preserve"> </w:t>
      </w:r>
      <w:r w:rsidRPr="00A248A0">
        <w:rPr>
          <w:sz w:val="24"/>
        </w:rPr>
        <w:t>inspection</w:t>
      </w:r>
      <w:r w:rsidRPr="00A248A0">
        <w:rPr>
          <w:spacing w:val="1"/>
          <w:sz w:val="24"/>
        </w:rPr>
        <w:t xml:space="preserve"> </w:t>
      </w:r>
      <w:r w:rsidRPr="00A248A0">
        <w:rPr>
          <w:sz w:val="24"/>
        </w:rPr>
        <w:t>&amp;</w:t>
      </w:r>
      <w:r w:rsidRPr="00A248A0">
        <w:rPr>
          <w:spacing w:val="1"/>
          <w:sz w:val="24"/>
        </w:rPr>
        <w:t xml:space="preserve"> </w:t>
      </w:r>
      <w:r w:rsidRPr="00A248A0">
        <w:rPr>
          <w:sz w:val="24"/>
        </w:rPr>
        <w:t>certification</w:t>
      </w:r>
      <w:r w:rsidRPr="00A248A0">
        <w:rPr>
          <w:spacing w:val="1"/>
          <w:sz w:val="24"/>
        </w:rPr>
        <w:t xml:space="preserve"> </w:t>
      </w:r>
      <w:r w:rsidRPr="00A248A0">
        <w:rPr>
          <w:sz w:val="24"/>
        </w:rPr>
        <w:t>of</w:t>
      </w:r>
      <w:r w:rsidRPr="00A248A0">
        <w:rPr>
          <w:spacing w:val="1"/>
          <w:sz w:val="24"/>
        </w:rPr>
        <w:t xml:space="preserve"> </w:t>
      </w:r>
      <w:r w:rsidRPr="00A248A0">
        <w:rPr>
          <w:sz w:val="24"/>
        </w:rPr>
        <w:t>the same</w:t>
      </w:r>
      <w:r w:rsidRPr="00A248A0">
        <w:rPr>
          <w:spacing w:val="1"/>
          <w:sz w:val="24"/>
        </w:rPr>
        <w:t xml:space="preserve"> </w:t>
      </w:r>
      <w:r w:rsidRPr="00A248A0">
        <w:rPr>
          <w:sz w:val="24"/>
        </w:rPr>
        <w:t>by Third Party</w:t>
      </w:r>
      <w:r w:rsidRPr="00A248A0">
        <w:rPr>
          <w:spacing w:val="1"/>
          <w:sz w:val="24"/>
        </w:rPr>
        <w:t xml:space="preserve"> </w:t>
      </w:r>
      <w:r w:rsidRPr="00A248A0">
        <w:rPr>
          <w:sz w:val="24"/>
        </w:rPr>
        <w:t>Inspection</w:t>
      </w:r>
      <w:r w:rsidRPr="00A248A0">
        <w:rPr>
          <w:spacing w:val="-4"/>
          <w:sz w:val="24"/>
        </w:rPr>
        <w:t xml:space="preserve"> </w:t>
      </w:r>
      <w:r w:rsidRPr="00A248A0">
        <w:rPr>
          <w:sz w:val="24"/>
        </w:rPr>
        <w:t>Agency).</w:t>
      </w:r>
    </w:p>
    <w:p w14:paraId="1C53D995" w14:textId="77777777" w:rsidR="00A248A0" w:rsidRPr="004457B1" w:rsidRDefault="00A248A0" w:rsidP="005F2C69">
      <w:pPr>
        <w:spacing w:before="120"/>
        <w:ind w:left="1187" w:right="2093"/>
        <w:jc w:val="center"/>
        <w:rPr>
          <w:sz w:val="24"/>
          <w:szCs w:val="24"/>
        </w:rPr>
      </w:pPr>
    </w:p>
    <w:p w14:paraId="3945240A" w14:textId="77777777" w:rsidR="005F2C69" w:rsidRPr="004457B1" w:rsidRDefault="005F2C69" w:rsidP="005F2C69">
      <w:pPr>
        <w:spacing w:before="120"/>
        <w:ind w:left="1191"/>
        <w:outlineLvl w:val="0"/>
        <w:rPr>
          <w:b/>
          <w:bCs/>
          <w:sz w:val="24"/>
          <w:szCs w:val="24"/>
        </w:rPr>
      </w:pPr>
      <w:r w:rsidRPr="004457B1">
        <w:rPr>
          <w:b/>
          <w:bCs/>
          <w:sz w:val="24"/>
          <w:szCs w:val="24"/>
          <w:u w:val="single"/>
        </w:rPr>
        <w:t>NOTE</w:t>
      </w:r>
      <w:r w:rsidRPr="004457B1">
        <w:rPr>
          <w:b/>
          <w:bCs/>
          <w:sz w:val="24"/>
          <w:szCs w:val="24"/>
        </w:rPr>
        <w:t>:</w:t>
      </w:r>
    </w:p>
    <w:p w14:paraId="2C846D79" w14:textId="77777777" w:rsidR="005F2C69" w:rsidRPr="004457B1" w:rsidRDefault="005F2C69" w:rsidP="005F2C69">
      <w:pPr>
        <w:spacing w:before="124"/>
        <w:ind w:left="1191" w:right="1022"/>
        <w:rPr>
          <w:sz w:val="24"/>
          <w:szCs w:val="24"/>
        </w:rPr>
      </w:pPr>
      <w:r w:rsidRPr="004457B1">
        <w:rPr>
          <w:sz w:val="24"/>
          <w:szCs w:val="24"/>
        </w:rPr>
        <w:t>The</w:t>
      </w:r>
      <w:r w:rsidRPr="004457B1">
        <w:rPr>
          <w:spacing w:val="1"/>
          <w:sz w:val="24"/>
          <w:szCs w:val="24"/>
        </w:rPr>
        <w:t xml:space="preserve"> </w:t>
      </w:r>
      <w:r w:rsidRPr="004457B1">
        <w:rPr>
          <w:sz w:val="24"/>
          <w:szCs w:val="24"/>
        </w:rPr>
        <w:t>payment</w:t>
      </w:r>
      <w:r w:rsidRPr="004457B1">
        <w:rPr>
          <w:spacing w:val="1"/>
          <w:sz w:val="24"/>
          <w:szCs w:val="24"/>
        </w:rPr>
        <w:t xml:space="preserve"> </w:t>
      </w:r>
      <w:r w:rsidRPr="004457B1">
        <w:rPr>
          <w:sz w:val="24"/>
          <w:szCs w:val="24"/>
        </w:rPr>
        <w:t>shall</w:t>
      </w:r>
      <w:r w:rsidRPr="004457B1">
        <w:rPr>
          <w:spacing w:val="1"/>
          <w:sz w:val="24"/>
          <w:szCs w:val="24"/>
        </w:rPr>
        <w:t xml:space="preserve"> </w:t>
      </w:r>
      <w:r w:rsidRPr="004457B1">
        <w:rPr>
          <w:sz w:val="24"/>
          <w:szCs w:val="24"/>
        </w:rPr>
        <w:t>be</w:t>
      </w:r>
      <w:r w:rsidRPr="004457B1">
        <w:rPr>
          <w:spacing w:val="1"/>
          <w:sz w:val="24"/>
          <w:szCs w:val="24"/>
        </w:rPr>
        <w:t xml:space="preserve"> </w:t>
      </w:r>
      <w:r w:rsidRPr="004457B1">
        <w:rPr>
          <w:sz w:val="24"/>
          <w:szCs w:val="24"/>
        </w:rPr>
        <w:t>made</w:t>
      </w:r>
      <w:r w:rsidRPr="004457B1">
        <w:rPr>
          <w:spacing w:val="1"/>
          <w:sz w:val="24"/>
          <w:szCs w:val="24"/>
        </w:rPr>
        <w:t xml:space="preserve"> </w:t>
      </w:r>
      <w:r w:rsidRPr="004457B1">
        <w:rPr>
          <w:sz w:val="24"/>
          <w:szCs w:val="24"/>
        </w:rPr>
        <w:t>through</w:t>
      </w:r>
      <w:r w:rsidRPr="004457B1">
        <w:rPr>
          <w:spacing w:val="1"/>
          <w:sz w:val="24"/>
          <w:szCs w:val="24"/>
        </w:rPr>
        <w:t xml:space="preserve"> </w:t>
      </w:r>
      <w:r w:rsidRPr="004457B1">
        <w:rPr>
          <w:sz w:val="24"/>
          <w:szCs w:val="24"/>
        </w:rPr>
        <w:t>RTGS</w:t>
      </w:r>
      <w:r w:rsidRPr="004457B1">
        <w:rPr>
          <w:spacing w:val="1"/>
          <w:sz w:val="24"/>
          <w:szCs w:val="24"/>
        </w:rPr>
        <w:t xml:space="preserve"> </w:t>
      </w:r>
      <w:r w:rsidRPr="004457B1">
        <w:rPr>
          <w:sz w:val="24"/>
          <w:szCs w:val="24"/>
        </w:rPr>
        <w:t>/NEFT</w:t>
      </w:r>
      <w:r w:rsidRPr="004457B1">
        <w:rPr>
          <w:spacing w:val="1"/>
          <w:sz w:val="24"/>
          <w:szCs w:val="24"/>
        </w:rPr>
        <w:t xml:space="preserve"> </w:t>
      </w:r>
      <w:r w:rsidRPr="004457B1">
        <w:rPr>
          <w:sz w:val="24"/>
          <w:szCs w:val="24"/>
        </w:rPr>
        <w:t>and</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Contractor</w:t>
      </w:r>
      <w:r w:rsidRPr="004457B1">
        <w:rPr>
          <w:spacing w:val="1"/>
          <w:sz w:val="24"/>
          <w:szCs w:val="24"/>
        </w:rPr>
        <w:t xml:space="preserve"> </w:t>
      </w:r>
      <w:r w:rsidRPr="004457B1">
        <w:rPr>
          <w:sz w:val="24"/>
          <w:szCs w:val="24"/>
        </w:rPr>
        <w:t>should</w:t>
      </w:r>
      <w:r w:rsidRPr="004457B1">
        <w:rPr>
          <w:spacing w:val="1"/>
          <w:sz w:val="24"/>
          <w:szCs w:val="24"/>
        </w:rPr>
        <w:t xml:space="preserve"> </w:t>
      </w:r>
      <w:r w:rsidRPr="004457B1">
        <w:rPr>
          <w:sz w:val="24"/>
          <w:szCs w:val="24"/>
        </w:rPr>
        <w:t>be</w:t>
      </w:r>
      <w:r w:rsidRPr="004457B1">
        <w:rPr>
          <w:spacing w:val="-52"/>
          <w:sz w:val="24"/>
          <w:szCs w:val="24"/>
        </w:rPr>
        <w:t xml:space="preserve"> </w:t>
      </w:r>
      <w:r w:rsidRPr="004457B1">
        <w:rPr>
          <w:sz w:val="24"/>
          <w:szCs w:val="24"/>
        </w:rPr>
        <w:t>furnished</w:t>
      </w:r>
      <w:r w:rsidRPr="004457B1">
        <w:rPr>
          <w:spacing w:val="-4"/>
          <w:sz w:val="24"/>
          <w:szCs w:val="24"/>
        </w:rPr>
        <w:t xml:space="preserve"> </w:t>
      </w:r>
      <w:r w:rsidRPr="004457B1">
        <w:rPr>
          <w:sz w:val="24"/>
          <w:szCs w:val="24"/>
        </w:rPr>
        <w:t>following details:</w:t>
      </w:r>
    </w:p>
    <w:p w14:paraId="6F688CA0" w14:textId="77777777" w:rsidR="005F2C69" w:rsidRPr="004457B1" w:rsidRDefault="005F2C69" w:rsidP="005F2C69">
      <w:pPr>
        <w:spacing w:before="120"/>
        <w:ind w:left="1191"/>
        <w:rPr>
          <w:sz w:val="24"/>
          <w:szCs w:val="24"/>
        </w:rPr>
      </w:pPr>
      <w:r w:rsidRPr="004457B1">
        <w:rPr>
          <w:sz w:val="24"/>
          <w:szCs w:val="24"/>
        </w:rPr>
        <w:t>Bank</w:t>
      </w:r>
      <w:r w:rsidRPr="004457B1">
        <w:rPr>
          <w:spacing w:val="-3"/>
          <w:sz w:val="24"/>
          <w:szCs w:val="24"/>
        </w:rPr>
        <w:t xml:space="preserve"> </w:t>
      </w:r>
      <w:r w:rsidRPr="004457B1">
        <w:rPr>
          <w:sz w:val="24"/>
          <w:szCs w:val="24"/>
        </w:rPr>
        <w:t>Payment</w:t>
      </w:r>
      <w:r w:rsidRPr="004457B1">
        <w:rPr>
          <w:spacing w:val="-3"/>
          <w:sz w:val="24"/>
          <w:szCs w:val="24"/>
        </w:rPr>
        <w:t xml:space="preserve"> </w:t>
      </w:r>
      <w:r w:rsidRPr="004457B1">
        <w:rPr>
          <w:sz w:val="24"/>
          <w:szCs w:val="24"/>
        </w:rPr>
        <w:t>Agreement</w:t>
      </w:r>
      <w:r w:rsidRPr="004457B1">
        <w:rPr>
          <w:spacing w:val="-3"/>
          <w:sz w:val="24"/>
          <w:szCs w:val="24"/>
        </w:rPr>
        <w:t xml:space="preserve"> </w:t>
      </w:r>
      <w:r w:rsidRPr="004457B1">
        <w:rPr>
          <w:sz w:val="24"/>
          <w:szCs w:val="24"/>
        </w:rPr>
        <w:t>Form</w:t>
      </w:r>
    </w:p>
    <w:p w14:paraId="18E7D5E1" w14:textId="77777777" w:rsidR="005F2C69" w:rsidRPr="004457B1" w:rsidRDefault="005F2C69" w:rsidP="00A41C69">
      <w:pPr>
        <w:numPr>
          <w:ilvl w:val="0"/>
          <w:numId w:val="61"/>
        </w:numPr>
        <w:tabs>
          <w:tab w:val="left" w:pos="1921"/>
        </w:tabs>
        <w:spacing w:before="120"/>
        <w:rPr>
          <w:sz w:val="24"/>
        </w:rPr>
      </w:pPr>
      <w:r w:rsidRPr="004457B1">
        <w:rPr>
          <w:sz w:val="24"/>
        </w:rPr>
        <w:t>Name</w:t>
      </w:r>
      <w:r w:rsidRPr="004457B1">
        <w:rPr>
          <w:spacing w:val="-4"/>
          <w:sz w:val="24"/>
        </w:rPr>
        <w:t xml:space="preserve"> </w:t>
      </w:r>
      <w:r w:rsidRPr="004457B1">
        <w:rPr>
          <w:sz w:val="24"/>
        </w:rPr>
        <w:t>of</w:t>
      </w:r>
      <w:r w:rsidRPr="004457B1">
        <w:rPr>
          <w:spacing w:val="-4"/>
          <w:sz w:val="24"/>
        </w:rPr>
        <w:t xml:space="preserve"> </w:t>
      </w:r>
      <w:r w:rsidRPr="004457B1">
        <w:rPr>
          <w:sz w:val="24"/>
        </w:rPr>
        <w:t>Party</w:t>
      </w:r>
    </w:p>
    <w:p w14:paraId="1104E70B" w14:textId="77777777" w:rsidR="005F2C69" w:rsidRPr="004457B1" w:rsidRDefault="005F2C69" w:rsidP="00A41C69">
      <w:pPr>
        <w:numPr>
          <w:ilvl w:val="0"/>
          <w:numId w:val="61"/>
        </w:numPr>
        <w:tabs>
          <w:tab w:val="left" w:pos="1921"/>
        </w:tabs>
        <w:spacing w:before="120"/>
        <w:rPr>
          <w:sz w:val="24"/>
        </w:rPr>
      </w:pPr>
      <w:r w:rsidRPr="004457B1">
        <w:rPr>
          <w:sz w:val="24"/>
        </w:rPr>
        <w:t>Account</w:t>
      </w:r>
      <w:r w:rsidRPr="004457B1">
        <w:rPr>
          <w:spacing w:val="-4"/>
          <w:sz w:val="24"/>
        </w:rPr>
        <w:t xml:space="preserve"> </w:t>
      </w:r>
      <w:r w:rsidRPr="004457B1">
        <w:rPr>
          <w:sz w:val="24"/>
        </w:rPr>
        <w:t>No.</w:t>
      </w:r>
    </w:p>
    <w:p w14:paraId="04203D5C" w14:textId="77777777" w:rsidR="005F2C69" w:rsidRPr="004457B1" w:rsidRDefault="005F2C69" w:rsidP="00A41C69">
      <w:pPr>
        <w:numPr>
          <w:ilvl w:val="0"/>
          <w:numId w:val="61"/>
        </w:numPr>
        <w:tabs>
          <w:tab w:val="left" w:pos="1921"/>
        </w:tabs>
        <w:spacing w:before="120"/>
        <w:rPr>
          <w:sz w:val="24"/>
        </w:rPr>
      </w:pPr>
      <w:r w:rsidRPr="004457B1">
        <w:rPr>
          <w:sz w:val="24"/>
        </w:rPr>
        <w:t>Branch</w:t>
      </w:r>
      <w:r w:rsidRPr="004457B1">
        <w:rPr>
          <w:spacing w:val="-3"/>
          <w:sz w:val="24"/>
        </w:rPr>
        <w:t xml:space="preserve"> </w:t>
      </w:r>
      <w:r w:rsidRPr="004457B1">
        <w:rPr>
          <w:sz w:val="24"/>
        </w:rPr>
        <w:t>Name</w:t>
      </w:r>
    </w:p>
    <w:p w14:paraId="63DE93EA" w14:textId="77777777" w:rsidR="005F2C69" w:rsidRPr="004457B1" w:rsidRDefault="005F2C69" w:rsidP="00A41C69">
      <w:pPr>
        <w:numPr>
          <w:ilvl w:val="0"/>
          <w:numId w:val="61"/>
        </w:numPr>
        <w:tabs>
          <w:tab w:val="left" w:pos="1921"/>
        </w:tabs>
        <w:spacing w:before="120"/>
        <w:rPr>
          <w:sz w:val="24"/>
        </w:rPr>
      </w:pPr>
      <w:r w:rsidRPr="004457B1">
        <w:rPr>
          <w:sz w:val="24"/>
        </w:rPr>
        <w:t>Branch</w:t>
      </w:r>
      <w:r w:rsidRPr="004457B1">
        <w:rPr>
          <w:spacing w:val="-4"/>
          <w:sz w:val="24"/>
        </w:rPr>
        <w:t xml:space="preserve"> </w:t>
      </w:r>
      <w:r w:rsidRPr="004457B1">
        <w:rPr>
          <w:sz w:val="24"/>
        </w:rPr>
        <w:t>Station</w:t>
      </w:r>
    </w:p>
    <w:p w14:paraId="6CDD5943" w14:textId="77777777" w:rsidR="005F2C69" w:rsidRPr="004457B1" w:rsidRDefault="005F2C69" w:rsidP="00A41C69">
      <w:pPr>
        <w:numPr>
          <w:ilvl w:val="0"/>
          <w:numId w:val="61"/>
        </w:numPr>
        <w:tabs>
          <w:tab w:val="left" w:pos="1921"/>
        </w:tabs>
        <w:spacing w:before="120"/>
        <w:rPr>
          <w:sz w:val="24"/>
        </w:rPr>
      </w:pPr>
      <w:r w:rsidRPr="004457B1">
        <w:rPr>
          <w:sz w:val="24"/>
        </w:rPr>
        <w:t>IFSC</w:t>
      </w:r>
      <w:r w:rsidRPr="004457B1">
        <w:rPr>
          <w:spacing w:val="-3"/>
          <w:sz w:val="24"/>
        </w:rPr>
        <w:t xml:space="preserve"> </w:t>
      </w:r>
      <w:r w:rsidRPr="004457B1">
        <w:rPr>
          <w:sz w:val="24"/>
        </w:rPr>
        <w:t>code</w:t>
      </w:r>
      <w:r w:rsidRPr="004457B1">
        <w:rPr>
          <w:spacing w:val="-3"/>
          <w:sz w:val="24"/>
        </w:rPr>
        <w:t xml:space="preserve"> </w:t>
      </w:r>
      <w:r w:rsidRPr="004457B1">
        <w:rPr>
          <w:sz w:val="24"/>
        </w:rPr>
        <w:t>of</w:t>
      </w:r>
      <w:r w:rsidRPr="004457B1">
        <w:rPr>
          <w:spacing w:val="-5"/>
          <w:sz w:val="24"/>
        </w:rPr>
        <w:t xml:space="preserve"> </w:t>
      </w:r>
      <w:r w:rsidRPr="004457B1">
        <w:rPr>
          <w:sz w:val="24"/>
        </w:rPr>
        <w:t>the</w:t>
      </w:r>
      <w:r w:rsidRPr="004457B1">
        <w:rPr>
          <w:spacing w:val="2"/>
          <w:sz w:val="24"/>
        </w:rPr>
        <w:t xml:space="preserve"> </w:t>
      </w:r>
      <w:r w:rsidRPr="004457B1">
        <w:rPr>
          <w:sz w:val="24"/>
        </w:rPr>
        <w:t>bank</w:t>
      </w:r>
    </w:p>
    <w:p w14:paraId="02B656B4" w14:textId="77777777" w:rsidR="005F2C69" w:rsidRPr="004457B1" w:rsidRDefault="005F2C69" w:rsidP="00A41C69">
      <w:pPr>
        <w:numPr>
          <w:ilvl w:val="0"/>
          <w:numId w:val="61"/>
        </w:numPr>
        <w:tabs>
          <w:tab w:val="left" w:pos="1921"/>
        </w:tabs>
        <w:spacing w:before="120"/>
        <w:rPr>
          <w:sz w:val="24"/>
        </w:rPr>
      </w:pPr>
      <w:r w:rsidRPr="004457B1">
        <w:rPr>
          <w:sz w:val="24"/>
        </w:rPr>
        <w:t>MICR</w:t>
      </w:r>
      <w:r w:rsidRPr="004457B1">
        <w:rPr>
          <w:spacing w:val="-5"/>
          <w:sz w:val="24"/>
        </w:rPr>
        <w:t xml:space="preserve"> </w:t>
      </w:r>
      <w:r w:rsidRPr="004457B1">
        <w:rPr>
          <w:sz w:val="24"/>
        </w:rPr>
        <w:t>code</w:t>
      </w:r>
    </w:p>
    <w:p w14:paraId="2828F881" w14:textId="77777777" w:rsidR="005F2C69" w:rsidRPr="004457B1" w:rsidRDefault="005F2C69" w:rsidP="00A41C69">
      <w:pPr>
        <w:numPr>
          <w:ilvl w:val="0"/>
          <w:numId w:val="61"/>
        </w:numPr>
        <w:tabs>
          <w:tab w:val="left" w:pos="1921"/>
          <w:tab w:val="left" w:pos="4802"/>
          <w:tab w:val="left" w:pos="5522"/>
        </w:tabs>
        <w:spacing w:before="120" w:line="676" w:lineRule="auto"/>
        <w:ind w:left="1191" w:right="1853" w:firstLine="0"/>
        <w:rPr>
          <w:sz w:val="24"/>
        </w:rPr>
      </w:pPr>
      <w:r w:rsidRPr="004457B1">
        <w:rPr>
          <w:sz w:val="24"/>
        </w:rPr>
        <w:t>Accepted</w:t>
      </w:r>
      <w:r w:rsidRPr="004457B1">
        <w:rPr>
          <w:spacing w:val="-4"/>
          <w:sz w:val="24"/>
        </w:rPr>
        <w:t xml:space="preserve"> </w:t>
      </w:r>
      <w:r w:rsidRPr="004457B1">
        <w:rPr>
          <w:sz w:val="24"/>
        </w:rPr>
        <w:t>for</w:t>
      </w:r>
      <w:r w:rsidRPr="004457B1">
        <w:rPr>
          <w:sz w:val="24"/>
        </w:rPr>
        <w:tab/>
        <w:t>:</w:t>
      </w:r>
      <w:r w:rsidRPr="004457B1">
        <w:rPr>
          <w:sz w:val="24"/>
        </w:rPr>
        <w:tab/>
        <w:t>NEFT payment or RTGS payment</w:t>
      </w:r>
      <w:r w:rsidRPr="004457B1">
        <w:rPr>
          <w:spacing w:val="-52"/>
          <w:sz w:val="24"/>
        </w:rPr>
        <w:t xml:space="preserve"> </w:t>
      </w:r>
      <w:r w:rsidRPr="004457B1">
        <w:rPr>
          <w:sz w:val="24"/>
        </w:rPr>
        <w:t>Declaration by the</w:t>
      </w:r>
      <w:r w:rsidRPr="004457B1">
        <w:rPr>
          <w:spacing w:val="-1"/>
          <w:sz w:val="24"/>
        </w:rPr>
        <w:t xml:space="preserve"> </w:t>
      </w:r>
      <w:r w:rsidRPr="004457B1">
        <w:rPr>
          <w:sz w:val="24"/>
        </w:rPr>
        <w:t>party</w:t>
      </w:r>
    </w:p>
    <w:p w14:paraId="46D240C9" w14:textId="77777777" w:rsidR="005F2C69" w:rsidRPr="004457B1" w:rsidRDefault="005F2C69" w:rsidP="005F2C69">
      <w:pPr>
        <w:ind w:left="1191" w:right="1022"/>
        <w:rPr>
          <w:sz w:val="24"/>
          <w:szCs w:val="24"/>
        </w:rPr>
      </w:pPr>
      <w:r w:rsidRPr="004457B1">
        <w:rPr>
          <w:sz w:val="24"/>
          <w:szCs w:val="24"/>
        </w:rPr>
        <w:t>I/We</w:t>
      </w:r>
      <w:r w:rsidRPr="004457B1">
        <w:rPr>
          <w:spacing w:val="-9"/>
          <w:sz w:val="24"/>
          <w:szCs w:val="24"/>
        </w:rPr>
        <w:t xml:space="preserve"> </w:t>
      </w:r>
      <w:r w:rsidRPr="004457B1">
        <w:rPr>
          <w:sz w:val="24"/>
          <w:szCs w:val="24"/>
        </w:rPr>
        <w:t>hereby</w:t>
      </w:r>
      <w:r w:rsidRPr="004457B1">
        <w:rPr>
          <w:spacing w:val="-3"/>
          <w:sz w:val="24"/>
          <w:szCs w:val="24"/>
        </w:rPr>
        <w:t xml:space="preserve"> </w:t>
      </w:r>
      <w:r w:rsidRPr="004457B1">
        <w:rPr>
          <w:sz w:val="24"/>
          <w:szCs w:val="24"/>
        </w:rPr>
        <w:t>declare</w:t>
      </w:r>
      <w:r w:rsidRPr="004457B1">
        <w:rPr>
          <w:spacing w:val="-5"/>
          <w:sz w:val="24"/>
          <w:szCs w:val="24"/>
        </w:rPr>
        <w:t xml:space="preserve"> </w:t>
      </w:r>
      <w:r w:rsidRPr="004457B1">
        <w:rPr>
          <w:sz w:val="24"/>
          <w:szCs w:val="24"/>
        </w:rPr>
        <w:t>that</w:t>
      </w:r>
      <w:r w:rsidRPr="004457B1">
        <w:rPr>
          <w:spacing w:val="-9"/>
          <w:sz w:val="24"/>
          <w:szCs w:val="24"/>
        </w:rPr>
        <w:t xml:space="preserve"> </w:t>
      </w:r>
      <w:r w:rsidRPr="004457B1">
        <w:rPr>
          <w:sz w:val="24"/>
          <w:szCs w:val="24"/>
        </w:rPr>
        <w:t>the</w:t>
      </w:r>
      <w:r w:rsidRPr="004457B1">
        <w:rPr>
          <w:spacing w:val="-9"/>
          <w:sz w:val="24"/>
          <w:szCs w:val="24"/>
        </w:rPr>
        <w:t xml:space="preserve"> </w:t>
      </w:r>
      <w:r w:rsidRPr="004457B1">
        <w:rPr>
          <w:sz w:val="24"/>
          <w:szCs w:val="24"/>
        </w:rPr>
        <w:t>above</w:t>
      </w:r>
      <w:r w:rsidRPr="004457B1">
        <w:rPr>
          <w:spacing w:val="-9"/>
          <w:sz w:val="24"/>
          <w:szCs w:val="24"/>
        </w:rPr>
        <w:t xml:space="preserve"> </w:t>
      </w:r>
      <w:r w:rsidRPr="004457B1">
        <w:rPr>
          <w:sz w:val="24"/>
          <w:szCs w:val="24"/>
        </w:rPr>
        <w:t>information</w:t>
      </w:r>
      <w:r w:rsidRPr="004457B1">
        <w:rPr>
          <w:spacing w:val="-5"/>
          <w:sz w:val="24"/>
          <w:szCs w:val="24"/>
        </w:rPr>
        <w:t xml:space="preserve"> </w:t>
      </w:r>
      <w:r w:rsidRPr="004457B1">
        <w:rPr>
          <w:sz w:val="24"/>
          <w:szCs w:val="24"/>
        </w:rPr>
        <w:t>furnished</w:t>
      </w:r>
      <w:r w:rsidRPr="004457B1">
        <w:rPr>
          <w:spacing w:val="-6"/>
          <w:sz w:val="24"/>
          <w:szCs w:val="24"/>
        </w:rPr>
        <w:t xml:space="preserve"> </w:t>
      </w:r>
      <w:r w:rsidRPr="004457B1">
        <w:rPr>
          <w:sz w:val="24"/>
          <w:szCs w:val="24"/>
        </w:rPr>
        <w:t>by</w:t>
      </w:r>
      <w:r w:rsidRPr="004457B1">
        <w:rPr>
          <w:spacing w:val="-8"/>
          <w:sz w:val="24"/>
          <w:szCs w:val="24"/>
        </w:rPr>
        <w:t xml:space="preserve"> </w:t>
      </w:r>
      <w:r w:rsidRPr="004457B1">
        <w:rPr>
          <w:sz w:val="24"/>
          <w:szCs w:val="24"/>
        </w:rPr>
        <w:t>me</w:t>
      </w:r>
      <w:r w:rsidRPr="004457B1">
        <w:rPr>
          <w:spacing w:val="-4"/>
          <w:sz w:val="24"/>
          <w:szCs w:val="24"/>
        </w:rPr>
        <w:t xml:space="preserve"> </w:t>
      </w:r>
      <w:r w:rsidRPr="004457B1">
        <w:rPr>
          <w:sz w:val="24"/>
          <w:szCs w:val="24"/>
        </w:rPr>
        <w:t>is</w:t>
      </w:r>
      <w:r w:rsidRPr="004457B1">
        <w:rPr>
          <w:spacing w:val="-8"/>
          <w:sz w:val="24"/>
          <w:szCs w:val="24"/>
        </w:rPr>
        <w:t xml:space="preserve"> </w:t>
      </w:r>
      <w:r w:rsidRPr="004457B1">
        <w:rPr>
          <w:sz w:val="24"/>
          <w:szCs w:val="24"/>
        </w:rPr>
        <w:t>correct</w:t>
      </w:r>
      <w:r w:rsidRPr="004457B1">
        <w:rPr>
          <w:spacing w:val="-9"/>
          <w:sz w:val="24"/>
          <w:szCs w:val="24"/>
        </w:rPr>
        <w:t xml:space="preserve"> </w:t>
      </w:r>
      <w:r w:rsidRPr="004457B1">
        <w:rPr>
          <w:sz w:val="24"/>
          <w:szCs w:val="24"/>
        </w:rPr>
        <w:t>and</w:t>
      </w:r>
      <w:r w:rsidRPr="004457B1">
        <w:rPr>
          <w:spacing w:val="-10"/>
          <w:sz w:val="24"/>
          <w:szCs w:val="24"/>
        </w:rPr>
        <w:t xml:space="preserve"> </w:t>
      </w:r>
      <w:r w:rsidRPr="004457B1">
        <w:rPr>
          <w:sz w:val="24"/>
          <w:szCs w:val="24"/>
        </w:rPr>
        <w:t>DPA</w:t>
      </w:r>
      <w:r w:rsidRPr="004457B1">
        <w:rPr>
          <w:spacing w:val="-9"/>
          <w:sz w:val="24"/>
          <w:szCs w:val="24"/>
        </w:rPr>
        <w:t xml:space="preserve"> </w:t>
      </w:r>
      <w:r w:rsidRPr="004457B1">
        <w:rPr>
          <w:sz w:val="24"/>
          <w:szCs w:val="24"/>
        </w:rPr>
        <w:t>is</w:t>
      </w:r>
      <w:r w:rsidRPr="004457B1">
        <w:rPr>
          <w:spacing w:val="-51"/>
          <w:sz w:val="24"/>
          <w:szCs w:val="24"/>
        </w:rPr>
        <w:t xml:space="preserve"> </w:t>
      </w:r>
      <w:r w:rsidRPr="004457B1">
        <w:rPr>
          <w:sz w:val="24"/>
          <w:szCs w:val="24"/>
        </w:rPr>
        <w:t>requested</w:t>
      </w:r>
      <w:r w:rsidRPr="004457B1">
        <w:rPr>
          <w:spacing w:val="-4"/>
          <w:sz w:val="24"/>
          <w:szCs w:val="24"/>
        </w:rPr>
        <w:t xml:space="preserve"> </w:t>
      </w:r>
      <w:r w:rsidRPr="004457B1">
        <w:rPr>
          <w:sz w:val="24"/>
          <w:szCs w:val="24"/>
        </w:rPr>
        <w:t>to</w:t>
      </w:r>
      <w:r w:rsidRPr="004457B1">
        <w:rPr>
          <w:spacing w:val="-5"/>
          <w:sz w:val="24"/>
          <w:szCs w:val="24"/>
        </w:rPr>
        <w:t xml:space="preserve"> </w:t>
      </w:r>
      <w:r w:rsidRPr="004457B1">
        <w:rPr>
          <w:sz w:val="24"/>
          <w:szCs w:val="24"/>
        </w:rPr>
        <w:t>pay</w:t>
      </w:r>
      <w:r w:rsidRPr="004457B1">
        <w:rPr>
          <w:spacing w:val="-1"/>
          <w:sz w:val="24"/>
          <w:szCs w:val="24"/>
        </w:rPr>
        <w:t xml:space="preserve"> </w:t>
      </w:r>
      <w:r w:rsidRPr="004457B1">
        <w:rPr>
          <w:sz w:val="24"/>
          <w:szCs w:val="24"/>
        </w:rPr>
        <w:t>my</w:t>
      </w:r>
      <w:r w:rsidRPr="004457B1">
        <w:rPr>
          <w:spacing w:val="-1"/>
          <w:sz w:val="24"/>
          <w:szCs w:val="24"/>
        </w:rPr>
        <w:t xml:space="preserve"> </w:t>
      </w:r>
      <w:r w:rsidRPr="004457B1">
        <w:rPr>
          <w:sz w:val="24"/>
          <w:szCs w:val="24"/>
        </w:rPr>
        <w:t>/</w:t>
      </w:r>
      <w:r w:rsidRPr="004457B1">
        <w:rPr>
          <w:spacing w:val="-1"/>
          <w:sz w:val="24"/>
          <w:szCs w:val="24"/>
        </w:rPr>
        <w:t xml:space="preserve"> </w:t>
      </w:r>
      <w:r w:rsidRPr="004457B1">
        <w:rPr>
          <w:sz w:val="24"/>
          <w:szCs w:val="24"/>
        </w:rPr>
        <w:t>our</w:t>
      </w:r>
      <w:r w:rsidRPr="004457B1">
        <w:rPr>
          <w:spacing w:val="-4"/>
          <w:sz w:val="24"/>
          <w:szCs w:val="24"/>
        </w:rPr>
        <w:t xml:space="preserve"> </w:t>
      </w:r>
      <w:r w:rsidRPr="004457B1">
        <w:rPr>
          <w:sz w:val="24"/>
          <w:szCs w:val="24"/>
        </w:rPr>
        <w:t>dues</w:t>
      </w:r>
      <w:r w:rsidRPr="004457B1">
        <w:rPr>
          <w:spacing w:val="-1"/>
          <w:sz w:val="24"/>
          <w:szCs w:val="24"/>
        </w:rPr>
        <w:t xml:space="preserve"> </w:t>
      </w:r>
      <w:r w:rsidRPr="004457B1">
        <w:rPr>
          <w:sz w:val="24"/>
          <w:szCs w:val="24"/>
        </w:rPr>
        <w:t>to this</w:t>
      </w:r>
      <w:r w:rsidRPr="004457B1">
        <w:rPr>
          <w:spacing w:val="-1"/>
          <w:sz w:val="24"/>
          <w:szCs w:val="24"/>
        </w:rPr>
        <w:t xml:space="preserve"> </w:t>
      </w:r>
      <w:r w:rsidRPr="004457B1">
        <w:rPr>
          <w:sz w:val="24"/>
          <w:szCs w:val="24"/>
        </w:rPr>
        <w:t>account</w:t>
      </w:r>
      <w:r w:rsidRPr="004457B1">
        <w:rPr>
          <w:spacing w:val="-2"/>
          <w:sz w:val="24"/>
          <w:szCs w:val="24"/>
        </w:rPr>
        <w:t xml:space="preserve"> </w:t>
      </w:r>
      <w:r w:rsidRPr="004457B1">
        <w:rPr>
          <w:sz w:val="24"/>
          <w:szCs w:val="24"/>
        </w:rPr>
        <w:t>for this</w:t>
      </w:r>
      <w:r w:rsidRPr="004457B1">
        <w:rPr>
          <w:spacing w:val="-1"/>
          <w:sz w:val="24"/>
          <w:szCs w:val="24"/>
        </w:rPr>
        <w:t xml:space="preserve"> </w:t>
      </w:r>
      <w:r w:rsidRPr="004457B1">
        <w:rPr>
          <w:sz w:val="24"/>
          <w:szCs w:val="24"/>
        </w:rPr>
        <w:t>work</w:t>
      </w:r>
      <w:r w:rsidRPr="004457B1">
        <w:rPr>
          <w:spacing w:val="3"/>
          <w:sz w:val="24"/>
          <w:szCs w:val="24"/>
        </w:rPr>
        <w:t xml:space="preserve"> </w:t>
      </w:r>
      <w:r w:rsidRPr="004457B1">
        <w:rPr>
          <w:sz w:val="24"/>
          <w:szCs w:val="24"/>
        </w:rPr>
        <w:t>is</w:t>
      </w:r>
      <w:r w:rsidRPr="004457B1">
        <w:rPr>
          <w:spacing w:val="-1"/>
          <w:sz w:val="24"/>
          <w:szCs w:val="24"/>
        </w:rPr>
        <w:t xml:space="preserve"> </w:t>
      </w:r>
      <w:r w:rsidRPr="004457B1">
        <w:rPr>
          <w:sz w:val="24"/>
          <w:szCs w:val="24"/>
        </w:rPr>
        <w:t>concerned.</w:t>
      </w:r>
    </w:p>
    <w:p w14:paraId="0B0C3A49" w14:textId="77777777" w:rsidR="005F2C69" w:rsidRPr="004457B1" w:rsidRDefault="005F2C69" w:rsidP="005F2C69">
      <w:pPr>
        <w:spacing w:before="119"/>
        <w:ind w:left="1191"/>
        <w:rPr>
          <w:sz w:val="24"/>
          <w:szCs w:val="24"/>
        </w:rPr>
      </w:pPr>
      <w:r w:rsidRPr="004457B1">
        <w:rPr>
          <w:sz w:val="24"/>
          <w:szCs w:val="24"/>
        </w:rPr>
        <w:t>Signature</w:t>
      </w:r>
      <w:r w:rsidRPr="004457B1">
        <w:rPr>
          <w:spacing w:val="-3"/>
          <w:sz w:val="24"/>
          <w:szCs w:val="24"/>
        </w:rPr>
        <w:t xml:space="preserve"> </w:t>
      </w:r>
      <w:r w:rsidRPr="004457B1">
        <w:rPr>
          <w:sz w:val="24"/>
          <w:szCs w:val="24"/>
        </w:rPr>
        <w:t>of</w:t>
      </w:r>
      <w:r w:rsidRPr="004457B1">
        <w:rPr>
          <w:spacing w:val="-2"/>
          <w:sz w:val="24"/>
          <w:szCs w:val="24"/>
        </w:rPr>
        <w:t xml:space="preserve"> </w:t>
      </w:r>
      <w:r w:rsidRPr="004457B1">
        <w:rPr>
          <w:sz w:val="24"/>
          <w:szCs w:val="24"/>
        </w:rPr>
        <w:t>the</w:t>
      </w:r>
      <w:r w:rsidRPr="004457B1">
        <w:rPr>
          <w:spacing w:val="-3"/>
          <w:sz w:val="24"/>
          <w:szCs w:val="24"/>
        </w:rPr>
        <w:t xml:space="preserve"> </w:t>
      </w:r>
      <w:r w:rsidRPr="004457B1">
        <w:rPr>
          <w:sz w:val="24"/>
          <w:szCs w:val="24"/>
        </w:rPr>
        <w:t>party</w:t>
      </w:r>
      <w:r w:rsidRPr="004457B1">
        <w:rPr>
          <w:spacing w:val="-2"/>
          <w:sz w:val="24"/>
          <w:szCs w:val="24"/>
        </w:rPr>
        <w:t xml:space="preserve"> </w:t>
      </w:r>
      <w:r w:rsidRPr="004457B1">
        <w:rPr>
          <w:sz w:val="24"/>
          <w:szCs w:val="24"/>
        </w:rPr>
        <w:t>with</w:t>
      </w:r>
      <w:r w:rsidRPr="004457B1">
        <w:rPr>
          <w:spacing w:val="-4"/>
          <w:sz w:val="24"/>
          <w:szCs w:val="24"/>
        </w:rPr>
        <w:t xml:space="preserve"> </w:t>
      </w:r>
      <w:r w:rsidRPr="004457B1">
        <w:rPr>
          <w:sz w:val="24"/>
          <w:szCs w:val="24"/>
        </w:rPr>
        <w:t>the</w:t>
      </w:r>
      <w:r w:rsidRPr="004457B1">
        <w:rPr>
          <w:spacing w:val="-3"/>
          <w:sz w:val="24"/>
          <w:szCs w:val="24"/>
        </w:rPr>
        <w:t xml:space="preserve"> </w:t>
      </w:r>
      <w:r w:rsidRPr="004457B1">
        <w:rPr>
          <w:sz w:val="24"/>
          <w:szCs w:val="24"/>
        </w:rPr>
        <w:t>seal</w:t>
      </w:r>
    </w:p>
    <w:p w14:paraId="6F24BF22" w14:textId="77777777" w:rsidR="005F2C69" w:rsidRPr="004457B1" w:rsidRDefault="005F2C69" w:rsidP="005F2C69">
      <w:pPr>
        <w:rPr>
          <w:sz w:val="24"/>
          <w:szCs w:val="24"/>
        </w:rPr>
      </w:pPr>
    </w:p>
    <w:p w14:paraId="6FC57987" w14:textId="77777777" w:rsidR="005F2C69" w:rsidRPr="004457B1" w:rsidRDefault="005F2C69" w:rsidP="005F2C69">
      <w:pPr>
        <w:spacing w:before="8"/>
        <w:rPr>
          <w:sz w:val="19"/>
          <w:szCs w:val="24"/>
        </w:rPr>
      </w:pPr>
    </w:p>
    <w:p w14:paraId="05D42BC1" w14:textId="77777777" w:rsidR="005F2C69" w:rsidRPr="004457B1" w:rsidRDefault="005F2C69" w:rsidP="005F2C69">
      <w:pPr>
        <w:ind w:left="1191"/>
        <w:jc w:val="both"/>
        <w:rPr>
          <w:sz w:val="24"/>
          <w:szCs w:val="24"/>
        </w:rPr>
      </w:pPr>
      <w:r w:rsidRPr="004457B1">
        <w:rPr>
          <w:sz w:val="24"/>
          <w:szCs w:val="24"/>
        </w:rPr>
        <w:t>Declaration</w:t>
      </w:r>
      <w:r w:rsidRPr="004457B1">
        <w:rPr>
          <w:spacing w:val="-2"/>
          <w:sz w:val="24"/>
          <w:szCs w:val="24"/>
        </w:rPr>
        <w:t xml:space="preserve"> </w:t>
      </w:r>
      <w:r w:rsidRPr="004457B1">
        <w:rPr>
          <w:sz w:val="24"/>
          <w:szCs w:val="24"/>
        </w:rPr>
        <w:t>by</w:t>
      </w:r>
      <w:r w:rsidRPr="004457B1">
        <w:rPr>
          <w:spacing w:val="-3"/>
          <w:sz w:val="24"/>
          <w:szCs w:val="24"/>
        </w:rPr>
        <w:t xml:space="preserve"> </w:t>
      </w:r>
      <w:r w:rsidRPr="004457B1">
        <w:rPr>
          <w:sz w:val="24"/>
          <w:szCs w:val="24"/>
        </w:rPr>
        <w:t>the</w:t>
      </w:r>
      <w:r w:rsidRPr="004457B1">
        <w:rPr>
          <w:spacing w:val="-4"/>
          <w:sz w:val="24"/>
          <w:szCs w:val="24"/>
        </w:rPr>
        <w:t xml:space="preserve"> </w:t>
      </w:r>
      <w:r w:rsidRPr="004457B1">
        <w:rPr>
          <w:sz w:val="24"/>
          <w:szCs w:val="24"/>
        </w:rPr>
        <w:t>bank</w:t>
      </w:r>
    </w:p>
    <w:p w14:paraId="456C3C40" w14:textId="77777777" w:rsidR="006D6BA7" w:rsidRDefault="005F2C69" w:rsidP="005F2C69">
      <w:pPr>
        <w:spacing w:before="120"/>
        <w:ind w:left="1191" w:right="1044"/>
        <w:jc w:val="both"/>
        <w:rPr>
          <w:spacing w:val="1"/>
          <w:sz w:val="24"/>
          <w:szCs w:val="24"/>
        </w:rPr>
      </w:pPr>
      <w:r w:rsidRPr="004457B1">
        <w:rPr>
          <w:sz w:val="24"/>
          <w:szCs w:val="24"/>
        </w:rPr>
        <w:t>It is hereby informed that the details mentioned by the party is correct as per our</w:t>
      </w:r>
      <w:r w:rsidRPr="004457B1">
        <w:rPr>
          <w:spacing w:val="1"/>
          <w:sz w:val="24"/>
          <w:szCs w:val="24"/>
        </w:rPr>
        <w:t xml:space="preserve"> </w:t>
      </w:r>
      <w:r w:rsidRPr="004457B1">
        <w:rPr>
          <w:sz w:val="24"/>
          <w:szCs w:val="24"/>
        </w:rPr>
        <w:t>records and any payment made by DPA to this account will be accepted either by</w:t>
      </w:r>
      <w:r w:rsidRPr="004457B1">
        <w:rPr>
          <w:spacing w:val="1"/>
          <w:sz w:val="24"/>
          <w:szCs w:val="24"/>
        </w:rPr>
        <w:t xml:space="preserve"> </w:t>
      </w:r>
    </w:p>
    <w:p w14:paraId="555D0417" w14:textId="77777777" w:rsidR="006D6BA7" w:rsidRDefault="006D6BA7" w:rsidP="005F2C69">
      <w:pPr>
        <w:spacing w:before="120"/>
        <w:ind w:left="1191" w:right="1044"/>
        <w:jc w:val="both"/>
        <w:rPr>
          <w:spacing w:val="1"/>
          <w:sz w:val="24"/>
          <w:szCs w:val="24"/>
        </w:rPr>
      </w:pPr>
    </w:p>
    <w:p w14:paraId="728FFFC4" w14:textId="7BC3F8FD" w:rsidR="005F2C69" w:rsidRPr="004457B1" w:rsidRDefault="005F2C69" w:rsidP="006D6BA7">
      <w:pPr>
        <w:spacing w:before="120"/>
        <w:ind w:left="1191" w:right="1044"/>
        <w:jc w:val="both"/>
        <w:rPr>
          <w:sz w:val="24"/>
          <w:szCs w:val="24"/>
        </w:rPr>
      </w:pPr>
      <w:r w:rsidRPr="004457B1">
        <w:rPr>
          <w:sz w:val="24"/>
          <w:szCs w:val="24"/>
        </w:rPr>
        <w:t>RTGS/NEFT.</w:t>
      </w:r>
    </w:p>
    <w:p w14:paraId="1954028F" w14:textId="77777777" w:rsidR="005F2C69" w:rsidRPr="004457B1" w:rsidRDefault="005F2C69" w:rsidP="005F2C69">
      <w:pPr>
        <w:spacing w:before="120"/>
        <w:ind w:left="1191"/>
        <w:rPr>
          <w:sz w:val="24"/>
          <w:szCs w:val="24"/>
        </w:rPr>
      </w:pPr>
      <w:r w:rsidRPr="004457B1">
        <w:rPr>
          <w:sz w:val="24"/>
          <w:szCs w:val="24"/>
        </w:rPr>
        <w:t>Signature</w:t>
      </w:r>
      <w:r w:rsidRPr="004457B1">
        <w:rPr>
          <w:spacing w:val="-3"/>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3"/>
          <w:sz w:val="24"/>
          <w:szCs w:val="24"/>
        </w:rPr>
        <w:t xml:space="preserve"> </w:t>
      </w:r>
      <w:r w:rsidRPr="004457B1">
        <w:rPr>
          <w:sz w:val="24"/>
          <w:szCs w:val="24"/>
        </w:rPr>
        <w:t>bank</w:t>
      </w:r>
      <w:r w:rsidRPr="004457B1">
        <w:rPr>
          <w:spacing w:val="-1"/>
          <w:sz w:val="24"/>
          <w:szCs w:val="24"/>
        </w:rPr>
        <w:t xml:space="preserve"> </w:t>
      </w:r>
      <w:r w:rsidRPr="004457B1">
        <w:rPr>
          <w:sz w:val="24"/>
          <w:szCs w:val="24"/>
        </w:rPr>
        <w:t>manager</w:t>
      </w:r>
      <w:r w:rsidRPr="004457B1">
        <w:rPr>
          <w:spacing w:val="-6"/>
          <w:sz w:val="24"/>
          <w:szCs w:val="24"/>
        </w:rPr>
        <w:t xml:space="preserve"> </w:t>
      </w:r>
      <w:r w:rsidRPr="004457B1">
        <w:rPr>
          <w:sz w:val="24"/>
          <w:szCs w:val="24"/>
        </w:rPr>
        <w:t>with</w:t>
      </w:r>
      <w:r w:rsidRPr="004457B1">
        <w:rPr>
          <w:spacing w:val="-5"/>
          <w:sz w:val="24"/>
          <w:szCs w:val="24"/>
        </w:rPr>
        <w:t xml:space="preserve"> </w:t>
      </w:r>
      <w:r w:rsidRPr="004457B1">
        <w:rPr>
          <w:sz w:val="24"/>
          <w:szCs w:val="24"/>
        </w:rPr>
        <w:t>the</w:t>
      </w:r>
      <w:r w:rsidRPr="004457B1">
        <w:rPr>
          <w:spacing w:val="-3"/>
          <w:sz w:val="24"/>
          <w:szCs w:val="24"/>
        </w:rPr>
        <w:t xml:space="preserve"> </w:t>
      </w:r>
      <w:r w:rsidRPr="004457B1">
        <w:rPr>
          <w:sz w:val="24"/>
          <w:szCs w:val="24"/>
        </w:rPr>
        <w:t>seal.</w:t>
      </w:r>
    </w:p>
    <w:p w14:paraId="46F2E145" w14:textId="77777777" w:rsidR="005F2C69" w:rsidRDefault="005F2C69" w:rsidP="005F2C69"/>
    <w:p w14:paraId="6EB8EC2E" w14:textId="77777777" w:rsidR="005F2C69" w:rsidRPr="004457B1" w:rsidRDefault="005F2C69" w:rsidP="00A41C69">
      <w:pPr>
        <w:numPr>
          <w:ilvl w:val="0"/>
          <w:numId w:val="65"/>
        </w:numPr>
        <w:tabs>
          <w:tab w:val="left" w:pos="1201"/>
        </w:tabs>
        <w:spacing w:before="32"/>
        <w:jc w:val="both"/>
        <w:outlineLvl w:val="0"/>
        <w:rPr>
          <w:b/>
          <w:bCs/>
          <w:sz w:val="24"/>
          <w:szCs w:val="24"/>
        </w:rPr>
      </w:pPr>
      <w:r w:rsidRPr="004457B1">
        <w:rPr>
          <w:b/>
          <w:bCs/>
          <w:sz w:val="24"/>
          <w:szCs w:val="24"/>
        </w:rPr>
        <w:t>Insurance</w:t>
      </w:r>
    </w:p>
    <w:p w14:paraId="474991ED" w14:textId="77777777" w:rsidR="005F2C69" w:rsidRPr="004457B1" w:rsidRDefault="005F2C69" w:rsidP="00A41C69">
      <w:pPr>
        <w:numPr>
          <w:ilvl w:val="1"/>
          <w:numId w:val="60"/>
        </w:numPr>
        <w:tabs>
          <w:tab w:val="left" w:pos="1201"/>
        </w:tabs>
        <w:spacing w:before="119"/>
        <w:ind w:right="1046"/>
        <w:jc w:val="both"/>
        <w:rPr>
          <w:sz w:val="24"/>
        </w:rPr>
      </w:pPr>
      <w:r w:rsidRPr="004457B1">
        <w:rPr>
          <w:sz w:val="24"/>
        </w:rPr>
        <w:t>The contract shall provide in the joint names of the employer and the contractor,</w:t>
      </w:r>
      <w:r w:rsidRPr="004457B1">
        <w:rPr>
          <w:spacing w:val="1"/>
          <w:sz w:val="24"/>
        </w:rPr>
        <w:t xml:space="preserve"> </w:t>
      </w:r>
      <w:r w:rsidRPr="004457B1">
        <w:rPr>
          <w:sz w:val="24"/>
        </w:rPr>
        <w:t>insurance cover from the start date to the end of guarantee period for the following</w:t>
      </w:r>
      <w:r w:rsidRPr="004457B1">
        <w:rPr>
          <w:spacing w:val="1"/>
          <w:sz w:val="24"/>
        </w:rPr>
        <w:t xml:space="preserve"> </w:t>
      </w:r>
      <w:r w:rsidRPr="004457B1">
        <w:rPr>
          <w:sz w:val="24"/>
        </w:rPr>
        <w:t>events</w:t>
      </w:r>
      <w:r w:rsidRPr="004457B1">
        <w:rPr>
          <w:spacing w:val="-1"/>
          <w:sz w:val="24"/>
        </w:rPr>
        <w:t xml:space="preserve"> </w:t>
      </w:r>
      <w:r w:rsidRPr="004457B1">
        <w:rPr>
          <w:sz w:val="24"/>
        </w:rPr>
        <w:t>which</w:t>
      </w:r>
      <w:r w:rsidRPr="004457B1">
        <w:rPr>
          <w:spacing w:val="-3"/>
          <w:sz w:val="24"/>
        </w:rPr>
        <w:t xml:space="preserve"> </w:t>
      </w:r>
      <w:r w:rsidRPr="004457B1">
        <w:rPr>
          <w:sz w:val="24"/>
        </w:rPr>
        <w:t>are</w:t>
      </w:r>
      <w:r w:rsidRPr="004457B1">
        <w:rPr>
          <w:spacing w:val="-1"/>
          <w:sz w:val="24"/>
        </w:rPr>
        <w:t xml:space="preserve"> </w:t>
      </w:r>
      <w:r w:rsidRPr="004457B1">
        <w:rPr>
          <w:sz w:val="24"/>
        </w:rPr>
        <w:t>due</w:t>
      </w:r>
      <w:r w:rsidRPr="004457B1">
        <w:rPr>
          <w:spacing w:val="3"/>
          <w:sz w:val="24"/>
        </w:rPr>
        <w:t xml:space="preserve"> </w:t>
      </w:r>
      <w:r w:rsidRPr="004457B1">
        <w:rPr>
          <w:sz w:val="24"/>
        </w:rPr>
        <w:t>to</w:t>
      </w:r>
      <w:r w:rsidRPr="004457B1">
        <w:rPr>
          <w:spacing w:val="-5"/>
          <w:sz w:val="24"/>
        </w:rPr>
        <w:t xml:space="preserve"> </w:t>
      </w:r>
      <w:r w:rsidRPr="004457B1">
        <w:rPr>
          <w:sz w:val="24"/>
        </w:rPr>
        <w:t>the</w:t>
      </w:r>
      <w:r w:rsidRPr="004457B1">
        <w:rPr>
          <w:spacing w:val="-1"/>
          <w:sz w:val="24"/>
        </w:rPr>
        <w:t xml:space="preserve"> </w:t>
      </w:r>
      <w:r w:rsidRPr="004457B1">
        <w:rPr>
          <w:sz w:val="24"/>
        </w:rPr>
        <w:t>contractor</w:t>
      </w:r>
      <w:r w:rsidRPr="004457B1">
        <w:rPr>
          <w:spacing w:val="1"/>
          <w:sz w:val="24"/>
        </w:rPr>
        <w:t xml:space="preserve"> </w:t>
      </w:r>
      <w:r w:rsidRPr="004457B1">
        <w:rPr>
          <w:sz w:val="24"/>
        </w:rPr>
        <w:t>risk:</w:t>
      </w:r>
    </w:p>
    <w:p w14:paraId="6C701C9E" w14:textId="77777777" w:rsidR="005F2C69" w:rsidRPr="004457B1" w:rsidRDefault="005F2C69" w:rsidP="00A41C69">
      <w:pPr>
        <w:numPr>
          <w:ilvl w:val="2"/>
          <w:numId w:val="60"/>
        </w:numPr>
        <w:tabs>
          <w:tab w:val="left" w:pos="1561"/>
        </w:tabs>
        <w:spacing w:before="121"/>
        <w:jc w:val="both"/>
        <w:rPr>
          <w:sz w:val="24"/>
        </w:rPr>
      </w:pPr>
      <w:r w:rsidRPr="004457B1">
        <w:rPr>
          <w:sz w:val="24"/>
        </w:rPr>
        <w:t>Loss of</w:t>
      </w:r>
      <w:r w:rsidRPr="004457B1">
        <w:rPr>
          <w:spacing w:val="-2"/>
          <w:sz w:val="24"/>
        </w:rPr>
        <w:t xml:space="preserve"> </w:t>
      </w:r>
      <w:r w:rsidRPr="004457B1">
        <w:rPr>
          <w:sz w:val="24"/>
        </w:rPr>
        <w:t>or</w:t>
      </w:r>
      <w:r w:rsidRPr="004457B1">
        <w:rPr>
          <w:spacing w:val="-4"/>
          <w:sz w:val="24"/>
        </w:rPr>
        <w:t xml:space="preserve"> </w:t>
      </w:r>
      <w:r w:rsidRPr="004457B1">
        <w:rPr>
          <w:sz w:val="24"/>
        </w:rPr>
        <w:t>damage to</w:t>
      </w:r>
      <w:r w:rsidRPr="004457B1">
        <w:rPr>
          <w:spacing w:val="-4"/>
          <w:sz w:val="24"/>
        </w:rPr>
        <w:t xml:space="preserve"> </w:t>
      </w:r>
      <w:r w:rsidRPr="004457B1">
        <w:rPr>
          <w:sz w:val="24"/>
        </w:rPr>
        <w:t>the</w:t>
      </w:r>
      <w:r w:rsidRPr="004457B1">
        <w:rPr>
          <w:spacing w:val="-1"/>
          <w:sz w:val="24"/>
        </w:rPr>
        <w:t xml:space="preserve"> </w:t>
      </w:r>
      <w:r w:rsidRPr="004457B1">
        <w:rPr>
          <w:sz w:val="24"/>
        </w:rPr>
        <w:t>works,</w:t>
      </w:r>
      <w:r w:rsidRPr="004457B1">
        <w:rPr>
          <w:spacing w:val="-3"/>
          <w:sz w:val="24"/>
        </w:rPr>
        <w:t xml:space="preserve"> </w:t>
      </w:r>
      <w:r w:rsidRPr="004457B1">
        <w:rPr>
          <w:sz w:val="24"/>
        </w:rPr>
        <w:t>plan</w:t>
      </w:r>
      <w:r w:rsidRPr="004457B1">
        <w:rPr>
          <w:spacing w:val="-3"/>
          <w:sz w:val="24"/>
        </w:rPr>
        <w:t xml:space="preserve"> </w:t>
      </w:r>
      <w:r w:rsidRPr="004457B1">
        <w:rPr>
          <w:sz w:val="24"/>
        </w:rPr>
        <w:t>and</w:t>
      </w:r>
      <w:r w:rsidRPr="004457B1">
        <w:rPr>
          <w:spacing w:val="-3"/>
          <w:sz w:val="24"/>
        </w:rPr>
        <w:t xml:space="preserve"> </w:t>
      </w:r>
      <w:r w:rsidRPr="004457B1">
        <w:rPr>
          <w:sz w:val="24"/>
        </w:rPr>
        <w:t>materials</w:t>
      </w:r>
    </w:p>
    <w:p w14:paraId="2406CC57" w14:textId="77777777" w:rsidR="005F2C69" w:rsidRPr="004457B1" w:rsidRDefault="005F2C69" w:rsidP="00A41C69">
      <w:pPr>
        <w:numPr>
          <w:ilvl w:val="2"/>
          <w:numId w:val="60"/>
        </w:numPr>
        <w:tabs>
          <w:tab w:val="left" w:pos="1561"/>
        </w:tabs>
        <w:spacing w:before="119"/>
        <w:jc w:val="both"/>
        <w:rPr>
          <w:sz w:val="24"/>
        </w:rPr>
      </w:pPr>
      <w:r w:rsidRPr="004457B1">
        <w:rPr>
          <w:sz w:val="24"/>
        </w:rPr>
        <w:t>Loss</w:t>
      </w:r>
      <w:r w:rsidRPr="004457B1">
        <w:rPr>
          <w:spacing w:val="-1"/>
          <w:sz w:val="24"/>
        </w:rPr>
        <w:t xml:space="preserve"> </w:t>
      </w:r>
      <w:r w:rsidRPr="004457B1">
        <w:rPr>
          <w:sz w:val="24"/>
        </w:rPr>
        <w:t>of</w:t>
      </w:r>
      <w:r w:rsidRPr="004457B1">
        <w:rPr>
          <w:spacing w:val="-4"/>
          <w:sz w:val="24"/>
        </w:rPr>
        <w:t xml:space="preserve"> </w:t>
      </w:r>
      <w:r w:rsidRPr="004457B1">
        <w:rPr>
          <w:sz w:val="24"/>
        </w:rPr>
        <w:t>or</w:t>
      </w:r>
      <w:r w:rsidRPr="004457B1">
        <w:rPr>
          <w:spacing w:val="-5"/>
          <w:sz w:val="24"/>
        </w:rPr>
        <w:t xml:space="preserve"> </w:t>
      </w:r>
      <w:r w:rsidRPr="004457B1">
        <w:rPr>
          <w:sz w:val="24"/>
        </w:rPr>
        <w:t>damage</w:t>
      </w:r>
      <w:r w:rsidRPr="004457B1">
        <w:rPr>
          <w:spacing w:val="-2"/>
          <w:sz w:val="24"/>
        </w:rPr>
        <w:t xml:space="preserve"> </w:t>
      </w:r>
      <w:r w:rsidRPr="004457B1">
        <w:rPr>
          <w:sz w:val="24"/>
        </w:rPr>
        <w:t>to</w:t>
      </w:r>
      <w:r w:rsidRPr="004457B1">
        <w:rPr>
          <w:spacing w:val="-4"/>
          <w:sz w:val="24"/>
        </w:rPr>
        <w:t xml:space="preserve"> </w:t>
      </w:r>
      <w:r w:rsidRPr="004457B1">
        <w:rPr>
          <w:sz w:val="24"/>
        </w:rPr>
        <w:t>equipment</w:t>
      </w:r>
    </w:p>
    <w:p w14:paraId="33D9F1A9" w14:textId="77777777" w:rsidR="005F2C69" w:rsidRPr="004457B1" w:rsidRDefault="005F2C69" w:rsidP="00A41C69">
      <w:pPr>
        <w:numPr>
          <w:ilvl w:val="2"/>
          <w:numId w:val="60"/>
        </w:numPr>
        <w:tabs>
          <w:tab w:val="left" w:pos="1561"/>
        </w:tabs>
        <w:spacing w:before="120"/>
        <w:ind w:right="1046"/>
        <w:jc w:val="both"/>
        <w:rPr>
          <w:sz w:val="24"/>
        </w:rPr>
      </w:pPr>
      <w:r w:rsidRPr="004457B1">
        <w:rPr>
          <w:sz w:val="24"/>
        </w:rPr>
        <w:t>Loss</w:t>
      </w:r>
      <w:r w:rsidRPr="004457B1">
        <w:rPr>
          <w:spacing w:val="-8"/>
          <w:sz w:val="24"/>
        </w:rPr>
        <w:t xml:space="preserve"> </w:t>
      </w:r>
      <w:r w:rsidRPr="004457B1">
        <w:rPr>
          <w:sz w:val="24"/>
        </w:rPr>
        <w:t>of</w:t>
      </w:r>
      <w:r w:rsidRPr="004457B1">
        <w:rPr>
          <w:spacing w:val="-5"/>
          <w:sz w:val="24"/>
        </w:rPr>
        <w:t xml:space="preserve"> </w:t>
      </w:r>
      <w:r w:rsidRPr="004457B1">
        <w:rPr>
          <w:sz w:val="24"/>
        </w:rPr>
        <w:t>or</w:t>
      </w:r>
      <w:r w:rsidRPr="004457B1">
        <w:rPr>
          <w:spacing w:val="-6"/>
          <w:sz w:val="24"/>
        </w:rPr>
        <w:t xml:space="preserve"> </w:t>
      </w:r>
      <w:r w:rsidRPr="004457B1">
        <w:rPr>
          <w:sz w:val="24"/>
        </w:rPr>
        <w:t>damage</w:t>
      </w:r>
      <w:r w:rsidRPr="004457B1">
        <w:rPr>
          <w:spacing w:val="-8"/>
          <w:sz w:val="24"/>
        </w:rPr>
        <w:t xml:space="preserve"> </w:t>
      </w:r>
      <w:r w:rsidRPr="004457B1">
        <w:rPr>
          <w:sz w:val="24"/>
        </w:rPr>
        <w:t>of</w:t>
      </w:r>
      <w:r w:rsidRPr="004457B1">
        <w:rPr>
          <w:spacing w:val="-5"/>
          <w:sz w:val="24"/>
        </w:rPr>
        <w:t xml:space="preserve"> </w:t>
      </w:r>
      <w:r w:rsidRPr="004457B1">
        <w:rPr>
          <w:sz w:val="24"/>
        </w:rPr>
        <w:t>property</w:t>
      </w:r>
      <w:r w:rsidRPr="004457B1">
        <w:rPr>
          <w:spacing w:val="-7"/>
          <w:sz w:val="24"/>
        </w:rPr>
        <w:t xml:space="preserve"> </w:t>
      </w:r>
      <w:r w:rsidRPr="004457B1">
        <w:rPr>
          <w:sz w:val="24"/>
        </w:rPr>
        <w:t>(except</w:t>
      </w:r>
      <w:r w:rsidRPr="004457B1">
        <w:rPr>
          <w:spacing w:val="-8"/>
          <w:sz w:val="24"/>
        </w:rPr>
        <w:t xml:space="preserve"> </w:t>
      </w:r>
      <w:r w:rsidRPr="004457B1">
        <w:rPr>
          <w:sz w:val="24"/>
        </w:rPr>
        <w:t>the</w:t>
      </w:r>
      <w:r w:rsidRPr="004457B1">
        <w:rPr>
          <w:spacing w:val="-8"/>
          <w:sz w:val="24"/>
        </w:rPr>
        <w:t xml:space="preserve"> </w:t>
      </w:r>
      <w:r w:rsidRPr="004457B1">
        <w:rPr>
          <w:sz w:val="24"/>
        </w:rPr>
        <w:t>works,</w:t>
      </w:r>
      <w:r w:rsidRPr="004457B1">
        <w:rPr>
          <w:spacing w:val="-6"/>
          <w:sz w:val="24"/>
        </w:rPr>
        <w:t xml:space="preserve"> </w:t>
      </w:r>
      <w:r w:rsidRPr="004457B1">
        <w:rPr>
          <w:sz w:val="24"/>
        </w:rPr>
        <w:t>plant,</w:t>
      </w:r>
      <w:r w:rsidRPr="004457B1">
        <w:rPr>
          <w:spacing w:val="-6"/>
          <w:sz w:val="24"/>
        </w:rPr>
        <w:t xml:space="preserve"> </w:t>
      </w:r>
      <w:r w:rsidRPr="004457B1">
        <w:rPr>
          <w:sz w:val="24"/>
        </w:rPr>
        <w:t>materials</w:t>
      </w:r>
      <w:r w:rsidRPr="004457B1">
        <w:rPr>
          <w:spacing w:val="-7"/>
          <w:sz w:val="24"/>
        </w:rPr>
        <w:t xml:space="preserve"> </w:t>
      </w:r>
      <w:r w:rsidRPr="004457B1">
        <w:rPr>
          <w:sz w:val="24"/>
        </w:rPr>
        <w:t>and</w:t>
      </w:r>
      <w:r w:rsidRPr="004457B1">
        <w:rPr>
          <w:spacing w:val="-5"/>
          <w:sz w:val="24"/>
        </w:rPr>
        <w:t xml:space="preserve"> </w:t>
      </w:r>
      <w:r w:rsidRPr="004457B1">
        <w:rPr>
          <w:sz w:val="24"/>
        </w:rPr>
        <w:t>equipment)</w:t>
      </w:r>
      <w:r w:rsidRPr="004457B1">
        <w:rPr>
          <w:spacing w:val="-52"/>
          <w:sz w:val="24"/>
        </w:rPr>
        <w:t xml:space="preserve"> </w:t>
      </w:r>
      <w:r w:rsidRPr="004457B1">
        <w:rPr>
          <w:sz w:val="24"/>
        </w:rPr>
        <w:t>in</w:t>
      </w:r>
      <w:r w:rsidRPr="004457B1">
        <w:rPr>
          <w:spacing w:val="-4"/>
          <w:sz w:val="24"/>
        </w:rPr>
        <w:t xml:space="preserve"> </w:t>
      </w:r>
      <w:r w:rsidRPr="004457B1">
        <w:rPr>
          <w:sz w:val="24"/>
        </w:rPr>
        <w:t>connection</w:t>
      </w:r>
      <w:r w:rsidRPr="004457B1">
        <w:rPr>
          <w:spacing w:val="-3"/>
          <w:sz w:val="24"/>
        </w:rPr>
        <w:t xml:space="preserve"> </w:t>
      </w:r>
      <w:r w:rsidRPr="004457B1">
        <w:rPr>
          <w:sz w:val="24"/>
        </w:rPr>
        <w:t>with</w:t>
      </w:r>
      <w:r w:rsidRPr="004457B1">
        <w:rPr>
          <w:spacing w:val="1"/>
          <w:sz w:val="24"/>
        </w:rPr>
        <w:t xml:space="preserve"> </w:t>
      </w:r>
      <w:r w:rsidRPr="004457B1">
        <w:rPr>
          <w:sz w:val="24"/>
        </w:rPr>
        <w:t>contract,</w:t>
      </w:r>
      <w:r w:rsidRPr="004457B1">
        <w:rPr>
          <w:spacing w:val="-4"/>
          <w:sz w:val="24"/>
        </w:rPr>
        <w:t xml:space="preserve"> </w:t>
      </w:r>
      <w:r w:rsidRPr="004457B1">
        <w:rPr>
          <w:sz w:val="24"/>
        </w:rPr>
        <w:t>and</w:t>
      </w:r>
    </w:p>
    <w:p w14:paraId="4B18A1E2" w14:textId="77777777" w:rsidR="005F2C69" w:rsidRPr="004457B1" w:rsidRDefault="005F2C69" w:rsidP="00A41C69">
      <w:pPr>
        <w:numPr>
          <w:ilvl w:val="2"/>
          <w:numId w:val="60"/>
        </w:numPr>
        <w:tabs>
          <w:tab w:val="left" w:pos="1561"/>
        </w:tabs>
        <w:spacing w:before="120"/>
        <w:jc w:val="both"/>
        <w:rPr>
          <w:sz w:val="24"/>
        </w:rPr>
      </w:pPr>
      <w:r w:rsidRPr="004457B1">
        <w:rPr>
          <w:sz w:val="24"/>
        </w:rPr>
        <w:t>Personal</w:t>
      </w:r>
      <w:r w:rsidRPr="004457B1">
        <w:rPr>
          <w:spacing w:val="-5"/>
          <w:sz w:val="24"/>
        </w:rPr>
        <w:t xml:space="preserve"> </w:t>
      </w:r>
      <w:r w:rsidRPr="004457B1">
        <w:rPr>
          <w:sz w:val="24"/>
        </w:rPr>
        <w:t>injury</w:t>
      </w:r>
      <w:r w:rsidRPr="004457B1">
        <w:rPr>
          <w:spacing w:val="-1"/>
          <w:sz w:val="24"/>
        </w:rPr>
        <w:t xml:space="preserve"> </w:t>
      </w:r>
      <w:r w:rsidRPr="004457B1">
        <w:rPr>
          <w:sz w:val="24"/>
        </w:rPr>
        <w:t>or</w:t>
      </w:r>
      <w:r w:rsidRPr="004457B1">
        <w:rPr>
          <w:spacing w:val="-3"/>
          <w:sz w:val="24"/>
        </w:rPr>
        <w:t xml:space="preserve"> </w:t>
      </w:r>
      <w:r w:rsidRPr="004457B1">
        <w:rPr>
          <w:sz w:val="24"/>
        </w:rPr>
        <w:t>death</w:t>
      </w:r>
    </w:p>
    <w:p w14:paraId="0B072B81" w14:textId="77777777" w:rsidR="005F2C69" w:rsidRPr="004457B1" w:rsidRDefault="005F2C69" w:rsidP="00A41C69">
      <w:pPr>
        <w:numPr>
          <w:ilvl w:val="1"/>
          <w:numId w:val="60"/>
        </w:numPr>
        <w:tabs>
          <w:tab w:val="left" w:pos="1201"/>
        </w:tabs>
        <w:spacing w:before="120"/>
        <w:ind w:right="1039"/>
        <w:jc w:val="both"/>
        <w:rPr>
          <w:sz w:val="24"/>
        </w:rPr>
      </w:pPr>
      <w:r w:rsidRPr="004457B1">
        <w:rPr>
          <w:sz w:val="24"/>
        </w:rPr>
        <w:t>Policies and certificates for insurance shall be</w:t>
      </w:r>
      <w:r w:rsidRPr="004457B1">
        <w:rPr>
          <w:spacing w:val="1"/>
          <w:sz w:val="24"/>
        </w:rPr>
        <w:t xml:space="preserve"> </w:t>
      </w:r>
      <w:r w:rsidRPr="004457B1">
        <w:rPr>
          <w:sz w:val="24"/>
        </w:rPr>
        <w:t>delivered by the contactor to the</w:t>
      </w:r>
      <w:r w:rsidRPr="004457B1">
        <w:rPr>
          <w:spacing w:val="1"/>
          <w:sz w:val="24"/>
        </w:rPr>
        <w:t xml:space="preserve"> </w:t>
      </w:r>
      <w:r w:rsidRPr="004457B1">
        <w:rPr>
          <w:sz w:val="24"/>
        </w:rPr>
        <w:t>engineer in charge or his nominee before the commencement of work.</w:t>
      </w:r>
      <w:r w:rsidRPr="004457B1">
        <w:rPr>
          <w:spacing w:val="1"/>
          <w:sz w:val="24"/>
        </w:rPr>
        <w:t xml:space="preserve"> </w:t>
      </w:r>
      <w:r w:rsidRPr="004457B1">
        <w:rPr>
          <w:sz w:val="24"/>
        </w:rPr>
        <w:t>All such</w:t>
      </w:r>
      <w:r w:rsidRPr="004457B1">
        <w:rPr>
          <w:spacing w:val="1"/>
          <w:sz w:val="24"/>
        </w:rPr>
        <w:t xml:space="preserve"> </w:t>
      </w:r>
      <w:r w:rsidRPr="004457B1">
        <w:rPr>
          <w:sz w:val="24"/>
        </w:rPr>
        <w:t>insurances</w:t>
      </w:r>
      <w:r w:rsidRPr="004457B1">
        <w:rPr>
          <w:spacing w:val="-7"/>
          <w:sz w:val="24"/>
        </w:rPr>
        <w:t xml:space="preserve"> </w:t>
      </w:r>
      <w:r w:rsidRPr="004457B1">
        <w:rPr>
          <w:sz w:val="24"/>
        </w:rPr>
        <w:t>shall</w:t>
      </w:r>
      <w:r w:rsidRPr="004457B1">
        <w:rPr>
          <w:spacing w:val="-6"/>
          <w:sz w:val="24"/>
        </w:rPr>
        <w:t xml:space="preserve"> </w:t>
      </w:r>
      <w:r w:rsidRPr="004457B1">
        <w:rPr>
          <w:sz w:val="24"/>
        </w:rPr>
        <w:t>provide</w:t>
      </w:r>
      <w:r w:rsidRPr="004457B1">
        <w:rPr>
          <w:spacing w:val="-8"/>
          <w:sz w:val="24"/>
        </w:rPr>
        <w:t xml:space="preserve"> </w:t>
      </w:r>
      <w:r w:rsidRPr="004457B1">
        <w:rPr>
          <w:sz w:val="24"/>
        </w:rPr>
        <w:t>for</w:t>
      </w:r>
      <w:r w:rsidRPr="004457B1">
        <w:rPr>
          <w:spacing w:val="-6"/>
          <w:sz w:val="24"/>
        </w:rPr>
        <w:t xml:space="preserve"> </w:t>
      </w:r>
      <w:r w:rsidRPr="004457B1">
        <w:rPr>
          <w:sz w:val="24"/>
        </w:rPr>
        <w:t>compensation</w:t>
      </w:r>
      <w:r w:rsidRPr="004457B1">
        <w:rPr>
          <w:spacing w:val="-10"/>
          <w:sz w:val="24"/>
        </w:rPr>
        <w:t xml:space="preserve"> </w:t>
      </w:r>
      <w:r w:rsidRPr="004457B1">
        <w:rPr>
          <w:sz w:val="24"/>
        </w:rPr>
        <w:t>to</w:t>
      </w:r>
      <w:r w:rsidRPr="004457B1">
        <w:rPr>
          <w:spacing w:val="-6"/>
          <w:sz w:val="24"/>
        </w:rPr>
        <w:t xml:space="preserve"> </w:t>
      </w:r>
      <w:r w:rsidRPr="004457B1">
        <w:rPr>
          <w:sz w:val="24"/>
        </w:rPr>
        <w:t>be</w:t>
      </w:r>
      <w:r w:rsidRPr="004457B1">
        <w:rPr>
          <w:spacing w:val="-3"/>
          <w:sz w:val="24"/>
        </w:rPr>
        <w:t xml:space="preserve"> </w:t>
      </w:r>
      <w:r w:rsidRPr="004457B1">
        <w:rPr>
          <w:sz w:val="24"/>
        </w:rPr>
        <w:t>payable</w:t>
      </w:r>
      <w:r w:rsidRPr="004457B1">
        <w:rPr>
          <w:spacing w:val="-8"/>
          <w:sz w:val="24"/>
        </w:rPr>
        <w:t xml:space="preserve"> </w:t>
      </w:r>
      <w:r w:rsidRPr="004457B1">
        <w:rPr>
          <w:sz w:val="24"/>
        </w:rPr>
        <w:t>to</w:t>
      </w:r>
      <w:r w:rsidRPr="004457B1">
        <w:rPr>
          <w:spacing w:val="-11"/>
          <w:sz w:val="24"/>
        </w:rPr>
        <w:t xml:space="preserve"> </w:t>
      </w:r>
      <w:r w:rsidRPr="004457B1">
        <w:rPr>
          <w:sz w:val="24"/>
        </w:rPr>
        <w:t>the</w:t>
      </w:r>
      <w:r w:rsidRPr="004457B1">
        <w:rPr>
          <w:spacing w:val="-8"/>
          <w:sz w:val="24"/>
        </w:rPr>
        <w:t xml:space="preserve"> </w:t>
      </w:r>
      <w:r w:rsidRPr="004457B1">
        <w:rPr>
          <w:sz w:val="24"/>
        </w:rPr>
        <w:t>types</w:t>
      </w:r>
      <w:r w:rsidRPr="004457B1">
        <w:rPr>
          <w:spacing w:val="-6"/>
          <w:sz w:val="24"/>
        </w:rPr>
        <w:t xml:space="preserve"> </w:t>
      </w:r>
      <w:r w:rsidRPr="004457B1">
        <w:rPr>
          <w:sz w:val="24"/>
        </w:rPr>
        <w:t>and</w:t>
      </w:r>
      <w:r w:rsidRPr="004457B1">
        <w:rPr>
          <w:spacing w:val="-10"/>
          <w:sz w:val="24"/>
        </w:rPr>
        <w:t xml:space="preserve"> </w:t>
      </w:r>
      <w:r w:rsidRPr="004457B1">
        <w:rPr>
          <w:sz w:val="24"/>
        </w:rPr>
        <w:t>proportions</w:t>
      </w:r>
      <w:r w:rsidRPr="004457B1">
        <w:rPr>
          <w:spacing w:val="-51"/>
          <w:sz w:val="24"/>
        </w:rPr>
        <w:t xml:space="preserve"> </w:t>
      </w:r>
      <w:r w:rsidRPr="004457B1">
        <w:rPr>
          <w:sz w:val="24"/>
        </w:rPr>
        <w:t>of</w:t>
      </w:r>
      <w:r w:rsidRPr="004457B1">
        <w:rPr>
          <w:spacing w:val="-4"/>
          <w:sz w:val="24"/>
        </w:rPr>
        <w:t xml:space="preserve"> </w:t>
      </w:r>
      <w:r w:rsidRPr="004457B1">
        <w:rPr>
          <w:sz w:val="24"/>
        </w:rPr>
        <w:t>currencies</w:t>
      </w:r>
      <w:r w:rsidRPr="004457B1">
        <w:rPr>
          <w:spacing w:val="1"/>
          <w:sz w:val="24"/>
        </w:rPr>
        <w:t xml:space="preserve"> </w:t>
      </w:r>
      <w:r w:rsidRPr="004457B1">
        <w:rPr>
          <w:sz w:val="24"/>
        </w:rPr>
        <w:t>required</w:t>
      </w:r>
      <w:r w:rsidRPr="004457B1">
        <w:rPr>
          <w:spacing w:val="-4"/>
          <w:sz w:val="24"/>
        </w:rPr>
        <w:t xml:space="preserve"> </w:t>
      </w:r>
      <w:r w:rsidRPr="004457B1">
        <w:rPr>
          <w:sz w:val="24"/>
        </w:rPr>
        <w:t>to</w:t>
      </w:r>
      <w:r w:rsidRPr="004457B1">
        <w:rPr>
          <w:spacing w:val="1"/>
          <w:sz w:val="24"/>
        </w:rPr>
        <w:t xml:space="preserve"> </w:t>
      </w:r>
      <w:r w:rsidRPr="004457B1">
        <w:rPr>
          <w:sz w:val="24"/>
        </w:rPr>
        <w:t>be</w:t>
      </w:r>
      <w:r w:rsidRPr="004457B1">
        <w:rPr>
          <w:spacing w:val="-1"/>
          <w:sz w:val="24"/>
        </w:rPr>
        <w:t xml:space="preserve"> </w:t>
      </w:r>
      <w:r w:rsidRPr="004457B1">
        <w:rPr>
          <w:sz w:val="24"/>
        </w:rPr>
        <w:t>rectify</w:t>
      </w:r>
      <w:r w:rsidRPr="004457B1">
        <w:rPr>
          <w:spacing w:val="-1"/>
          <w:sz w:val="24"/>
        </w:rPr>
        <w:t xml:space="preserve"> </w:t>
      </w:r>
      <w:r w:rsidRPr="004457B1">
        <w:rPr>
          <w:sz w:val="24"/>
        </w:rPr>
        <w:t>the</w:t>
      </w:r>
      <w:r w:rsidRPr="004457B1">
        <w:rPr>
          <w:spacing w:val="-1"/>
          <w:sz w:val="24"/>
        </w:rPr>
        <w:t xml:space="preserve"> </w:t>
      </w:r>
      <w:r w:rsidRPr="004457B1">
        <w:rPr>
          <w:sz w:val="24"/>
        </w:rPr>
        <w:t>loss or</w:t>
      </w:r>
      <w:r w:rsidRPr="004457B1">
        <w:rPr>
          <w:spacing w:val="-5"/>
          <w:sz w:val="24"/>
        </w:rPr>
        <w:t xml:space="preserve"> </w:t>
      </w:r>
      <w:r w:rsidRPr="004457B1">
        <w:rPr>
          <w:sz w:val="24"/>
        </w:rPr>
        <w:t>damage</w:t>
      </w:r>
      <w:r w:rsidRPr="004457B1">
        <w:rPr>
          <w:spacing w:val="-1"/>
          <w:sz w:val="24"/>
        </w:rPr>
        <w:t xml:space="preserve"> </w:t>
      </w:r>
      <w:r w:rsidRPr="004457B1">
        <w:rPr>
          <w:sz w:val="24"/>
        </w:rPr>
        <w:t>incurred.</w:t>
      </w:r>
    </w:p>
    <w:p w14:paraId="2D1CA385" w14:textId="77777777" w:rsidR="005F2C69" w:rsidRPr="004457B1" w:rsidRDefault="005F2C69" w:rsidP="00A41C69">
      <w:pPr>
        <w:numPr>
          <w:ilvl w:val="1"/>
          <w:numId w:val="60"/>
        </w:numPr>
        <w:tabs>
          <w:tab w:val="left" w:pos="1201"/>
        </w:tabs>
        <w:spacing w:before="120"/>
        <w:ind w:right="1046"/>
        <w:jc w:val="both"/>
        <w:rPr>
          <w:sz w:val="24"/>
        </w:rPr>
      </w:pPr>
      <w:r w:rsidRPr="004457B1">
        <w:rPr>
          <w:sz w:val="24"/>
        </w:rPr>
        <w:t>Alterations to the terms of insurance shall not be made without the approval of the</w:t>
      </w:r>
      <w:r w:rsidRPr="004457B1">
        <w:rPr>
          <w:spacing w:val="1"/>
          <w:sz w:val="24"/>
        </w:rPr>
        <w:t xml:space="preserve"> </w:t>
      </w:r>
      <w:r w:rsidRPr="004457B1">
        <w:rPr>
          <w:sz w:val="24"/>
        </w:rPr>
        <w:t>engineer</w:t>
      </w:r>
      <w:r w:rsidRPr="004457B1">
        <w:rPr>
          <w:spacing w:val="-5"/>
          <w:sz w:val="24"/>
        </w:rPr>
        <w:t xml:space="preserve"> </w:t>
      </w:r>
      <w:r w:rsidRPr="004457B1">
        <w:rPr>
          <w:sz w:val="24"/>
        </w:rPr>
        <w:t>in</w:t>
      </w:r>
      <w:r w:rsidRPr="004457B1">
        <w:rPr>
          <w:spacing w:val="-3"/>
          <w:sz w:val="24"/>
        </w:rPr>
        <w:t xml:space="preserve"> </w:t>
      </w:r>
      <w:r w:rsidRPr="004457B1">
        <w:rPr>
          <w:sz w:val="24"/>
        </w:rPr>
        <w:t>charge</w:t>
      </w:r>
      <w:r w:rsidRPr="004457B1">
        <w:rPr>
          <w:spacing w:val="-1"/>
          <w:sz w:val="24"/>
        </w:rPr>
        <w:t xml:space="preserve"> </w:t>
      </w:r>
      <w:r w:rsidRPr="004457B1">
        <w:rPr>
          <w:sz w:val="24"/>
        </w:rPr>
        <w:t>or</w:t>
      </w:r>
      <w:r w:rsidRPr="004457B1">
        <w:rPr>
          <w:spacing w:val="1"/>
          <w:sz w:val="24"/>
        </w:rPr>
        <w:t xml:space="preserve"> </w:t>
      </w:r>
      <w:r w:rsidRPr="004457B1">
        <w:rPr>
          <w:sz w:val="24"/>
        </w:rPr>
        <w:t>his nominee,</w:t>
      </w:r>
    </w:p>
    <w:p w14:paraId="3EB9ECE0" w14:textId="77777777" w:rsidR="005F2C69" w:rsidRPr="004457B1" w:rsidRDefault="005F2C69" w:rsidP="00A41C69">
      <w:pPr>
        <w:numPr>
          <w:ilvl w:val="1"/>
          <w:numId w:val="60"/>
        </w:numPr>
        <w:tabs>
          <w:tab w:val="left" w:pos="1201"/>
        </w:tabs>
        <w:spacing w:before="124"/>
        <w:ind w:right="1044"/>
        <w:jc w:val="both"/>
        <w:rPr>
          <w:sz w:val="24"/>
        </w:rPr>
      </w:pPr>
      <w:r w:rsidRPr="004457B1">
        <w:rPr>
          <w:spacing w:val="-1"/>
          <w:sz w:val="24"/>
        </w:rPr>
        <w:t>All</w:t>
      </w:r>
      <w:r w:rsidRPr="004457B1">
        <w:rPr>
          <w:spacing w:val="-9"/>
          <w:sz w:val="24"/>
        </w:rPr>
        <w:t xml:space="preserve"> </w:t>
      </w:r>
      <w:r w:rsidRPr="004457B1">
        <w:rPr>
          <w:spacing w:val="-1"/>
          <w:sz w:val="24"/>
        </w:rPr>
        <w:t>the</w:t>
      </w:r>
      <w:r w:rsidRPr="004457B1">
        <w:rPr>
          <w:spacing w:val="-11"/>
          <w:sz w:val="24"/>
        </w:rPr>
        <w:t xml:space="preserve"> </w:t>
      </w:r>
      <w:r w:rsidRPr="004457B1">
        <w:rPr>
          <w:spacing w:val="-1"/>
          <w:sz w:val="24"/>
        </w:rPr>
        <w:t>materials</w:t>
      </w:r>
      <w:r w:rsidRPr="004457B1">
        <w:rPr>
          <w:spacing w:val="-10"/>
          <w:sz w:val="24"/>
        </w:rPr>
        <w:t xml:space="preserve"> </w:t>
      </w:r>
      <w:r w:rsidRPr="004457B1">
        <w:rPr>
          <w:spacing w:val="-1"/>
          <w:sz w:val="24"/>
        </w:rPr>
        <w:t>shall</w:t>
      </w:r>
      <w:r w:rsidRPr="004457B1">
        <w:rPr>
          <w:spacing w:val="-9"/>
          <w:sz w:val="24"/>
        </w:rPr>
        <w:t xml:space="preserve"> </w:t>
      </w:r>
      <w:r w:rsidRPr="004457B1">
        <w:rPr>
          <w:spacing w:val="-1"/>
          <w:sz w:val="24"/>
        </w:rPr>
        <w:t>stand</w:t>
      </w:r>
      <w:r w:rsidRPr="004457B1">
        <w:rPr>
          <w:spacing w:val="-8"/>
          <w:sz w:val="24"/>
        </w:rPr>
        <w:t xml:space="preserve"> </w:t>
      </w:r>
      <w:r w:rsidRPr="004457B1">
        <w:rPr>
          <w:spacing w:val="-1"/>
          <w:sz w:val="24"/>
        </w:rPr>
        <w:t>insured</w:t>
      </w:r>
      <w:r w:rsidRPr="004457B1">
        <w:rPr>
          <w:spacing w:val="-8"/>
          <w:sz w:val="24"/>
        </w:rPr>
        <w:t xml:space="preserve"> </w:t>
      </w:r>
      <w:r w:rsidRPr="004457B1">
        <w:rPr>
          <w:sz w:val="24"/>
        </w:rPr>
        <w:t>from</w:t>
      </w:r>
      <w:r w:rsidRPr="004457B1">
        <w:rPr>
          <w:spacing w:val="-7"/>
          <w:sz w:val="24"/>
        </w:rPr>
        <w:t xml:space="preserve"> </w:t>
      </w:r>
      <w:r w:rsidRPr="004457B1">
        <w:rPr>
          <w:sz w:val="24"/>
        </w:rPr>
        <w:t>the</w:t>
      </w:r>
      <w:r w:rsidRPr="004457B1">
        <w:rPr>
          <w:spacing w:val="-6"/>
          <w:sz w:val="24"/>
        </w:rPr>
        <w:t xml:space="preserve"> </w:t>
      </w:r>
      <w:r w:rsidRPr="004457B1">
        <w:rPr>
          <w:sz w:val="24"/>
        </w:rPr>
        <w:t>time</w:t>
      </w:r>
      <w:r w:rsidRPr="004457B1">
        <w:rPr>
          <w:spacing w:val="-1"/>
          <w:sz w:val="24"/>
        </w:rPr>
        <w:t xml:space="preserve"> </w:t>
      </w:r>
      <w:r w:rsidRPr="004457B1">
        <w:rPr>
          <w:sz w:val="24"/>
        </w:rPr>
        <w:t>of</w:t>
      </w:r>
      <w:r w:rsidRPr="004457B1">
        <w:rPr>
          <w:spacing w:val="-13"/>
          <w:sz w:val="24"/>
        </w:rPr>
        <w:t xml:space="preserve"> </w:t>
      </w:r>
      <w:r w:rsidRPr="004457B1">
        <w:rPr>
          <w:sz w:val="24"/>
        </w:rPr>
        <w:t>arrival</w:t>
      </w:r>
      <w:r w:rsidRPr="004457B1">
        <w:rPr>
          <w:spacing w:val="-14"/>
          <w:sz w:val="24"/>
        </w:rPr>
        <w:t xml:space="preserve"> </w:t>
      </w:r>
      <w:r w:rsidRPr="004457B1">
        <w:rPr>
          <w:sz w:val="24"/>
        </w:rPr>
        <w:t>at</w:t>
      </w:r>
      <w:r w:rsidRPr="004457B1">
        <w:rPr>
          <w:spacing w:val="-6"/>
          <w:sz w:val="24"/>
        </w:rPr>
        <w:t xml:space="preserve"> </w:t>
      </w:r>
      <w:r w:rsidRPr="004457B1">
        <w:rPr>
          <w:sz w:val="24"/>
        </w:rPr>
        <w:t>site</w:t>
      </w:r>
      <w:r w:rsidRPr="004457B1">
        <w:rPr>
          <w:spacing w:val="-11"/>
          <w:sz w:val="24"/>
        </w:rPr>
        <w:t xml:space="preserve"> </w:t>
      </w:r>
      <w:r w:rsidRPr="004457B1">
        <w:rPr>
          <w:sz w:val="24"/>
        </w:rPr>
        <w:t>till</w:t>
      </w:r>
      <w:r w:rsidRPr="004457B1">
        <w:rPr>
          <w:spacing w:val="-9"/>
          <w:sz w:val="24"/>
        </w:rPr>
        <w:t xml:space="preserve"> </w:t>
      </w:r>
      <w:r w:rsidRPr="004457B1">
        <w:rPr>
          <w:sz w:val="24"/>
        </w:rPr>
        <w:t>commencement</w:t>
      </w:r>
      <w:r w:rsidRPr="004457B1">
        <w:rPr>
          <w:spacing w:val="-51"/>
          <w:sz w:val="24"/>
        </w:rPr>
        <w:t xml:space="preserve"> </w:t>
      </w:r>
      <w:r w:rsidRPr="004457B1">
        <w:rPr>
          <w:sz w:val="24"/>
        </w:rPr>
        <w:t>of</w:t>
      </w:r>
      <w:r w:rsidRPr="004457B1">
        <w:rPr>
          <w:spacing w:val="-7"/>
          <w:sz w:val="24"/>
        </w:rPr>
        <w:t xml:space="preserve"> </w:t>
      </w:r>
      <w:r w:rsidRPr="004457B1">
        <w:rPr>
          <w:sz w:val="24"/>
        </w:rPr>
        <w:t>erection</w:t>
      </w:r>
      <w:r w:rsidRPr="004457B1">
        <w:rPr>
          <w:spacing w:val="-6"/>
          <w:sz w:val="24"/>
        </w:rPr>
        <w:t xml:space="preserve"> </w:t>
      </w:r>
      <w:r w:rsidRPr="004457B1">
        <w:rPr>
          <w:sz w:val="24"/>
        </w:rPr>
        <w:t>against</w:t>
      </w:r>
      <w:r w:rsidRPr="004457B1">
        <w:rPr>
          <w:spacing w:val="-5"/>
          <w:sz w:val="24"/>
        </w:rPr>
        <w:t xml:space="preserve"> </w:t>
      </w:r>
      <w:r w:rsidRPr="004457B1">
        <w:rPr>
          <w:sz w:val="24"/>
        </w:rPr>
        <w:t>fire,</w:t>
      </w:r>
      <w:r w:rsidRPr="004457B1">
        <w:rPr>
          <w:spacing w:val="-7"/>
          <w:sz w:val="24"/>
        </w:rPr>
        <w:t xml:space="preserve"> </w:t>
      </w:r>
      <w:r w:rsidRPr="004457B1">
        <w:rPr>
          <w:sz w:val="24"/>
        </w:rPr>
        <w:t>pilferage,</w:t>
      </w:r>
      <w:r w:rsidRPr="004457B1">
        <w:rPr>
          <w:spacing w:val="-5"/>
          <w:sz w:val="24"/>
        </w:rPr>
        <w:t xml:space="preserve"> </w:t>
      </w:r>
      <w:r w:rsidRPr="004457B1">
        <w:rPr>
          <w:sz w:val="24"/>
        </w:rPr>
        <w:t>damage</w:t>
      </w:r>
      <w:r w:rsidRPr="004457B1">
        <w:rPr>
          <w:spacing w:val="-5"/>
          <w:sz w:val="24"/>
        </w:rPr>
        <w:t xml:space="preserve"> </w:t>
      </w:r>
      <w:r w:rsidRPr="004457B1">
        <w:rPr>
          <w:sz w:val="24"/>
        </w:rPr>
        <w:t>and</w:t>
      </w:r>
      <w:r w:rsidRPr="004457B1">
        <w:rPr>
          <w:spacing w:val="-6"/>
          <w:sz w:val="24"/>
        </w:rPr>
        <w:t xml:space="preserve"> </w:t>
      </w:r>
      <w:r w:rsidRPr="004457B1">
        <w:rPr>
          <w:sz w:val="24"/>
        </w:rPr>
        <w:t>against</w:t>
      </w:r>
      <w:r w:rsidRPr="004457B1">
        <w:rPr>
          <w:spacing w:val="-5"/>
          <w:sz w:val="24"/>
        </w:rPr>
        <w:t xml:space="preserve"> </w:t>
      </w:r>
      <w:r w:rsidRPr="004457B1">
        <w:rPr>
          <w:sz w:val="24"/>
        </w:rPr>
        <w:t>natural</w:t>
      </w:r>
      <w:r w:rsidRPr="004457B1">
        <w:rPr>
          <w:spacing w:val="-7"/>
          <w:sz w:val="24"/>
        </w:rPr>
        <w:t xml:space="preserve"> </w:t>
      </w:r>
      <w:r w:rsidRPr="004457B1">
        <w:rPr>
          <w:sz w:val="24"/>
        </w:rPr>
        <w:t>calamities</w:t>
      </w:r>
      <w:r w:rsidRPr="004457B1">
        <w:rPr>
          <w:spacing w:val="-3"/>
          <w:sz w:val="24"/>
        </w:rPr>
        <w:t xml:space="preserve"> </w:t>
      </w:r>
      <w:r w:rsidRPr="004457B1">
        <w:rPr>
          <w:sz w:val="24"/>
        </w:rPr>
        <w:t>for</w:t>
      </w:r>
      <w:r w:rsidRPr="004457B1">
        <w:rPr>
          <w:spacing w:val="-7"/>
          <w:sz w:val="24"/>
        </w:rPr>
        <w:t xml:space="preserve"> </w:t>
      </w:r>
      <w:r w:rsidRPr="004457B1">
        <w:rPr>
          <w:sz w:val="24"/>
        </w:rPr>
        <w:t>the</w:t>
      </w:r>
      <w:r w:rsidRPr="004457B1">
        <w:rPr>
          <w:spacing w:val="-5"/>
          <w:sz w:val="24"/>
        </w:rPr>
        <w:t xml:space="preserve"> </w:t>
      </w:r>
      <w:r w:rsidRPr="004457B1">
        <w:rPr>
          <w:sz w:val="24"/>
        </w:rPr>
        <w:t>value</w:t>
      </w:r>
      <w:r w:rsidRPr="004457B1">
        <w:rPr>
          <w:spacing w:val="-52"/>
          <w:sz w:val="24"/>
        </w:rPr>
        <w:t xml:space="preserve"> </w:t>
      </w:r>
      <w:r w:rsidRPr="004457B1">
        <w:rPr>
          <w:sz w:val="24"/>
        </w:rPr>
        <w:t>of</w:t>
      </w:r>
      <w:r w:rsidRPr="004457B1">
        <w:rPr>
          <w:spacing w:val="-4"/>
          <w:sz w:val="24"/>
        </w:rPr>
        <w:t xml:space="preserve"> </w:t>
      </w:r>
      <w:r w:rsidRPr="004457B1">
        <w:rPr>
          <w:sz w:val="24"/>
        </w:rPr>
        <w:t>90%</w:t>
      </w:r>
      <w:r w:rsidRPr="004457B1">
        <w:rPr>
          <w:spacing w:val="-1"/>
          <w:sz w:val="24"/>
        </w:rPr>
        <w:t xml:space="preserve"> </w:t>
      </w:r>
      <w:r w:rsidRPr="004457B1">
        <w:rPr>
          <w:sz w:val="24"/>
        </w:rPr>
        <w:t>of</w:t>
      </w:r>
      <w:r w:rsidRPr="004457B1">
        <w:rPr>
          <w:spacing w:val="1"/>
          <w:sz w:val="24"/>
        </w:rPr>
        <w:t xml:space="preserve"> </w:t>
      </w:r>
      <w:r w:rsidRPr="004457B1">
        <w:rPr>
          <w:sz w:val="24"/>
        </w:rPr>
        <w:t>each</w:t>
      </w:r>
      <w:r w:rsidRPr="004457B1">
        <w:rPr>
          <w:spacing w:val="1"/>
          <w:sz w:val="24"/>
        </w:rPr>
        <w:t xml:space="preserve"> </w:t>
      </w:r>
      <w:r w:rsidRPr="004457B1">
        <w:rPr>
          <w:sz w:val="24"/>
        </w:rPr>
        <w:t>item.</w:t>
      </w:r>
    </w:p>
    <w:p w14:paraId="7DC112C1" w14:textId="77777777" w:rsidR="005F2C69" w:rsidRPr="004457B1" w:rsidRDefault="005F2C69" w:rsidP="00A41C69">
      <w:pPr>
        <w:numPr>
          <w:ilvl w:val="1"/>
          <w:numId w:val="60"/>
        </w:numPr>
        <w:tabs>
          <w:tab w:val="left" w:pos="1201"/>
        </w:tabs>
        <w:spacing w:before="120"/>
        <w:ind w:right="1035"/>
        <w:jc w:val="both"/>
        <w:rPr>
          <w:sz w:val="24"/>
        </w:rPr>
      </w:pPr>
      <w:r w:rsidRPr="004457B1">
        <w:rPr>
          <w:sz w:val="24"/>
        </w:rPr>
        <w:t>During</w:t>
      </w:r>
      <w:r w:rsidRPr="004457B1">
        <w:rPr>
          <w:spacing w:val="-8"/>
          <w:sz w:val="24"/>
        </w:rPr>
        <w:t xml:space="preserve"> </w:t>
      </w:r>
      <w:r w:rsidRPr="004457B1">
        <w:rPr>
          <w:sz w:val="24"/>
        </w:rPr>
        <w:t>erection</w:t>
      </w:r>
      <w:r w:rsidRPr="004457B1">
        <w:rPr>
          <w:spacing w:val="-11"/>
          <w:sz w:val="24"/>
        </w:rPr>
        <w:t xml:space="preserve"> </w:t>
      </w:r>
      <w:r w:rsidRPr="004457B1">
        <w:rPr>
          <w:sz w:val="24"/>
        </w:rPr>
        <w:t>and</w:t>
      </w:r>
      <w:r w:rsidRPr="004457B1">
        <w:rPr>
          <w:spacing w:val="-10"/>
          <w:sz w:val="24"/>
        </w:rPr>
        <w:t xml:space="preserve"> </w:t>
      </w:r>
      <w:r w:rsidRPr="004457B1">
        <w:rPr>
          <w:sz w:val="24"/>
        </w:rPr>
        <w:t>till</w:t>
      </w:r>
      <w:r w:rsidRPr="004457B1">
        <w:rPr>
          <w:spacing w:val="-12"/>
          <w:sz w:val="24"/>
        </w:rPr>
        <w:t xml:space="preserve"> </w:t>
      </w:r>
      <w:r w:rsidRPr="004457B1">
        <w:rPr>
          <w:sz w:val="24"/>
        </w:rPr>
        <w:t>the</w:t>
      </w:r>
      <w:r w:rsidRPr="004457B1">
        <w:rPr>
          <w:spacing w:val="-8"/>
          <w:sz w:val="24"/>
        </w:rPr>
        <w:t xml:space="preserve"> </w:t>
      </w:r>
      <w:r w:rsidRPr="004457B1">
        <w:rPr>
          <w:sz w:val="24"/>
        </w:rPr>
        <w:t>work</w:t>
      </w:r>
      <w:r w:rsidRPr="004457B1">
        <w:rPr>
          <w:spacing w:val="-9"/>
          <w:sz w:val="24"/>
        </w:rPr>
        <w:t xml:space="preserve"> </w:t>
      </w:r>
      <w:r w:rsidRPr="004457B1">
        <w:rPr>
          <w:sz w:val="24"/>
        </w:rPr>
        <w:t>is</w:t>
      </w:r>
      <w:r w:rsidRPr="004457B1">
        <w:rPr>
          <w:spacing w:val="-8"/>
          <w:sz w:val="24"/>
        </w:rPr>
        <w:t xml:space="preserve"> </w:t>
      </w:r>
      <w:r w:rsidRPr="004457B1">
        <w:rPr>
          <w:sz w:val="24"/>
        </w:rPr>
        <w:t>completed</w:t>
      </w:r>
      <w:r w:rsidRPr="004457B1">
        <w:rPr>
          <w:spacing w:val="-9"/>
          <w:sz w:val="24"/>
        </w:rPr>
        <w:t xml:space="preserve"> </w:t>
      </w:r>
      <w:r w:rsidRPr="004457B1">
        <w:rPr>
          <w:sz w:val="24"/>
        </w:rPr>
        <w:t>and</w:t>
      </w:r>
      <w:r w:rsidRPr="004457B1">
        <w:rPr>
          <w:spacing w:val="-6"/>
          <w:sz w:val="24"/>
        </w:rPr>
        <w:t xml:space="preserve"> </w:t>
      </w:r>
      <w:r w:rsidRPr="004457B1">
        <w:rPr>
          <w:sz w:val="24"/>
        </w:rPr>
        <w:t>satisfactory</w:t>
      </w:r>
      <w:r w:rsidRPr="004457B1">
        <w:rPr>
          <w:spacing w:val="-8"/>
          <w:sz w:val="24"/>
        </w:rPr>
        <w:t xml:space="preserve"> </w:t>
      </w:r>
      <w:r w:rsidRPr="004457B1">
        <w:rPr>
          <w:sz w:val="24"/>
        </w:rPr>
        <w:t>taken</w:t>
      </w:r>
      <w:r w:rsidRPr="004457B1">
        <w:rPr>
          <w:spacing w:val="-9"/>
          <w:sz w:val="24"/>
        </w:rPr>
        <w:t xml:space="preserve"> </w:t>
      </w:r>
      <w:r w:rsidRPr="004457B1">
        <w:rPr>
          <w:sz w:val="24"/>
        </w:rPr>
        <w:t>over</w:t>
      </w:r>
      <w:r w:rsidRPr="004457B1">
        <w:rPr>
          <w:spacing w:val="-11"/>
          <w:sz w:val="24"/>
        </w:rPr>
        <w:t xml:space="preserve"> </w:t>
      </w:r>
      <w:r w:rsidRPr="004457B1">
        <w:rPr>
          <w:sz w:val="24"/>
        </w:rPr>
        <w:t>by</w:t>
      </w:r>
      <w:r w:rsidRPr="004457B1">
        <w:rPr>
          <w:spacing w:val="-8"/>
          <w:sz w:val="24"/>
        </w:rPr>
        <w:t xml:space="preserve"> </w:t>
      </w:r>
      <w:r w:rsidRPr="004457B1">
        <w:rPr>
          <w:sz w:val="24"/>
        </w:rPr>
        <w:t>the</w:t>
      </w:r>
      <w:r w:rsidRPr="004457B1">
        <w:rPr>
          <w:spacing w:val="-8"/>
          <w:sz w:val="24"/>
        </w:rPr>
        <w:t xml:space="preserve"> </w:t>
      </w:r>
      <w:r w:rsidRPr="004457B1">
        <w:rPr>
          <w:sz w:val="24"/>
        </w:rPr>
        <w:t>D.P.T</w:t>
      </w:r>
      <w:r w:rsidRPr="004457B1">
        <w:rPr>
          <w:spacing w:val="-52"/>
          <w:sz w:val="24"/>
        </w:rPr>
        <w:t xml:space="preserve"> </w:t>
      </w:r>
      <w:r w:rsidRPr="004457B1">
        <w:rPr>
          <w:sz w:val="24"/>
        </w:rPr>
        <w:t>after testing the materials shall stand covered by suitable erection insurance also for</w:t>
      </w:r>
      <w:r w:rsidRPr="004457B1">
        <w:rPr>
          <w:spacing w:val="1"/>
          <w:sz w:val="24"/>
        </w:rPr>
        <w:t xml:space="preserve"> </w:t>
      </w:r>
      <w:r w:rsidRPr="004457B1">
        <w:rPr>
          <w:sz w:val="24"/>
        </w:rPr>
        <w:t>the value of 110% of the item. The charges for the insurance shall be borne by the</w:t>
      </w:r>
      <w:r w:rsidRPr="004457B1">
        <w:rPr>
          <w:spacing w:val="1"/>
          <w:sz w:val="24"/>
        </w:rPr>
        <w:t xml:space="preserve"> </w:t>
      </w:r>
      <w:r w:rsidRPr="004457B1">
        <w:rPr>
          <w:sz w:val="24"/>
        </w:rPr>
        <w:t>Contractor.</w:t>
      </w:r>
    </w:p>
    <w:p w14:paraId="72F97DF5" w14:textId="77777777" w:rsidR="005F2C69" w:rsidRPr="004457B1" w:rsidRDefault="005F2C69" w:rsidP="00A41C69">
      <w:pPr>
        <w:numPr>
          <w:ilvl w:val="0"/>
          <w:numId w:val="65"/>
        </w:numPr>
        <w:tabs>
          <w:tab w:val="left" w:pos="1201"/>
        </w:tabs>
        <w:spacing w:before="120"/>
        <w:jc w:val="both"/>
        <w:outlineLvl w:val="0"/>
        <w:rPr>
          <w:b/>
          <w:bCs/>
          <w:sz w:val="24"/>
          <w:szCs w:val="24"/>
        </w:rPr>
      </w:pPr>
      <w:r w:rsidRPr="004457B1">
        <w:rPr>
          <w:b/>
          <w:bCs/>
          <w:sz w:val="24"/>
          <w:szCs w:val="24"/>
        </w:rPr>
        <w:t>Time</w:t>
      </w:r>
      <w:r w:rsidRPr="004457B1">
        <w:rPr>
          <w:b/>
          <w:bCs/>
          <w:spacing w:val="-7"/>
          <w:sz w:val="24"/>
          <w:szCs w:val="24"/>
        </w:rPr>
        <w:t xml:space="preserve"> </w:t>
      </w:r>
      <w:r w:rsidRPr="004457B1">
        <w:rPr>
          <w:b/>
          <w:bCs/>
          <w:sz w:val="24"/>
          <w:szCs w:val="24"/>
        </w:rPr>
        <w:t>Extensions</w:t>
      </w:r>
    </w:p>
    <w:p w14:paraId="686205FB" w14:textId="77777777" w:rsidR="005F2C69" w:rsidRPr="004457B1" w:rsidRDefault="005F2C69" w:rsidP="005F2C69">
      <w:pPr>
        <w:spacing w:before="120"/>
        <w:ind w:left="1191"/>
        <w:jc w:val="both"/>
        <w:rPr>
          <w:sz w:val="24"/>
          <w:szCs w:val="24"/>
        </w:rPr>
      </w:pPr>
      <w:r w:rsidRPr="004457B1">
        <w:rPr>
          <w:sz w:val="24"/>
          <w:szCs w:val="24"/>
        </w:rPr>
        <w:t>The</w:t>
      </w:r>
      <w:r w:rsidRPr="004457B1">
        <w:rPr>
          <w:spacing w:val="-4"/>
          <w:sz w:val="24"/>
          <w:szCs w:val="24"/>
        </w:rPr>
        <w:t xml:space="preserve"> </w:t>
      </w:r>
      <w:r w:rsidRPr="004457B1">
        <w:rPr>
          <w:sz w:val="24"/>
          <w:szCs w:val="24"/>
        </w:rPr>
        <w:t>Contractor</w:t>
      </w:r>
      <w:r w:rsidRPr="004457B1">
        <w:rPr>
          <w:spacing w:val="-6"/>
          <w:sz w:val="24"/>
          <w:szCs w:val="24"/>
        </w:rPr>
        <w:t xml:space="preserve"> </w:t>
      </w:r>
      <w:r w:rsidRPr="004457B1">
        <w:rPr>
          <w:sz w:val="24"/>
          <w:szCs w:val="24"/>
        </w:rPr>
        <w:t>may</w:t>
      </w:r>
      <w:r w:rsidRPr="004457B1">
        <w:rPr>
          <w:spacing w:val="-2"/>
          <w:sz w:val="24"/>
          <w:szCs w:val="24"/>
        </w:rPr>
        <w:t xml:space="preserve"> </w:t>
      </w:r>
      <w:r w:rsidRPr="004457B1">
        <w:rPr>
          <w:sz w:val="24"/>
          <w:szCs w:val="24"/>
        </w:rPr>
        <w:t>claim</w:t>
      </w:r>
      <w:r w:rsidRPr="004457B1">
        <w:rPr>
          <w:spacing w:val="-4"/>
          <w:sz w:val="24"/>
          <w:szCs w:val="24"/>
        </w:rPr>
        <w:t xml:space="preserve"> </w:t>
      </w:r>
      <w:r w:rsidRPr="004457B1">
        <w:rPr>
          <w:sz w:val="24"/>
          <w:szCs w:val="24"/>
        </w:rPr>
        <w:t>extension</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3"/>
          <w:sz w:val="24"/>
          <w:szCs w:val="24"/>
        </w:rPr>
        <w:t xml:space="preserve"> </w:t>
      </w:r>
      <w:r w:rsidRPr="004457B1">
        <w:rPr>
          <w:sz w:val="24"/>
          <w:szCs w:val="24"/>
        </w:rPr>
        <w:t>time</w:t>
      </w:r>
      <w:r w:rsidRPr="004457B1">
        <w:rPr>
          <w:spacing w:val="1"/>
          <w:sz w:val="24"/>
          <w:szCs w:val="24"/>
        </w:rPr>
        <w:t xml:space="preserve"> </w:t>
      </w:r>
      <w:r w:rsidRPr="004457B1">
        <w:rPr>
          <w:sz w:val="24"/>
          <w:szCs w:val="24"/>
        </w:rPr>
        <w:t>limits</w:t>
      </w:r>
      <w:r w:rsidRPr="004457B1">
        <w:rPr>
          <w:spacing w:val="-2"/>
          <w:sz w:val="24"/>
          <w:szCs w:val="24"/>
        </w:rPr>
        <w:t xml:space="preserve"> </w:t>
      </w:r>
      <w:r w:rsidRPr="004457B1">
        <w:rPr>
          <w:sz w:val="24"/>
          <w:szCs w:val="24"/>
        </w:rPr>
        <w:t>in</w:t>
      </w:r>
      <w:r w:rsidRPr="004457B1">
        <w:rPr>
          <w:spacing w:val="-5"/>
          <w:sz w:val="24"/>
          <w:szCs w:val="24"/>
        </w:rPr>
        <w:t xml:space="preserve"> </w:t>
      </w:r>
      <w:r w:rsidRPr="004457B1">
        <w:rPr>
          <w:sz w:val="24"/>
          <w:szCs w:val="24"/>
        </w:rPr>
        <w:t>case</w:t>
      </w:r>
      <w:r w:rsidRPr="004457B1">
        <w:rPr>
          <w:spacing w:val="-3"/>
          <w:sz w:val="24"/>
          <w:szCs w:val="24"/>
        </w:rPr>
        <w:t xml:space="preserve"> </w:t>
      </w:r>
      <w:r w:rsidRPr="004457B1">
        <w:rPr>
          <w:sz w:val="24"/>
          <w:szCs w:val="24"/>
        </w:rPr>
        <w:t>of;</w:t>
      </w:r>
    </w:p>
    <w:p w14:paraId="138C5045" w14:textId="77777777" w:rsidR="005F2C69" w:rsidRPr="004457B1" w:rsidRDefault="005F2C69" w:rsidP="00A41C69">
      <w:pPr>
        <w:numPr>
          <w:ilvl w:val="0"/>
          <w:numId w:val="59"/>
        </w:numPr>
        <w:tabs>
          <w:tab w:val="left" w:pos="1744"/>
        </w:tabs>
        <w:spacing w:before="120"/>
        <w:jc w:val="both"/>
        <w:rPr>
          <w:sz w:val="24"/>
        </w:rPr>
      </w:pPr>
      <w:r w:rsidRPr="004457B1">
        <w:rPr>
          <w:sz w:val="24"/>
        </w:rPr>
        <w:t>Changes</w:t>
      </w:r>
      <w:r w:rsidRPr="004457B1">
        <w:rPr>
          <w:spacing w:val="-2"/>
          <w:sz w:val="24"/>
        </w:rPr>
        <w:t xml:space="preserve"> </w:t>
      </w:r>
      <w:r w:rsidRPr="004457B1">
        <w:rPr>
          <w:sz w:val="24"/>
        </w:rPr>
        <w:t>ordered</w:t>
      </w:r>
      <w:r w:rsidRPr="004457B1">
        <w:rPr>
          <w:spacing w:val="-5"/>
          <w:sz w:val="24"/>
        </w:rPr>
        <w:t xml:space="preserve"> </w:t>
      </w:r>
      <w:r w:rsidRPr="004457B1">
        <w:rPr>
          <w:sz w:val="24"/>
        </w:rPr>
        <w:t>by</w:t>
      </w:r>
      <w:r w:rsidRPr="004457B1">
        <w:rPr>
          <w:spacing w:val="-2"/>
          <w:sz w:val="24"/>
        </w:rPr>
        <w:t xml:space="preserve"> </w:t>
      </w:r>
      <w:r w:rsidRPr="004457B1">
        <w:rPr>
          <w:sz w:val="24"/>
        </w:rPr>
        <w:t>DEENDAYAL PORT</w:t>
      </w:r>
      <w:r w:rsidRPr="004457B1">
        <w:rPr>
          <w:spacing w:val="-6"/>
          <w:sz w:val="24"/>
        </w:rPr>
        <w:t xml:space="preserve"> </w:t>
      </w:r>
      <w:r w:rsidRPr="004457B1">
        <w:rPr>
          <w:sz w:val="24"/>
        </w:rPr>
        <w:t>AUTHORITY.</w:t>
      </w:r>
    </w:p>
    <w:p w14:paraId="08F011A1" w14:textId="77777777" w:rsidR="005F2C69" w:rsidRPr="004457B1" w:rsidRDefault="005F2C69" w:rsidP="00A41C69">
      <w:pPr>
        <w:numPr>
          <w:ilvl w:val="0"/>
          <w:numId w:val="59"/>
        </w:numPr>
        <w:tabs>
          <w:tab w:val="left" w:pos="1744"/>
        </w:tabs>
        <w:spacing w:before="120"/>
        <w:ind w:right="1036"/>
        <w:jc w:val="both"/>
        <w:rPr>
          <w:sz w:val="24"/>
        </w:rPr>
      </w:pPr>
      <w:r w:rsidRPr="004457B1">
        <w:rPr>
          <w:sz w:val="24"/>
        </w:rPr>
        <w:t>In case work is delayed on DPA’s Account, i.e. due to delay in approval of</w:t>
      </w:r>
      <w:r w:rsidRPr="004457B1">
        <w:rPr>
          <w:spacing w:val="1"/>
          <w:sz w:val="24"/>
        </w:rPr>
        <w:t xml:space="preserve"> </w:t>
      </w:r>
      <w:r w:rsidRPr="004457B1">
        <w:rPr>
          <w:sz w:val="24"/>
        </w:rPr>
        <w:t>drawings,</w:t>
      </w:r>
      <w:r w:rsidRPr="004457B1">
        <w:rPr>
          <w:spacing w:val="1"/>
          <w:sz w:val="24"/>
        </w:rPr>
        <w:t xml:space="preserve"> </w:t>
      </w:r>
      <w:r w:rsidRPr="004457B1">
        <w:rPr>
          <w:sz w:val="24"/>
        </w:rPr>
        <w:t>non-availability</w:t>
      </w:r>
      <w:r w:rsidRPr="004457B1">
        <w:rPr>
          <w:spacing w:val="1"/>
          <w:sz w:val="24"/>
        </w:rPr>
        <w:t xml:space="preserve"> </w:t>
      </w:r>
      <w:r w:rsidRPr="004457B1">
        <w:rPr>
          <w:sz w:val="24"/>
        </w:rPr>
        <w:t>of</w:t>
      </w:r>
      <w:r w:rsidRPr="004457B1">
        <w:rPr>
          <w:spacing w:val="1"/>
          <w:sz w:val="24"/>
        </w:rPr>
        <w:t xml:space="preserve"> </w:t>
      </w:r>
      <w:r w:rsidRPr="004457B1">
        <w:rPr>
          <w:sz w:val="24"/>
        </w:rPr>
        <w:t>site</w:t>
      </w:r>
      <w:r w:rsidRPr="004457B1">
        <w:rPr>
          <w:spacing w:val="1"/>
          <w:sz w:val="24"/>
        </w:rPr>
        <w:t xml:space="preserve"> </w:t>
      </w:r>
      <w:r w:rsidRPr="004457B1">
        <w:rPr>
          <w:sz w:val="24"/>
        </w:rPr>
        <w:t>clearance</w:t>
      </w:r>
      <w:r w:rsidRPr="004457B1">
        <w:rPr>
          <w:spacing w:val="1"/>
          <w:sz w:val="24"/>
        </w:rPr>
        <w:t xml:space="preserve"> </w:t>
      </w:r>
      <w:r w:rsidRPr="004457B1">
        <w:rPr>
          <w:sz w:val="24"/>
        </w:rPr>
        <w:t>or</w:t>
      </w:r>
      <w:r w:rsidRPr="004457B1">
        <w:rPr>
          <w:spacing w:val="1"/>
          <w:sz w:val="24"/>
        </w:rPr>
        <w:t xml:space="preserve"> </w:t>
      </w:r>
      <w:r w:rsidRPr="004457B1">
        <w:rPr>
          <w:sz w:val="24"/>
        </w:rPr>
        <w:t>any</w:t>
      </w:r>
      <w:r w:rsidRPr="004457B1">
        <w:rPr>
          <w:spacing w:val="1"/>
          <w:sz w:val="24"/>
        </w:rPr>
        <w:t xml:space="preserve"> </w:t>
      </w:r>
      <w:r w:rsidRPr="004457B1">
        <w:rPr>
          <w:sz w:val="24"/>
        </w:rPr>
        <w:t>other</w:t>
      </w:r>
      <w:r w:rsidRPr="004457B1">
        <w:rPr>
          <w:spacing w:val="1"/>
          <w:sz w:val="24"/>
        </w:rPr>
        <w:t xml:space="preserve"> </w:t>
      </w:r>
      <w:r w:rsidRPr="004457B1">
        <w:rPr>
          <w:sz w:val="24"/>
        </w:rPr>
        <w:t>reason,</w:t>
      </w:r>
      <w:r w:rsidRPr="004457B1">
        <w:rPr>
          <w:spacing w:val="1"/>
          <w:sz w:val="24"/>
        </w:rPr>
        <w:t xml:space="preserve"> </w:t>
      </w:r>
      <w:r w:rsidRPr="004457B1">
        <w:rPr>
          <w:sz w:val="24"/>
        </w:rPr>
        <w:t>DPA</w:t>
      </w:r>
      <w:r w:rsidRPr="004457B1">
        <w:rPr>
          <w:spacing w:val="1"/>
          <w:sz w:val="24"/>
        </w:rPr>
        <w:t xml:space="preserve"> </w:t>
      </w:r>
      <w:r w:rsidRPr="004457B1">
        <w:rPr>
          <w:sz w:val="24"/>
        </w:rPr>
        <w:t>will</w:t>
      </w:r>
      <w:r w:rsidRPr="004457B1">
        <w:rPr>
          <w:spacing w:val="1"/>
          <w:sz w:val="24"/>
        </w:rPr>
        <w:t xml:space="preserve"> </w:t>
      </w:r>
      <w:r w:rsidRPr="004457B1">
        <w:rPr>
          <w:sz w:val="24"/>
        </w:rPr>
        <w:t>consider</w:t>
      </w:r>
      <w:r w:rsidRPr="004457B1">
        <w:rPr>
          <w:spacing w:val="-10"/>
          <w:sz w:val="24"/>
        </w:rPr>
        <w:t xml:space="preserve"> </w:t>
      </w:r>
      <w:r w:rsidRPr="004457B1">
        <w:rPr>
          <w:sz w:val="24"/>
        </w:rPr>
        <w:t>time</w:t>
      </w:r>
      <w:r w:rsidRPr="004457B1">
        <w:rPr>
          <w:spacing w:val="-8"/>
          <w:sz w:val="24"/>
        </w:rPr>
        <w:t xml:space="preserve"> </w:t>
      </w:r>
      <w:r w:rsidRPr="004457B1">
        <w:rPr>
          <w:sz w:val="24"/>
        </w:rPr>
        <w:t>extension</w:t>
      </w:r>
      <w:r w:rsidRPr="004457B1">
        <w:rPr>
          <w:spacing w:val="-9"/>
          <w:sz w:val="24"/>
        </w:rPr>
        <w:t xml:space="preserve"> </w:t>
      </w:r>
      <w:r w:rsidRPr="004457B1">
        <w:rPr>
          <w:sz w:val="24"/>
        </w:rPr>
        <w:t>of</w:t>
      </w:r>
      <w:r w:rsidRPr="004457B1">
        <w:rPr>
          <w:spacing w:val="-9"/>
          <w:sz w:val="24"/>
        </w:rPr>
        <w:t xml:space="preserve"> </w:t>
      </w:r>
      <w:r w:rsidRPr="004457B1">
        <w:rPr>
          <w:sz w:val="24"/>
        </w:rPr>
        <w:t>merit.</w:t>
      </w:r>
      <w:r w:rsidRPr="004457B1">
        <w:rPr>
          <w:spacing w:val="40"/>
          <w:sz w:val="24"/>
        </w:rPr>
        <w:t xml:space="preserve"> </w:t>
      </w:r>
      <w:r w:rsidRPr="004457B1">
        <w:rPr>
          <w:sz w:val="24"/>
        </w:rPr>
        <w:t>However,</w:t>
      </w:r>
      <w:r w:rsidRPr="004457B1">
        <w:rPr>
          <w:spacing w:val="-11"/>
          <w:sz w:val="24"/>
        </w:rPr>
        <w:t xml:space="preserve"> </w:t>
      </w:r>
      <w:r w:rsidRPr="004457B1">
        <w:rPr>
          <w:sz w:val="24"/>
        </w:rPr>
        <w:t>no</w:t>
      </w:r>
      <w:r w:rsidRPr="004457B1">
        <w:rPr>
          <w:spacing w:val="-10"/>
          <w:sz w:val="24"/>
        </w:rPr>
        <w:t xml:space="preserve"> </w:t>
      </w:r>
      <w:r w:rsidRPr="004457B1">
        <w:rPr>
          <w:sz w:val="24"/>
        </w:rPr>
        <w:t>compensation</w:t>
      </w:r>
      <w:r w:rsidRPr="004457B1">
        <w:rPr>
          <w:spacing w:val="-10"/>
          <w:sz w:val="24"/>
        </w:rPr>
        <w:t xml:space="preserve"> </w:t>
      </w:r>
      <w:r w:rsidRPr="004457B1">
        <w:rPr>
          <w:sz w:val="24"/>
        </w:rPr>
        <w:t>will</w:t>
      </w:r>
      <w:r w:rsidRPr="004457B1">
        <w:rPr>
          <w:spacing w:val="-10"/>
          <w:sz w:val="24"/>
        </w:rPr>
        <w:t xml:space="preserve"> </w:t>
      </w:r>
      <w:r w:rsidRPr="004457B1">
        <w:rPr>
          <w:sz w:val="24"/>
        </w:rPr>
        <w:t>be</w:t>
      </w:r>
      <w:r w:rsidRPr="004457B1">
        <w:rPr>
          <w:spacing w:val="-8"/>
          <w:sz w:val="24"/>
        </w:rPr>
        <w:t xml:space="preserve"> </w:t>
      </w:r>
      <w:r w:rsidRPr="004457B1">
        <w:rPr>
          <w:sz w:val="24"/>
        </w:rPr>
        <w:t>paid</w:t>
      </w:r>
      <w:r w:rsidRPr="004457B1">
        <w:rPr>
          <w:spacing w:val="-9"/>
          <w:sz w:val="24"/>
        </w:rPr>
        <w:t xml:space="preserve"> </w:t>
      </w:r>
      <w:r w:rsidRPr="004457B1">
        <w:rPr>
          <w:sz w:val="24"/>
        </w:rPr>
        <w:t>to</w:t>
      </w:r>
      <w:r w:rsidRPr="004457B1">
        <w:rPr>
          <w:spacing w:val="-11"/>
          <w:sz w:val="24"/>
        </w:rPr>
        <w:t xml:space="preserve"> </w:t>
      </w:r>
      <w:r w:rsidRPr="004457B1">
        <w:rPr>
          <w:sz w:val="24"/>
        </w:rPr>
        <w:t>the</w:t>
      </w:r>
      <w:r w:rsidRPr="004457B1">
        <w:rPr>
          <w:spacing w:val="-52"/>
          <w:sz w:val="24"/>
        </w:rPr>
        <w:t xml:space="preserve"> </w:t>
      </w:r>
      <w:r w:rsidRPr="004457B1">
        <w:rPr>
          <w:sz w:val="24"/>
        </w:rPr>
        <w:t>Contractor if work is delayed on DPA’s account. The Contractor shall submit the</w:t>
      </w:r>
      <w:r w:rsidRPr="004457B1">
        <w:rPr>
          <w:spacing w:val="-52"/>
          <w:sz w:val="24"/>
        </w:rPr>
        <w:t xml:space="preserve"> </w:t>
      </w:r>
      <w:r w:rsidRPr="004457B1">
        <w:rPr>
          <w:sz w:val="24"/>
        </w:rPr>
        <w:t>request</w:t>
      </w:r>
      <w:r w:rsidRPr="004457B1">
        <w:rPr>
          <w:spacing w:val="1"/>
          <w:sz w:val="24"/>
        </w:rPr>
        <w:t xml:space="preserve"> </w:t>
      </w:r>
      <w:r w:rsidRPr="004457B1">
        <w:rPr>
          <w:sz w:val="24"/>
        </w:rPr>
        <w:t>for</w:t>
      </w:r>
      <w:r w:rsidRPr="004457B1">
        <w:rPr>
          <w:spacing w:val="1"/>
          <w:sz w:val="24"/>
        </w:rPr>
        <w:t xml:space="preserve"> </w:t>
      </w:r>
      <w:r w:rsidRPr="004457B1">
        <w:rPr>
          <w:sz w:val="24"/>
        </w:rPr>
        <w:t>extension,</w:t>
      </w:r>
      <w:r w:rsidRPr="004457B1">
        <w:rPr>
          <w:spacing w:val="1"/>
          <w:sz w:val="24"/>
        </w:rPr>
        <w:t xml:space="preserve"> </w:t>
      </w:r>
      <w:r w:rsidRPr="004457B1">
        <w:rPr>
          <w:sz w:val="24"/>
        </w:rPr>
        <w:t>within</w:t>
      </w:r>
      <w:r w:rsidRPr="004457B1">
        <w:rPr>
          <w:spacing w:val="1"/>
          <w:sz w:val="24"/>
        </w:rPr>
        <w:t xml:space="preserve"> </w:t>
      </w:r>
      <w:r w:rsidRPr="004457B1">
        <w:rPr>
          <w:sz w:val="24"/>
        </w:rPr>
        <w:t>30</w:t>
      </w:r>
      <w:r w:rsidRPr="004457B1">
        <w:rPr>
          <w:spacing w:val="1"/>
          <w:sz w:val="24"/>
        </w:rPr>
        <w:t xml:space="preserve"> </w:t>
      </w:r>
      <w:r w:rsidRPr="004457B1">
        <w:rPr>
          <w:sz w:val="24"/>
        </w:rPr>
        <w:t>days</w:t>
      </w:r>
      <w:r w:rsidRPr="004457B1">
        <w:rPr>
          <w:spacing w:val="1"/>
          <w:sz w:val="24"/>
        </w:rPr>
        <w:t xml:space="preserve"> </w:t>
      </w:r>
      <w:r w:rsidRPr="004457B1">
        <w:rPr>
          <w:sz w:val="24"/>
        </w:rPr>
        <w:t>of</w:t>
      </w:r>
      <w:r w:rsidRPr="004457B1">
        <w:rPr>
          <w:spacing w:val="1"/>
          <w:sz w:val="24"/>
        </w:rPr>
        <w:t xml:space="preserve"> </w:t>
      </w:r>
      <w:r w:rsidRPr="004457B1">
        <w:rPr>
          <w:sz w:val="24"/>
        </w:rPr>
        <w:t>occurrence</w:t>
      </w:r>
      <w:r w:rsidRPr="004457B1">
        <w:rPr>
          <w:spacing w:val="1"/>
          <w:sz w:val="24"/>
        </w:rPr>
        <w:t xml:space="preserve"> </w:t>
      </w:r>
      <w:r w:rsidRPr="004457B1">
        <w:rPr>
          <w:sz w:val="24"/>
        </w:rPr>
        <w:t>of</w:t>
      </w:r>
      <w:r w:rsidRPr="004457B1">
        <w:rPr>
          <w:spacing w:val="1"/>
          <w:sz w:val="24"/>
        </w:rPr>
        <w:t xml:space="preserve"> </w:t>
      </w:r>
      <w:r w:rsidRPr="004457B1">
        <w:rPr>
          <w:sz w:val="24"/>
        </w:rPr>
        <w:t>such</w:t>
      </w:r>
      <w:r w:rsidRPr="004457B1">
        <w:rPr>
          <w:spacing w:val="1"/>
          <w:sz w:val="24"/>
        </w:rPr>
        <w:t xml:space="preserve"> </w:t>
      </w:r>
      <w:r w:rsidRPr="004457B1">
        <w:rPr>
          <w:sz w:val="24"/>
        </w:rPr>
        <w:t>delay,</w:t>
      </w:r>
      <w:r w:rsidRPr="004457B1">
        <w:rPr>
          <w:spacing w:val="1"/>
          <w:sz w:val="24"/>
        </w:rPr>
        <w:t xml:space="preserve"> </w:t>
      </w:r>
      <w:r w:rsidRPr="004457B1">
        <w:rPr>
          <w:sz w:val="24"/>
        </w:rPr>
        <w:t>clearly</w:t>
      </w:r>
      <w:r w:rsidRPr="004457B1">
        <w:rPr>
          <w:spacing w:val="1"/>
          <w:sz w:val="24"/>
        </w:rPr>
        <w:t xml:space="preserve"> </w:t>
      </w:r>
      <w:r w:rsidRPr="004457B1">
        <w:rPr>
          <w:sz w:val="24"/>
        </w:rPr>
        <w:t>indicating</w:t>
      </w:r>
      <w:r w:rsidRPr="004457B1">
        <w:rPr>
          <w:spacing w:val="-1"/>
          <w:sz w:val="24"/>
        </w:rPr>
        <w:t xml:space="preserve"> </w:t>
      </w:r>
      <w:r w:rsidRPr="004457B1">
        <w:rPr>
          <w:sz w:val="24"/>
        </w:rPr>
        <w:t>the</w:t>
      </w:r>
      <w:r w:rsidRPr="004457B1">
        <w:rPr>
          <w:spacing w:val="-1"/>
          <w:sz w:val="24"/>
        </w:rPr>
        <w:t xml:space="preserve"> </w:t>
      </w:r>
      <w:r w:rsidRPr="004457B1">
        <w:rPr>
          <w:sz w:val="24"/>
        </w:rPr>
        <w:t>justification</w:t>
      </w:r>
      <w:r w:rsidRPr="004457B1">
        <w:rPr>
          <w:spacing w:val="-3"/>
          <w:sz w:val="24"/>
        </w:rPr>
        <w:t xml:space="preserve"> </w:t>
      </w:r>
      <w:r w:rsidRPr="004457B1">
        <w:rPr>
          <w:sz w:val="24"/>
        </w:rPr>
        <w:t>for</w:t>
      </w:r>
      <w:r w:rsidRPr="004457B1">
        <w:rPr>
          <w:spacing w:val="-5"/>
          <w:sz w:val="24"/>
        </w:rPr>
        <w:t xml:space="preserve"> </w:t>
      </w:r>
      <w:r w:rsidRPr="004457B1">
        <w:rPr>
          <w:sz w:val="24"/>
        </w:rPr>
        <w:t>such</w:t>
      </w:r>
      <w:r w:rsidRPr="004457B1">
        <w:rPr>
          <w:spacing w:val="-3"/>
          <w:sz w:val="24"/>
        </w:rPr>
        <w:t xml:space="preserve"> </w:t>
      </w:r>
      <w:r w:rsidRPr="004457B1">
        <w:rPr>
          <w:sz w:val="24"/>
        </w:rPr>
        <w:t>extension.</w:t>
      </w:r>
    </w:p>
    <w:p w14:paraId="7CE1078E" w14:textId="77777777" w:rsidR="005F2C69" w:rsidRPr="004457B1" w:rsidRDefault="005F2C69" w:rsidP="00A41C69">
      <w:pPr>
        <w:numPr>
          <w:ilvl w:val="0"/>
          <w:numId w:val="59"/>
        </w:numPr>
        <w:tabs>
          <w:tab w:val="left" w:pos="1744"/>
        </w:tabs>
        <w:spacing w:before="119"/>
        <w:jc w:val="both"/>
        <w:rPr>
          <w:sz w:val="24"/>
        </w:rPr>
      </w:pPr>
      <w:r w:rsidRPr="004457B1">
        <w:rPr>
          <w:sz w:val="24"/>
        </w:rPr>
        <w:t>Force</w:t>
      </w:r>
      <w:r w:rsidRPr="004457B1">
        <w:rPr>
          <w:spacing w:val="-6"/>
          <w:sz w:val="24"/>
        </w:rPr>
        <w:t xml:space="preserve"> </w:t>
      </w:r>
      <w:r w:rsidRPr="004457B1">
        <w:rPr>
          <w:sz w:val="24"/>
        </w:rPr>
        <w:t>Majeure.</w:t>
      </w:r>
    </w:p>
    <w:p w14:paraId="5FEBCA05" w14:textId="77777777" w:rsidR="005F2C69" w:rsidRPr="004457B1" w:rsidRDefault="005F2C69" w:rsidP="00A41C69">
      <w:pPr>
        <w:numPr>
          <w:ilvl w:val="0"/>
          <w:numId w:val="59"/>
        </w:numPr>
        <w:tabs>
          <w:tab w:val="left" w:pos="1744"/>
        </w:tabs>
        <w:spacing w:before="120"/>
        <w:ind w:right="1045"/>
        <w:jc w:val="both"/>
        <w:rPr>
          <w:sz w:val="24"/>
        </w:rPr>
      </w:pPr>
      <w:r w:rsidRPr="004457B1">
        <w:rPr>
          <w:sz w:val="24"/>
        </w:rPr>
        <w:t>All the incidents of delay should be entered in the hindrance register which will</w:t>
      </w:r>
      <w:r w:rsidRPr="004457B1">
        <w:rPr>
          <w:spacing w:val="-52"/>
          <w:sz w:val="24"/>
        </w:rPr>
        <w:t xml:space="preserve"> </w:t>
      </w:r>
      <w:r w:rsidRPr="004457B1">
        <w:rPr>
          <w:sz w:val="24"/>
        </w:rPr>
        <w:t>be</w:t>
      </w:r>
      <w:r w:rsidRPr="004457B1">
        <w:rPr>
          <w:spacing w:val="-2"/>
          <w:sz w:val="24"/>
        </w:rPr>
        <w:t xml:space="preserve"> </w:t>
      </w:r>
      <w:r w:rsidRPr="004457B1">
        <w:rPr>
          <w:sz w:val="24"/>
        </w:rPr>
        <w:t>base</w:t>
      </w:r>
      <w:r w:rsidRPr="004457B1">
        <w:rPr>
          <w:spacing w:val="-1"/>
          <w:sz w:val="24"/>
        </w:rPr>
        <w:t xml:space="preserve"> </w:t>
      </w:r>
      <w:r w:rsidRPr="004457B1">
        <w:rPr>
          <w:sz w:val="24"/>
        </w:rPr>
        <w:t>for</w:t>
      </w:r>
      <w:r w:rsidRPr="004457B1">
        <w:rPr>
          <w:spacing w:val="1"/>
          <w:sz w:val="24"/>
        </w:rPr>
        <w:t xml:space="preserve"> </w:t>
      </w:r>
      <w:r w:rsidRPr="004457B1">
        <w:rPr>
          <w:sz w:val="24"/>
        </w:rPr>
        <w:t>granting</w:t>
      </w:r>
      <w:r w:rsidRPr="004457B1">
        <w:rPr>
          <w:spacing w:val="2"/>
          <w:sz w:val="24"/>
        </w:rPr>
        <w:t xml:space="preserve"> </w:t>
      </w:r>
      <w:r w:rsidRPr="004457B1">
        <w:rPr>
          <w:sz w:val="24"/>
        </w:rPr>
        <w:t>any</w:t>
      </w:r>
      <w:r w:rsidRPr="004457B1">
        <w:rPr>
          <w:spacing w:val="-1"/>
          <w:sz w:val="24"/>
        </w:rPr>
        <w:t xml:space="preserve"> </w:t>
      </w:r>
      <w:r w:rsidRPr="004457B1">
        <w:rPr>
          <w:sz w:val="24"/>
        </w:rPr>
        <w:t>extension.</w:t>
      </w:r>
    </w:p>
    <w:p w14:paraId="73B21055"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Time</w:t>
      </w:r>
      <w:r w:rsidRPr="004457B1">
        <w:rPr>
          <w:b/>
          <w:bCs/>
          <w:spacing w:val="-5"/>
          <w:sz w:val="24"/>
          <w:szCs w:val="24"/>
        </w:rPr>
        <w:t xml:space="preserve"> </w:t>
      </w:r>
      <w:r w:rsidRPr="004457B1">
        <w:rPr>
          <w:b/>
          <w:bCs/>
          <w:sz w:val="24"/>
          <w:szCs w:val="24"/>
        </w:rPr>
        <w:t>is</w:t>
      </w:r>
      <w:r w:rsidRPr="004457B1">
        <w:rPr>
          <w:b/>
          <w:bCs/>
          <w:spacing w:val="-3"/>
          <w:sz w:val="24"/>
          <w:szCs w:val="24"/>
        </w:rPr>
        <w:t xml:space="preserve"> </w:t>
      </w:r>
      <w:r w:rsidRPr="004457B1">
        <w:rPr>
          <w:b/>
          <w:bCs/>
          <w:sz w:val="24"/>
          <w:szCs w:val="24"/>
        </w:rPr>
        <w:t>the</w:t>
      </w:r>
      <w:r w:rsidRPr="004457B1">
        <w:rPr>
          <w:b/>
          <w:bCs/>
          <w:spacing w:val="-4"/>
          <w:sz w:val="24"/>
          <w:szCs w:val="24"/>
        </w:rPr>
        <w:t xml:space="preserve"> </w:t>
      </w:r>
      <w:r w:rsidRPr="004457B1">
        <w:rPr>
          <w:b/>
          <w:bCs/>
          <w:sz w:val="24"/>
          <w:szCs w:val="24"/>
        </w:rPr>
        <w:t>essence</w:t>
      </w:r>
      <w:r w:rsidRPr="004457B1">
        <w:rPr>
          <w:b/>
          <w:bCs/>
          <w:spacing w:val="-3"/>
          <w:sz w:val="24"/>
          <w:szCs w:val="24"/>
        </w:rPr>
        <w:t xml:space="preserve"> </w:t>
      </w:r>
      <w:r w:rsidRPr="004457B1">
        <w:rPr>
          <w:b/>
          <w:bCs/>
          <w:sz w:val="24"/>
          <w:szCs w:val="24"/>
        </w:rPr>
        <w:t>of</w:t>
      </w:r>
      <w:r w:rsidRPr="004457B1">
        <w:rPr>
          <w:b/>
          <w:bCs/>
          <w:spacing w:val="-2"/>
          <w:sz w:val="24"/>
          <w:szCs w:val="24"/>
        </w:rPr>
        <w:t xml:space="preserve"> </w:t>
      </w:r>
      <w:r w:rsidRPr="004457B1">
        <w:rPr>
          <w:b/>
          <w:bCs/>
          <w:sz w:val="24"/>
          <w:szCs w:val="24"/>
        </w:rPr>
        <w:t>the</w:t>
      </w:r>
      <w:r w:rsidRPr="004457B1">
        <w:rPr>
          <w:b/>
          <w:bCs/>
          <w:spacing w:val="-5"/>
          <w:sz w:val="24"/>
          <w:szCs w:val="24"/>
        </w:rPr>
        <w:t xml:space="preserve"> </w:t>
      </w:r>
      <w:r w:rsidRPr="004457B1">
        <w:rPr>
          <w:b/>
          <w:bCs/>
          <w:sz w:val="24"/>
          <w:szCs w:val="24"/>
        </w:rPr>
        <w:t>contract</w:t>
      </w:r>
    </w:p>
    <w:p w14:paraId="1D3017A8" w14:textId="77777777" w:rsidR="006C35C0" w:rsidRDefault="005F2C69" w:rsidP="005F2C69">
      <w:pPr>
        <w:spacing w:before="120"/>
        <w:ind w:left="1191" w:right="1039"/>
        <w:jc w:val="both"/>
        <w:rPr>
          <w:spacing w:val="-52"/>
          <w:sz w:val="24"/>
          <w:szCs w:val="24"/>
        </w:rPr>
      </w:pPr>
      <w:r w:rsidRPr="004457B1">
        <w:rPr>
          <w:sz w:val="24"/>
          <w:szCs w:val="24"/>
        </w:rPr>
        <w:t>Time is the essence of the contract and the Contractor shall ensure that all the</w:t>
      </w:r>
      <w:r w:rsidRPr="004457B1">
        <w:rPr>
          <w:spacing w:val="1"/>
          <w:sz w:val="24"/>
          <w:szCs w:val="24"/>
        </w:rPr>
        <w:t xml:space="preserve"> </w:t>
      </w:r>
      <w:r w:rsidRPr="004457B1">
        <w:rPr>
          <w:sz w:val="24"/>
          <w:szCs w:val="24"/>
        </w:rPr>
        <w:t>obligations under the contract are completed within the agreed time schedule. The</w:t>
      </w:r>
      <w:r w:rsidRPr="004457B1">
        <w:rPr>
          <w:spacing w:val="1"/>
          <w:sz w:val="24"/>
          <w:szCs w:val="24"/>
        </w:rPr>
        <w:t xml:space="preserve"> </w:t>
      </w:r>
      <w:r w:rsidRPr="004457B1">
        <w:rPr>
          <w:sz w:val="24"/>
          <w:szCs w:val="24"/>
        </w:rPr>
        <w:t>Contractor</w:t>
      </w:r>
      <w:r w:rsidRPr="004457B1">
        <w:rPr>
          <w:spacing w:val="-7"/>
          <w:sz w:val="24"/>
          <w:szCs w:val="24"/>
        </w:rPr>
        <w:t xml:space="preserve"> </w:t>
      </w:r>
      <w:r w:rsidRPr="004457B1">
        <w:rPr>
          <w:sz w:val="24"/>
          <w:szCs w:val="24"/>
        </w:rPr>
        <w:t>shall</w:t>
      </w:r>
      <w:r w:rsidRPr="004457B1">
        <w:rPr>
          <w:spacing w:val="-7"/>
          <w:sz w:val="24"/>
          <w:szCs w:val="24"/>
        </w:rPr>
        <w:t xml:space="preserve"> </w:t>
      </w:r>
      <w:r w:rsidRPr="004457B1">
        <w:rPr>
          <w:sz w:val="24"/>
          <w:szCs w:val="24"/>
        </w:rPr>
        <w:t>be</w:t>
      </w:r>
      <w:r w:rsidRPr="004457B1">
        <w:rPr>
          <w:spacing w:val="-5"/>
          <w:sz w:val="24"/>
          <w:szCs w:val="24"/>
        </w:rPr>
        <w:t xml:space="preserve"> </w:t>
      </w:r>
      <w:r w:rsidRPr="004457B1">
        <w:rPr>
          <w:sz w:val="24"/>
          <w:szCs w:val="24"/>
        </w:rPr>
        <w:t>solely</w:t>
      </w:r>
      <w:r w:rsidRPr="004457B1">
        <w:rPr>
          <w:spacing w:val="-3"/>
          <w:sz w:val="24"/>
          <w:szCs w:val="24"/>
        </w:rPr>
        <w:t xml:space="preserve"> </w:t>
      </w:r>
      <w:r w:rsidRPr="004457B1">
        <w:rPr>
          <w:sz w:val="24"/>
          <w:szCs w:val="24"/>
        </w:rPr>
        <w:t>responsible</w:t>
      </w:r>
      <w:r w:rsidRPr="004457B1">
        <w:rPr>
          <w:spacing w:val="4"/>
          <w:sz w:val="24"/>
          <w:szCs w:val="24"/>
        </w:rPr>
        <w:t xml:space="preserve"> </w:t>
      </w:r>
      <w:r w:rsidRPr="004457B1">
        <w:rPr>
          <w:sz w:val="24"/>
          <w:szCs w:val="24"/>
        </w:rPr>
        <w:t>for</w:t>
      </w:r>
      <w:r w:rsidRPr="004457B1">
        <w:rPr>
          <w:spacing w:val="-7"/>
          <w:sz w:val="24"/>
          <w:szCs w:val="24"/>
        </w:rPr>
        <w:t xml:space="preserve"> </w:t>
      </w:r>
      <w:r w:rsidRPr="004457B1">
        <w:rPr>
          <w:sz w:val="24"/>
          <w:szCs w:val="24"/>
        </w:rPr>
        <w:t>all</w:t>
      </w:r>
      <w:r w:rsidRPr="004457B1">
        <w:rPr>
          <w:spacing w:val="-7"/>
          <w:sz w:val="24"/>
          <w:szCs w:val="24"/>
        </w:rPr>
        <w:t xml:space="preserve"> </w:t>
      </w:r>
      <w:r w:rsidRPr="004457B1">
        <w:rPr>
          <w:sz w:val="24"/>
          <w:szCs w:val="24"/>
        </w:rPr>
        <w:t>the</w:t>
      </w:r>
      <w:r w:rsidRPr="004457B1">
        <w:rPr>
          <w:spacing w:val="-1"/>
          <w:sz w:val="24"/>
          <w:szCs w:val="24"/>
        </w:rPr>
        <w:t xml:space="preserve"> </w:t>
      </w:r>
      <w:r w:rsidRPr="004457B1">
        <w:rPr>
          <w:sz w:val="24"/>
          <w:szCs w:val="24"/>
        </w:rPr>
        <w:t>delays</w:t>
      </w:r>
      <w:r w:rsidRPr="004457B1">
        <w:rPr>
          <w:spacing w:val="-3"/>
          <w:sz w:val="24"/>
          <w:szCs w:val="24"/>
        </w:rPr>
        <w:t xml:space="preserve"> </w:t>
      </w:r>
      <w:r w:rsidRPr="004457B1">
        <w:rPr>
          <w:sz w:val="24"/>
          <w:szCs w:val="24"/>
        </w:rPr>
        <w:t>including</w:t>
      </w:r>
      <w:r w:rsidRPr="004457B1">
        <w:rPr>
          <w:spacing w:val="-3"/>
          <w:sz w:val="24"/>
          <w:szCs w:val="24"/>
        </w:rPr>
        <w:t xml:space="preserve"> </w:t>
      </w:r>
      <w:r w:rsidRPr="004457B1">
        <w:rPr>
          <w:sz w:val="24"/>
          <w:szCs w:val="24"/>
        </w:rPr>
        <w:t>the</w:t>
      </w:r>
      <w:r w:rsidRPr="004457B1">
        <w:rPr>
          <w:spacing w:val="-4"/>
          <w:sz w:val="24"/>
          <w:szCs w:val="24"/>
        </w:rPr>
        <w:t xml:space="preserve"> </w:t>
      </w:r>
      <w:r w:rsidRPr="004457B1">
        <w:rPr>
          <w:sz w:val="24"/>
          <w:szCs w:val="24"/>
        </w:rPr>
        <w:t>delays</w:t>
      </w:r>
      <w:r w:rsidRPr="004457B1">
        <w:rPr>
          <w:spacing w:val="-4"/>
          <w:sz w:val="24"/>
          <w:szCs w:val="24"/>
        </w:rPr>
        <w:t xml:space="preserve"> </w:t>
      </w:r>
      <w:r w:rsidRPr="004457B1">
        <w:rPr>
          <w:sz w:val="24"/>
          <w:szCs w:val="24"/>
        </w:rPr>
        <w:t>caused</w:t>
      </w:r>
      <w:r w:rsidRPr="004457B1">
        <w:rPr>
          <w:spacing w:val="-6"/>
          <w:sz w:val="24"/>
          <w:szCs w:val="24"/>
        </w:rPr>
        <w:t xml:space="preserve"> </w:t>
      </w:r>
      <w:r w:rsidRPr="004457B1">
        <w:rPr>
          <w:sz w:val="24"/>
          <w:szCs w:val="24"/>
        </w:rPr>
        <w:t>by</w:t>
      </w:r>
      <w:r w:rsidRPr="004457B1">
        <w:rPr>
          <w:spacing w:val="-52"/>
          <w:sz w:val="24"/>
          <w:szCs w:val="24"/>
        </w:rPr>
        <w:t xml:space="preserve"> </w:t>
      </w:r>
    </w:p>
    <w:p w14:paraId="5DDC104C" w14:textId="77777777" w:rsidR="006C35C0" w:rsidRDefault="006C35C0" w:rsidP="005F2C69">
      <w:pPr>
        <w:spacing w:before="120"/>
        <w:ind w:left="1191" w:right="1039"/>
        <w:jc w:val="both"/>
        <w:rPr>
          <w:spacing w:val="-52"/>
          <w:sz w:val="24"/>
          <w:szCs w:val="24"/>
        </w:rPr>
      </w:pPr>
    </w:p>
    <w:p w14:paraId="01A055C2" w14:textId="506CD9AC" w:rsidR="005F2C69" w:rsidRDefault="005F2C69" w:rsidP="006C35C0">
      <w:pPr>
        <w:spacing w:before="120"/>
        <w:ind w:left="1191" w:right="1039"/>
        <w:jc w:val="both"/>
        <w:rPr>
          <w:sz w:val="24"/>
          <w:szCs w:val="24"/>
        </w:rPr>
      </w:pPr>
      <w:r w:rsidRPr="004457B1">
        <w:rPr>
          <w:sz w:val="24"/>
          <w:szCs w:val="24"/>
        </w:rPr>
        <w:t>its vendors. In case of delay in progress of the works, DEENDAYAL PORT AUTHORITY</w:t>
      </w:r>
    </w:p>
    <w:p w14:paraId="7F069D95" w14:textId="77777777" w:rsidR="005F2C69" w:rsidRPr="004457B1" w:rsidRDefault="005F2C69" w:rsidP="005F2C69">
      <w:pPr>
        <w:spacing w:before="120"/>
        <w:ind w:left="1191" w:right="1039"/>
        <w:jc w:val="both"/>
        <w:rPr>
          <w:sz w:val="24"/>
          <w:szCs w:val="24"/>
        </w:rPr>
      </w:pPr>
      <w:r w:rsidRPr="004457B1">
        <w:rPr>
          <w:spacing w:val="1"/>
          <w:sz w:val="24"/>
          <w:szCs w:val="24"/>
        </w:rPr>
        <w:t xml:space="preserve"> </w:t>
      </w:r>
      <w:r w:rsidRPr="004457B1">
        <w:rPr>
          <w:sz w:val="24"/>
          <w:szCs w:val="24"/>
        </w:rPr>
        <w:t>reserves</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right</w:t>
      </w:r>
      <w:r w:rsidRPr="004457B1">
        <w:rPr>
          <w:spacing w:val="1"/>
          <w:sz w:val="24"/>
          <w:szCs w:val="24"/>
        </w:rPr>
        <w:t xml:space="preserve"> </w:t>
      </w:r>
      <w:r w:rsidRPr="004457B1">
        <w:rPr>
          <w:sz w:val="24"/>
          <w:szCs w:val="24"/>
        </w:rPr>
        <w:t>to</w:t>
      </w:r>
      <w:r w:rsidRPr="004457B1">
        <w:rPr>
          <w:spacing w:val="1"/>
          <w:sz w:val="24"/>
          <w:szCs w:val="24"/>
        </w:rPr>
        <w:t xml:space="preserve"> </w:t>
      </w:r>
      <w:r w:rsidRPr="004457B1">
        <w:rPr>
          <w:sz w:val="24"/>
          <w:szCs w:val="24"/>
        </w:rPr>
        <w:t>withhold</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payment,</w:t>
      </w:r>
      <w:r w:rsidRPr="004457B1">
        <w:rPr>
          <w:spacing w:val="1"/>
          <w:sz w:val="24"/>
          <w:szCs w:val="24"/>
        </w:rPr>
        <w:t xml:space="preserve"> </w:t>
      </w:r>
      <w:r w:rsidRPr="004457B1">
        <w:rPr>
          <w:sz w:val="24"/>
          <w:szCs w:val="24"/>
        </w:rPr>
        <w:t>cancel</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contract</w:t>
      </w:r>
      <w:r w:rsidRPr="004457B1">
        <w:rPr>
          <w:spacing w:val="1"/>
          <w:sz w:val="24"/>
          <w:szCs w:val="24"/>
        </w:rPr>
        <w:t xml:space="preserve"> </w:t>
      </w:r>
      <w:r w:rsidRPr="004457B1">
        <w:rPr>
          <w:sz w:val="24"/>
          <w:szCs w:val="24"/>
        </w:rPr>
        <w:t>unilaterally</w:t>
      </w:r>
      <w:r w:rsidRPr="004457B1">
        <w:rPr>
          <w:spacing w:val="1"/>
          <w:sz w:val="24"/>
          <w:szCs w:val="24"/>
        </w:rPr>
        <w:t xml:space="preserve"> </w:t>
      </w:r>
      <w:r w:rsidRPr="004457B1">
        <w:rPr>
          <w:sz w:val="24"/>
          <w:szCs w:val="24"/>
        </w:rPr>
        <w:t>or</w:t>
      </w:r>
      <w:r w:rsidRPr="004457B1">
        <w:rPr>
          <w:spacing w:val="1"/>
          <w:sz w:val="24"/>
          <w:szCs w:val="24"/>
        </w:rPr>
        <w:t xml:space="preserve"> </w:t>
      </w:r>
      <w:r w:rsidRPr="004457B1">
        <w:rPr>
          <w:sz w:val="24"/>
          <w:szCs w:val="24"/>
        </w:rPr>
        <w:t>complete</w:t>
      </w:r>
      <w:r w:rsidRPr="004457B1">
        <w:rPr>
          <w:spacing w:val="-2"/>
          <w:sz w:val="24"/>
          <w:szCs w:val="24"/>
        </w:rPr>
        <w:t xml:space="preserve"> </w:t>
      </w:r>
      <w:r w:rsidRPr="004457B1">
        <w:rPr>
          <w:sz w:val="24"/>
          <w:szCs w:val="24"/>
        </w:rPr>
        <w:t>the</w:t>
      </w:r>
      <w:r w:rsidRPr="004457B1">
        <w:rPr>
          <w:spacing w:val="-1"/>
          <w:sz w:val="24"/>
          <w:szCs w:val="24"/>
        </w:rPr>
        <w:t xml:space="preserve"> </w:t>
      </w:r>
      <w:r w:rsidRPr="004457B1">
        <w:rPr>
          <w:sz w:val="24"/>
          <w:szCs w:val="24"/>
        </w:rPr>
        <w:t>work</w:t>
      </w:r>
      <w:r w:rsidRPr="004457B1">
        <w:rPr>
          <w:spacing w:val="-1"/>
          <w:sz w:val="24"/>
          <w:szCs w:val="24"/>
        </w:rPr>
        <w:t xml:space="preserve"> </w:t>
      </w:r>
      <w:r w:rsidRPr="004457B1">
        <w:rPr>
          <w:sz w:val="24"/>
          <w:szCs w:val="24"/>
        </w:rPr>
        <w:t>departmentally.</w:t>
      </w:r>
    </w:p>
    <w:p w14:paraId="3BD8607B"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Liquidated</w:t>
      </w:r>
      <w:r w:rsidRPr="004457B1">
        <w:rPr>
          <w:b/>
          <w:bCs/>
          <w:spacing w:val="-1"/>
          <w:sz w:val="24"/>
          <w:szCs w:val="24"/>
        </w:rPr>
        <w:t xml:space="preserve"> </w:t>
      </w:r>
      <w:r w:rsidRPr="004457B1">
        <w:rPr>
          <w:b/>
          <w:bCs/>
          <w:sz w:val="24"/>
          <w:szCs w:val="24"/>
        </w:rPr>
        <w:t>Damages</w:t>
      </w:r>
    </w:p>
    <w:p w14:paraId="76FA1DBB" w14:textId="77777777" w:rsidR="005F2C69" w:rsidRDefault="005F2C69" w:rsidP="005F2C69">
      <w:pPr>
        <w:jc w:val="both"/>
      </w:pPr>
    </w:p>
    <w:p w14:paraId="745380F9" w14:textId="77777777" w:rsidR="005F2C69" w:rsidRPr="004457B1" w:rsidRDefault="005F2C69" w:rsidP="00A41C69">
      <w:pPr>
        <w:numPr>
          <w:ilvl w:val="1"/>
          <w:numId w:val="58"/>
        </w:numPr>
        <w:tabs>
          <w:tab w:val="left" w:pos="1201"/>
        </w:tabs>
        <w:spacing w:before="32"/>
        <w:ind w:right="1040"/>
        <w:jc w:val="both"/>
        <w:rPr>
          <w:sz w:val="24"/>
        </w:rPr>
      </w:pPr>
      <w:r w:rsidRPr="004457B1">
        <w:rPr>
          <w:sz w:val="24"/>
        </w:rPr>
        <w:t>In case of delay in completing the contract, liquidated damages (LD) may be levied at</w:t>
      </w:r>
      <w:r w:rsidRPr="004457B1">
        <w:rPr>
          <w:spacing w:val="-52"/>
          <w:sz w:val="24"/>
        </w:rPr>
        <w:t xml:space="preserve"> </w:t>
      </w:r>
      <w:r w:rsidRPr="004457B1">
        <w:rPr>
          <w:sz w:val="24"/>
        </w:rPr>
        <w:t>the rate ½% of the contract value per week of delay or part thereof subject to a</w:t>
      </w:r>
      <w:r w:rsidRPr="004457B1">
        <w:rPr>
          <w:spacing w:val="1"/>
          <w:sz w:val="24"/>
        </w:rPr>
        <w:t xml:space="preserve"> </w:t>
      </w:r>
      <w:r w:rsidRPr="004457B1">
        <w:rPr>
          <w:sz w:val="24"/>
        </w:rPr>
        <w:t>maximum</w:t>
      </w:r>
      <w:r w:rsidRPr="004457B1">
        <w:rPr>
          <w:spacing w:val="-3"/>
          <w:sz w:val="24"/>
        </w:rPr>
        <w:t xml:space="preserve"> </w:t>
      </w:r>
      <w:r w:rsidRPr="004457B1">
        <w:rPr>
          <w:sz w:val="24"/>
        </w:rPr>
        <w:t>of</w:t>
      </w:r>
      <w:r w:rsidRPr="004457B1">
        <w:rPr>
          <w:spacing w:val="1"/>
          <w:sz w:val="24"/>
        </w:rPr>
        <w:t xml:space="preserve"> </w:t>
      </w:r>
      <w:r w:rsidRPr="004457B1">
        <w:rPr>
          <w:sz w:val="24"/>
        </w:rPr>
        <w:t>10%</w:t>
      </w:r>
      <w:r w:rsidRPr="004457B1">
        <w:rPr>
          <w:spacing w:val="-1"/>
          <w:sz w:val="24"/>
        </w:rPr>
        <w:t xml:space="preserve"> </w:t>
      </w:r>
      <w:r w:rsidRPr="004457B1">
        <w:rPr>
          <w:sz w:val="24"/>
        </w:rPr>
        <w:t>of</w:t>
      </w:r>
      <w:r w:rsidRPr="004457B1">
        <w:rPr>
          <w:spacing w:val="-3"/>
          <w:sz w:val="24"/>
        </w:rPr>
        <w:t xml:space="preserve"> </w:t>
      </w:r>
      <w:r w:rsidRPr="004457B1">
        <w:rPr>
          <w:sz w:val="24"/>
        </w:rPr>
        <w:t>the</w:t>
      </w:r>
      <w:r w:rsidRPr="004457B1">
        <w:rPr>
          <w:spacing w:val="-1"/>
          <w:sz w:val="24"/>
        </w:rPr>
        <w:t xml:space="preserve"> </w:t>
      </w:r>
      <w:r w:rsidRPr="004457B1">
        <w:rPr>
          <w:sz w:val="24"/>
        </w:rPr>
        <w:t>contract</w:t>
      </w:r>
      <w:r w:rsidRPr="004457B1">
        <w:rPr>
          <w:spacing w:val="2"/>
          <w:sz w:val="24"/>
        </w:rPr>
        <w:t xml:space="preserve"> </w:t>
      </w:r>
      <w:r w:rsidRPr="004457B1">
        <w:rPr>
          <w:sz w:val="24"/>
        </w:rPr>
        <w:t>price.</w:t>
      </w:r>
    </w:p>
    <w:p w14:paraId="4287BBFB" w14:textId="77777777" w:rsidR="005F2C69" w:rsidRPr="004457B1" w:rsidRDefault="005F2C69" w:rsidP="00A41C69">
      <w:pPr>
        <w:numPr>
          <w:ilvl w:val="1"/>
          <w:numId w:val="58"/>
        </w:numPr>
        <w:tabs>
          <w:tab w:val="left" w:pos="1201"/>
        </w:tabs>
        <w:spacing w:before="119"/>
        <w:ind w:right="1037"/>
        <w:jc w:val="both"/>
        <w:rPr>
          <w:sz w:val="24"/>
        </w:rPr>
      </w:pPr>
      <w:r w:rsidRPr="004457B1">
        <w:rPr>
          <w:sz w:val="24"/>
        </w:rPr>
        <w:t>The</w:t>
      </w:r>
      <w:r w:rsidRPr="004457B1">
        <w:rPr>
          <w:spacing w:val="-3"/>
          <w:sz w:val="24"/>
        </w:rPr>
        <w:t xml:space="preserve"> </w:t>
      </w:r>
      <w:r w:rsidRPr="004457B1">
        <w:rPr>
          <w:sz w:val="24"/>
        </w:rPr>
        <w:t>employer,</w:t>
      </w:r>
      <w:r w:rsidRPr="004457B1">
        <w:rPr>
          <w:spacing w:val="-2"/>
          <w:sz w:val="24"/>
        </w:rPr>
        <w:t xml:space="preserve"> </w:t>
      </w:r>
      <w:r w:rsidRPr="004457B1">
        <w:rPr>
          <w:sz w:val="24"/>
        </w:rPr>
        <w:t>if</w:t>
      </w:r>
      <w:r w:rsidRPr="004457B1">
        <w:rPr>
          <w:spacing w:val="-5"/>
          <w:sz w:val="24"/>
        </w:rPr>
        <w:t xml:space="preserve"> </w:t>
      </w:r>
      <w:r w:rsidRPr="004457B1">
        <w:rPr>
          <w:sz w:val="24"/>
        </w:rPr>
        <w:t>satisfied</w:t>
      </w:r>
      <w:r w:rsidRPr="004457B1">
        <w:rPr>
          <w:spacing w:val="-4"/>
          <w:sz w:val="24"/>
        </w:rPr>
        <w:t xml:space="preserve"> </w:t>
      </w:r>
      <w:r w:rsidRPr="004457B1">
        <w:rPr>
          <w:sz w:val="24"/>
        </w:rPr>
        <w:t>that</w:t>
      </w:r>
      <w:r w:rsidRPr="004457B1">
        <w:rPr>
          <w:spacing w:val="-3"/>
          <w:sz w:val="24"/>
        </w:rPr>
        <w:t xml:space="preserve"> </w:t>
      </w:r>
      <w:r w:rsidRPr="004457B1">
        <w:rPr>
          <w:sz w:val="24"/>
        </w:rPr>
        <w:t>the</w:t>
      </w:r>
      <w:r w:rsidRPr="004457B1">
        <w:rPr>
          <w:spacing w:val="-3"/>
          <w:sz w:val="24"/>
        </w:rPr>
        <w:t xml:space="preserve"> </w:t>
      </w:r>
      <w:r w:rsidRPr="004457B1">
        <w:rPr>
          <w:sz w:val="24"/>
        </w:rPr>
        <w:t>works</w:t>
      </w:r>
      <w:r w:rsidRPr="004457B1">
        <w:rPr>
          <w:spacing w:val="-2"/>
          <w:sz w:val="24"/>
        </w:rPr>
        <w:t xml:space="preserve"> </w:t>
      </w:r>
      <w:r w:rsidRPr="004457B1">
        <w:rPr>
          <w:sz w:val="24"/>
        </w:rPr>
        <w:t>can</w:t>
      </w:r>
      <w:r w:rsidRPr="004457B1">
        <w:rPr>
          <w:spacing w:val="-5"/>
          <w:sz w:val="24"/>
        </w:rPr>
        <w:t xml:space="preserve"> </w:t>
      </w:r>
      <w:r w:rsidRPr="004457B1">
        <w:rPr>
          <w:sz w:val="24"/>
        </w:rPr>
        <w:t>be</w:t>
      </w:r>
      <w:r w:rsidRPr="004457B1">
        <w:rPr>
          <w:spacing w:val="-2"/>
          <w:sz w:val="24"/>
        </w:rPr>
        <w:t xml:space="preserve"> </w:t>
      </w:r>
      <w:r w:rsidRPr="004457B1">
        <w:rPr>
          <w:sz w:val="24"/>
        </w:rPr>
        <w:t>completed</w:t>
      </w:r>
      <w:r w:rsidRPr="004457B1">
        <w:rPr>
          <w:spacing w:val="-5"/>
          <w:sz w:val="24"/>
        </w:rPr>
        <w:t xml:space="preserve"> </w:t>
      </w:r>
      <w:r w:rsidRPr="004457B1">
        <w:rPr>
          <w:sz w:val="24"/>
        </w:rPr>
        <w:t>by</w:t>
      </w:r>
      <w:r w:rsidRPr="004457B1">
        <w:rPr>
          <w:spacing w:val="-2"/>
          <w:sz w:val="24"/>
        </w:rPr>
        <w:t xml:space="preserve"> </w:t>
      </w:r>
      <w:r w:rsidRPr="004457B1">
        <w:rPr>
          <w:sz w:val="24"/>
        </w:rPr>
        <w:t>the</w:t>
      </w:r>
      <w:r w:rsidRPr="004457B1">
        <w:rPr>
          <w:spacing w:val="-3"/>
          <w:sz w:val="24"/>
        </w:rPr>
        <w:t xml:space="preserve"> </w:t>
      </w:r>
      <w:r w:rsidRPr="004457B1">
        <w:rPr>
          <w:sz w:val="24"/>
        </w:rPr>
        <w:t>contractor</w:t>
      </w:r>
      <w:r w:rsidRPr="004457B1">
        <w:rPr>
          <w:spacing w:val="-5"/>
          <w:sz w:val="24"/>
        </w:rPr>
        <w:t xml:space="preserve"> </w:t>
      </w:r>
      <w:r w:rsidRPr="004457B1">
        <w:rPr>
          <w:sz w:val="24"/>
        </w:rPr>
        <w:t>within</w:t>
      </w:r>
      <w:r w:rsidRPr="004457B1">
        <w:rPr>
          <w:spacing w:val="-1"/>
          <w:sz w:val="24"/>
        </w:rPr>
        <w:t xml:space="preserve"> </w:t>
      </w:r>
      <w:r w:rsidRPr="004457B1">
        <w:rPr>
          <w:sz w:val="24"/>
        </w:rPr>
        <w:t>a</w:t>
      </w:r>
      <w:r w:rsidRPr="004457B1">
        <w:rPr>
          <w:spacing w:val="-52"/>
          <w:sz w:val="24"/>
        </w:rPr>
        <w:t xml:space="preserve"> </w:t>
      </w:r>
      <w:r w:rsidRPr="004457B1">
        <w:rPr>
          <w:sz w:val="24"/>
        </w:rPr>
        <w:t>reasonable time after the specified time for completion may allow further extension</w:t>
      </w:r>
      <w:r w:rsidRPr="004457B1">
        <w:rPr>
          <w:spacing w:val="1"/>
          <w:sz w:val="24"/>
        </w:rPr>
        <w:t xml:space="preserve"> </w:t>
      </w:r>
      <w:r w:rsidRPr="004457B1">
        <w:rPr>
          <w:sz w:val="24"/>
        </w:rPr>
        <w:t>of time at its discretion with or without the levy of LD. In the event of extension of</w:t>
      </w:r>
      <w:r w:rsidRPr="004457B1">
        <w:rPr>
          <w:spacing w:val="1"/>
          <w:sz w:val="24"/>
        </w:rPr>
        <w:t xml:space="preserve"> </w:t>
      </w:r>
      <w:r w:rsidRPr="004457B1">
        <w:rPr>
          <w:sz w:val="24"/>
        </w:rPr>
        <w:t>time at its discretion with LD the employer will be entitled without prejudice to any</w:t>
      </w:r>
      <w:r w:rsidRPr="004457B1">
        <w:rPr>
          <w:spacing w:val="1"/>
          <w:sz w:val="24"/>
        </w:rPr>
        <w:t xml:space="preserve"> </w:t>
      </w:r>
      <w:r w:rsidRPr="004457B1">
        <w:rPr>
          <w:sz w:val="24"/>
        </w:rPr>
        <w:t xml:space="preserve">other right or remedy available in that </w:t>
      </w:r>
      <w:proofErr w:type="spellStart"/>
      <w:r w:rsidRPr="004457B1">
        <w:rPr>
          <w:sz w:val="24"/>
        </w:rPr>
        <w:t>be half</w:t>
      </w:r>
      <w:proofErr w:type="spellEnd"/>
      <w:r w:rsidRPr="004457B1">
        <w:rPr>
          <w:sz w:val="24"/>
        </w:rPr>
        <w:t xml:space="preserve"> percent (½%) of the contract value of</w:t>
      </w:r>
      <w:r w:rsidRPr="004457B1">
        <w:rPr>
          <w:spacing w:val="1"/>
          <w:sz w:val="24"/>
        </w:rPr>
        <w:t xml:space="preserve"> </w:t>
      </w:r>
      <w:r w:rsidRPr="004457B1">
        <w:rPr>
          <w:sz w:val="24"/>
        </w:rPr>
        <w:t>the works for each week or part of the week subject to the ceiling 10% of contract</w:t>
      </w:r>
      <w:r w:rsidRPr="004457B1">
        <w:rPr>
          <w:spacing w:val="1"/>
          <w:sz w:val="24"/>
        </w:rPr>
        <w:t xml:space="preserve"> </w:t>
      </w:r>
      <w:r w:rsidRPr="004457B1">
        <w:rPr>
          <w:sz w:val="24"/>
        </w:rPr>
        <w:t>value.</w:t>
      </w:r>
    </w:p>
    <w:p w14:paraId="6C4358D5" w14:textId="77777777" w:rsidR="005F2C69" w:rsidRPr="004457B1" w:rsidRDefault="005F2C69" w:rsidP="00A41C69">
      <w:pPr>
        <w:numPr>
          <w:ilvl w:val="1"/>
          <w:numId w:val="58"/>
        </w:numPr>
        <w:tabs>
          <w:tab w:val="left" w:pos="1201"/>
        </w:tabs>
        <w:spacing w:before="120"/>
        <w:ind w:right="1041"/>
        <w:jc w:val="both"/>
        <w:rPr>
          <w:sz w:val="24"/>
        </w:rPr>
      </w:pPr>
      <w:r w:rsidRPr="004457B1">
        <w:rPr>
          <w:sz w:val="24"/>
        </w:rPr>
        <w:t>The</w:t>
      </w:r>
      <w:r w:rsidRPr="004457B1">
        <w:rPr>
          <w:spacing w:val="-9"/>
          <w:sz w:val="24"/>
        </w:rPr>
        <w:t xml:space="preserve"> </w:t>
      </w:r>
      <w:r w:rsidRPr="004457B1">
        <w:rPr>
          <w:sz w:val="24"/>
        </w:rPr>
        <w:t>employer,</w:t>
      </w:r>
      <w:r w:rsidRPr="004457B1">
        <w:rPr>
          <w:spacing w:val="-6"/>
          <w:sz w:val="24"/>
        </w:rPr>
        <w:t xml:space="preserve"> </w:t>
      </w:r>
      <w:r w:rsidRPr="004457B1">
        <w:rPr>
          <w:sz w:val="24"/>
        </w:rPr>
        <w:t>if</w:t>
      </w:r>
      <w:r w:rsidRPr="004457B1">
        <w:rPr>
          <w:spacing w:val="-6"/>
          <w:sz w:val="24"/>
        </w:rPr>
        <w:t xml:space="preserve"> </w:t>
      </w:r>
      <w:r w:rsidRPr="004457B1">
        <w:rPr>
          <w:sz w:val="24"/>
        </w:rPr>
        <w:t>not</w:t>
      </w:r>
      <w:r w:rsidRPr="004457B1">
        <w:rPr>
          <w:spacing w:val="-3"/>
          <w:sz w:val="24"/>
        </w:rPr>
        <w:t xml:space="preserve"> </w:t>
      </w:r>
      <w:r w:rsidRPr="004457B1">
        <w:rPr>
          <w:sz w:val="24"/>
        </w:rPr>
        <w:t>satisfied</w:t>
      </w:r>
      <w:r w:rsidRPr="004457B1">
        <w:rPr>
          <w:spacing w:val="-9"/>
          <w:sz w:val="24"/>
        </w:rPr>
        <w:t xml:space="preserve"> </w:t>
      </w:r>
      <w:r w:rsidRPr="004457B1">
        <w:rPr>
          <w:sz w:val="24"/>
        </w:rPr>
        <w:t>that</w:t>
      </w:r>
      <w:r w:rsidRPr="004457B1">
        <w:rPr>
          <w:spacing w:val="-6"/>
          <w:sz w:val="24"/>
        </w:rPr>
        <w:t xml:space="preserve"> </w:t>
      </w:r>
      <w:r w:rsidRPr="004457B1">
        <w:rPr>
          <w:sz w:val="24"/>
        </w:rPr>
        <w:t>the</w:t>
      </w:r>
      <w:r w:rsidRPr="004457B1">
        <w:rPr>
          <w:spacing w:val="-8"/>
          <w:sz w:val="24"/>
        </w:rPr>
        <w:t xml:space="preserve"> </w:t>
      </w:r>
      <w:r w:rsidRPr="004457B1">
        <w:rPr>
          <w:sz w:val="24"/>
        </w:rPr>
        <w:t>works</w:t>
      </w:r>
      <w:r w:rsidRPr="004457B1">
        <w:rPr>
          <w:spacing w:val="-7"/>
          <w:sz w:val="24"/>
        </w:rPr>
        <w:t xml:space="preserve"> </w:t>
      </w:r>
      <w:r w:rsidRPr="004457B1">
        <w:rPr>
          <w:sz w:val="24"/>
        </w:rPr>
        <w:t>can</w:t>
      </w:r>
      <w:r w:rsidRPr="004457B1">
        <w:rPr>
          <w:spacing w:val="-6"/>
          <w:sz w:val="24"/>
        </w:rPr>
        <w:t xml:space="preserve"> </w:t>
      </w:r>
      <w:r w:rsidRPr="004457B1">
        <w:rPr>
          <w:sz w:val="24"/>
        </w:rPr>
        <w:t>be</w:t>
      </w:r>
      <w:r w:rsidRPr="004457B1">
        <w:rPr>
          <w:spacing w:val="-8"/>
          <w:sz w:val="24"/>
        </w:rPr>
        <w:t xml:space="preserve"> </w:t>
      </w:r>
      <w:r w:rsidRPr="004457B1">
        <w:rPr>
          <w:sz w:val="24"/>
        </w:rPr>
        <w:t>completed</w:t>
      </w:r>
      <w:r w:rsidRPr="004457B1">
        <w:rPr>
          <w:spacing w:val="-5"/>
          <w:sz w:val="24"/>
        </w:rPr>
        <w:t xml:space="preserve"> </w:t>
      </w:r>
      <w:r w:rsidRPr="004457B1">
        <w:rPr>
          <w:sz w:val="24"/>
        </w:rPr>
        <w:t>by</w:t>
      </w:r>
      <w:r w:rsidRPr="004457B1">
        <w:rPr>
          <w:spacing w:val="-8"/>
          <w:sz w:val="24"/>
        </w:rPr>
        <w:t xml:space="preserve"> </w:t>
      </w:r>
      <w:r w:rsidRPr="004457B1">
        <w:rPr>
          <w:sz w:val="24"/>
        </w:rPr>
        <w:t>the</w:t>
      </w:r>
      <w:r w:rsidRPr="004457B1">
        <w:rPr>
          <w:spacing w:val="-8"/>
          <w:sz w:val="24"/>
        </w:rPr>
        <w:t xml:space="preserve"> </w:t>
      </w:r>
      <w:r w:rsidRPr="004457B1">
        <w:rPr>
          <w:sz w:val="24"/>
        </w:rPr>
        <w:t>contract,</w:t>
      </w:r>
      <w:r w:rsidRPr="004457B1">
        <w:rPr>
          <w:spacing w:val="-6"/>
          <w:sz w:val="24"/>
        </w:rPr>
        <w:t xml:space="preserve"> </w:t>
      </w:r>
      <w:r w:rsidRPr="004457B1">
        <w:rPr>
          <w:sz w:val="24"/>
        </w:rPr>
        <w:t>and</w:t>
      </w:r>
      <w:r w:rsidRPr="004457B1">
        <w:rPr>
          <w:spacing w:val="-6"/>
          <w:sz w:val="24"/>
        </w:rPr>
        <w:t xml:space="preserve"> </w:t>
      </w:r>
      <w:r w:rsidRPr="004457B1">
        <w:rPr>
          <w:sz w:val="24"/>
        </w:rPr>
        <w:t>in</w:t>
      </w:r>
      <w:r w:rsidRPr="004457B1">
        <w:rPr>
          <w:spacing w:val="-52"/>
          <w:sz w:val="24"/>
        </w:rPr>
        <w:t xml:space="preserve"> </w:t>
      </w:r>
      <w:r w:rsidRPr="004457B1">
        <w:rPr>
          <w:sz w:val="24"/>
        </w:rPr>
        <w:t>the event of failure on the part of the contractor to complete work within further</w:t>
      </w:r>
      <w:r w:rsidRPr="004457B1">
        <w:rPr>
          <w:spacing w:val="1"/>
          <w:sz w:val="24"/>
        </w:rPr>
        <w:t xml:space="preserve"> </w:t>
      </w:r>
      <w:r w:rsidRPr="004457B1">
        <w:rPr>
          <w:spacing w:val="-1"/>
          <w:sz w:val="24"/>
        </w:rPr>
        <w:t>extension</w:t>
      </w:r>
      <w:r w:rsidRPr="004457B1">
        <w:rPr>
          <w:spacing w:val="-13"/>
          <w:sz w:val="24"/>
        </w:rPr>
        <w:t xml:space="preserve"> </w:t>
      </w:r>
      <w:r w:rsidRPr="004457B1">
        <w:rPr>
          <w:spacing w:val="-1"/>
          <w:sz w:val="24"/>
        </w:rPr>
        <w:t>of</w:t>
      </w:r>
      <w:r w:rsidRPr="004457B1">
        <w:rPr>
          <w:spacing w:val="-8"/>
          <w:sz w:val="24"/>
        </w:rPr>
        <w:t xml:space="preserve"> </w:t>
      </w:r>
      <w:r w:rsidRPr="004457B1">
        <w:rPr>
          <w:spacing w:val="-1"/>
          <w:sz w:val="24"/>
        </w:rPr>
        <w:t>time</w:t>
      </w:r>
      <w:r w:rsidRPr="004457B1">
        <w:rPr>
          <w:spacing w:val="-10"/>
          <w:sz w:val="24"/>
        </w:rPr>
        <w:t xml:space="preserve"> </w:t>
      </w:r>
      <w:r w:rsidRPr="004457B1">
        <w:rPr>
          <w:spacing w:val="-1"/>
          <w:sz w:val="24"/>
        </w:rPr>
        <w:t>allowed</w:t>
      </w:r>
      <w:r w:rsidRPr="004457B1">
        <w:rPr>
          <w:spacing w:val="-12"/>
          <w:sz w:val="24"/>
        </w:rPr>
        <w:t xml:space="preserve"> </w:t>
      </w:r>
      <w:r w:rsidRPr="004457B1">
        <w:rPr>
          <w:spacing w:val="-1"/>
          <w:sz w:val="24"/>
        </w:rPr>
        <w:t>as</w:t>
      </w:r>
      <w:r w:rsidRPr="004457B1">
        <w:rPr>
          <w:spacing w:val="-8"/>
          <w:sz w:val="24"/>
        </w:rPr>
        <w:t xml:space="preserve"> </w:t>
      </w:r>
      <w:r w:rsidRPr="004457B1">
        <w:rPr>
          <w:spacing w:val="-1"/>
          <w:sz w:val="24"/>
        </w:rPr>
        <w:t>aforesaid</w:t>
      </w:r>
      <w:r w:rsidRPr="004457B1">
        <w:rPr>
          <w:spacing w:val="-8"/>
          <w:sz w:val="24"/>
        </w:rPr>
        <w:t xml:space="preserve"> </w:t>
      </w:r>
      <w:r w:rsidRPr="004457B1">
        <w:rPr>
          <w:sz w:val="24"/>
        </w:rPr>
        <w:t>shall</w:t>
      </w:r>
      <w:r w:rsidRPr="004457B1">
        <w:rPr>
          <w:spacing w:val="-13"/>
          <w:sz w:val="24"/>
        </w:rPr>
        <w:t xml:space="preserve"> </w:t>
      </w:r>
      <w:r w:rsidRPr="004457B1">
        <w:rPr>
          <w:sz w:val="24"/>
        </w:rPr>
        <w:t>be</w:t>
      </w:r>
      <w:r w:rsidRPr="004457B1">
        <w:rPr>
          <w:spacing w:val="-6"/>
          <w:sz w:val="24"/>
        </w:rPr>
        <w:t xml:space="preserve"> </w:t>
      </w:r>
      <w:r w:rsidRPr="004457B1">
        <w:rPr>
          <w:sz w:val="24"/>
        </w:rPr>
        <w:t>entitled</w:t>
      </w:r>
      <w:r w:rsidRPr="004457B1">
        <w:rPr>
          <w:spacing w:val="-11"/>
          <w:sz w:val="24"/>
        </w:rPr>
        <w:t xml:space="preserve"> </w:t>
      </w:r>
      <w:r w:rsidRPr="004457B1">
        <w:rPr>
          <w:sz w:val="24"/>
        </w:rPr>
        <w:t>without</w:t>
      </w:r>
      <w:r w:rsidRPr="004457B1">
        <w:rPr>
          <w:spacing w:val="-6"/>
          <w:sz w:val="24"/>
        </w:rPr>
        <w:t xml:space="preserve"> </w:t>
      </w:r>
      <w:r w:rsidRPr="004457B1">
        <w:rPr>
          <w:sz w:val="24"/>
        </w:rPr>
        <w:t>prejudice</w:t>
      </w:r>
      <w:r w:rsidRPr="004457B1">
        <w:rPr>
          <w:spacing w:val="-5"/>
          <w:sz w:val="24"/>
        </w:rPr>
        <w:t xml:space="preserve"> </w:t>
      </w:r>
      <w:r w:rsidRPr="004457B1">
        <w:rPr>
          <w:sz w:val="24"/>
        </w:rPr>
        <w:t>to</w:t>
      </w:r>
      <w:r w:rsidRPr="004457B1">
        <w:rPr>
          <w:spacing w:val="-13"/>
          <w:sz w:val="24"/>
        </w:rPr>
        <w:t xml:space="preserve"> </w:t>
      </w:r>
      <w:r w:rsidRPr="004457B1">
        <w:rPr>
          <w:sz w:val="24"/>
        </w:rPr>
        <w:t>any</w:t>
      </w:r>
      <w:r w:rsidRPr="004457B1">
        <w:rPr>
          <w:spacing w:val="-9"/>
          <w:sz w:val="24"/>
        </w:rPr>
        <w:t xml:space="preserve"> </w:t>
      </w:r>
      <w:r w:rsidRPr="004457B1">
        <w:rPr>
          <w:sz w:val="24"/>
        </w:rPr>
        <w:t>other</w:t>
      </w:r>
      <w:r w:rsidRPr="004457B1">
        <w:rPr>
          <w:spacing w:val="-52"/>
          <w:sz w:val="24"/>
        </w:rPr>
        <w:t xml:space="preserve"> </w:t>
      </w:r>
      <w:r w:rsidRPr="004457B1">
        <w:rPr>
          <w:sz w:val="24"/>
        </w:rPr>
        <w:t>right</w:t>
      </w:r>
      <w:r w:rsidRPr="004457B1">
        <w:rPr>
          <w:spacing w:val="-2"/>
          <w:sz w:val="24"/>
        </w:rPr>
        <w:t xml:space="preserve"> </w:t>
      </w:r>
      <w:r w:rsidRPr="004457B1">
        <w:rPr>
          <w:sz w:val="24"/>
        </w:rPr>
        <w:t>or</w:t>
      </w:r>
      <w:r w:rsidRPr="004457B1">
        <w:rPr>
          <w:spacing w:val="-5"/>
          <w:sz w:val="24"/>
        </w:rPr>
        <w:t xml:space="preserve"> </w:t>
      </w:r>
      <w:r w:rsidRPr="004457B1">
        <w:rPr>
          <w:sz w:val="24"/>
        </w:rPr>
        <w:t>remedy available</w:t>
      </w:r>
      <w:r w:rsidRPr="004457B1">
        <w:rPr>
          <w:spacing w:val="2"/>
          <w:sz w:val="24"/>
        </w:rPr>
        <w:t xml:space="preserve"> </w:t>
      </w:r>
      <w:r w:rsidRPr="004457B1">
        <w:rPr>
          <w:sz w:val="24"/>
        </w:rPr>
        <w:t>in</w:t>
      </w:r>
      <w:r w:rsidRPr="004457B1">
        <w:rPr>
          <w:spacing w:val="-4"/>
          <w:sz w:val="24"/>
        </w:rPr>
        <w:t xml:space="preserve"> </w:t>
      </w:r>
      <w:r w:rsidRPr="004457B1">
        <w:rPr>
          <w:sz w:val="24"/>
        </w:rPr>
        <w:t>that</w:t>
      </w:r>
      <w:r w:rsidRPr="004457B1">
        <w:rPr>
          <w:spacing w:val="6"/>
          <w:sz w:val="24"/>
        </w:rPr>
        <w:t xml:space="preserve"> </w:t>
      </w:r>
      <w:r w:rsidRPr="004457B1">
        <w:rPr>
          <w:sz w:val="24"/>
        </w:rPr>
        <w:t>behalf</w:t>
      </w:r>
      <w:r w:rsidRPr="004457B1">
        <w:rPr>
          <w:spacing w:val="-3"/>
          <w:sz w:val="24"/>
        </w:rPr>
        <w:t xml:space="preserve"> </w:t>
      </w:r>
      <w:r w:rsidRPr="004457B1">
        <w:rPr>
          <w:sz w:val="24"/>
        </w:rPr>
        <w:t>to rescind</w:t>
      </w:r>
      <w:r w:rsidRPr="004457B1">
        <w:rPr>
          <w:spacing w:val="5"/>
          <w:sz w:val="24"/>
        </w:rPr>
        <w:t xml:space="preserve"> </w:t>
      </w:r>
      <w:r w:rsidRPr="004457B1">
        <w:rPr>
          <w:sz w:val="24"/>
        </w:rPr>
        <w:t>the</w:t>
      </w:r>
      <w:r w:rsidRPr="004457B1">
        <w:rPr>
          <w:spacing w:val="-1"/>
          <w:sz w:val="24"/>
        </w:rPr>
        <w:t xml:space="preserve"> </w:t>
      </w:r>
      <w:r w:rsidRPr="004457B1">
        <w:rPr>
          <w:sz w:val="24"/>
        </w:rPr>
        <w:t>contract.</w:t>
      </w:r>
    </w:p>
    <w:p w14:paraId="6EB3DC9C" w14:textId="77777777" w:rsidR="005F2C69" w:rsidRPr="004457B1" w:rsidRDefault="005F2C69" w:rsidP="00A41C69">
      <w:pPr>
        <w:numPr>
          <w:ilvl w:val="1"/>
          <w:numId w:val="58"/>
        </w:numPr>
        <w:tabs>
          <w:tab w:val="left" w:pos="1201"/>
        </w:tabs>
        <w:spacing w:before="119" w:line="242" w:lineRule="auto"/>
        <w:ind w:right="1048"/>
        <w:jc w:val="both"/>
        <w:rPr>
          <w:sz w:val="24"/>
        </w:rPr>
      </w:pPr>
      <w:r w:rsidRPr="004457B1">
        <w:rPr>
          <w:sz w:val="24"/>
        </w:rPr>
        <w:t>The employer, if not satisfied with the progress of the contract and in the event of</w:t>
      </w:r>
      <w:r w:rsidRPr="004457B1">
        <w:rPr>
          <w:spacing w:val="1"/>
          <w:sz w:val="24"/>
        </w:rPr>
        <w:t xml:space="preserve"> </w:t>
      </w:r>
      <w:r w:rsidRPr="004457B1">
        <w:rPr>
          <w:sz w:val="24"/>
        </w:rPr>
        <w:t>failure of the contract to recoup the delays in the mutually agreed time frame, shall</w:t>
      </w:r>
      <w:r w:rsidRPr="004457B1">
        <w:rPr>
          <w:spacing w:val="1"/>
          <w:sz w:val="24"/>
        </w:rPr>
        <w:t xml:space="preserve"> </w:t>
      </w:r>
      <w:r w:rsidRPr="004457B1">
        <w:rPr>
          <w:sz w:val="24"/>
        </w:rPr>
        <w:t>be</w:t>
      </w:r>
      <w:r w:rsidRPr="004457B1">
        <w:rPr>
          <w:spacing w:val="-2"/>
          <w:sz w:val="24"/>
        </w:rPr>
        <w:t xml:space="preserve"> </w:t>
      </w:r>
      <w:r w:rsidRPr="004457B1">
        <w:rPr>
          <w:sz w:val="24"/>
        </w:rPr>
        <w:t>entitled</w:t>
      </w:r>
      <w:r w:rsidRPr="004457B1">
        <w:rPr>
          <w:spacing w:val="-3"/>
          <w:sz w:val="24"/>
        </w:rPr>
        <w:t xml:space="preserve"> </w:t>
      </w:r>
      <w:r w:rsidRPr="004457B1">
        <w:rPr>
          <w:sz w:val="24"/>
        </w:rPr>
        <w:t>to</w:t>
      </w:r>
      <w:r w:rsidRPr="004457B1">
        <w:rPr>
          <w:spacing w:val="-4"/>
          <w:sz w:val="24"/>
        </w:rPr>
        <w:t xml:space="preserve"> </w:t>
      </w:r>
      <w:r w:rsidRPr="004457B1">
        <w:rPr>
          <w:sz w:val="24"/>
        </w:rPr>
        <w:t>terminate</w:t>
      </w:r>
      <w:r w:rsidRPr="004457B1">
        <w:rPr>
          <w:spacing w:val="-1"/>
          <w:sz w:val="24"/>
        </w:rPr>
        <w:t xml:space="preserve"> </w:t>
      </w:r>
      <w:r w:rsidRPr="004457B1">
        <w:rPr>
          <w:sz w:val="24"/>
        </w:rPr>
        <w:t>the</w:t>
      </w:r>
      <w:r w:rsidRPr="004457B1">
        <w:rPr>
          <w:spacing w:val="-1"/>
          <w:sz w:val="24"/>
        </w:rPr>
        <w:t xml:space="preserve"> </w:t>
      </w:r>
      <w:r w:rsidRPr="004457B1">
        <w:rPr>
          <w:sz w:val="24"/>
        </w:rPr>
        <w:t>contract.</w:t>
      </w:r>
    </w:p>
    <w:p w14:paraId="052348FB" w14:textId="77777777" w:rsidR="005F2C69" w:rsidRPr="004457B1" w:rsidRDefault="005F2C69" w:rsidP="00A41C69">
      <w:pPr>
        <w:numPr>
          <w:ilvl w:val="1"/>
          <w:numId w:val="58"/>
        </w:numPr>
        <w:tabs>
          <w:tab w:val="left" w:pos="1201"/>
        </w:tabs>
        <w:spacing w:before="116"/>
        <w:ind w:right="1040"/>
        <w:jc w:val="both"/>
        <w:rPr>
          <w:sz w:val="24"/>
        </w:rPr>
      </w:pPr>
      <w:r w:rsidRPr="004457B1">
        <w:rPr>
          <w:spacing w:val="-1"/>
          <w:sz w:val="24"/>
        </w:rPr>
        <w:t>In</w:t>
      </w:r>
      <w:r w:rsidRPr="004457B1">
        <w:rPr>
          <w:spacing w:val="-13"/>
          <w:sz w:val="24"/>
        </w:rPr>
        <w:t xml:space="preserve"> </w:t>
      </w:r>
      <w:r w:rsidRPr="004457B1">
        <w:rPr>
          <w:spacing w:val="-1"/>
          <w:sz w:val="24"/>
        </w:rPr>
        <w:t>the</w:t>
      </w:r>
      <w:r w:rsidRPr="004457B1">
        <w:rPr>
          <w:spacing w:val="-11"/>
          <w:sz w:val="24"/>
        </w:rPr>
        <w:t xml:space="preserve"> </w:t>
      </w:r>
      <w:r w:rsidRPr="004457B1">
        <w:rPr>
          <w:spacing w:val="-1"/>
          <w:sz w:val="24"/>
        </w:rPr>
        <w:t>event</w:t>
      </w:r>
      <w:r w:rsidRPr="004457B1">
        <w:rPr>
          <w:spacing w:val="-11"/>
          <w:sz w:val="24"/>
        </w:rPr>
        <w:t xml:space="preserve"> </w:t>
      </w:r>
      <w:r w:rsidRPr="004457B1">
        <w:rPr>
          <w:spacing w:val="-1"/>
          <w:sz w:val="24"/>
        </w:rPr>
        <w:t>of</w:t>
      </w:r>
      <w:r w:rsidRPr="004457B1">
        <w:rPr>
          <w:spacing w:val="-13"/>
          <w:sz w:val="24"/>
        </w:rPr>
        <w:t xml:space="preserve"> </w:t>
      </w:r>
      <w:r w:rsidRPr="004457B1">
        <w:rPr>
          <w:spacing w:val="-1"/>
          <w:sz w:val="24"/>
        </w:rPr>
        <w:t>such</w:t>
      </w:r>
      <w:r w:rsidRPr="004457B1">
        <w:rPr>
          <w:spacing w:val="-8"/>
          <w:sz w:val="24"/>
        </w:rPr>
        <w:t xml:space="preserve"> </w:t>
      </w:r>
      <w:r w:rsidRPr="004457B1">
        <w:rPr>
          <w:spacing w:val="-1"/>
          <w:sz w:val="24"/>
        </w:rPr>
        <w:t>termination</w:t>
      </w:r>
      <w:r w:rsidRPr="004457B1">
        <w:rPr>
          <w:spacing w:val="-7"/>
          <w:sz w:val="24"/>
        </w:rPr>
        <w:t xml:space="preserve"> </w:t>
      </w:r>
      <w:r w:rsidRPr="004457B1">
        <w:rPr>
          <w:sz w:val="24"/>
        </w:rPr>
        <w:t>of</w:t>
      </w:r>
      <w:r w:rsidRPr="004457B1">
        <w:rPr>
          <w:spacing w:val="-8"/>
          <w:sz w:val="24"/>
        </w:rPr>
        <w:t xml:space="preserve"> </w:t>
      </w:r>
      <w:r w:rsidRPr="004457B1">
        <w:rPr>
          <w:sz w:val="24"/>
        </w:rPr>
        <w:t>the</w:t>
      </w:r>
      <w:r w:rsidRPr="004457B1">
        <w:rPr>
          <w:spacing w:val="-11"/>
          <w:sz w:val="24"/>
        </w:rPr>
        <w:t xml:space="preserve"> </w:t>
      </w:r>
      <w:r w:rsidRPr="004457B1">
        <w:rPr>
          <w:sz w:val="24"/>
        </w:rPr>
        <w:t>contract</w:t>
      </w:r>
      <w:r w:rsidRPr="004457B1">
        <w:rPr>
          <w:spacing w:val="-11"/>
          <w:sz w:val="24"/>
        </w:rPr>
        <w:t xml:space="preserve"> </w:t>
      </w:r>
      <w:r w:rsidRPr="004457B1">
        <w:rPr>
          <w:sz w:val="24"/>
        </w:rPr>
        <w:t>as described</w:t>
      </w:r>
      <w:r w:rsidRPr="004457B1">
        <w:rPr>
          <w:spacing w:val="-7"/>
          <w:sz w:val="24"/>
        </w:rPr>
        <w:t xml:space="preserve"> </w:t>
      </w:r>
      <w:r w:rsidRPr="004457B1">
        <w:rPr>
          <w:sz w:val="24"/>
        </w:rPr>
        <w:t>in</w:t>
      </w:r>
      <w:r w:rsidRPr="004457B1">
        <w:rPr>
          <w:spacing w:val="-13"/>
          <w:sz w:val="24"/>
        </w:rPr>
        <w:t xml:space="preserve"> </w:t>
      </w:r>
      <w:r w:rsidRPr="004457B1">
        <w:rPr>
          <w:sz w:val="24"/>
        </w:rPr>
        <w:t>clauses</w:t>
      </w:r>
      <w:r w:rsidRPr="004457B1">
        <w:rPr>
          <w:spacing w:val="-9"/>
          <w:sz w:val="24"/>
        </w:rPr>
        <w:t xml:space="preserve"> </w:t>
      </w:r>
      <w:r w:rsidRPr="004457B1">
        <w:rPr>
          <w:sz w:val="24"/>
        </w:rPr>
        <w:t>(11.3)</w:t>
      </w:r>
      <w:r w:rsidRPr="004457B1">
        <w:rPr>
          <w:spacing w:val="-8"/>
          <w:sz w:val="24"/>
        </w:rPr>
        <w:t xml:space="preserve"> </w:t>
      </w:r>
      <w:r w:rsidRPr="004457B1">
        <w:rPr>
          <w:sz w:val="24"/>
        </w:rPr>
        <w:t>or</w:t>
      </w:r>
      <w:r w:rsidRPr="004457B1">
        <w:rPr>
          <w:spacing w:val="-9"/>
          <w:sz w:val="24"/>
        </w:rPr>
        <w:t xml:space="preserve"> </w:t>
      </w:r>
      <w:r w:rsidRPr="004457B1">
        <w:rPr>
          <w:sz w:val="24"/>
        </w:rPr>
        <w:t>(11.4)</w:t>
      </w:r>
      <w:r w:rsidRPr="004457B1">
        <w:rPr>
          <w:spacing w:val="-52"/>
          <w:sz w:val="24"/>
        </w:rPr>
        <w:t xml:space="preserve"> </w:t>
      </w:r>
      <w:r w:rsidRPr="004457B1">
        <w:rPr>
          <w:sz w:val="24"/>
        </w:rPr>
        <w:t>or both, the employer shall be entitled to recover LD up to ten percent (10%) of the</w:t>
      </w:r>
      <w:r w:rsidRPr="004457B1">
        <w:rPr>
          <w:spacing w:val="1"/>
          <w:sz w:val="24"/>
        </w:rPr>
        <w:t xml:space="preserve"> </w:t>
      </w:r>
      <w:r w:rsidRPr="004457B1">
        <w:rPr>
          <w:sz w:val="24"/>
        </w:rPr>
        <w:t>contract value and forfeit the security deposit made by the contract besides getting</w:t>
      </w:r>
      <w:r w:rsidRPr="004457B1">
        <w:rPr>
          <w:spacing w:val="1"/>
          <w:sz w:val="24"/>
        </w:rPr>
        <w:t xml:space="preserve"> </w:t>
      </w:r>
      <w:r w:rsidRPr="004457B1">
        <w:rPr>
          <w:sz w:val="24"/>
        </w:rPr>
        <w:t>the</w:t>
      </w:r>
      <w:r w:rsidRPr="004457B1">
        <w:rPr>
          <w:spacing w:val="-2"/>
          <w:sz w:val="24"/>
        </w:rPr>
        <w:t xml:space="preserve"> </w:t>
      </w:r>
      <w:r w:rsidRPr="004457B1">
        <w:rPr>
          <w:sz w:val="24"/>
        </w:rPr>
        <w:t>work</w:t>
      </w:r>
      <w:r w:rsidRPr="004457B1">
        <w:rPr>
          <w:spacing w:val="-2"/>
          <w:sz w:val="24"/>
        </w:rPr>
        <w:t xml:space="preserve"> </w:t>
      </w:r>
      <w:r w:rsidRPr="004457B1">
        <w:rPr>
          <w:sz w:val="24"/>
        </w:rPr>
        <w:t>completed</w:t>
      </w:r>
      <w:r w:rsidRPr="004457B1">
        <w:rPr>
          <w:spacing w:val="-4"/>
          <w:sz w:val="24"/>
        </w:rPr>
        <w:t xml:space="preserve"> </w:t>
      </w:r>
      <w:r w:rsidRPr="004457B1">
        <w:rPr>
          <w:sz w:val="24"/>
        </w:rPr>
        <w:t>by</w:t>
      </w:r>
      <w:r w:rsidRPr="004457B1">
        <w:rPr>
          <w:spacing w:val="2"/>
          <w:sz w:val="24"/>
        </w:rPr>
        <w:t xml:space="preserve"> </w:t>
      </w:r>
      <w:r w:rsidRPr="004457B1">
        <w:rPr>
          <w:sz w:val="24"/>
        </w:rPr>
        <w:t>other</w:t>
      </w:r>
      <w:r w:rsidRPr="004457B1">
        <w:rPr>
          <w:spacing w:val="-4"/>
          <w:sz w:val="24"/>
        </w:rPr>
        <w:t xml:space="preserve"> </w:t>
      </w:r>
      <w:r w:rsidRPr="004457B1">
        <w:rPr>
          <w:sz w:val="24"/>
        </w:rPr>
        <w:t>means</w:t>
      </w:r>
      <w:r w:rsidRPr="004457B1">
        <w:rPr>
          <w:spacing w:val="-1"/>
          <w:sz w:val="24"/>
        </w:rPr>
        <w:t xml:space="preserve"> </w:t>
      </w:r>
      <w:r w:rsidRPr="004457B1">
        <w:rPr>
          <w:sz w:val="24"/>
        </w:rPr>
        <w:t>at</w:t>
      </w:r>
      <w:r w:rsidRPr="004457B1">
        <w:rPr>
          <w:spacing w:val="-2"/>
          <w:sz w:val="24"/>
        </w:rPr>
        <w:t xml:space="preserve"> </w:t>
      </w:r>
      <w:r w:rsidRPr="004457B1">
        <w:rPr>
          <w:sz w:val="24"/>
        </w:rPr>
        <w:t>the</w:t>
      </w:r>
      <w:r w:rsidRPr="004457B1">
        <w:rPr>
          <w:spacing w:val="1"/>
          <w:sz w:val="24"/>
        </w:rPr>
        <w:t xml:space="preserve"> </w:t>
      </w:r>
      <w:r w:rsidRPr="004457B1">
        <w:rPr>
          <w:sz w:val="24"/>
        </w:rPr>
        <w:t>risk</w:t>
      </w:r>
      <w:r w:rsidRPr="004457B1">
        <w:rPr>
          <w:spacing w:val="-2"/>
          <w:sz w:val="24"/>
        </w:rPr>
        <w:t xml:space="preserve"> </w:t>
      </w:r>
      <w:r w:rsidRPr="004457B1">
        <w:rPr>
          <w:sz w:val="24"/>
        </w:rPr>
        <w:t>and</w:t>
      </w:r>
      <w:r w:rsidRPr="004457B1">
        <w:rPr>
          <w:spacing w:val="-4"/>
          <w:sz w:val="24"/>
        </w:rPr>
        <w:t xml:space="preserve"> </w:t>
      </w:r>
      <w:r w:rsidRPr="004457B1">
        <w:rPr>
          <w:sz w:val="24"/>
        </w:rPr>
        <w:t>cost</w:t>
      </w:r>
      <w:r w:rsidRPr="004457B1">
        <w:rPr>
          <w:spacing w:val="-1"/>
          <w:sz w:val="24"/>
        </w:rPr>
        <w:t xml:space="preserve"> </w:t>
      </w:r>
      <w:r w:rsidRPr="004457B1">
        <w:rPr>
          <w:sz w:val="24"/>
        </w:rPr>
        <w:t>of</w:t>
      </w:r>
      <w:r w:rsidRPr="004457B1">
        <w:rPr>
          <w:spacing w:val="-1"/>
          <w:sz w:val="24"/>
        </w:rPr>
        <w:t xml:space="preserve"> </w:t>
      </w:r>
      <w:r w:rsidRPr="004457B1">
        <w:rPr>
          <w:sz w:val="24"/>
        </w:rPr>
        <w:t>the</w:t>
      </w:r>
      <w:r w:rsidRPr="004457B1">
        <w:rPr>
          <w:spacing w:val="-2"/>
          <w:sz w:val="24"/>
        </w:rPr>
        <w:t xml:space="preserve"> </w:t>
      </w:r>
      <w:r w:rsidRPr="004457B1">
        <w:rPr>
          <w:sz w:val="24"/>
        </w:rPr>
        <w:t>contractor.</w:t>
      </w:r>
    </w:p>
    <w:p w14:paraId="35B385D9" w14:textId="77777777" w:rsidR="005F2C69" w:rsidRPr="004457B1" w:rsidRDefault="005F2C69" w:rsidP="00A41C69">
      <w:pPr>
        <w:numPr>
          <w:ilvl w:val="1"/>
          <w:numId w:val="58"/>
        </w:numPr>
        <w:tabs>
          <w:tab w:val="left" w:pos="1201"/>
        </w:tabs>
        <w:spacing w:before="120"/>
        <w:ind w:right="1042"/>
        <w:jc w:val="both"/>
        <w:rPr>
          <w:sz w:val="24"/>
        </w:rPr>
      </w:pPr>
      <w:r w:rsidRPr="004457B1">
        <w:rPr>
          <w:sz w:val="24"/>
        </w:rPr>
        <w:t>In case part/portion of the work can be commissioned and port operates the portion</w:t>
      </w:r>
      <w:r w:rsidRPr="004457B1">
        <w:rPr>
          <w:spacing w:val="-52"/>
          <w:sz w:val="24"/>
        </w:rPr>
        <w:t xml:space="preserve"> </w:t>
      </w:r>
      <w:r w:rsidRPr="004457B1">
        <w:rPr>
          <w:sz w:val="24"/>
        </w:rPr>
        <w:t>for commercial purpose, the rate of LD will be restricted to the uncompleted value of</w:t>
      </w:r>
      <w:r w:rsidRPr="004457B1">
        <w:rPr>
          <w:spacing w:val="-52"/>
          <w:sz w:val="24"/>
        </w:rPr>
        <w:t xml:space="preserve"> </w:t>
      </w:r>
      <w:r w:rsidRPr="004457B1">
        <w:rPr>
          <w:sz w:val="24"/>
        </w:rPr>
        <w:t>work,</w:t>
      </w:r>
      <w:r w:rsidRPr="004457B1">
        <w:rPr>
          <w:spacing w:val="-5"/>
          <w:sz w:val="24"/>
        </w:rPr>
        <w:t xml:space="preserve"> </w:t>
      </w:r>
      <w:r w:rsidRPr="004457B1">
        <w:rPr>
          <w:sz w:val="24"/>
        </w:rPr>
        <w:t>the</w:t>
      </w:r>
      <w:r w:rsidRPr="004457B1">
        <w:rPr>
          <w:spacing w:val="-1"/>
          <w:sz w:val="24"/>
        </w:rPr>
        <w:t xml:space="preserve"> </w:t>
      </w:r>
      <w:r w:rsidRPr="004457B1">
        <w:rPr>
          <w:sz w:val="24"/>
        </w:rPr>
        <w:t>maximum</w:t>
      </w:r>
      <w:r w:rsidRPr="004457B1">
        <w:rPr>
          <w:spacing w:val="2"/>
          <w:sz w:val="24"/>
        </w:rPr>
        <w:t xml:space="preserve"> </w:t>
      </w:r>
      <w:r w:rsidRPr="004457B1">
        <w:rPr>
          <w:sz w:val="24"/>
        </w:rPr>
        <w:t>LD</w:t>
      </w:r>
      <w:r w:rsidRPr="004457B1">
        <w:rPr>
          <w:spacing w:val="-1"/>
          <w:sz w:val="24"/>
        </w:rPr>
        <w:t xml:space="preserve"> </w:t>
      </w:r>
      <w:r w:rsidRPr="004457B1">
        <w:rPr>
          <w:sz w:val="24"/>
        </w:rPr>
        <w:t>being</w:t>
      </w:r>
      <w:r w:rsidRPr="004457B1">
        <w:rPr>
          <w:spacing w:val="-1"/>
          <w:sz w:val="24"/>
        </w:rPr>
        <w:t xml:space="preserve"> </w:t>
      </w:r>
      <w:r w:rsidRPr="004457B1">
        <w:rPr>
          <w:sz w:val="24"/>
        </w:rPr>
        <w:t>on</w:t>
      </w:r>
      <w:r w:rsidRPr="004457B1">
        <w:rPr>
          <w:spacing w:val="-3"/>
          <w:sz w:val="24"/>
        </w:rPr>
        <w:t xml:space="preserve"> </w:t>
      </w:r>
      <w:r w:rsidRPr="004457B1">
        <w:rPr>
          <w:sz w:val="24"/>
        </w:rPr>
        <w:t>the</w:t>
      </w:r>
      <w:r w:rsidRPr="004457B1">
        <w:rPr>
          <w:spacing w:val="2"/>
          <w:sz w:val="24"/>
        </w:rPr>
        <w:t xml:space="preserve"> </w:t>
      </w:r>
      <w:r w:rsidRPr="004457B1">
        <w:rPr>
          <w:sz w:val="24"/>
        </w:rPr>
        <w:t>entire</w:t>
      </w:r>
      <w:r w:rsidRPr="004457B1">
        <w:rPr>
          <w:spacing w:val="2"/>
          <w:sz w:val="24"/>
        </w:rPr>
        <w:t xml:space="preserve"> </w:t>
      </w:r>
      <w:r w:rsidRPr="004457B1">
        <w:rPr>
          <w:sz w:val="24"/>
        </w:rPr>
        <w:t>contract</w:t>
      </w:r>
      <w:r w:rsidRPr="004457B1">
        <w:rPr>
          <w:spacing w:val="-1"/>
          <w:sz w:val="24"/>
        </w:rPr>
        <w:t xml:space="preserve"> </w:t>
      </w:r>
      <w:r w:rsidRPr="004457B1">
        <w:rPr>
          <w:sz w:val="24"/>
        </w:rPr>
        <w:t>value.</w:t>
      </w:r>
    </w:p>
    <w:p w14:paraId="4322A64E" w14:textId="77777777" w:rsidR="005F2C69" w:rsidRPr="004457B1" w:rsidRDefault="005F2C69" w:rsidP="00A41C69">
      <w:pPr>
        <w:numPr>
          <w:ilvl w:val="0"/>
          <w:numId w:val="65"/>
        </w:numPr>
        <w:tabs>
          <w:tab w:val="left" w:pos="1201"/>
        </w:tabs>
        <w:spacing w:before="120"/>
        <w:jc w:val="both"/>
        <w:outlineLvl w:val="0"/>
        <w:rPr>
          <w:b/>
          <w:bCs/>
          <w:sz w:val="24"/>
          <w:szCs w:val="24"/>
        </w:rPr>
      </w:pPr>
      <w:r w:rsidRPr="004457B1">
        <w:rPr>
          <w:b/>
          <w:bCs/>
          <w:sz w:val="24"/>
          <w:szCs w:val="24"/>
        </w:rPr>
        <w:t>Variations</w:t>
      </w:r>
    </w:p>
    <w:p w14:paraId="2352DB53" w14:textId="77777777" w:rsidR="005F2C69" w:rsidRPr="004457B1" w:rsidRDefault="005F2C69" w:rsidP="00A41C69">
      <w:pPr>
        <w:numPr>
          <w:ilvl w:val="1"/>
          <w:numId w:val="57"/>
        </w:numPr>
        <w:tabs>
          <w:tab w:val="left" w:pos="1201"/>
        </w:tabs>
        <w:spacing w:before="120"/>
        <w:jc w:val="both"/>
        <w:rPr>
          <w:b/>
          <w:sz w:val="24"/>
        </w:rPr>
      </w:pPr>
      <w:r w:rsidRPr="004457B1">
        <w:rPr>
          <w:b/>
          <w:sz w:val="24"/>
        </w:rPr>
        <w:t>Variation</w:t>
      </w:r>
      <w:r w:rsidRPr="004457B1">
        <w:rPr>
          <w:b/>
          <w:spacing w:val="-5"/>
          <w:sz w:val="24"/>
        </w:rPr>
        <w:t xml:space="preserve"> </w:t>
      </w:r>
      <w:r w:rsidRPr="004457B1">
        <w:rPr>
          <w:b/>
          <w:sz w:val="24"/>
        </w:rPr>
        <w:t>in</w:t>
      </w:r>
      <w:r w:rsidRPr="004457B1">
        <w:rPr>
          <w:b/>
          <w:spacing w:val="-4"/>
          <w:sz w:val="24"/>
        </w:rPr>
        <w:t xml:space="preserve"> </w:t>
      </w:r>
      <w:r w:rsidRPr="004457B1">
        <w:rPr>
          <w:b/>
          <w:sz w:val="24"/>
        </w:rPr>
        <w:t>Conditions</w:t>
      </w:r>
      <w:r w:rsidRPr="004457B1">
        <w:rPr>
          <w:b/>
          <w:spacing w:val="-5"/>
          <w:sz w:val="24"/>
        </w:rPr>
        <w:t xml:space="preserve"> </w:t>
      </w:r>
      <w:r w:rsidRPr="004457B1">
        <w:rPr>
          <w:b/>
          <w:sz w:val="24"/>
        </w:rPr>
        <w:t>of</w:t>
      </w:r>
      <w:r w:rsidRPr="004457B1">
        <w:rPr>
          <w:b/>
          <w:spacing w:val="-5"/>
          <w:sz w:val="24"/>
        </w:rPr>
        <w:t xml:space="preserve"> </w:t>
      </w:r>
      <w:r w:rsidRPr="004457B1">
        <w:rPr>
          <w:b/>
          <w:sz w:val="24"/>
        </w:rPr>
        <w:t>Contract:</w:t>
      </w:r>
    </w:p>
    <w:p w14:paraId="3CB4C297" w14:textId="77777777" w:rsidR="005F2C69" w:rsidRPr="004457B1" w:rsidRDefault="005F2C69" w:rsidP="005F2C69">
      <w:pPr>
        <w:spacing w:before="120"/>
        <w:ind w:left="1191" w:right="1034"/>
        <w:jc w:val="both"/>
        <w:rPr>
          <w:sz w:val="24"/>
          <w:szCs w:val="24"/>
        </w:rPr>
      </w:pPr>
      <w:r w:rsidRPr="004457B1">
        <w:rPr>
          <w:sz w:val="24"/>
          <w:szCs w:val="24"/>
        </w:rPr>
        <w:t>In</w:t>
      </w:r>
      <w:r w:rsidRPr="004457B1">
        <w:rPr>
          <w:spacing w:val="-11"/>
          <w:sz w:val="24"/>
          <w:szCs w:val="24"/>
        </w:rPr>
        <w:t xml:space="preserve"> </w:t>
      </w:r>
      <w:r w:rsidRPr="004457B1">
        <w:rPr>
          <w:sz w:val="24"/>
          <w:szCs w:val="24"/>
        </w:rPr>
        <w:t>case</w:t>
      </w:r>
      <w:r w:rsidRPr="004457B1">
        <w:rPr>
          <w:spacing w:val="-8"/>
          <w:sz w:val="24"/>
          <w:szCs w:val="24"/>
        </w:rPr>
        <w:t xml:space="preserve"> </w:t>
      </w:r>
      <w:r w:rsidRPr="004457B1">
        <w:rPr>
          <w:sz w:val="24"/>
          <w:szCs w:val="24"/>
        </w:rPr>
        <w:t>of</w:t>
      </w:r>
      <w:r w:rsidRPr="004457B1">
        <w:rPr>
          <w:spacing w:val="-11"/>
          <w:sz w:val="24"/>
          <w:szCs w:val="24"/>
        </w:rPr>
        <w:t xml:space="preserve"> </w:t>
      </w:r>
      <w:r w:rsidRPr="004457B1">
        <w:rPr>
          <w:sz w:val="24"/>
          <w:szCs w:val="24"/>
        </w:rPr>
        <w:t>any</w:t>
      </w:r>
      <w:r w:rsidRPr="004457B1">
        <w:rPr>
          <w:spacing w:val="-7"/>
          <w:sz w:val="24"/>
          <w:szCs w:val="24"/>
        </w:rPr>
        <w:t xml:space="preserve"> </w:t>
      </w:r>
      <w:r w:rsidRPr="004457B1">
        <w:rPr>
          <w:sz w:val="24"/>
          <w:szCs w:val="24"/>
        </w:rPr>
        <w:t>variation</w:t>
      </w:r>
      <w:r w:rsidRPr="004457B1">
        <w:rPr>
          <w:spacing w:val="-6"/>
          <w:sz w:val="24"/>
          <w:szCs w:val="24"/>
        </w:rPr>
        <w:t xml:space="preserve"> </w:t>
      </w:r>
      <w:r w:rsidRPr="004457B1">
        <w:rPr>
          <w:sz w:val="24"/>
          <w:szCs w:val="24"/>
        </w:rPr>
        <w:t>in</w:t>
      </w:r>
      <w:r w:rsidRPr="004457B1">
        <w:rPr>
          <w:spacing w:val="-11"/>
          <w:sz w:val="24"/>
          <w:szCs w:val="24"/>
        </w:rPr>
        <w:t xml:space="preserve"> </w:t>
      </w:r>
      <w:r w:rsidRPr="004457B1">
        <w:rPr>
          <w:sz w:val="24"/>
          <w:szCs w:val="24"/>
        </w:rPr>
        <w:t>Instructions</w:t>
      </w:r>
      <w:r w:rsidRPr="004457B1">
        <w:rPr>
          <w:spacing w:val="-7"/>
          <w:sz w:val="24"/>
          <w:szCs w:val="24"/>
        </w:rPr>
        <w:t xml:space="preserve"> </w:t>
      </w:r>
      <w:r w:rsidRPr="004457B1">
        <w:rPr>
          <w:sz w:val="24"/>
          <w:szCs w:val="24"/>
        </w:rPr>
        <w:t>to</w:t>
      </w:r>
      <w:r w:rsidRPr="004457B1">
        <w:rPr>
          <w:spacing w:val="-7"/>
          <w:sz w:val="24"/>
          <w:szCs w:val="24"/>
        </w:rPr>
        <w:t xml:space="preserve"> </w:t>
      </w:r>
      <w:r w:rsidRPr="004457B1">
        <w:rPr>
          <w:sz w:val="24"/>
          <w:szCs w:val="24"/>
        </w:rPr>
        <w:t>Bidders</w:t>
      </w:r>
      <w:r w:rsidRPr="004457B1">
        <w:rPr>
          <w:spacing w:val="-7"/>
          <w:sz w:val="24"/>
          <w:szCs w:val="24"/>
        </w:rPr>
        <w:t xml:space="preserve"> </w:t>
      </w:r>
      <w:r w:rsidRPr="004457B1">
        <w:rPr>
          <w:sz w:val="24"/>
          <w:szCs w:val="24"/>
        </w:rPr>
        <w:t>(ITB),</w:t>
      </w:r>
      <w:r w:rsidRPr="004457B1">
        <w:rPr>
          <w:spacing w:val="-13"/>
          <w:sz w:val="24"/>
          <w:szCs w:val="24"/>
        </w:rPr>
        <w:t xml:space="preserve"> </w:t>
      </w:r>
      <w:r w:rsidRPr="004457B1">
        <w:rPr>
          <w:sz w:val="24"/>
          <w:szCs w:val="24"/>
        </w:rPr>
        <w:t>General</w:t>
      </w:r>
      <w:r w:rsidRPr="004457B1">
        <w:rPr>
          <w:spacing w:val="-11"/>
          <w:sz w:val="24"/>
          <w:szCs w:val="24"/>
        </w:rPr>
        <w:t xml:space="preserve"> </w:t>
      </w:r>
      <w:r w:rsidRPr="004457B1">
        <w:rPr>
          <w:sz w:val="24"/>
          <w:szCs w:val="24"/>
        </w:rPr>
        <w:t>Conditions</w:t>
      </w:r>
      <w:r w:rsidRPr="004457B1">
        <w:rPr>
          <w:spacing w:val="-8"/>
          <w:sz w:val="24"/>
          <w:szCs w:val="24"/>
        </w:rPr>
        <w:t xml:space="preserve"> </w:t>
      </w:r>
      <w:r w:rsidRPr="004457B1">
        <w:rPr>
          <w:sz w:val="24"/>
          <w:szCs w:val="24"/>
        </w:rPr>
        <w:t>of</w:t>
      </w:r>
      <w:r w:rsidRPr="004457B1">
        <w:rPr>
          <w:spacing w:val="-5"/>
          <w:sz w:val="24"/>
          <w:szCs w:val="24"/>
        </w:rPr>
        <w:t xml:space="preserve"> </w:t>
      </w:r>
      <w:r w:rsidRPr="004457B1">
        <w:rPr>
          <w:sz w:val="24"/>
          <w:szCs w:val="24"/>
        </w:rPr>
        <w:t>Contract</w:t>
      </w:r>
      <w:r w:rsidRPr="004457B1">
        <w:rPr>
          <w:spacing w:val="1"/>
          <w:sz w:val="24"/>
          <w:szCs w:val="24"/>
        </w:rPr>
        <w:t xml:space="preserve"> </w:t>
      </w:r>
      <w:r w:rsidRPr="004457B1">
        <w:rPr>
          <w:sz w:val="24"/>
          <w:szCs w:val="24"/>
        </w:rPr>
        <w:t>(GCC) and the Special Conditions of Contract – if any special conditions of contract</w:t>
      </w:r>
      <w:r w:rsidRPr="004457B1">
        <w:rPr>
          <w:spacing w:val="1"/>
          <w:sz w:val="24"/>
          <w:szCs w:val="24"/>
        </w:rPr>
        <w:t xml:space="preserve"> </w:t>
      </w:r>
      <w:r w:rsidRPr="004457B1">
        <w:rPr>
          <w:sz w:val="24"/>
          <w:szCs w:val="24"/>
        </w:rPr>
        <w:t>shall</w:t>
      </w:r>
      <w:r w:rsidRPr="004457B1">
        <w:rPr>
          <w:spacing w:val="-11"/>
          <w:sz w:val="24"/>
          <w:szCs w:val="24"/>
        </w:rPr>
        <w:t xml:space="preserve"> </w:t>
      </w:r>
      <w:r w:rsidRPr="004457B1">
        <w:rPr>
          <w:sz w:val="24"/>
          <w:szCs w:val="24"/>
        </w:rPr>
        <w:t>prevail.</w:t>
      </w:r>
      <w:r w:rsidRPr="004457B1">
        <w:rPr>
          <w:spacing w:val="-7"/>
          <w:sz w:val="24"/>
          <w:szCs w:val="24"/>
        </w:rPr>
        <w:t xml:space="preserve"> </w:t>
      </w:r>
      <w:r w:rsidRPr="004457B1">
        <w:rPr>
          <w:sz w:val="24"/>
          <w:szCs w:val="24"/>
        </w:rPr>
        <w:t>But</w:t>
      </w:r>
      <w:r w:rsidRPr="004457B1">
        <w:rPr>
          <w:spacing w:val="-8"/>
          <w:sz w:val="24"/>
          <w:szCs w:val="24"/>
        </w:rPr>
        <w:t xml:space="preserve"> </w:t>
      </w:r>
      <w:r w:rsidRPr="004457B1">
        <w:rPr>
          <w:sz w:val="24"/>
          <w:szCs w:val="24"/>
        </w:rPr>
        <w:t>in</w:t>
      </w:r>
      <w:r w:rsidRPr="004457B1">
        <w:rPr>
          <w:spacing w:val="-10"/>
          <w:sz w:val="24"/>
          <w:szCs w:val="24"/>
        </w:rPr>
        <w:t xml:space="preserve"> </w:t>
      </w:r>
      <w:r w:rsidRPr="004457B1">
        <w:rPr>
          <w:sz w:val="24"/>
          <w:szCs w:val="24"/>
        </w:rPr>
        <w:t>case</w:t>
      </w:r>
      <w:r w:rsidRPr="004457B1">
        <w:rPr>
          <w:spacing w:val="-7"/>
          <w:sz w:val="24"/>
          <w:szCs w:val="24"/>
        </w:rPr>
        <w:t xml:space="preserve"> </w:t>
      </w:r>
      <w:r w:rsidRPr="004457B1">
        <w:rPr>
          <w:sz w:val="24"/>
          <w:szCs w:val="24"/>
        </w:rPr>
        <w:t>of</w:t>
      </w:r>
      <w:r w:rsidRPr="004457B1">
        <w:rPr>
          <w:spacing w:val="-10"/>
          <w:sz w:val="24"/>
          <w:szCs w:val="24"/>
        </w:rPr>
        <w:t xml:space="preserve"> </w:t>
      </w:r>
      <w:r w:rsidRPr="004457B1">
        <w:rPr>
          <w:sz w:val="24"/>
          <w:szCs w:val="24"/>
        </w:rPr>
        <w:t>any</w:t>
      </w:r>
      <w:r w:rsidRPr="004457B1">
        <w:rPr>
          <w:spacing w:val="-2"/>
          <w:sz w:val="24"/>
          <w:szCs w:val="24"/>
        </w:rPr>
        <w:t xml:space="preserve"> </w:t>
      </w:r>
      <w:r w:rsidRPr="004457B1">
        <w:rPr>
          <w:sz w:val="24"/>
          <w:szCs w:val="24"/>
        </w:rPr>
        <w:t>requirement/condition</w:t>
      </w:r>
      <w:r w:rsidRPr="004457B1">
        <w:rPr>
          <w:spacing w:val="-10"/>
          <w:sz w:val="24"/>
          <w:szCs w:val="24"/>
        </w:rPr>
        <w:t xml:space="preserve"> </w:t>
      </w:r>
      <w:r w:rsidRPr="004457B1">
        <w:rPr>
          <w:sz w:val="24"/>
          <w:szCs w:val="24"/>
        </w:rPr>
        <w:t>specified</w:t>
      </w:r>
      <w:r w:rsidRPr="004457B1">
        <w:rPr>
          <w:spacing w:val="-5"/>
          <w:sz w:val="24"/>
          <w:szCs w:val="24"/>
        </w:rPr>
        <w:t xml:space="preserve"> </w:t>
      </w:r>
      <w:r w:rsidRPr="004457B1">
        <w:rPr>
          <w:sz w:val="24"/>
          <w:szCs w:val="24"/>
        </w:rPr>
        <w:t>in</w:t>
      </w:r>
      <w:r w:rsidRPr="004457B1">
        <w:rPr>
          <w:spacing w:val="-10"/>
          <w:sz w:val="24"/>
          <w:szCs w:val="24"/>
        </w:rPr>
        <w:t xml:space="preserve"> </w:t>
      </w:r>
      <w:r w:rsidRPr="004457B1">
        <w:rPr>
          <w:sz w:val="24"/>
          <w:szCs w:val="24"/>
        </w:rPr>
        <w:t>the</w:t>
      </w:r>
      <w:r w:rsidRPr="004457B1">
        <w:rPr>
          <w:spacing w:val="-8"/>
          <w:sz w:val="24"/>
          <w:szCs w:val="24"/>
        </w:rPr>
        <w:t xml:space="preserve"> </w:t>
      </w:r>
      <w:r w:rsidRPr="004457B1">
        <w:rPr>
          <w:sz w:val="24"/>
          <w:szCs w:val="24"/>
        </w:rPr>
        <w:t>Scope</w:t>
      </w:r>
      <w:r w:rsidRPr="004457B1">
        <w:rPr>
          <w:spacing w:val="-3"/>
          <w:sz w:val="24"/>
          <w:szCs w:val="24"/>
        </w:rPr>
        <w:t xml:space="preserve"> </w:t>
      </w:r>
      <w:r w:rsidRPr="004457B1">
        <w:rPr>
          <w:sz w:val="24"/>
          <w:szCs w:val="24"/>
        </w:rPr>
        <w:t>of</w:t>
      </w:r>
      <w:r w:rsidRPr="004457B1">
        <w:rPr>
          <w:spacing w:val="-5"/>
          <w:sz w:val="24"/>
          <w:szCs w:val="24"/>
        </w:rPr>
        <w:t xml:space="preserve"> </w:t>
      </w:r>
      <w:r w:rsidRPr="004457B1">
        <w:rPr>
          <w:sz w:val="24"/>
          <w:szCs w:val="24"/>
        </w:rPr>
        <w:t>Work,</w:t>
      </w:r>
      <w:r w:rsidRPr="004457B1">
        <w:rPr>
          <w:spacing w:val="-51"/>
          <w:sz w:val="24"/>
          <w:szCs w:val="24"/>
        </w:rPr>
        <w:t xml:space="preserve"> </w:t>
      </w:r>
      <w:r w:rsidRPr="004457B1">
        <w:rPr>
          <w:sz w:val="24"/>
          <w:szCs w:val="24"/>
        </w:rPr>
        <w:t>it</w:t>
      </w:r>
      <w:r w:rsidRPr="004457B1">
        <w:rPr>
          <w:spacing w:val="-2"/>
          <w:sz w:val="24"/>
          <w:szCs w:val="24"/>
        </w:rPr>
        <w:t xml:space="preserve"> </w:t>
      </w:r>
      <w:r w:rsidRPr="004457B1">
        <w:rPr>
          <w:sz w:val="24"/>
          <w:szCs w:val="24"/>
        </w:rPr>
        <w:t>shall prevail</w:t>
      </w:r>
      <w:r w:rsidRPr="004457B1">
        <w:rPr>
          <w:spacing w:val="-4"/>
          <w:sz w:val="24"/>
          <w:szCs w:val="24"/>
        </w:rPr>
        <w:t xml:space="preserve"> </w:t>
      </w:r>
      <w:r w:rsidRPr="004457B1">
        <w:rPr>
          <w:sz w:val="24"/>
          <w:szCs w:val="24"/>
        </w:rPr>
        <w:t>over</w:t>
      </w:r>
      <w:r w:rsidRPr="004457B1">
        <w:rPr>
          <w:spacing w:val="-4"/>
          <w:sz w:val="24"/>
          <w:szCs w:val="24"/>
        </w:rPr>
        <w:t xml:space="preserve"> </w:t>
      </w:r>
      <w:r w:rsidRPr="004457B1">
        <w:rPr>
          <w:sz w:val="24"/>
          <w:szCs w:val="24"/>
        </w:rPr>
        <w:t>all other conditions.</w:t>
      </w:r>
    </w:p>
    <w:p w14:paraId="7D99E09C" w14:textId="77777777" w:rsidR="005F2C69" w:rsidRPr="004457B1" w:rsidRDefault="005F2C69" w:rsidP="00A41C69">
      <w:pPr>
        <w:numPr>
          <w:ilvl w:val="1"/>
          <w:numId w:val="57"/>
        </w:numPr>
        <w:tabs>
          <w:tab w:val="left" w:pos="1201"/>
        </w:tabs>
        <w:spacing w:before="120"/>
        <w:jc w:val="both"/>
        <w:outlineLvl w:val="0"/>
        <w:rPr>
          <w:b/>
          <w:bCs/>
          <w:sz w:val="24"/>
          <w:szCs w:val="24"/>
        </w:rPr>
      </w:pPr>
      <w:r w:rsidRPr="004457B1">
        <w:rPr>
          <w:b/>
          <w:bCs/>
          <w:sz w:val="24"/>
          <w:szCs w:val="24"/>
        </w:rPr>
        <w:t>Variation</w:t>
      </w:r>
      <w:r w:rsidRPr="004457B1">
        <w:rPr>
          <w:b/>
          <w:bCs/>
          <w:spacing w:val="-4"/>
          <w:sz w:val="24"/>
          <w:szCs w:val="24"/>
        </w:rPr>
        <w:t xml:space="preserve"> </w:t>
      </w:r>
      <w:r w:rsidRPr="004457B1">
        <w:rPr>
          <w:b/>
          <w:bCs/>
          <w:sz w:val="24"/>
          <w:szCs w:val="24"/>
        </w:rPr>
        <w:t>in</w:t>
      </w:r>
      <w:r w:rsidRPr="004457B1">
        <w:rPr>
          <w:b/>
          <w:bCs/>
          <w:spacing w:val="-3"/>
          <w:sz w:val="24"/>
          <w:szCs w:val="24"/>
        </w:rPr>
        <w:t xml:space="preserve"> </w:t>
      </w:r>
      <w:r w:rsidRPr="004457B1">
        <w:rPr>
          <w:b/>
          <w:bCs/>
          <w:sz w:val="24"/>
          <w:szCs w:val="24"/>
        </w:rPr>
        <w:t>Quantities</w:t>
      </w:r>
      <w:r w:rsidRPr="004457B1">
        <w:rPr>
          <w:b/>
          <w:bCs/>
          <w:spacing w:val="-5"/>
          <w:sz w:val="24"/>
          <w:szCs w:val="24"/>
        </w:rPr>
        <w:t xml:space="preserve"> </w:t>
      </w:r>
      <w:r w:rsidRPr="004457B1">
        <w:rPr>
          <w:b/>
          <w:bCs/>
          <w:sz w:val="24"/>
          <w:szCs w:val="24"/>
        </w:rPr>
        <w:t>of</w:t>
      </w:r>
      <w:r w:rsidRPr="004457B1">
        <w:rPr>
          <w:b/>
          <w:bCs/>
          <w:spacing w:val="-3"/>
          <w:sz w:val="24"/>
          <w:szCs w:val="24"/>
        </w:rPr>
        <w:t xml:space="preserve"> </w:t>
      </w:r>
      <w:r w:rsidRPr="004457B1">
        <w:rPr>
          <w:b/>
          <w:bCs/>
          <w:sz w:val="24"/>
          <w:szCs w:val="24"/>
        </w:rPr>
        <w:t>Schedule</w:t>
      </w:r>
      <w:r w:rsidRPr="004457B1">
        <w:rPr>
          <w:b/>
          <w:bCs/>
          <w:spacing w:val="-1"/>
          <w:sz w:val="24"/>
          <w:szCs w:val="24"/>
        </w:rPr>
        <w:t xml:space="preserve"> </w:t>
      </w:r>
      <w:r w:rsidRPr="004457B1">
        <w:rPr>
          <w:b/>
          <w:bCs/>
          <w:sz w:val="24"/>
          <w:szCs w:val="24"/>
        </w:rPr>
        <w:t>–</w:t>
      </w:r>
      <w:r w:rsidRPr="004457B1">
        <w:rPr>
          <w:b/>
          <w:bCs/>
          <w:spacing w:val="-3"/>
          <w:sz w:val="24"/>
          <w:szCs w:val="24"/>
        </w:rPr>
        <w:t xml:space="preserve"> </w:t>
      </w:r>
      <w:r w:rsidRPr="004457B1">
        <w:rPr>
          <w:b/>
          <w:bCs/>
          <w:sz w:val="24"/>
          <w:szCs w:val="24"/>
        </w:rPr>
        <w:t>B</w:t>
      </w:r>
    </w:p>
    <w:p w14:paraId="134AC500" w14:textId="77777777" w:rsidR="005F2C69" w:rsidRPr="004457B1" w:rsidRDefault="005F2C69" w:rsidP="005F2C69">
      <w:pPr>
        <w:spacing w:before="119"/>
        <w:ind w:left="1191" w:right="1035"/>
        <w:jc w:val="both"/>
        <w:rPr>
          <w:sz w:val="24"/>
          <w:szCs w:val="24"/>
        </w:rPr>
      </w:pPr>
      <w:r w:rsidRPr="004457B1">
        <w:rPr>
          <w:sz w:val="24"/>
          <w:szCs w:val="24"/>
        </w:rPr>
        <w:t>The</w:t>
      </w:r>
      <w:r w:rsidRPr="004457B1">
        <w:rPr>
          <w:spacing w:val="-9"/>
          <w:sz w:val="24"/>
          <w:szCs w:val="24"/>
        </w:rPr>
        <w:t xml:space="preserve"> </w:t>
      </w:r>
      <w:r w:rsidRPr="004457B1">
        <w:rPr>
          <w:sz w:val="24"/>
          <w:szCs w:val="24"/>
        </w:rPr>
        <w:t>overall</w:t>
      </w:r>
      <w:r w:rsidRPr="004457B1">
        <w:rPr>
          <w:spacing w:val="-12"/>
          <w:sz w:val="24"/>
          <w:szCs w:val="24"/>
        </w:rPr>
        <w:t xml:space="preserve"> </w:t>
      </w:r>
      <w:r w:rsidRPr="004457B1">
        <w:rPr>
          <w:sz w:val="24"/>
          <w:szCs w:val="24"/>
        </w:rPr>
        <w:t>as</w:t>
      </w:r>
      <w:r w:rsidRPr="004457B1">
        <w:rPr>
          <w:spacing w:val="-8"/>
          <w:sz w:val="24"/>
          <w:szCs w:val="24"/>
        </w:rPr>
        <w:t xml:space="preserve"> </w:t>
      </w:r>
      <w:r w:rsidRPr="004457B1">
        <w:rPr>
          <w:sz w:val="24"/>
          <w:szCs w:val="24"/>
        </w:rPr>
        <w:t>well</w:t>
      </w:r>
      <w:r w:rsidRPr="004457B1">
        <w:rPr>
          <w:spacing w:val="-11"/>
          <w:sz w:val="24"/>
          <w:szCs w:val="24"/>
        </w:rPr>
        <w:t xml:space="preserve"> </w:t>
      </w:r>
      <w:r w:rsidRPr="004457B1">
        <w:rPr>
          <w:sz w:val="24"/>
          <w:szCs w:val="24"/>
        </w:rPr>
        <w:t>as</w:t>
      </w:r>
      <w:r w:rsidRPr="004457B1">
        <w:rPr>
          <w:spacing w:val="-8"/>
          <w:sz w:val="24"/>
          <w:szCs w:val="24"/>
        </w:rPr>
        <w:t xml:space="preserve"> </w:t>
      </w:r>
      <w:r w:rsidRPr="004457B1">
        <w:rPr>
          <w:sz w:val="24"/>
          <w:szCs w:val="24"/>
        </w:rPr>
        <w:t>individual</w:t>
      </w:r>
      <w:r w:rsidRPr="004457B1">
        <w:rPr>
          <w:spacing w:val="-12"/>
          <w:sz w:val="24"/>
          <w:szCs w:val="24"/>
        </w:rPr>
        <w:t xml:space="preserve"> </w:t>
      </w:r>
      <w:r w:rsidRPr="004457B1">
        <w:rPr>
          <w:sz w:val="24"/>
          <w:szCs w:val="24"/>
        </w:rPr>
        <w:t>variations</w:t>
      </w:r>
      <w:r w:rsidRPr="004457B1">
        <w:rPr>
          <w:spacing w:val="-8"/>
          <w:sz w:val="24"/>
          <w:szCs w:val="24"/>
        </w:rPr>
        <w:t xml:space="preserve"> </w:t>
      </w:r>
      <w:r w:rsidRPr="004457B1">
        <w:rPr>
          <w:sz w:val="24"/>
          <w:szCs w:val="24"/>
        </w:rPr>
        <w:t>shall</w:t>
      </w:r>
      <w:r w:rsidRPr="004457B1">
        <w:rPr>
          <w:spacing w:val="-11"/>
          <w:sz w:val="24"/>
          <w:szCs w:val="24"/>
        </w:rPr>
        <w:t xml:space="preserve"> </w:t>
      </w:r>
      <w:r w:rsidRPr="004457B1">
        <w:rPr>
          <w:sz w:val="24"/>
          <w:szCs w:val="24"/>
        </w:rPr>
        <w:t>be</w:t>
      </w:r>
      <w:r w:rsidRPr="004457B1">
        <w:rPr>
          <w:spacing w:val="-5"/>
          <w:sz w:val="24"/>
          <w:szCs w:val="24"/>
        </w:rPr>
        <w:t xml:space="preserve"> </w:t>
      </w:r>
      <w:r w:rsidRPr="004457B1">
        <w:rPr>
          <w:sz w:val="24"/>
          <w:szCs w:val="24"/>
        </w:rPr>
        <w:t>±</w:t>
      </w:r>
      <w:r w:rsidRPr="004457B1">
        <w:rPr>
          <w:spacing w:val="-8"/>
          <w:sz w:val="24"/>
          <w:szCs w:val="24"/>
        </w:rPr>
        <w:t xml:space="preserve"> </w:t>
      </w:r>
      <w:r w:rsidRPr="004457B1">
        <w:rPr>
          <w:sz w:val="24"/>
          <w:szCs w:val="24"/>
        </w:rPr>
        <w:t>30%</w:t>
      </w:r>
      <w:r w:rsidRPr="004457B1">
        <w:rPr>
          <w:spacing w:val="-9"/>
          <w:sz w:val="24"/>
          <w:szCs w:val="24"/>
        </w:rPr>
        <w:t xml:space="preserve"> </w:t>
      </w:r>
      <w:r w:rsidRPr="004457B1">
        <w:rPr>
          <w:sz w:val="24"/>
          <w:szCs w:val="24"/>
        </w:rPr>
        <w:t>in</w:t>
      </w:r>
      <w:r w:rsidRPr="004457B1">
        <w:rPr>
          <w:spacing w:val="-11"/>
          <w:sz w:val="24"/>
          <w:szCs w:val="24"/>
        </w:rPr>
        <w:t xml:space="preserve"> </w:t>
      </w:r>
      <w:r w:rsidRPr="004457B1">
        <w:rPr>
          <w:sz w:val="24"/>
          <w:szCs w:val="24"/>
        </w:rPr>
        <w:t>quantity</w:t>
      </w:r>
      <w:r w:rsidRPr="004457B1">
        <w:rPr>
          <w:spacing w:val="-8"/>
          <w:sz w:val="24"/>
          <w:szCs w:val="24"/>
        </w:rPr>
        <w:t xml:space="preserve"> </w:t>
      </w:r>
      <w:r w:rsidRPr="004457B1">
        <w:rPr>
          <w:sz w:val="24"/>
          <w:szCs w:val="24"/>
        </w:rPr>
        <w:t>for</w:t>
      </w:r>
      <w:r w:rsidRPr="004457B1">
        <w:rPr>
          <w:spacing w:val="-11"/>
          <w:sz w:val="24"/>
          <w:szCs w:val="24"/>
        </w:rPr>
        <w:t xml:space="preserve"> </w:t>
      </w:r>
      <w:r w:rsidRPr="004457B1">
        <w:rPr>
          <w:sz w:val="24"/>
          <w:szCs w:val="24"/>
        </w:rPr>
        <w:t>which</w:t>
      </w:r>
      <w:r w:rsidRPr="004457B1">
        <w:rPr>
          <w:spacing w:val="-11"/>
          <w:sz w:val="24"/>
          <w:szCs w:val="24"/>
        </w:rPr>
        <w:t xml:space="preserve"> </w:t>
      </w:r>
      <w:r w:rsidRPr="004457B1">
        <w:rPr>
          <w:sz w:val="24"/>
          <w:szCs w:val="24"/>
        </w:rPr>
        <w:t>the</w:t>
      </w:r>
      <w:r w:rsidRPr="004457B1">
        <w:rPr>
          <w:spacing w:val="-9"/>
          <w:sz w:val="24"/>
          <w:szCs w:val="24"/>
        </w:rPr>
        <w:t xml:space="preserve"> </w:t>
      </w:r>
      <w:r w:rsidRPr="004457B1">
        <w:rPr>
          <w:sz w:val="24"/>
          <w:szCs w:val="24"/>
        </w:rPr>
        <w:t>rate</w:t>
      </w:r>
      <w:r w:rsidRPr="004457B1">
        <w:rPr>
          <w:spacing w:val="-52"/>
          <w:sz w:val="24"/>
          <w:szCs w:val="24"/>
        </w:rPr>
        <w:t xml:space="preserve"> </w:t>
      </w:r>
      <w:r w:rsidRPr="004457B1">
        <w:rPr>
          <w:sz w:val="24"/>
          <w:szCs w:val="24"/>
        </w:rPr>
        <w:t>quoted</w:t>
      </w:r>
      <w:r w:rsidRPr="004457B1">
        <w:rPr>
          <w:spacing w:val="-4"/>
          <w:sz w:val="24"/>
          <w:szCs w:val="24"/>
        </w:rPr>
        <w:t xml:space="preserve"> </w:t>
      </w:r>
      <w:r w:rsidRPr="004457B1">
        <w:rPr>
          <w:sz w:val="24"/>
          <w:szCs w:val="24"/>
        </w:rPr>
        <w:t>by</w:t>
      </w:r>
      <w:r w:rsidRPr="004457B1">
        <w:rPr>
          <w:spacing w:val="-1"/>
          <w:sz w:val="24"/>
          <w:szCs w:val="24"/>
        </w:rPr>
        <w:t xml:space="preserve"> </w:t>
      </w:r>
      <w:r w:rsidRPr="004457B1">
        <w:rPr>
          <w:sz w:val="24"/>
          <w:szCs w:val="24"/>
        </w:rPr>
        <w:t>the</w:t>
      </w:r>
      <w:r w:rsidRPr="004457B1">
        <w:rPr>
          <w:spacing w:val="2"/>
          <w:sz w:val="24"/>
          <w:szCs w:val="24"/>
        </w:rPr>
        <w:t xml:space="preserve"> </w:t>
      </w:r>
      <w:r w:rsidRPr="004457B1">
        <w:rPr>
          <w:sz w:val="24"/>
          <w:szCs w:val="24"/>
        </w:rPr>
        <w:t>bidder</w:t>
      </w:r>
      <w:r w:rsidRPr="004457B1">
        <w:rPr>
          <w:spacing w:val="-4"/>
          <w:sz w:val="24"/>
          <w:szCs w:val="24"/>
        </w:rPr>
        <w:t xml:space="preserve"> </w:t>
      </w:r>
      <w:r w:rsidRPr="004457B1">
        <w:rPr>
          <w:sz w:val="24"/>
          <w:szCs w:val="24"/>
        </w:rPr>
        <w:t>and</w:t>
      </w:r>
      <w:r w:rsidRPr="004457B1">
        <w:rPr>
          <w:spacing w:val="-4"/>
          <w:sz w:val="24"/>
          <w:szCs w:val="24"/>
        </w:rPr>
        <w:t xml:space="preserve"> </w:t>
      </w:r>
      <w:r w:rsidRPr="004457B1">
        <w:rPr>
          <w:sz w:val="24"/>
          <w:szCs w:val="24"/>
        </w:rPr>
        <w:t>accepted</w:t>
      </w:r>
      <w:r w:rsidRPr="004457B1">
        <w:rPr>
          <w:spacing w:val="1"/>
          <w:sz w:val="24"/>
          <w:szCs w:val="24"/>
        </w:rPr>
        <w:t xml:space="preserve"> </w:t>
      </w:r>
      <w:r w:rsidRPr="004457B1">
        <w:rPr>
          <w:sz w:val="24"/>
          <w:szCs w:val="24"/>
        </w:rPr>
        <w:t>by the</w:t>
      </w:r>
      <w:r w:rsidRPr="004457B1">
        <w:rPr>
          <w:spacing w:val="-2"/>
          <w:sz w:val="24"/>
          <w:szCs w:val="24"/>
        </w:rPr>
        <w:t xml:space="preserve"> </w:t>
      </w:r>
      <w:r w:rsidRPr="004457B1">
        <w:rPr>
          <w:sz w:val="24"/>
          <w:szCs w:val="24"/>
        </w:rPr>
        <w:t>employer</w:t>
      </w:r>
      <w:r w:rsidRPr="004457B1">
        <w:rPr>
          <w:spacing w:val="-5"/>
          <w:sz w:val="24"/>
          <w:szCs w:val="24"/>
        </w:rPr>
        <w:t xml:space="preserve"> </w:t>
      </w:r>
      <w:r w:rsidRPr="004457B1">
        <w:rPr>
          <w:sz w:val="24"/>
          <w:szCs w:val="24"/>
        </w:rPr>
        <w:t>shall be</w:t>
      </w:r>
      <w:r w:rsidRPr="004457B1">
        <w:rPr>
          <w:spacing w:val="-2"/>
          <w:sz w:val="24"/>
          <w:szCs w:val="24"/>
        </w:rPr>
        <w:t xml:space="preserve"> </w:t>
      </w:r>
      <w:r w:rsidRPr="004457B1">
        <w:rPr>
          <w:sz w:val="24"/>
          <w:szCs w:val="24"/>
        </w:rPr>
        <w:t>applicable.</w:t>
      </w:r>
    </w:p>
    <w:p w14:paraId="36743C16"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Acceptance</w:t>
      </w:r>
    </w:p>
    <w:p w14:paraId="6ACFC909" w14:textId="77777777" w:rsidR="002C4CFA" w:rsidRDefault="005F2C69" w:rsidP="005F2C69">
      <w:pPr>
        <w:spacing w:before="120"/>
        <w:ind w:left="1191" w:right="1037"/>
        <w:jc w:val="both"/>
        <w:rPr>
          <w:spacing w:val="1"/>
          <w:sz w:val="24"/>
          <w:szCs w:val="24"/>
        </w:rPr>
      </w:pPr>
      <w:r w:rsidRPr="004457B1">
        <w:rPr>
          <w:sz w:val="24"/>
          <w:szCs w:val="24"/>
        </w:rPr>
        <w:t>Upon</w:t>
      </w:r>
      <w:r w:rsidRPr="004457B1">
        <w:rPr>
          <w:spacing w:val="-11"/>
          <w:sz w:val="24"/>
          <w:szCs w:val="24"/>
        </w:rPr>
        <w:t xml:space="preserve"> </w:t>
      </w:r>
      <w:r w:rsidRPr="004457B1">
        <w:rPr>
          <w:sz w:val="24"/>
          <w:szCs w:val="24"/>
        </w:rPr>
        <w:t>completion</w:t>
      </w:r>
      <w:r w:rsidRPr="004457B1">
        <w:rPr>
          <w:spacing w:val="-10"/>
          <w:sz w:val="24"/>
          <w:szCs w:val="24"/>
        </w:rPr>
        <w:t xml:space="preserve"> </w:t>
      </w:r>
      <w:r w:rsidRPr="004457B1">
        <w:rPr>
          <w:sz w:val="24"/>
          <w:szCs w:val="24"/>
        </w:rPr>
        <w:t>of</w:t>
      </w:r>
      <w:r w:rsidRPr="004457B1">
        <w:rPr>
          <w:spacing w:val="-11"/>
          <w:sz w:val="24"/>
          <w:szCs w:val="24"/>
        </w:rPr>
        <w:t xml:space="preserve"> </w:t>
      </w:r>
      <w:r w:rsidRPr="004457B1">
        <w:rPr>
          <w:sz w:val="24"/>
          <w:szCs w:val="24"/>
        </w:rPr>
        <w:t>work</w:t>
      </w:r>
      <w:r w:rsidRPr="004457B1">
        <w:rPr>
          <w:spacing w:val="-9"/>
          <w:sz w:val="24"/>
          <w:szCs w:val="24"/>
        </w:rPr>
        <w:t xml:space="preserve"> </w:t>
      </w:r>
      <w:r w:rsidRPr="004457B1">
        <w:rPr>
          <w:sz w:val="24"/>
          <w:szCs w:val="24"/>
        </w:rPr>
        <w:t>under</w:t>
      </w:r>
      <w:r w:rsidRPr="004457B1">
        <w:rPr>
          <w:spacing w:val="-10"/>
          <w:sz w:val="24"/>
          <w:szCs w:val="24"/>
        </w:rPr>
        <w:t xml:space="preserve"> </w:t>
      </w:r>
      <w:r w:rsidRPr="004457B1">
        <w:rPr>
          <w:sz w:val="24"/>
          <w:szCs w:val="24"/>
        </w:rPr>
        <w:t>this</w:t>
      </w:r>
      <w:r w:rsidRPr="004457B1">
        <w:rPr>
          <w:spacing w:val="-8"/>
          <w:sz w:val="24"/>
          <w:szCs w:val="24"/>
        </w:rPr>
        <w:t xml:space="preserve"> </w:t>
      </w:r>
      <w:r w:rsidRPr="004457B1">
        <w:rPr>
          <w:sz w:val="24"/>
          <w:szCs w:val="24"/>
        </w:rPr>
        <w:t>contract,</w:t>
      </w:r>
      <w:r w:rsidRPr="004457B1">
        <w:rPr>
          <w:spacing w:val="-11"/>
          <w:sz w:val="24"/>
          <w:szCs w:val="24"/>
        </w:rPr>
        <w:t xml:space="preserve"> </w:t>
      </w:r>
      <w:r w:rsidRPr="004457B1">
        <w:rPr>
          <w:sz w:val="24"/>
          <w:szCs w:val="24"/>
        </w:rPr>
        <w:t>the</w:t>
      </w:r>
      <w:r w:rsidRPr="004457B1">
        <w:rPr>
          <w:spacing w:val="-4"/>
          <w:sz w:val="24"/>
          <w:szCs w:val="24"/>
        </w:rPr>
        <w:t xml:space="preserve"> </w:t>
      </w:r>
      <w:r w:rsidRPr="004457B1">
        <w:rPr>
          <w:sz w:val="24"/>
          <w:szCs w:val="24"/>
        </w:rPr>
        <w:t>Board</w:t>
      </w:r>
      <w:r w:rsidRPr="004457B1">
        <w:rPr>
          <w:spacing w:val="-11"/>
          <w:sz w:val="24"/>
          <w:szCs w:val="24"/>
        </w:rPr>
        <w:t xml:space="preserve"> </w:t>
      </w:r>
      <w:r w:rsidRPr="004457B1">
        <w:rPr>
          <w:sz w:val="24"/>
          <w:szCs w:val="24"/>
        </w:rPr>
        <w:t>may</w:t>
      </w:r>
      <w:r w:rsidRPr="004457B1">
        <w:rPr>
          <w:spacing w:val="-7"/>
          <w:sz w:val="24"/>
          <w:szCs w:val="24"/>
        </w:rPr>
        <w:t xml:space="preserve"> </w:t>
      </w:r>
      <w:r w:rsidRPr="004457B1">
        <w:rPr>
          <w:sz w:val="24"/>
          <w:szCs w:val="24"/>
        </w:rPr>
        <w:t>accept</w:t>
      </w:r>
      <w:r w:rsidRPr="004457B1">
        <w:rPr>
          <w:spacing w:val="-9"/>
          <w:sz w:val="24"/>
          <w:szCs w:val="24"/>
        </w:rPr>
        <w:t xml:space="preserve"> </w:t>
      </w:r>
      <w:r w:rsidRPr="004457B1">
        <w:rPr>
          <w:sz w:val="24"/>
          <w:szCs w:val="24"/>
        </w:rPr>
        <w:t>the</w:t>
      </w:r>
      <w:r w:rsidRPr="004457B1">
        <w:rPr>
          <w:spacing w:val="-8"/>
          <w:sz w:val="24"/>
          <w:szCs w:val="24"/>
        </w:rPr>
        <w:t xml:space="preserve"> </w:t>
      </w:r>
      <w:r w:rsidRPr="004457B1">
        <w:rPr>
          <w:sz w:val="24"/>
          <w:szCs w:val="24"/>
        </w:rPr>
        <w:t>works</w:t>
      </w:r>
      <w:r w:rsidRPr="004457B1">
        <w:rPr>
          <w:spacing w:val="-8"/>
          <w:sz w:val="24"/>
          <w:szCs w:val="24"/>
        </w:rPr>
        <w:t xml:space="preserve"> </w:t>
      </w:r>
      <w:r w:rsidRPr="004457B1">
        <w:rPr>
          <w:sz w:val="24"/>
          <w:szCs w:val="24"/>
        </w:rPr>
        <w:t>and/or</w:t>
      </w:r>
      <w:r w:rsidRPr="004457B1">
        <w:rPr>
          <w:spacing w:val="-52"/>
          <w:sz w:val="24"/>
          <w:szCs w:val="24"/>
        </w:rPr>
        <w:t xml:space="preserve"> </w:t>
      </w:r>
      <w:r w:rsidRPr="004457B1">
        <w:rPr>
          <w:sz w:val="24"/>
          <w:szCs w:val="24"/>
        </w:rPr>
        <w:t>services</w:t>
      </w:r>
      <w:r w:rsidRPr="004457B1">
        <w:rPr>
          <w:spacing w:val="-7"/>
          <w:sz w:val="24"/>
          <w:szCs w:val="24"/>
        </w:rPr>
        <w:t xml:space="preserve"> </w:t>
      </w:r>
      <w:r w:rsidRPr="004457B1">
        <w:rPr>
          <w:sz w:val="24"/>
          <w:szCs w:val="24"/>
        </w:rPr>
        <w:t>after</w:t>
      </w:r>
      <w:r w:rsidRPr="004457B1">
        <w:rPr>
          <w:spacing w:val="-11"/>
          <w:sz w:val="24"/>
          <w:szCs w:val="24"/>
        </w:rPr>
        <w:t xml:space="preserve"> </w:t>
      </w:r>
      <w:r w:rsidRPr="004457B1">
        <w:rPr>
          <w:sz w:val="24"/>
          <w:szCs w:val="24"/>
        </w:rPr>
        <w:t>installation,</w:t>
      </w:r>
      <w:r w:rsidRPr="004457B1">
        <w:rPr>
          <w:spacing w:val="-6"/>
          <w:sz w:val="24"/>
          <w:szCs w:val="24"/>
        </w:rPr>
        <w:t xml:space="preserve"> </w:t>
      </w:r>
      <w:r w:rsidRPr="004457B1">
        <w:rPr>
          <w:sz w:val="24"/>
          <w:szCs w:val="24"/>
        </w:rPr>
        <w:t>if</w:t>
      </w:r>
      <w:r w:rsidRPr="004457B1">
        <w:rPr>
          <w:spacing w:val="-6"/>
          <w:sz w:val="24"/>
          <w:szCs w:val="24"/>
        </w:rPr>
        <w:t xml:space="preserve"> </w:t>
      </w:r>
      <w:r w:rsidRPr="004457B1">
        <w:rPr>
          <w:sz w:val="24"/>
          <w:szCs w:val="24"/>
        </w:rPr>
        <w:t>defects</w:t>
      </w:r>
      <w:r w:rsidRPr="004457B1">
        <w:rPr>
          <w:spacing w:val="-8"/>
          <w:sz w:val="24"/>
          <w:szCs w:val="24"/>
        </w:rPr>
        <w:t xml:space="preserve"> </w:t>
      </w:r>
      <w:r w:rsidRPr="004457B1">
        <w:rPr>
          <w:sz w:val="24"/>
          <w:szCs w:val="24"/>
        </w:rPr>
        <w:t>or</w:t>
      </w:r>
      <w:r w:rsidRPr="004457B1">
        <w:rPr>
          <w:spacing w:val="-6"/>
          <w:sz w:val="24"/>
          <w:szCs w:val="24"/>
        </w:rPr>
        <w:t xml:space="preserve"> </w:t>
      </w:r>
      <w:r w:rsidRPr="004457B1">
        <w:rPr>
          <w:sz w:val="24"/>
          <w:szCs w:val="24"/>
        </w:rPr>
        <w:t>shortcomings</w:t>
      </w:r>
      <w:r w:rsidRPr="004457B1">
        <w:rPr>
          <w:spacing w:val="-8"/>
          <w:sz w:val="24"/>
          <w:szCs w:val="24"/>
        </w:rPr>
        <w:t xml:space="preserve"> </w:t>
      </w:r>
      <w:r w:rsidRPr="004457B1">
        <w:rPr>
          <w:sz w:val="24"/>
          <w:szCs w:val="24"/>
        </w:rPr>
        <w:t>are</w:t>
      </w:r>
      <w:r w:rsidRPr="004457B1">
        <w:rPr>
          <w:spacing w:val="-9"/>
          <w:sz w:val="24"/>
          <w:szCs w:val="24"/>
        </w:rPr>
        <w:t xml:space="preserve"> </w:t>
      </w:r>
      <w:r w:rsidRPr="004457B1">
        <w:rPr>
          <w:sz w:val="24"/>
          <w:szCs w:val="24"/>
        </w:rPr>
        <w:t>not</w:t>
      </w:r>
      <w:r w:rsidRPr="004457B1">
        <w:rPr>
          <w:spacing w:val="-8"/>
          <w:sz w:val="24"/>
          <w:szCs w:val="24"/>
        </w:rPr>
        <w:t xml:space="preserve"> </w:t>
      </w:r>
      <w:r w:rsidRPr="004457B1">
        <w:rPr>
          <w:sz w:val="24"/>
          <w:szCs w:val="24"/>
        </w:rPr>
        <w:t>considered</w:t>
      </w:r>
      <w:r w:rsidRPr="004457B1">
        <w:rPr>
          <w:spacing w:val="-10"/>
          <w:sz w:val="24"/>
          <w:szCs w:val="24"/>
        </w:rPr>
        <w:t xml:space="preserve"> </w:t>
      </w:r>
      <w:r w:rsidRPr="004457B1">
        <w:rPr>
          <w:sz w:val="24"/>
          <w:szCs w:val="24"/>
        </w:rPr>
        <w:t>essential</w:t>
      </w:r>
      <w:r w:rsidRPr="004457B1">
        <w:rPr>
          <w:spacing w:val="-11"/>
          <w:sz w:val="24"/>
          <w:szCs w:val="24"/>
        </w:rPr>
        <w:t xml:space="preserve"> </w:t>
      </w:r>
      <w:r w:rsidRPr="004457B1">
        <w:rPr>
          <w:sz w:val="24"/>
          <w:szCs w:val="24"/>
        </w:rPr>
        <w:t>and,</w:t>
      </w:r>
      <w:r w:rsidRPr="004457B1">
        <w:rPr>
          <w:spacing w:val="-52"/>
          <w:sz w:val="24"/>
          <w:szCs w:val="24"/>
        </w:rPr>
        <w:t xml:space="preserve"> </w:t>
      </w:r>
      <w:r w:rsidRPr="004457B1">
        <w:rPr>
          <w:sz w:val="24"/>
          <w:szCs w:val="24"/>
        </w:rPr>
        <w:t>the</w:t>
      </w:r>
      <w:r w:rsidRPr="004457B1">
        <w:rPr>
          <w:spacing w:val="1"/>
          <w:sz w:val="24"/>
          <w:szCs w:val="24"/>
        </w:rPr>
        <w:t xml:space="preserve"> </w:t>
      </w:r>
      <w:r w:rsidRPr="004457B1">
        <w:rPr>
          <w:sz w:val="24"/>
          <w:szCs w:val="24"/>
        </w:rPr>
        <w:t>Contractor</w:t>
      </w:r>
      <w:r w:rsidRPr="004457B1">
        <w:rPr>
          <w:spacing w:val="1"/>
          <w:sz w:val="24"/>
          <w:szCs w:val="24"/>
        </w:rPr>
        <w:t xml:space="preserve"> </w:t>
      </w:r>
      <w:r w:rsidRPr="004457B1">
        <w:rPr>
          <w:sz w:val="24"/>
          <w:szCs w:val="24"/>
        </w:rPr>
        <w:t>agrees</w:t>
      </w:r>
      <w:r w:rsidRPr="004457B1">
        <w:rPr>
          <w:spacing w:val="1"/>
          <w:sz w:val="24"/>
          <w:szCs w:val="24"/>
        </w:rPr>
        <w:t xml:space="preserve"> </w:t>
      </w:r>
      <w:r w:rsidRPr="004457B1">
        <w:rPr>
          <w:sz w:val="24"/>
          <w:szCs w:val="24"/>
        </w:rPr>
        <w:t>to</w:t>
      </w:r>
      <w:r w:rsidRPr="004457B1">
        <w:rPr>
          <w:spacing w:val="1"/>
          <w:sz w:val="24"/>
          <w:szCs w:val="24"/>
        </w:rPr>
        <w:t xml:space="preserve"> </w:t>
      </w:r>
      <w:r w:rsidRPr="004457B1">
        <w:rPr>
          <w:sz w:val="24"/>
          <w:szCs w:val="24"/>
        </w:rPr>
        <w:t>make</w:t>
      </w:r>
      <w:r w:rsidRPr="004457B1">
        <w:rPr>
          <w:spacing w:val="1"/>
          <w:sz w:val="24"/>
          <w:szCs w:val="24"/>
        </w:rPr>
        <w:t xml:space="preserve"> </w:t>
      </w:r>
      <w:r w:rsidRPr="004457B1">
        <w:rPr>
          <w:sz w:val="24"/>
          <w:szCs w:val="24"/>
        </w:rPr>
        <w:t>good</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deficiencies</w:t>
      </w:r>
      <w:r w:rsidRPr="004457B1">
        <w:rPr>
          <w:spacing w:val="1"/>
          <w:sz w:val="24"/>
          <w:szCs w:val="24"/>
        </w:rPr>
        <w:t xml:space="preserve"> </w:t>
      </w:r>
      <w:r w:rsidRPr="004457B1">
        <w:rPr>
          <w:sz w:val="24"/>
          <w:szCs w:val="24"/>
        </w:rPr>
        <w:t>in</w:t>
      </w:r>
      <w:r w:rsidRPr="004457B1">
        <w:rPr>
          <w:spacing w:val="1"/>
          <w:sz w:val="24"/>
          <w:szCs w:val="24"/>
        </w:rPr>
        <w:t xml:space="preserve"> </w:t>
      </w:r>
      <w:r w:rsidRPr="004457B1">
        <w:rPr>
          <w:sz w:val="24"/>
          <w:szCs w:val="24"/>
        </w:rPr>
        <w:t>confirmation</w:t>
      </w:r>
      <w:r w:rsidRPr="004457B1">
        <w:rPr>
          <w:spacing w:val="1"/>
          <w:sz w:val="24"/>
          <w:szCs w:val="24"/>
        </w:rPr>
        <w:t xml:space="preserve"> </w:t>
      </w:r>
      <w:r w:rsidRPr="004457B1">
        <w:rPr>
          <w:sz w:val="24"/>
          <w:szCs w:val="24"/>
        </w:rPr>
        <w:t>with</w:t>
      </w:r>
      <w:r w:rsidRPr="004457B1">
        <w:rPr>
          <w:spacing w:val="1"/>
          <w:sz w:val="24"/>
          <w:szCs w:val="24"/>
        </w:rPr>
        <w:t xml:space="preserve"> </w:t>
      </w:r>
      <w:r w:rsidRPr="004457B1">
        <w:rPr>
          <w:sz w:val="24"/>
          <w:szCs w:val="24"/>
        </w:rPr>
        <w:t>this</w:t>
      </w:r>
      <w:r w:rsidRPr="004457B1">
        <w:rPr>
          <w:spacing w:val="1"/>
          <w:sz w:val="24"/>
          <w:szCs w:val="24"/>
        </w:rPr>
        <w:t xml:space="preserve"> </w:t>
      </w:r>
    </w:p>
    <w:p w14:paraId="4D9EC0E6" w14:textId="77777777" w:rsidR="002C4CFA" w:rsidRDefault="002C4CFA" w:rsidP="005F2C69">
      <w:pPr>
        <w:spacing w:before="120"/>
        <w:ind w:left="1191" w:right="1037"/>
        <w:jc w:val="both"/>
        <w:rPr>
          <w:spacing w:val="1"/>
          <w:sz w:val="24"/>
          <w:szCs w:val="24"/>
        </w:rPr>
      </w:pPr>
    </w:p>
    <w:p w14:paraId="2431DC7B" w14:textId="2EFD7C85" w:rsidR="005F2C69" w:rsidRDefault="005F2C69" w:rsidP="005F2C69">
      <w:pPr>
        <w:spacing w:before="120"/>
        <w:ind w:left="1191" w:right="1037"/>
        <w:jc w:val="both"/>
        <w:rPr>
          <w:spacing w:val="1"/>
          <w:sz w:val="24"/>
          <w:szCs w:val="24"/>
        </w:rPr>
      </w:pPr>
      <w:r w:rsidRPr="004457B1">
        <w:rPr>
          <w:sz w:val="24"/>
          <w:szCs w:val="24"/>
        </w:rPr>
        <w:t>contract. No work shall be accepted before the Contractor clears the site of scraps,</w:t>
      </w:r>
      <w:r w:rsidRPr="004457B1">
        <w:rPr>
          <w:spacing w:val="1"/>
          <w:sz w:val="24"/>
          <w:szCs w:val="24"/>
        </w:rPr>
        <w:t xml:space="preserve"> </w:t>
      </w:r>
      <w:r w:rsidRPr="004457B1">
        <w:rPr>
          <w:sz w:val="24"/>
          <w:szCs w:val="24"/>
        </w:rPr>
        <w:t>unused materials, work shed, equipment and all such materials which were used for</w:t>
      </w:r>
      <w:r w:rsidRPr="004457B1">
        <w:rPr>
          <w:spacing w:val="1"/>
          <w:sz w:val="24"/>
          <w:szCs w:val="24"/>
        </w:rPr>
        <w:t xml:space="preserve"> </w:t>
      </w:r>
    </w:p>
    <w:p w14:paraId="27E40EE9" w14:textId="77777777" w:rsidR="005F2C69" w:rsidRDefault="005F2C69" w:rsidP="005F2C69">
      <w:pPr>
        <w:spacing w:before="120"/>
        <w:ind w:left="1191" w:right="1037"/>
        <w:jc w:val="both"/>
        <w:rPr>
          <w:spacing w:val="1"/>
          <w:sz w:val="24"/>
          <w:szCs w:val="24"/>
        </w:rPr>
      </w:pPr>
    </w:p>
    <w:p w14:paraId="731CCB45" w14:textId="77777777" w:rsidR="005F2C69" w:rsidRPr="004457B1" w:rsidRDefault="005F2C69" w:rsidP="005F2C69">
      <w:pPr>
        <w:spacing w:before="120"/>
        <w:ind w:left="1191" w:right="1037"/>
        <w:jc w:val="both"/>
        <w:rPr>
          <w:sz w:val="24"/>
          <w:szCs w:val="24"/>
        </w:rPr>
      </w:pPr>
      <w:r w:rsidRPr="004457B1">
        <w:rPr>
          <w:spacing w:val="-1"/>
          <w:sz w:val="24"/>
          <w:szCs w:val="24"/>
        </w:rPr>
        <w:t>execution</w:t>
      </w:r>
      <w:r w:rsidRPr="004457B1">
        <w:rPr>
          <w:spacing w:val="-13"/>
          <w:sz w:val="24"/>
          <w:szCs w:val="24"/>
        </w:rPr>
        <w:t xml:space="preserve"> </w:t>
      </w:r>
      <w:r w:rsidRPr="004457B1">
        <w:rPr>
          <w:spacing w:val="-1"/>
          <w:sz w:val="24"/>
          <w:szCs w:val="24"/>
        </w:rPr>
        <w:t>of</w:t>
      </w:r>
      <w:r w:rsidRPr="004457B1">
        <w:rPr>
          <w:spacing w:val="-8"/>
          <w:sz w:val="24"/>
          <w:szCs w:val="24"/>
        </w:rPr>
        <w:t xml:space="preserve"> </w:t>
      </w:r>
      <w:r w:rsidRPr="004457B1">
        <w:rPr>
          <w:spacing w:val="-1"/>
          <w:sz w:val="24"/>
          <w:szCs w:val="24"/>
        </w:rPr>
        <w:t>the</w:t>
      </w:r>
      <w:r w:rsidRPr="004457B1">
        <w:rPr>
          <w:spacing w:val="-11"/>
          <w:sz w:val="24"/>
          <w:szCs w:val="24"/>
        </w:rPr>
        <w:t xml:space="preserve"> </w:t>
      </w:r>
      <w:r w:rsidRPr="004457B1">
        <w:rPr>
          <w:spacing w:val="-1"/>
          <w:sz w:val="24"/>
          <w:szCs w:val="24"/>
        </w:rPr>
        <w:t>work</w:t>
      </w:r>
      <w:r w:rsidRPr="004457B1">
        <w:rPr>
          <w:spacing w:val="-10"/>
          <w:sz w:val="24"/>
          <w:szCs w:val="24"/>
        </w:rPr>
        <w:t xml:space="preserve"> </w:t>
      </w:r>
      <w:r w:rsidRPr="004457B1">
        <w:rPr>
          <w:spacing w:val="-1"/>
          <w:sz w:val="24"/>
          <w:szCs w:val="24"/>
        </w:rPr>
        <w:t>and</w:t>
      </w:r>
      <w:r w:rsidRPr="004457B1">
        <w:rPr>
          <w:spacing w:val="-8"/>
          <w:sz w:val="24"/>
          <w:szCs w:val="24"/>
        </w:rPr>
        <w:t xml:space="preserve"> </w:t>
      </w:r>
      <w:r w:rsidRPr="004457B1">
        <w:rPr>
          <w:spacing w:val="-1"/>
          <w:sz w:val="24"/>
          <w:szCs w:val="24"/>
        </w:rPr>
        <w:t>not</w:t>
      </w:r>
      <w:r w:rsidRPr="004457B1">
        <w:rPr>
          <w:spacing w:val="-11"/>
          <w:sz w:val="24"/>
          <w:szCs w:val="24"/>
        </w:rPr>
        <w:t xml:space="preserve"> </w:t>
      </w:r>
      <w:r w:rsidRPr="004457B1">
        <w:rPr>
          <w:spacing w:val="-1"/>
          <w:sz w:val="24"/>
          <w:szCs w:val="24"/>
        </w:rPr>
        <w:t>required</w:t>
      </w:r>
      <w:r w:rsidRPr="004457B1">
        <w:rPr>
          <w:spacing w:val="-12"/>
          <w:sz w:val="24"/>
          <w:szCs w:val="24"/>
        </w:rPr>
        <w:t xml:space="preserve"> </w:t>
      </w:r>
      <w:r w:rsidRPr="004457B1">
        <w:rPr>
          <w:spacing w:val="-1"/>
          <w:sz w:val="24"/>
          <w:szCs w:val="24"/>
        </w:rPr>
        <w:t>any</w:t>
      </w:r>
      <w:r w:rsidRPr="004457B1">
        <w:rPr>
          <w:spacing w:val="-9"/>
          <w:sz w:val="24"/>
          <w:szCs w:val="24"/>
        </w:rPr>
        <w:t xml:space="preserve"> </w:t>
      </w:r>
      <w:r w:rsidRPr="004457B1">
        <w:rPr>
          <w:spacing w:val="-1"/>
          <w:sz w:val="24"/>
          <w:szCs w:val="24"/>
        </w:rPr>
        <w:t>more</w:t>
      </w:r>
      <w:r w:rsidRPr="004457B1">
        <w:rPr>
          <w:spacing w:val="-11"/>
          <w:sz w:val="24"/>
          <w:szCs w:val="24"/>
        </w:rPr>
        <w:t xml:space="preserve"> </w:t>
      </w:r>
      <w:r w:rsidRPr="004457B1">
        <w:rPr>
          <w:sz w:val="24"/>
          <w:szCs w:val="24"/>
        </w:rPr>
        <w:t>at</w:t>
      </w:r>
      <w:r w:rsidRPr="004457B1">
        <w:rPr>
          <w:spacing w:val="-11"/>
          <w:sz w:val="24"/>
          <w:szCs w:val="24"/>
        </w:rPr>
        <w:t xml:space="preserve"> </w:t>
      </w:r>
      <w:r w:rsidRPr="004457B1">
        <w:rPr>
          <w:sz w:val="24"/>
          <w:szCs w:val="24"/>
        </w:rPr>
        <w:t>the</w:t>
      </w:r>
      <w:r w:rsidRPr="004457B1">
        <w:rPr>
          <w:spacing w:val="-11"/>
          <w:sz w:val="24"/>
          <w:szCs w:val="24"/>
        </w:rPr>
        <w:t xml:space="preserve"> </w:t>
      </w:r>
      <w:r w:rsidRPr="004457B1">
        <w:rPr>
          <w:sz w:val="24"/>
          <w:szCs w:val="24"/>
        </w:rPr>
        <w:t>work</w:t>
      </w:r>
      <w:r w:rsidRPr="004457B1">
        <w:rPr>
          <w:spacing w:val="-10"/>
          <w:sz w:val="24"/>
          <w:szCs w:val="24"/>
        </w:rPr>
        <w:t xml:space="preserve"> </w:t>
      </w:r>
      <w:r w:rsidRPr="004457B1">
        <w:rPr>
          <w:sz w:val="24"/>
          <w:szCs w:val="24"/>
        </w:rPr>
        <w:t>site.</w:t>
      </w:r>
      <w:r w:rsidRPr="004457B1">
        <w:rPr>
          <w:spacing w:val="-9"/>
          <w:sz w:val="24"/>
          <w:szCs w:val="24"/>
        </w:rPr>
        <w:t xml:space="preserve"> </w:t>
      </w:r>
      <w:r w:rsidRPr="004457B1">
        <w:rPr>
          <w:sz w:val="24"/>
          <w:szCs w:val="24"/>
        </w:rPr>
        <w:t>Also,</w:t>
      </w:r>
      <w:r w:rsidRPr="004457B1">
        <w:rPr>
          <w:spacing w:val="-14"/>
          <w:sz w:val="24"/>
          <w:szCs w:val="24"/>
        </w:rPr>
        <w:t xml:space="preserve"> </w:t>
      </w:r>
      <w:r w:rsidRPr="004457B1">
        <w:rPr>
          <w:sz w:val="24"/>
          <w:szCs w:val="24"/>
        </w:rPr>
        <w:t>the</w:t>
      </w:r>
      <w:r w:rsidRPr="004457B1">
        <w:rPr>
          <w:spacing w:val="-11"/>
          <w:sz w:val="24"/>
          <w:szCs w:val="24"/>
        </w:rPr>
        <w:t xml:space="preserve"> </w:t>
      </w:r>
      <w:r w:rsidRPr="004457B1">
        <w:rPr>
          <w:sz w:val="24"/>
          <w:szCs w:val="24"/>
        </w:rPr>
        <w:t>Contractor</w:t>
      </w:r>
      <w:r w:rsidRPr="004457B1">
        <w:rPr>
          <w:spacing w:val="-51"/>
          <w:sz w:val="24"/>
          <w:szCs w:val="24"/>
        </w:rPr>
        <w:t xml:space="preserve"> </w:t>
      </w:r>
      <w:r w:rsidRPr="004457B1">
        <w:rPr>
          <w:sz w:val="24"/>
          <w:szCs w:val="24"/>
        </w:rPr>
        <w:t>has to submit all the documents and final “as built” drawings as per the contract</w:t>
      </w:r>
      <w:r w:rsidRPr="004457B1">
        <w:rPr>
          <w:spacing w:val="1"/>
          <w:sz w:val="24"/>
          <w:szCs w:val="24"/>
        </w:rPr>
        <w:t xml:space="preserve"> </w:t>
      </w:r>
      <w:r w:rsidRPr="004457B1">
        <w:rPr>
          <w:sz w:val="24"/>
          <w:szCs w:val="24"/>
        </w:rPr>
        <w:t>agreement</w:t>
      </w:r>
      <w:r w:rsidRPr="004457B1">
        <w:rPr>
          <w:spacing w:val="-2"/>
          <w:sz w:val="24"/>
          <w:szCs w:val="24"/>
        </w:rPr>
        <w:t xml:space="preserve"> </w:t>
      </w:r>
      <w:r w:rsidRPr="004457B1">
        <w:rPr>
          <w:sz w:val="24"/>
          <w:szCs w:val="24"/>
        </w:rPr>
        <w:t>without</w:t>
      </w:r>
      <w:r w:rsidRPr="004457B1">
        <w:rPr>
          <w:spacing w:val="-1"/>
          <w:sz w:val="24"/>
          <w:szCs w:val="24"/>
        </w:rPr>
        <w:t xml:space="preserve"> </w:t>
      </w:r>
      <w:r w:rsidRPr="004457B1">
        <w:rPr>
          <w:sz w:val="24"/>
          <w:szCs w:val="24"/>
        </w:rPr>
        <w:t>which</w:t>
      </w:r>
      <w:r w:rsidRPr="004457B1">
        <w:rPr>
          <w:spacing w:val="-4"/>
          <w:sz w:val="24"/>
          <w:szCs w:val="24"/>
        </w:rPr>
        <w:t xml:space="preserve"> </w:t>
      </w:r>
      <w:r w:rsidRPr="004457B1">
        <w:rPr>
          <w:sz w:val="24"/>
          <w:szCs w:val="24"/>
        </w:rPr>
        <w:t>no</w:t>
      </w:r>
      <w:r w:rsidRPr="004457B1">
        <w:rPr>
          <w:spacing w:val="1"/>
          <w:sz w:val="24"/>
          <w:szCs w:val="24"/>
        </w:rPr>
        <w:t xml:space="preserve"> </w:t>
      </w:r>
      <w:r w:rsidRPr="004457B1">
        <w:rPr>
          <w:sz w:val="24"/>
          <w:szCs w:val="24"/>
        </w:rPr>
        <w:t>work</w:t>
      </w:r>
      <w:r w:rsidRPr="004457B1">
        <w:rPr>
          <w:spacing w:val="-2"/>
          <w:sz w:val="24"/>
          <w:szCs w:val="24"/>
        </w:rPr>
        <w:t xml:space="preserve"> </w:t>
      </w:r>
      <w:r w:rsidRPr="004457B1">
        <w:rPr>
          <w:sz w:val="24"/>
          <w:szCs w:val="24"/>
        </w:rPr>
        <w:t>shall be</w:t>
      </w:r>
      <w:r w:rsidRPr="004457B1">
        <w:rPr>
          <w:spacing w:val="-2"/>
          <w:sz w:val="24"/>
          <w:szCs w:val="24"/>
        </w:rPr>
        <w:t xml:space="preserve"> </w:t>
      </w:r>
      <w:r w:rsidRPr="004457B1">
        <w:rPr>
          <w:sz w:val="24"/>
          <w:szCs w:val="24"/>
        </w:rPr>
        <w:t>treated</w:t>
      </w:r>
      <w:r w:rsidRPr="004457B1">
        <w:rPr>
          <w:spacing w:val="-3"/>
          <w:sz w:val="24"/>
          <w:szCs w:val="24"/>
        </w:rPr>
        <w:t xml:space="preserve"> </w:t>
      </w:r>
      <w:r w:rsidRPr="004457B1">
        <w:rPr>
          <w:sz w:val="24"/>
          <w:szCs w:val="24"/>
        </w:rPr>
        <w:t>as</w:t>
      </w:r>
      <w:r w:rsidRPr="004457B1">
        <w:rPr>
          <w:spacing w:val="-1"/>
          <w:sz w:val="24"/>
          <w:szCs w:val="24"/>
        </w:rPr>
        <w:t xml:space="preserve"> </w:t>
      </w:r>
      <w:r w:rsidRPr="004457B1">
        <w:rPr>
          <w:sz w:val="24"/>
          <w:szCs w:val="24"/>
        </w:rPr>
        <w:t>complete.</w:t>
      </w:r>
    </w:p>
    <w:p w14:paraId="32AF12F9" w14:textId="77777777" w:rsidR="005F2C69" w:rsidRDefault="005F2C69" w:rsidP="005F2C69">
      <w:pPr>
        <w:jc w:val="both"/>
      </w:pPr>
    </w:p>
    <w:p w14:paraId="0177AC82" w14:textId="77777777" w:rsidR="005F2C69" w:rsidRPr="004457B1" w:rsidRDefault="005F2C69" w:rsidP="005F2C69">
      <w:pPr>
        <w:spacing w:before="32"/>
        <w:ind w:left="1191" w:right="1039"/>
        <w:jc w:val="both"/>
        <w:rPr>
          <w:sz w:val="24"/>
          <w:szCs w:val="24"/>
        </w:rPr>
      </w:pPr>
      <w:r w:rsidRPr="004457B1">
        <w:rPr>
          <w:sz w:val="24"/>
          <w:szCs w:val="24"/>
        </w:rPr>
        <w:t>Completion Certificate shall be issued by the employer after satisfactory completion</w:t>
      </w:r>
      <w:r w:rsidRPr="004457B1">
        <w:rPr>
          <w:spacing w:val="1"/>
          <w:sz w:val="24"/>
          <w:szCs w:val="24"/>
        </w:rPr>
        <w:t xml:space="preserve"> </w:t>
      </w:r>
      <w:r w:rsidRPr="004457B1">
        <w:rPr>
          <w:sz w:val="24"/>
          <w:szCs w:val="24"/>
        </w:rPr>
        <w:t>of</w:t>
      </w:r>
      <w:r w:rsidRPr="004457B1">
        <w:rPr>
          <w:spacing w:val="-4"/>
          <w:sz w:val="24"/>
          <w:szCs w:val="24"/>
        </w:rPr>
        <w:t xml:space="preserve"> </w:t>
      </w:r>
      <w:r w:rsidRPr="004457B1">
        <w:rPr>
          <w:sz w:val="24"/>
          <w:szCs w:val="24"/>
        </w:rPr>
        <w:t>work</w:t>
      </w:r>
      <w:r w:rsidRPr="004457B1">
        <w:rPr>
          <w:spacing w:val="-1"/>
          <w:sz w:val="24"/>
          <w:szCs w:val="24"/>
        </w:rPr>
        <w:t xml:space="preserve"> </w:t>
      </w:r>
      <w:r w:rsidRPr="004457B1">
        <w:rPr>
          <w:sz w:val="24"/>
          <w:szCs w:val="24"/>
        </w:rPr>
        <w:t>as</w:t>
      </w:r>
      <w:r w:rsidRPr="004457B1">
        <w:rPr>
          <w:spacing w:val="5"/>
          <w:sz w:val="24"/>
          <w:szCs w:val="24"/>
        </w:rPr>
        <w:t xml:space="preserve"> </w:t>
      </w:r>
      <w:r w:rsidRPr="004457B1">
        <w:rPr>
          <w:sz w:val="24"/>
          <w:szCs w:val="24"/>
        </w:rPr>
        <w:t>per</w:t>
      </w:r>
      <w:r w:rsidRPr="004457B1">
        <w:rPr>
          <w:spacing w:val="-4"/>
          <w:sz w:val="24"/>
          <w:szCs w:val="24"/>
        </w:rPr>
        <w:t xml:space="preserve"> </w:t>
      </w:r>
      <w:r w:rsidRPr="004457B1">
        <w:rPr>
          <w:sz w:val="24"/>
          <w:szCs w:val="24"/>
        </w:rPr>
        <w:t>tender</w:t>
      </w:r>
      <w:r w:rsidRPr="004457B1">
        <w:rPr>
          <w:spacing w:val="-4"/>
          <w:sz w:val="24"/>
          <w:szCs w:val="24"/>
        </w:rPr>
        <w:t xml:space="preserve"> </w:t>
      </w:r>
      <w:r w:rsidRPr="004457B1">
        <w:rPr>
          <w:sz w:val="24"/>
          <w:szCs w:val="24"/>
        </w:rPr>
        <w:t>and after</w:t>
      </w:r>
      <w:r w:rsidRPr="004457B1">
        <w:rPr>
          <w:spacing w:val="-4"/>
          <w:sz w:val="24"/>
          <w:szCs w:val="24"/>
        </w:rPr>
        <w:t xml:space="preserve"> </w:t>
      </w:r>
      <w:r w:rsidRPr="004457B1">
        <w:rPr>
          <w:sz w:val="24"/>
          <w:szCs w:val="24"/>
        </w:rPr>
        <w:t>taking trial.</w:t>
      </w:r>
    </w:p>
    <w:p w14:paraId="6721A6BB" w14:textId="0DEB3CAF"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Guarantee</w:t>
      </w:r>
      <w:r w:rsidRPr="004457B1">
        <w:rPr>
          <w:b/>
          <w:bCs/>
          <w:spacing w:val="-3"/>
          <w:sz w:val="24"/>
          <w:szCs w:val="24"/>
        </w:rPr>
        <w:t xml:space="preserve"> </w:t>
      </w:r>
      <w:r w:rsidRPr="004457B1">
        <w:rPr>
          <w:b/>
          <w:bCs/>
          <w:sz w:val="24"/>
          <w:szCs w:val="24"/>
        </w:rPr>
        <w:t>(Modified</w:t>
      </w:r>
      <w:r w:rsidRPr="004457B1">
        <w:rPr>
          <w:b/>
          <w:bCs/>
          <w:spacing w:val="-3"/>
          <w:sz w:val="24"/>
          <w:szCs w:val="24"/>
        </w:rPr>
        <w:t xml:space="preserve"> </w:t>
      </w:r>
      <w:r w:rsidRPr="004457B1">
        <w:rPr>
          <w:b/>
          <w:bCs/>
          <w:sz w:val="24"/>
          <w:szCs w:val="24"/>
        </w:rPr>
        <w:t>as</w:t>
      </w:r>
      <w:r w:rsidRPr="004457B1">
        <w:rPr>
          <w:b/>
          <w:bCs/>
          <w:spacing w:val="-3"/>
          <w:sz w:val="24"/>
          <w:szCs w:val="24"/>
        </w:rPr>
        <w:t xml:space="preserve"> </w:t>
      </w:r>
      <w:r w:rsidRPr="004457B1">
        <w:rPr>
          <w:b/>
          <w:bCs/>
          <w:sz w:val="24"/>
          <w:szCs w:val="24"/>
        </w:rPr>
        <w:t>per</w:t>
      </w:r>
      <w:r w:rsidRPr="004457B1">
        <w:rPr>
          <w:b/>
          <w:bCs/>
          <w:spacing w:val="-3"/>
          <w:sz w:val="24"/>
          <w:szCs w:val="24"/>
        </w:rPr>
        <w:t xml:space="preserve"> </w:t>
      </w:r>
      <w:r w:rsidRPr="00DA31FA">
        <w:rPr>
          <w:b/>
          <w:bCs/>
          <w:sz w:val="24"/>
          <w:szCs w:val="24"/>
        </w:rPr>
        <w:t>Clause</w:t>
      </w:r>
      <w:r w:rsidRPr="00DA31FA">
        <w:rPr>
          <w:b/>
          <w:bCs/>
          <w:spacing w:val="-3"/>
          <w:sz w:val="24"/>
          <w:szCs w:val="24"/>
        </w:rPr>
        <w:t xml:space="preserve"> </w:t>
      </w:r>
      <w:r w:rsidRPr="00DA31FA">
        <w:rPr>
          <w:b/>
          <w:bCs/>
          <w:sz w:val="24"/>
          <w:szCs w:val="24"/>
        </w:rPr>
        <w:t>No.</w:t>
      </w:r>
      <w:r w:rsidRPr="00DA31FA">
        <w:rPr>
          <w:b/>
          <w:bCs/>
          <w:spacing w:val="-2"/>
          <w:sz w:val="24"/>
          <w:szCs w:val="24"/>
        </w:rPr>
        <w:t xml:space="preserve"> </w:t>
      </w:r>
      <w:r w:rsidR="00A5577B" w:rsidRPr="00DA31FA">
        <w:rPr>
          <w:b/>
          <w:bCs/>
          <w:sz w:val="24"/>
          <w:szCs w:val="24"/>
        </w:rPr>
        <w:t>2</w:t>
      </w:r>
      <w:r w:rsidRPr="00DA31FA">
        <w:rPr>
          <w:b/>
          <w:bCs/>
          <w:spacing w:val="-5"/>
          <w:sz w:val="24"/>
          <w:szCs w:val="24"/>
        </w:rPr>
        <w:t xml:space="preserve"> </w:t>
      </w:r>
      <w:r w:rsidRPr="00DA31FA">
        <w:rPr>
          <w:b/>
          <w:bCs/>
          <w:sz w:val="24"/>
          <w:szCs w:val="24"/>
        </w:rPr>
        <w:t>of</w:t>
      </w:r>
      <w:r w:rsidRPr="004457B1">
        <w:rPr>
          <w:b/>
          <w:bCs/>
          <w:spacing w:val="-3"/>
          <w:sz w:val="24"/>
          <w:szCs w:val="24"/>
        </w:rPr>
        <w:t xml:space="preserve"> </w:t>
      </w:r>
      <w:r w:rsidRPr="004457B1">
        <w:rPr>
          <w:b/>
          <w:bCs/>
          <w:sz w:val="24"/>
          <w:szCs w:val="24"/>
        </w:rPr>
        <w:t>Special</w:t>
      </w:r>
      <w:r w:rsidRPr="004457B1">
        <w:rPr>
          <w:b/>
          <w:bCs/>
          <w:spacing w:val="-4"/>
          <w:sz w:val="24"/>
          <w:szCs w:val="24"/>
        </w:rPr>
        <w:t xml:space="preserve"> </w:t>
      </w:r>
      <w:r w:rsidRPr="004457B1">
        <w:rPr>
          <w:b/>
          <w:bCs/>
          <w:sz w:val="24"/>
          <w:szCs w:val="24"/>
        </w:rPr>
        <w:t>Conditions,</w:t>
      </w:r>
      <w:r w:rsidRPr="004457B1">
        <w:rPr>
          <w:b/>
          <w:bCs/>
          <w:spacing w:val="-3"/>
          <w:sz w:val="24"/>
          <w:szCs w:val="24"/>
        </w:rPr>
        <w:t xml:space="preserve"> </w:t>
      </w:r>
      <w:r w:rsidRPr="004457B1">
        <w:rPr>
          <w:b/>
          <w:bCs/>
          <w:sz w:val="24"/>
          <w:szCs w:val="24"/>
        </w:rPr>
        <w:t>Section</w:t>
      </w:r>
      <w:r w:rsidRPr="004457B1">
        <w:rPr>
          <w:b/>
          <w:bCs/>
          <w:spacing w:val="2"/>
          <w:sz w:val="24"/>
          <w:szCs w:val="24"/>
        </w:rPr>
        <w:t xml:space="preserve"> </w:t>
      </w:r>
      <w:r w:rsidRPr="004457B1">
        <w:rPr>
          <w:b/>
          <w:bCs/>
          <w:sz w:val="24"/>
          <w:szCs w:val="24"/>
        </w:rPr>
        <w:t>–</w:t>
      </w:r>
      <w:r w:rsidRPr="004457B1">
        <w:rPr>
          <w:b/>
          <w:bCs/>
          <w:spacing w:val="1"/>
          <w:sz w:val="24"/>
          <w:szCs w:val="24"/>
        </w:rPr>
        <w:t xml:space="preserve"> </w:t>
      </w:r>
      <w:r w:rsidRPr="004457B1">
        <w:rPr>
          <w:b/>
          <w:bCs/>
          <w:sz w:val="24"/>
          <w:szCs w:val="24"/>
        </w:rPr>
        <w:t>III)</w:t>
      </w:r>
    </w:p>
    <w:p w14:paraId="110633EC" w14:textId="77777777" w:rsidR="005F2C69" w:rsidRPr="004457B1" w:rsidRDefault="005F2C69" w:rsidP="00A41C69">
      <w:pPr>
        <w:numPr>
          <w:ilvl w:val="1"/>
          <w:numId w:val="56"/>
        </w:numPr>
        <w:tabs>
          <w:tab w:val="left" w:pos="1201"/>
        </w:tabs>
        <w:spacing w:before="120"/>
        <w:ind w:right="1038"/>
        <w:jc w:val="both"/>
        <w:rPr>
          <w:sz w:val="24"/>
        </w:rPr>
      </w:pPr>
      <w:r w:rsidRPr="004457B1">
        <w:rPr>
          <w:sz w:val="24"/>
        </w:rPr>
        <w:t>The warranty period shall be valid up to six/twelve months (6 months for repairs and</w:t>
      </w:r>
      <w:r w:rsidRPr="004457B1">
        <w:rPr>
          <w:spacing w:val="-52"/>
          <w:sz w:val="24"/>
        </w:rPr>
        <w:t xml:space="preserve"> </w:t>
      </w:r>
      <w:r w:rsidRPr="004457B1">
        <w:rPr>
          <w:sz w:val="24"/>
        </w:rPr>
        <w:t>12 months for new works including supplied items) with effect from the date of</w:t>
      </w:r>
      <w:r w:rsidRPr="004457B1">
        <w:rPr>
          <w:spacing w:val="1"/>
          <w:sz w:val="24"/>
        </w:rPr>
        <w:t xml:space="preserve"> </w:t>
      </w:r>
      <w:r w:rsidRPr="004457B1">
        <w:rPr>
          <w:sz w:val="24"/>
        </w:rPr>
        <w:t>acceptance of the work and/or services, unless otherwise specified in the scope of</w:t>
      </w:r>
      <w:r w:rsidRPr="004457B1">
        <w:rPr>
          <w:spacing w:val="1"/>
          <w:sz w:val="24"/>
        </w:rPr>
        <w:t xml:space="preserve"> </w:t>
      </w:r>
      <w:r w:rsidRPr="004457B1">
        <w:rPr>
          <w:sz w:val="24"/>
        </w:rPr>
        <w:t>work/Special</w:t>
      </w:r>
      <w:r w:rsidRPr="004457B1">
        <w:rPr>
          <w:spacing w:val="-5"/>
          <w:sz w:val="24"/>
        </w:rPr>
        <w:t xml:space="preserve"> </w:t>
      </w:r>
      <w:r w:rsidRPr="004457B1">
        <w:rPr>
          <w:sz w:val="24"/>
        </w:rPr>
        <w:t>Conditions of</w:t>
      </w:r>
      <w:r w:rsidRPr="004457B1">
        <w:rPr>
          <w:spacing w:val="1"/>
          <w:sz w:val="24"/>
        </w:rPr>
        <w:t xml:space="preserve"> </w:t>
      </w:r>
      <w:r w:rsidRPr="004457B1">
        <w:rPr>
          <w:sz w:val="24"/>
        </w:rPr>
        <w:t>Contract</w:t>
      </w:r>
      <w:r w:rsidRPr="004457B1">
        <w:rPr>
          <w:spacing w:val="-2"/>
          <w:sz w:val="24"/>
        </w:rPr>
        <w:t xml:space="preserve"> </w:t>
      </w:r>
      <w:r w:rsidRPr="004457B1">
        <w:rPr>
          <w:sz w:val="24"/>
        </w:rPr>
        <w:t>(SCC).</w:t>
      </w:r>
    </w:p>
    <w:p w14:paraId="36029776" w14:textId="77777777" w:rsidR="005F2C69" w:rsidRPr="004457B1" w:rsidRDefault="005F2C69" w:rsidP="00A41C69">
      <w:pPr>
        <w:numPr>
          <w:ilvl w:val="1"/>
          <w:numId w:val="56"/>
        </w:numPr>
        <w:tabs>
          <w:tab w:val="left" w:pos="1201"/>
        </w:tabs>
        <w:spacing w:before="120"/>
        <w:ind w:right="1039"/>
        <w:jc w:val="both"/>
        <w:rPr>
          <w:sz w:val="24"/>
        </w:rPr>
      </w:pPr>
      <w:r w:rsidRPr="004457B1">
        <w:rPr>
          <w:spacing w:val="-1"/>
          <w:sz w:val="24"/>
        </w:rPr>
        <w:t>The</w:t>
      </w:r>
      <w:r w:rsidRPr="004457B1">
        <w:rPr>
          <w:spacing w:val="-11"/>
          <w:sz w:val="24"/>
        </w:rPr>
        <w:t xml:space="preserve"> </w:t>
      </w:r>
      <w:r w:rsidRPr="004457B1">
        <w:rPr>
          <w:spacing w:val="-1"/>
          <w:sz w:val="24"/>
        </w:rPr>
        <w:t>Contractor</w:t>
      </w:r>
      <w:r w:rsidRPr="004457B1">
        <w:rPr>
          <w:spacing w:val="-14"/>
          <w:sz w:val="24"/>
        </w:rPr>
        <w:t xml:space="preserve"> </w:t>
      </w:r>
      <w:r w:rsidRPr="004457B1">
        <w:rPr>
          <w:spacing w:val="-1"/>
          <w:sz w:val="24"/>
        </w:rPr>
        <w:t>shall</w:t>
      </w:r>
      <w:r w:rsidRPr="004457B1">
        <w:rPr>
          <w:spacing w:val="-14"/>
          <w:sz w:val="24"/>
        </w:rPr>
        <w:t xml:space="preserve"> </w:t>
      </w:r>
      <w:r w:rsidRPr="004457B1">
        <w:rPr>
          <w:spacing w:val="-1"/>
          <w:sz w:val="24"/>
        </w:rPr>
        <w:t>warrant</w:t>
      </w:r>
      <w:r w:rsidRPr="004457B1">
        <w:rPr>
          <w:spacing w:val="-10"/>
          <w:sz w:val="24"/>
        </w:rPr>
        <w:t xml:space="preserve"> </w:t>
      </w:r>
      <w:r w:rsidRPr="004457B1">
        <w:rPr>
          <w:spacing w:val="-1"/>
          <w:sz w:val="24"/>
        </w:rPr>
        <w:t>the</w:t>
      </w:r>
      <w:r w:rsidRPr="004457B1">
        <w:rPr>
          <w:spacing w:val="-11"/>
          <w:sz w:val="24"/>
        </w:rPr>
        <w:t xml:space="preserve"> </w:t>
      </w:r>
      <w:r w:rsidRPr="004457B1">
        <w:rPr>
          <w:spacing w:val="-1"/>
          <w:sz w:val="24"/>
        </w:rPr>
        <w:t>Board</w:t>
      </w:r>
      <w:r w:rsidRPr="004457B1">
        <w:rPr>
          <w:spacing w:val="-13"/>
          <w:sz w:val="24"/>
        </w:rPr>
        <w:t xml:space="preserve"> </w:t>
      </w:r>
      <w:r w:rsidRPr="004457B1">
        <w:rPr>
          <w:spacing w:val="-1"/>
          <w:sz w:val="24"/>
        </w:rPr>
        <w:t>that</w:t>
      </w:r>
      <w:r w:rsidRPr="004457B1">
        <w:rPr>
          <w:spacing w:val="-10"/>
          <w:sz w:val="24"/>
        </w:rPr>
        <w:t xml:space="preserve"> </w:t>
      </w:r>
      <w:r w:rsidRPr="004457B1">
        <w:rPr>
          <w:spacing w:val="-1"/>
          <w:sz w:val="24"/>
        </w:rPr>
        <w:t>the</w:t>
      </w:r>
      <w:r w:rsidRPr="004457B1">
        <w:rPr>
          <w:spacing w:val="-10"/>
          <w:sz w:val="24"/>
        </w:rPr>
        <w:t xml:space="preserve"> </w:t>
      </w:r>
      <w:r w:rsidRPr="004457B1">
        <w:rPr>
          <w:spacing w:val="-1"/>
          <w:sz w:val="24"/>
        </w:rPr>
        <w:t>goods</w:t>
      </w:r>
      <w:r w:rsidRPr="004457B1">
        <w:rPr>
          <w:spacing w:val="-10"/>
          <w:sz w:val="24"/>
        </w:rPr>
        <w:t xml:space="preserve"> </w:t>
      </w:r>
      <w:r w:rsidRPr="004457B1">
        <w:rPr>
          <w:sz w:val="24"/>
        </w:rPr>
        <w:t>and</w:t>
      </w:r>
      <w:r w:rsidRPr="004457B1">
        <w:rPr>
          <w:spacing w:val="-13"/>
          <w:sz w:val="24"/>
        </w:rPr>
        <w:t xml:space="preserve"> </w:t>
      </w:r>
      <w:r w:rsidRPr="004457B1">
        <w:rPr>
          <w:sz w:val="24"/>
        </w:rPr>
        <w:t>services</w:t>
      </w:r>
      <w:r w:rsidRPr="004457B1">
        <w:rPr>
          <w:spacing w:val="-8"/>
          <w:sz w:val="24"/>
        </w:rPr>
        <w:t xml:space="preserve"> </w:t>
      </w:r>
      <w:r w:rsidRPr="004457B1">
        <w:rPr>
          <w:sz w:val="24"/>
        </w:rPr>
        <w:t>under</w:t>
      </w:r>
      <w:r w:rsidRPr="004457B1">
        <w:rPr>
          <w:spacing w:val="-13"/>
          <w:sz w:val="24"/>
        </w:rPr>
        <w:t xml:space="preserve"> </w:t>
      </w:r>
      <w:r w:rsidRPr="004457B1">
        <w:rPr>
          <w:sz w:val="24"/>
        </w:rPr>
        <w:t>this</w:t>
      </w:r>
      <w:r w:rsidRPr="004457B1">
        <w:rPr>
          <w:spacing w:val="-10"/>
          <w:sz w:val="24"/>
        </w:rPr>
        <w:t xml:space="preserve"> </w:t>
      </w:r>
      <w:r w:rsidRPr="004457B1">
        <w:rPr>
          <w:sz w:val="24"/>
        </w:rPr>
        <w:t>contract</w:t>
      </w:r>
      <w:r w:rsidRPr="004457B1">
        <w:rPr>
          <w:spacing w:val="-52"/>
          <w:sz w:val="24"/>
        </w:rPr>
        <w:t xml:space="preserve"> </w:t>
      </w:r>
      <w:r w:rsidRPr="004457B1">
        <w:rPr>
          <w:sz w:val="24"/>
        </w:rPr>
        <w:t>will comply strictly with the contract, shall be first class in every particular case and,</w:t>
      </w:r>
      <w:r w:rsidRPr="004457B1">
        <w:rPr>
          <w:spacing w:val="1"/>
          <w:sz w:val="24"/>
        </w:rPr>
        <w:t xml:space="preserve"> </w:t>
      </w:r>
      <w:r w:rsidRPr="004457B1">
        <w:rPr>
          <w:sz w:val="24"/>
        </w:rPr>
        <w:t>shall be free from defects. The Contractor shall further warrant the Board that all</w:t>
      </w:r>
      <w:r w:rsidRPr="004457B1">
        <w:rPr>
          <w:spacing w:val="1"/>
          <w:sz w:val="24"/>
        </w:rPr>
        <w:t xml:space="preserve"> </w:t>
      </w:r>
      <w:r w:rsidRPr="004457B1">
        <w:rPr>
          <w:sz w:val="24"/>
        </w:rPr>
        <w:t>materials, equipment and the supplies furnished by him will be new and fit for their</w:t>
      </w:r>
      <w:r w:rsidRPr="004457B1">
        <w:rPr>
          <w:spacing w:val="1"/>
          <w:sz w:val="24"/>
        </w:rPr>
        <w:t xml:space="preserve"> </w:t>
      </w:r>
      <w:r w:rsidRPr="004457B1">
        <w:rPr>
          <w:sz w:val="24"/>
        </w:rPr>
        <w:t>intended</w:t>
      </w:r>
      <w:r w:rsidRPr="004457B1">
        <w:rPr>
          <w:spacing w:val="1"/>
          <w:sz w:val="24"/>
        </w:rPr>
        <w:t xml:space="preserve"> </w:t>
      </w:r>
      <w:r w:rsidRPr="004457B1">
        <w:rPr>
          <w:sz w:val="24"/>
        </w:rPr>
        <w:t>purposes.</w:t>
      </w:r>
    </w:p>
    <w:p w14:paraId="1C796296" w14:textId="77777777" w:rsidR="005F2C69" w:rsidRPr="004457B1" w:rsidRDefault="005F2C69" w:rsidP="00A41C69">
      <w:pPr>
        <w:numPr>
          <w:ilvl w:val="1"/>
          <w:numId w:val="56"/>
        </w:numPr>
        <w:tabs>
          <w:tab w:val="left" w:pos="1201"/>
        </w:tabs>
        <w:spacing w:before="120"/>
        <w:ind w:right="1047"/>
        <w:jc w:val="both"/>
        <w:rPr>
          <w:sz w:val="24"/>
        </w:rPr>
      </w:pPr>
      <w:r w:rsidRPr="004457B1">
        <w:rPr>
          <w:sz w:val="24"/>
        </w:rPr>
        <w:t>The Board shall promptly notify the Contractor in writing of any claim arising under</w:t>
      </w:r>
      <w:r w:rsidRPr="004457B1">
        <w:rPr>
          <w:spacing w:val="1"/>
          <w:sz w:val="24"/>
        </w:rPr>
        <w:t xml:space="preserve"> </w:t>
      </w:r>
      <w:r w:rsidRPr="004457B1">
        <w:rPr>
          <w:sz w:val="24"/>
        </w:rPr>
        <w:t>this Warranty. Upon receipt of such notice, the Contractor shall promptly repair or</w:t>
      </w:r>
      <w:r w:rsidRPr="004457B1">
        <w:rPr>
          <w:spacing w:val="1"/>
          <w:sz w:val="24"/>
        </w:rPr>
        <w:t xml:space="preserve"> </w:t>
      </w:r>
      <w:r w:rsidRPr="004457B1">
        <w:rPr>
          <w:sz w:val="24"/>
        </w:rPr>
        <w:t>replace</w:t>
      </w:r>
      <w:r w:rsidRPr="004457B1">
        <w:rPr>
          <w:spacing w:val="-3"/>
          <w:sz w:val="24"/>
        </w:rPr>
        <w:t xml:space="preserve"> </w:t>
      </w:r>
      <w:r w:rsidRPr="004457B1">
        <w:rPr>
          <w:sz w:val="24"/>
        </w:rPr>
        <w:t>the</w:t>
      </w:r>
      <w:r w:rsidRPr="004457B1">
        <w:rPr>
          <w:spacing w:val="3"/>
          <w:sz w:val="24"/>
        </w:rPr>
        <w:t xml:space="preserve"> </w:t>
      </w:r>
      <w:r w:rsidRPr="004457B1">
        <w:rPr>
          <w:sz w:val="24"/>
        </w:rPr>
        <w:t>defective</w:t>
      </w:r>
      <w:r w:rsidRPr="004457B1">
        <w:rPr>
          <w:spacing w:val="-1"/>
          <w:sz w:val="24"/>
        </w:rPr>
        <w:t xml:space="preserve"> </w:t>
      </w:r>
      <w:r w:rsidRPr="004457B1">
        <w:rPr>
          <w:sz w:val="24"/>
        </w:rPr>
        <w:t>goods</w:t>
      </w:r>
      <w:r w:rsidRPr="004457B1">
        <w:rPr>
          <w:spacing w:val="-1"/>
          <w:sz w:val="24"/>
        </w:rPr>
        <w:t xml:space="preserve"> </w:t>
      </w:r>
      <w:r w:rsidRPr="004457B1">
        <w:rPr>
          <w:sz w:val="24"/>
        </w:rPr>
        <w:t>and/or</w:t>
      </w:r>
      <w:r w:rsidRPr="004457B1">
        <w:rPr>
          <w:spacing w:val="-4"/>
          <w:sz w:val="24"/>
        </w:rPr>
        <w:t xml:space="preserve"> </w:t>
      </w:r>
      <w:r w:rsidRPr="004457B1">
        <w:rPr>
          <w:sz w:val="24"/>
        </w:rPr>
        <w:t>services at</w:t>
      </w:r>
      <w:r w:rsidRPr="004457B1">
        <w:rPr>
          <w:spacing w:val="-2"/>
          <w:sz w:val="24"/>
        </w:rPr>
        <w:t xml:space="preserve"> </w:t>
      </w:r>
      <w:r w:rsidRPr="004457B1">
        <w:rPr>
          <w:sz w:val="24"/>
        </w:rPr>
        <w:t>no</w:t>
      </w:r>
      <w:r w:rsidRPr="004457B1">
        <w:rPr>
          <w:spacing w:val="1"/>
          <w:sz w:val="24"/>
        </w:rPr>
        <w:t xml:space="preserve"> </w:t>
      </w:r>
      <w:r w:rsidRPr="004457B1">
        <w:rPr>
          <w:sz w:val="24"/>
        </w:rPr>
        <w:t>cost</w:t>
      </w:r>
      <w:r w:rsidRPr="004457B1">
        <w:rPr>
          <w:spacing w:val="-2"/>
          <w:sz w:val="24"/>
        </w:rPr>
        <w:t xml:space="preserve"> </w:t>
      </w:r>
      <w:r w:rsidRPr="004457B1">
        <w:rPr>
          <w:sz w:val="24"/>
        </w:rPr>
        <w:t>to</w:t>
      </w:r>
      <w:r w:rsidRPr="004457B1">
        <w:rPr>
          <w:spacing w:val="-4"/>
          <w:sz w:val="24"/>
        </w:rPr>
        <w:t xml:space="preserve"> </w:t>
      </w:r>
      <w:r w:rsidRPr="004457B1">
        <w:rPr>
          <w:sz w:val="24"/>
        </w:rPr>
        <w:t>the</w:t>
      </w:r>
      <w:r w:rsidRPr="004457B1">
        <w:rPr>
          <w:spacing w:val="-2"/>
          <w:sz w:val="24"/>
        </w:rPr>
        <w:t xml:space="preserve"> </w:t>
      </w:r>
      <w:r w:rsidRPr="004457B1">
        <w:rPr>
          <w:sz w:val="24"/>
        </w:rPr>
        <w:t>Board.</w:t>
      </w:r>
    </w:p>
    <w:p w14:paraId="77C7CA5D" w14:textId="77777777" w:rsidR="005F2C69" w:rsidRPr="004457B1" w:rsidRDefault="005F2C69" w:rsidP="00A41C69">
      <w:pPr>
        <w:numPr>
          <w:ilvl w:val="1"/>
          <w:numId w:val="56"/>
        </w:numPr>
        <w:tabs>
          <w:tab w:val="left" w:pos="1201"/>
        </w:tabs>
        <w:spacing w:before="124"/>
        <w:ind w:right="1049"/>
        <w:jc w:val="both"/>
        <w:rPr>
          <w:sz w:val="24"/>
        </w:rPr>
      </w:pPr>
      <w:r w:rsidRPr="004457B1">
        <w:rPr>
          <w:sz w:val="24"/>
        </w:rPr>
        <w:t>If the Contractor, having been notified, fails to rectify the defects in accordance with</w:t>
      </w:r>
      <w:r w:rsidRPr="004457B1">
        <w:rPr>
          <w:spacing w:val="1"/>
          <w:sz w:val="24"/>
        </w:rPr>
        <w:t xml:space="preserve"> </w:t>
      </w:r>
      <w:r w:rsidRPr="004457B1">
        <w:rPr>
          <w:sz w:val="24"/>
        </w:rPr>
        <w:t>the</w:t>
      </w:r>
      <w:r w:rsidRPr="004457B1">
        <w:rPr>
          <w:spacing w:val="1"/>
          <w:sz w:val="24"/>
        </w:rPr>
        <w:t xml:space="preserve"> </w:t>
      </w:r>
      <w:r w:rsidRPr="004457B1">
        <w:rPr>
          <w:sz w:val="24"/>
        </w:rPr>
        <w:t>contract,</w:t>
      </w:r>
      <w:r w:rsidRPr="004457B1">
        <w:rPr>
          <w:spacing w:val="1"/>
          <w:sz w:val="24"/>
        </w:rPr>
        <w:t xml:space="preserve"> </w:t>
      </w:r>
      <w:r w:rsidRPr="004457B1">
        <w:rPr>
          <w:sz w:val="24"/>
        </w:rPr>
        <w:t>the</w:t>
      </w:r>
      <w:r w:rsidRPr="004457B1">
        <w:rPr>
          <w:spacing w:val="1"/>
          <w:sz w:val="24"/>
        </w:rPr>
        <w:t xml:space="preserve"> </w:t>
      </w:r>
      <w:r w:rsidRPr="004457B1">
        <w:rPr>
          <w:sz w:val="24"/>
        </w:rPr>
        <w:t>Board</w:t>
      </w:r>
      <w:r w:rsidRPr="004457B1">
        <w:rPr>
          <w:spacing w:val="1"/>
          <w:sz w:val="24"/>
        </w:rPr>
        <w:t xml:space="preserve"> </w:t>
      </w:r>
      <w:r w:rsidRPr="004457B1">
        <w:rPr>
          <w:sz w:val="24"/>
        </w:rPr>
        <w:t>may</w:t>
      </w:r>
      <w:r w:rsidRPr="004457B1">
        <w:rPr>
          <w:spacing w:val="1"/>
          <w:sz w:val="24"/>
        </w:rPr>
        <w:t xml:space="preserve"> </w:t>
      </w:r>
      <w:r w:rsidRPr="004457B1">
        <w:rPr>
          <w:sz w:val="24"/>
        </w:rPr>
        <w:t>proceed</w:t>
      </w:r>
      <w:r w:rsidRPr="004457B1">
        <w:rPr>
          <w:spacing w:val="1"/>
          <w:sz w:val="24"/>
        </w:rPr>
        <w:t xml:space="preserve"> </w:t>
      </w:r>
      <w:r w:rsidRPr="004457B1">
        <w:rPr>
          <w:sz w:val="24"/>
        </w:rPr>
        <w:t>to</w:t>
      </w:r>
      <w:r w:rsidRPr="004457B1">
        <w:rPr>
          <w:spacing w:val="1"/>
          <w:sz w:val="24"/>
        </w:rPr>
        <w:t xml:space="preserve"> </w:t>
      </w:r>
      <w:r w:rsidRPr="004457B1">
        <w:rPr>
          <w:sz w:val="24"/>
        </w:rPr>
        <w:t>take</w:t>
      </w:r>
      <w:r w:rsidRPr="004457B1">
        <w:rPr>
          <w:spacing w:val="1"/>
          <w:sz w:val="24"/>
        </w:rPr>
        <w:t xml:space="preserve"> </w:t>
      </w:r>
      <w:r w:rsidRPr="004457B1">
        <w:rPr>
          <w:sz w:val="24"/>
        </w:rPr>
        <w:t>such</w:t>
      </w:r>
      <w:r w:rsidRPr="004457B1">
        <w:rPr>
          <w:spacing w:val="1"/>
          <w:sz w:val="24"/>
        </w:rPr>
        <w:t xml:space="preserve"> </w:t>
      </w:r>
      <w:r w:rsidRPr="004457B1">
        <w:rPr>
          <w:sz w:val="24"/>
        </w:rPr>
        <w:t>remedial</w:t>
      </w:r>
      <w:r w:rsidRPr="004457B1">
        <w:rPr>
          <w:spacing w:val="1"/>
          <w:sz w:val="24"/>
        </w:rPr>
        <w:t xml:space="preserve"> </w:t>
      </w:r>
      <w:r w:rsidRPr="004457B1">
        <w:rPr>
          <w:sz w:val="24"/>
        </w:rPr>
        <w:t>action</w:t>
      </w:r>
      <w:r w:rsidRPr="004457B1">
        <w:rPr>
          <w:spacing w:val="1"/>
          <w:sz w:val="24"/>
        </w:rPr>
        <w:t xml:space="preserve"> </w:t>
      </w:r>
      <w:r w:rsidRPr="004457B1">
        <w:rPr>
          <w:sz w:val="24"/>
        </w:rPr>
        <w:t>as</w:t>
      </w:r>
      <w:r w:rsidRPr="004457B1">
        <w:rPr>
          <w:spacing w:val="1"/>
          <w:sz w:val="24"/>
        </w:rPr>
        <w:t xml:space="preserve"> </w:t>
      </w:r>
      <w:r w:rsidRPr="004457B1">
        <w:rPr>
          <w:sz w:val="24"/>
        </w:rPr>
        <w:t>may</w:t>
      </w:r>
      <w:r w:rsidRPr="004457B1">
        <w:rPr>
          <w:spacing w:val="1"/>
          <w:sz w:val="24"/>
        </w:rPr>
        <w:t xml:space="preserve"> </w:t>
      </w:r>
      <w:r w:rsidRPr="004457B1">
        <w:rPr>
          <w:sz w:val="24"/>
        </w:rPr>
        <w:t>be</w:t>
      </w:r>
      <w:r w:rsidRPr="004457B1">
        <w:rPr>
          <w:spacing w:val="1"/>
          <w:sz w:val="24"/>
        </w:rPr>
        <w:t xml:space="preserve"> </w:t>
      </w:r>
      <w:r w:rsidRPr="004457B1">
        <w:rPr>
          <w:sz w:val="24"/>
        </w:rPr>
        <w:t>necessary,</w:t>
      </w:r>
      <w:r w:rsidRPr="004457B1">
        <w:rPr>
          <w:spacing w:val="-5"/>
          <w:sz w:val="24"/>
        </w:rPr>
        <w:t xml:space="preserve"> </w:t>
      </w:r>
      <w:r w:rsidRPr="004457B1">
        <w:rPr>
          <w:sz w:val="24"/>
        </w:rPr>
        <w:t>at</w:t>
      </w:r>
      <w:r w:rsidRPr="004457B1">
        <w:rPr>
          <w:spacing w:val="-1"/>
          <w:sz w:val="24"/>
        </w:rPr>
        <w:t xml:space="preserve"> </w:t>
      </w:r>
      <w:r w:rsidRPr="004457B1">
        <w:rPr>
          <w:sz w:val="24"/>
        </w:rPr>
        <w:t>the</w:t>
      </w:r>
      <w:r w:rsidRPr="004457B1">
        <w:rPr>
          <w:spacing w:val="-1"/>
          <w:sz w:val="24"/>
        </w:rPr>
        <w:t xml:space="preserve"> </w:t>
      </w:r>
      <w:r w:rsidRPr="004457B1">
        <w:rPr>
          <w:sz w:val="24"/>
        </w:rPr>
        <w:t>Contractor’s risk</w:t>
      </w:r>
      <w:r w:rsidRPr="004457B1">
        <w:rPr>
          <w:spacing w:val="3"/>
          <w:sz w:val="24"/>
        </w:rPr>
        <w:t xml:space="preserve"> </w:t>
      </w:r>
      <w:r w:rsidRPr="004457B1">
        <w:rPr>
          <w:sz w:val="24"/>
        </w:rPr>
        <w:t>and</w:t>
      </w:r>
      <w:r w:rsidRPr="004457B1">
        <w:rPr>
          <w:spacing w:val="-4"/>
          <w:sz w:val="24"/>
        </w:rPr>
        <w:t xml:space="preserve"> </w:t>
      </w:r>
      <w:r w:rsidRPr="004457B1">
        <w:rPr>
          <w:sz w:val="24"/>
        </w:rPr>
        <w:t>cost.</w:t>
      </w:r>
    </w:p>
    <w:p w14:paraId="46AB42A1" w14:textId="77777777" w:rsidR="005F2C69" w:rsidRPr="004457B1" w:rsidRDefault="005F2C69" w:rsidP="00A41C69">
      <w:pPr>
        <w:numPr>
          <w:ilvl w:val="0"/>
          <w:numId w:val="65"/>
        </w:numPr>
        <w:tabs>
          <w:tab w:val="left" w:pos="1201"/>
        </w:tabs>
        <w:spacing w:before="120"/>
        <w:jc w:val="both"/>
        <w:outlineLvl w:val="0"/>
        <w:rPr>
          <w:b/>
          <w:bCs/>
          <w:sz w:val="24"/>
          <w:szCs w:val="24"/>
        </w:rPr>
      </w:pPr>
      <w:r w:rsidRPr="004457B1">
        <w:rPr>
          <w:b/>
          <w:bCs/>
          <w:sz w:val="24"/>
          <w:szCs w:val="24"/>
        </w:rPr>
        <w:t>Taxes</w:t>
      </w:r>
    </w:p>
    <w:p w14:paraId="3327E33F" w14:textId="77777777" w:rsidR="005F2C69" w:rsidRPr="004457B1" w:rsidRDefault="005F2C69" w:rsidP="005F2C69">
      <w:pPr>
        <w:spacing w:before="120"/>
        <w:ind w:left="1191"/>
        <w:jc w:val="both"/>
        <w:rPr>
          <w:b/>
          <w:sz w:val="24"/>
        </w:rPr>
      </w:pPr>
      <w:r w:rsidRPr="004457B1">
        <w:rPr>
          <w:b/>
          <w:sz w:val="24"/>
        </w:rPr>
        <w:t>GST</w:t>
      </w:r>
      <w:r w:rsidRPr="004457B1">
        <w:rPr>
          <w:b/>
          <w:spacing w:val="-3"/>
          <w:sz w:val="24"/>
        </w:rPr>
        <w:t xml:space="preserve"> </w:t>
      </w:r>
      <w:r w:rsidRPr="004457B1">
        <w:rPr>
          <w:b/>
          <w:sz w:val="24"/>
        </w:rPr>
        <w:t>Clause:</w:t>
      </w:r>
    </w:p>
    <w:p w14:paraId="1C45A9AD" w14:textId="77777777" w:rsidR="005F2C69" w:rsidRPr="004457B1" w:rsidRDefault="005F2C69" w:rsidP="005F2C69">
      <w:pPr>
        <w:spacing w:before="120"/>
        <w:ind w:left="1191" w:right="1044"/>
        <w:jc w:val="both"/>
        <w:rPr>
          <w:sz w:val="24"/>
          <w:szCs w:val="24"/>
        </w:rPr>
      </w:pPr>
      <w:r w:rsidRPr="004457B1">
        <w:rPr>
          <w:sz w:val="24"/>
          <w:szCs w:val="24"/>
        </w:rPr>
        <w:t>The contractor shall quote the price exclusive of GST. The contractor shall quote</w:t>
      </w:r>
      <w:r w:rsidRPr="004457B1">
        <w:rPr>
          <w:spacing w:val="1"/>
          <w:sz w:val="24"/>
          <w:szCs w:val="24"/>
        </w:rPr>
        <w:t xml:space="preserve"> </w:t>
      </w:r>
      <w:r w:rsidRPr="004457B1">
        <w:rPr>
          <w:sz w:val="24"/>
          <w:szCs w:val="24"/>
        </w:rPr>
        <w:t>prevailing GST rate separately, which shall be reimbursed by DPA after ascertaining</w:t>
      </w:r>
      <w:r w:rsidRPr="004457B1">
        <w:rPr>
          <w:spacing w:val="1"/>
          <w:sz w:val="24"/>
          <w:szCs w:val="24"/>
        </w:rPr>
        <w:t xml:space="preserve"> </w:t>
      </w:r>
      <w:r w:rsidRPr="004457B1">
        <w:rPr>
          <w:sz w:val="24"/>
          <w:szCs w:val="24"/>
        </w:rPr>
        <w:t>necessary</w:t>
      </w:r>
      <w:r w:rsidRPr="004457B1">
        <w:rPr>
          <w:spacing w:val="-1"/>
          <w:sz w:val="24"/>
          <w:szCs w:val="24"/>
        </w:rPr>
        <w:t xml:space="preserve"> </w:t>
      </w:r>
      <w:r w:rsidRPr="004457B1">
        <w:rPr>
          <w:sz w:val="24"/>
          <w:szCs w:val="24"/>
        </w:rPr>
        <w:t>compliance</w:t>
      </w:r>
      <w:r w:rsidRPr="004457B1">
        <w:rPr>
          <w:spacing w:val="-1"/>
          <w:sz w:val="24"/>
          <w:szCs w:val="24"/>
        </w:rPr>
        <w:t xml:space="preserve"> </w:t>
      </w:r>
      <w:r w:rsidRPr="004457B1">
        <w:rPr>
          <w:sz w:val="24"/>
          <w:szCs w:val="24"/>
        </w:rPr>
        <w:t>as per</w:t>
      </w:r>
      <w:r w:rsidRPr="004457B1">
        <w:rPr>
          <w:spacing w:val="-5"/>
          <w:sz w:val="24"/>
          <w:szCs w:val="24"/>
        </w:rPr>
        <w:t xml:space="preserve"> </w:t>
      </w:r>
      <w:r w:rsidRPr="004457B1">
        <w:rPr>
          <w:sz w:val="24"/>
          <w:szCs w:val="24"/>
        </w:rPr>
        <w:t>Goods &amp;</w:t>
      </w:r>
      <w:r w:rsidRPr="004457B1">
        <w:rPr>
          <w:spacing w:val="-2"/>
          <w:sz w:val="24"/>
          <w:szCs w:val="24"/>
        </w:rPr>
        <w:t xml:space="preserve"> </w:t>
      </w:r>
      <w:r w:rsidRPr="004457B1">
        <w:rPr>
          <w:sz w:val="24"/>
          <w:szCs w:val="24"/>
        </w:rPr>
        <w:t>Service</w:t>
      </w:r>
      <w:r w:rsidRPr="004457B1">
        <w:rPr>
          <w:spacing w:val="-2"/>
          <w:sz w:val="24"/>
          <w:szCs w:val="24"/>
        </w:rPr>
        <w:t xml:space="preserve"> </w:t>
      </w:r>
      <w:r w:rsidRPr="004457B1">
        <w:rPr>
          <w:sz w:val="24"/>
          <w:szCs w:val="24"/>
        </w:rPr>
        <w:t>Tax, 2017.</w:t>
      </w:r>
    </w:p>
    <w:p w14:paraId="378B17C2" w14:textId="72C73E4D" w:rsidR="005F2C69" w:rsidRPr="004457B1" w:rsidRDefault="005F2C69" w:rsidP="005F2C69">
      <w:pPr>
        <w:spacing w:before="120"/>
        <w:ind w:left="1191"/>
        <w:jc w:val="both"/>
        <w:rPr>
          <w:sz w:val="24"/>
          <w:szCs w:val="24"/>
        </w:rPr>
      </w:pPr>
      <w:r w:rsidRPr="004457B1">
        <w:rPr>
          <w:sz w:val="24"/>
          <w:szCs w:val="24"/>
        </w:rPr>
        <w:t>All</w:t>
      </w:r>
      <w:r w:rsidRPr="004457B1">
        <w:rPr>
          <w:spacing w:val="-3"/>
          <w:sz w:val="24"/>
          <w:szCs w:val="24"/>
        </w:rPr>
        <w:t xml:space="preserve"> </w:t>
      </w:r>
      <w:r w:rsidRPr="004457B1">
        <w:rPr>
          <w:sz w:val="24"/>
          <w:szCs w:val="24"/>
        </w:rPr>
        <w:t>other</w:t>
      </w:r>
      <w:r w:rsidRPr="004457B1">
        <w:rPr>
          <w:spacing w:val="-6"/>
          <w:sz w:val="24"/>
          <w:szCs w:val="24"/>
        </w:rPr>
        <w:t xml:space="preserve"> </w:t>
      </w:r>
      <w:r w:rsidRPr="004457B1">
        <w:rPr>
          <w:sz w:val="24"/>
          <w:szCs w:val="24"/>
        </w:rPr>
        <w:t>duties,</w:t>
      </w:r>
      <w:r w:rsidRPr="004457B1">
        <w:rPr>
          <w:spacing w:val="-7"/>
          <w:sz w:val="24"/>
          <w:szCs w:val="24"/>
        </w:rPr>
        <w:t xml:space="preserve"> </w:t>
      </w:r>
      <w:r w:rsidRPr="004457B1">
        <w:rPr>
          <w:sz w:val="24"/>
          <w:szCs w:val="24"/>
        </w:rPr>
        <w:t>taxes,</w:t>
      </w:r>
      <w:r w:rsidR="00813B8C">
        <w:rPr>
          <w:spacing w:val="-6"/>
          <w:sz w:val="24"/>
          <w:szCs w:val="24"/>
        </w:rPr>
        <w:t xml:space="preserve"> etc.</w:t>
      </w:r>
      <w:r w:rsidRPr="004457B1">
        <w:rPr>
          <w:spacing w:val="-1"/>
          <w:sz w:val="24"/>
          <w:szCs w:val="24"/>
        </w:rPr>
        <w:t xml:space="preserve"> </w:t>
      </w:r>
      <w:r w:rsidRPr="004457B1">
        <w:rPr>
          <w:sz w:val="24"/>
          <w:szCs w:val="24"/>
        </w:rPr>
        <w:t>applicable</w:t>
      </w:r>
      <w:r w:rsidRPr="004457B1">
        <w:rPr>
          <w:spacing w:val="-4"/>
          <w:sz w:val="24"/>
          <w:szCs w:val="24"/>
        </w:rPr>
        <w:t xml:space="preserve"> </w:t>
      </w:r>
      <w:r w:rsidRPr="004457B1">
        <w:rPr>
          <w:sz w:val="24"/>
          <w:szCs w:val="24"/>
        </w:rPr>
        <w:t>if</w:t>
      </w:r>
      <w:r w:rsidRPr="004457B1">
        <w:rPr>
          <w:spacing w:val="-5"/>
          <w:sz w:val="24"/>
          <w:szCs w:val="24"/>
        </w:rPr>
        <w:t xml:space="preserve"> </w:t>
      </w:r>
      <w:r w:rsidRPr="004457B1">
        <w:rPr>
          <w:sz w:val="24"/>
          <w:szCs w:val="24"/>
        </w:rPr>
        <w:t>any,</w:t>
      </w:r>
      <w:r w:rsidRPr="004457B1">
        <w:rPr>
          <w:spacing w:val="-3"/>
          <w:sz w:val="24"/>
          <w:szCs w:val="24"/>
        </w:rPr>
        <w:t xml:space="preserve"> </w:t>
      </w:r>
      <w:r w:rsidRPr="004457B1">
        <w:rPr>
          <w:sz w:val="24"/>
          <w:szCs w:val="24"/>
        </w:rPr>
        <w:t>shall</w:t>
      </w:r>
      <w:r w:rsidRPr="004457B1">
        <w:rPr>
          <w:spacing w:val="-6"/>
          <w:sz w:val="24"/>
          <w:szCs w:val="24"/>
        </w:rPr>
        <w:t xml:space="preserve"> </w:t>
      </w:r>
      <w:r w:rsidRPr="004457B1">
        <w:rPr>
          <w:sz w:val="24"/>
          <w:szCs w:val="24"/>
        </w:rPr>
        <w:t>be</w:t>
      </w:r>
      <w:r w:rsidRPr="004457B1">
        <w:rPr>
          <w:spacing w:val="1"/>
          <w:sz w:val="24"/>
          <w:szCs w:val="24"/>
        </w:rPr>
        <w:t xml:space="preserve"> </w:t>
      </w:r>
      <w:r w:rsidRPr="004457B1">
        <w:rPr>
          <w:sz w:val="24"/>
          <w:szCs w:val="24"/>
        </w:rPr>
        <w:t>borne</w:t>
      </w:r>
      <w:r w:rsidRPr="004457B1">
        <w:rPr>
          <w:spacing w:val="-4"/>
          <w:sz w:val="24"/>
          <w:szCs w:val="24"/>
        </w:rPr>
        <w:t xml:space="preserve"> </w:t>
      </w:r>
      <w:r w:rsidRPr="004457B1">
        <w:rPr>
          <w:sz w:val="24"/>
          <w:szCs w:val="24"/>
        </w:rPr>
        <w:t>by</w:t>
      </w:r>
      <w:r w:rsidRPr="004457B1">
        <w:rPr>
          <w:spacing w:val="-2"/>
          <w:sz w:val="24"/>
          <w:szCs w:val="24"/>
        </w:rPr>
        <w:t xml:space="preserve"> </w:t>
      </w:r>
      <w:r w:rsidRPr="004457B1">
        <w:rPr>
          <w:sz w:val="24"/>
          <w:szCs w:val="24"/>
        </w:rPr>
        <w:t>the contractor.</w:t>
      </w:r>
    </w:p>
    <w:p w14:paraId="6E1B3302" w14:textId="77777777" w:rsidR="005F2C69" w:rsidRPr="004457B1" w:rsidRDefault="005F2C69" w:rsidP="005F2C69">
      <w:pPr>
        <w:spacing w:before="120"/>
        <w:ind w:left="1191"/>
        <w:jc w:val="both"/>
        <w:outlineLvl w:val="0"/>
        <w:rPr>
          <w:b/>
          <w:bCs/>
          <w:sz w:val="24"/>
          <w:szCs w:val="24"/>
        </w:rPr>
      </w:pPr>
      <w:r w:rsidRPr="004457B1">
        <w:rPr>
          <w:b/>
          <w:bCs/>
          <w:sz w:val="24"/>
          <w:szCs w:val="24"/>
        </w:rPr>
        <w:t>Deduction</w:t>
      </w:r>
      <w:r w:rsidRPr="004457B1">
        <w:rPr>
          <w:b/>
          <w:bCs/>
          <w:spacing w:val="-2"/>
          <w:sz w:val="24"/>
          <w:szCs w:val="24"/>
        </w:rPr>
        <w:t xml:space="preserve"> </w:t>
      </w:r>
      <w:r w:rsidRPr="004457B1">
        <w:rPr>
          <w:b/>
          <w:bCs/>
          <w:sz w:val="24"/>
          <w:szCs w:val="24"/>
        </w:rPr>
        <w:t>of</w:t>
      </w:r>
      <w:r w:rsidRPr="004457B1">
        <w:rPr>
          <w:b/>
          <w:bCs/>
          <w:spacing w:val="-2"/>
          <w:sz w:val="24"/>
          <w:szCs w:val="24"/>
        </w:rPr>
        <w:t xml:space="preserve"> </w:t>
      </w:r>
      <w:r w:rsidRPr="004457B1">
        <w:rPr>
          <w:b/>
          <w:bCs/>
          <w:sz w:val="24"/>
          <w:szCs w:val="24"/>
        </w:rPr>
        <w:t>Income-Tax</w:t>
      </w:r>
      <w:r w:rsidRPr="004457B1">
        <w:rPr>
          <w:b/>
          <w:bCs/>
          <w:spacing w:val="-3"/>
          <w:sz w:val="24"/>
          <w:szCs w:val="24"/>
        </w:rPr>
        <w:t xml:space="preserve"> </w:t>
      </w:r>
      <w:r w:rsidRPr="004457B1">
        <w:rPr>
          <w:b/>
          <w:bCs/>
          <w:sz w:val="24"/>
          <w:szCs w:val="24"/>
        </w:rPr>
        <w:t>&amp;</w:t>
      </w:r>
      <w:r w:rsidRPr="004457B1">
        <w:rPr>
          <w:b/>
          <w:bCs/>
          <w:spacing w:val="-4"/>
          <w:sz w:val="24"/>
          <w:szCs w:val="24"/>
        </w:rPr>
        <w:t xml:space="preserve"> </w:t>
      </w:r>
      <w:r w:rsidRPr="004457B1">
        <w:rPr>
          <w:b/>
          <w:bCs/>
          <w:sz w:val="24"/>
          <w:szCs w:val="24"/>
        </w:rPr>
        <w:t>GST:</w:t>
      </w:r>
    </w:p>
    <w:p w14:paraId="2480C326" w14:textId="77777777" w:rsidR="005F2C69" w:rsidRPr="004457B1" w:rsidRDefault="005F2C69" w:rsidP="005F2C69">
      <w:pPr>
        <w:spacing w:before="120"/>
        <w:ind w:left="1191" w:right="1038"/>
        <w:jc w:val="both"/>
        <w:rPr>
          <w:sz w:val="24"/>
          <w:szCs w:val="24"/>
        </w:rPr>
      </w:pPr>
      <w:r w:rsidRPr="004457B1">
        <w:rPr>
          <w:sz w:val="24"/>
          <w:szCs w:val="24"/>
        </w:rPr>
        <w:t>Income-Tax deductions and surcharge &amp; GST + TDS as applicable thereon shall be</w:t>
      </w:r>
      <w:r w:rsidRPr="004457B1">
        <w:rPr>
          <w:spacing w:val="1"/>
          <w:sz w:val="24"/>
          <w:szCs w:val="24"/>
        </w:rPr>
        <w:t xml:space="preserve"> </w:t>
      </w:r>
      <w:r w:rsidRPr="004457B1">
        <w:rPr>
          <w:sz w:val="24"/>
          <w:szCs w:val="24"/>
        </w:rPr>
        <w:t>made good while making payments due to the contractor for carrying out the work</w:t>
      </w:r>
      <w:r w:rsidRPr="004457B1">
        <w:rPr>
          <w:spacing w:val="1"/>
          <w:sz w:val="24"/>
          <w:szCs w:val="24"/>
        </w:rPr>
        <w:t xml:space="preserve"> </w:t>
      </w:r>
      <w:r w:rsidRPr="004457B1">
        <w:rPr>
          <w:sz w:val="24"/>
          <w:szCs w:val="24"/>
        </w:rPr>
        <w:t>and only net amount shall be paid as directed by the Central Board of Direct Taxes,</w:t>
      </w:r>
      <w:r w:rsidRPr="004457B1">
        <w:rPr>
          <w:spacing w:val="1"/>
          <w:sz w:val="24"/>
          <w:szCs w:val="24"/>
        </w:rPr>
        <w:t xml:space="preserve"> </w:t>
      </w:r>
      <w:r w:rsidRPr="004457B1">
        <w:rPr>
          <w:sz w:val="24"/>
          <w:szCs w:val="24"/>
        </w:rPr>
        <w:t>Ministry</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Finance,</w:t>
      </w:r>
      <w:r w:rsidRPr="004457B1">
        <w:rPr>
          <w:spacing w:val="-4"/>
          <w:sz w:val="24"/>
          <w:szCs w:val="24"/>
        </w:rPr>
        <w:t xml:space="preserve"> </w:t>
      </w:r>
      <w:r w:rsidRPr="004457B1">
        <w:rPr>
          <w:sz w:val="24"/>
          <w:szCs w:val="24"/>
        </w:rPr>
        <w:t>Government</w:t>
      </w:r>
      <w:r w:rsidRPr="004457B1">
        <w:rPr>
          <w:spacing w:val="2"/>
          <w:sz w:val="24"/>
          <w:szCs w:val="24"/>
        </w:rPr>
        <w:t xml:space="preserve"> </w:t>
      </w:r>
      <w:r w:rsidRPr="004457B1">
        <w:rPr>
          <w:sz w:val="24"/>
          <w:szCs w:val="24"/>
        </w:rPr>
        <w:t>of</w:t>
      </w:r>
      <w:r w:rsidRPr="004457B1">
        <w:rPr>
          <w:spacing w:val="-3"/>
          <w:sz w:val="24"/>
          <w:szCs w:val="24"/>
        </w:rPr>
        <w:t xml:space="preserve"> </w:t>
      </w:r>
      <w:r w:rsidRPr="004457B1">
        <w:rPr>
          <w:sz w:val="24"/>
          <w:szCs w:val="24"/>
        </w:rPr>
        <w:t>India.</w:t>
      </w:r>
    </w:p>
    <w:p w14:paraId="7ACB402C" w14:textId="77777777" w:rsidR="005F2C69" w:rsidRPr="004457B1" w:rsidRDefault="005F2C69" w:rsidP="005F2C69">
      <w:pPr>
        <w:spacing w:before="119"/>
        <w:ind w:left="1191" w:right="1044"/>
        <w:jc w:val="both"/>
        <w:rPr>
          <w:sz w:val="24"/>
          <w:szCs w:val="24"/>
        </w:rPr>
      </w:pPr>
      <w:r w:rsidRPr="004457B1">
        <w:rPr>
          <w:b/>
          <w:sz w:val="24"/>
          <w:szCs w:val="24"/>
        </w:rPr>
        <w:t xml:space="preserve">Tax:   </w:t>
      </w:r>
      <w:r w:rsidRPr="004457B1">
        <w:rPr>
          <w:b/>
          <w:spacing w:val="1"/>
          <w:sz w:val="24"/>
          <w:szCs w:val="24"/>
        </w:rPr>
        <w:t xml:space="preserve"> </w:t>
      </w:r>
      <w:r w:rsidRPr="004457B1">
        <w:rPr>
          <w:sz w:val="24"/>
          <w:szCs w:val="24"/>
        </w:rPr>
        <w:t>The rates quoted by the contractor shall be deemed to be inclusive of the</w:t>
      </w:r>
      <w:r w:rsidRPr="004457B1">
        <w:rPr>
          <w:spacing w:val="1"/>
          <w:sz w:val="24"/>
          <w:szCs w:val="24"/>
        </w:rPr>
        <w:t xml:space="preserve"> </w:t>
      </w:r>
      <w:r w:rsidRPr="004457B1">
        <w:rPr>
          <w:sz w:val="24"/>
          <w:szCs w:val="24"/>
        </w:rPr>
        <w:t>taxes,</w:t>
      </w:r>
      <w:r w:rsidRPr="004457B1">
        <w:rPr>
          <w:spacing w:val="1"/>
          <w:sz w:val="24"/>
          <w:szCs w:val="24"/>
        </w:rPr>
        <w:t xml:space="preserve"> </w:t>
      </w:r>
      <w:r w:rsidRPr="004457B1">
        <w:rPr>
          <w:sz w:val="24"/>
          <w:szCs w:val="24"/>
        </w:rPr>
        <w:t>duties</w:t>
      </w:r>
      <w:r w:rsidRPr="004457B1">
        <w:rPr>
          <w:spacing w:val="1"/>
          <w:sz w:val="24"/>
          <w:szCs w:val="24"/>
        </w:rPr>
        <w:t xml:space="preserve"> </w:t>
      </w:r>
      <w:r w:rsidRPr="004457B1">
        <w:rPr>
          <w:sz w:val="24"/>
          <w:szCs w:val="24"/>
        </w:rPr>
        <w:t>etc.</w:t>
      </w:r>
      <w:r w:rsidRPr="004457B1">
        <w:rPr>
          <w:spacing w:val="1"/>
          <w:sz w:val="24"/>
          <w:szCs w:val="24"/>
        </w:rPr>
        <w:t xml:space="preserve"> </w:t>
      </w:r>
      <w:r w:rsidRPr="004457B1">
        <w:rPr>
          <w:sz w:val="24"/>
          <w:szCs w:val="24"/>
        </w:rPr>
        <w:t>(except</w:t>
      </w:r>
      <w:r w:rsidRPr="004457B1">
        <w:rPr>
          <w:spacing w:val="1"/>
          <w:sz w:val="24"/>
          <w:szCs w:val="24"/>
        </w:rPr>
        <w:t xml:space="preserve"> </w:t>
      </w:r>
      <w:r w:rsidRPr="004457B1">
        <w:rPr>
          <w:sz w:val="24"/>
          <w:szCs w:val="24"/>
        </w:rPr>
        <w:t>GST)</w:t>
      </w:r>
      <w:r w:rsidRPr="004457B1">
        <w:rPr>
          <w:spacing w:val="1"/>
          <w:sz w:val="24"/>
          <w:szCs w:val="24"/>
        </w:rPr>
        <w:t xml:space="preserve"> </w:t>
      </w:r>
      <w:r w:rsidRPr="004457B1">
        <w:rPr>
          <w:sz w:val="24"/>
          <w:szCs w:val="24"/>
        </w:rPr>
        <w:t>which</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contractor</w:t>
      </w:r>
      <w:r w:rsidRPr="004457B1">
        <w:rPr>
          <w:spacing w:val="1"/>
          <w:sz w:val="24"/>
          <w:szCs w:val="24"/>
        </w:rPr>
        <w:t xml:space="preserve"> </w:t>
      </w:r>
      <w:r w:rsidRPr="004457B1">
        <w:rPr>
          <w:sz w:val="24"/>
          <w:szCs w:val="24"/>
        </w:rPr>
        <w:t>will</w:t>
      </w:r>
      <w:r w:rsidRPr="004457B1">
        <w:rPr>
          <w:spacing w:val="1"/>
          <w:sz w:val="24"/>
          <w:szCs w:val="24"/>
        </w:rPr>
        <w:t xml:space="preserve"> </w:t>
      </w:r>
      <w:r w:rsidRPr="004457B1">
        <w:rPr>
          <w:sz w:val="24"/>
          <w:szCs w:val="24"/>
        </w:rPr>
        <w:t>have</w:t>
      </w:r>
      <w:r w:rsidRPr="004457B1">
        <w:rPr>
          <w:spacing w:val="1"/>
          <w:sz w:val="24"/>
          <w:szCs w:val="24"/>
        </w:rPr>
        <w:t xml:space="preserve"> </w:t>
      </w:r>
      <w:r w:rsidRPr="004457B1">
        <w:rPr>
          <w:sz w:val="24"/>
          <w:szCs w:val="24"/>
        </w:rPr>
        <w:t>to</w:t>
      </w:r>
      <w:r w:rsidRPr="004457B1">
        <w:rPr>
          <w:spacing w:val="1"/>
          <w:sz w:val="24"/>
          <w:szCs w:val="24"/>
        </w:rPr>
        <w:t xml:space="preserve"> </w:t>
      </w:r>
      <w:r w:rsidRPr="004457B1">
        <w:rPr>
          <w:sz w:val="24"/>
          <w:szCs w:val="24"/>
        </w:rPr>
        <w:t>pay</w:t>
      </w:r>
      <w:r w:rsidRPr="004457B1">
        <w:rPr>
          <w:spacing w:val="1"/>
          <w:sz w:val="24"/>
          <w:szCs w:val="24"/>
        </w:rPr>
        <w:t xml:space="preserve"> </w:t>
      </w:r>
      <w:r w:rsidRPr="004457B1">
        <w:rPr>
          <w:sz w:val="24"/>
          <w:szCs w:val="24"/>
        </w:rPr>
        <w:t>for</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performance of this contract. The employer will perform such duties in regard to the</w:t>
      </w:r>
      <w:r w:rsidRPr="004457B1">
        <w:rPr>
          <w:spacing w:val="1"/>
          <w:sz w:val="24"/>
          <w:szCs w:val="24"/>
        </w:rPr>
        <w:t xml:space="preserve"> </w:t>
      </w:r>
      <w:r w:rsidRPr="004457B1">
        <w:rPr>
          <w:sz w:val="24"/>
          <w:szCs w:val="24"/>
        </w:rPr>
        <w:t>deduction</w:t>
      </w:r>
      <w:r w:rsidRPr="004457B1">
        <w:rPr>
          <w:spacing w:val="-4"/>
          <w:sz w:val="24"/>
          <w:szCs w:val="24"/>
        </w:rPr>
        <w:t xml:space="preserve"> </w:t>
      </w:r>
      <w:r w:rsidRPr="004457B1">
        <w:rPr>
          <w:sz w:val="24"/>
          <w:szCs w:val="24"/>
        </w:rPr>
        <w:t>of</w:t>
      </w:r>
      <w:r w:rsidRPr="004457B1">
        <w:rPr>
          <w:spacing w:val="-3"/>
          <w:sz w:val="24"/>
          <w:szCs w:val="24"/>
        </w:rPr>
        <w:t xml:space="preserve"> </w:t>
      </w:r>
      <w:r w:rsidRPr="004457B1">
        <w:rPr>
          <w:sz w:val="24"/>
          <w:szCs w:val="24"/>
        </w:rPr>
        <w:t>such</w:t>
      </w:r>
      <w:r w:rsidRPr="004457B1">
        <w:rPr>
          <w:spacing w:val="-4"/>
          <w:sz w:val="24"/>
          <w:szCs w:val="24"/>
        </w:rPr>
        <w:t xml:space="preserve"> </w:t>
      </w:r>
      <w:r w:rsidRPr="004457B1">
        <w:rPr>
          <w:sz w:val="24"/>
          <w:szCs w:val="24"/>
        </w:rPr>
        <w:t>taxes</w:t>
      </w:r>
      <w:r w:rsidRPr="004457B1">
        <w:rPr>
          <w:spacing w:val="1"/>
          <w:sz w:val="24"/>
          <w:szCs w:val="24"/>
        </w:rPr>
        <w:t xml:space="preserve"> </w:t>
      </w:r>
      <w:r w:rsidRPr="004457B1">
        <w:rPr>
          <w:sz w:val="24"/>
          <w:szCs w:val="24"/>
        </w:rPr>
        <w:t>at</w:t>
      </w:r>
      <w:r w:rsidRPr="004457B1">
        <w:rPr>
          <w:spacing w:val="-1"/>
          <w:sz w:val="24"/>
          <w:szCs w:val="24"/>
        </w:rPr>
        <w:t xml:space="preserve"> </w:t>
      </w:r>
      <w:r w:rsidRPr="004457B1">
        <w:rPr>
          <w:sz w:val="24"/>
          <w:szCs w:val="24"/>
        </w:rPr>
        <w:t>sources as per</w:t>
      </w:r>
      <w:r w:rsidRPr="004457B1">
        <w:rPr>
          <w:spacing w:val="1"/>
          <w:sz w:val="24"/>
          <w:szCs w:val="24"/>
        </w:rPr>
        <w:t xml:space="preserve"> </w:t>
      </w:r>
      <w:r w:rsidRPr="004457B1">
        <w:rPr>
          <w:sz w:val="24"/>
          <w:szCs w:val="24"/>
        </w:rPr>
        <w:t>applicable</w:t>
      </w:r>
      <w:r w:rsidRPr="004457B1">
        <w:rPr>
          <w:spacing w:val="-2"/>
          <w:sz w:val="24"/>
          <w:szCs w:val="24"/>
        </w:rPr>
        <w:t xml:space="preserve"> </w:t>
      </w:r>
      <w:r w:rsidRPr="004457B1">
        <w:rPr>
          <w:sz w:val="24"/>
          <w:szCs w:val="24"/>
        </w:rPr>
        <w:t>law.</w:t>
      </w:r>
    </w:p>
    <w:p w14:paraId="6269E11A"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Deduction:</w:t>
      </w:r>
    </w:p>
    <w:p w14:paraId="22B97F55" w14:textId="77777777" w:rsidR="000142E6" w:rsidRDefault="000142E6" w:rsidP="000142E6">
      <w:pPr>
        <w:tabs>
          <w:tab w:val="left" w:pos="1201"/>
        </w:tabs>
        <w:spacing w:before="120"/>
        <w:ind w:left="1201" w:right="1037"/>
        <w:jc w:val="both"/>
        <w:rPr>
          <w:sz w:val="24"/>
        </w:rPr>
      </w:pPr>
    </w:p>
    <w:p w14:paraId="12ED8BDF" w14:textId="0ADEDC63" w:rsidR="005F2C69" w:rsidRPr="004457B1" w:rsidRDefault="005F2C69" w:rsidP="00A41C69">
      <w:pPr>
        <w:numPr>
          <w:ilvl w:val="1"/>
          <w:numId w:val="55"/>
        </w:numPr>
        <w:tabs>
          <w:tab w:val="left" w:pos="1201"/>
        </w:tabs>
        <w:spacing w:before="120"/>
        <w:ind w:right="1037"/>
        <w:jc w:val="both"/>
        <w:rPr>
          <w:sz w:val="24"/>
        </w:rPr>
      </w:pPr>
      <w:r w:rsidRPr="004457B1">
        <w:rPr>
          <w:sz w:val="24"/>
        </w:rPr>
        <w:t>Deduction of taxes/income tax at source shall be made from the any bill of the</w:t>
      </w:r>
      <w:r w:rsidRPr="004457B1">
        <w:rPr>
          <w:spacing w:val="1"/>
          <w:sz w:val="24"/>
        </w:rPr>
        <w:t xml:space="preserve"> </w:t>
      </w:r>
      <w:r w:rsidRPr="004457B1">
        <w:rPr>
          <w:sz w:val="24"/>
        </w:rPr>
        <w:t>Contractor in</w:t>
      </w:r>
      <w:r w:rsidRPr="004457B1">
        <w:rPr>
          <w:spacing w:val="-3"/>
          <w:sz w:val="24"/>
        </w:rPr>
        <w:t xml:space="preserve"> </w:t>
      </w:r>
      <w:r w:rsidRPr="004457B1">
        <w:rPr>
          <w:sz w:val="24"/>
        </w:rPr>
        <w:t>accordance</w:t>
      </w:r>
      <w:r w:rsidRPr="004457B1">
        <w:rPr>
          <w:spacing w:val="-2"/>
          <w:sz w:val="24"/>
        </w:rPr>
        <w:t xml:space="preserve"> </w:t>
      </w:r>
      <w:r w:rsidRPr="004457B1">
        <w:rPr>
          <w:sz w:val="24"/>
        </w:rPr>
        <w:t>with</w:t>
      </w:r>
      <w:r w:rsidRPr="004457B1">
        <w:rPr>
          <w:spacing w:val="1"/>
          <w:sz w:val="24"/>
        </w:rPr>
        <w:t xml:space="preserve"> </w:t>
      </w:r>
      <w:r w:rsidRPr="004457B1">
        <w:rPr>
          <w:sz w:val="24"/>
        </w:rPr>
        <w:t>the</w:t>
      </w:r>
      <w:r w:rsidRPr="004457B1">
        <w:rPr>
          <w:spacing w:val="-2"/>
          <w:sz w:val="24"/>
        </w:rPr>
        <w:t xml:space="preserve"> </w:t>
      </w:r>
      <w:r w:rsidRPr="004457B1">
        <w:rPr>
          <w:sz w:val="24"/>
        </w:rPr>
        <w:t>prevailing rules of</w:t>
      </w:r>
      <w:r w:rsidRPr="004457B1">
        <w:rPr>
          <w:spacing w:val="-3"/>
          <w:sz w:val="24"/>
        </w:rPr>
        <w:t xml:space="preserve"> </w:t>
      </w:r>
      <w:r w:rsidRPr="004457B1">
        <w:rPr>
          <w:sz w:val="24"/>
        </w:rPr>
        <w:t>Govt.</w:t>
      </w:r>
    </w:p>
    <w:p w14:paraId="47BA1073" w14:textId="4C8158F9" w:rsidR="005F2C69" w:rsidRPr="00285628" w:rsidRDefault="005F2C69" w:rsidP="00285628">
      <w:pPr>
        <w:numPr>
          <w:ilvl w:val="1"/>
          <w:numId w:val="55"/>
        </w:numPr>
        <w:tabs>
          <w:tab w:val="left" w:pos="1201"/>
        </w:tabs>
        <w:spacing w:before="120"/>
        <w:ind w:right="1044"/>
        <w:jc w:val="both"/>
        <w:rPr>
          <w:sz w:val="24"/>
        </w:rPr>
      </w:pPr>
      <w:r w:rsidRPr="004457B1">
        <w:rPr>
          <w:sz w:val="24"/>
        </w:rPr>
        <w:t>While performing under the contract, the damages caused by the Contractor or his</w:t>
      </w:r>
      <w:r w:rsidRPr="004457B1">
        <w:rPr>
          <w:spacing w:val="1"/>
          <w:sz w:val="24"/>
        </w:rPr>
        <w:t xml:space="preserve"> </w:t>
      </w:r>
      <w:r w:rsidRPr="004457B1">
        <w:rPr>
          <w:sz w:val="24"/>
        </w:rPr>
        <w:t>workers to any of the Port Authority property shall be promptly made good by the</w:t>
      </w:r>
      <w:r>
        <w:rPr>
          <w:spacing w:val="1"/>
          <w:sz w:val="24"/>
        </w:rPr>
        <w:t>]</w:t>
      </w:r>
    </w:p>
    <w:p w14:paraId="4815DB33" w14:textId="77777777" w:rsidR="005F2C69" w:rsidRPr="004457B1" w:rsidRDefault="005F2C69" w:rsidP="005F2C69">
      <w:pPr>
        <w:tabs>
          <w:tab w:val="left" w:pos="1201"/>
        </w:tabs>
        <w:spacing w:before="120"/>
        <w:ind w:left="1201" w:right="1044"/>
        <w:jc w:val="both"/>
        <w:rPr>
          <w:sz w:val="24"/>
        </w:rPr>
      </w:pPr>
      <w:r w:rsidRPr="004457B1">
        <w:rPr>
          <w:sz w:val="24"/>
        </w:rPr>
        <w:t>Contractor at his own cost. In case the Contractor fails to repair/replace the damage,</w:t>
      </w:r>
      <w:r w:rsidRPr="004457B1">
        <w:rPr>
          <w:spacing w:val="-52"/>
          <w:sz w:val="24"/>
        </w:rPr>
        <w:t xml:space="preserve"> </w:t>
      </w:r>
      <w:r w:rsidRPr="004457B1">
        <w:rPr>
          <w:sz w:val="24"/>
        </w:rPr>
        <w:t>DEENDAYAL PORT AUTHORITY shall have the right to take steps to make good the</w:t>
      </w:r>
      <w:r w:rsidRPr="004457B1">
        <w:rPr>
          <w:spacing w:val="1"/>
          <w:sz w:val="24"/>
        </w:rPr>
        <w:t xml:space="preserve"> </w:t>
      </w:r>
      <w:r w:rsidRPr="004457B1">
        <w:rPr>
          <w:sz w:val="24"/>
        </w:rPr>
        <w:t>damages and all the cost on this account shall be recovered from the bills of the</w:t>
      </w:r>
      <w:r w:rsidRPr="004457B1">
        <w:rPr>
          <w:spacing w:val="1"/>
          <w:sz w:val="24"/>
        </w:rPr>
        <w:t xml:space="preserve"> </w:t>
      </w:r>
      <w:r w:rsidRPr="004457B1">
        <w:rPr>
          <w:sz w:val="24"/>
        </w:rPr>
        <w:t>Contractor or any money due to the Contractor from this contract or any other</w:t>
      </w:r>
      <w:r w:rsidRPr="004457B1">
        <w:rPr>
          <w:spacing w:val="1"/>
          <w:sz w:val="24"/>
        </w:rPr>
        <w:t xml:space="preserve"> </w:t>
      </w:r>
      <w:r w:rsidRPr="004457B1">
        <w:rPr>
          <w:sz w:val="24"/>
        </w:rPr>
        <w:t>contract</w:t>
      </w:r>
      <w:r w:rsidRPr="004457B1">
        <w:rPr>
          <w:spacing w:val="-4"/>
          <w:sz w:val="24"/>
        </w:rPr>
        <w:t xml:space="preserve"> </w:t>
      </w:r>
      <w:r w:rsidRPr="004457B1">
        <w:rPr>
          <w:sz w:val="24"/>
        </w:rPr>
        <w:t>or</w:t>
      </w:r>
      <w:r w:rsidRPr="004457B1">
        <w:rPr>
          <w:spacing w:val="-7"/>
          <w:sz w:val="24"/>
        </w:rPr>
        <w:t xml:space="preserve"> </w:t>
      </w:r>
      <w:r w:rsidRPr="004457B1">
        <w:rPr>
          <w:sz w:val="24"/>
        </w:rPr>
        <w:t>any</w:t>
      </w:r>
      <w:r w:rsidRPr="004457B1">
        <w:rPr>
          <w:spacing w:val="-3"/>
          <w:sz w:val="24"/>
        </w:rPr>
        <w:t xml:space="preserve"> </w:t>
      </w:r>
      <w:r w:rsidRPr="004457B1">
        <w:rPr>
          <w:sz w:val="24"/>
        </w:rPr>
        <w:t>other</w:t>
      </w:r>
      <w:r w:rsidRPr="004457B1">
        <w:rPr>
          <w:spacing w:val="-7"/>
          <w:sz w:val="24"/>
        </w:rPr>
        <w:t xml:space="preserve"> </w:t>
      </w:r>
      <w:r w:rsidRPr="004457B1">
        <w:rPr>
          <w:sz w:val="24"/>
        </w:rPr>
        <w:t>transaction.</w:t>
      </w:r>
      <w:r w:rsidRPr="004457B1">
        <w:rPr>
          <w:spacing w:val="-3"/>
          <w:sz w:val="24"/>
        </w:rPr>
        <w:t xml:space="preserve"> </w:t>
      </w:r>
      <w:r w:rsidRPr="004457B1">
        <w:rPr>
          <w:sz w:val="24"/>
        </w:rPr>
        <w:t>In</w:t>
      </w:r>
      <w:r w:rsidRPr="004457B1">
        <w:rPr>
          <w:spacing w:val="-6"/>
          <w:sz w:val="24"/>
        </w:rPr>
        <w:t xml:space="preserve"> </w:t>
      </w:r>
      <w:r w:rsidRPr="004457B1">
        <w:rPr>
          <w:sz w:val="24"/>
        </w:rPr>
        <w:t>determination</w:t>
      </w:r>
      <w:r w:rsidRPr="004457B1">
        <w:rPr>
          <w:spacing w:val="-6"/>
          <w:sz w:val="24"/>
        </w:rPr>
        <w:t xml:space="preserve"> </w:t>
      </w:r>
      <w:r w:rsidRPr="004457B1">
        <w:rPr>
          <w:sz w:val="24"/>
        </w:rPr>
        <w:t>of</w:t>
      </w:r>
      <w:r w:rsidRPr="004457B1">
        <w:rPr>
          <w:spacing w:val="-6"/>
          <w:sz w:val="24"/>
        </w:rPr>
        <w:t xml:space="preserve"> </w:t>
      </w:r>
      <w:r w:rsidRPr="004457B1">
        <w:rPr>
          <w:sz w:val="24"/>
        </w:rPr>
        <w:t>the</w:t>
      </w:r>
      <w:r w:rsidRPr="004457B1">
        <w:rPr>
          <w:spacing w:val="-4"/>
          <w:sz w:val="24"/>
        </w:rPr>
        <w:t xml:space="preserve"> </w:t>
      </w:r>
      <w:r w:rsidRPr="004457B1">
        <w:rPr>
          <w:sz w:val="24"/>
        </w:rPr>
        <w:t>damage,</w:t>
      </w:r>
      <w:r w:rsidRPr="004457B1">
        <w:rPr>
          <w:spacing w:val="-6"/>
          <w:sz w:val="24"/>
        </w:rPr>
        <w:t xml:space="preserve"> </w:t>
      </w:r>
      <w:r w:rsidRPr="004457B1">
        <w:rPr>
          <w:sz w:val="24"/>
        </w:rPr>
        <w:t>the</w:t>
      </w:r>
      <w:r w:rsidRPr="004457B1">
        <w:rPr>
          <w:spacing w:val="-4"/>
          <w:sz w:val="24"/>
        </w:rPr>
        <w:t xml:space="preserve"> </w:t>
      </w:r>
      <w:r w:rsidRPr="004457B1">
        <w:rPr>
          <w:sz w:val="24"/>
        </w:rPr>
        <w:t>opinion</w:t>
      </w:r>
      <w:r w:rsidRPr="004457B1">
        <w:rPr>
          <w:spacing w:val="-6"/>
          <w:sz w:val="24"/>
        </w:rPr>
        <w:t xml:space="preserve"> </w:t>
      </w:r>
      <w:r w:rsidRPr="004457B1">
        <w:rPr>
          <w:sz w:val="24"/>
        </w:rPr>
        <w:t>of</w:t>
      </w:r>
      <w:r w:rsidRPr="004457B1">
        <w:rPr>
          <w:spacing w:val="-6"/>
          <w:sz w:val="24"/>
        </w:rPr>
        <w:t xml:space="preserve"> </w:t>
      </w:r>
      <w:r w:rsidRPr="004457B1">
        <w:rPr>
          <w:sz w:val="24"/>
        </w:rPr>
        <w:t>the</w:t>
      </w:r>
    </w:p>
    <w:p w14:paraId="0987220D" w14:textId="77777777" w:rsidR="005F2C69" w:rsidRDefault="005F2C69" w:rsidP="005F2C69">
      <w:pPr>
        <w:jc w:val="both"/>
        <w:rPr>
          <w:sz w:val="24"/>
        </w:rPr>
      </w:pPr>
    </w:p>
    <w:p w14:paraId="2031FD21" w14:textId="77777777" w:rsidR="005F2C69" w:rsidRPr="004457B1" w:rsidRDefault="005F2C69" w:rsidP="005F2C69">
      <w:pPr>
        <w:spacing w:before="32"/>
        <w:ind w:left="1201"/>
        <w:jc w:val="both"/>
        <w:rPr>
          <w:sz w:val="24"/>
          <w:szCs w:val="24"/>
        </w:rPr>
      </w:pPr>
      <w:r w:rsidRPr="004457B1">
        <w:rPr>
          <w:sz w:val="24"/>
          <w:szCs w:val="24"/>
        </w:rPr>
        <w:t>Engineer-In-charge</w:t>
      </w:r>
      <w:r w:rsidRPr="004457B1">
        <w:rPr>
          <w:spacing w:val="-6"/>
          <w:sz w:val="24"/>
          <w:szCs w:val="24"/>
        </w:rPr>
        <w:t xml:space="preserve"> </w:t>
      </w:r>
      <w:r w:rsidRPr="004457B1">
        <w:rPr>
          <w:sz w:val="24"/>
          <w:szCs w:val="24"/>
        </w:rPr>
        <w:t>(EIC)</w:t>
      </w:r>
      <w:r w:rsidRPr="004457B1">
        <w:rPr>
          <w:spacing w:val="-7"/>
          <w:sz w:val="24"/>
          <w:szCs w:val="24"/>
        </w:rPr>
        <w:t xml:space="preserve"> </w:t>
      </w:r>
      <w:r w:rsidRPr="004457B1">
        <w:rPr>
          <w:sz w:val="24"/>
          <w:szCs w:val="24"/>
        </w:rPr>
        <w:t>shall</w:t>
      </w:r>
      <w:r w:rsidRPr="004457B1">
        <w:rPr>
          <w:spacing w:val="-4"/>
          <w:sz w:val="24"/>
          <w:szCs w:val="24"/>
        </w:rPr>
        <w:t xml:space="preserve"> </w:t>
      </w:r>
      <w:r w:rsidRPr="004457B1">
        <w:rPr>
          <w:sz w:val="24"/>
          <w:szCs w:val="24"/>
        </w:rPr>
        <w:t>be</w:t>
      </w:r>
      <w:r w:rsidRPr="004457B1">
        <w:rPr>
          <w:spacing w:val="-5"/>
          <w:sz w:val="24"/>
          <w:szCs w:val="24"/>
        </w:rPr>
        <w:t xml:space="preserve"> </w:t>
      </w:r>
      <w:r w:rsidRPr="004457B1">
        <w:rPr>
          <w:sz w:val="24"/>
          <w:szCs w:val="24"/>
        </w:rPr>
        <w:t>conclusive.</w:t>
      </w:r>
    </w:p>
    <w:p w14:paraId="38C89B81" w14:textId="77777777" w:rsidR="005F2C69" w:rsidRPr="004457B1" w:rsidRDefault="005F2C69" w:rsidP="00A41C69">
      <w:pPr>
        <w:numPr>
          <w:ilvl w:val="1"/>
          <w:numId w:val="55"/>
        </w:numPr>
        <w:tabs>
          <w:tab w:val="left" w:pos="1201"/>
        </w:tabs>
        <w:spacing w:before="119"/>
        <w:ind w:right="1034"/>
        <w:jc w:val="both"/>
        <w:rPr>
          <w:sz w:val="24"/>
        </w:rPr>
      </w:pPr>
      <w:r w:rsidRPr="004457B1">
        <w:rPr>
          <w:spacing w:val="-1"/>
          <w:sz w:val="24"/>
        </w:rPr>
        <w:t>Any</w:t>
      </w:r>
      <w:r w:rsidRPr="004457B1">
        <w:rPr>
          <w:spacing w:val="-11"/>
          <w:sz w:val="24"/>
        </w:rPr>
        <w:t xml:space="preserve"> </w:t>
      </w:r>
      <w:r w:rsidRPr="004457B1">
        <w:rPr>
          <w:spacing w:val="-1"/>
          <w:sz w:val="24"/>
        </w:rPr>
        <w:t>dues</w:t>
      </w:r>
      <w:r w:rsidRPr="004457B1">
        <w:rPr>
          <w:spacing w:val="-10"/>
          <w:sz w:val="24"/>
        </w:rPr>
        <w:t xml:space="preserve"> </w:t>
      </w:r>
      <w:r w:rsidRPr="004457B1">
        <w:rPr>
          <w:spacing w:val="-1"/>
          <w:sz w:val="24"/>
        </w:rPr>
        <w:t>arising</w:t>
      </w:r>
      <w:r w:rsidRPr="004457B1">
        <w:rPr>
          <w:spacing w:val="-5"/>
          <w:sz w:val="24"/>
        </w:rPr>
        <w:t xml:space="preserve"> </w:t>
      </w:r>
      <w:r w:rsidRPr="004457B1">
        <w:rPr>
          <w:sz w:val="24"/>
        </w:rPr>
        <w:t>out</w:t>
      </w:r>
      <w:r w:rsidRPr="004457B1">
        <w:rPr>
          <w:spacing w:val="-7"/>
          <w:sz w:val="24"/>
        </w:rPr>
        <w:t xml:space="preserve"> </w:t>
      </w:r>
      <w:r w:rsidRPr="004457B1">
        <w:rPr>
          <w:sz w:val="24"/>
        </w:rPr>
        <w:t>of</w:t>
      </w:r>
      <w:r w:rsidRPr="004457B1">
        <w:rPr>
          <w:spacing w:val="-8"/>
          <w:sz w:val="24"/>
        </w:rPr>
        <w:t xml:space="preserve"> </w:t>
      </w:r>
      <w:r w:rsidRPr="004457B1">
        <w:rPr>
          <w:sz w:val="24"/>
        </w:rPr>
        <w:t>failure</w:t>
      </w:r>
      <w:r w:rsidRPr="004457B1">
        <w:rPr>
          <w:spacing w:val="-7"/>
          <w:sz w:val="24"/>
        </w:rPr>
        <w:t xml:space="preserve"> </w:t>
      </w:r>
      <w:r w:rsidRPr="004457B1">
        <w:rPr>
          <w:sz w:val="24"/>
        </w:rPr>
        <w:t>on</w:t>
      </w:r>
      <w:r w:rsidRPr="004457B1">
        <w:rPr>
          <w:spacing w:val="-14"/>
          <w:sz w:val="24"/>
        </w:rPr>
        <w:t xml:space="preserve"> </w:t>
      </w:r>
      <w:r w:rsidRPr="004457B1">
        <w:rPr>
          <w:sz w:val="24"/>
        </w:rPr>
        <w:t>the</w:t>
      </w:r>
      <w:r w:rsidRPr="004457B1">
        <w:rPr>
          <w:spacing w:val="-6"/>
          <w:sz w:val="24"/>
        </w:rPr>
        <w:t xml:space="preserve"> </w:t>
      </w:r>
      <w:r w:rsidRPr="004457B1">
        <w:rPr>
          <w:sz w:val="24"/>
        </w:rPr>
        <w:t>part</w:t>
      </w:r>
      <w:r w:rsidRPr="004457B1">
        <w:rPr>
          <w:spacing w:val="-12"/>
          <w:sz w:val="24"/>
        </w:rPr>
        <w:t xml:space="preserve"> </w:t>
      </w:r>
      <w:r w:rsidRPr="004457B1">
        <w:rPr>
          <w:sz w:val="24"/>
        </w:rPr>
        <w:t>of</w:t>
      </w:r>
      <w:r w:rsidRPr="004457B1">
        <w:rPr>
          <w:spacing w:val="-13"/>
          <w:sz w:val="24"/>
        </w:rPr>
        <w:t xml:space="preserve"> </w:t>
      </w:r>
      <w:r w:rsidRPr="004457B1">
        <w:rPr>
          <w:sz w:val="24"/>
        </w:rPr>
        <w:t>the</w:t>
      </w:r>
      <w:r w:rsidRPr="004457B1">
        <w:rPr>
          <w:spacing w:val="-7"/>
          <w:sz w:val="24"/>
        </w:rPr>
        <w:t xml:space="preserve"> </w:t>
      </w:r>
      <w:r w:rsidRPr="004457B1">
        <w:rPr>
          <w:sz w:val="24"/>
        </w:rPr>
        <w:t>Contractor</w:t>
      </w:r>
      <w:r w:rsidRPr="004457B1">
        <w:rPr>
          <w:spacing w:val="-10"/>
          <w:sz w:val="24"/>
        </w:rPr>
        <w:t xml:space="preserve"> </w:t>
      </w:r>
      <w:r w:rsidRPr="004457B1">
        <w:rPr>
          <w:sz w:val="24"/>
        </w:rPr>
        <w:t>to</w:t>
      </w:r>
      <w:r w:rsidRPr="004457B1">
        <w:rPr>
          <w:spacing w:val="-9"/>
          <w:sz w:val="24"/>
        </w:rPr>
        <w:t xml:space="preserve"> </w:t>
      </w:r>
      <w:r w:rsidRPr="004457B1">
        <w:rPr>
          <w:sz w:val="24"/>
        </w:rPr>
        <w:t>carry</w:t>
      </w:r>
      <w:r w:rsidRPr="004457B1">
        <w:rPr>
          <w:spacing w:val="-11"/>
          <w:sz w:val="24"/>
        </w:rPr>
        <w:t xml:space="preserve"> </w:t>
      </w:r>
      <w:r w:rsidRPr="004457B1">
        <w:rPr>
          <w:sz w:val="24"/>
        </w:rPr>
        <w:t>out</w:t>
      </w:r>
      <w:r w:rsidRPr="004457B1">
        <w:rPr>
          <w:spacing w:val="-11"/>
          <w:sz w:val="24"/>
        </w:rPr>
        <w:t xml:space="preserve"> </w:t>
      </w:r>
      <w:r w:rsidRPr="004457B1">
        <w:rPr>
          <w:sz w:val="24"/>
        </w:rPr>
        <w:t>any</w:t>
      </w:r>
      <w:r w:rsidRPr="004457B1">
        <w:rPr>
          <w:spacing w:val="-6"/>
          <w:sz w:val="24"/>
        </w:rPr>
        <w:t xml:space="preserve"> </w:t>
      </w:r>
      <w:r w:rsidRPr="004457B1">
        <w:rPr>
          <w:sz w:val="24"/>
        </w:rPr>
        <w:t>obligation</w:t>
      </w:r>
      <w:r w:rsidRPr="004457B1">
        <w:rPr>
          <w:spacing w:val="-52"/>
          <w:sz w:val="24"/>
        </w:rPr>
        <w:t xml:space="preserve"> </w:t>
      </w:r>
      <w:r w:rsidRPr="004457B1">
        <w:rPr>
          <w:sz w:val="24"/>
        </w:rPr>
        <w:t>under the contract shall be deducted from the bills of the Contractor or from any</w:t>
      </w:r>
      <w:r w:rsidRPr="004457B1">
        <w:rPr>
          <w:spacing w:val="1"/>
          <w:sz w:val="24"/>
        </w:rPr>
        <w:t xml:space="preserve"> </w:t>
      </w:r>
      <w:r w:rsidRPr="004457B1">
        <w:rPr>
          <w:sz w:val="24"/>
        </w:rPr>
        <w:t>money</w:t>
      </w:r>
      <w:r w:rsidRPr="004457B1">
        <w:rPr>
          <w:spacing w:val="-1"/>
          <w:sz w:val="24"/>
        </w:rPr>
        <w:t xml:space="preserve"> </w:t>
      </w:r>
      <w:r w:rsidRPr="004457B1">
        <w:rPr>
          <w:sz w:val="24"/>
        </w:rPr>
        <w:t>due</w:t>
      </w:r>
      <w:r w:rsidRPr="004457B1">
        <w:rPr>
          <w:spacing w:val="-2"/>
          <w:sz w:val="24"/>
        </w:rPr>
        <w:t xml:space="preserve"> </w:t>
      </w:r>
      <w:r w:rsidRPr="004457B1">
        <w:rPr>
          <w:sz w:val="24"/>
        </w:rPr>
        <w:t>to</w:t>
      </w:r>
      <w:r w:rsidRPr="004457B1">
        <w:rPr>
          <w:spacing w:val="-4"/>
          <w:sz w:val="24"/>
        </w:rPr>
        <w:t xml:space="preserve"> </w:t>
      </w:r>
      <w:r w:rsidRPr="004457B1">
        <w:rPr>
          <w:sz w:val="24"/>
        </w:rPr>
        <w:t>the</w:t>
      </w:r>
      <w:r w:rsidRPr="004457B1">
        <w:rPr>
          <w:spacing w:val="2"/>
          <w:sz w:val="24"/>
        </w:rPr>
        <w:t xml:space="preserve"> </w:t>
      </w:r>
      <w:r w:rsidRPr="004457B1">
        <w:rPr>
          <w:sz w:val="24"/>
        </w:rPr>
        <w:t>Contractor</w:t>
      </w:r>
      <w:r w:rsidRPr="004457B1">
        <w:rPr>
          <w:spacing w:val="-4"/>
          <w:sz w:val="24"/>
        </w:rPr>
        <w:t xml:space="preserve"> </w:t>
      </w:r>
      <w:r w:rsidRPr="004457B1">
        <w:rPr>
          <w:sz w:val="24"/>
        </w:rPr>
        <w:t>from</w:t>
      </w:r>
      <w:r w:rsidRPr="004457B1">
        <w:rPr>
          <w:spacing w:val="-3"/>
          <w:sz w:val="24"/>
        </w:rPr>
        <w:t xml:space="preserve"> </w:t>
      </w:r>
      <w:r w:rsidRPr="004457B1">
        <w:rPr>
          <w:sz w:val="24"/>
        </w:rPr>
        <w:t>this contract</w:t>
      </w:r>
      <w:r w:rsidRPr="004457B1">
        <w:rPr>
          <w:spacing w:val="-2"/>
          <w:sz w:val="24"/>
        </w:rPr>
        <w:t xml:space="preserve"> </w:t>
      </w:r>
      <w:r w:rsidRPr="004457B1">
        <w:rPr>
          <w:sz w:val="24"/>
        </w:rPr>
        <w:t>or</w:t>
      </w:r>
      <w:r w:rsidRPr="004457B1">
        <w:rPr>
          <w:spacing w:val="-4"/>
          <w:sz w:val="24"/>
        </w:rPr>
        <w:t xml:space="preserve"> </w:t>
      </w:r>
      <w:r w:rsidRPr="004457B1">
        <w:rPr>
          <w:sz w:val="24"/>
        </w:rPr>
        <w:t>any</w:t>
      </w:r>
      <w:r w:rsidRPr="004457B1">
        <w:rPr>
          <w:spacing w:val="-1"/>
          <w:sz w:val="24"/>
        </w:rPr>
        <w:t xml:space="preserve"> </w:t>
      </w:r>
      <w:r w:rsidRPr="004457B1">
        <w:rPr>
          <w:sz w:val="24"/>
        </w:rPr>
        <w:t>other</w:t>
      </w:r>
      <w:r w:rsidRPr="004457B1">
        <w:rPr>
          <w:spacing w:val="-4"/>
          <w:sz w:val="24"/>
        </w:rPr>
        <w:t xml:space="preserve"> </w:t>
      </w:r>
      <w:r w:rsidRPr="004457B1">
        <w:rPr>
          <w:sz w:val="24"/>
        </w:rPr>
        <w:t>contract.</w:t>
      </w:r>
    </w:p>
    <w:p w14:paraId="03026667" w14:textId="77777777" w:rsidR="005F2C69" w:rsidRPr="004457B1" w:rsidRDefault="005F2C69" w:rsidP="00A41C69">
      <w:pPr>
        <w:numPr>
          <w:ilvl w:val="0"/>
          <w:numId w:val="65"/>
        </w:numPr>
        <w:tabs>
          <w:tab w:val="left" w:pos="1192"/>
        </w:tabs>
        <w:spacing w:before="121"/>
        <w:ind w:left="1191" w:hanging="712"/>
        <w:jc w:val="both"/>
        <w:outlineLvl w:val="0"/>
        <w:rPr>
          <w:b/>
          <w:bCs/>
          <w:sz w:val="24"/>
          <w:szCs w:val="24"/>
        </w:rPr>
      </w:pPr>
      <w:r w:rsidRPr="004457B1">
        <w:rPr>
          <w:b/>
          <w:bCs/>
          <w:sz w:val="24"/>
          <w:szCs w:val="24"/>
        </w:rPr>
        <w:t>Subcontracts</w:t>
      </w:r>
    </w:p>
    <w:p w14:paraId="0E1F3C49" w14:textId="77777777" w:rsidR="005F2C69" w:rsidRPr="004457B1" w:rsidRDefault="005F2C69" w:rsidP="005F2C69">
      <w:pPr>
        <w:spacing w:before="119"/>
        <w:ind w:left="1191" w:right="1034"/>
        <w:jc w:val="both"/>
        <w:rPr>
          <w:sz w:val="24"/>
          <w:szCs w:val="24"/>
        </w:rPr>
      </w:pPr>
      <w:r w:rsidRPr="004457B1">
        <w:rPr>
          <w:sz w:val="24"/>
          <w:szCs w:val="24"/>
        </w:rPr>
        <w:t>The Contractor shall not be allowed to engage any sub-contract for all or any part of</w:t>
      </w:r>
      <w:r w:rsidRPr="004457B1">
        <w:rPr>
          <w:spacing w:val="1"/>
          <w:sz w:val="24"/>
          <w:szCs w:val="24"/>
        </w:rPr>
        <w:t xml:space="preserve"> </w:t>
      </w:r>
      <w:r w:rsidRPr="004457B1">
        <w:rPr>
          <w:sz w:val="24"/>
          <w:szCs w:val="24"/>
        </w:rPr>
        <w:t>this</w:t>
      </w:r>
      <w:r w:rsidRPr="004457B1">
        <w:rPr>
          <w:spacing w:val="-1"/>
          <w:sz w:val="24"/>
          <w:szCs w:val="24"/>
        </w:rPr>
        <w:t xml:space="preserve"> </w:t>
      </w:r>
      <w:r w:rsidRPr="004457B1">
        <w:rPr>
          <w:sz w:val="24"/>
          <w:szCs w:val="24"/>
        </w:rPr>
        <w:t>contract.</w:t>
      </w:r>
    </w:p>
    <w:p w14:paraId="5F587F35"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Idle</w:t>
      </w:r>
      <w:r w:rsidRPr="004457B1">
        <w:rPr>
          <w:b/>
          <w:bCs/>
          <w:spacing w:val="-6"/>
          <w:sz w:val="24"/>
          <w:szCs w:val="24"/>
        </w:rPr>
        <w:t xml:space="preserve"> </w:t>
      </w:r>
      <w:r w:rsidRPr="004457B1">
        <w:rPr>
          <w:b/>
          <w:bCs/>
          <w:sz w:val="24"/>
          <w:szCs w:val="24"/>
        </w:rPr>
        <w:t>Charges</w:t>
      </w:r>
    </w:p>
    <w:p w14:paraId="6114F80F" w14:textId="77777777" w:rsidR="005F2C69" w:rsidRPr="004457B1" w:rsidRDefault="005F2C69" w:rsidP="005F2C69">
      <w:pPr>
        <w:spacing w:before="120"/>
        <w:ind w:left="1191" w:right="1039"/>
        <w:jc w:val="both"/>
        <w:rPr>
          <w:sz w:val="24"/>
          <w:szCs w:val="24"/>
        </w:rPr>
      </w:pPr>
      <w:r w:rsidRPr="004457B1">
        <w:rPr>
          <w:sz w:val="24"/>
          <w:szCs w:val="24"/>
        </w:rPr>
        <w:t>All efforts shall be made for timely supply of materials and/or equipment where it is</w:t>
      </w:r>
      <w:r w:rsidRPr="004457B1">
        <w:rPr>
          <w:spacing w:val="1"/>
          <w:sz w:val="24"/>
          <w:szCs w:val="24"/>
        </w:rPr>
        <w:t xml:space="preserve"> </w:t>
      </w:r>
      <w:r w:rsidRPr="004457B1">
        <w:rPr>
          <w:spacing w:val="-1"/>
          <w:sz w:val="24"/>
          <w:szCs w:val="24"/>
        </w:rPr>
        <w:t>included</w:t>
      </w:r>
      <w:r w:rsidRPr="004457B1">
        <w:rPr>
          <w:spacing w:val="-8"/>
          <w:sz w:val="24"/>
          <w:szCs w:val="24"/>
        </w:rPr>
        <w:t xml:space="preserve"> </w:t>
      </w:r>
      <w:r w:rsidRPr="004457B1">
        <w:rPr>
          <w:spacing w:val="-1"/>
          <w:sz w:val="24"/>
          <w:szCs w:val="24"/>
        </w:rPr>
        <w:t>in</w:t>
      </w:r>
      <w:r w:rsidRPr="004457B1">
        <w:rPr>
          <w:spacing w:val="-8"/>
          <w:sz w:val="24"/>
          <w:szCs w:val="24"/>
        </w:rPr>
        <w:t xml:space="preserve"> </w:t>
      </w:r>
      <w:r w:rsidRPr="004457B1">
        <w:rPr>
          <w:spacing w:val="-1"/>
          <w:sz w:val="24"/>
          <w:szCs w:val="24"/>
        </w:rPr>
        <w:t>the</w:t>
      </w:r>
      <w:r w:rsidRPr="004457B1">
        <w:rPr>
          <w:spacing w:val="-10"/>
          <w:sz w:val="24"/>
          <w:szCs w:val="24"/>
        </w:rPr>
        <w:t xml:space="preserve"> </w:t>
      </w:r>
      <w:r w:rsidRPr="004457B1">
        <w:rPr>
          <w:spacing w:val="-1"/>
          <w:sz w:val="24"/>
          <w:szCs w:val="24"/>
        </w:rPr>
        <w:t>scope</w:t>
      </w:r>
      <w:r w:rsidRPr="004457B1">
        <w:rPr>
          <w:spacing w:val="-6"/>
          <w:sz w:val="24"/>
          <w:szCs w:val="24"/>
        </w:rPr>
        <w:t xml:space="preserve"> </w:t>
      </w:r>
      <w:r w:rsidRPr="004457B1">
        <w:rPr>
          <w:spacing w:val="-1"/>
          <w:sz w:val="24"/>
          <w:szCs w:val="24"/>
        </w:rPr>
        <w:t>of</w:t>
      </w:r>
      <w:r w:rsidRPr="004457B1">
        <w:rPr>
          <w:spacing w:val="-13"/>
          <w:sz w:val="24"/>
          <w:szCs w:val="24"/>
        </w:rPr>
        <w:t xml:space="preserve"> </w:t>
      </w:r>
      <w:r w:rsidRPr="004457B1">
        <w:rPr>
          <w:spacing w:val="-1"/>
          <w:sz w:val="24"/>
          <w:szCs w:val="24"/>
        </w:rPr>
        <w:t>Deendayal</w:t>
      </w:r>
      <w:r w:rsidRPr="004457B1">
        <w:rPr>
          <w:spacing w:val="-8"/>
          <w:sz w:val="24"/>
          <w:szCs w:val="24"/>
        </w:rPr>
        <w:t xml:space="preserve"> </w:t>
      </w:r>
      <w:r w:rsidRPr="004457B1">
        <w:rPr>
          <w:spacing w:val="-1"/>
          <w:sz w:val="24"/>
          <w:szCs w:val="24"/>
        </w:rPr>
        <w:t>Port.</w:t>
      </w:r>
      <w:r w:rsidRPr="004457B1">
        <w:rPr>
          <w:spacing w:val="-10"/>
          <w:sz w:val="24"/>
          <w:szCs w:val="24"/>
        </w:rPr>
        <w:t xml:space="preserve"> </w:t>
      </w:r>
      <w:r w:rsidRPr="004457B1">
        <w:rPr>
          <w:spacing w:val="-1"/>
          <w:sz w:val="24"/>
          <w:szCs w:val="24"/>
        </w:rPr>
        <w:t>However,</w:t>
      </w:r>
      <w:r w:rsidRPr="004457B1">
        <w:rPr>
          <w:spacing w:val="-9"/>
          <w:sz w:val="24"/>
          <w:szCs w:val="24"/>
        </w:rPr>
        <w:t xml:space="preserve"> </w:t>
      </w:r>
      <w:r w:rsidRPr="004457B1">
        <w:rPr>
          <w:sz w:val="24"/>
          <w:szCs w:val="24"/>
        </w:rPr>
        <w:t>the</w:t>
      </w:r>
      <w:r w:rsidRPr="004457B1">
        <w:rPr>
          <w:spacing w:val="-10"/>
          <w:sz w:val="24"/>
          <w:szCs w:val="24"/>
        </w:rPr>
        <w:t xml:space="preserve"> </w:t>
      </w:r>
      <w:r w:rsidRPr="004457B1">
        <w:rPr>
          <w:sz w:val="24"/>
          <w:szCs w:val="24"/>
        </w:rPr>
        <w:t>Contractor</w:t>
      </w:r>
      <w:r w:rsidRPr="004457B1">
        <w:rPr>
          <w:spacing w:val="-9"/>
          <w:sz w:val="24"/>
          <w:szCs w:val="24"/>
        </w:rPr>
        <w:t xml:space="preserve"> </w:t>
      </w:r>
      <w:r w:rsidRPr="004457B1">
        <w:rPr>
          <w:sz w:val="24"/>
          <w:szCs w:val="24"/>
        </w:rPr>
        <w:t>shall</w:t>
      </w:r>
      <w:r w:rsidRPr="004457B1">
        <w:rPr>
          <w:spacing w:val="-9"/>
          <w:sz w:val="24"/>
          <w:szCs w:val="24"/>
        </w:rPr>
        <w:t xml:space="preserve"> </w:t>
      </w:r>
      <w:r w:rsidRPr="004457B1">
        <w:rPr>
          <w:sz w:val="24"/>
          <w:szCs w:val="24"/>
        </w:rPr>
        <w:t>not</w:t>
      </w:r>
      <w:r w:rsidRPr="004457B1">
        <w:rPr>
          <w:spacing w:val="-10"/>
          <w:sz w:val="24"/>
          <w:szCs w:val="24"/>
        </w:rPr>
        <w:t xml:space="preserve"> </w:t>
      </w:r>
      <w:r w:rsidRPr="004457B1">
        <w:rPr>
          <w:sz w:val="24"/>
          <w:szCs w:val="24"/>
        </w:rPr>
        <w:t>be</w:t>
      </w:r>
      <w:r w:rsidRPr="004457B1">
        <w:rPr>
          <w:spacing w:val="-6"/>
          <w:sz w:val="24"/>
          <w:szCs w:val="24"/>
        </w:rPr>
        <w:t xml:space="preserve"> </w:t>
      </w:r>
      <w:r w:rsidRPr="004457B1">
        <w:rPr>
          <w:sz w:val="24"/>
          <w:szCs w:val="24"/>
        </w:rPr>
        <w:t>entitled</w:t>
      </w:r>
      <w:r w:rsidRPr="004457B1">
        <w:rPr>
          <w:spacing w:val="-52"/>
          <w:sz w:val="24"/>
          <w:szCs w:val="24"/>
        </w:rPr>
        <w:t xml:space="preserve"> </w:t>
      </w:r>
      <w:r w:rsidRPr="004457B1">
        <w:rPr>
          <w:sz w:val="24"/>
          <w:szCs w:val="24"/>
        </w:rPr>
        <w:t>to any idle charges for delay in supply of materials and/or equipment by the Port</w:t>
      </w:r>
      <w:r w:rsidRPr="004457B1">
        <w:rPr>
          <w:spacing w:val="1"/>
          <w:sz w:val="24"/>
          <w:szCs w:val="24"/>
        </w:rPr>
        <w:t xml:space="preserve"> </w:t>
      </w:r>
      <w:r w:rsidRPr="004457B1">
        <w:rPr>
          <w:sz w:val="24"/>
          <w:szCs w:val="24"/>
        </w:rPr>
        <w:t>Authority. Further, in case of any delay due to stoppage of work ordered by the Port</w:t>
      </w:r>
      <w:r w:rsidRPr="004457B1">
        <w:rPr>
          <w:spacing w:val="1"/>
          <w:sz w:val="24"/>
          <w:szCs w:val="24"/>
        </w:rPr>
        <w:t xml:space="preserve"> </w:t>
      </w:r>
      <w:r w:rsidRPr="004457B1">
        <w:rPr>
          <w:sz w:val="24"/>
          <w:szCs w:val="24"/>
        </w:rPr>
        <w:t>Authority to avoid interruption in other important activities of Port Authority or any</w:t>
      </w:r>
      <w:r w:rsidRPr="004457B1">
        <w:rPr>
          <w:spacing w:val="1"/>
          <w:sz w:val="24"/>
          <w:szCs w:val="24"/>
        </w:rPr>
        <w:t xml:space="preserve"> </w:t>
      </w:r>
      <w:r w:rsidRPr="004457B1">
        <w:rPr>
          <w:sz w:val="24"/>
          <w:szCs w:val="24"/>
        </w:rPr>
        <w:t>other</w:t>
      </w:r>
      <w:r w:rsidRPr="004457B1">
        <w:rPr>
          <w:spacing w:val="-5"/>
          <w:sz w:val="24"/>
          <w:szCs w:val="24"/>
        </w:rPr>
        <w:t xml:space="preserve"> </w:t>
      </w:r>
      <w:r w:rsidRPr="004457B1">
        <w:rPr>
          <w:sz w:val="24"/>
          <w:szCs w:val="24"/>
        </w:rPr>
        <w:t>reason,</w:t>
      </w:r>
      <w:r w:rsidRPr="004457B1">
        <w:rPr>
          <w:spacing w:val="-4"/>
          <w:sz w:val="24"/>
          <w:szCs w:val="24"/>
        </w:rPr>
        <w:t xml:space="preserve"> </w:t>
      </w:r>
      <w:r w:rsidRPr="004457B1">
        <w:rPr>
          <w:sz w:val="24"/>
          <w:szCs w:val="24"/>
        </w:rPr>
        <w:t>the</w:t>
      </w:r>
      <w:r w:rsidRPr="004457B1">
        <w:rPr>
          <w:spacing w:val="-2"/>
          <w:sz w:val="24"/>
          <w:szCs w:val="24"/>
        </w:rPr>
        <w:t xml:space="preserve"> </w:t>
      </w:r>
      <w:r w:rsidRPr="004457B1">
        <w:rPr>
          <w:sz w:val="24"/>
          <w:szCs w:val="24"/>
        </w:rPr>
        <w:t>Contractor</w:t>
      </w:r>
      <w:r w:rsidRPr="004457B1">
        <w:rPr>
          <w:spacing w:val="1"/>
          <w:sz w:val="24"/>
          <w:szCs w:val="24"/>
        </w:rPr>
        <w:t xml:space="preserve"> </w:t>
      </w:r>
      <w:r w:rsidRPr="004457B1">
        <w:rPr>
          <w:sz w:val="24"/>
          <w:szCs w:val="24"/>
        </w:rPr>
        <w:t>shall</w:t>
      </w:r>
      <w:r w:rsidRPr="004457B1">
        <w:rPr>
          <w:spacing w:val="-1"/>
          <w:sz w:val="24"/>
          <w:szCs w:val="24"/>
        </w:rPr>
        <w:t xml:space="preserve"> </w:t>
      </w:r>
      <w:r w:rsidRPr="004457B1">
        <w:rPr>
          <w:sz w:val="24"/>
          <w:szCs w:val="24"/>
        </w:rPr>
        <w:t>not</w:t>
      </w:r>
      <w:r w:rsidRPr="004457B1">
        <w:rPr>
          <w:spacing w:val="4"/>
          <w:sz w:val="24"/>
          <w:szCs w:val="24"/>
        </w:rPr>
        <w:t xml:space="preserve"> </w:t>
      </w:r>
      <w:r w:rsidRPr="004457B1">
        <w:rPr>
          <w:sz w:val="24"/>
          <w:szCs w:val="24"/>
        </w:rPr>
        <w:t>claim</w:t>
      </w:r>
      <w:r w:rsidRPr="004457B1">
        <w:rPr>
          <w:spacing w:val="7"/>
          <w:sz w:val="24"/>
          <w:szCs w:val="24"/>
        </w:rPr>
        <w:t xml:space="preserve"> </w:t>
      </w:r>
      <w:r w:rsidRPr="004457B1">
        <w:rPr>
          <w:sz w:val="24"/>
          <w:szCs w:val="24"/>
        </w:rPr>
        <w:t>any idle</w:t>
      </w:r>
      <w:r w:rsidRPr="004457B1">
        <w:rPr>
          <w:spacing w:val="-2"/>
          <w:sz w:val="24"/>
          <w:szCs w:val="24"/>
        </w:rPr>
        <w:t xml:space="preserve"> </w:t>
      </w:r>
      <w:r w:rsidRPr="004457B1">
        <w:rPr>
          <w:sz w:val="24"/>
          <w:szCs w:val="24"/>
        </w:rPr>
        <w:t>charges.</w:t>
      </w:r>
    </w:p>
    <w:p w14:paraId="7C7D2F30"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Personal</w:t>
      </w:r>
      <w:r w:rsidRPr="004457B1">
        <w:rPr>
          <w:b/>
          <w:bCs/>
          <w:spacing w:val="-5"/>
          <w:sz w:val="24"/>
          <w:szCs w:val="24"/>
        </w:rPr>
        <w:t xml:space="preserve"> </w:t>
      </w:r>
      <w:r w:rsidRPr="004457B1">
        <w:rPr>
          <w:b/>
          <w:bCs/>
          <w:sz w:val="24"/>
          <w:szCs w:val="24"/>
        </w:rPr>
        <w:t>Protective</w:t>
      </w:r>
      <w:r w:rsidRPr="004457B1">
        <w:rPr>
          <w:b/>
          <w:bCs/>
          <w:spacing w:val="-5"/>
          <w:sz w:val="24"/>
          <w:szCs w:val="24"/>
        </w:rPr>
        <w:t xml:space="preserve"> </w:t>
      </w:r>
      <w:r w:rsidRPr="004457B1">
        <w:rPr>
          <w:b/>
          <w:bCs/>
          <w:sz w:val="24"/>
          <w:szCs w:val="24"/>
        </w:rPr>
        <w:t>Equipment</w:t>
      </w:r>
      <w:r w:rsidRPr="004457B1">
        <w:rPr>
          <w:b/>
          <w:bCs/>
          <w:spacing w:val="-6"/>
          <w:sz w:val="24"/>
          <w:szCs w:val="24"/>
        </w:rPr>
        <w:t xml:space="preserve"> </w:t>
      </w:r>
      <w:r w:rsidRPr="004457B1">
        <w:rPr>
          <w:b/>
          <w:bCs/>
          <w:sz w:val="24"/>
          <w:szCs w:val="24"/>
        </w:rPr>
        <w:t>(PPE)</w:t>
      </w:r>
    </w:p>
    <w:p w14:paraId="6988392C" w14:textId="77777777" w:rsidR="005F2C69" w:rsidRPr="004457B1" w:rsidRDefault="005F2C69" w:rsidP="005F2C69">
      <w:pPr>
        <w:spacing w:before="124"/>
        <w:ind w:left="1191" w:right="1049"/>
        <w:jc w:val="both"/>
        <w:rPr>
          <w:sz w:val="24"/>
          <w:szCs w:val="24"/>
        </w:rPr>
      </w:pPr>
      <w:r w:rsidRPr="004457B1">
        <w:rPr>
          <w:sz w:val="24"/>
          <w:szCs w:val="24"/>
        </w:rPr>
        <w:t>The Contractor shall be solely responsible, at his own cost, for the supply of required</w:t>
      </w:r>
      <w:r w:rsidRPr="004457B1">
        <w:rPr>
          <w:spacing w:val="1"/>
          <w:sz w:val="24"/>
          <w:szCs w:val="24"/>
        </w:rPr>
        <w:t xml:space="preserve"> </w:t>
      </w:r>
      <w:r w:rsidRPr="004457B1">
        <w:rPr>
          <w:sz w:val="24"/>
          <w:szCs w:val="24"/>
        </w:rPr>
        <w:t>PPE to his workers and staff and he shall also ensure the use of PPE such as helmets,</w:t>
      </w:r>
      <w:r w:rsidRPr="004457B1">
        <w:rPr>
          <w:spacing w:val="1"/>
          <w:sz w:val="24"/>
          <w:szCs w:val="24"/>
        </w:rPr>
        <w:t xml:space="preserve"> </w:t>
      </w:r>
      <w:r w:rsidRPr="004457B1">
        <w:rPr>
          <w:sz w:val="24"/>
          <w:szCs w:val="24"/>
        </w:rPr>
        <w:t>nose</w:t>
      </w:r>
      <w:r w:rsidRPr="004457B1">
        <w:rPr>
          <w:spacing w:val="-2"/>
          <w:sz w:val="24"/>
          <w:szCs w:val="24"/>
        </w:rPr>
        <w:t xml:space="preserve"> </w:t>
      </w:r>
      <w:r w:rsidRPr="004457B1">
        <w:rPr>
          <w:sz w:val="24"/>
          <w:szCs w:val="24"/>
        </w:rPr>
        <w:t>masks,</w:t>
      </w:r>
      <w:r w:rsidRPr="004457B1">
        <w:rPr>
          <w:spacing w:val="-4"/>
          <w:sz w:val="24"/>
          <w:szCs w:val="24"/>
        </w:rPr>
        <w:t xml:space="preserve"> </w:t>
      </w:r>
      <w:r w:rsidRPr="004457B1">
        <w:rPr>
          <w:sz w:val="24"/>
          <w:szCs w:val="24"/>
        </w:rPr>
        <w:t>hand</w:t>
      </w:r>
      <w:r w:rsidRPr="004457B1">
        <w:rPr>
          <w:spacing w:val="-3"/>
          <w:sz w:val="24"/>
          <w:szCs w:val="24"/>
        </w:rPr>
        <w:t xml:space="preserve"> </w:t>
      </w:r>
      <w:r w:rsidRPr="004457B1">
        <w:rPr>
          <w:sz w:val="24"/>
          <w:szCs w:val="24"/>
        </w:rPr>
        <w:t>gloves</w:t>
      </w:r>
      <w:r w:rsidRPr="004457B1">
        <w:rPr>
          <w:spacing w:val="1"/>
          <w:sz w:val="24"/>
          <w:szCs w:val="24"/>
        </w:rPr>
        <w:t xml:space="preserve"> </w:t>
      </w:r>
      <w:r w:rsidRPr="004457B1">
        <w:rPr>
          <w:sz w:val="24"/>
          <w:szCs w:val="24"/>
        </w:rPr>
        <w:t>etc. by his staff</w:t>
      </w:r>
      <w:r w:rsidRPr="004457B1">
        <w:rPr>
          <w:spacing w:val="-4"/>
          <w:sz w:val="24"/>
          <w:szCs w:val="24"/>
        </w:rPr>
        <w:t xml:space="preserve"> </w:t>
      </w:r>
      <w:r w:rsidRPr="004457B1">
        <w:rPr>
          <w:sz w:val="24"/>
          <w:szCs w:val="24"/>
        </w:rPr>
        <w:t>at</w:t>
      </w:r>
      <w:r w:rsidRPr="004457B1">
        <w:rPr>
          <w:spacing w:val="-1"/>
          <w:sz w:val="24"/>
          <w:szCs w:val="24"/>
        </w:rPr>
        <w:t xml:space="preserve"> </w:t>
      </w:r>
      <w:r w:rsidRPr="004457B1">
        <w:rPr>
          <w:sz w:val="24"/>
          <w:szCs w:val="24"/>
        </w:rPr>
        <w:t>site.</w:t>
      </w:r>
    </w:p>
    <w:p w14:paraId="2A064D30"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Conduct</w:t>
      </w:r>
    </w:p>
    <w:p w14:paraId="4ECBFC1C" w14:textId="77777777" w:rsidR="005F2C69" w:rsidRPr="004457B1" w:rsidRDefault="005F2C69" w:rsidP="005F2C69">
      <w:pPr>
        <w:spacing w:before="120"/>
        <w:ind w:left="1191" w:right="1043"/>
        <w:jc w:val="both"/>
        <w:rPr>
          <w:sz w:val="24"/>
          <w:szCs w:val="24"/>
        </w:rPr>
      </w:pPr>
      <w:r w:rsidRPr="004457B1">
        <w:rPr>
          <w:sz w:val="24"/>
          <w:szCs w:val="24"/>
        </w:rPr>
        <w:t>The Contractor, at all times during the tenure of contract, shall take all measures to</w:t>
      </w:r>
      <w:r w:rsidRPr="004457B1">
        <w:rPr>
          <w:spacing w:val="1"/>
          <w:sz w:val="24"/>
          <w:szCs w:val="24"/>
        </w:rPr>
        <w:t xml:space="preserve"> </w:t>
      </w:r>
      <w:r w:rsidRPr="004457B1">
        <w:rPr>
          <w:sz w:val="24"/>
          <w:szCs w:val="24"/>
        </w:rPr>
        <w:t>prevent</w:t>
      </w:r>
      <w:r w:rsidRPr="004457B1">
        <w:rPr>
          <w:spacing w:val="-4"/>
          <w:sz w:val="24"/>
          <w:szCs w:val="24"/>
        </w:rPr>
        <w:t xml:space="preserve"> </w:t>
      </w:r>
      <w:r w:rsidRPr="004457B1">
        <w:rPr>
          <w:sz w:val="24"/>
          <w:szCs w:val="24"/>
        </w:rPr>
        <w:t>any</w:t>
      </w:r>
      <w:r w:rsidRPr="004457B1">
        <w:rPr>
          <w:spacing w:val="-2"/>
          <w:sz w:val="24"/>
          <w:szCs w:val="24"/>
        </w:rPr>
        <w:t xml:space="preserve"> </w:t>
      </w:r>
      <w:r w:rsidRPr="004457B1">
        <w:rPr>
          <w:sz w:val="24"/>
          <w:szCs w:val="24"/>
        </w:rPr>
        <w:t>unlawful,</w:t>
      </w:r>
      <w:r w:rsidRPr="004457B1">
        <w:rPr>
          <w:spacing w:val="-2"/>
          <w:sz w:val="24"/>
          <w:szCs w:val="24"/>
        </w:rPr>
        <w:t xml:space="preserve"> </w:t>
      </w:r>
      <w:r w:rsidRPr="004457B1">
        <w:rPr>
          <w:sz w:val="24"/>
          <w:szCs w:val="24"/>
        </w:rPr>
        <w:t>riotous</w:t>
      </w:r>
      <w:r w:rsidRPr="004457B1">
        <w:rPr>
          <w:spacing w:val="-3"/>
          <w:sz w:val="24"/>
          <w:szCs w:val="24"/>
        </w:rPr>
        <w:t xml:space="preserve"> </w:t>
      </w:r>
      <w:r w:rsidRPr="004457B1">
        <w:rPr>
          <w:sz w:val="24"/>
          <w:szCs w:val="24"/>
        </w:rPr>
        <w:t>or</w:t>
      </w:r>
      <w:r w:rsidRPr="004457B1">
        <w:rPr>
          <w:spacing w:val="-6"/>
          <w:sz w:val="24"/>
          <w:szCs w:val="24"/>
        </w:rPr>
        <w:t xml:space="preserve"> </w:t>
      </w:r>
      <w:r w:rsidRPr="004457B1">
        <w:rPr>
          <w:sz w:val="24"/>
          <w:szCs w:val="24"/>
        </w:rPr>
        <w:t>disorderly</w:t>
      </w:r>
      <w:r w:rsidRPr="004457B1">
        <w:rPr>
          <w:spacing w:val="-2"/>
          <w:sz w:val="24"/>
          <w:szCs w:val="24"/>
        </w:rPr>
        <w:t xml:space="preserve"> </w:t>
      </w:r>
      <w:r w:rsidRPr="004457B1">
        <w:rPr>
          <w:sz w:val="24"/>
          <w:szCs w:val="24"/>
        </w:rPr>
        <w:t>conduct</w:t>
      </w:r>
      <w:r w:rsidRPr="004457B1">
        <w:rPr>
          <w:spacing w:val="-4"/>
          <w:sz w:val="24"/>
          <w:szCs w:val="24"/>
        </w:rPr>
        <w:t xml:space="preserve"> </w:t>
      </w:r>
      <w:r w:rsidRPr="004457B1">
        <w:rPr>
          <w:sz w:val="24"/>
          <w:szCs w:val="24"/>
        </w:rPr>
        <w:t>by</w:t>
      </w:r>
      <w:r w:rsidRPr="004457B1">
        <w:rPr>
          <w:spacing w:val="-2"/>
          <w:sz w:val="24"/>
          <w:szCs w:val="24"/>
        </w:rPr>
        <w:t xml:space="preserve"> </w:t>
      </w:r>
      <w:r w:rsidRPr="004457B1">
        <w:rPr>
          <w:sz w:val="24"/>
          <w:szCs w:val="24"/>
        </w:rPr>
        <w:t>or</w:t>
      </w:r>
      <w:r w:rsidRPr="004457B1">
        <w:rPr>
          <w:spacing w:val="-6"/>
          <w:sz w:val="24"/>
          <w:szCs w:val="24"/>
        </w:rPr>
        <w:t xml:space="preserve"> </w:t>
      </w:r>
      <w:r w:rsidRPr="004457B1">
        <w:rPr>
          <w:sz w:val="24"/>
          <w:szCs w:val="24"/>
        </w:rPr>
        <w:t>amongst</w:t>
      </w:r>
      <w:r w:rsidRPr="004457B1">
        <w:rPr>
          <w:spacing w:val="-3"/>
          <w:sz w:val="24"/>
          <w:szCs w:val="24"/>
        </w:rPr>
        <w:t xml:space="preserve"> </w:t>
      </w:r>
      <w:r w:rsidRPr="004457B1">
        <w:rPr>
          <w:sz w:val="24"/>
          <w:szCs w:val="24"/>
        </w:rPr>
        <w:t>his</w:t>
      </w:r>
      <w:r w:rsidRPr="004457B1">
        <w:rPr>
          <w:spacing w:val="-3"/>
          <w:sz w:val="24"/>
          <w:szCs w:val="24"/>
        </w:rPr>
        <w:t xml:space="preserve"> </w:t>
      </w:r>
      <w:r w:rsidRPr="004457B1">
        <w:rPr>
          <w:sz w:val="24"/>
          <w:szCs w:val="24"/>
        </w:rPr>
        <w:t>staff</w:t>
      </w:r>
      <w:r w:rsidRPr="004457B1">
        <w:rPr>
          <w:spacing w:val="-5"/>
          <w:sz w:val="24"/>
          <w:szCs w:val="24"/>
        </w:rPr>
        <w:t xml:space="preserve"> </w:t>
      </w:r>
      <w:r w:rsidRPr="004457B1">
        <w:rPr>
          <w:sz w:val="24"/>
          <w:szCs w:val="24"/>
        </w:rPr>
        <w:t>at</w:t>
      </w:r>
      <w:r w:rsidRPr="004457B1">
        <w:rPr>
          <w:spacing w:val="-3"/>
          <w:sz w:val="24"/>
          <w:szCs w:val="24"/>
        </w:rPr>
        <w:t xml:space="preserve"> </w:t>
      </w:r>
      <w:r w:rsidRPr="004457B1">
        <w:rPr>
          <w:sz w:val="24"/>
          <w:szCs w:val="24"/>
        </w:rPr>
        <w:t>the</w:t>
      </w:r>
      <w:r w:rsidRPr="004457B1">
        <w:rPr>
          <w:spacing w:val="-4"/>
          <w:sz w:val="24"/>
          <w:szCs w:val="24"/>
        </w:rPr>
        <w:t xml:space="preserve"> </w:t>
      </w:r>
      <w:r w:rsidRPr="004457B1">
        <w:rPr>
          <w:sz w:val="24"/>
          <w:szCs w:val="24"/>
        </w:rPr>
        <w:t>site</w:t>
      </w:r>
      <w:r w:rsidRPr="004457B1">
        <w:rPr>
          <w:spacing w:val="-51"/>
          <w:sz w:val="24"/>
          <w:szCs w:val="24"/>
        </w:rPr>
        <w:t xml:space="preserve"> </w:t>
      </w:r>
      <w:r w:rsidRPr="004457B1">
        <w:rPr>
          <w:sz w:val="24"/>
          <w:szCs w:val="24"/>
        </w:rPr>
        <w:t>and</w:t>
      </w:r>
      <w:r w:rsidRPr="004457B1">
        <w:rPr>
          <w:spacing w:val="-6"/>
          <w:sz w:val="24"/>
          <w:szCs w:val="24"/>
        </w:rPr>
        <w:t xml:space="preserve"> </w:t>
      </w:r>
      <w:r w:rsidRPr="004457B1">
        <w:rPr>
          <w:sz w:val="24"/>
          <w:szCs w:val="24"/>
        </w:rPr>
        <w:t>for</w:t>
      </w:r>
      <w:r w:rsidRPr="004457B1">
        <w:rPr>
          <w:spacing w:val="-7"/>
          <w:sz w:val="24"/>
          <w:szCs w:val="24"/>
        </w:rPr>
        <w:t xml:space="preserve"> </w:t>
      </w:r>
      <w:r w:rsidRPr="004457B1">
        <w:rPr>
          <w:sz w:val="24"/>
          <w:szCs w:val="24"/>
        </w:rPr>
        <w:t>the</w:t>
      </w:r>
      <w:r w:rsidRPr="004457B1">
        <w:rPr>
          <w:spacing w:val="-5"/>
          <w:sz w:val="24"/>
          <w:szCs w:val="24"/>
        </w:rPr>
        <w:t xml:space="preserve"> </w:t>
      </w:r>
      <w:r w:rsidRPr="004457B1">
        <w:rPr>
          <w:sz w:val="24"/>
          <w:szCs w:val="24"/>
        </w:rPr>
        <w:t>preservation</w:t>
      </w:r>
      <w:r w:rsidRPr="004457B1">
        <w:rPr>
          <w:spacing w:val="-6"/>
          <w:sz w:val="24"/>
          <w:szCs w:val="24"/>
        </w:rPr>
        <w:t xml:space="preserve"> </w:t>
      </w:r>
      <w:r w:rsidRPr="004457B1">
        <w:rPr>
          <w:sz w:val="24"/>
          <w:szCs w:val="24"/>
        </w:rPr>
        <w:t>of</w:t>
      </w:r>
      <w:r w:rsidRPr="004457B1">
        <w:rPr>
          <w:spacing w:val="-6"/>
          <w:sz w:val="24"/>
          <w:szCs w:val="24"/>
        </w:rPr>
        <w:t xml:space="preserve"> </w:t>
      </w:r>
      <w:r w:rsidRPr="004457B1">
        <w:rPr>
          <w:sz w:val="24"/>
          <w:szCs w:val="24"/>
        </w:rPr>
        <w:t>peace</w:t>
      </w:r>
      <w:r w:rsidRPr="004457B1">
        <w:rPr>
          <w:spacing w:val="-4"/>
          <w:sz w:val="24"/>
          <w:szCs w:val="24"/>
        </w:rPr>
        <w:t xml:space="preserve"> </w:t>
      </w:r>
      <w:r w:rsidRPr="004457B1">
        <w:rPr>
          <w:sz w:val="24"/>
          <w:szCs w:val="24"/>
        </w:rPr>
        <w:t>and</w:t>
      </w:r>
      <w:r w:rsidRPr="004457B1">
        <w:rPr>
          <w:spacing w:val="-6"/>
          <w:sz w:val="24"/>
          <w:szCs w:val="24"/>
        </w:rPr>
        <w:t xml:space="preserve"> </w:t>
      </w:r>
      <w:r w:rsidRPr="004457B1">
        <w:rPr>
          <w:sz w:val="24"/>
          <w:szCs w:val="24"/>
        </w:rPr>
        <w:t>protection</w:t>
      </w:r>
      <w:r w:rsidRPr="004457B1">
        <w:rPr>
          <w:spacing w:val="-1"/>
          <w:sz w:val="24"/>
          <w:szCs w:val="24"/>
        </w:rPr>
        <w:t xml:space="preserve"> </w:t>
      </w:r>
      <w:r w:rsidRPr="004457B1">
        <w:rPr>
          <w:sz w:val="24"/>
          <w:szCs w:val="24"/>
        </w:rPr>
        <w:t>of</w:t>
      </w:r>
      <w:r w:rsidRPr="004457B1">
        <w:rPr>
          <w:spacing w:val="-6"/>
          <w:sz w:val="24"/>
          <w:szCs w:val="24"/>
        </w:rPr>
        <w:t xml:space="preserve"> </w:t>
      </w:r>
      <w:r w:rsidRPr="004457B1">
        <w:rPr>
          <w:sz w:val="24"/>
          <w:szCs w:val="24"/>
        </w:rPr>
        <w:t>persons</w:t>
      </w:r>
      <w:r w:rsidRPr="004457B1">
        <w:rPr>
          <w:spacing w:val="-3"/>
          <w:sz w:val="24"/>
          <w:szCs w:val="24"/>
        </w:rPr>
        <w:t xml:space="preserve"> </w:t>
      </w:r>
      <w:r w:rsidRPr="004457B1">
        <w:rPr>
          <w:sz w:val="24"/>
          <w:szCs w:val="24"/>
        </w:rPr>
        <w:t>and</w:t>
      </w:r>
      <w:r w:rsidRPr="004457B1">
        <w:rPr>
          <w:spacing w:val="-6"/>
          <w:sz w:val="24"/>
          <w:szCs w:val="24"/>
        </w:rPr>
        <w:t xml:space="preserve"> </w:t>
      </w:r>
      <w:r w:rsidRPr="004457B1">
        <w:rPr>
          <w:sz w:val="24"/>
          <w:szCs w:val="24"/>
        </w:rPr>
        <w:t>property</w:t>
      </w:r>
      <w:r w:rsidRPr="004457B1">
        <w:rPr>
          <w:spacing w:val="-3"/>
          <w:sz w:val="24"/>
          <w:szCs w:val="24"/>
        </w:rPr>
        <w:t xml:space="preserve"> </w:t>
      </w:r>
      <w:r w:rsidRPr="004457B1">
        <w:rPr>
          <w:sz w:val="24"/>
          <w:szCs w:val="24"/>
        </w:rPr>
        <w:t>at</w:t>
      </w:r>
      <w:r w:rsidRPr="004457B1">
        <w:rPr>
          <w:spacing w:val="-8"/>
          <w:sz w:val="24"/>
          <w:szCs w:val="24"/>
        </w:rPr>
        <w:t xml:space="preserve"> </w:t>
      </w:r>
      <w:r w:rsidRPr="004457B1">
        <w:rPr>
          <w:sz w:val="24"/>
          <w:szCs w:val="24"/>
        </w:rPr>
        <w:t>the</w:t>
      </w:r>
      <w:r w:rsidRPr="004457B1">
        <w:rPr>
          <w:spacing w:val="-5"/>
          <w:sz w:val="24"/>
          <w:szCs w:val="24"/>
        </w:rPr>
        <w:t xml:space="preserve"> </w:t>
      </w:r>
      <w:r w:rsidRPr="004457B1">
        <w:rPr>
          <w:sz w:val="24"/>
          <w:szCs w:val="24"/>
        </w:rPr>
        <w:t>work</w:t>
      </w:r>
      <w:r w:rsidRPr="004457B1">
        <w:rPr>
          <w:spacing w:val="-52"/>
          <w:sz w:val="24"/>
          <w:szCs w:val="24"/>
        </w:rPr>
        <w:t xml:space="preserve"> </w:t>
      </w:r>
      <w:r w:rsidRPr="004457B1">
        <w:rPr>
          <w:sz w:val="24"/>
          <w:szCs w:val="24"/>
        </w:rPr>
        <w:t>site</w:t>
      </w:r>
      <w:r w:rsidRPr="004457B1">
        <w:rPr>
          <w:spacing w:val="-2"/>
          <w:sz w:val="24"/>
          <w:szCs w:val="24"/>
        </w:rPr>
        <w:t xml:space="preserve"> </w:t>
      </w:r>
      <w:r w:rsidRPr="004457B1">
        <w:rPr>
          <w:sz w:val="24"/>
          <w:szCs w:val="24"/>
        </w:rPr>
        <w:t>as well</w:t>
      </w:r>
      <w:r w:rsidRPr="004457B1">
        <w:rPr>
          <w:spacing w:val="-4"/>
          <w:sz w:val="24"/>
          <w:szCs w:val="24"/>
        </w:rPr>
        <w:t xml:space="preserve"> </w:t>
      </w:r>
      <w:r w:rsidRPr="004457B1">
        <w:rPr>
          <w:sz w:val="24"/>
          <w:szCs w:val="24"/>
        </w:rPr>
        <w:t>as in</w:t>
      </w:r>
      <w:r w:rsidRPr="004457B1">
        <w:rPr>
          <w:spacing w:val="-3"/>
          <w:sz w:val="24"/>
          <w:szCs w:val="24"/>
        </w:rPr>
        <w:t xml:space="preserve"> </w:t>
      </w:r>
      <w:r w:rsidRPr="004457B1">
        <w:rPr>
          <w:sz w:val="24"/>
          <w:szCs w:val="24"/>
        </w:rPr>
        <w:t>the</w:t>
      </w:r>
      <w:r w:rsidRPr="004457B1">
        <w:rPr>
          <w:spacing w:val="2"/>
          <w:sz w:val="24"/>
          <w:szCs w:val="24"/>
        </w:rPr>
        <w:t xml:space="preserve"> </w:t>
      </w:r>
      <w:r w:rsidRPr="004457B1">
        <w:rPr>
          <w:sz w:val="24"/>
          <w:szCs w:val="24"/>
        </w:rPr>
        <w:t>enactment</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works.</w:t>
      </w:r>
    </w:p>
    <w:p w14:paraId="02939791"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Accident</w:t>
      </w:r>
    </w:p>
    <w:p w14:paraId="732A3D89" w14:textId="77777777" w:rsidR="005F2C69" w:rsidRPr="004457B1" w:rsidRDefault="005F2C69" w:rsidP="005F2C69">
      <w:pPr>
        <w:spacing w:before="120"/>
        <w:ind w:left="1191" w:right="1037"/>
        <w:jc w:val="both"/>
        <w:rPr>
          <w:sz w:val="24"/>
          <w:szCs w:val="24"/>
        </w:rPr>
      </w:pPr>
      <w:r w:rsidRPr="004457B1">
        <w:rPr>
          <w:sz w:val="24"/>
          <w:szCs w:val="24"/>
        </w:rPr>
        <w:t>The Contractor shall, within 24 hours of the occurrence of any accident, at or about</w:t>
      </w:r>
      <w:r w:rsidRPr="004457B1">
        <w:rPr>
          <w:spacing w:val="1"/>
          <w:sz w:val="24"/>
          <w:szCs w:val="24"/>
        </w:rPr>
        <w:t xml:space="preserve"> </w:t>
      </w:r>
      <w:r w:rsidRPr="004457B1">
        <w:rPr>
          <w:sz w:val="24"/>
          <w:szCs w:val="24"/>
        </w:rPr>
        <w:t>the</w:t>
      </w:r>
      <w:r w:rsidRPr="004457B1">
        <w:rPr>
          <w:spacing w:val="-8"/>
          <w:sz w:val="24"/>
          <w:szCs w:val="24"/>
        </w:rPr>
        <w:t xml:space="preserve"> </w:t>
      </w:r>
      <w:r w:rsidRPr="004457B1">
        <w:rPr>
          <w:sz w:val="24"/>
          <w:szCs w:val="24"/>
        </w:rPr>
        <w:t>work</w:t>
      </w:r>
      <w:r w:rsidRPr="004457B1">
        <w:rPr>
          <w:spacing w:val="-8"/>
          <w:sz w:val="24"/>
          <w:szCs w:val="24"/>
        </w:rPr>
        <w:t xml:space="preserve"> </w:t>
      </w:r>
      <w:r w:rsidRPr="004457B1">
        <w:rPr>
          <w:sz w:val="24"/>
          <w:szCs w:val="24"/>
        </w:rPr>
        <w:t>site</w:t>
      </w:r>
      <w:r w:rsidRPr="004457B1">
        <w:rPr>
          <w:spacing w:val="-8"/>
          <w:sz w:val="24"/>
          <w:szCs w:val="24"/>
        </w:rPr>
        <w:t xml:space="preserve"> </w:t>
      </w:r>
      <w:r w:rsidRPr="004457B1">
        <w:rPr>
          <w:sz w:val="24"/>
          <w:szCs w:val="24"/>
        </w:rPr>
        <w:t>or</w:t>
      </w:r>
      <w:r w:rsidRPr="004457B1">
        <w:rPr>
          <w:spacing w:val="-6"/>
          <w:sz w:val="24"/>
          <w:szCs w:val="24"/>
        </w:rPr>
        <w:t xml:space="preserve"> </w:t>
      </w:r>
      <w:r w:rsidRPr="004457B1">
        <w:rPr>
          <w:sz w:val="24"/>
          <w:szCs w:val="24"/>
        </w:rPr>
        <w:t>in</w:t>
      </w:r>
      <w:r w:rsidRPr="004457B1">
        <w:rPr>
          <w:spacing w:val="-10"/>
          <w:sz w:val="24"/>
          <w:szCs w:val="24"/>
        </w:rPr>
        <w:t xml:space="preserve"> </w:t>
      </w:r>
      <w:r w:rsidRPr="004457B1">
        <w:rPr>
          <w:sz w:val="24"/>
          <w:szCs w:val="24"/>
        </w:rPr>
        <w:t>connection</w:t>
      </w:r>
      <w:r w:rsidRPr="004457B1">
        <w:rPr>
          <w:spacing w:val="-10"/>
          <w:sz w:val="24"/>
          <w:szCs w:val="24"/>
        </w:rPr>
        <w:t xml:space="preserve"> </w:t>
      </w:r>
      <w:r w:rsidRPr="004457B1">
        <w:rPr>
          <w:sz w:val="24"/>
          <w:szCs w:val="24"/>
        </w:rPr>
        <w:t>with</w:t>
      </w:r>
      <w:r w:rsidRPr="004457B1">
        <w:rPr>
          <w:spacing w:val="-10"/>
          <w:sz w:val="24"/>
          <w:szCs w:val="24"/>
        </w:rPr>
        <w:t xml:space="preserve"> </w:t>
      </w:r>
      <w:r w:rsidRPr="004457B1">
        <w:rPr>
          <w:sz w:val="24"/>
          <w:szCs w:val="24"/>
        </w:rPr>
        <w:t>execution</w:t>
      </w:r>
      <w:r w:rsidRPr="004457B1">
        <w:rPr>
          <w:spacing w:val="-5"/>
          <w:sz w:val="24"/>
          <w:szCs w:val="24"/>
        </w:rPr>
        <w:t xml:space="preserve"> </w:t>
      </w:r>
      <w:r w:rsidRPr="004457B1">
        <w:rPr>
          <w:sz w:val="24"/>
          <w:szCs w:val="24"/>
        </w:rPr>
        <w:t>of</w:t>
      </w:r>
      <w:r w:rsidRPr="004457B1">
        <w:rPr>
          <w:spacing w:val="-10"/>
          <w:sz w:val="24"/>
          <w:szCs w:val="24"/>
        </w:rPr>
        <w:t xml:space="preserve"> </w:t>
      </w:r>
      <w:r w:rsidRPr="004457B1">
        <w:rPr>
          <w:sz w:val="24"/>
          <w:szCs w:val="24"/>
        </w:rPr>
        <w:t>the</w:t>
      </w:r>
      <w:r w:rsidRPr="004457B1">
        <w:rPr>
          <w:spacing w:val="-8"/>
          <w:sz w:val="24"/>
          <w:szCs w:val="24"/>
        </w:rPr>
        <w:t xml:space="preserve"> </w:t>
      </w:r>
      <w:r w:rsidRPr="004457B1">
        <w:rPr>
          <w:sz w:val="24"/>
          <w:szCs w:val="24"/>
        </w:rPr>
        <w:t>contract,</w:t>
      </w:r>
      <w:r w:rsidRPr="004457B1">
        <w:rPr>
          <w:spacing w:val="-6"/>
          <w:sz w:val="24"/>
          <w:szCs w:val="24"/>
        </w:rPr>
        <w:t xml:space="preserve"> </w:t>
      </w:r>
      <w:r w:rsidRPr="004457B1">
        <w:rPr>
          <w:sz w:val="24"/>
          <w:szCs w:val="24"/>
        </w:rPr>
        <w:t>report</w:t>
      </w:r>
      <w:r w:rsidRPr="004457B1">
        <w:rPr>
          <w:spacing w:val="-8"/>
          <w:sz w:val="24"/>
          <w:szCs w:val="24"/>
        </w:rPr>
        <w:t xml:space="preserve"> </w:t>
      </w:r>
      <w:r w:rsidRPr="004457B1">
        <w:rPr>
          <w:sz w:val="24"/>
          <w:szCs w:val="24"/>
        </w:rPr>
        <w:t>such</w:t>
      </w:r>
      <w:r w:rsidRPr="004457B1">
        <w:rPr>
          <w:spacing w:val="-10"/>
          <w:sz w:val="24"/>
          <w:szCs w:val="24"/>
        </w:rPr>
        <w:t xml:space="preserve"> </w:t>
      </w:r>
      <w:r w:rsidRPr="004457B1">
        <w:rPr>
          <w:sz w:val="24"/>
          <w:szCs w:val="24"/>
        </w:rPr>
        <w:t>accidents</w:t>
      </w:r>
      <w:r w:rsidRPr="004457B1">
        <w:rPr>
          <w:spacing w:val="-7"/>
          <w:sz w:val="24"/>
          <w:szCs w:val="24"/>
        </w:rPr>
        <w:t xml:space="preserve"> </w:t>
      </w:r>
      <w:r w:rsidRPr="004457B1">
        <w:rPr>
          <w:sz w:val="24"/>
          <w:szCs w:val="24"/>
        </w:rPr>
        <w:t>to</w:t>
      </w:r>
      <w:r w:rsidRPr="004457B1">
        <w:rPr>
          <w:spacing w:val="-52"/>
          <w:sz w:val="24"/>
          <w:szCs w:val="24"/>
        </w:rPr>
        <w:t xml:space="preserve"> </w:t>
      </w:r>
      <w:r w:rsidRPr="004457B1">
        <w:rPr>
          <w:sz w:val="24"/>
          <w:szCs w:val="24"/>
        </w:rPr>
        <w:t>the</w:t>
      </w:r>
      <w:r w:rsidRPr="004457B1">
        <w:rPr>
          <w:spacing w:val="-9"/>
          <w:sz w:val="24"/>
          <w:szCs w:val="24"/>
        </w:rPr>
        <w:t xml:space="preserve"> </w:t>
      </w:r>
      <w:r w:rsidRPr="004457B1">
        <w:rPr>
          <w:sz w:val="24"/>
          <w:szCs w:val="24"/>
        </w:rPr>
        <w:t>Engineer-In-Charge</w:t>
      </w:r>
      <w:r w:rsidRPr="004457B1">
        <w:rPr>
          <w:spacing w:val="-8"/>
          <w:sz w:val="24"/>
          <w:szCs w:val="24"/>
        </w:rPr>
        <w:t xml:space="preserve"> </w:t>
      </w:r>
      <w:r w:rsidRPr="004457B1">
        <w:rPr>
          <w:sz w:val="24"/>
          <w:szCs w:val="24"/>
        </w:rPr>
        <w:t>giving</w:t>
      </w:r>
      <w:r w:rsidRPr="004457B1">
        <w:rPr>
          <w:spacing w:val="-8"/>
          <w:sz w:val="24"/>
          <w:szCs w:val="24"/>
        </w:rPr>
        <w:t xml:space="preserve"> </w:t>
      </w:r>
      <w:r w:rsidRPr="004457B1">
        <w:rPr>
          <w:sz w:val="24"/>
          <w:szCs w:val="24"/>
        </w:rPr>
        <w:t>all</w:t>
      </w:r>
      <w:r w:rsidRPr="004457B1">
        <w:rPr>
          <w:spacing w:val="-11"/>
          <w:sz w:val="24"/>
          <w:szCs w:val="24"/>
        </w:rPr>
        <w:t xml:space="preserve"> </w:t>
      </w:r>
      <w:r w:rsidRPr="004457B1">
        <w:rPr>
          <w:sz w:val="24"/>
          <w:szCs w:val="24"/>
        </w:rPr>
        <w:t>the</w:t>
      </w:r>
      <w:r w:rsidRPr="004457B1">
        <w:rPr>
          <w:spacing w:val="-8"/>
          <w:sz w:val="24"/>
          <w:szCs w:val="24"/>
        </w:rPr>
        <w:t xml:space="preserve"> </w:t>
      </w:r>
      <w:r w:rsidRPr="004457B1">
        <w:rPr>
          <w:sz w:val="24"/>
          <w:szCs w:val="24"/>
        </w:rPr>
        <w:t>details</w:t>
      </w:r>
      <w:r w:rsidRPr="004457B1">
        <w:rPr>
          <w:spacing w:val="-8"/>
          <w:sz w:val="24"/>
          <w:szCs w:val="24"/>
        </w:rPr>
        <w:t xml:space="preserve"> </w:t>
      </w:r>
      <w:r w:rsidRPr="004457B1">
        <w:rPr>
          <w:sz w:val="24"/>
          <w:szCs w:val="24"/>
        </w:rPr>
        <w:t>in</w:t>
      </w:r>
      <w:r w:rsidRPr="004457B1">
        <w:rPr>
          <w:spacing w:val="-10"/>
          <w:sz w:val="24"/>
          <w:szCs w:val="24"/>
        </w:rPr>
        <w:t xml:space="preserve"> </w:t>
      </w:r>
      <w:r w:rsidRPr="004457B1">
        <w:rPr>
          <w:sz w:val="24"/>
          <w:szCs w:val="24"/>
        </w:rPr>
        <w:t>writing.</w:t>
      </w:r>
      <w:r w:rsidRPr="004457B1">
        <w:rPr>
          <w:spacing w:val="-8"/>
          <w:sz w:val="24"/>
          <w:szCs w:val="24"/>
        </w:rPr>
        <w:t xml:space="preserve"> </w:t>
      </w:r>
      <w:r w:rsidRPr="004457B1">
        <w:rPr>
          <w:sz w:val="24"/>
          <w:szCs w:val="24"/>
        </w:rPr>
        <w:t>He</w:t>
      </w:r>
      <w:r w:rsidRPr="004457B1">
        <w:rPr>
          <w:spacing w:val="-8"/>
          <w:sz w:val="24"/>
          <w:szCs w:val="24"/>
        </w:rPr>
        <w:t xml:space="preserve"> </w:t>
      </w:r>
      <w:r w:rsidRPr="004457B1">
        <w:rPr>
          <w:sz w:val="24"/>
          <w:szCs w:val="24"/>
        </w:rPr>
        <w:t>shall</w:t>
      </w:r>
      <w:r w:rsidRPr="004457B1">
        <w:rPr>
          <w:spacing w:val="-11"/>
          <w:sz w:val="24"/>
          <w:szCs w:val="24"/>
        </w:rPr>
        <w:t xml:space="preserve"> </w:t>
      </w:r>
      <w:r w:rsidRPr="004457B1">
        <w:rPr>
          <w:sz w:val="24"/>
          <w:szCs w:val="24"/>
        </w:rPr>
        <w:t>also</w:t>
      </w:r>
      <w:r w:rsidRPr="004457B1">
        <w:rPr>
          <w:spacing w:val="-11"/>
          <w:sz w:val="24"/>
          <w:szCs w:val="24"/>
        </w:rPr>
        <w:t xml:space="preserve"> </w:t>
      </w:r>
      <w:r w:rsidRPr="004457B1">
        <w:rPr>
          <w:sz w:val="24"/>
          <w:szCs w:val="24"/>
        </w:rPr>
        <w:t>provide</w:t>
      </w:r>
      <w:r w:rsidRPr="004457B1">
        <w:rPr>
          <w:spacing w:val="-9"/>
          <w:sz w:val="24"/>
          <w:szCs w:val="24"/>
        </w:rPr>
        <w:t xml:space="preserve"> </w:t>
      </w:r>
      <w:r w:rsidRPr="004457B1">
        <w:rPr>
          <w:sz w:val="24"/>
          <w:szCs w:val="24"/>
        </w:rPr>
        <w:t>additional</w:t>
      </w:r>
      <w:r w:rsidRPr="004457B1">
        <w:rPr>
          <w:spacing w:val="-52"/>
          <w:sz w:val="24"/>
          <w:szCs w:val="24"/>
        </w:rPr>
        <w:t xml:space="preserve"> </w:t>
      </w:r>
      <w:r w:rsidRPr="004457B1">
        <w:rPr>
          <w:sz w:val="24"/>
          <w:szCs w:val="24"/>
        </w:rPr>
        <w:t>information</w:t>
      </w:r>
      <w:r w:rsidRPr="004457B1">
        <w:rPr>
          <w:spacing w:val="-4"/>
          <w:sz w:val="24"/>
          <w:szCs w:val="24"/>
        </w:rPr>
        <w:t xml:space="preserve"> </w:t>
      </w:r>
      <w:r w:rsidRPr="004457B1">
        <w:rPr>
          <w:sz w:val="24"/>
          <w:szCs w:val="24"/>
        </w:rPr>
        <w:t>about</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accident</w:t>
      </w:r>
      <w:r w:rsidRPr="004457B1">
        <w:rPr>
          <w:spacing w:val="-2"/>
          <w:sz w:val="24"/>
          <w:szCs w:val="24"/>
        </w:rPr>
        <w:t xml:space="preserve"> </w:t>
      </w:r>
      <w:r w:rsidRPr="004457B1">
        <w:rPr>
          <w:sz w:val="24"/>
          <w:szCs w:val="24"/>
        </w:rPr>
        <w:t>as requested</w:t>
      </w:r>
      <w:r w:rsidRPr="004457B1">
        <w:rPr>
          <w:spacing w:val="-3"/>
          <w:sz w:val="24"/>
          <w:szCs w:val="24"/>
        </w:rPr>
        <w:t xml:space="preserve"> </w:t>
      </w:r>
      <w:r w:rsidRPr="004457B1">
        <w:rPr>
          <w:sz w:val="24"/>
          <w:szCs w:val="24"/>
        </w:rPr>
        <w:t>by the</w:t>
      </w:r>
      <w:r w:rsidRPr="004457B1">
        <w:rPr>
          <w:spacing w:val="-2"/>
          <w:sz w:val="24"/>
          <w:szCs w:val="24"/>
        </w:rPr>
        <w:t xml:space="preserve"> </w:t>
      </w:r>
      <w:r w:rsidRPr="004457B1">
        <w:rPr>
          <w:sz w:val="24"/>
          <w:szCs w:val="24"/>
        </w:rPr>
        <w:t>EIC.</w:t>
      </w:r>
    </w:p>
    <w:p w14:paraId="3687A2E3"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Watch</w:t>
      </w:r>
      <w:r w:rsidRPr="004457B1">
        <w:rPr>
          <w:b/>
          <w:bCs/>
          <w:spacing w:val="-3"/>
          <w:sz w:val="24"/>
          <w:szCs w:val="24"/>
        </w:rPr>
        <w:t xml:space="preserve"> </w:t>
      </w:r>
      <w:r w:rsidRPr="004457B1">
        <w:rPr>
          <w:b/>
          <w:bCs/>
          <w:sz w:val="24"/>
          <w:szCs w:val="24"/>
        </w:rPr>
        <w:t>and</w:t>
      </w:r>
      <w:r w:rsidRPr="004457B1">
        <w:rPr>
          <w:b/>
          <w:bCs/>
          <w:spacing w:val="-2"/>
          <w:sz w:val="24"/>
          <w:szCs w:val="24"/>
        </w:rPr>
        <w:t xml:space="preserve"> </w:t>
      </w:r>
      <w:r w:rsidRPr="004457B1">
        <w:rPr>
          <w:b/>
          <w:bCs/>
          <w:sz w:val="24"/>
          <w:szCs w:val="24"/>
        </w:rPr>
        <w:t>ward</w:t>
      </w:r>
    </w:p>
    <w:p w14:paraId="291EB1DE" w14:textId="77777777" w:rsidR="0074488B" w:rsidRDefault="005F2C69" w:rsidP="005F2C69">
      <w:pPr>
        <w:spacing w:before="120"/>
        <w:ind w:left="1191" w:right="1038"/>
        <w:jc w:val="both"/>
        <w:rPr>
          <w:spacing w:val="1"/>
          <w:sz w:val="24"/>
          <w:szCs w:val="24"/>
        </w:rPr>
      </w:pPr>
      <w:r w:rsidRPr="004457B1">
        <w:rPr>
          <w:sz w:val="24"/>
          <w:szCs w:val="24"/>
        </w:rPr>
        <w:t>During</w:t>
      </w:r>
      <w:r w:rsidRPr="004457B1">
        <w:rPr>
          <w:spacing w:val="-4"/>
          <w:sz w:val="24"/>
          <w:szCs w:val="24"/>
        </w:rPr>
        <w:t xml:space="preserve"> </w:t>
      </w:r>
      <w:r w:rsidRPr="004457B1">
        <w:rPr>
          <w:sz w:val="24"/>
          <w:szCs w:val="24"/>
        </w:rPr>
        <w:t>the</w:t>
      </w:r>
      <w:r w:rsidRPr="004457B1">
        <w:rPr>
          <w:spacing w:val="-4"/>
          <w:sz w:val="24"/>
          <w:szCs w:val="24"/>
        </w:rPr>
        <w:t xml:space="preserve"> </w:t>
      </w:r>
      <w:r w:rsidRPr="004457B1">
        <w:rPr>
          <w:sz w:val="24"/>
          <w:szCs w:val="24"/>
        </w:rPr>
        <w:t>execution</w:t>
      </w:r>
      <w:r w:rsidRPr="004457B1">
        <w:rPr>
          <w:spacing w:val="-2"/>
          <w:sz w:val="24"/>
          <w:szCs w:val="24"/>
        </w:rPr>
        <w:t xml:space="preserve"> </w:t>
      </w:r>
      <w:r w:rsidRPr="004457B1">
        <w:rPr>
          <w:sz w:val="24"/>
          <w:szCs w:val="24"/>
        </w:rPr>
        <w:t>of</w:t>
      </w:r>
      <w:r w:rsidRPr="004457B1">
        <w:rPr>
          <w:spacing w:val="-6"/>
          <w:sz w:val="24"/>
          <w:szCs w:val="24"/>
        </w:rPr>
        <w:t xml:space="preserve"> </w:t>
      </w:r>
      <w:r w:rsidRPr="004457B1">
        <w:rPr>
          <w:sz w:val="24"/>
          <w:szCs w:val="24"/>
        </w:rPr>
        <w:t>the</w:t>
      </w:r>
      <w:r w:rsidRPr="004457B1">
        <w:rPr>
          <w:spacing w:val="-5"/>
          <w:sz w:val="24"/>
          <w:szCs w:val="24"/>
        </w:rPr>
        <w:t xml:space="preserve"> </w:t>
      </w:r>
      <w:r w:rsidRPr="004457B1">
        <w:rPr>
          <w:sz w:val="24"/>
          <w:szCs w:val="24"/>
        </w:rPr>
        <w:t>contract,</w:t>
      </w:r>
      <w:r w:rsidRPr="004457B1">
        <w:rPr>
          <w:spacing w:val="-7"/>
          <w:sz w:val="24"/>
          <w:szCs w:val="24"/>
        </w:rPr>
        <w:t xml:space="preserve"> </w:t>
      </w:r>
      <w:r w:rsidRPr="004457B1">
        <w:rPr>
          <w:sz w:val="24"/>
          <w:szCs w:val="24"/>
        </w:rPr>
        <w:t>it</w:t>
      </w:r>
      <w:r w:rsidRPr="004457B1">
        <w:rPr>
          <w:spacing w:val="-4"/>
          <w:sz w:val="24"/>
          <w:szCs w:val="24"/>
        </w:rPr>
        <w:t xml:space="preserve"> </w:t>
      </w:r>
      <w:r w:rsidRPr="004457B1">
        <w:rPr>
          <w:sz w:val="24"/>
          <w:szCs w:val="24"/>
        </w:rPr>
        <w:t>shall</w:t>
      </w:r>
      <w:r w:rsidRPr="004457B1">
        <w:rPr>
          <w:spacing w:val="-7"/>
          <w:sz w:val="24"/>
          <w:szCs w:val="24"/>
        </w:rPr>
        <w:t xml:space="preserve"> </w:t>
      </w:r>
      <w:r w:rsidRPr="004457B1">
        <w:rPr>
          <w:sz w:val="24"/>
          <w:szCs w:val="24"/>
        </w:rPr>
        <w:t>be</w:t>
      </w:r>
      <w:r w:rsidRPr="004457B1">
        <w:rPr>
          <w:spacing w:val="-4"/>
          <w:sz w:val="24"/>
          <w:szCs w:val="24"/>
        </w:rPr>
        <w:t xml:space="preserve"> </w:t>
      </w:r>
      <w:r w:rsidRPr="004457B1">
        <w:rPr>
          <w:sz w:val="24"/>
          <w:szCs w:val="24"/>
        </w:rPr>
        <w:t>the</w:t>
      </w:r>
      <w:r w:rsidRPr="004457B1">
        <w:rPr>
          <w:spacing w:val="-5"/>
          <w:sz w:val="24"/>
          <w:szCs w:val="24"/>
        </w:rPr>
        <w:t xml:space="preserve"> </w:t>
      </w:r>
      <w:r w:rsidRPr="004457B1">
        <w:rPr>
          <w:sz w:val="24"/>
          <w:szCs w:val="24"/>
        </w:rPr>
        <w:t>responsibility</w:t>
      </w:r>
      <w:r w:rsidRPr="004457B1">
        <w:rPr>
          <w:spacing w:val="-3"/>
          <w:sz w:val="24"/>
          <w:szCs w:val="24"/>
        </w:rPr>
        <w:t xml:space="preserve"> </w:t>
      </w:r>
      <w:r w:rsidRPr="004457B1">
        <w:rPr>
          <w:sz w:val="24"/>
          <w:szCs w:val="24"/>
        </w:rPr>
        <w:t>of</w:t>
      </w:r>
      <w:r w:rsidRPr="004457B1">
        <w:rPr>
          <w:spacing w:val="-6"/>
          <w:sz w:val="24"/>
          <w:szCs w:val="24"/>
        </w:rPr>
        <w:t xml:space="preserve"> </w:t>
      </w:r>
      <w:r w:rsidRPr="004457B1">
        <w:rPr>
          <w:sz w:val="24"/>
          <w:szCs w:val="24"/>
        </w:rPr>
        <w:t>the</w:t>
      </w:r>
      <w:r w:rsidRPr="004457B1">
        <w:rPr>
          <w:spacing w:val="1"/>
          <w:sz w:val="24"/>
          <w:szCs w:val="24"/>
        </w:rPr>
        <w:t xml:space="preserve"> </w:t>
      </w:r>
      <w:r w:rsidRPr="004457B1">
        <w:rPr>
          <w:sz w:val="24"/>
          <w:szCs w:val="24"/>
        </w:rPr>
        <w:t>Contractor</w:t>
      </w:r>
      <w:r w:rsidRPr="004457B1">
        <w:rPr>
          <w:spacing w:val="-7"/>
          <w:sz w:val="24"/>
          <w:szCs w:val="24"/>
        </w:rPr>
        <w:t xml:space="preserve"> </w:t>
      </w:r>
      <w:r w:rsidRPr="004457B1">
        <w:rPr>
          <w:sz w:val="24"/>
          <w:szCs w:val="24"/>
        </w:rPr>
        <w:t>to</w:t>
      </w:r>
      <w:r w:rsidRPr="004457B1">
        <w:rPr>
          <w:spacing w:val="-51"/>
          <w:sz w:val="24"/>
          <w:szCs w:val="24"/>
        </w:rPr>
        <w:t xml:space="preserve"> </w:t>
      </w:r>
      <w:r w:rsidRPr="004457B1">
        <w:rPr>
          <w:sz w:val="24"/>
          <w:szCs w:val="24"/>
        </w:rPr>
        <w:t>arrange</w:t>
      </w:r>
      <w:r w:rsidRPr="004457B1">
        <w:rPr>
          <w:spacing w:val="1"/>
          <w:sz w:val="24"/>
          <w:szCs w:val="24"/>
        </w:rPr>
        <w:t xml:space="preserve"> </w:t>
      </w:r>
      <w:r w:rsidRPr="004457B1">
        <w:rPr>
          <w:sz w:val="24"/>
          <w:szCs w:val="24"/>
        </w:rPr>
        <w:t>watch</w:t>
      </w:r>
      <w:r w:rsidRPr="004457B1">
        <w:rPr>
          <w:spacing w:val="1"/>
          <w:sz w:val="24"/>
          <w:szCs w:val="24"/>
        </w:rPr>
        <w:t xml:space="preserve"> </w:t>
      </w:r>
      <w:r w:rsidRPr="004457B1">
        <w:rPr>
          <w:sz w:val="24"/>
          <w:szCs w:val="24"/>
        </w:rPr>
        <w:t>and</w:t>
      </w:r>
      <w:r w:rsidRPr="004457B1">
        <w:rPr>
          <w:spacing w:val="1"/>
          <w:sz w:val="24"/>
          <w:szCs w:val="24"/>
        </w:rPr>
        <w:t xml:space="preserve"> </w:t>
      </w:r>
      <w:r w:rsidRPr="004457B1">
        <w:rPr>
          <w:sz w:val="24"/>
          <w:szCs w:val="24"/>
        </w:rPr>
        <w:t>ward</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work</w:t>
      </w:r>
      <w:r w:rsidRPr="004457B1">
        <w:rPr>
          <w:spacing w:val="1"/>
          <w:sz w:val="24"/>
          <w:szCs w:val="24"/>
        </w:rPr>
        <w:t xml:space="preserve"> </w:t>
      </w:r>
      <w:r w:rsidRPr="004457B1">
        <w:rPr>
          <w:sz w:val="24"/>
          <w:szCs w:val="24"/>
        </w:rPr>
        <w:t>including</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raw</w:t>
      </w:r>
      <w:r w:rsidRPr="004457B1">
        <w:rPr>
          <w:spacing w:val="1"/>
          <w:sz w:val="24"/>
          <w:szCs w:val="24"/>
        </w:rPr>
        <w:t xml:space="preserve"> </w:t>
      </w:r>
      <w:r w:rsidRPr="004457B1">
        <w:rPr>
          <w:sz w:val="24"/>
          <w:szCs w:val="24"/>
        </w:rPr>
        <w:t>materials,</w:t>
      </w:r>
      <w:r w:rsidRPr="004457B1">
        <w:rPr>
          <w:spacing w:val="1"/>
          <w:sz w:val="24"/>
          <w:szCs w:val="24"/>
        </w:rPr>
        <w:t xml:space="preserve"> </w:t>
      </w:r>
      <w:r w:rsidRPr="004457B1">
        <w:rPr>
          <w:sz w:val="24"/>
          <w:szCs w:val="24"/>
        </w:rPr>
        <w:t>machine/equipment/system</w:t>
      </w:r>
      <w:r w:rsidRPr="004457B1">
        <w:rPr>
          <w:spacing w:val="1"/>
          <w:sz w:val="24"/>
          <w:szCs w:val="24"/>
        </w:rPr>
        <w:t xml:space="preserve"> </w:t>
      </w:r>
      <w:r w:rsidRPr="004457B1">
        <w:rPr>
          <w:sz w:val="24"/>
          <w:szCs w:val="24"/>
        </w:rPr>
        <w:t>used</w:t>
      </w:r>
      <w:r w:rsidRPr="004457B1">
        <w:rPr>
          <w:spacing w:val="1"/>
          <w:sz w:val="24"/>
          <w:szCs w:val="24"/>
        </w:rPr>
        <w:t xml:space="preserve"> </w:t>
      </w:r>
      <w:r w:rsidRPr="004457B1">
        <w:rPr>
          <w:sz w:val="24"/>
          <w:szCs w:val="24"/>
        </w:rPr>
        <w:t>for</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work</w:t>
      </w:r>
      <w:r w:rsidRPr="004457B1">
        <w:rPr>
          <w:spacing w:val="1"/>
          <w:sz w:val="24"/>
          <w:szCs w:val="24"/>
        </w:rPr>
        <w:t xml:space="preserve"> </w:t>
      </w:r>
      <w:r w:rsidRPr="004457B1">
        <w:rPr>
          <w:sz w:val="24"/>
          <w:szCs w:val="24"/>
        </w:rPr>
        <w:t>at</w:t>
      </w:r>
      <w:r w:rsidRPr="004457B1">
        <w:rPr>
          <w:spacing w:val="1"/>
          <w:sz w:val="24"/>
          <w:szCs w:val="24"/>
        </w:rPr>
        <w:t xml:space="preserve"> </w:t>
      </w:r>
      <w:r w:rsidRPr="004457B1">
        <w:rPr>
          <w:sz w:val="24"/>
          <w:szCs w:val="24"/>
        </w:rPr>
        <w:t>his</w:t>
      </w:r>
      <w:r w:rsidRPr="004457B1">
        <w:rPr>
          <w:spacing w:val="1"/>
          <w:sz w:val="24"/>
          <w:szCs w:val="24"/>
        </w:rPr>
        <w:t xml:space="preserve"> </w:t>
      </w:r>
      <w:r w:rsidRPr="004457B1">
        <w:rPr>
          <w:sz w:val="24"/>
          <w:szCs w:val="24"/>
        </w:rPr>
        <w:t>own</w:t>
      </w:r>
      <w:r w:rsidRPr="004457B1">
        <w:rPr>
          <w:spacing w:val="1"/>
          <w:sz w:val="24"/>
          <w:szCs w:val="24"/>
        </w:rPr>
        <w:t xml:space="preserve"> </w:t>
      </w:r>
      <w:r w:rsidRPr="004457B1">
        <w:rPr>
          <w:sz w:val="24"/>
          <w:szCs w:val="24"/>
        </w:rPr>
        <w:t>cost</w:t>
      </w:r>
      <w:r w:rsidRPr="004457B1">
        <w:rPr>
          <w:spacing w:val="1"/>
          <w:sz w:val="24"/>
          <w:szCs w:val="24"/>
        </w:rPr>
        <w:t xml:space="preserve"> </w:t>
      </w:r>
      <w:r w:rsidRPr="004457B1">
        <w:rPr>
          <w:sz w:val="24"/>
          <w:szCs w:val="24"/>
        </w:rPr>
        <w:t>till</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date</w:t>
      </w:r>
      <w:r w:rsidRPr="004457B1">
        <w:rPr>
          <w:spacing w:val="1"/>
          <w:sz w:val="24"/>
          <w:szCs w:val="24"/>
        </w:rPr>
        <w:t xml:space="preserve"> </w:t>
      </w:r>
      <w:r w:rsidRPr="004457B1">
        <w:rPr>
          <w:sz w:val="24"/>
          <w:szCs w:val="24"/>
        </w:rPr>
        <w:t>of</w:t>
      </w:r>
      <w:r w:rsidRPr="004457B1">
        <w:rPr>
          <w:spacing w:val="1"/>
          <w:sz w:val="24"/>
          <w:szCs w:val="24"/>
        </w:rPr>
        <w:t xml:space="preserve"> </w:t>
      </w:r>
    </w:p>
    <w:p w14:paraId="2BC702DB" w14:textId="77777777" w:rsidR="0074488B" w:rsidRDefault="0074488B" w:rsidP="005F2C69">
      <w:pPr>
        <w:spacing w:before="120"/>
        <w:ind w:left="1191" w:right="1038"/>
        <w:jc w:val="both"/>
        <w:rPr>
          <w:spacing w:val="1"/>
          <w:sz w:val="24"/>
          <w:szCs w:val="24"/>
        </w:rPr>
      </w:pPr>
    </w:p>
    <w:p w14:paraId="0C80C173" w14:textId="49D92E03" w:rsidR="005F2C69" w:rsidRPr="004457B1" w:rsidRDefault="005F2C69" w:rsidP="005F2C69">
      <w:pPr>
        <w:spacing w:before="120"/>
        <w:ind w:left="1191" w:right="1038"/>
        <w:jc w:val="both"/>
        <w:rPr>
          <w:sz w:val="24"/>
          <w:szCs w:val="24"/>
        </w:rPr>
      </w:pPr>
      <w:r w:rsidRPr="004457B1">
        <w:rPr>
          <w:sz w:val="24"/>
          <w:szCs w:val="24"/>
        </w:rPr>
        <w:t>acceptance</w:t>
      </w:r>
      <w:r w:rsidRPr="004457B1">
        <w:rPr>
          <w:spacing w:val="-2"/>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2"/>
          <w:sz w:val="24"/>
          <w:szCs w:val="24"/>
        </w:rPr>
        <w:t xml:space="preserve"> </w:t>
      </w:r>
      <w:r w:rsidRPr="004457B1">
        <w:rPr>
          <w:sz w:val="24"/>
          <w:szCs w:val="24"/>
        </w:rPr>
        <w:t>work</w:t>
      </w:r>
      <w:r w:rsidRPr="004457B1">
        <w:rPr>
          <w:spacing w:val="4"/>
          <w:sz w:val="24"/>
          <w:szCs w:val="24"/>
        </w:rPr>
        <w:t xml:space="preserve"> </w:t>
      </w:r>
      <w:r w:rsidRPr="004457B1">
        <w:rPr>
          <w:sz w:val="24"/>
          <w:szCs w:val="24"/>
        </w:rPr>
        <w:t>by</w:t>
      </w:r>
      <w:r w:rsidRPr="004457B1">
        <w:rPr>
          <w:spacing w:val="-1"/>
          <w:sz w:val="24"/>
          <w:szCs w:val="24"/>
        </w:rPr>
        <w:t xml:space="preserve"> </w:t>
      </w:r>
      <w:r w:rsidRPr="004457B1">
        <w:rPr>
          <w:sz w:val="24"/>
          <w:szCs w:val="24"/>
        </w:rPr>
        <w:t>DEENDAYAL</w:t>
      </w:r>
      <w:r w:rsidRPr="004457B1">
        <w:rPr>
          <w:spacing w:val="3"/>
          <w:sz w:val="24"/>
          <w:szCs w:val="24"/>
        </w:rPr>
        <w:t xml:space="preserve"> </w:t>
      </w:r>
      <w:r w:rsidRPr="004457B1">
        <w:rPr>
          <w:sz w:val="24"/>
          <w:szCs w:val="24"/>
        </w:rPr>
        <w:t>PORT</w:t>
      </w:r>
      <w:r w:rsidRPr="004457B1">
        <w:rPr>
          <w:spacing w:val="-4"/>
          <w:sz w:val="24"/>
          <w:szCs w:val="24"/>
        </w:rPr>
        <w:t xml:space="preserve"> </w:t>
      </w:r>
      <w:r w:rsidRPr="004457B1">
        <w:rPr>
          <w:sz w:val="24"/>
          <w:szCs w:val="24"/>
        </w:rPr>
        <w:t>AUTHORITY.</w:t>
      </w:r>
    </w:p>
    <w:p w14:paraId="428A0A3B"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Termination</w:t>
      </w:r>
    </w:p>
    <w:p w14:paraId="44B74EC7" w14:textId="77777777" w:rsidR="005F2C69" w:rsidRDefault="005F2C69" w:rsidP="00A41C69">
      <w:pPr>
        <w:numPr>
          <w:ilvl w:val="1"/>
          <w:numId w:val="54"/>
        </w:numPr>
        <w:tabs>
          <w:tab w:val="left" w:pos="1201"/>
        </w:tabs>
        <w:spacing w:before="120"/>
        <w:ind w:right="1044"/>
        <w:jc w:val="both"/>
        <w:rPr>
          <w:sz w:val="24"/>
        </w:rPr>
      </w:pPr>
      <w:r w:rsidRPr="004457B1">
        <w:rPr>
          <w:sz w:val="24"/>
        </w:rPr>
        <w:t>The</w:t>
      </w:r>
      <w:r w:rsidRPr="004457B1">
        <w:rPr>
          <w:spacing w:val="-3"/>
          <w:sz w:val="24"/>
        </w:rPr>
        <w:t xml:space="preserve"> </w:t>
      </w:r>
      <w:r w:rsidRPr="004457B1">
        <w:rPr>
          <w:sz w:val="24"/>
        </w:rPr>
        <w:t>Board</w:t>
      </w:r>
      <w:r w:rsidRPr="004457B1">
        <w:rPr>
          <w:spacing w:val="-4"/>
          <w:sz w:val="24"/>
        </w:rPr>
        <w:t xml:space="preserve"> </w:t>
      </w:r>
      <w:r w:rsidRPr="004457B1">
        <w:rPr>
          <w:sz w:val="24"/>
        </w:rPr>
        <w:t>may,</w:t>
      </w:r>
      <w:r w:rsidRPr="004457B1">
        <w:rPr>
          <w:spacing w:val="-5"/>
          <w:sz w:val="24"/>
        </w:rPr>
        <w:t xml:space="preserve"> </w:t>
      </w:r>
      <w:r w:rsidRPr="004457B1">
        <w:rPr>
          <w:sz w:val="24"/>
        </w:rPr>
        <w:t>without</w:t>
      </w:r>
      <w:r w:rsidRPr="004457B1">
        <w:rPr>
          <w:spacing w:val="-2"/>
          <w:sz w:val="24"/>
        </w:rPr>
        <w:t xml:space="preserve"> </w:t>
      </w:r>
      <w:r w:rsidRPr="004457B1">
        <w:rPr>
          <w:sz w:val="24"/>
        </w:rPr>
        <w:t>any</w:t>
      </w:r>
      <w:r w:rsidRPr="004457B1">
        <w:rPr>
          <w:spacing w:val="-1"/>
          <w:sz w:val="24"/>
        </w:rPr>
        <w:t xml:space="preserve"> </w:t>
      </w:r>
      <w:r w:rsidRPr="004457B1">
        <w:rPr>
          <w:sz w:val="24"/>
        </w:rPr>
        <w:t>prejudice</w:t>
      </w:r>
      <w:r w:rsidRPr="004457B1">
        <w:rPr>
          <w:spacing w:val="-2"/>
          <w:sz w:val="24"/>
        </w:rPr>
        <w:t xml:space="preserve"> </w:t>
      </w:r>
      <w:r w:rsidRPr="004457B1">
        <w:rPr>
          <w:sz w:val="24"/>
        </w:rPr>
        <w:t>to</w:t>
      </w:r>
      <w:r w:rsidRPr="004457B1">
        <w:rPr>
          <w:spacing w:val="-6"/>
          <w:sz w:val="24"/>
        </w:rPr>
        <w:t xml:space="preserve"> </w:t>
      </w:r>
      <w:r w:rsidRPr="004457B1">
        <w:rPr>
          <w:sz w:val="24"/>
        </w:rPr>
        <w:t>any</w:t>
      </w:r>
      <w:r w:rsidRPr="004457B1">
        <w:rPr>
          <w:spacing w:val="-1"/>
          <w:sz w:val="24"/>
        </w:rPr>
        <w:t xml:space="preserve"> </w:t>
      </w:r>
      <w:r w:rsidRPr="004457B1">
        <w:rPr>
          <w:sz w:val="24"/>
        </w:rPr>
        <w:t>other</w:t>
      </w:r>
      <w:r w:rsidRPr="004457B1">
        <w:rPr>
          <w:spacing w:val="-5"/>
          <w:sz w:val="24"/>
        </w:rPr>
        <w:t xml:space="preserve"> </w:t>
      </w:r>
      <w:r w:rsidRPr="004457B1">
        <w:rPr>
          <w:sz w:val="24"/>
        </w:rPr>
        <w:t>remedy</w:t>
      </w:r>
      <w:r w:rsidRPr="004457B1">
        <w:rPr>
          <w:spacing w:val="-1"/>
          <w:sz w:val="24"/>
        </w:rPr>
        <w:t xml:space="preserve"> </w:t>
      </w:r>
      <w:r w:rsidRPr="004457B1">
        <w:rPr>
          <w:sz w:val="24"/>
        </w:rPr>
        <w:t>for</w:t>
      </w:r>
      <w:r w:rsidRPr="004457B1">
        <w:rPr>
          <w:spacing w:val="-5"/>
          <w:sz w:val="24"/>
        </w:rPr>
        <w:t xml:space="preserve"> </w:t>
      </w:r>
      <w:r w:rsidRPr="004457B1">
        <w:rPr>
          <w:sz w:val="24"/>
        </w:rPr>
        <w:t>breach</w:t>
      </w:r>
      <w:r w:rsidRPr="004457B1">
        <w:rPr>
          <w:spacing w:val="-4"/>
          <w:sz w:val="24"/>
        </w:rPr>
        <w:t xml:space="preserve"> </w:t>
      </w:r>
      <w:r w:rsidRPr="004457B1">
        <w:rPr>
          <w:sz w:val="24"/>
        </w:rPr>
        <w:t>of</w:t>
      </w:r>
      <w:r w:rsidRPr="004457B1">
        <w:rPr>
          <w:spacing w:val="-5"/>
          <w:sz w:val="24"/>
        </w:rPr>
        <w:t xml:space="preserve"> </w:t>
      </w:r>
      <w:r w:rsidRPr="004457B1">
        <w:rPr>
          <w:sz w:val="24"/>
        </w:rPr>
        <w:t>contract,</w:t>
      </w:r>
      <w:r w:rsidRPr="004457B1">
        <w:rPr>
          <w:spacing w:val="-5"/>
          <w:sz w:val="24"/>
        </w:rPr>
        <w:t xml:space="preserve"> </w:t>
      </w:r>
      <w:r w:rsidRPr="004457B1">
        <w:rPr>
          <w:sz w:val="24"/>
        </w:rPr>
        <w:t>by</w:t>
      </w:r>
      <w:r w:rsidRPr="004457B1">
        <w:rPr>
          <w:spacing w:val="-52"/>
          <w:sz w:val="24"/>
        </w:rPr>
        <w:t xml:space="preserve"> </w:t>
      </w:r>
      <w:r w:rsidRPr="004457B1">
        <w:rPr>
          <w:sz w:val="24"/>
        </w:rPr>
        <w:t>written</w:t>
      </w:r>
      <w:r w:rsidRPr="004457B1">
        <w:rPr>
          <w:spacing w:val="-7"/>
          <w:sz w:val="24"/>
        </w:rPr>
        <w:t xml:space="preserve"> </w:t>
      </w:r>
      <w:r w:rsidRPr="004457B1">
        <w:rPr>
          <w:sz w:val="24"/>
        </w:rPr>
        <w:t>notice</w:t>
      </w:r>
      <w:r w:rsidRPr="004457B1">
        <w:rPr>
          <w:spacing w:val="-4"/>
          <w:sz w:val="24"/>
        </w:rPr>
        <w:t xml:space="preserve"> </w:t>
      </w:r>
      <w:r w:rsidRPr="004457B1">
        <w:rPr>
          <w:sz w:val="24"/>
        </w:rPr>
        <w:t>of</w:t>
      </w:r>
      <w:r w:rsidRPr="004457B1">
        <w:rPr>
          <w:spacing w:val="-6"/>
          <w:sz w:val="24"/>
        </w:rPr>
        <w:t xml:space="preserve"> </w:t>
      </w:r>
      <w:r w:rsidRPr="004457B1">
        <w:rPr>
          <w:sz w:val="24"/>
        </w:rPr>
        <w:t>default</w:t>
      </w:r>
      <w:r w:rsidRPr="004457B1">
        <w:rPr>
          <w:spacing w:val="-4"/>
          <w:sz w:val="24"/>
        </w:rPr>
        <w:t xml:space="preserve"> </w:t>
      </w:r>
      <w:r w:rsidRPr="004457B1">
        <w:rPr>
          <w:sz w:val="24"/>
        </w:rPr>
        <w:t>sent</w:t>
      </w:r>
      <w:r w:rsidRPr="004457B1">
        <w:rPr>
          <w:spacing w:val="-4"/>
          <w:sz w:val="24"/>
        </w:rPr>
        <w:t xml:space="preserve"> </w:t>
      </w:r>
      <w:r w:rsidRPr="004457B1">
        <w:rPr>
          <w:sz w:val="24"/>
        </w:rPr>
        <w:t>to</w:t>
      </w:r>
      <w:r w:rsidRPr="004457B1">
        <w:rPr>
          <w:spacing w:val="-7"/>
          <w:sz w:val="24"/>
        </w:rPr>
        <w:t xml:space="preserve"> </w:t>
      </w:r>
      <w:r w:rsidRPr="004457B1">
        <w:rPr>
          <w:sz w:val="24"/>
        </w:rPr>
        <w:t>the</w:t>
      </w:r>
      <w:r w:rsidRPr="004457B1">
        <w:rPr>
          <w:spacing w:val="-4"/>
          <w:sz w:val="24"/>
        </w:rPr>
        <w:t xml:space="preserve"> </w:t>
      </w:r>
      <w:r w:rsidRPr="004457B1">
        <w:rPr>
          <w:sz w:val="24"/>
        </w:rPr>
        <w:t>Contractor,</w:t>
      </w:r>
      <w:r w:rsidRPr="004457B1">
        <w:rPr>
          <w:spacing w:val="-7"/>
          <w:sz w:val="24"/>
        </w:rPr>
        <w:t xml:space="preserve"> </w:t>
      </w:r>
      <w:r w:rsidRPr="004457B1">
        <w:rPr>
          <w:sz w:val="24"/>
        </w:rPr>
        <w:t>terminate</w:t>
      </w:r>
      <w:r w:rsidRPr="004457B1">
        <w:rPr>
          <w:spacing w:val="-4"/>
          <w:sz w:val="24"/>
        </w:rPr>
        <w:t xml:space="preserve"> </w:t>
      </w:r>
      <w:r w:rsidRPr="004457B1">
        <w:rPr>
          <w:sz w:val="24"/>
        </w:rPr>
        <w:t>the</w:t>
      </w:r>
      <w:r w:rsidRPr="004457B1">
        <w:rPr>
          <w:spacing w:val="-4"/>
          <w:sz w:val="24"/>
        </w:rPr>
        <w:t xml:space="preserve"> </w:t>
      </w:r>
      <w:r w:rsidRPr="004457B1">
        <w:rPr>
          <w:sz w:val="24"/>
        </w:rPr>
        <w:t>contract</w:t>
      </w:r>
      <w:r w:rsidRPr="004457B1">
        <w:rPr>
          <w:spacing w:val="-4"/>
          <w:sz w:val="24"/>
        </w:rPr>
        <w:t xml:space="preserve"> </w:t>
      </w:r>
      <w:r w:rsidRPr="004457B1">
        <w:rPr>
          <w:sz w:val="24"/>
        </w:rPr>
        <w:t>in</w:t>
      </w:r>
      <w:r w:rsidRPr="004457B1">
        <w:rPr>
          <w:spacing w:val="-6"/>
          <w:sz w:val="24"/>
        </w:rPr>
        <w:t xml:space="preserve"> </w:t>
      </w:r>
      <w:r w:rsidRPr="004457B1">
        <w:rPr>
          <w:sz w:val="24"/>
        </w:rPr>
        <w:t>whole</w:t>
      </w:r>
      <w:r w:rsidRPr="004457B1">
        <w:rPr>
          <w:spacing w:val="-4"/>
          <w:sz w:val="24"/>
        </w:rPr>
        <w:t xml:space="preserve"> </w:t>
      </w:r>
      <w:r w:rsidRPr="004457B1">
        <w:rPr>
          <w:sz w:val="24"/>
        </w:rPr>
        <w:t>or</w:t>
      </w:r>
      <w:r w:rsidRPr="004457B1">
        <w:rPr>
          <w:spacing w:val="-3"/>
          <w:sz w:val="24"/>
        </w:rPr>
        <w:t xml:space="preserve"> </w:t>
      </w:r>
      <w:r w:rsidRPr="004457B1">
        <w:rPr>
          <w:sz w:val="24"/>
        </w:rPr>
        <w:t>in</w:t>
      </w:r>
      <w:r w:rsidRPr="004457B1">
        <w:rPr>
          <w:spacing w:val="-52"/>
          <w:sz w:val="24"/>
        </w:rPr>
        <w:t xml:space="preserve"> </w:t>
      </w:r>
    </w:p>
    <w:p w14:paraId="4755FDDC" w14:textId="77777777" w:rsidR="005F2C69" w:rsidRDefault="005F2C69" w:rsidP="005F2C69">
      <w:pPr>
        <w:tabs>
          <w:tab w:val="left" w:pos="1201"/>
        </w:tabs>
        <w:spacing w:before="120"/>
        <w:ind w:left="1201" w:right="1044"/>
        <w:jc w:val="both"/>
        <w:rPr>
          <w:sz w:val="24"/>
        </w:rPr>
      </w:pPr>
    </w:p>
    <w:p w14:paraId="48F8CB65" w14:textId="77777777" w:rsidR="005F2C69" w:rsidRPr="00CB2B61" w:rsidRDefault="005F2C69" w:rsidP="00A41C69">
      <w:pPr>
        <w:numPr>
          <w:ilvl w:val="1"/>
          <w:numId w:val="54"/>
        </w:numPr>
        <w:tabs>
          <w:tab w:val="left" w:pos="1201"/>
        </w:tabs>
        <w:spacing w:before="120"/>
        <w:ind w:right="1044"/>
        <w:jc w:val="both"/>
        <w:rPr>
          <w:sz w:val="24"/>
        </w:rPr>
      </w:pPr>
      <w:r w:rsidRPr="00CB2B61">
        <w:rPr>
          <w:sz w:val="24"/>
        </w:rPr>
        <w:t>part:</w:t>
      </w:r>
    </w:p>
    <w:p w14:paraId="0B9FBFCE" w14:textId="77777777" w:rsidR="005F2C69" w:rsidRPr="004457B1" w:rsidRDefault="005F2C69" w:rsidP="00A41C69">
      <w:pPr>
        <w:numPr>
          <w:ilvl w:val="2"/>
          <w:numId w:val="54"/>
        </w:numPr>
        <w:tabs>
          <w:tab w:val="left" w:pos="1744"/>
        </w:tabs>
        <w:spacing w:before="120"/>
        <w:ind w:right="1046"/>
        <w:jc w:val="both"/>
        <w:rPr>
          <w:sz w:val="24"/>
        </w:rPr>
      </w:pPr>
      <w:r w:rsidRPr="004457B1">
        <w:rPr>
          <w:sz w:val="24"/>
        </w:rPr>
        <w:t>if the Contractor fails to execute the work within the period as specified in the</w:t>
      </w:r>
      <w:r w:rsidRPr="004457B1">
        <w:rPr>
          <w:spacing w:val="1"/>
          <w:sz w:val="24"/>
        </w:rPr>
        <w:t xml:space="preserve"> </w:t>
      </w:r>
      <w:r w:rsidRPr="004457B1">
        <w:rPr>
          <w:sz w:val="24"/>
        </w:rPr>
        <w:t>contract</w:t>
      </w:r>
      <w:r w:rsidRPr="004457B1">
        <w:rPr>
          <w:spacing w:val="-2"/>
          <w:sz w:val="24"/>
        </w:rPr>
        <w:t xml:space="preserve"> </w:t>
      </w:r>
      <w:r w:rsidRPr="004457B1">
        <w:rPr>
          <w:sz w:val="24"/>
        </w:rPr>
        <w:t>or</w:t>
      </w:r>
      <w:r w:rsidRPr="004457B1">
        <w:rPr>
          <w:spacing w:val="-4"/>
          <w:sz w:val="24"/>
        </w:rPr>
        <w:t xml:space="preserve"> </w:t>
      </w:r>
      <w:r w:rsidRPr="004457B1">
        <w:rPr>
          <w:sz w:val="24"/>
        </w:rPr>
        <w:t>any extension granted</w:t>
      </w:r>
      <w:r w:rsidRPr="004457B1">
        <w:rPr>
          <w:spacing w:val="1"/>
          <w:sz w:val="24"/>
        </w:rPr>
        <w:t xml:space="preserve"> </w:t>
      </w:r>
      <w:r w:rsidRPr="004457B1">
        <w:rPr>
          <w:sz w:val="24"/>
        </w:rPr>
        <w:t>by the</w:t>
      </w:r>
      <w:r w:rsidRPr="004457B1">
        <w:rPr>
          <w:spacing w:val="2"/>
          <w:sz w:val="24"/>
        </w:rPr>
        <w:t xml:space="preserve"> </w:t>
      </w:r>
      <w:r w:rsidRPr="004457B1">
        <w:rPr>
          <w:sz w:val="24"/>
        </w:rPr>
        <w:t>Board;</w:t>
      </w:r>
    </w:p>
    <w:p w14:paraId="0A8DFAB6" w14:textId="77777777" w:rsidR="005F2C69" w:rsidRPr="00CB2B61" w:rsidRDefault="005F2C69" w:rsidP="00A41C69">
      <w:pPr>
        <w:numPr>
          <w:ilvl w:val="2"/>
          <w:numId w:val="54"/>
        </w:numPr>
        <w:tabs>
          <w:tab w:val="left" w:pos="1744"/>
        </w:tabs>
        <w:spacing w:before="120"/>
        <w:ind w:right="1035"/>
        <w:jc w:val="both"/>
        <w:rPr>
          <w:sz w:val="24"/>
        </w:rPr>
      </w:pPr>
      <w:r w:rsidRPr="004457B1">
        <w:rPr>
          <w:sz w:val="24"/>
        </w:rPr>
        <w:t>if the Contractor fails to perform any other obligation under the contract and if</w:t>
      </w:r>
      <w:r w:rsidRPr="004457B1">
        <w:rPr>
          <w:spacing w:val="1"/>
          <w:sz w:val="24"/>
        </w:rPr>
        <w:t xml:space="preserve"> </w:t>
      </w:r>
      <w:r w:rsidRPr="004457B1">
        <w:rPr>
          <w:sz w:val="24"/>
        </w:rPr>
        <w:t>the contractor does not cure the same after receipt of a notice of default, the</w:t>
      </w:r>
      <w:r w:rsidRPr="004457B1">
        <w:rPr>
          <w:spacing w:val="1"/>
          <w:sz w:val="24"/>
        </w:rPr>
        <w:t xml:space="preserve"> </w:t>
      </w:r>
      <w:r w:rsidRPr="004457B1">
        <w:rPr>
          <w:sz w:val="24"/>
        </w:rPr>
        <w:t>nature</w:t>
      </w:r>
      <w:r w:rsidRPr="004457B1">
        <w:rPr>
          <w:spacing w:val="-4"/>
          <w:sz w:val="24"/>
        </w:rPr>
        <w:t xml:space="preserve"> </w:t>
      </w:r>
      <w:r w:rsidRPr="004457B1">
        <w:rPr>
          <w:sz w:val="24"/>
        </w:rPr>
        <w:t>of</w:t>
      </w:r>
      <w:r w:rsidRPr="004457B1">
        <w:rPr>
          <w:spacing w:val="-6"/>
          <w:sz w:val="24"/>
        </w:rPr>
        <w:t xml:space="preserve"> </w:t>
      </w:r>
      <w:r w:rsidRPr="004457B1">
        <w:rPr>
          <w:sz w:val="24"/>
        </w:rPr>
        <w:t>default</w:t>
      </w:r>
      <w:r w:rsidRPr="004457B1">
        <w:rPr>
          <w:spacing w:val="-4"/>
          <w:sz w:val="24"/>
        </w:rPr>
        <w:t xml:space="preserve"> </w:t>
      </w:r>
      <w:r w:rsidRPr="004457B1">
        <w:rPr>
          <w:sz w:val="24"/>
        </w:rPr>
        <w:t>as</w:t>
      </w:r>
      <w:r w:rsidRPr="004457B1">
        <w:rPr>
          <w:spacing w:val="-2"/>
          <w:sz w:val="24"/>
        </w:rPr>
        <w:t xml:space="preserve"> </w:t>
      </w:r>
      <w:r w:rsidRPr="004457B1">
        <w:rPr>
          <w:sz w:val="24"/>
        </w:rPr>
        <w:t>well</w:t>
      </w:r>
      <w:r w:rsidRPr="004457B1">
        <w:rPr>
          <w:spacing w:val="-7"/>
          <w:sz w:val="24"/>
        </w:rPr>
        <w:t xml:space="preserve"> </w:t>
      </w:r>
      <w:r w:rsidRPr="004457B1">
        <w:rPr>
          <w:sz w:val="24"/>
        </w:rPr>
        <w:t>as</w:t>
      </w:r>
      <w:r w:rsidRPr="004457B1">
        <w:rPr>
          <w:spacing w:val="-3"/>
          <w:sz w:val="24"/>
        </w:rPr>
        <w:t xml:space="preserve"> </w:t>
      </w:r>
      <w:r w:rsidRPr="004457B1">
        <w:rPr>
          <w:sz w:val="24"/>
        </w:rPr>
        <w:t>the</w:t>
      </w:r>
      <w:r w:rsidRPr="004457B1">
        <w:rPr>
          <w:spacing w:val="-3"/>
          <w:sz w:val="24"/>
        </w:rPr>
        <w:t xml:space="preserve"> </w:t>
      </w:r>
      <w:r w:rsidRPr="004457B1">
        <w:rPr>
          <w:sz w:val="24"/>
        </w:rPr>
        <w:t>time</w:t>
      </w:r>
      <w:r w:rsidRPr="004457B1">
        <w:rPr>
          <w:spacing w:val="-4"/>
          <w:sz w:val="24"/>
        </w:rPr>
        <w:t xml:space="preserve"> </w:t>
      </w:r>
      <w:r w:rsidRPr="004457B1">
        <w:rPr>
          <w:sz w:val="24"/>
        </w:rPr>
        <w:t>within</w:t>
      </w:r>
      <w:r w:rsidRPr="004457B1">
        <w:rPr>
          <w:spacing w:val="-6"/>
          <w:sz w:val="24"/>
        </w:rPr>
        <w:t xml:space="preserve"> </w:t>
      </w:r>
      <w:r w:rsidRPr="004457B1">
        <w:rPr>
          <w:sz w:val="24"/>
        </w:rPr>
        <w:t>which</w:t>
      </w:r>
      <w:r w:rsidRPr="004457B1">
        <w:rPr>
          <w:spacing w:val="-1"/>
          <w:sz w:val="24"/>
        </w:rPr>
        <w:t xml:space="preserve"> </w:t>
      </w:r>
      <w:r w:rsidRPr="004457B1">
        <w:rPr>
          <w:sz w:val="24"/>
        </w:rPr>
        <w:t>the</w:t>
      </w:r>
      <w:r w:rsidRPr="004457B1">
        <w:rPr>
          <w:spacing w:val="-4"/>
          <w:sz w:val="24"/>
        </w:rPr>
        <w:t xml:space="preserve"> </w:t>
      </w:r>
      <w:r w:rsidRPr="004457B1">
        <w:rPr>
          <w:sz w:val="24"/>
        </w:rPr>
        <w:t>default</w:t>
      </w:r>
      <w:r w:rsidRPr="004457B1">
        <w:rPr>
          <w:spacing w:val="-4"/>
          <w:sz w:val="24"/>
        </w:rPr>
        <w:t xml:space="preserve"> </w:t>
      </w:r>
      <w:r w:rsidRPr="004457B1">
        <w:rPr>
          <w:sz w:val="24"/>
        </w:rPr>
        <w:t>has</w:t>
      </w:r>
      <w:r w:rsidRPr="004457B1">
        <w:rPr>
          <w:spacing w:val="-3"/>
          <w:sz w:val="24"/>
        </w:rPr>
        <w:t xml:space="preserve"> </w:t>
      </w:r>
      <w:r w:rsidRPr="004457B1">
        <w:rPr>
          <w:sz w:val="24"/>
        </w:rPr>
        <w:t>to</w:t>
      </w:r>
      <w:r w:rsidRPr="004457B1">
        <w:rPr>
          <w:spacing w:val="-6"/>
          <w:sz w:val="24"/>
        </w:rPr>
        <w:t xml:space="preserve"> </w:t>
      </w:r>
      <w:r w:rsidRPr="004457B1">
        <w:rPr>
          <w:sz w:val="24"/>
        </w:rPr>
        <w:t>be</w:t>
      </w:r>
      <w:r w:rsidRPr="004457B1">
        <w:rPr>
          <w:spacing w:val="-4"/>
          <w:sz w:val="24"/>
        </w:rPr>
        <w:t xml:space="preserve"> </w:t>
      </w:r>
      <w:r w:rsidRPr="004457B1">
        <w:rPr>
          <w:sz w:val="24"/>
        </w:rPr>
        <w:t>cured</w:t>
      </w:r>
      <w:r w:rsidRPr="004457B1">
        <w:rPr>
          <w:spacing w:val="-5"/>
          <w:sz w:val="24"/>
        </w:rPr>
        <w:t xml:space="preserve"> </w:t>
      </w:r>
      <w:r w:rsidRPr="004457B1">
        <w:rPr>
          <w:sz w:val="24"/>
        </w:rPr>
        <w:t>by</w:t>
      </w:r>
      <w:r>
        <w:rPr>
          <w:sz w:val="24"/>
        </w:rPr>
        <w:t xml:space="preserve"> </w:t>
      </w:r>
      <w:r w:rsidRPr="00CB2B61">
        <w:rPr>
          <w:sz w:val="24"/>
          <w:szCs w:val="24"/>
        </w:rPr>
        <w:t>the</w:t>
      </w:r>
      <w:r w:rsidRPr="00CB2B61">
        <w:rPr>
          <w:spacing w:val="-7"/>
          <w:sz w:val="24"/>
          <w:szCs w:val="24"/>
        </w:rPr>
        <w:t xml:space="preserve"> </w:t>
      </w:r>
      <w:r w:rsidRPr="00CB2B61">
        <w:rPr>
          <w:sz w:val="24"/>
          <w:szCs w:val="24"/>
        </w:rPr>
        <w:t>Contractor.</w:t>
      </w:r>
    </w:p>
    <w:p w14:paraId="03D7C66D" w14:textId="77777777" w:rsidR="005F2C69" w:rsidRPr="004457B1" w:rsidRDefault="005F2C69" w:rsidP="00A41C69">
      <w:pPr>
        <w:numPr>
          <w:ilvl w:val="1"/>
          <w:numId w:val="54"/>
        </w:numPr>
        <w:tabs>
          <w:tab w:val="left" w:pos="1201"/>
        </w:tabs>
        <w:spacing w:before="119"/>
        <w:ind w:right="1038"/>
        <w:jc w:val="both"/>
        <w:rPr>
          <w:sz w:val="24"/>
        </w:rPr>
      </w:pPr>
      <w:r w:rsidRPr="004457B1">
        <w:rPr>
          <w:sz w:val="24"/>
        </w:rPr>
        <w:t>In</w:t>
      </w:r>
      <w:r w:rsidRPr="004457B1">
        <w:rPr>
          <w:spacing w:val="-5"/>
          <w:sz w:val="24"/>
        </w:rPr>
        <w:t xml:space="preserve"> </w:t>
      </w:r>
      <w:r w:rsidRPr="004457B1">
        <w:rPr>
          <w:sz w:val="24"/>
        </w:rPr>
        <w:t>the</w:t>
      </w:r>
      <w:r w:rsidRPr="004457B1">
        <w:rPr>
          <w:spacing w:val="-3"/>
          <w:sz w:val="24"/>
        </w:rPr>
        <w:t xml:space="preserve"> </w:t>
      </w:r>
      <w:r w:rsidRPr="004457B1">
        <w:rPr>
          <w:sz w:val="24"/>
        </w:rPr>
        <w:t>event</w:t>
      </w:r>
      <w:r w:rsidRPr="004457B1">
        <w:rPr>
          <w:spacing w:val="-3"/>
          <w:sz w:val="24"/>
        </w:rPr>
        <w:t xml:space="preserve"> </w:t>
      </w:r>
      <w:r w:rsidRPr="004457B1">
        <w:rPr>
          <w:sz w:val="24"/>
        </w:rPr>
        <w:t>of</w:t>
      </w:r>
      <w:r w:rsidRPr="004457B1">
        <w:rPr>
          <w:spacing w:val="-5"/>
          <w:sz w:val="24"/>
        </w:rPr>
        <w:t xml:space="preserve"> </w:t>
      </w:r>
      <w:r w:rsidRPr="004457B1">
        <w:rPr>
          <w:sz w:val="24"/>
        </w:rPr>
        <w:t>Board’s</w:t>
      </w:r>
      <w:r w:rsidRPr="004457B1">
        <w:rPr>
          <w:spacing w:val="-2"/>
          <w:sz w:val="24"/>
        </w:rPr>
        <w:t xml:space="preserve"> </w:t>
      </w:r>
      <w:r w:rsidRPr="004457B1">
        <w:rPr>
          <w:sz w:val="24"/>
        </w:rPr>
        <w:t>termination</w:t>
      </w:r>
      <w:r w:rsidRPr="004457B1">
        <w:rPr>
          <w:spacing w:val="-1"/>
          <w:sz w:val="24"/>
        </w:rPr>
        <w:t xml:space="preserve"> </w:t>
      </w:r>
      <w:r w:rsidRPr="004457B1">
        <w:rPr>
          <w:sz w:val="24"/>
        </w:rPr>
        <w:t>of</w:t>
      </w:r>
      <w:r w:rsidRPr="004457B1">
        <w:rPr>
          <w:spacing w:val="-5"/>
          <w:sz w:val="24"/>
        </w:rPr>
        <w:t xml:space="preserve"> </w:t>
      </w:r>
      <w:r w:rsidRPr="004457B1">
        <w:rPr>
          <w:sz w:val="24"/>
        </w:rPr>
        <w:t>the</w:t>
      </w:r>
      <w:r w:rsidRPr="004457B1">
        <w:rPr>
          <w:spacing w:val="-3"/>
          <w:sz w:val="24"/>
        </w:rPr>
        <w:t xml:space="preserve"> </w:t>
      </w:r>
      <w:r w:rsidRPr="004457B1">
        <w:rPr>
          <w:sz w:val="24"/>
        </w:rPr>
        <w:t>contract</w:t>
      </w:r>
      <w:r w:rsidRPr="004457B1">
        <w:rPr>
          <w:spacing w:val="-3"/>
          <w:sz w:val="24"/>
        </w:rPr>
        <w:t xml:space="preserve"> </w:t>
      </w:r>
      <w:r w:rsidRPr="004457B1">
        <w:rPr>
          <w:sz w:val="24"/>
        </w:rPr>
        <w:t>in</w:t>
      </w:r>
      <w:r w:rsidRPr="004457B1">
        <w:rPr>
          <w:spacing w:val="-5"/>
          <w:sz w:val="24"/>
        </w:rPr>
        <w:t xml:space="preserve"> </w:t>
      </w:r>
      <w:r w:rsidRPr="004457B1">
        <w:rPr>
          <w:sz w:val="24"/>
        </w:rPr>
        <w:t>whole</w:t>
      </w:r>
      <w:r w:rsidRPr="004457B1">
        <w:rPr>
          <w:spacing w:val="1"/>
          <w:sz w:val="24"/>
        </w:rPr>
        <w:t xml:space="preserve"> </w:t>
      </w:r>
      <w:r w:rsidRPr="004457B1">
        <w:rPr>
          <w:sz w:val="24"/>
        </w:rPr>
        <w:t>or</w:t>
      </w:r>
      <w:r w:rsidRPr="004457B1">
        <w:rPr>
          <w:spacing w:val="-6"/>
          <w:sz w:val="24"/>
        </w:rPr>
        <w:t xml:space="preserve"> </w:t>
      </w:r>
      <w:r w:rsidRPr="004457B1">
        <w:rPr>
          <w:sz w:val="24"/>
        </w:rPr>
        <w:t>in</w:t>
      </w:r>
      <w:r w:rsidRPr="004457B1">
        <w:rPr>
          <w:spacing w:val="-5"/>
          <w:sz w:val="24"/>
        </w:rPr>
        <w:t xml:space="preserve"> </w:t>
      </w:r>
      <w:r w:rsidRPr="004457B1">
        <w:rPr>
          <w:sz w:val="24"/>
        </w:rPr>
        <w:t>part,</w:t>
      </w:r>
      <w:r w:rsidRPr="004457B1">
        <w:rPr>
          <w:spacing w:val="-6"/>
          <w:sz w:val="24"/>
        </w:rPr>
        <w:t xml:space="preserve"> </w:t>
      </w:r>
      <w:r w:rsidRPr="004457B1">
        <w:rPr>
          <w:sz w:val="24"/>
        </w:rPr>
        <w:t>the</w:t>
      </w:r>
      <w:r w:rsidRPr="004457B1">
        <w:rPr>
          <w:spacing w:val="-3"/>
          <w:sz w:val="24"/>
        </w:rPr>
        <w:t xml:space="preserve"> </w:t>
      </w:r>
      <w:r w:rsidRPr="004457B1">
        <w:rPr>
          <w:sz w:val="24"/>
        </w:rPr>
        <w:t>Board</w:t>
      </w:r>
      <w:r w:rsidRPr="004457B1">
        <w:rPr>
          <w:spacing w:val="-5"/>
          <w:sz w:val="24"/>
        </w:rPr>
        <w:t xml:space="preserve"> </w:t>
      </w:r>
      <w:r w:rsidRPr="004457B1">
        <w:rPr>
          <w:sz w:val="24"/>
        </w:rPr>
        <w:t>may</w:t>
      </w:r>
      <w:r w:rsidRPr="004457B1">
        <w:rPr>
          <w:spacing w:val="-52"/>
          <w:sz w:val="24"/>
        </w:rPr>
        <w:t xml:space="preserve"> </w:t>
      </w:r>
      <w:r w:rsidRPr="004457B1">
        <w:rPr>
          <w:sz w:val="24"/>
        </w:rPr>
        <w:t>execute the remaining work or procure goods similar to those undelivered by the</w:t>
      </w:r>
      <w:r w:rsidRPr="004457B1">
        <w:rPr>
          <w:spacing w:val="1"/>
          <w:sz w:val="24"/>
        </w:rPr>
        <w:t xml:space="preserve"> </w:t>
      </w:r>
      <w:r w:rsidRPr="004457B1">
        <w:rPr>
          <w:sz w:val="24"/>
        </w:rPr>
        <w:t>Contractor and the Contractor shall remain liable to the Board for any excess cost for</w:t>
      </w:r>
      <w:r w:rsidRPr="004457B1">
        <w:rPr>
          <w:spacing w:val="-52"/>
          <w:sz w:val="24"/>
        </w:rPr>
        <w:t xml:space="preserve"> </w:t>
      </w:r>
      <w:r w:rsidRPr="004457B1">
        <w:rPr>
          <w:sz w:val="24"/>
        </w:rPr>
        <w:t>such</w:t>
      </w:r>
      <w:r w:rsidRPr="004457B1">
        <w:rPr>
          <w:spacing w:val="-4"/>
          <w:sz w:val="24"/>
        </w:rPr>
        <w:t xml:space="preserve"> </w:t>
      </w:r>
      <w:r w:rsidRPr="004457B1">
        <w:rPr>
          <w:sz w:val="24"/>
        </w:rPr>
        <w:t>works or</w:t>
      </w:r>
      <w:r w:rsidRPr="004457B1">
        <w:rPr>
          <w:spacing w:val="1"/>
          <w:sz w:val="24"/>
        </w:rPr>
        <w:t xml:space="preserve"> </w:t>
      </w:r>
      <w:r w:rsidRPr="004457B1">
        <w:rPr>
          <w:sz w:val="24"/>
        </w:rPr>
        <w:t>goods and</w:t>
      </w:r>
      <w:r w:rsidRPr="004457B1">
        <w:rPr>
          <w:spacing w:val="-3"/>
          <w:sz w:val="24"/>
        </w:rPr>
        <w:t xml:space="preserve"> </w:t>
      </w:r>
      <w:r w:rsidRPr="004457B1">
        <w:rPr>
          <w:sz w:val="24"/>
        </w:rPr>
        <w:t>risks,</w:t>
      </w:r>
      <w:r w:rsidRPr="004457B1">
        <w:rPr>
          <w:spacing w:val="-4"/>
          <w:sz w:val="24"/>
        </w:rPr>
        <w:t xml:space="preserve"> </w:t>
      </w:r>
      <w:r w:rsidRPr="004457B1">
        <w:rPr>
          <w:sz w:val="24"/>
        </w:rPr>
        <w:t>if</w:t>
      </w:r>
      <w:r w:rsidRPr="004457B1">
        <w:rPr>
          <w:spacing w:val="-3"/>
          <w:sz w:val="24"/>
        </w:rPr>
        <w:t xml:space="preserve"> </w:t>
      </w:r>
      <w:r w:rsidRPr="004457B1">
        <w:rPr>
          <w:sz w:val="24"/>
        </w:rPr>
        <w:t>any.</w:t>
      </w:r>
    </w:p>
    <w:p w14:paraId="07E400D1" w14:textId="77777777" w:rsidR="005F2C69" w:rsidRPr="004457B1" w:rsidRDefault="005F2C69" w:rsidP="00A41C69">
      <w:pPr>
        <w:numPr>
          <w:ilvl w:val="1"/>
          <w:numId w:val="54"/>
        </w:numPr>
        <w:tabs>
          <w:tab w:val="left" w:pos="1201"/>
        </w:tabs>
        <w:spacing w:before="120"/>
        <w:ind w:right="1043"/>
        <w:jc w:val="both"/>
        <w:rPr>
          <w:sz w:val="24"/>
        </w:rPr>
      </w:pPr>
      <w:r w:rsidRPr="004457B1">
        <w:rPr>
          <w:sz w:val="24"/>
        </w:rPr>
        <w:t>The Board will pay the Contractor, for all the items that are completed and ready for</w:t>
      </w:r>
      <w:r w:rsidRPr="004457B1">
        <w:rPr>
          <w:spacing w:val="1"/>
          <w:sz w:val="24"/>
        </w:rPr>
        <w:t xml:space="preserve"> </w:t>
      </w:r>
      <w:r w:rsidRPr="004457B1">
        <w:rPr>
          <w:sz w:val="24"/>
        </w:rPr>
        <w:t>delivery, within 30 days after termination. The payment shall be made only after all</w:t>
      </w:r>
      <w:r w:rsidRPr="004457B1">
        <w:rPr>
          <w:spacing w:val="1"/>
          <w:sz w:val="24"/>
        </w:rPr>
        <w:t xml:space="preserve"> </w:t>
      </w:r>
      <w:r w:rsidRPr="004457B1">
        <w:rPr>
          <w:sz w:val="24"/>
        </w:rPr>
        <w:t>the</w:t>
      </w:r>
      <w:r w:rsidRPr="004457B1">
        <w:rPr>
          <w:spacing w:val="1"/>
          <w:sz w:val="24"/>
        </w:rPr>
        <w:t xml:space="preserve"> </w:t>
      </w:r>
      <w:r w:rsidRPr="004457B1">
        <w:rPr>
          <w:sz w:val="24"/>
        </w:rPr>
        <w:t>afore-mentioned</w:t>
      </w:r>
      <w:r w:rsidRPr="004457B1">
        <w:rPr>
          <w:spacing w:val="1"/>
          <w:sz w:val="24"/>
        </w:rPr>
        <w:t xml:space="preserve"> </w:t>
      </w:r>
      <w:r w:rsidRPr="004457B1">
        <w:rPr>
          <w:sz w:val="24"/>
        </w:rPr>
        <w:t>goods</w:t>
      </w:r>
      <w:r w:rsidRPr="004457B1">
        <w:rPr>
          <w:spacing w:val="1"/>
          <w:sz w:val="24"/>
        </w:rPr>
        <w:t xml:space="preserve"> </w:t>
      </w:r>
      <w:r w:rsidRPr="004457B1">
        <w:rPr>
          <w:sz w:val="24"/>
        </w:rPr>
        <w:t>are</w:t>
      </w:r>
      <w:r w:rsidRPr="004457B1">
        <w:rPr>
          <w:spacing w:val="1"/>
          <w:sz w:val="24"/>
        </w:rPr>
        <w:t xml:space="preserve"> </w:t>
      </w:r>
      <w:r w:rsidRPr="004457B1">
        <w:rPr>
          <w:sz w:val="24"/>
        </w:rPr>
        <w:t>supplied</w:t>
      </w:r>
      <w:r w:rsidRPr="004457B1">
        <w:rPr>
          <w:spacing w:val="1"/>
          <w:sz w:val="24"/>
        </w:rPr>
        <w:t xml:space="preserve"> </w:t>
      </w:r>
      <w:r w:rsidRPr="004457B1">
        <w:rPr>
          <w:sz w:val="24"/>
        </w:rPr>
        <w:t>to</w:t>
      </w:r>
      <w:r w:rsidRPr="004457B1">
        <w:rPr>
          <w:spacing w:val="1"/>
          <w:sz w:val="24"/>
        </w:rPr>
        <w:t xml:space="preserve"> </w:t>
      </w:r>
      <w:r w:rsidRPr="004457B1">
        <w:rPr>
          <w:sz w:val="24"/>
        </w:rPr>
        <w:t>and</w:t>
      </w:r>
      <w:r w:rsidRPr="004457B1">
        <w:rPr>
          <w:spacing w:val="1"/>
          <w:sz w:val="24"/>
        </w:rPr>
        <w:t xml:space="preserve"> </w:t>
      </w:r>
      <w:r w:rsidRPr="004457B1">
        <w:rPr>
          <w:sz w:val="24"/>
        </w:rPr>
        <w:t>accepted</w:t>
      </w:r>
      <w:r w:rsidRPr="004457B1">
        <w:rPr>
          <w:spacing w:val="1"/>
          <w:sz w:val="24"/>
        </w:rPr>
        <w:t xml:space="preserve"> </w:t>
      </w:r>
      <w:r w:rsidRPr="004457B1">
        <w:rPr>
          <w:sz w:val="24"/>
        </w:rPr>
        <w:t>by</w:t>
      </w:r>
      <w:r w:rsidRPr="004457B1">
        <w:rPr>
          <w:spacing w:val="1"/>
          <w:sz w:val="24"/>
        </w:rPr>
        <w:t xml:space="preserve"> </w:t>
      </w:r>
      <w:r w:rsidRPr="004457B1">
        <w:rPr>
          <w:sz w:val="24"/>
        </w:rPr>
        <w:t>DEENDAYAL</w:t>
      </w:r>
      <w:r w:rsidRPr="004457B1">
        <w:rPr>
          <w:spacing w:val="1"/>
          <w:sz w:val="24"/>
        </w:rPr>
        <w:t xml:space="preserve"> </w:t>
      </w:r>
      <w:r w:rsidRPr="004457B1">
        <w:rPr>
          <w:sz w:val="24"/>
        </w:rPr>
        <w:t>PORT</w:t>
      </w:r>
      <w:r w:rsidRPr="004457B1">
        <w:rPr>
          <w:spacing w:val="1"/>
          <w:sz w:val="24"/>
        </w:rPr>
        <w:t xml:space="preserve"> </w:t>
      </w:r>
      <w:r w:rsidRPr="004457B1">
        <w:rPr>
          <w:sz w:val="24"/>
        </w:rPr>
        <w:t>AUTHORITY. The amount so decided by the Engineer-in-Charge in this regard shall be</w:t>
      </w:r>
      <w:r w:rsidRPr="004457B1">
        <w:rPr>
          <w:spacing w:val="-52"/>
          <w:sz w:val="24"/>
        </w:rPr>
        <w:t xml:space="preserve"> </w:t>
      </w:r>
      <w:r w:rsidRPr="004457B1">
        <w:rPr>
          <w:sz w:val="24"/>
        </w:rPr>
        <w:t>final</w:t>
      </w:r>
      <w:r w:rsidRPr="004457B1">
        <w:rPr>
          <w:spacing w:val="-1"/>
          <w:sz w:val="24"/>
        </w:rPr>
        <w:t xml:space="preserve"> </w:t>
      </w:r>
      <w:r w:rsidRPr="004457B1">
        <w:rPr>
          <w:sz w:val="24"/>
        </w:rPr>
        <w:t>and</w:t>
      </w:r>
      <w:r w:rsidRPr="004457B1">
        <w:rPr>
          <w:spacing w:val="1"/>
          <w:sz w:val="24"/>
        </w:rPr>
        <w:t xml:space="preserve"> </w:t>
      </w:r>
      <w:r w:rsidRPr="004457B1">
        <w:rPr>
          <w:sz w:val="24"/>
        </w:rPr>
        <w:t>binding.</w:t>
      </w:r>
    </w:p>
    <w:p w14:paraId="510014C3" w14:textId="77777777" w:rsidR="005F2C69" w:rsidRPr="004457B1" w:rsidRDefault="005F2C69" w:rsidP="00A41C69">
      <w:pPr>
        <w:numPr>
          <w:ilvl w:val="1"/>
          <w:numId w:val="54"/>
        </w:numPr>
        <w:tabs>
          <w:tab w:val="left" w:pos="1201"/>
        </w:tabs>
        <w:spacing w:before="120"/>
        <w:ind w:right="1042"/>
        <w:jc w:val="both"/>
        <w:rPr>
          <w:sz w:val="24"/>
        </w:rPr>
      </w:pPr>
      <w:r w:rsidRPr="004457B1">
        <w:rPr>
          <w:sz w:val="24"/>
        </w:rPr>
        <w:t>In case of termination of contract for default by the Contractor, the Board may not</w:t>
      </w:r>
      <w:r w:rsidRPr="004457B1">
        <w:rPr>
          <w:spacing w:val="1"/>
          <w:sz w:val="24"/>
        </w:rPr>
        <w:t xml:space="preserve"> </w:t>
      </w:r>
      <w:r w:rsidRPr="004457B1">
        <w:rPr>
          <w:sz w:val="24"/>
        </w:rPr>
        <w:t>permit the Contractor to participate in any of the future tender of DEENDAYAL PORT</w:t>
      </w:r>
      <w:r w:rsidRPr="004457B1">
        <w:rPr>
          <w:spacing w:val="1"/>
          <w:sz w:val="24"/>
        </w:rPr>
        <w:t xml:space="preserve"> </w:t>
      </w:r>
      <w:r w:rsidRPr="004457B1">
        <w:rPr>
          <w:sz w:val="24"/>
        </w:rPr>
        <w:t>AUTHORITY for</w:t>
      </w:r>
      <w:r w:rsidRPr="004457B1">
        <w:rPr>
          <w:spacing w:val="1"/>
          <w:sz w:val="24"/>
        </w:rPr>
        <w:t xml:space="preserve"> </w:t>
      </w:r>
      <w:r w:rsidRPr="004457B1">
        <w:rPr>
          <w:sz w:val="24"/>
        </w:rPr>
        <w:t>a</w:t>
      </w:r>
      <w:r w:rsidRPr="004457B1">
        <w:rPr>
          <w:spacing w:val="-2"/>
          <w:sz w:val="24"/>
        </w:rPr>
        <w:t xml:space="preserve"> </w:t>
      </w:r>
      <w:r w:rsidRPr="004457B1">
        <w:rPr>
          <w:sz w:val="24"/>
        </w:rPr>
        <w:t>period</w:t>
      </w:r>
      <w:r w:rsidRPr="004457B1">
        <w:rPr>
          <w:spacing w:val="-3"/>
          <w:sz w:val="24"/>
        </w:rPr>
        <w:t xml:space="preserve"> </w:t>
      </w:r>
      <w:r w:rsidRPr="004457B1">
        <w:rPr>
          <w:sz w:val="24"/>
        </w:rPr>
        <w:t>decided</w:t>
      </w:r>
      <w:r w:rsidRPr="004457B1">
        <w:rPr>
          <w:spacing w:val="2"/>
          <w:sz w:val="24"/>
        </w:rPr>
        <w:t xml:space="preserve"> </w:t>
      </w:r>
      <w:r w:rsidRPr="004457B1">
        <w:rPr>
          <w:sz w:val="24"/>
        </w:rPr>
        <w:t>by</w:t>
      </w:r>
      <w:r w:rsidRPr="004457B1">
        <w:rPr>
          <w:spacing w:val="-1"/>
          <w:sz w:val="24"/>
        </w:rPr>
        <w:t xml:space="preserve"> </w:t>
      </w:r>
      <w:r w:rsidRPr="004457B1">
        <w:rPr>
          <w:sz w:val="24"/>
        </w:rPr>
        <w:t>DPA.</w:t>
      </w:r>
    </w:p>
    <w:p w14:paraId="0B295795" w14:textId="77777777" w:rsidR="005F2C69" w:rsidRPr="004457B1" w:rsidRDefault="005F2C69" w:rsidP="00A41C69">
      <w:pPr>
        <w:numPr>
          <w:ilvl w:val="1"/>
          <w:numId w:val="54"/>
        </w:numPr>
        <w:tabs>
          <w:tab w:val="left" w:pos="1201"/>
        </w:tabs>
        <w:spacing w:before="119"/>
        <w:ind w:right="1041"/>
        <w:jc w:val="both"/>
        <w:rPr>
          <w:sz w:val="24"/>
        </w:rPr>
      </w:pPr>
      <w:r w:rsidRPr="004457B1">
        <w:rPr>
          <w:sz w:val="24"/>
        </w:rPr>
        <w:t>The employer may terminate the contract if Contractor causes a fundamental breach</w:t>
      </w:r>
      <w:r w:rsidRPr="004457B1">
        <w:rPr>
          <w:spacing w:val="-52"/>
          <w:sz w:val="24"/>
        </w:rPr>
        <w:t xml:space="preserve"> </w:t>
      </w:r>
      <w:r w:rsidRPr="004457B1">
        <w:rPr>
          <w:sz w:val="24"/>
        </w:rPr>
        <w:t>of</w:t>
      </w:r>
      <w:r w:rsidRPr="004457B1">
        <w:rPr>
          <w:spacing w:val="-4"/>
          <w:sz w:val="24"/>
        </w:rPr>
        <w:t xml:space="preserve"> </w:t>
      </w:r>
      <w:r w:rsidRPr="004457B1">
        <w:rPr>
          <w:sz w:val="24"/>
        </w:rPr>
        <w:t>the</w:t>
      </w:r>
      <w:r w:rsidRPr="004457B1">
        <w:rPr>
          <w:spacing w:val="-1"/>
          <w:sz w:val="24"/>
        </w:rPr>
        <w:t xml:space="preserve"> </w:t>
      </w:r>
      <w:r w:rsidRPr="004457B1">
        <w:rPr>
          <w:sz w:val="24"/>
        </w:rPr>
        <w:t>contract.</w:t>
      </w:r>
    </w:p>
    <w:p w14:paraId="4C11A155" w14:textId="77777777" w:rsidR="005F2C69" w:rsidRPr="004457B1" w:rsidRDefault="005F2C69" w:rsidP="00A41C69">
      <w:pPr>
        <w:numPr>
          <w:ilvl w:val="1"/>
          <w:numId w:val="54"/>
        </w:numPr>
        <w:tabs>
          <w:tab w:val="left" w:pos="1201"/>
        </w:tabs>
        <w:spacing w:before="125"/>
        <w:jc w:val="both"/>
        <w:rPr>
          <w:sz w:val="24"/>
        </w:rPr>
      </w:pPr>
      <w:r w:rsidRPr="004457B1">
        <w:rPr>
          <w:sz w:val="24"/>
        </w:rPr>
        <w:t>Fundamental</w:t>
      </w:r>
      <w:r w:rsidRPr="004457B1">
        <w:rPr>
          <w:spacing w:val="-3"/>
          <w:sz w:val="24"/>
        </w:rPr>
        <w:t xml:space="preserve"> </w:t>
      </w:r>
      <w:r w:rsidRPr="004457B1">
        <w:rPr>
          <w:sz w:val="24"/>
        </w:rPr>
        <w:t>breaches</w:t>
      </w:r>
      <w:r w:rsidRPr="004457B1">
        <w:rPr>
          <w:spacing w:val="-1"/>
          <w:sz w:val="24"/>
        </w:rPr>
        <w:t xml:space="preserve"> </w:t>
      </w:r>
      <w:r w:rsidRPr="004457B1">
        <w:rPr>
          <w:sz w:val="24"/>
        </w:rPr>
        <w:t>of</w:t>
      </w:r>
      <w:r w:rsidRPr="004457B1">
        <w:rPr>
          <w:spacing w:val="-6"/>
          <w:sz w:val="24"/>
        </w:rPr>
        <w:t xml:space="preserve"> </w:t>
      </w:r>
      <w:r w:rsidRPr="004457B1">
        <w:rPr>
          <w:sz w:val="24"/>
        </w:rPr>
        <w:t>contract</w:t>
      </w:r>
      <w:r w:rsidRPr="004457B1">
        <w:rPr>
          <w:spacing w:val="-3"/>
          <w:sz w:val="24"/>
        </w:rPr>
        <w:t xml:space="preserve"> </w:t>
      </w:r>
      <w:r w:rsidRPr="004457B1">
        <w:rPr>
          <w:sz w:val="24"/>
        </w:rPr>
        <w:t>include,</w:t>
      </w:r>
      <w:r w:rsidRPr="004457B1">
        <w:rPr>
          <w:spacing w:val="-2"/>
          <w:sz w:val="24"/>
        </w:rPr>
        <w:t xml:space="preserve"> </w:t>
      </w:r>
      <w:r w:rsidRPr="004457B1">
        <w:rPr>
          <w:sz w:val="24"/>
        </w:rPr>
        <w:t>but</w:t>
      </w:r>
      <w:r w:rsidRPr="004457B1">
        <w:rPr>
          <w:spacing w:val="-3"/>
          <w:sz w:val="24"/>
        </w:rPr>
        <w:t xml:space="preserve"> </w:t>
      </w:r>
      <w:r w:rsidRPr="004457B1">
        <w:rPr>
          <w:sz w:val="24"/>
        </w:rPr>
        <w:t>shall</w:t>
      </w:r>
      <w:r w:rsidRPr="004457B1">
        <w:rPr>
          <w:spacing w:val="-7"/>
          <w:sz w:val="24"/>
        </w:rPr>
        <w:t xml:space="preserve"> </w:t>
      </w:r>
      <w:r w:rsidRPr="004457B1">
        <w:rPr>
          <w:sz w:val="24"/>
        </w:rPr>
        <w:t>not</w:t>
      </w:r>
      <w:r w:rsidRPr="004457B1">
        <w:rPr>
          <w:spacing w:val="-3"/>
          <w:sz w:val="24"/>
        </w:rPr>
        <w:t xml:space="preserve"> </w:t>
      </w:r>
      <w:r w:rsidRPr="004457B1">
        <w:rPr>
          <w:sz w:val="24"/>
        </w:rPr>
        <w:t>be limited</w:t>
      </w:r>
      <w:r w:rsidRPr="004457B1">
        <w:rPr>
          <w:spacing w:val="-5"/>
          <w:sz w:val="24"/>
        </w:rPr>
        <w:t xml:space="preserve"> </w:t>
      </w:r>
      <w:r w:rsidRPr="004457B1">
        <w:rPr>
          <w:sz w:val="24"/>
        </w:rPr>
        <w:t>to</w:t>
      </w:r>
      <w:r w:rsidRPr="004457B1">
        <w:rPr>
          <w:spacing w:val="-6"/>
          <w:sz w:val="24"/>
        </w:rPr>
        <w:t xml:space="preserve"> </w:t>
      </w:r>
      <w:r w:rsidRPr="004457B1">
        <w:rPr>
          <w:sz w:val="24"/>
        </w:rPr>
        <w:t>the following:</w:t>
      </w:r>
    </w:p>
    <w:p w14:paraId="5B67082D" w14:textId="77777777" w:rsidR="005F2C69" w:rsidRPr="004457B1" w:rsidRDefault="005F2C69" w:rsidP="00A41C69">
      <w:pPr>
        <w:numPr>
          <w:ilvl w:val="0"/>
          <w:numId w:val="53"/>
        </w:numPr>
        <w:tabs>
          <w:tab w:val="left" w:pos="1744"/>
        </w:tabs>
        <w:spacing w:before="120"/>
        <w:ind w:right="1046"/>
        <w:jc w:val="both"/>
        <w:rPr>
          <w:sz w:val="24"/>
        </w:rPr>
      </w:pPr>
      <w:r w:rsidRPr="004457B1">
        <w:rPr>
          <w:spacing w:val="-1"/>
          <w:sz w:val="24"/>
        </w:rPr>
        <w:t>The</w:t>
      </w:r>
      <w:r w:rsidRPr="004457B1">
        <w:rPr>
          <w:spacing w:val="-11"/>
          <w:sz w:val="24"/>
        </w:rPr>
        <w:t xml:space="preserve"> </w:t>
      </w:r>
      <w:r w:rsidRPr="004457B1">
        <w:rPr>
          <w:spacing w:val="-1"/>
          <w:sz w:val="24"/>
        </w:rPr>
        <w:t>contractor</w:t>
      </w:r>
      <w:r w:rsidRPr="004457B1">
        <w:rPr>
          <w:spacing w:val="-14"/>
          <w:sz w:val="24"/>
        </w:rPr>
        <w:t xml:space="preserve"> </w:t>
      </w:r>
      <w:r w:rsidRPr="004457B1">
        <w:rPr>
          <w:spacing w:val="-1"/>
          <w:sz w:val="24"/>
        </w:rPr>
        <w:t>stops</w:t>
      </w:r>
      <w:r w:rsidRPr="004457B1">
        <w:rPr>
          <w:spacing w:val="-10"/>
          <w:sz w:val="24"/>
        </w:rPr>
        <w:t xml:space="preserve"> </w:t>
      </w:r>
      <w:r w:rsidRPr="004457B1">
        <w:rPr>
          <w:spacing w:val="-1"/>
          <w:sz w:val="24"/>
        </w:rPr>
        <w:t>work</w:t>
      </w:r>
      <w:r w:rsidRPr="004457B1">
        <w:rPr>
          <w:spacing w:val="-6"/>
          <w:sz w:val="24"/>
        </w:rPr>
        <w:t xml:space="preserve"> </w:t>
      </w:r>
      <w:r w:rsidRPr="004457B1">
        <w:rPr>
          <w:spacing w:val="-1"/>
          <w:sz w:val="24"/>
        </w:rPr>
        <w:t>for</w:t>
      </w:r>
      <w:r w:rsidRPr="004457B1">
        <w:rPr>
          <w:spacing w:val="-9"/>
          <w:sz w:val="24"/>
        </w:rPr>
        <w:t xml:space="preserve"> </w:t>
      </w:r>
      <w:r w:rsidRPr="004457B1">
        <w:rPr>
          <w:spacing w:val="-1"/>
          <w:sz w:val="24"/>
        </w:rPr>
        <w:t>28</w:t>
      </w:r>
      <w:r w:rsidRPr="004457B1">
        <w:rPr>
          <w:spacing w:val="-8"/>
          <w:sz w:val="24"/>
        </w:rPr>
        <w:t xml:space="preserve"> </w:t>
      </w:r>
      <w:r w:rsidRPr="004457B1">
        <w:rPr>
          <w:spacing w:val="-1"/>
          <w:sz w:val="24"/>
        </w:rPr>
        <w:t>days</w:t>
      </w:r>
      <w:r w:rsidRPr="004457B1">
        <w:rPr>
          <w:spacing w:val="-9"/>
          <w:sz w:val="24"/>
        </w:rPr>
        <w:t xml:space="preserve"> </w:t>
      </w:r>
      <w:r w:rsidRPr="004457B1">
        <w:rPr>
          <w:spacing w:val="-1"/>
          <w:sz w:val="24"/>
        </w:rPr>
        <w:t>and</w:t>
      </w:r>
      <w:r w:rsidRPr="004457B1">
        <w:rPr>
          <w:spacing w:val="-13"/>
          <w:sz w:val="24"/>
        </w:rPr>
        <w:t xml:space="preserve"> </w:t>
      </w:r>
      <w:r w:rsidRPr="004457B1">
        <w:rPr>
          <w:sz w:val="24"/>
        </w:rPr>
        <w:t>the</w:t>
      </w:r>
      <w:r w:rsidRPr="004457B1">
        <w:rPr>
          <w:spacing w:val="-11"/>
          <w:sz w:val="24"/>
        </w:rPr>
        <w:t xml:space="preserve"> </w:t>
      </w:r>
      <w:r w:rsidRPr="004457B1">
        <w:rPr>
          <w:sz w:val="24"/>
        </w:rPr>
        <w:t>stoppage</w:t>
      </w:r>
      <w:r w:rsidRPr="004457B1">
        <w:rPr>
          <w:spacing w:val="-11"/>
          <w:sz w:val="24"/>
        </w:rPr>
        <w:t xml:space="preserve"> </w:t>
      </w:r>
      <w:r w:rsidRPr="004457B1">
        <w:rPr>
          <w:sz w:val="24"/>
        </w:rPr>
        <w:t>has</w:t>
      </w:r>
      <w:r w:rsidRPr="004457B1">
        <w:rPr>
          <w:spacing w:val="-9"/>
          <w:sz w:val="24"/>
        </w:rPr>
        <w:t xml:space="preserve"> </w:t>
      </w:r>
      <w:r w:rsidRPr="004457B1">
        <w:rPr>
          <w:sz w:val="24"/>
        </w:rPr>
        <w:t>not</w:t>
      </w:r>
      <w:r w:rsidRPr="004457B1">
        <w:rPr>
          <w:spacing w:val="-11"/>
          <w:sz w:val="24"/>
        </w:rPr>
        <w:t xml:space="preserve"> </w:t>
      </w:r>
      <w:r w:rsidRPr="004457B1">
        <w:rPr>
          <w:sz w:val="24"/>
        </w:rPr>
        <w:t>been</w:t>
      </w:r>
      <w:r w:rsidRPr="004457B1">
        <w:rPr>
          <w:spacing w:val="-8"/>
          <w:sz w:val="24"/>
        </w:rPr>
        <w:t xml:space="preserve"> </w:t>
      </w:r>
      <w:r w:rsidRPr="004457B1">
        <w:rPr>
          <w:sz w:val="24"/>
        </w:rPr>
        <w:t>authorized</w:t>
      </w:r>
      <w:r w:rsidRPr="004457B1">
        <w:rPr>
          <w:spacing w:val="-51"/>
          <w:sz w:val="24"/>
        </w:rPr>
        <w:t xml:space="preserve"> </w:t>
      </w:r>
      <w:r w:rsidRPr="004457B1">
        <w:rPr>
          <w:sz w:val="24"/>
        </w:rPr>
        <w:t>by</w:t>
      </w:r>
      <w:r w:rsidRPr="004457B1">
        <w:rPr>
          <w:spacing w:val="-1"/>
          <w:sz w:val="24"/>
        </w:rPr>
        <w:t xml:space="preserve"> </w:t>
      </w:r>
      <w:r w:rsidRPr="004457B1">
        <w:rPr>
          <w:sz w:val="24"/>
        </w:rPr>
        <w:t>the</w:t>
      </w:r>
      <w:r w:rsidRPr="004457B1">
        <w:rPr>
          <w:spacing w:val="-1"/>
          <w:sz w:val="24"/>
        </w:rPr>
        <w:t xml:space="preserve"> </w:t>
      </w:r>
      <w:r w:rsidRPr="004457B1">
        <w:rPr>
          <w:sz w:val="24"/>
        </w:rPr>
        <w:t>Engineer-in-Charge</w:t>
      </w:r>
      <w:r w:rsidRPr="004457B1">
        <w:rPr>
          <w:spacing w:val="-1"/>
          <w:sz w:val="24"/>
        </w:rPr>
        <w:t xml:space="preserve"> </w:t>
      </w:r>
      <w:r w:rsidRPr="004457B1">
        <w:rPr>
          <w:sz w:val="24"/>
        </w:rPr>
        <w:t>or</w:t>
      </w:r>
      <w:r w:rsidRPr="004457B1">
        <w:rPr>
          <w:spacing w:val="-4"/>
          <w:sz w:val="24"/>
        </w:rPr>
        <w:t xml:space="preserve"> </w:t>
      </w:r>
      <w:r w:rsidRPr="004457B1">
        <w:rPr>
          <w:sz w:val="24"/>
        </w:rPr>
        <w:t>his nominee.</w:t>
      </w:r>
    </w:p>
    <w:p w14:paraId="1AB19F6F" w14:textId="77777777" w:rsidR="005F2C69" w:rsidRPr="004457B1" w:rsidRDefault="005F2C69" w:rsidP="00A41C69">
      <w:pPr>
        <w:numPr>
          <w:ilvl w:val="0"/>
          <w:numId w:val="53"/>
        </w:numPr>
        <w:tabs>
          <w:tab w:val="left" w:pos="1744"/>
        </w:tabs>
        <w:spacing w:before="120"/>
        <w:ind w:hanging="553"/>
        <w:jc w:val="both"/>
        <w:rPr>
          <w:sz w:val="24"/>
        </w:rPr>
      </w:pPr>
      <w:r w:rsidRPr="004457B1">
        <w:rPr>
          <w:sz w:val="24"/>
        </w:rPr>
        <w:t>The</w:t>
      </w:r>
      <w:r w:rsidRPr="004457B1">
        <w:rPr>
          <w:spacing w:val="-6"/>
          <w:sz w:val="24"/>
        </w:rPr>
        <w:t xml:space="preserve"> </w:t>
      </w:r>
      <w:r w:rsidRPr="004457B1">
        <w:rPr>
          <w:sz w:val="24"/>
        </w:rPr>
        <w:t>contractor</w:t>
      </w:r>
      <w:r w:rsidRPr="004457B1">
        <w:rPr>
          <w:spacing w:val="-3"/>
          <w:sz w:val="24"/>
        </w:rPr>
        <w:t xml:space="preserve"> </w:t>
      </w:r>
      <w:r w:rsidRPr="004457B1">
        <w:rPr>
          <w:sz w:val="24"/>
        </w:rPr>
        <w:t>becomes</w:t>
      </w:r>
      <w:r w:rsidRPr="004457B1">
        <w:rPr>
          <w:spacing w:val="-3"/>
          <w:sz w:val="24"/>
        </w:rPr>
        <w:t xml:space="preserve"> </w:t>
      </w:r>
      <w:r w:rsidRPr="004457B1">
        <w:rPr>
          <w:sz w:val="24"/>
        </w:rPr>
        <w:t>bankrupt.</w:t>
      </w:r>
    </w:p>
    <w:p w14:paraId="2B3E2D2F" w14:textId="77777777" w:rsidR="005F2C69" w:rsidRPr="004457B1" w:rsidRDefault="005F2C69" w:rsidP="00A41C69">
      <w:pPr>
        <w:numPr>
          <w:ilvl w:val="0"/>
          <w:numId w:val="53"/>
        </w:numPr>
        <w:tabs>
          <w:tab w:val="left" w:pos="1744"/>
        </w:tabs>
        <w:spacing w:before="120"/>
        <w:ind w:right="1040"/>
        <w:jc w:val="both"/>
        <w:rPr>
          <w:sz w:val="24"/>
        </w:rPr>
      </w:pPr>
      <w:r w:rsidRPr="004457B1">
        <w:rPr>
          <w:sz w:val="24"/>
        </w:rPr>
        <w:t>The contractor has delayed the completion of works by the number of days for</w:t>
      </w:r>
      <w:r w:rsidRPr="004457B1">
        <w:rPr>
          <w:spacing w:val="1"/>
          <w:sz w:val="24"/>
        </w:rPr>
        <w:t xml:space="preserve"> </w:t>
      </w:r>
      <w:r w:rsidRPr="004457B1">
        <w:rPr>
          <w:spacing w:val="-1"/>
          <w:sz w:val="24"/>
        </w:rPr>
        <w:t>which</w:t>
      </w:r>
      <w:r w:rsidRPr="004457B1">
        <w:rPr>
          <w:spacing w:val="-13"/>
          <w:sz w:val="24"/>
        </w:rPr>
        <w:t xml:space="preserve"> </w:t>
      </w:r>
      <w:r w:rsidRPr="004457B1">
        <w:rPr>
          <w:spacing w:val="-1"/>
          <w:sz w:val="24"/>
        </w:rPr>
        <w:t>the</w:t>
      </w:r>
      <w:r w:rsidRPr="004457B1">
        <w:rPr>
          <w:spacing w:val="-6"/>
          <w:sz w:val="24"/>
        </w:rPr>
        <w:t xml:space="preserve"> </w:t>
      </w:r>
      <w:r w:rsidRPr="004457B1">
        <w:rPr>
          <w:spacing w:val="-1"/>
          <w:sz w:val="24"/>
        </w:rPr>
        <w:t>maximum</w:t>
      </w:r>
      <w:r w:rsidRPr="004457B1">
        <w:rPr>
          <w:spacing w:val="-11"/>
          <w:sz w:val="24"/>
        </w:rPr>
        <w:t xml:space="preserve"> </w:t>
      </w:r>
      <w:r w:rsidRPr="004457B1">
        <w:rPr>
          <w:spacing w:val="-1"/>
          <w:sz w:val="24"/>
        </w:rPr>
        <w:t>amount</w:t>
      </w:r>
      <w:r w:rsidRPr="004457B1">
        <w:rPr>
          <w:spacing w:val="-6"/>
          <w:sz w:val="24"/>
        </w:rPr>
        <w:t xml:space="preserve"> </w:t>
      </w:r>
      <w:r w:rsidRPr="004457B1">
        <w:rPr>
          <w:spacing w:val="-1"/>
          <w:sz w:val="24"/>
        </w:rPr>
        <w:t>of</w:t>
      </w:r>
      <w:r w:rsidRPr="004457B1">
        <w:rPr>
          <w:spacing w:val="-8"/>
          <w:sz w:val="24"/>
        </w:rPr>
        <w:t xml:space="preserve"> </w:t>
      </w:r>
      <w:r w:rsidRPr="004457B1">
        <w:rPr>
          <w:spacing w:val="-1"/>
          <w:sz w:val="24"/>
        </w:rPr>
        <w:t>liquidated</w:t>
      </w:r>
      <w:r w:rsidRPr="004457B1">
        <w:rPr>
          <w:spacing w:val="-8"/>
          <w:sz w:val="24"/>
        </w:rPr>
        <w:t xml:space="preserve"> </w:t>
      </w:r>
      <w:r w:rsidRPr="004457B1">
        <w:rPr>
          <w:spacing w:val="-1"/>
          <w:sz w:val="24"/>
        </w:rPr>
        <w:t>damages</w:t>
      </w:r>
      <w:r w:rsidRPr="004457B1">
        <w:rPr>
          <w:spacing w:val="-9"/>
          <w:sz w:val="24"/>
        </w:rPr>
        <w:t xml:space="preserve"> </w:t>
      </w:r>
      <w:r w:rsidRPr="004457B1">
        <w:rPr>
          <w:sz w:val="24"/>
        </w:rPr>
        <w:t>can</w:t>
      </w:r>
      <w:r w:rsidRPr="004457B1">
        <w:rPr>
          <w:spacing w:val="-13"/>
          <w:sz w:val="24"/>
        </w:rPr>
        <w:t xml:space="preserve"> </w:t>
      </w:r>
      <w:r w:rsidRPr="004457B1">
        <w:rPr>
          <w:sz w:val="24"/>
        </w:rPr>
        <w:t>be</w:t>
      </w:r>
      <w:r w:rsidRPr="004457B1">
        <w:rPr>
          <w:spacing w:val="-6"/>
          <w:sz w:val="24"/>
        </w:rPr>
        <w:t xml:space="preserve"> </w:t>
      </w:r>
      <w:r w:rsidRPr="004457B1">
        <w:rPr>
          <w:sz w:val="24"/>
        </w:rPr>
        <w:t>paid</w:t>
      </w:r>
      <w:r w:rsidRPr="004457B1">
        <w:rPr>
          <w:spacing w:val="-8"/>
          <w:sz w:val="24"/>
        </w:rPr>
        <w:t xml:space="preserve"> </w:t>
      </w:r>
      <w:r w:rsidRPr="004457B1">
        <w:rPr>
          <w:sz w:val="24"/>
        </w:rPr>
        <w:t>as</w:t>
      </w:r>
      <w:r w:rsidRPr="004457B1">
        <w:rPr>
          <w:spacing w:val="-9"/>
          <w:sz w:val="24"/>
        </w:rPr>
        <w:t xml:space="preserve"> </w:t>
      </w:r>
      <w:r w:rsidRPr="004457B1">
        <w:rPr>
          <w:sz w:val="24"/>
        </w:rPr>
        <w:t>defined</w:t>
      </w:r>
      <w:r w:rsidRPr="004457B1">
        <w:rPr>
          <w:spacing w:val="-7"/>
          <w:sz w:val="24"/>
        </w:rPr>
        <w:t xml:space="preserve"> </w:t>
      </w:r>
      <w:r w:rsidRPr="004457B1">
        <w:rPr>
          <w:sz w:val="24"/>
        </w:rPr>
        <w:t>in</w:t>
      </w:r>
      <w:r w:rsidRPr="004457B1">
        <w:rPr>
          <w:spacing w:val="-8"/>
          <w:sz w:val="24"/>
        </w:rPr>
        <w:t xml:space="preserve"> </w:t>
      </w:r>
      <w:r w:rsidRPr="004457B1">
        <w:rPr>
          <w:sz w:val="24"/>
        </w:rPr>
        <w:t>the</w:t>
      </w:r>
      <w:r w:rsidRPr="004457B1">
        <w:rPr>
          <w:spacing w:val="-51"/>
          <w:sz w:val="24"/>
        </w:rPr>
        <w:t xml:space="preserve"> </w:t>
      </w:r>
      <w:r w:rsidRPr="004457B1">
        <w:rPr>
          <w:sz w:val="24"/>
        </w:rPr>
        <w:t>contract</w:t>
      </w:r>
      <w:r w:rsidRPr="004457B1">
        <w:rPr>
          <w:spacing w:val="-2"/>
          <w:sz w:val="24"/>
        </w:rPr>
        <w:t xml:space="preserve"> </w:t>
      </w:r>
      <w:r w:rsidRPr="004457B1">
        <w:rPr>
          <w:sz w:val="24"/>
        </w:rPr>
        <w:t>data</w:t>
      </w:r>
      <w:r w:rsidRPr="004457B1">
        <w:rPr>
          <w:spacing w:val="-2"/>
          <w:sz w:val="24"/>
        </w:rPr>
        <w:t xml:space="preserve"> </w:t>
      </w:r>
      <w:r w:rsidRPr="004457B1">
        <w:rPr>
          <w:sz w:val="24"/>
        </w:rPr>
        <w:t>and</w:t>
      </w:r>
    </w:p>
    <w:p w14:paraId="0B581EF9" w14:textId="77777777" w:rsidR="005F2C69" w:rsidRPr="004457B1" w:rsidRDefault="005F2C69" w:rsidP="00A41C69">
      <w:pPr>
        <w:numPr>
          <w:ilvl w:val="0"/>
          <w:numId w:val="53"/>
        </w:numPr>
        <w:tabs>
          <w:tab w:val="left" w:pos="1744"/>
        </w:tabs>
        <w:spacing w:before="120"/>
        <w:ind w:right="1041"/>
        <w:jc w:val="both"/>
        <w:rPr>
          <w:sz w:val="24"/>
        </w:rPr>
      </w:pPr>
      <w:r w:rsidRPr="004457B1">
        <w:rPr>
          <w:sz w:val="24"/>
        </w:rPr>
        <w:t>If the contractor, in the judgment of the employer has engaged in corrupt or</w:t>
      </w:r>
      <w:r w:rsidRPr="004457B1">
        <w:rPr>
          <w:spacing w:val="1"/>
          <w:sz w:val="24"/>
        </w:rPr>
        <w:t xml:space="preserve"> </w:t>
      </w:r>
      <w:r w:rsidRPr="004457B1">
        <w:rPr>
          <w:sz w:val="24"/>
        </w:rPr>
        <w:t>fraudulent</w:t>
      </w:r>
      <w:r w:rsidRPr="004457B1">
        <w:rPr>
          <w:spacing w:val="-3"/>
          <w:sz w:val="24"/>
        </w:rPr>
        <w:t xml:space="preserve"> </w:t>
      </w:r>
      <w:r w:rsidRPr="004457B1">
        <w:rPr>
          <w:sz w:val="24"/>
        </w:rPr>
        <w:t>practices in</w:t>
      </w:r>
      <w:r w:rsidRPr="004457B1">
        <w:rPr>
          <w:spacing w:val="-4"/>
          <w:sz w:val="24"/>
        </w:rPr>
        <w:t xml:space="preserve"> </w:t>
      </w:r>
      <w:r w:rsidRPr="004457B1">
        <w:rPr>
          <w:sz w:val="24"/>
        </w:rPr>
        <w:t>competing</w:t>
      </w:r>
      <w:r w:rsidRPr="004457B1">
        <w:rPr>
          <w:spacing w:val="-1"/>
          <w:sz w:val="24"/>
        </w:rPr>
        <w:t xml:space="preserve"> </w:t>
      </w:r>
      <w:r w:rsidRPr="004457B1">
        <w:rPr>
          <w:sz w:val="24"/>
        </w:rPr>
        <w:t>for or</w:t>
      </w:r>
      <w:r w:rsidRPr="004457B1">
        <w:rPr>
          <w:spacing w:val="-1"/>
          <w:sz w:val="24"/>
        </w:rPr>
        <w:t xml:space="preserve"> </w:t>
      </w:r>
      <w:r w:rsidRPr="004457B1">
        <w:rPr>
          <w:sz w:val="24"/>
        </w:rPr>
        <w:t>in</w:t>
      </w:r>
      <w:r w:rsidRPr="004457B1">
        <w:rPr>
          <w:spacing w:val="-4"/>
          <w:sz w:val="24"/>
        </w:rPr>
        <w:t xml:space="preserve"> </w:t>
      </w:r>
      <w:r w:rsidRPr="004457B1">
        <w:rPr>
          <w:sz w:val="24"/>
        </w:rPr>
        <w:t>the</w:t>
      </w:r>
      <w:r w:rsidRPr="004457B1">
        <w:rPr>
          <w:spacing w:val="2"/>
          <w:sz w:val="24"/>
        </w:rPr>
        <w:t xml:space="preserve"> </w:t>
      </w:r>
      <w:r w:rsidRPr="004457B1">
        <w:rPr>
          <w:sz w:val="24"/>
        </w:rPr>
        <w:t>executing</w:t>
      </w:r>
      <w:r w:rsidRPr="004457B1">
        <w:rPr>
          <w:spacing w:val="-1"/>
          <w:sz w:val="24"/>
        </w:rPr>
        <w:t xml:space="preserve"> </w:t>
      </w:r>
      <w:r w:rsidRPr="004457B1">
        <w:rPr>
          <w:sz w:val="24"/>
        </w:rPr>
        <w:t>the</w:t>
      </w:r>
      <w:r w:rsidRPr="004457B1">
        <w:rPr>
          <w:spacing w:val="-2"/>
          <w:sz w:val="24"/>
        </w:rPr>
        <w:t xml:space="preserve"> </w:t>
      </w:r>
      <w:r w:rsidRPr="004457B1">
        <w:rPr>
          <w:sz w:val="24"/>
        </w:rPr>
        <w:t>contract.</w:t>
      </w:r>
    </w:p>
    <w:p w14:paraId="546FDB5D" w14:textId="77777777" w:rsidR="006E5885" w:rsidRPr="006E5885" w:rsidRDefault="005F2C69" w:rsidP="00A41C69">
      <w:pPr>
        <w:numPr>
          <w:ilvl w:val="0"/>
          <w:numId w:val="53"/>
        </w:numPr>
        <w:tabs>
          <w:tab w:val="left" w:pos="1744"/>
        </w:tabs>
        <w:spacing w:before="120"/>
        <w:ind w:right="1032"/>
        <w:jc w:val="both"/>
        <w:rPr>
          <w:sz w:val="24"/>
        </w:rPr>
      </w:pPr>
      <w:r w:rsidRPr="004457B1">
        <w:rPr>
          <w:sz w:val="24"/>
        </w:rPr>
        <w:t>For the purpose of this paragraph: “corrupt practice” means the offering, giving</w:t>
      </w:r>
      <w:r w:rsidRPr="004457B1">
        <w:rPr>
          <w:spacing w:val="-52"/>
          <w:sz w:val="24"/>
        </w:rPr>
        <w:t xml:space="preserve"> </w:t>
      </w:r>
      <w:r w:rsidRPr="004457B1">
        <w:rPr>
          <w:sz w:val="24"/>
        </w:rPr>
        <w:t>receiving or soliciting of anything of value to influence the action or public</w:t>
      </w:r>
      <w:r w:rsidRPr="004457B1">
        <w:rPr>
          <w:spacing w:val="1"/>
          <w:sz w:val="24"/>
        </w:rPr>
        <w:t xml:space="preserve"> </w:t>
      </w:r>
      <w:r w:rsidRPr="004457B1">
        <w:rPr>
          <w:sz w:val="24"/>
        </w:rPr>
        <w:t>officials</w:t>
      </w:r>
      <w:r w:rsidRPr="004457B1">
        <w:rPr>
          <w:spacing w:val="1"/>
          <w:sz w:val="24"/>
        </w:rPr>
        <w:t xml:space="preserve"> </w:t>
      </w:r>
      <w:r w:rsidRPr="004457B1">
        <w:rPr>
          <w:sz w:val="24"/>
        </w:rPr>
        <w:t>in</w:t>
      </w:r>
      <w:r w:rsidRPr="004457B1">
        <w:rPr>
          <w:spacing w:val="1"/>
          <w:sz w:val="24"/>
        </w:rPr>
        <w:t xml:space="preserve"> </w:t>
      </w:r>
      <w:r w:rsidRPr="004457B1">
        <w:rPr>
          <w:sz w:val="24"/>
        </w:rPr>
        <w:t>the</w:t>
      </w:r>
      <w:r w:rsidRPr="004457B1">
        <w:rPr>
          <w:spacing w:val="1"/>
          <w:sz w:val="24"/>
        </w:rPr>
        <w:t xml:space="preserve"> </w:t>
      </w:r>
      <w:r w:rsidRPr="004457B1">
        <w:rPr>
          <w:sz w:val="24"/>
        </w:rPr>
        <w:t>procurement</w:t>
      </w:r>
      <w:r w:rsidRPr="004457B1">
        <w:rPr>
          <w:spacing w:val="1"/>
          <w:sz w:val="24"/>
        </w:rPr>
        <w:t xml:space="preserve"> </w:t>
      </w:r>
      <w:r w:rsidRPr="004457B1">
        <w:rPr>
          <w:sz w:val="24"/>
        </w:rPr>
        <w:t>process</w:t>
      </w:r>
      <w:r w:rsidRPr="004457B1">
        <w:rPr>
          <w:spacing w:val="1"/>
          <w:sz w:val="24"/>
        </w:rPr>
        <w:t xml:space="preserve"> </w:t>
      </w:r>
      <w:r w:rsidRPr="004457B1">
        <w:rPr>
          <w:sz w:val="24"/>
        </w:rPr>
        <w:t>or</w:t>
      </w:r>
      <w:r w:rsidRPr="004457B1">
        <w:rPr>
          <w:spacing w:val="1"/>
          <w:sz w:val="24"/>
        </w:rPr>
        <w:t xml:space="preserve"> </w:t>
      </w:r>
      <w:r w:rsidRPr="004457B1">
        <w:rPr>
          <w:sz w:val="24"/>
        </w:rPr>
        <w:t>in</w:t>
      </w:r>
      <w:r w:rsidRPr="004457B1">
        <w:rPr>
          <w:spacing w:val="1"/>
          <w:sz w:val="24"/>
        </w:rPr>
        <w:t xml:space="preserve"> </w:t>
      </w:r>
      <w:r w:rsidRPr="004457B1">
        <w:rPr>
          <w:sz w:val="24"/>
        </w:rPr>
        <w:t>contract</w:t>
      </w:r>
      <w:r w:rsidRPr="004457B1">
        <w:rPr>
          <w:spacing w:val="1"/>
          <w:sz w:val="24"/>
        </w:rPr>
        <w:t xml:space="preserve"> </w:t>
      </w:r>
      <w:r w:rsidRPr="004457B1">
        <w:rPr>
          <w:sz w:val="24"/>
        </w:rPr>
        <w:t>execution.</w:t>
      </w:r>
      <w:r w:rsidRPr="004457B1">
        <w:rPr>
          <w:spacing w:val="1"/>
          <w:sz w:val="24"/>
        </w:rPr>
        <w:t xml:space="preserve"> </w:t>
      </w:r>
      <w:r w:rsidRPr="004457B1">
        <w:rPr>
          <w:sz w:val="24"/>
        </w:rPr>
        <w:t>“Fraudulent</w:t>
      </w:r>
      <w:r w:rsidRPr="004457B1">
        <w:rPr>
          <w:spacing w:val="1"/>
          <w:sz w:val="24"/>
        </w:rPr>
        <w:t xml:space="preserve"> </w:t>
      </w:r>
      <w:r w:rsidRPr="004457B1">
        <w:rPr>
          <w:sz w:val="24"/>
        </w:rPr>
        <w:t>practice”</w:t>
      </w:r>
      <w:r w:rsidRPr="004457B1">
        <w:rPr>
          <w:spacing w:val="1"/>
          <w:sz w:val="24"/>
        </w:rPr>
        <w:t xml:space="preserve"> </w:t>
      </w:r>
      <w:r w:rsidRPr="004457B1">
        <w:rPr>
          <w:sz w:val="24"/>
        </w:rPr>
        <w:t>means</w:t>
      </w:r>
      <w:r w:rsidRPr="004457B1">
        <w:rPr>
          <w:spacing w:val="1"/>
          <w:sz w:val="24"/>
        </w:rPr>
        <w:t xml:space="preserve"> </w:t>
      </w:r>
      <w:r w:rsidRPr="004457B1">
        <w:rPr>
          <w:sz w:val="24"/>
        </w:rPr>
        <w:t>a</w:t>
      </w:r>
      <w:r w:rsidRPr="004457B1">
        <w:rPr>
          <w:spacing w:val="1"/>
          <w:sz w:val="24"/>
        </w:rPr>
        <w:t xml:space="preserve"> </w:t>
      </w:r>
      <w:r w:rsidRPr="004457B1">
        <w:rPr>
          <w:sz w:val="24"/>
        </w:rPr>
        <w:t>misrepresentation</w:t>
      </w:r>
      <w:r w:rsidRPr="004457B1">
        <w:rPr>
          <w:spacing w:val="1"/>
          <w:sz w:val="24"/>
        </w:rPr>
        <w:t xml:space="preserve"> </w:t>
      </w:r>
      <w:r w:rsidRPr="004457B1">
        <w:rPr>
          <w:sz w:val="24"/>
        </w:rPr>
        <w:t>of</w:t>
      </w:r>
      <w:r w:rsidRPr="004457B1">
        <w:rPr>
          <w:spacing w:val="1"/>
          <w:sz w:val="24"/>
        </w:rPr>
        <w:t xml:space="preserve"> </w:t>
      </w:r>
      <w:r w:rsidRPr="004457B1">
        <w:rPr>
          <w:sz w:val="24"/>
        </w:rPr>
        <w:t>facts</w:t>
      </w:r>
      <w:r w:rsidRPr="004457B1">
        <w:rPr>
          <w:spacing w:val="1"/>
          <w:sz w:val="24"/>
        </w:rPr>
        <w:t xml:space="preserve"> </w:t>
      </w:r>
      <w:r w:rsidRPr="004457B1">
        <w:rPr>
          <w:sz w:val="24"/>
        </w:rPr>
        <w:t>in</w:t>
      </w:r>
      <w:r w:rsidRPr="004457B1">
        <w:rPr>
          <w:spacing w:val="1"/>
          <w:sz w:val="24"/>
        </w:rPr>
        <w:t xml:space="preserve"> </w:t>
      </w:r>
      <w:r w:rsidRPr="004457B1">
        <w:rPr>
          <w:sz w:val="24"/>
        </w:rPr>
        <w:t>order</w:t>
      </w:r>
      <w:r w:rsidRPr="004457B1">
        <w:rPr>
          <w:spacing w:val="1"/>
          <w:sz w:val="24"/>
        </w:rPr>
        <w:t xml:space="preserve"> </w:t>
      </w:r>
      <w:r w:rsidRPr="004457B1">
        <w:rPr>
          <w:sz w:val="24"/>
        </w:rPr>
        <w:t>to</w:t>
      </w:r>
      <w:r w:rsidRPr="004457B1">
        <w:rPr>
          <w:spacing w:val="1"/>
          <w:sz w:val="24"/>
        </w:rPr>
        <w:t xml:space="preserve"> </w:t>
      </w:r>
      <w:r w:rsidRPr="004457B1">
        <w:rPr>
          <w:sz w:val="24"/>
        </w:rPr>
        <w:t>influence</w:t>
      </w:r>
      <w:r w:rsidRPr="004457B1">
        <w:rPr>
          <w:spacing w:val="1"/>
          <w:sz w:val="24"/>
        </w:rPr>
        <w:t xml:space="preserve"> </w:t>
      </w:r>
      <w:r w:rsidRPr="004457B1">
        <w:rPr>
          <w:sz w:val="24"/>
        </w:rPr>
        <w:t>a</w:t>
      </w:r>
      <w:r w:rsidRPr="004457B1">
        <w:rPr>
          <w:spacing w:val="1"/>
          <w:sz w:val="24"/>
        </w:rPr>
        <w:t xml:space="preserve"> </w:t>
      </w:r>
      <w:r w:rsidRPr="004457B1">
        <w:rPr>
          <w:sz w:val="24"/>
        </w:rPr>
        <w:t>procurement process or the execution of a contract to the detriment of the</w:t>
      </w:r>
      <w:r w:rsidRPr="004457B1">
        <w:rPr>
          <w:spacing w:val="1"/>
          <w:sz w:val="24"/>
        </w:rPr>
        <w:t xml:space="preserve"> </w:t>
      </w:r>
      <w:r w:rsidRPr="004457B1">
        <w:rPr>
          <w:sz w:val="24"/>
        </w:rPr>
        <w:t>employer,</w:t>
      </w:r>
      <w:r w:rsidRPr="004457B1">
        <w:rPr>
          <w:spacing w:val="1"/>
          <w:sz w:val="24"/>
        </w:rPr>
        <w:t xml:space="preserve"> </w:t>
      </w:r>
      <w:r w:rsidRPr="004457B1">
        <w:rPr>
          <w:sz w:val="24"/>
        </w:rPr>
        <w:t>and</w:t>
      </w:r>
      <w:r w:rsidRPr="004457B1">
        <w:rPr>
          <w:spacing w:val="1"/>
          <w:sz w:val="24"/>
        </w:rPr>
        <w:t xml:space="preserve"> </w:t>
      </w:r>
      <w:r w:rsidRPr="004457B1">
        <w:rPr>
          <w:sz w:val="24"/>
        </w:rPr>
        <w:t>includes</w:t>
      </w:r>
      <w:r w:rsidRPr="004457B1">
        <w:rPr>
          <w:spacing w:val="1"/>
          <w:sz w:val="24"/>
        </w:rPr>
        <w:t xml:space="preserve"> </w:t>
      </w:r>
      <w:r w:rsidRPr="004457B1">
        <w:rPr>
          <w:sz w:val="24"/>
        </w:rPr>
        <w:t>collusive</w:t>
      </w:r>
      <w:r w:rsidRPr="004457B1">
        <w:rPr>
          <w:spacing w:val="1"/>
          <w:sz w:val="24"/>
        </w:rPr>
        <w:t xml:space="preserve"> </w:t>
      </w:r>
      <w:r w:rsidRPr="004457B1">
        <w:rPr>
          <w:sz w:val="24"/>
        </w:rPr>
        <w:t>practice.</w:t>
      </w:r>
      <w:r w:rsidRPr="004457B1">
        <w:rPr>
          <w:spacing w:val="1"/>
          <w:sz w:val="24"/>
        </w:rPr>
        <w:t xml:space="preserve"> </w:t>
      </w:r>
      <w:r w:rsidRPr="004457B1">
        <w:rPr>
          <w:sz w:val="24"/>
        </w:rPr>
        <w:t>Bidders</w:t>
      </w:r>
      <w:r w:rsidRPr="004457B1">
        <w:rPr>
          <w:spacing w:val="1"/>
          <w:sz w:val="24"/>
        </w:rPr>
        <w:t xml:space="preserve"> </w:t>
      </w:r>
      <w:r w:rsidRPr="004457B1">
        <w:rPr>
          <w:sz w:val="24"/>
        </w:rPr>
        <w:t>(prior</w:t>
      </w:r>
      <w:r w:rsidRPr="004457B1">
        <w:rPr>
          <w:spacing w:val="1"/>
          <w:sz w:val="24"/>
        </w:rPr>
        <w:t xml:space="preserve"> </w:t>
      </w:r>
      <w:r w:rsidRPr="004457B1">
        <w:rPr>
          <w:sz w:val="24"/>
        </w:rPr>
        <w:t>to</w:t>
      </w:r>
      <w:r w:rsidRPr="004457B1">
        <w:rPr>
          <w:spacing w:val="1"/>
          <w:sz w:val="24"/>
        </w:rPr>
        <w:t xml:space="preserve"> </w:t>
      </w:r>
      <w:r w:rsidRPr="004457B1">
        <w:rPr>
          <w:sz w:val="24"/>
        </w:rPr>
        <w:t>or</w:t>
      </w:r>
      <w:r w:rsidRPr="004457B1">
        <w:rPr>
          <w:spacing w:val="1"/>
          <w:sz w:val="24"/>
        </w:rPr>
        <w:t xml:space="preserve"> </w:t>
      </w:r>
      <w:r w:rsidRPr="004457B1">
        <w:rPr>
          <w:sz w:val="24"/>
        </w:rPr>
        <w:t>after</w:t>
      </w:r>
      <w:r w:rsidRPr="004457B1">
        <w:rPr>
          <w:spacing w:val="1"/>
          <w:sz w:val="24"/>
        </w:rPr>
        <w:t xml:space="preserve"> </w:t>
      </w:r>
      <w:r w:rsidRPr="004457B1">
        <w:rPr>
          <w:sz w:val="24"/>
        </w:rPr>
        <w:t>bid</w:t>
      </w:r>
      <w:r w:rsidRPr="004457B1">
        <w:rPr>
          <w:spacing w:val="1"/>
          <w:sz w:val="24"/>
        </w:rPr>
        <w:t xml:space="preserve"> </w:t>
      </w:r>
    </w:p>
    <w:p w14:paraId="30FA1B25" w14:textId="77777777" w:rsidR="006E5885" w:rsidRPr="006E5885" w:rsidRDefault="006E5885" w:rsidP="006E5885">
      <w:pPr>
        <w:tabs>
          <w:tab w:val="left" w:pos="1744"/>
        </w:tabs>
        <w:spacing w:before="120"/>
        <w:ind w:left="1743" w:right="1032"/>
        <w:jc w:val="both"/>
        <w:rPr>
          <w:sz w:val="24"/>
        </w:rPr>
      </w:pPr>
    </w:p>
    <w:p w14:paraId="4EA8E117" w14:textId="28787A57" w:rsidR="005F2C69" w:rsidRPr="004457B1" w:rsidRDefault="005F2C69" w:rsidP="00A41C69">
      <w:pPr>
        <w:numPr>
          <w:ilvl w:val="0"/>
          <w:numId w:val="53"/>
        </w:numPr>
        <w:tabs>
          <w:tab w:val="left" w:pos="1744"/>
        </w:tabs>
        <w:spacing w:before="120"/>
        <w:ind w:right="1032"/>
        <w:jc w:val="both"/>
        <w:rPr>
          <w:sz w:val="24"/>
        </w:rPr>
      </w:pPr>
      <w:r w:rsidRPr="004457B1">
        <w:rPr>
          <w:sz w:val="24"/>
        </w:rPr>
        <w:t>submission) designed to establish bid prices at artificial non-competitive levels</w:t>
      </w:r>
      <w:r w:rsidRPr="004457B1">
        <w:rPr>
          <w:spacing w:val="1"/>
          <w:sz w:val="24"/>
        </w:rPr>
        <w:t xml:space="preserve"> </w:t>
      </w:r>
      <w:r w:rsidRPr="004457B1">
        <w:rPr>
          <w:sz w:val="24"/>
        </w:rPr>
        <w:t>and</w:t>
      </w:r>
      <w:r w:rsidRPr="004457B1">
        <w:rPr>
          <w:spacing w:val="-4"/>
          <w:sz w:val="24"/>
        </w:rPr>
        <w:t xml:space="preserve"> </w:t>
      </w:r>
      <w:r w:rsidRPr="004457B1">
        <w:rPr>
          <w:sz w:val="24"/>
        </w:rPr>
        <w:t>to</w:t>
      </w:r>
      <w:r w:rsidRPr="004457B1">
        <w:rPr>
          <w:spacing w:val="-5"/>
          <w:sz w:val="24"/>
        </w:rPr>
        <w:t xml:space="preserve"> </w:t>
      </w:r>
      <w:r w:rsidRPr="004457B1">
        <w:rPr>
          <w:sz w:val="24"/>
        </w:rPr>
        <w:t>deprive</w:t>
      </w:r>
      <w:r w:rsidRPr="004457B1">
        <w:rPr>
          <w:spacing w:val="-2"/>
          <w:sz w:val="24"/>
        </w:rPr>
        <w:t xml:space="preserve"> </w:t>
      </w:r>
      <w:r w:rsidRPr="004457B1">
        <w:rPr>
          <w:sz w:val="24"/>
        </w:rPr>
        <w:t>the</w:t>
      </w:r>
      <w:r w:rsidRPr="004457B1">
        <w:rPr>
          <w:spacing w:val="-2"/>
          <w:sz w:val="24"/>
        </w:rPr>
        <w:t xml:space="preserve"> </w:t>
      </w:r>
      <w:r w:rsidRPr="004457B1">
        <w:rPr>
          <w:sz w:val="24"/>
        </w:rPr>
        <w:t>employer of the</w:t>
      </w:r>
      <w:r w:rsidRPr="004457B1">
        <w:rPr>
          <w:spacing w:val="-2"/>
          <w:sz w:val="24"/>
        </w:rPr>
        <w:t xml:space="preserve"> </w:t>
      </w:r>
      <w:r w:rsidRPr="004457B1">
        <w:rPr>
          <w:sz w:val="24"/>
        </w:rPr>
        <w:t>benefits</w:t>
      </w:r>
      <w:r w:rsidRPr="004457B1">
        <w:rPr>
          <w:spacing w:val="-1"/>
          <w:sz w:val="24"/>
        </w:rPr>
        <w:t xml:space="preserve"> </w:t>
      </w:r>
      <w:r w:rsidRPr="004457B1">
        <w:rPr>
          <w:sz w:val="24"/>
        </w:rPr>
        <w:t>of</w:t>
      </w:r>
      <w:r w:rsidRPr="004457B1">
        <w:rPr>
          <w:spacing w:val="-4"/>
          <w:sz w:val="24"/>
        </w:rPr>
        <w:t xml:space="preserve"> </w:t>
      </w:r>
      <w:r w:rsidRPr="004457B1">
        <w:rPr>
          <w:sz w:val="24"/>
        </w:rPr>
        <w:t>free</w:t>
      </w:r>
      <w:r w:rsidRPr="004457B1">
        <w:rPr>
          <w:spacing w:val="-2"/>
          <w:sz w:val="24"/>
        </w:rPr>
        <w:t xml:space="preserve"> </w:t>
      </w:r>
      <w:r w:rsidRPr="004457B1">
        <w:rPr>
          <w:sz w:val="24"/>
        </w:rPr>
        <w:t>and</w:t>
      </w:r>
      <w:r w:rsidRPr="004457B1">
        <w:rPr>
          <w:spacing w:val="-4"/>
          <w:sz w:val="24"/>
        </w:rPr>
        <w:t xml:space="preserve"> </w:t>
      </w:r>
      <w:r w:rsidRPr="004457B1">
        <w:rPr>
          <w:sz w:val="24"/>
        </w:rPr>
        <w:t>open</w:t>
      </w:r>
      <w:r w:rsidRPr="004457B1">
        <w:rPr>
          <w:spacing w:val="-4"/>
          <w:sz w:val="24"/>
        </w:rPr>
        <w:t xml:space="preserve"> </w:t>
      </w:r>
      <w:r w:rsidRPr="004457B1">
        <w:rPr>
          <w:sz w:val="24"/>
        </w:rPr>
        <w:t>competition”.</w:t>
      </w:r>
    </w:p>
    <w:p w14:paraId="3FD016C2" w14:textId="77777777" w:rsidR="005F2C69" w:rsidRPr="004457B1" w:rsidRDefault="005F2C69" w:rsidP="00A41C69">
      <w:pPr>
        <w:numPr>
          <w:ilvl w:val="0"/>
          <w:numId w:val="53"/>
        </w:numPr>
        <w:tabs>
          <w:tab w:val="left" w:pos="1744"/>
        </w:tabs>
        <w:spacing w:before="119"/>
        <w:ind w:right="1041"/>
        <w:jc w:val="both"/>
        <w:rPr>
          <w:sz w:val="24"/>
        </w:rPr>
      </w:pPr>
      <w:r w:rsidRPr="004457B1">
        <w:rPr>
          <w:sz w:val="24"/>
        </w:rPr>
        <w:t>If the contract is terminated the Contractor shall stop work immediately, make</w:t>
      </w:r>
      <w:r w:rsidRPr="004457B1">
        <w:rPr>
          <w:spacing w:val="1"/>
          <w:sz w:val="24"/>
        </w:rPr>
        <w:t xml:space="preserve"> </w:t>
      </w:r>
      <w:r w:rsidRPr="004457B1">
        <w:rPr>
          <w:sz w:val="24"/>
        </w:rPr>
        <w:t>the</w:t>
      </w:r>
      <w:r w:rsidRPr="004457B1">
        <w:rPr>
          <w:spacing w:val="-3"/>
          <w:sz w:val="24"/>
        </w:rPr>
        <w:t xml:space="preserve"> </w:t>
      </w:r>
      <w:r w:rsidRPr="004457B1">
        <w:rPr>
          <w:sz w:val="24"/>
        </w:rPr>
        <w:t>site</w:t>
      </w:r>
      <w:r w:rsidRPr="004457B1">
        <w:rPr>
          <w:spacing w:val="-2"/>
          <w:sz w:val="24"/>
        </w:rPr>
        <w:t xml:space="preserve"> </w:t>
      </w:r>
      <w:r w:rsidRPr="004457B1">
        <w:rPr>
          <w:sz w:val="24"/>
        </w:rPr>
        <w:t>safe</w:t>
      </w:r>
      <w:r w:rsidRPr="004457B1">
        <w:rPr>
          <w:spacing w:val="-2"/>
          <w:sz w:val="24"/>
        </w:rPr>
        <w:t xml:space="preserve"> </w:t>
      </w:r>
      <w:r w:rsidRPr="004457B1">
        <w:rPr>
          <w:sz w:val="24"/>
        </w:rPr>
        <w:t>and</w:t>
      </w:r>
      <w:r w:rsidRPr="004457B1">
        <w:rPr>
          <w:spacing w:val="-4"/>
          <w:sz w:val="24"/>
        </w:rPr>
        <w:t xml:space="preserve"> </w:t>
      </w:r>
      <w:r w:rsidRPr="004457B1">
        <w:rPr>
          <w:sz w:val="24"/>
        </w:rPr>
        <w:t>secure</w:t>
      </w:r>
      <w:r w:rsidRPr="004457B1">
        <w:rPr>
          <w:spacing w:val="-2"/>
          <w:sz w:val="24"/>
        </w:rPr>
        <w:t xml:space="preserve"> </w:t>
      </w:r>
      <w:r w:rsidRPr="004457B1">
        <w:rPr>
          <w:sz w:val="24"/>
        </w:rPr>
        <w:t>and</w:t>
      </w:r>
      <w:r w:rsidRPr="004457B1">
        <w:rPr>
          <w:spacing w:val="-1"/>
          <w:sz w:val="24"/>
        </w:rPr>
        <w:t xml:space="preserve"> </w:t>
      </w:r>
      <w:r w:rsidRPr="004457B1">
        <w:rPr>
          <w:sz w:val="24"/>
        </w:rPr>
        <w:t>leave</w:t>
      </w:r>
      <w:r w:rsidRPr="004457B1">
        <w:rPr>
          <w:spacing w:val="-2"/>
          <w:sz w:val="24"/>
        </w:rPr>
        <w:t xml:space="preserve"> </w:t>
      </w:r>
      <w:r w:rsidRPr="004457B1">
        <w:rPr>
          <w:sz w:val="24"/>
        </w:rPr>
        <w:t>the</w:t>
      </w:r>
      <w:r w:rsidRPr="004457B1">
        <w:rPr>
          <w:spacing w:val="-2"/>
          <w:sz w:val="24"/>
        </w:rPr>
        <w:t xml:space="preserve"> </w:t>
      </w:r>
      <w:r w:rsidRPr="004457B1">
        <w:rPr>
          <w:sz w:val="24"/>
        </w:rPr>
        <w:t>site</w:t>
      </w:r>
      <w:r w:rsidRPr="004457B1">
        <w:rPr>
          <w:spacing w:val="-2"/>
          <w:sz w:val="24"/>
        </w:rPr>
        <w:t xml:space="preserve"> </w:t>
      </w:r>
      <w:r w:rsidRPr="004457B1">
        <w:rPr>
          <w:sz w:val="24"/>
        </w:rPr>
        <w:t>as</w:t>
      </w:r>
      <w:r w:rsidRPr="004457B1">
        <w:rPr>
          <w:spacing w:val="-1"/>
          <w:sz w:val="24"/>
        </w:rPr>
        <w:t xml:space="preserve"> </w:t>
      </w:r>
      <w:r w:rsidRPr="004457B1">
        <w:rPr>
          <w:sz w:val="24"/>
        </w:rPr>
        <w:t>soon</w:t>
      </w:r>
      <w:r w:rsidRPr="004457B1">
        <w:rPr>
          <w:spacing w:val="-1"/>
          <w:sz w:val="24"/>
        </w:rPr>
        <w:t xml:space="preserve"> </w:t>
      </w:r>
      <w:r w:rsidRPr="004457B1">
        <w:rPr>
          <w:sz w:val="24"/>
        </w:rPr>
        <w:t>as</w:t>
      </w:r>
      <w:r w:rsidRPr="004457B1">
        <w:rPr>
          <w:spacing w:val="-1"/>
          <w:sz w:val="24"/>
        </w:rPr>
        <w:t xml:space="preserve"> </w:t>
      </w:r>
      <w:r w:rsidRPr="004457B1">
        <w:rPr>
          <w:sz w:val="24"/>
        </w:rPr>
        <w:t>reasonably</w:t>
      </w:r>
      <w:r w:rsidRPr="004457B1">
        <w:rPr>
          <w:spacing w:val="-1"/>
          <w:sz w:val="24"/>
        </w:rPr>
        <w:t xml:space="preserve"> </w:t>
      </w:r>
      <w:r w:rsidRPr="004457B1">
        <w:rPr>
          <w:sz w:val="24"/>
        </w:rPr>
        <w:t>possible.</w:t>
      </w:r>
    </w:p>
    <w:p w14:paraId="2D05DD6E" w14:textId="77777777" w:rsidR="005F2C69" w:rsidRDefault="005F2C69" w:rsidP="00A41C69">
      <w:pPr>
        <w:numPr>
          <w:ilvl w:val="0"/>
          <w:numId w:val="53"/>
        </w:numPr>
        <w:tabs>
          <w:tab w:val="left" w:pos="1744"/>
        </w:tabs>
        <w:spacing w:before="120"/>
        <w:ind w:right="1041"/>
        <w:jc w:val="both"/>
        <w:rPr>
          <w:sz w:val="24"/>
        </w:rPr>
      </w:pPr>
      <w:r w:rsidRPr="004457B1">
        <w:rPr>
          <w:sz w:val="24"/>
        </w:rPr>
        <w:t>Any</w:t>
      </w:r>
      <w:r w:rsidRPr="004457B1">
        <w:rPr>
          <w:spacing w:val="1"/>
          <w:sz w:val="24"/>
        </w:rPr>
        <w:t xml:space="preserve"> </w:t>
      </w:r>
      <w:r w:rsidRPr="004457B1">
        <w:rPr>
          <w:sz w:val="24"/>
        </w:rPr>
        <w:t>material</w:t>
      </w:r>
      <w:r w:rsidRPr="004457B1">
        <w:rPr>
          <w:spacing w:val="1"/>
          <w:sz w:val="24"/>
        </w:rPr>
        <w:t xml:space="preserve"> </w:t>
      </w:r>
      <w:r w:rsidRPr="004457B1">
        <w:rPr>
          <w:sz w:val="24"/>
        </w:rPr>
        <w:t>lying</w:t>
      </w:r>
      <w:r w:rsidRPr="004457B1">
        <w:rPr>
          <w:spacing w:val="1"/>
          <w:sz w:val="24"/>
        </w:rPr>
        <w:t xml:space="preserve"> </w:t>
      </w:r>
      <w:r w:rsidRPr="004457B1">
        <w:rPr>
          <w:sz w:val="24"/>
        </w:rPr>
        <w:t>at</w:t>
      </w:r>
      <w:r w:rsidRPr="004457B1">
        <w:rPr>
          <w:spacing w:val="1"/>
          <w:sz w:val="24"/>
        </w:rPr>
        <w:t xml:space="preserve"> </w:t>
      </w:r>
      <w:r w:rsidRPr="004457B1">
        <w:rPr>
          <w:sz w:val="24"/>
        </w:rPr>
        <w:t>site</w:t>
      </w:r>
      <w:r w:rsidRPr="004457B1">
        <w:rPr>
          <w:spacing w:val="1"/>
          <w:sz w:val="24"/>
        </w:rPr>
        <w:t xml:space="preserve"> </w:t>
      </w:r>
      <w:r w:rsidRPr="004457B1">
        <w:rPr>
          <w:sz w:val="24"/>
        </w:rPr>
        <w:t>will</w:t>
      </w:r>
      <w:r w:rsidRPr="004457B1">
        <w:rPr>
          <w:spacing w:val="1"/>
          <w:sz w:val="24"/>
        </w:rPr>
        <w:t xml:space="preserve"> </w:t>
      </w:r>
      <w:r w:rsidRPr="004457B1">
        <w:rPr>
          <w:sz w:val="24"/>
        </w:rPr>
        <w:t>not</w:t>
      </w:r>
      <w:r w:rsidRPr="004457B1">
        <w:rPr>
          <w:spacing w:val="1"/>
          <w:sz w:val="24"/>
        </w:rPr>
        <w:t xml:space="preserve"> </w:t>
      </w:r>
      <w:r w:rsidRPr="004457B1">
        <w:rPr>
          <w:sz w:val="24"/>
        </w:rPr>
        <w:t>be</w:t>
      </w:r>
      <w:r w:rsidRPr="004457B1">
        <w:rPr>
          <w:spacing w:val="1"/>
          <w:sz w:val="24"/>
        </w:rPr>
        <w:t xml:space="preserve"> </w:t>
      </w:r>
      <w:r w:rsidRPr="004457B1">
        <w:rPr>
          <w:sz w:val="24"/>
        </w:rPr>
        <w:t>removed</w:t>
      </w:r>
      <w:r w:rsidRPr="004457B1">
        <w:rPr>
          <w:spacing w:val="1"/>
          <w:sz w:val="24"/>
        </w:rPr>
        <w:t xml:space="preserve"> </w:t>
      </w:r>
      <w:r w:rsidRPr="004457B1">
        <w:rPr>
          <w:sz w:val="24"/>
        </w:rPr>
        <w:t>without</w:t>
      </w:r>
      <w:r w:rsidRPr="004457B1">
        <w:rPr>
          <w:spacing w:val="1"/>
          <w:sz w:val="24"/>
        </w:rPr>
        <w:t xml:space="preserve"> </w:t>
      </w:r>
      <w:r w:rsidRPr="004457B1">
        <w:rPr>
          <w:sz w:val="24"/>
        </w:rPr>
        <w:t>the</w:t>
      </w:r>
      <w:r w:rsidRPr="004457B1">
        <w:rPr>
          <w:spacing w:val="1"/>
          <w:sz w:val="24"/>
        </w:rPr>
        <w:t xml:space="preserve"> </w:t>
      </w:r>
      <w:r w:rsidRPr="004457B1">
        <w:rPr>
          <w:sz w:val="24"/>
        </w:rPr>
        <w:t>prior</w:t>
      </w:r>
      <w:r w:rsidRPr="004457B1">
        <w:rPr>
          <w:spacing w:val="1"/>
          <w:sz w:val="24"/>
        </w:rPr>
        <w:t xml:space="preserve"> </w:t>
      </w:r>
      <w:r w:rsidRPr="004457B1">
        <w:rPr>
          <w:sz w:val="24"/>
        </w:rPr>
        <w:t>written</w:t>
      </w:r>
      <w:r w:rsidRPr="004457B1">
        <w:rPr>
          <w:spacing w:val="1"/>
          <w:sz w:val="24"/>
        </w:rPr>
        <w:t xml:space="preserve"> </w:t>
      </w:r>
      <w:r w:rsidRPr="004457B1">
        <w:rPr>
          <w:sz w:val="24"/>
        </w:rPr>
        <w:t>permission of</w:t>
      </w:r>
      <w:r w:rsidRPr="004457B1">
        <w:rPr>
          <w:spacing w:val="1"/>
          <w:sz w:val="24"/>
        </w:rPr>
        <w:t xml:space="preserve"> </w:t>
      </w:r>
      <w:r w:rsidRPr="004457B1">
        <w:rPr>
          <w:sz w:val="24"/>
        </w:rPr>
        <w:t>Engineer</w:t>
      </w:r>
      <w:r w:rsidRPr="004457B1">
        <w:rPr>
          <w:spacing w:val="-4"/>
          <w:sz w:val="24"/>
        </w:rPr>
        <w:t xml:space="preserve"> </w:t>
      </w:r>
      <w:r w:rsidRPr="004457B1">
        <w:rPr>
          <w:sz w:val="24"/>
        </w:rPr>
        <w:t>in</w:t>
      </w:r>
      <w:r w:rsidRPr="004457B1">
        <w:rPr>
          <w:spacing w:val="-3"/>
          <w:sz w:val="24"/>
        </w:rPr>
        <w:t xml:space="preserve"> </w:t>
      </w:r>
      <w:r w:rsidRPr="004457B1">
        <w:rPr>
          <w:sz w:val="24"/>
        </w:rPr>
        <w:t>Charge.</w:t>
      </w:r>
    </w:p>
    <w:p w14:paraId="550C8D57" w14:textId="77777777" w:rsidR="005F2C69" w:rsidRPr="004457B1" w:rsidRDefault="005F2C69" w:rsidP="005F2C69">
      <w:pPr>
        <w:tabs>
          <w:tab w:val="left" w:pos="1744"/>
        </w:tabs>
        <w:spacing w:before="120"/>
        <w:ind w:left="1743" w:right="1041"/>
        <w:jc w:val="both"/>
        <w:rPr>
          <w:sz w:val="24"/>
        </w:rPr>
      </w:pPr>
    </w:p>
    <w:p w14:paraId="5D972E47"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Arbitration</w:t>
      </w:r>
      <w:r w:rsidRPr="004457B1">
        <w:rPr>
          <w:b/>
          <w:bCs/>
          <w:spacing w:val="-7"/>
          <w:sz w:val="24"/>
          <w:szCs w:val="24"/>
        </w:rPr>
        <w:t xml:space="preserve"> </w:t>
      </w:r>
      <w:r w:rsidRPr="004457B1">
        <w:rPr>
          <w:b/>
          <w:bCs/>
          <w:sz w:val="24"/>
          <w:szCs w:val="24"/>
        </w:rPr>
        <w:t>Clause:</w:t>
      </w:r>
    </w:p>
    <w:p w14:paraId="0BD7344F" w14:textId="77777777" w:rsidR="005F2C69" w:rsidRPr="004457B1" w:rsidRDefault="005F2C69" w:rsidP="00A41C69">
      <w:pPr>
        <w:numPr>
          <w:ilvl w:val="1"/>
          <w:numId w:val="52"/>
        </w:numPr>
        <w:tabs>
          <w:tab w:val="left" w:pos="1201"/>
        </w:tabs>
        <w:spacing w:before="120"/>
        <w:ind w:right="1035"/>
        <w:jc w:val="both"/>
        <w:rPr>
          <w:sz w:val="24"/>
        </w:rPr>
      </w:pPr>
      <w:r w:rsidRPr="004457B1">
        <w:rPr>
          <w:sz w:val="24"/>
        </w:rPr>
        <w:t>Except where otherwise provided in the contract, all questions and disputes relating</w:t>
      </w:r>
      <w:r w:rsidRPr="004457B1">
        <w:rPr>
          <w:spacing w:val="1"/>
          <w:sz w:val="24"/>
        </w:rPr>
        <w:t xml:space="preserve"> </w:t>
      </w:r>
      <w:r w:rsidRPr="004457B1">
        <w:rPr>
          <w:sz w:val="24"/>
        </w:rPr>
        <w:t>to</w:t>
      </w:r>
      <w:r w:rsidRPr="004457B1">
        <w:rPr>
          <w:spacing w:val="-11"/>
          <w:sz w:val="24"/>
        </w:rPr>
        <w:t xml:space="preserve"> </w:t>
      </w:r>
      <w:r w:rsidRPr="004457B1">
        <w:rPr>
          <w:sz w:val="24"/>
        </w:rPr>
        <w:t>the</w:t>
      </w:r>
      <w:r w:rsidRPr="004457B1">
        <w:rPr>
          <w:spacing w:val="-8"/>
          <w:sz w:val="24"/>
        </w:rPr>
        <w:t xml:space="preserve"> </w:t>
      </w:r>
      <w:r w:rsidRPr="004457B1">
        <w:rPr>
          <w:sz w:val="24"/>
        </w:rPr>
        <w:t>meaning</w:t>
      </w:r>
      <w:r w:rsidRPr="004457B1">
        <w:rPr>
          <w:spacing w:val="-7"/>
          <w:sz w:val="24"/>
        </w:rPr>
        <w:t xml:space="preserve"> </w:t>
      </w:r>
      <w:r w:rsidRPr="004457B1">
        <w:rPr>
          <w:sz w:val="24"/>
        </w:rPr>
        <w:t>of</w:t>
      </w:r>
      <w:r w:rsidRPr="004457B1">
        <w:rPr>
          <w:spacing w:val="-4"/>
          <w:sz w:val="24"/>
        </w:rPr>
        <w:t xml:space="preserve"> </w:t>
      </w:r>
      <w:r w:rsidRPr="004457B1">
        <w:rPr>
          <w:sz w:val="24"/>
        </w:rPr>
        <w:t>the</w:t>
      </w:r>
      <w:r w:rsidRPr="004457B1">
        <w:rPr>
          <w:spacing w:val="-8"/>
          <w:sz w:val="24"/>
        </w:rPr>
        <w:t xml:space="preserve"> </w:t>
      </w:r>
      <w:r w:rsidRPr="004457B1">
        <w:rPr>
          <w:sz w:val="24"/>
        </w:rPr>
        <w:t>specifications,</w:t>
      </w:r>
      <w:r w:rsidRPr="004457B1">
        <w:rPr>
          <w:spacing w:val="-6"/>
          <w:sz w:val="24"/>
        </w:rPr>
        <w:t xml:space="preserve"> </w:t>
      </w:r>
      <w:r w:rsidRPr="004457B1">
        <w:rPr>
          <w:sz w:val="24"/>
        </w:rPr>
        <w:t>designs,</w:t>
      </w:r>
      <w:r w:rsidRPr="004457B1">
        <w:rPr>
          <w:spacing w:val="-11"/>
          <w:sz w:val="24"/>
        </w:rPr>
        <w:t xml:space="preserve"> </w:t>
      </w:r>
      <w:r w:rsidRPr="004457B1">
        <w:rPr>
          <w:sz w:val="24"/>
        </w:rPr>
        <w:t>drawings</w:t>
      </w:r>
      <w:r w:rsidRPr="004457B1">
        <w:rPr>
          <w:spacing w:val="-6"/>
          <w:sz w:val="24"/>
        </w:rPr>
        <w:t xml:space="preserve"> </w:t>
      </w:r>
      <w:r w:rsidRPr="004457B1">
        <w:rPr>
          <w:sz w:val="24"/>
        </w:rPr>
        <w:t>and</w:t>
      </w:r>
      <w:r w:rsidRPr="004457B1">
        <w:rPr>
          <w:spacing w:val="-10"/>
          <w:sz w:val="24"/>
        </w:rPr>
        <w:t xml:space="preserve"> </w:t>
      </w:r>
      <w:r w:rsidRPr="004457B1">
        <w:rPr>
          <w:sz w:val="24"/>
        </w:rPr>
        <w:t>instructions</w:t>
      </w:r>
      <w:r w:rsidRPr="004457B1">
        <w:rPr>
          <w:spacing w:val="-7"/>
          <w:sz w:val="24"/>
        </w:rPr>
        <w:t xml:space="preserve"> </w:t>
      </w:r>
      <w:r w:rsidRPr="004457B1">
        <w:rPr>
          <w:sz w:val="24"/>
        </w:rPr>
        <w:t>herein</w:t>
      </w:r>
      <w:r w:rsidRPr="004457B1">
        <w:rPr>
          <w:spacing w:val="-5"/>
          <w:sz w:val="24"/>
        </w:rPr>
        <w:t xml:space="preserve"> </w:t>
      </w:r>
      <w:r w:rsidRPr="004457B1">
        <w:rPr>
          <w:sz w:val="24"/>
        </w:rPr>
        <w:t>before</w:t>
      </w:r>
      <w:r w:rsidRPr="004457B1">
        <w:rPr>
          <w:spacing w:val="-52"/>
          <w:sz w:val="24"/>
        </w:rPr>
        <w:t xml:space="preserve"> </w:t>
      </w:r>
      <w:r w:rsidRPr="004457B1">
        <w:rPr>
          <w:sz w:val="24"/>
        </w:rPr>
        <w:t>mentioned and as to the quality of workmanship or materials used on the work or as</w:t>
      </w:r>
      <w:r w:rsidRPr="004457B1">
        <w:rPr>
          <w:spacing w:val="1"/>
          <w:sz w:val="24"/>
        </w:rPr>
        <w:t xml:space="preserve"> </w:t>
      </w:r>
      <w:r w:rsidRPr="004457B1">
        <w:rPr>
          <w:sz w:val="24"/>
        </w:rPr>
        <w:t>to any other question, claim, right, matter or any other thing whatsoever, in any way</w:t>
      </w:r>
      <w:r w:rsidRPr="004457B1">
        <w:rPr>
          <w:spacing w:val="1"/>
          <w:sz w:val="24"/>
        </w:rPr>
        <w:t xml:space="preserve"> </w:t>
      </w:r>
      <w:r w:rsidRPr="004457B1">
        <w:rPr>
          <w:sz w:val="24"/>
        </w:rPr>
        <w:t>arising out of or relating to the contract, designs, drawings, specifications, estimates,</w:t>
      </w:r>
      <w:r w:rsidRPr="004457B1">
        <w:rPr>
          <w:spacing w:val="-52"/>
          <w:sz w:val="24"/>
        </w:rPr>
        <w:t xml:space="preserve"> </w:t>
      </w:r>
      <w:r w:rsidRPr="004457B1">
        <w:rPr>
          <w:sz w:val="24"/>
        </w:rPr>
        <w:t>instructions,</w:t>
      </w:r>
      <w:r w:rsidRPr="004457B1">
        <w:rPr>
          <w:spacing w:val="1"/>
          <w:sz w:val="24"/>
        </w:rPr>
        <w:t xml:space="preserve"> </w:t>
      </w:r>
      <w:r w:rsidRPr="004457B1">
        <w:rPr>
          <w:sz w:val="24"/>
        </w:rPr>
        <w:t>orders,</w:t>
      </w:r>
      <w:r w:rsidRPr="004457B1">
        <w:rPr>
          <w:spacing w:val="1"/>
          <w:sz w:val="24"/>
        </w:rPr>
        <w:t xml:space="preserve"> </w:t>
      </w:r>
      <w:r w:rsidRPr="004457B1">
        <w:rPr>
          <w:sz w:val="24"/>
        </w:rPr>
        <w:t>or</w:t>
      </w:r>
      <w:r w:rsidRPr="004457B1">
        <w:rPr>
          <w:spacing w:val="1"/>
          <w:sz w:val="24"/>
        </w:rPr>
        <w:t xml:space="preserve"> </w:t>
      </w:r>
      <w:r w:rsidRPr="004457B1">
        <w:rPr>
          <w:sz w:val="24"/>
        </w:rPr>
        <w:t>to</w:t>
      </w:r>
      <w:r w:rsidRPr="004457B1">
        <w:rPr>
          <w:spacing w:val="1"/>
          <w:sz w:val="24"/>
        </w:rPr>
        <w:t xml:space="preserve"> </w:t>
      </w:r>
      <w:r w:rsidRPr="004457B1">
        <w:rPr>
          <w:sz w:val="24"/>
        </w:rPr>
        <w:t>the</w:t>
      </w:r>
      <w:r w:rsidRPr="004457B1">
        <w:rPr>
          <w:spacing w:val="1"/>
          <w:sz w:val="24"/>
        </w:rPr>
        <w:t xml:space="preserve"> </w:t>
      </w:r>
      <w:r w:rsidRPr="004457B1">
        <w:rPr>
          <w:sz w:val="24"/>
        </w:rPr>
        <w:t>conditions</w:t>
      </w:r>
      <w:r w:rsidRPr="004457B1">
        <w:rPr>
          <w:spacing w:val="1"/>
          <w:sz w:val="24"/>
        </w:rPr>
        <w:t xml:space="preserve"> </w:t>
      </w:r>
      <w:r w:rsidRPr="004457B1">
        <w:rPr>
          <w:sz w:val="24"/>
        </w:rPr>
        <w:t>or</w:t>
      </w:r>
      <w:r w:rsidRPr="004457B1">
        <w:rPr>
          <w:spacing w:val="1"/>
          <w:sz w:val="24"/>
        </w:rPr>
        <w:t xml:space="preserve"> </w:t>
      </w:r>
      <w:r w:rsidRPr="004457B1">
        <w:rPr>
          <w:sz w:val="24"/>
        </w:rPr>
        <w:t>otherwise</w:t>
      </w:r>
      <w:r w:rsidRPr="004457B1">
        <w:rPr>
          <w:spacing w:val="1"/>
          <w:sz w:val="24"/>
        </w:rPr>
        <w:t xml:space="preserve"> </w:t>
      </w:r>
      <w:r w:rsidRPr="004457B1">
        <w:rPr>
          <w:sz w:val="24"/>
        </w:rPr>
        <w:t>concerning</w:t>
      </w:r>
      <w:r w:rsidRPr="004457B1">
        <w:rPr>
          <w:spacing w:val="1"/>
          <w:sz w:val="24"/>
        </w:rPr>
        <w:t xml:space="preserve"> </w:t>
      </w:r>
      <w:r w:rsidRPr="004457B1">
        <w:rPr>
          <w:sz w:val="24"/>
        </w:rPr>
        <w:t>the</w:t>
      </w:r>
      <w:r w:rsidRPr="004457B1">
        <w:rPr>
          <w:spacing w:val="1"/>
          <w:sz w:val="24"/>
        </w:rPr>
        <w:t xml:space="preserve"> </w:t>
      </w:r>
      <w:r w:rsidRPr="004457B1">
        <w:rPr>
          <w:sz w:val="24"/>
        </w:rPr>
        <w:t>work</w:t>
      </w:r>
      <w:r w:rsidRPr="004457B1">
        <w:rPr>
          <w:spacing w:val="1"/>
          <w:sz w:val="24"/>
        </w:rPr>
        <w:t xml:space="preserve"> </w:t>
      </w:r>
      <w:r w:rsidRPr="004457B1">
        <w:rPr>
          <w:sz w:val="24"/>
        </w:rPr>
        <w:t>or</w:t>
      </w:r>
      <w:r w:rsidRPr="004457B1">
        <w:rPr>
          <w:spacing w:val="1"/>
          <w:sz w:val="24"/>
        </w:rPr>
        <w:t xml:space="preserve"> </w:t>
      </w:r>
      <w:r w:rsidRPr="004457B1">
        <w:rPr>
          <w:sz w:val="24"/>
        </w:rPr>
        <w:t>regarding</w:t>
      </w:r>
      <w:r w:rsidRPr="004457B1">
        <w:rPr>
          <w:spacing w:val="25"/>
          <w:sz w:val="24"/>
        </w:rPr>
        <w:t xml:space="preserve"> </w:t>
      </w:r>
      <w:r w:rsidRPr="004457B1">
        <w:rPr>
          <w:sz w:val="24"/>
        </w:rPr>
        <w:t>the</w:t>
      </w:r>
      <w:r w:rsidRPr="004457B1">
        <w:rPr>
          <w:spacing w:val="25"/>
          <w:sz w:val="24"/>
        </w:rPr>
        <w:t xml:space="preserve"> </w:t>
      </w:r>
      <w:r w:rsidRPr="004457B1">
        <w:rPr>
          <w:sz w:val="24"/>
        </w:rPr>
        <w:t>execution</w:t>
      </w:r>
      <w:r w:rsidRPr="004457B1">
        <w:rPr>
          <w:spacing w:val="27"/>
          <w:sz w:val="24"/>
        </w:rPr>
        <w:t xml:space="preserve"> </w:t>
      </w:r>
      <w:r w:rsidRPr="004457B1">
        <w:rPr>
          <w:sz w:val="24"/>
        </w:rPr>
        <w:t>or</w:t>
      </w:r>
      <w:r w:rsidRPr="004457B1">
        <w:rPr>
          <w:spacing w:val="27"/>
          <w:sz w:val="24"/>
        </w:rPr>
        <w:t xml:space="preserve"> </w:t>
      </w:r>
      <w:r w:rsidRPr="004457B1">
        <w:rPr>
          <w:sz w:val="24"/>
        </w:rPr>
        <w:t>failure</w:t>
      </w:r>
      <w:r w:rsidRPr="004457B1">
        <w:rPr>
          <w:spacing w:val="30"/>
          <w:sz w:val="24"/>
        </w:rPr>
        <w:t xml:space="preserve"> </w:t>
      </w:r>
      <w:r w:rsidRPr="004457B1">
        <w:rPr>
          <w:sz w:val="24"/>
        </w:rPr>
        <w:t>to</w:t>
      </w:r>
      <w:r w:rsidRPr="004457B1">
        <w:rPr>
          <w:spacing w:val="22"/>
          <w:sz w:val="24"/>
        </w:rPr>
        <w:t xml:space="preserve"> </w:t>
      </w:r>
      <w:r w:rsidRPr="004457B1">
        <w:rPr>
          <w:sz w:val="24"/>
        </w:rPr>
        <w:t>execute</w:t>
      </w:r>
      <w:r w:rsidRPr="004457B1">
        <w:rPr>
          <w:spacing w:val="25"/>
          <w:sz w:val="24"/>
        </w:rPr>
        <w:t xml:space="preserve"> </w:t>
      </w:r>
      <w:r w:rsidRPr="004457B1">
        <w:rPr>
          <w:sz w:val="24"/>
        </w:rPr>
        <w:t>the</w:t>
      </w:r>
      <w:r w:rsidRPr="004457B1">
        <w:rPr>
          <w:spacing w:val="24"/>
          <w:sz w:val="24"/>
        </w:rPr>
        <w:t xml:space="preserve"> </w:t>
      </w:r>
      <w:r w:rsidRPr="004457B1">
        <w:rPr>
          <w:sz w:val="24"/>
        </w:rPr>
        <w:t>same</w:t>
      </w:r>
      <w:r w:rsidRPr="004457B1">
        <w:rPr>
          <w:spacing w:val="25"/>
          <w:sz w:val="24"/>
        </w:rPr>
        <w:t xml:space="preserve"> </w:t>
      </w:r>
      <w:r w:rsidRPr="004457B1">
        <w:rPr>
          <w:sz w:val="24"/>
        </w:rPr>
        <w:t>whether</w:t>
      </w:r>
      <w:r w:rsidRPr="004457B1">
        <w:rPr>
          <w:spacing w:val="23"/>
          <w:sz w:val="24"/>
        </w:rPr>
        <w:t xml:space="preserve"> </w:t>
      </w:r>
      <w:r w:rsidRPr="004457B1">
        <w:rPr>
          <w:sz w:val="24"/>
        </w:rPr>
        <w:t>arising</w:t>
      </w:r>
      <w:r w:rsidRPr="004457B1">
        <w:rPr>
          <w:spacing w:val="25"/>
          <w:sz w:val="24"/>
        </w:rPr>
        <w:t xml:space="preserve"> </w:t>
      </w:r>
      <w:r w:rsidRPr="004457B1">
        <w:rPr>
          <w:sz w:val="24"/>
        </w:rPr>
        <w:t>during</w:t>
      </w:r>
      <w:r w:rsidRPr="004457B1">
        <w:rPr>
          <w:spacing w:val="26"/>
          <w:sz w:val="24"/>
        </w:rPr>
        <w:t xml:space="preserve"> </w:t>
      </w:r>
      <w:r w:rsidRPr="004457B1">
        <w:rPr>
          <w:sz w:val="24"/>
        </w:rPr>
        <w:t>the</w:t>
      </w:r>
    </w:p>
    <w:p w14:paraId="59FE7E5C" w14:textId="77777777" w:rsidR="005F2C69" w:rsidRDefault="005F2C69" w:rsidP="005F2C69">
      <w:pPr>
        <w:jc w:val="both"/>
        <w:rPr>
          <w:sz w:val="24"/>
        </w:rPr>
      </w:pPr>
    </w:p>
    <w:p w14:paraId="13426A17" w14:textId="77777777" w:rsidR="005F2C69" w:rsidRPr="004457B1" w:rsidRDefault="005F2C69" w:rsidP="005F2C69">
      <w:pPr>
        <w:spacing w:before="32"/>
        <w:ind w:left="1201" w:right="1041"/>
        <w:jc w:val="both"/>
        <w:rPr>
          <w:sz w:val="24"/>
          <w:szCs w:val="24"/>
        </w:rPr>
      </w:pPr>
      <w:r w:rsidRPr="004457B1">
        <w:rPr>
          <w:sz w:val="24"/>
          <w:szCs w:val="24"/>
        </w:rPr>
        <w:t>progress</w:t>
      </w:r>
      <w:r w:rsidRPr="004457B1">
        <w:rPr>
          <w:spacing w:val="-7"/>
          <w:sz w:val="24"/>
          <w:szCs w:val="24"/>
        </w:rPr>
        <w:t xml:space="preserve"> </w:t>
      </w:r>
      <w:r w:rsidRPr="004457B1">
        <w:rPr>
          <w:sz w:val="24"/>
          <w:szCs w:val="24"/>
        </w:rPr>
        <w:t>of</w:t>
      </w:r>
      <w:r w:rsidRPr="004457B1">
        <w:rPr>
          <w:spacing w:val="-5"/>
          <w:sz w:val="24"/>
          <w:szCs w:val="24"/>
        </w:rPr>
        <w:t xml:space="preserve"> </w:t>
      </w:r>
      <w:r w:rsidRPr="004457B1">
        <w:rPr>
          <w:sz w:val="24"/>
          <w:szCs w:val="24"/>
        </w:rPr>
        <w:t>the</w:t>
      </w:r>
      <w:r w:rsidRPr="004457B1">
        <w:rPr>
          <w:spacing w:val="-8"/>
          <w:sz w:val="24"/>
          <w:szCs w:val="24"/>
        </w:rPr>
        <w:t xml:space="preserve"> </w:t>
      </w:r>
      <w:r w:rsidRPr="004457B1">
        <w:rPr>
          <w:sz w:val="24"/>
          <w:szCs w:val="24"/>
        </w:rPr>
        <w:t>work</w:t>
      </w:r>
      <w:r w:rsidRPr="004457B1">
        <w:rPr>
          <w:spacing w:val="-3"/>
          <w:sz w:val="24"/>
          <w:szCs w:val="24"/>
        </w:rPr>
        <w:t xml:space="preserve"> </w:t>
      </w:r>
      <w:r w:rsidRPr="004457B1">
        <w:rPr>
          <w:sz w:val="24"/>
          <w:szCs w:val="24"/>
        </w:rPr>
        <w:t>or</w:t>
      </w:r>
      <w:r w:rsidRPr="004457B1">
        <w:rPr>
          <w:spacing w:val="-5"/>
          <w:sz w:val="24"/>
          <w:szCs w:val="24"/>
        </w:rPr>
        <w:t xml:space="preserve"> </w:t>
      </w:r>
      <w:r w:rsidRPr="004457B1">
        <w:rPr>
          <w:sz w:val="24"/>
          <w:szCs w:val="24"/>
        </w:rPr>
        <w:t>after</w:t>
      </w:r>
      <w:r w:rsidRPr="004457B1">
        <w:rPr>
          <w:spacing w:val="-10"/>
          <w:sz w:val="24"/>
          <w:szCs w:val="24"/>
        </w:rPr>
        <w:t xml:space="preserve"> </w:t>
      </w:r>
      <w:r w:rsidRPr="004457B1">
        <w:rPr>
          <w:sz w:val="24"/>
          <w:szCs w:val="24"/>
        </w:rPr>
        <w:t>the</w:t>
      </w:r>
      <w:r w:rsidRPr="004457B1">
        <w:rPr>
          <w:spacing w:val="-8"/>
          <w:sz w:val="24"/>
          <w:szCs w:val="24"/>
        </w:rPr>
        <w:t xml:space="preserve"> </w:t>
      </w:r>
      <w:r w:rsidRPr="004457B1">
        <w:rPr>
          <w:sz w:val="24"/>
          <w:szCs w:val="24"/>
        </w:rPr>
        <w:t>completion</w:t>
      </w:r>
      <w:r w:rsidRPr="004457B1">
        <w:rPr>
          <w:spacing w:val="-9"/>
          <w:sz w:val="24"/>
          <w:szCs w:val="24"/>
        </w:rPr>
        <w:t xml:space="preserve"> </w:t>
      </w:r>
      <w:r w:rsidRPr="004457B1">
        <w:rPr>
          <w:sz w:val="24"/>
          <w:szCs w:val="24"/>
        </w:rPr>
        <w:t>thereof</w:t>
      </w:r>
      <w:r w:rsidRPr="004457B1">
        <w:rPr>
          <w:spacing w:val="-10"/>
          <w:sz w:val="24"/>
          <w:szCs w:val="24"/>
        </w:rPr>
        <w:t xml:space="preserve"> </w:t>
      </w:r>
      <w:r w:rsidRPr="004457B1">
        <w:rPr>
          <w:sz w:val="24"/>
          <w:szCs w:val="24"/>
        </w:rPr>
        <w:t>as</w:t>
      </w:r>
      <w:r w:rsidRPr="004457B1">
        <w:rPr>
          <w:spacing w:val="-7"/>
          <w:sz w:val="24"/>
          <w:szCs w:val="24"/>
        </w:rPr>
        <w:t xml:space="preserve"> </w:t>
      </w:r>
      <w:r w:rsidRPr="004457B1">
        <w:rPr>
          <w:sz w:val="24"/>
          <w:szCs w:val="24"/>
        </w:rPr>
        <w:t>described</w:t>
      </w:r>
      <w:r w:rsidRPr="004457B1">
        <w:rPr>
          <w:spacing w:val="-5"/>
          <w:sz w:val="24"/>
          <w:szCs w:val="24"/>
        </w:rPr>
        <w:t xml:space="preserve"> </w:t>
      </w:r>
      <w:r w:rsidRPr="004457B1">
        <w:rPr>
          <w:sz w:val="24"/>
          <w:szCs w:val="24"/>
        </w:rPr>
        <w:t>hereinafter</w:t>
      </w:r>
      <w:r w:rsidRPr="004457B1">
        <w:rPr>
          <w:spacing w:val="-9"/>
          <w:sz w:val="24"/>
          <w:szCs w:val="24"/>
        </w:rPr>
        <w:t xml:space="preserve"> </w:t>
      </w:r>
      <w:r w:rsidRPr="004457B1">
        <w:rPr>
          <w:sz w:val="24"/>
          <w:szCs w:val="24"/>
        </w:rPr>
        <w:t>shall</w:t>
      </w:r>
      <w:r w:rsidRPr="004457B1">
        <w:rPr>
          <w:spacing w:val="-6"/>
          <w:sz w:val="24"/>
          <w:szCs w:val="24"/>
        </w:rPr>
        <w:t xml:space="preserve"> </w:t>
      </w:r>
      <w:r w:rsidRPr="004457B1">
        <w:rPr>
          <w:sz w:val="24"/>
          <w:szCs w:val="24"/>
        </w:rPr>
        <w:t>be</w:t>
      </w:r>
      <w:r w:rsidRPr="004457B1">
        <w:rPr>
          <w:spacing w:val="-52"/>
          <w:sz w:val="24"/>
          <w:szCs w:val="24"/>
        </w:rPr>
        <w:t xml:space="preserve"> </w:t>
      </w:r>
      <w:r w:rsidRPr="004457B1">
        <w:rPr>
          <w:sz w:val="24"/>
          <w:szCs w:val="24"/>
        </w:rPr>
        <w:t>referred</w:t>
      </w:r>
      <w:r w:rsidRPr="004457B1">
        <w:rPr>
          <w:spacing w:val="-6"/>
          <w:sz w:val="24"/>
          <w:szCs w:val="24"/>
        </w:rPr>
        <w:t xml:space="preserve"> </w:t>
      </w:r>
      <w:r w:rsidRPr="004457B1">
        <w:rPr>
          <w:sz w:val="24"/>
          <w:szCs w:val="24"/>
        </w:rPr>
        <w:t>to</w:t>
      </w:r>
      <w:r w:rsidRPr="004457B1">
        <w:rPr>
          <w:spacing w:val="-11"/>
          <w:sz w:val="24"/>
          <w:szCs w:val="24"/>
        </w:rPr>
        <w:t xml:space="preserve"> </w:t>
      </w:r>
      <w:r w:rsidRPr="004457B1">
        <w:rPr>
          <w:sz w:val="24"/>
          <w:szCs w:val="24"/>
        </w:rPr>
        <w:t>the</w:t>
      </w:r>
      <w:r w:rsidRPr="004457B1">
        <w:rPr>
          <w:spacing w:val="-8"/>
          <w:sz w:val="24"/>
          <w:szCs w:val="24"/>
        </w:rPr>
        <w:t xml:space="preserve"> </w:t>
      </w:r>
      <w:r w:rsidRPr="004457B1">
        <w:rPr>
          <w:sz w:val="24"/>
          <w:szCs w:val="24"/>
        </w:rPr>
        <w:t>Chairman</w:t>
      </w:r>
      <w:r w:rsidRPr="004457B1">
        <w:rPr>
          <w:spacing w:val="-10"/>
          <w:sz w:val="24"/>
          <w:szCs w:val="24"/>
        </w:rPr>
        <w:t xml:space="preserve"> </w:t>
      </w:r>
      <w:r w:rsidRPr="004457B1">
        <w:rPr>
          <w:sz w:val="24"/>
          <w:szCs w:val="24"/>
        </w:rPr>
        <w:t>for</w:t>
      </w:r>
      <w:r w:rsidRPr="004457B1">
        <w:rPr>
          <w:spacing w:val="-11"/>
          <w:sz w:val="24"/>
          <w:szCs w:val="24"/>
        </w:rPr>
        <w:t xml:space="preserve"> </w:t>
      </w:r>
      <w:r w:rsidRPr="004457B1">
        <w:rPr>
          <w:sz w:val="24"/>
          <w:szCs w:val="24"/>
        </w:rPr>
        <w:t>sole</w:t>
      </w:r>
      <w:r w:rsidRPr="004457B1">
        <w:rPr>
          <w:spacing w:val="-8"/>
          <w:sz w:val="24"/>
          <w:szCs w:val="24"/>
        </w:rPr>
        <w:t xml:space="preserve"> </w:t>
      </w:r>
      <w:r w:rsidRPr="004457B1">
        <w:rPr>
          <w:sz w:val="24"/>
          <w:szCs w:val="24"/>
        </w:rPr>
        <w:t>arbitration</w:t>
      </w:r>
      <w:r w:rsidRPr="004457B1">
        <w:rPr>
          <w:spacing w:val="-5"/>
          <w:sz w:val="24"/>
          <w:szCs w:val="24"/>
        </w:rPr>
        <w:t xml:space="preserve"> </w:t>
      </w:r>
      <w:r w:rsidRPr="004457B1">
        <w:rPr>
          <w:sz w:val="24"/>
          <w:szCs w:val="24"/>
        </w:rPr>
        <w:t>by</w:t>
      </w:r>
      <w:r w:rsidRPr="004457B1">
        <w:rPr>
          <w:spacing w:val="-8"/>
          <w:sz w:val="24"/>
          <w:szCs w:val="24"/>
        </w:rPr>
        <w:t xml:space="preserve"> </w:t>
      </w:r>
      <w:r w:rsidRPr="004457B1">
        <w:rPr>
          <w:sz w:val="24"/>
          <w:szCs w:val="24"/>
        </w:rPr>
        <w:t>himself</w:t>
      </w:r>
      <w:r w:rsidRPr="004457B1">
        <w:rPr>
          <w:spacing w:val="-10"/>
          <w:sz w:val="24"/>
          <w:szCs w:val="24"/>
        </w:rPr>
        <w:t xml:space="preserve"> </w:t>
      </w:r>
      <w:r w:rsidRPr="004457B1">
        <w:rPr>
          <w:sz w:val="24"/>
          <w:szCs w:val="24"/>
        </w:rPr>
        <w:t>or</w:t>
      </w:r>
      <w:r w:rsidRPr="004457B1">
        <w:rPr>
          <w:spacing w:val="-6"/>
          <w:sz w:val="24"/>
          <w:szCs w:val="24"/>
        </w:rPr>
        <w:t xml:space="preserve"> </w:t>
      </w:r>
      <w:r w:rsidRPr="004457B1">
        <w:rPr>
          <w:sz w:val="24"/>
          <w:szCs w:val="24"/>
        </w:rPr>
        <w:t>by</w:t>
      </w:r>
      <w:r w:rsidRPr="004457B1">
        <w:rPr>
          <w:spacing w:val="-8"/>
          <w:sz w:val="24"/>
          <w:szCs w:val="24"/>
        </w:rPr>
        <w:t xml:space="preserve"> </w:t>
      </w:r>
      <w:r w:rsidRPr="004457B1">
        <w:rPr>
          <w:sz w:val="24"/>
          <w:szCs w:val="24"/>
        </w:rPr>
        <w:t>any</w:t>
      </w:r>
      <w:r w:rsidRPr="004457B1">
        <w:rPr>
          <w:spacing w:val="-7"/>
          <w:sz w:val="24"/>
          <w:szCs w:val="24"/>
        </w:rPr>
        <w:t xml:space="preserve"> </w:t>
      </w:r>
      <w:r w:rsidRPr="004457B1">
        <w:rPr>
          <w:sz w:val="24"/>
          <w:szCs w:val="24"/>
        </w:rPr>
        <w:t>officer</w:t>
      </w:r>
      <w:r w:rsidRPr="004457B1">
        <w:rPr>
          <w:spacing w:val="-10"/>
          <w:sz w:val="24"/>
          <w:szCs w:val="24"/>
        </w:rPr>
        <w:t xml:space="preserve"> </w:t>
      </w:r>
      <w:r w:rsidRPr="004457B1">
        <w:rPr>
          <w:sz w:val="24"/>
          <w:szCs w:val="24"/>
        </w:rPr>
        <w:t>appointed</w:t>
      </w:r>
      <w:r w:rsidRPr="004457B1">
        <w:rPr>
          <w:spacing w:val="-9"/>
          <w:sz w:val="24"/>
          <w:szCs w:val="24"/>
        </w:rPr>
        <w:t xml:space="preserve"> </w:t>
      </w:r>
      <w:r w:rsidRPr="004457B1">
        <w:rPr>
          <w:sz w:val="24"/>
          <w:szCs w:val="24"/>
        </w:rPr>
        <w:t>by</w:t>
      </w:r>
      <w:r w:rsidRPr="004457B1">
        <w:rPr>
          <w:spacing w:val="-52"/>
          <w:sz w:val="24"/>
          <w:szCs w:val="24"/>
        </w:rPr>
        <w:t xml:space="preserve"> </w:t>
      </w:r>
      <w:r w:rsidRPr="004457B1">
        <w:rPr>
          <w:sz w:val="24"/>
          <w:szCs w:val="24"/>
        </w:rPr>
        <w:t>him.</w:t>
      </w:r>
    </w:p>
    <w:p w14:paraId="75EC9F96" w14:textId="77777777" w:rsidR="005F2C69" w:rsidRPr="004457B1" w:rsidRDefault="005F2C69" w:rsidP="00A41C69">
      <w:pPr>
        <w:numPr>
          <w:ilvl w:val="1"/>
          <w:numId w:val="52"/>
        </w:numPr>
        <w:tabs>
          <w:tab w:val="left" w:pos="1201"/>
        </w:tabs>
        <w:spacing w:before="119"/>
        <w:ind w:right="1038"/>
        <w:jc w:val="both"/>
        <w:rPr>
          <w:sz w:val="24"/>
        </w:rPr>
      </w:pPr>
      <w:r w:rsidRPr="004457B1">
        <w:rPr>
          <w:sz w:val="24"/>
        </w:rPr>
        <w:t>It will be no objection to any such appointment that the arbitrator is an employee of</w:t>
      </w:r>
      <w:r w:rsidRPr="004457B1">
        <w:rPr>
          <w:spacing w:val="1"/>
          <w:sz w:val="24"/>
        </w:rPr>
        <w:t xml:space="preserve"> </w:t>
      </w:r>
      <w:r w:rsidRPr="004457B1">
        <w:rPr>
          <w:sz w:val="24"/>
        </w:rPr>
        <w:t>the Board or the Government, that he had to deal with the matters to which the</w:t>
      </w:r>
      <w:r w:rsidRPr="004457B1">
        <w:rPr>
          <w:spacing w:val="1"/>
          <w:sz w:val="24"/>
        </w:rPr>
        <w:t xml:space="preserve"> </w:t>
      </w:r>
      <w:r w:rsidRPr="004457B1">
        <w:rPr>
          <w:sz w:val="24"/>
        </w:rPr>
        <w:t>contract relates and that in the course of his duties as an employee of the Board of</w:t>
      </w:r>
      <w:r w:rsidRPr="004457B1">
        <w:rPr>
          <w:spacing w:val="1"/>
          <w:sz w:val="24"/>
        </w:rPr>
        <w:t xml:space="preserve"> </w:t>
      </w:r>
      <w:r w:rsidRPr="004457B1">
        <w:rPr>
          <w:sz w:val="24"/>
        </w:rPr>
        <w:t>the Government, he had expressed views on all or any of the matters in dispute or of</w:t>
      </w:r>
      <w:r w:rsidRPr="004457B1">
        <w:rPr>
          <w:spacing w:val="-52"/>
          <w:sz w:val="24"/>
        </w:rPr>
        <w:t xml:space="preserve"> </w:t>
      </w:r>
      <w:r w:rsidRPr="004457B1">
        <w:rPr>
          <w:sz w:val="24"/>
        </w:rPr>
        <w:t>difference.</w:t>
      </w:r>
    </w:p>
    <w:p w14:paraId="11B33648" w14:textId="77777777" w:rsidR="005F2C69" w:rsidRPr="004457B1" w:rsidRDefault="005F2C69" w:rsidP="00A41C69">
      <w:pPr>
        <w:numPr>
          <w:ilvl w:val="1"/>
          <w:numId w:val="52"/>
        </w:numPr>
        <w:tabs>
          <w:tab w:val="left" w:pos="1201"/>
        </w:tabs>
        <w:spacing w:before="120"/>
        <w:ind w:right="1040"/>
        <w:jc w:val="both"/>
        <w:rPr>
          <w:sz w:val="24"/>
        </w:rPr>
      </w:pPr>
      <w:r w:rsidRPr="004457B1">
        <w:rPr>
          <w:sz w:val="24"/>
        </w:rPr>
        <w:t>The arbitrator, who has been dealing with the arbitration case, being transferred or</w:t>
      </w:r>
      <w:r w:rsidRPr="004457B1">
        <w:rPr>
          <w:spacing w:val="1"/>
          <w:sz w:val="24"/>
        </w:rPr>
        <w:t xml:space="preserve"> </w:t>
      </w:r>
      <w:r w:rsidRPr="004457B1">
        <w:rPr>
          <w:sz w:val="24"/>
        </w:rPr>
        <w:t>vacating his office or in the event of his death or being unable to act for any reason,</w:t>
      </w:r>
      <w:r w:rsidRPr="004457B1">
        <w:rPr>
          <w:spacing w:val="1"/>
          <w:sz w:val="24"/>
        </w:rPr>
        <w:t xml:space="preserve"> </w:t>
      </w:r>
      <w:r w:rsidRPr="004457B1">
        <w:rPr>
          <w:sz w:val="24"/>
        </w:rPr>
        <w:t>the Chairman then holding the office shall arbitrate himself or appoint any officer to</w:t>
      </w:r>
      <w:r w:rsidRPr="004457B1">
        <w:rPr>
          <w:spacing w:val="1"/>
          <w:sz w:val="24"/>
        </w:rPr>
        <w:t xml:space="preserve"> </w:t>
      </w:r>
      <w:r w:rsidRPr="004457B1">
        <w:rPr>
          <w:sz w:val="24"/>
        </w:rPr>
        <w:t>act</w:t>
      </w:r>
      <w:r w:rsidRPr="004457B1">
        <w:rPr>
          <w:spacing w:val="-2"/>
          <w:sz w:val="24"/>
        </w:rPr>
        <w:t xml:space="preserve"> </w:t>
      </w:r>
      <w:r w:rsidRPr="004457B1">
        <w:rPr>
          <w:sz w:val="24"/>
        </w:rPr>
        <w:t>as arbitrator.</w:t>
      </w:r>
    </w:p>
    <w:p w14:paraId="23361424" w14:textId="77777777" w:rsidR="005F2C69" w:rsidRPr="004457B1" w:rsidRDefault="005F2C69" w:rsidP="00A41C69">
      <w:pPr>
        <w:numPr>
          <w:ilvl w:val="1"/>
          <w:numId w:val="52"/>
        </w:numPr>
        <w:tabs>
          <w:tab w:val="left" w:pos="1201"/>
        </w:tabs>
        <w:spacing w:before="120"/>
        <w:ind w:right="1041"/>
        <w:jc w:val="both"/>
        <w:rPr>
          <w:sz w:val="24"/>
        </w:rPr>
      </w:pPr>
      <w:r w:rsidRPr="004457B1">
        <w:rPr>
          <w:sz w:val="24"/>
        </w:rPr>
        <w:t>It</w:t>
      </w:r>
      <w:r w:rsidRPr="004457B1">
        <w:rPr>
          <w:spacing w:val="-9"/>
          <w:sz w:val="24"/>
        </w:rPr>
        <w:t xml:space="preserve"> </w:t>
      </w:r>
      <w:r w:rsidRPr="004457B1">
        <w:rPr>
          <w:sz w:val="24"/>
        </w:rPr>
        <w:t>is</w:t>
      </w:r>
      <w:r w:rsidRPr="004457B1">
        <w:rPr>
          <w:spacing w:val="-7"/>
          <w:sz w:val="24"/>
        </w:rPr>
        <w:t xml:space="preserve"> </w:t>
      </w:r>
      <w:r w:rsidRPr="004457B1">
        <w:rPr>
          <w:sz w:val="24"/>
        </w:rPr>
        <w:t>also</w:t>
      </w:r>
      <w:r w:rsidRPr="004457B1">
        <w:rPr>
          <w:spacing w:val="-11"/>
          <w:sz w:val="24"/>
        </w:rPr>
        <w:t xml:space="preserve"> </w:t>
      </w:r>
      <w:r w:rsidRPr="004457B1">
        <w:rPr>
          <w:sz w:val="24"/>
        </w:rPr>
        <w:t>a</w:t>
      </w:r>
      <w:r w:rsidRPr="004457B1">
        <w:rPr>
          <w:spacing w:val="-9"/>
          <w:sz w:val="24"/>
        </w:rPr>
        <w:t xml:space="preserve"> </w:t>
      </w:r>
      <w:r w:rsidRPr="004457B1">
        <w:rPr>
          <w:sz w:val="24"/>
        </w:rPr>
        <w:t>term</w:t>
      </w:r>
      <w:r w:rsidRPr="004457B1">
        <w:rPr>
          <w:spacing w:val="-8"/>
          <w:sz w:val="24"/>
        </w:rPr>
        <w:t xml:space="preserve"> </w:t>
      </w:r>
      <w:r w:rsidRPr="004457B1">
        <w:rPr>
          <w:sz w:val="24"/>
        </w:rPr>
        <w:t>of</w:t>
      </w:r>
      <w:r w:rsidRPr="004457B1">
        <w:rPr>
          <w:spacing w:val="-11"/>
          <w:sz w:val="24"/>
        </w:rPr>
        <w:t xml:space="preserve"> </w:t>
      </w:r>
      <w:r w:rsidRPr="004457B1">
        <w:rPr>
          <w:sz w:val="24"/>
        </w:rPr>
        <w:t>this</w:t>
      </w:r>
      <w:r w:rsidRPr="004457B1">
        <w:rPr>
          <w:spacing w:val="-5"/>
          <w:sz w:val="24"/>
        </w:rPr>
        <w:t xml:space="preserve"> </w:t>
      </w:r>
      <w:r w:rsidRPr="004457B1">
        <w:rPr>
          <w:sz w:val="24"/>
        </w:rPr>
        <w:t>contract</w:t>
      </w:r>
      <w:r w:rsidRPr="004457B1">
        <w:rPr>
          <w:spacing w:val="-8"/>
          <w:sz w:val="24"/>
        </w:rPr>
        <w:t xml:space="preserve"> </w:t>
      </w:r>
      <w:r w:rsidRPr="004457B1">
        <w:rPr>
          <w:sz w:val="24"/>
        </w:rPr>
        <w:t>that</w:t>
      </w:r>
      <w:r w:rsidRPr="004457B1">
        <w:rPr>
          <w:spacing w:val="-8"/>
          <w:sz w:val="24"/>
        </w:rPr>
        <w:t xml:space="preserve"> </w:t>
      </w:r>
      <w:r w:rsidRPr="004457B1">
        <w:rPr>
          <w:sz w:val="24"/>
        </w:rPr>
        <w:t>no</w:t>
      </w:r>
      <w:r w:rsidRPr="004457B1">
        <w:rPr>
          <w:spacing w:val="-11"/>
          <w:sz w:val="24"/>
        </w:rPr>
        <w:t xml:space="preserve"> </w:t>
      </w:r>
      <w:r w:rsidRPr="004457B1">
        <w:rPr>
          <w:sz w:val="24"/>
        </w:rPr>
        <w:t>person</w:t>
      </w:r>
      <w:r w:rsidRPr="004457B1">
        <w:rPr>
          <w:spacing w:val="-6"/>
          <w:sz w:val="24"/>
        </w:rPr>
        <w:t xml:space="preserve"> </w:t>
      </w:r>
      <w:r w:rsidRPr="004457B1">
        <w:rPr>
          <w:sz w:val="24"/>
        </w:rPr>
        <w:t>other</w:t>
      </w:r>
      <w:r w:rsidRPr="004457B1">
        <w:rPr>
          <w:spacing w:val="-10"/>
          <w:sz w:val="24"/>
        </w:rPr>
        <w:t xml:space="preserve"> </w:t>
      </w:r>
      <w:r w:rsidRPr="004457B1">
        <w:rPr>
          <w:sz w:val="24"/>
        </w:rPr>
        <w:t>than</w:t>
      </w:r>
      <w:r w:rsidRPr="004457B1">
        <w:rPr>
          <w:spacing w:val="-10"/>
          <w:sz w:val="24"/>
        </w:rPr>
        <w:t xml:space="preserve"> </w:t>
      </w:r>
      <w:r w:rsidRPr="004457B1">
        <w:rPr>
          <w:sz w:val="24"/>
        </w:rPr>
        <w:t>the</w:t>
      </w:r>
      <w:r w:rsidRPr="004457B1">
        <w:rPr>
          <w:spacing w:val="-8"/>
          <w:sz w:val="24"/>
        </w:rPr>
        <w:t xml:space="preserve"> </w:t>
      </w:r>
      <w:r w:rsidRPr="004457B1">
        <w:rPr>
          <w:sz w:val="24"/>
        </w:rPr>
        <w:t>Chairman</w:t>
      </w:r>
      <w:r w:rsidRPr="004457B1">
        <w:rPr>
          <w:spacing w:val="-9"/>
          <w:sz w:val="24"/>
        </w:rPr>
        <w:t xml:space="preserve"> </w:t>
      </w:r>
      <w:r w:rsidRPr="004457B1">
        <w:rPr>
          <w:sz w:val="24"/>
        </w:rPr>
        <w:t>himself</w:t>
      </w:r>
      <w:r w:rsidRPr="004457B1">
        <w:rPr>
          <w:spacing w:val="-10"/>
          <w:sz w:val="24"/>
        </w:rPr>
        <w:t xml:space="preserve"> </w:t>
      </w:r>
      <w:r w:rsidRPr="004457B1">
        <w:rPr>
          <w:sz w:val="24"/>
        </w:rPr>
        <w:t>or</w:t>
      </w:r>
      <w:r w:rsidRPr="004457B1">
        <w:rPr>
          <w:spacing w:val="-12"/>
          <w:sz w:val="24"/>
        </w:rPr>
        <w:t xml:space="preserve"> </w:t>
      </w:r>
      <w:r w:rsidRPr="004457B1">
        <w:rPr>
          <w:sz w:val="24"/>
        </w:rPr>
        <w:t>any</w:t>
      </w:r>
      <w:r w:rsidRPr="004457B1">
        <w:rPr>
          <w:spacing w:val="-51"/>
          <w:sz w:val="24"/>
        </w:rPr>
        <w:t xml:space="preserve"> </w:t>
      </w:r>
      <w:r w:rsidRPr="004457B1">
        <w:rPr>
          <w:sz w:val="24"/>
        </w:rPr>
        <w:t>officer</w:t>
      </w:r>
      <w:r w:rsidRPr="004457B1">
        <w:rPr>
          <w:spacing w:val="-5"/>
          <w:sz w:val="24"/>
        </w:rPr>
        <w:t xml:space="preserve"> </w:t>
      </w:r>
      <w:r w:rsidRPr="004457B1">
        <w:rPr>
          <w:sz w:val="24"/>
        </w:rPr>
        <w:t>appointed</w:t>
      </w:r>
      <w:r w:rsidRPr="004457B1">
        <w:rPr>
          <w:spacing w:val="-3"/>
          <w:sz w:val="24"/>
        </w:rPr>
        <w:t xml:space="preserve"> </w:t>
      </w:r>
      <w:r w:rsidRPr="004457B1">
        <w:rPr>
          <w:sz w:val="24"/>
        </w:rPr>
        <w:t>by him</w:t>
      </w:r>
      <w:r w:rsidRPr="004457B1">
        <w:rPr>
          <w:spacing w:val="-2"/>
          <w:sz w:val="24"/>
        </w:rPr>
        <w:t xml:space="preserve"> </w:t>
      </w:r>
      <w:r w:rsidRPr="004457B1">
        <w:rPr>
          <w:sz w:val="24"/>
        </w:rPr>
        <w:t>shall</w:t>
      </w:r>
      <w:r w:rsidRPr="004457B1">
        <w:rPr>
          <w:spacing w:val="-4"/>
          <w:sz w:val="24"/>
        </w:rPr>
        <w:t xml:space="preserve"> </w:t>
      </w:r>
      <w:r w:rsidRPr="004457B1">
        <w:rPr>
          <w:sz w:val="24"/>
        </w:rPr>
        <w:t>act</w:t>
      </w:r>
      <w:r w:rsidRPr="004457B1">
        <w:rPr>
          <w:spacing w:val="-1"/>
          <w:sz w:val="24"/>
        </w:rPr>
        <w:t xml:space="preserve"> </w:t>
      </w:r>
      <w:r w:rsidRPr="004457B1">
        <w:rPr>
          <w:sz w:val="24"/>
        </w:rPr>
        <w:t>as</w:t>
      </w:r>
      <w:r w:rsidRPr="004457B1">
        <w:rPr>
          <w:spacing w:val="-1"/>
          <w:sz w:val="24"/>
        </w:rPr>
        <w:t xml:space="preserve"> </w:t>
      </w:r>
      <w:r w:rsidRPr="004457B1">
        <w:rPr>
          <w:sz w:val="24"/>
        </w:rPr>
        <w:t>arbitrator.</w:t>
      </w:r>
    </w:p>
    <w:p w14:paraId="6CAF7474" w14:textId="77777777" w:rsidR="005F2C69" w:rsidRPr="004457B1" w:rsidRDefault="005F2C69" w:rsidP="00A41C69">
      <w:pPr>
        <w:numPr>
          <w:ilvl w:val="1"/>
          <w:numId w:val="52"/>
        </w:numPr>
        <w:tabs>
          <w:tab w:val="left" w:pos="1201"/>
        </w:tabs>
        <w:spacing w:before="119" w:line="242" w:lineRule="auto"/>
        <w:ind w:right="1036"/>
        <w:jc w:val="both"/>
        <w:rPr>
          <w:sz w:val="24"/>
        </w:rPr>
      </w:pPr>
      <w:r w:rsidRPr="004457B1">
        <w:rPr>
          <w:spacing w:val="-1"/>
          <w:sz w:val="24"/>
        </w:rPr>
        <w:t>It</w:t>
      </w:r>
      <w:r w:rsidRPr="004457B1">
        <w:rPr>
          <w:spacing w:val="-11"/>
          <w:sz w:val="24"/>
        </w:rPr>
        <w:t xml:space="preserve"> </w:t>
      </w:r>
      <w:r w:rsidRPr="004457B1">
        <w:rPr>
          <w:spacing w:val="-1"/>
          <w:sz w:val="24"/>
        </w:rPr>
        <w:t>is</w:t>
      </w:r>
      <w:r w:rsidRPr="004457B1">
        <w:rPr>
          <w:spacing w:val="-10"/>
          <w:sz w:val="24"/>
        </w:rPr>
        <w:t xml:space="preserve"> </w:t>
      </w:r>
      <w:r w:rsidRPr="004457B1">
        <w:rPr>
          <w:spacing w:val="-1"/>
          <w:sz w:val="24"/>
        </w:rPr>
        <w:t>a</w:t>
      </w:r>
      <w:r w:rsidRPr="004457B1">
        <w:rPr>
          <w:spacing w:val="-11"/>
          <w:sz w:val="24"/>
        </w:rPr>
        <w:t xml:space="preserve"> </w:t>
      </w:r>
      <w:r w:rsidRPr="004457B1">
        <w:rPr>
          <w:spacing w:val="-1"/>
          <w:sz w:val="24"/>
        </w:rPr>
        <w:t>term</w:t>
      </w:r>
      <w:r w:rsidRPr="004457B1">
        <w:rPr>
          <w:spacing w:val="-6"/>
          <w:sz w:val="24"/>
        </w:rPr>
        <w:t xml:space="preserve"> </w:t>
      </w:r>
      <w:r w:rsidRPr="004457B1">
        <w:rPr>
          <w:spacing w:val="-1"/>
          <w:sz w:val="24"/>
        </w:rPr>
        <w:t>of</w:t>
      </w:r>
      <w:r w:rsidRPr="004457B1">
        <w:rPr>
          <w:spacing w:val="-13"/>
          <w:sz w:val="24"/>
        </w:rPr>
        <w:t xml:space="preserve"> </w:t>
      </w:r>
      <w:r w:rsidRPr="004457B1">
        <w:rPr>
          <w:spacing w:val="-1"/>
          <w:sz w:val="24"/>
        </w:rPr>
        <w:t>this</w:t>
      </w:r>
      <w:r w:rsidRPr="004457B1">
        <w:rPr>
          <w:spacing w:val="-9"/>
          <w:sz w:val="24"/>
        </w:rPr>
        <w:t xml:space="preserve"> </w:t>
      </w:r>
      <w:r w:rsidRPr="004457B1">
        <w:rPr>
          <w:spacing w:val="-1"/>
          <w:sz w:val="24"/>
        </w:rPr>
        <w:t>contract</w:t>
      </w:r>
      <w:r w:rsidRPr="004457B1">
        <w:rPr>
          <w:spacing w:val="-11"/>
          <w:sz w:val="24"/>
        </w:rPr>
        <w:t xml:space="preserve"> </w:t>
      </w:r>
      <w:r w:rsidRPr="004457B1">
        <w:rPr>
          <w:spacing w:val="-1"/>
          <w:sz w:val="24"/>
        </w:rPr>
        <w:t>that</w:t>
      </w:r>
      <w:r w:rsidRPr="004457B1">
        <w:rPr>
          <w:spacing w:val="-6"/>
          <w:sz w:val="24"/>
        </w:rPr>
        <w:t xml:space="preserve"> </w:t>
      </w:r>
      <w:r w:rsidRPr="004457B1">
        <w:rPr>
          <w:spacing w:val="-1"/>
          <w:sz w:val="24"/>
        </w:rPr>
        <w:t>only</w:t>
      </w:r>
      <w:r w:rsidRPr="004457B1">
        <w:rPr>
          <w:spacing w:val="-5"/>
          <w:sz w:val="24"/>
        </w:rPr>
        <w:t xml:space="preserve"> </w:t>
      </w:r>
      <w:r w:rsidRPr="004457B1">
        <w:rPr>
          <w:sz w:val="24"/>
        </w:rPr>
        <w:t>such</w:t>
      </w:r>
      <w:r w:rsidRPr="004457B1">
        <w:rPr>
          <w:spacing w:val="-13"/>
          <w:sz w:val="24"/>
        </w:rPr>
        <w:t xml:space="preserve"> </w:t>
      </w:r>
      <w:r w:rsidRPr="004457B1">
        <w:rPr>
          <w:sz w:val="24"/>
        </w:rPr>
        <w:t>questions</w:t>
      </w:r>
      <w:r w:rsidRPr="004457B1">
        <w:rPr>
          <w:spacing w:val="-10"/>
          <w:sz w:val="24"/>
        </w:rPr>
        <w:t xml:space="preserve"> </w:t>
      </w:r>
      <w:r w:rsidRPr="004457B1">
        <w:rPr>
          <w:sz w:val="24"/>
        </w:rPr>
        <w:t>and</w:t>
      </w:r>
      <w:r w:rsidRPr="004457B1">
        <w:rPr>
          <w:spacing w:val="-12"/>
          <w:sz w:val="24"/>
        </w:rPr>
        <w:t xml:space="preserve"> </w:t>
      </w:r>
      <w:r w:rsidRPr="004457B1">
        <w:rPr>
          <w:sz w:val="24"/>
        </w:rPr>
        <w:t>disputes</w:t>
      </w:r>
      <w:r w:rsidRPr="004457B1">
        <w:rPr>
          <w:spacing w:val="-9"/>
          <w:sz w:val="24"/>
        </w:rPr>
        <w:t xml:space="preserve"> </w:t>
      </w:r>
      <w:r w:rsidRPr="004457B1">
        <w:rPr>
          <w:sz w:val="24"/>
        </w:rPr>
        <w:t>as</w:t>
      </w:r>
      <w:r w:rsidRPr="004457B1">
        <w:rPr>
          <w:spacing w:val="-9"/>
          <w:sz w:val="24"/>
        </w:rPr>
        <w:t xml:space="preserve"> </w:t>
      </w:r>
      <w:r w:rsidRPr="004457B1">
        <w:rPr>
          <w:sz w:val="24"/>
        </w:rPr>
        <w:t>were</w:t>
      </w:r>
      <w:r w:rsidRPr="004457B1">
        <w:rPr>
          <w:spacing w:val="-11"/>
          <w:sz w:val="24"/>
        </w:rPr>
        <w:t xml:space="preserve"> </w:t>
      </w:r>
      <w:r w:rsidRPr="004457B1">
        <w:rPr>
          <w:sz w:val="24"/>
        </w:rPr>
        <w:t>raised</w:t>
      </w:r>
      <w:r w:rsidRPr="004457B1">
        <w:rPr>
          <w:spacing w:val="-12"/>
          <w:sz w:val="24"/>
        </w:rPr>
        <w:t xml:space="preserve"> </w:t>
      </w:r>
      <w:r w:rsidRPr="004457B1">
        <w:rPr>
          <w:sz w:val="24"/>
        </w:rPr>
        <w:t>during</w:t>
      </w:r>
      <w:r w:rsidRPr="004457B1">
        <w:rPr>
          <w:spacing w:val="1"/>
          <w:sz w:val="24"/>
        </w:rPr>
        <w:t xml:space="preserve"> </w:t>
      </w:r>
      <w:r w:rsidRPr="004457B1">
        <w:rPr>
          <w:sz w:val="24"/>
        </w:rPr>
        <w:t>the progress of other work till its completion and not thereafter shall be referred to</w:t>
      </w:r>
      <w:r w:rsidRPr="004457B1">
        <w:rPr>
          <w:spacing w:val="1"/>
          <w:sz w:val="24"/>
        </w:rPr>
        <w:t xml:space="preserve"> </w:t>
      </w:r>
      <w:r w:rsidRPr="004457B1">
        <w:rPr>
          <w:sz w:val="24"/>
        </w:rPr>
        <w:t>arbitration.</w:t>
      </w:r>
      <w:r w:rsidRPr="004457B1">
        <w:rPr>
          <w:spacing w:val="1"/>
          <w:sz w:val="24"/>
        </w:rPr>
        <w:t xml:space="preserve"> </w:t>
      </w:r>
      <w:r w:rsidRPr="004457B1">
        <w:rPr>
          <w:sz w:val="24"/>
        </w:rPr>
        <w:t>However, this would not apply to the questions and disputes relating to</w:t>
      </w:r>
      <w:r w:rsidRPr="004457B1">
        <w:rPr>
          <w:spacing w:val="1"/>
          <w:sz w:val="24"/>
        </w:rPr>
        <w:t xml:space="preserve"> </w:t>
      </w:r>
      <w:r w:rsidRPr="004457B1">
        <w:rPr>
          <w:sz w:val="24"/>
        </w:rPr>
        <w:t>liabilities</w:t>
      </w:r>
      <w:r w:rsidRPr="004457B1">
        <w:rPr>
          <w:spacing w:val="-1"/>
          <w:sz w:val="24"/>
        </w:rPr>
        <w:t xml:space="preserve"> </w:t>
      </w:r>
      <w:r w:rsidRPr="004457B1">
        <w:rPr>
          <w:sz w:val="24"/>
        </w:rPr>
        <w:t>of</w:t>
      </w:r>
      <w:r w:rsidRPr="004457B1">
        <w:rPr>
          <w:spacing w:val="-5"/>
          <w:sz w:val="24"/>
        </w:rPr>
        <w:t xml:space="preserve"> </w:t>
      </w:r>
      <w:r w:rsidRPr="004457B1">
        <w:rPr>
          <w:sz w:val="24"/>
        </w:rPr>
        <w:t>the</w:t>
      </w:r>
      <w:r w:rsidRPr="004457B1">
        <w:rPr>
          <w:spacing w:val="2"/>
          <w:sz w:val="24"/>
        </w:rPr>
        <w:t xml:space="preserve"> </w:t>
      </w:r>
      <w:r w:rsidRPr="004457B1">
        <w:rPr>
          <w:sz w:val="24"/>
        </w:rPr>
        <w:t>parties</w:t>
      </w:r>
      <w:r w:rsidRPr="004457B1">
        <w:rPr>
          <w:spacing w:val="-1"/>
          <w:sz w:val="24"/>
        </w:rPr>
        <w:t xml:space="preserve"> </w:t>
      </w:r>
      <w:r w:rsidRPr="004457B1">
        <w:rPr>
          <w:sz w:val="24"/>
        </w:rPr>
        <w:t>during</w:t>
      </w:r>
      <w:r w:rsidRPr="004457B1">
        <w:rPr>
          <w:spacing w:val="-1"/>
          <w:sz w:val="24"/>
        </w:rPr>
        <w:t xml:space="preserve"> </w:t>
      </w:r>
      <w:r w:rsidRPr="004457B1">
        <w:rPr>
          <w:sz w:val="24"/>
        </w:rPr>
        <w:t>the</w:t>
      </w:r>
      <w:r w:rsidRPr="004457B1">
        <w:rPr>
          <w:spacing w:val="-3"/>
          <w:sz w:val="24"/>
        </w:rPr>
        <w:t xml:space="preserve"> </w:t>
      </w:r>
      <w:r w:rsidRPr="004457B1">
        <w:rPr>
          <w:sz w:val="24"/>
        </w:rPr>
        <w:t>guarantee</w:t>
      </w:r>
      <w:r w:rsidRPr="004457B1">
        <w:rPr>
          <w:spacing w:val="-3"/>
          <w:sz w:val="24"/>
        </w:rPr>
        <w:t xml:space="preserve"> </w:t>
      </w:r>
      <w:r w:rsidRPr="004457B1">
        <w:rPr>
          <w:sz w:val="24"/>
        </w:rPr>
        <w:t>period</w:t>
      </w:r>
      <w:r w:rsidRPr="004457B1">
        <w:rPr>
          <w:spacing w:val="-4"/>
          <w:sz w:val="24"/>
        </w:rPr>
        <w:t xml:space="preserve"> </w:t>
      </w:r>
      <w:r w:rsidRPr="004457B1">
        <w:rPr>
          <w:sz w:val="24"/>
        </w:rPr>
        <w:t>after</w:t>
      </w:r>
      <w:r w:rsidRPr="004457B1">
        <w:rPr>
          <w:spacing w:val="-6"/>
          <w:sz w:val="24"/>
        </w:rPr>
        <w:t xml:space="preserve"> </w:t>
      </w:r>
      <w:r w:rsidRPr="004457B1">
        <w:rPr>
          <w:sz w:val="24"/>
        </w:rPr>
        <w:t>completion of</w:t>
      </w:r>
      <w:r w:rsidRPr="004457B1">
        <w:rPr>
          <w:spacing w:val="-5"/>
          <w:sz w:val="24"/>
        </w:rPr>
        <w:t xml:space="preserve"> </w:t>
      </w:r>
      <w:r w:rsidRPr="004457B1">
        <w:rPr>
          <w:sz w:val="24"/>
        </w:rPr>
        <w:t>the</w:t>
      </w:r>
      <w:r w:rsidRPr="004457B1">
        <w:rPr>
          <w:spacing w:val="-2"/>
          <w:sz w:val="24"/>
        </w:rPr>
        <w:t xml:space="preserve"> </w:t>
      </w:r>
      <w:r w:rsidRPr="004457B1">
        <w:rPr>
          <w:sz w:val="24"/>
        </w:rPr>
        <w:t>work.</w:t>
      </w:r>
    </w:p>
    <w:p w14:paraId="22137C01" w14:textId="77777777" w:rsidR="005F2C69" w:rsidRPr="004457B1" w:rsidRDefault="005F2C69" w:rsidP="00A41C69">
      <w:pPr>
        <w:numPr>
          <w:ilvl w:val="1"/>
          <w:numId w:val="52"/>
        </w:numPr>
        <w:tabs>
          <w:tab w:val="left" w:pos="1201"/>
        </w:tabs>
        <w:spacing w:before="113"/>
        <w:ind w:right="1042"/>
        <w:jc w:val="both"/>
        <w:rPr>
          <w:sz w:val="24"/>
        </w:rPr>
      </w:pPr>
      <w:r w:rsidRPr="004457B1">
        <w:rPr>
          <w:spacing w:val="-1"/>
          <w:sz w:val="24"/>
        </w:rPr>
        <w:t>It</w:t>
      </w:r>
      <w:r w:rsidRPr="004457B1">
        <w:rPr>
          <w:spacing w:val="-15"/>
          <w:sz w:val="24"/>
        </w:rPr>
        <w:t xml:space="preserve"> </w:t>
      </w:r>
      <w:r w:rsidRPr="004457B1">
        <w:rPr>
          <w:spacing w:val="-1"/>
          <w:sz w:val="24"/>
        </w:rPr>
        <w:t>is</w:t>
      </w:r>
      <w:r w:rsidRPr="004457B1">
        <w:rPr>
          <w:spacing w:val="-14"/>
          <w:sz w:val="24"/>
        </w:rPr>
        <w:t xml:space="preserve"> </w:t>
      </w:r>
      <w:r w:rsidRPr="004457B1">
        <w:rPr>
          <w:spacing w:val="-1"/>
          <w:sz w:val="24"/>
        </w:rPr>
        <w:t>a</w:t>
      </w:r>
      <w:r w:rsidRPr="004457B1">
        <w:rPr>
          <w:spacing w:val="-12"/>
          <w:sz w:val="24"/>
        </w:rPr>
        <w:t xml:space="preserve"> </w:t>
      </w:r>
      <w:r w:rsidRPr="004457B1">
        <w:rPr>
          <w:spacing w:val="-1"/>
          <w:sz w:val="24"/>
        </w:rPr>
        <w:t>term</w:t>
      </w:r>
      <w:r w:rsidRPr="004457B1">
        <w:rPr>
          <w:spacing w:val="-11"/>
          <w:sz w:val="24"/>
        </w:rPr>
        <w:t xml:space="preserve"> </w:t>
      </w:r>
      <w:r w:rsidRPr="004457B1">
        <w:rPr>
          <w:spacing w:val="-1"/>
          <w:sz w:val="24"/>
        </w:rPr>
        <w:t>of</w:t>
      </w:r>
      <w:r w:rsidRPr="004457B1">
        <w:rPr>
          <w:spacing w:val="-13"/>
          <w:sz w:val="24"/>
        </w:rPr>
        <w:t xml:space="preserve"> </w:t>
      </w:r>
      <w:r w:rsidRPr="004457B1">
        <w:rPr>
          <w:spacing w:val="-1"/>
          <w:sz w:val="24"/>
        </w:rPr>
        <w:t>the</w:t>
      </w:r>
      <w:r w:rsidRPr="004457B1">
        <w:rPr>
          <w:spacing w:val="-11"/>
          <w:sz w:val="24"/>
        </w:rPr>
        <w:t xml:space="preserve"> </w:t>
      </w:r>
      <w:r w:rsidRPr="004457B1">
        <w:rPr>
          <w:spacing w:val="-1"/>
          <w:sz w:val="24"/>
        </w:rPr>
        <w:t>contract</w:t>
      </w:r>
      <w:r w:rsidRPr="004457B1">
        <w:rPr>
          <w:spacing w:val="-15"/>
          <w:sz w:val="24"/>
        </w:rPr>
        <w:t xml:space="preserve"> </w:t>
      </w:r>
      <w:r w:rsidRPr="004457B1">
        <w:rPr>
          <w:spacing w:val="-1"/>
          <w:sz w:val="24"/>
        </w:rPr>
        <w:t>that</w:t>
      </w:r>
      <w:r w:rsidRPr="004457B1">
        <w:rPr>
          <w:spacing w:val="-10"/>
          <w:sz w:val="24"/>
        </w:rPr>
        <w:t xml:space="preserve"> </w:t>
      </w:r>
      <w:r w:rsidRPr="004457B1">
        <w:rPr>
          <w:spacing w:val="-1"/>
          <w:sz w:val="24"/>
        </w:rPr>
        <w:t>the</w:t>
      </w:r>
      <w:r w:rsidRPr="004457B1">
        <w:rPr>
          <w:spacing w:val="-15"/>
          <w:sz w:val="24"/>
        </w:rPr>
        <w:t xml:space="preserve"> </w:t>
      </w:r>
      <w:r w:rsidRPr="004457B1">
        <w:rPr>
          <w:spacing w:val="-1"/>
          <w:sz w:val="24"/>
        </w:rPr>
        <w:t>party</w:t>
      </w:r>
      <w:r w:rsidRPr="004457B1">
        <w:rPr>
          <w:spacing w:val="-15"/>
          <w:sz w:val="24"/>
        </w:rPr>
        <w:t xml:space="preserve"> </w:t>
      </w:r>
      <w:r w:rsidRPr="004457B1">
        <w:rPr>
          <w:sz w:val="24"/>
        </w:rPr>
        <w:t>invoking</w:t>
      </w:r>
      <w:r w:rsidRPr="004457B1">
        <w:rPr>
          <w:spacing w:val="-14"/>
          <w:sz w:val="24"/>
        </w:rPr>
        <w:t xml:space="preserve"> </w:t>
      </w:r>
      <w:r w:rsidRPr="004457B1">
        <w:rPr>
          <w:sz w:val="24"/>
        </w:rPr>
        <w:t>arbitration</w:t>
      </w:r>
      <w:r w:rsidRPr="004457B1">
        <w:rPr>
          <w:spacing w:val="-13"/>
          <w:sz w:val="24"/>
        </w:rPr>
        <w:t xml:space="preserve"> </w:t>
      </w:r>
      <w:r w:rsidRPr="004457B1">
        <w:rPr>
          <w:sz w:val="24"/>
        </w:rPr>
        <w:t>shall</w:t>
      </w:r>
      <w:r w:rsidRPr="004457B1">
        <w:rPr>
          <w:spacing w:val="-19"/>
          <w:sz w:val="24"/>
        </w:rPr>
        <w:t xml:space="preserve"> </w:t>
      </w:r>
      <w:r w:rsidRPr="004457B1">
        <w:rPr>
          <w:sz w:val="24"/>
        </w:rPr>
        <w:t>give</w:t>
      </w:r>
      <w:r w:rsidRPr="004457B1">
        <w:rPr>
          <w:spacing w:val="-11"/>
          <w:sz w:val="24"/>
        </w:rPr>
        <w:t xml:space="preserve"> </w:t>
      </w:r>
      <w:r w:rsidRPr="004457B1">
        <w:rPr>
          <w:sz w:val="24"/>
        </w:rPr>
        <w:t>a</w:t>
      </w:r>
      <w:r w:rsidRPr="004457B1">
        <w:rPr>
          <w:spacing w:val="-11"/>
          <w:sz w:val="24"/>
        </w:rPr>
        <w:t xml:space="preserve"> </w:t>
      </w:r>
      <w:r w:rsidRPr="004457B1">
        <w:rPr>
          <w:sz w:val="24"/>
        </w:rPr>
        <w:t>list</w:t>
      </w:r>
      <w:r w:rsidRPr="004457B1">
        <w:rPr>
          <w:spacing w:val="-11"/>
          <w:sz w:val="24"/>
        </w:rPr>
        <w:t xml:space="preserve"> </w:t>
      </w:r>
      <w:r w:rsidRPr="004457B1">
        <w:rPr>
          <w:sz w:val="24"/>
        </w:rPr>
        <w:t>of</w:t>
      </w:r>
      <w:r w:rsidRPr="004457B1">
        <w:rPr>
          <w:spacing w:val="-13"/>
          <w:sz w:val="24"/>
        </w:rPr>
        <w:t xml:space="preserve"> </w:t>
      </w:r>
      <w:r w:rsidRPr="004457B1">
        <w:rPr>
          <w:sz w:val="24"/>
        </w:rPr>
        <w:t>disputes</w:t>
      </w:r>
      <w:r w:rsidRPr="004457B1">
        <w:rPr>
          <w:spacing w:val="-51"/>
          <w:sz w:val="24"/>
        </w:rPr>
        <w:t xml:space="preserve"> </w:t>
      </w:r>
      <w:r w:rsidRPr="004457B1">
        <w:rPr>
          <w:sz w:val="24"/>
        </w:rPr>
        <w:t>with amount of claim in respect of each said disputes along with the notice seeking</w:t>
      </w:r>
      <w:r w:rsidRPr="004457B1">
        <w:rPr>
          <w:spacing w:val="1"/>
          <w:sz w:val="24"/>
        </w:rPr>
        <w:t xml:space="preserve"> </w:t>
      </w:r>
      <w:r w:rsidRPr="004457B1">
        <w:rPr>
          <w:sz w:val="24"/>
        </w:rPr>
        <w:t>appointment</w:t>
      </w:r>
      <w:r w:rsidRPr="004457B1">
        <w:rPr>
          <w:spacing w:val="-2"/>
          <w:sz w:val="24"/>
        </w:rPr>
        <w:t xml:space="preserve"> </w:t>
      </w:r>
      <w:r w:rsidRPr="004457B1">
        <w:rPr>
          <w:sz w:val="24"/>
        </w:rPr>
        <w:t>of</w:t>
      </w:r>
      <w:r w:rsidRPr="004457B1">
        <w:rPr>
          <w:spacing w:val="-3"/>
          <w:sz w:val="24"/>
        </w:rPr>
        <w:t xml:space="preserve"> </w:t>
      </w:r>
      <w:r w:rsidRPr="004457B1">
        <w:rPr>
          <w:sz w:val="24"/>
        </w:rPr>
        <w:t>arbitrator.</w:t>
      </w:r>
    </w:p>
    <w:p w14:paraId="60890190" w14:textId="77777777" w:rsidR="005F2C69" w:rsidRPr="004457B1" w:rsidRDefault="005F2C69" w:rsidP="00A41C69">
      <w:pPr>
        <w:numPr>
          <w:ilvl w:val="1"/>
          <w:numId w:val="52"/>
        </w:numPr>
        <w:tabs>
          <w:tab w:val="left" w:pos="1201"/>
        </w:tabs>
        <w:spacing w:before="120"/>
        <w:ind w:right="1038"/>
        <w:jc w:val="both"/>
        <w:rPr>
          <w:sz w:val="24"/>
        </w:rPr>
      </w:pPr>
      <w:r w:rsidRPr="004457B1">
        <w:rPr>
          <w:sz w:val="24"/>
        </w:rPr>
        <w:t>It is also a term of the contract that if the Contractor does not make any demand for</w:t>
      </w:r>
      <w:r w:rsidRPr="004457B1">
        <w:rPr>
          <w:spacing w:val="1"/>
          <w:sz w:val="24"/>
        </w:rPr>
        <w:t xml:space="preserve"> </w:t>
      </w:r>
      <w:r w:rsidRPr="004457B1">
        <w:rPr>
          <w:sz w:val="24"/>
        </w:rPr>
        <w:t>appointment of arbitrator in respect of any claims/disputes in writing, as aforesaid,</w:t>
      </w:r>
      <w:r w:rsidRPr="004457B1">
        <w:rPr>
          <w:spacing w:val="1"/>
          <w:sz w:val="24"/>
        </w:rPr>
        <w:t xml:space="preserve"> </w:t>
      </w:r>
      <w:r w:rsidRPr="004457B1">
        <w:rPr>
          <w:sz w:val="24"/>
        </w:rPr>
        <w:t>within</w:t>
      </w:r>
      <w:r w:rsidRPr="004457B1">
        <w:rPr>
          <w:spacing w:val="-12"/>
          <w:sz w:val="24"/>
        </w:rPr>
        <w:t xml:space="preserve"> </w:t>
      </w:r>
      <w:r w:rsidRPr="004457B1">
        <w:rPr>
          <w:sz w:val="24"/>
        </w:rPr>
        <w:t>120</w:t>
      </w:r>
      <w:r w:rsidRPr="004457B1">
        <w:rPr>
          <w:spacing w:val="-11"/>
          <w:sz w:val="24"/>
        </w:rPr>
        <w:t xml:space="preserve"> </w:t>
      </w:r>
      <w:r w:rsidRPr="004457B1">
        <w:rPr>
          <w:sz w:val="24"/>
        </w:rPr>
        <w:t>days</w:t>
      </w:r>
      <w:r w:rsidRPr="004457B1">
        <w:rPr>
          <w:spacing w:val="-9"/>
          <w:sz w:val="24"/>
        </w:rPr>
        <w:t xml:space="preserve"> </w:t>
      </w:r>
      <w:r w:rsidRPr="004457B1">
        <w:rPr>
          <w:sz w:val="24"/>
        </w:rPr>
        <w:t>of</w:t>
      </w:r>
      <w:r w:rsidRPr="004457B1">
        <w:rPr>
          <w:spacing w:val="-11"/>
          <w:sz w:val="24"/>
        </w:rPr>
        <w:t xml:space="preserve"> </w:t>
      </w:r>
      <w:r w:rsidRPr="004457B1">
        <w:rPr>
          <w:sz w:val="24"/>
        </w:rPr>
        <w:t>receiving</w:t>
      </w:r>
      <w:r w:rsidRPr="004457B1">
        <w:rPr>
          <w:spacing w:val="-8"/>
          <w:sz w:val="24"/>
        </w:rPr>
        <w:t xml:space="preserve"> </w:t>
      </w:r>
      <w:r w:rsidRPr="004457B1">
        <w:rPr>
          <w:sz w:val="24"/>
        </w:rPr>
        <w:t>the</w:t>
      </w:r>
      <w:r w:rsidRPr="004457B1">
        <w:rPr>
          <w:spacing w:val="-10"/>
          <w:sz w:val="24"/>
        </w:rPr>
        <w:t xml:space="preserve"> </w:t>
      </w:r>
      <w:r w:rsidRPr="004457B1">
        <w:rPr>
          <w:sz w:val="24"/>
        </w:rPr>
        <w:t>intimation</w:t>
      </w:r>
      <w:r w:rsidRPr="004457B1">
        <w:rPr>
          <w:spacing w:val="-11"/>
          <w:sz w:val="24"/>
        </w:rPr>
        <w:t xml:space="preserve"> </w:t>
      </w:r>
      <w:r w:rsidRPr="004457B1">
        <w:rPr>
          <w:sz w:val="24"/>
        </w:rPr>
        <w:t>from</w:t>
      </w:r>
      <w:r w:rsidRPr="004457B1">
        <w:rPr>
          <w:spacing w:val="-10"/>
          <w:sz w:val="24"/>
        </w:rPr>
        <w:t xml:space="preserve"> </w:t>
      </w:r>
      <w:r w:rsidRPr="004457B1">
        <w:rPr>
          <w:sz w:val="24"/>
        </w:rPr>
        <w:t>the</w:t>
      </w:r>
      <w:r w:rsidRPr="004457B1">
        <w:rPr>
          <w:spacing w:val="-9"/>
          <w:sz w:val="24"/>
        </w:rPr>
        <w:t xml:space="preserve"> </w:t>
      </w:r>
      <w:r w:rsidRPr="004457B1">
        <w:rPr>
          <w:sz w:val="24"/>
        </w:rPr>
        <w:t>Engineer</w:t>
      </w:r>
      <w:r w:rsidRPr="004457B1">
        <w:rPr>
          <w:spacing w:val="-7"/>
          <w:sz w:val="24"/>
        </w:rPr>
        <w:t xml:space="preserve"> </w:t>
      </w:r>
      <w:r w:rsidRPr="004457B1">
        <w:rPr>
          <w:sz w:val="24"/>
        </w:rPr>
        <w:t>–in-charge</w:t>
      </w:r>
      <w:r w:rsidRPr="004457B1">
        <w:rPr>
          <w:spacing w:val="-9"/>
          <w:sz w:val="24"/>
        </w:rPr>
        <w:t xml:space="preserve"> </w:t>
      </w:r>
      <w:r w:rsidRPr="004457B1">
        <w:rPr>
          <w:sz w:val="24"/>
        </w:rPr>
        <w:t>that</w:t>
      </w:r>
      <w:r w:rsidRPr="004457B1">
        <w:rPr>
          <w:spacing w:val="-10"/>
          <w:sz w:val="24"/>
        </w:rPr>
        <w:t xml:space="preserve"> </w:t>
      </w:r>
      <w:r w:rsidRPr="004457B1">
        <w:rPr>
          <w:sz w:val="24"/>
        </w:rPr>
        <w:t>the</w:t>
      </w:r>
      <w:r w:rsidRPr="004457B1">
        <w:rPr>
          <w:spacing w:val="-9"/>
          <w:sz w:val="24"/>
        </w:rPr>
        <w:t xml:space="preserve"> </w:t>
      </w:r>
      <w:r w:rsidRPr="004457B1">
        <w:rPr>
          <w:sz w:val="24"/>
        </w:rPr>
        <w:t>final</w:t>
      </w:r>
      <w:r w:rsidRPr="004457B1">
        <w:rPr>
          <w:spacing w:val="-52"/>
          <w:sz w:val="24"/>
        </w:rPr>
        <w:t xml:space="preserve"> </w:t>
      </w:r>
      <w:r w:rsidRPr="004457B1">
        <w:rPr>
          <w:sz w:val="24"/>
        </w:rPr>
        <w:t>bill is ready for payment, the claim of the Contractor shall be deemed to have been</w:t>
      </w:r>
      <w:r w:rsidRPr="004457B1">
        <w:rPr>
          <w:spacing w:val="1"/>
          <w:sz w:val="24"/>
        </w:rPr>
        <w:t xml:space="preserve"> </w:t>
      </w:r>
      <w:r w:rsidRPr="004457B1">
        <w:rPr>
          <w:sz w:val="24"/>
        </w:rPr>
        <w:t>waived</w:t>
      </w:r>
      <w:r w:rsidRPr="004457B1">
        <w:rPr>
          <w:spacing w:val="-9"/>
          <w:sz w:val="24"/>
        </w:rPr>
        <w:t xml:space="preserve"> </w:t>
      </w:r>
      <w:r w:rsidRPr="004457B1">
        <w:rPr>
          <w:sz w:val="24"/>
        </w:rPr>
        <w:t>and</w:t>
      </w:r>
      <w:r w:rsidRPr="004457B1">
        <w:rPr>
          <w:spacing w:val="-10"/>
          <w:sz w:val="24"/>
        </w:rPr>
        <w:t xml:space="preserve"> </w:t>
      </w:r>
      <w:r w:rsidRPr="004457B1">
        <w:rPr>
          <w:sz w:val="24"/>
        </w:rPr>
        <w:t>absolutely</w:t>
      </w:r>
      <w:r w:rsidRPr="004457B1">
        <w:rPr>
          <w:spacing w:val="-6"/>
          <w:sz w:val="24"/>
        </w:rPr>
        <w:t xml:space="preserve"> </w:t>
      </w:r>
      <w:r w:rsidRPr="004457B1">
        <w:rPr>
          <w:sz w:val="24"/>
        </w:rPr>
        <w:t>barred</w:t>
      </w:r>
      <w:r w:rsidRPr="004457B1">
        <w:rPr>
          <w:spacing w:val="-5"/>
          <w:sz w:val="24"/>
        </w:rPr>
        <w:t xml:space="preserve"> </w:t>
      </w:r>
      <w:r w:rsidRPr="004457B1">
        <w:rPr>
          <w:sz w:val="24"/>
        </w:rPr>
        <w:t>and</w:t>
      </w:r>
      <w:r w:rsidRPr="004457B1">
        <w:rPr>
          <w:spacing w:val="-5"/>
          <w:sz w:val="24"/>
        </w:rPr>
        <w:t xml:space="preserve"> </w:t>
      </w:r>
      <w:r w:rsidRPr="004457B1">
        <w:rPr>
          <w:sz w:val="24"/>
        </w:rPr>
        <w:t>the</w:t>
      </w:r>
      <w:r w:rsidRPr="004457B1">
        <w:rPr>
          <w:spacing w:val="-8"/>
          <w:sz w:val="24"/>
        </w:rPr>
        <w:t xml:space="preserve"> </w:t>
      </w:r>
      <w:r w:rsidRPr="004457B1">
        <w:rPr>
          <w:sz w:val="24"/>
        </w:rPr>
        <w:t>Port</w:t>
      </w:r>
      <w:r w:rsidRPr="004457B1">
        <w:rPr>
          <w:spacing w:val="-7"/>
          <w:sz w:val="24"/>
        </w:rPr>
        <w:t xml:space="preserve"> </w:t>
      </w:r>
      <w:r w:rsidRPr="004457B1">
        <w:rPr>
          <w:sz w:val="24"/>
        </w:rPr>
        <w:t>Authority</w:t>
      </w:r>
      <w:r w:rsidRPr="004457B1">
        <w:rPr>
          <w:spacing w:val="-7"/>
          <w:sz w:val="24"/>
        </w:rPr>
        <w:t xml:space="preserve"> </w:t>
      </w:r>
      <w:r w:rsidRPr="004457B1">
        <w:rPr>
          <w:sz w:val="24"/>
        </w:rPr>
        <w:t>shall</w:t>
      </w:r>
      <w:r w:rsidRPr="004457B1">
        <w:rPr>
          <w:spacing w:val="-6"/>
          <w:sz w:val="24"/>
        </w:rPr>
        <w:t xml:space="preserve"> </w:t>
      </w:r>
      <w:r w:rsidRPr="004457B1">
        <w:rPr>
          <w:sz w:val="24"/>
        </w:rPr>
        <w:t>be</w:t>
      </w:r>
      <w:r w:rsidRPr="004457B1">
        <w:rPr>
          <w:spacing w:val="-8"/>
          <w:sz w:val="24"/>
        </w:rPr>
        <w:t xml:space="preserve"> </w:t>
      </w:r>
      <w:r w:rsidRPr="004457B1">
        <w:rPr>
          <w:sz w:val="24"/>
        </w:rPr>
        <w:t>discharged</w:t>
      </w:r>
      <w:r w:rsidRPr="004457B1">
        <w:rPr>
          <w:spacing w:val="-8"/>
          <w:sz w:val="24"/>
        </w:rPr>
        <w:t xml:space="preserve"> </w:t>
      </w:r>
      <w:r w:rsidRPr="004457B1">
        <w:rPr>
          <w:sz w:val="24"/>
        </w:rPr>
        <w:t>and</w:t>
      </w:r>
      <w:r w:rsidRPr="004457B1">
        <w:rPr>
          <w:spacing w:val="-10"/>
          <w:sz w:val="24"/>
        </w:rPr>
        <w:t xml:space="preserve"> </w:t>
      </w:r>
      <w:r w:rsidRPr="004457B1">
        <w:rPr>
          <w:sz w:val="24"/>
        </w:rPr>
        <w:t>released</w:t>
      </w:r>
      <w:r w:rsidRPr="004457B1">
        <w:rPr>
          <w:spacing w:val="-52"/>
          <w:sz w:val="24"/>
        </w:rPr>
        <w:t xml:space="preserve"> </w:t>
      </w:r>
      <w:r w:rsidRPr="004457B1">
        <w:rPr>
          <w:sz w:val="24"/>
        </w:rPr>
        <w:t>of</w:t>
      </w:r>
      <w:r w:rsidRPr="004457B1">
        <w:rPr>
          <w:spacing w:val="-4"/>
          <w:sz w:val="24"/>
        </w:rPr>
        <w:t xml:space="preserve"> </w:t>
      </w:r>
      <w:r w:rsidRPr="004457B1">
        <w:rPr>
          <w:sz w:val="24"/>
        </w:rPr>
        <w:t>all liabilities under</w:t>
      </w:r>
      <w:r w:rsidRPr="004457B1">
        <w:rPr>
          <w:spacing w:val="-4"/>
          <w:sz w:val="24"/>
        </w:rPr>
        <w:t xml:space="preserve"> </w:t>
      </w:r>
      <w:r w:rsidRPr="004457B1">
        <w:rPr>
          <w:sz w:val="24"/>
        </w:rPr>
        <w:t>the</w:t>
      </w:r>
      <w:r w:rsidRPr="004457B1">
        <w:rPr>
          <w:spacing w:val="-2"/>
          <w:sz w:val="24"/>
        </w:rPr>
        <w:t xml:space="preserve"> </w:t>
      </w:r>
      <w:r w:rsidRPr="004457B1">
        <w:rPr>
          <w:sz w:val="24"/>
        </w:rPr>
        <w:t>contract</w:t>
      </w:r>
      <w:r w:rsidRPr="004457B1">
        <w:rPr>
          <w:spacing w:val="3"/>
          <w:sz w:val="24"/>
        </w:rPr>
        <w:t xml:space="preserve"> </w:t>
      </w:r>
      <w:r w:rsidRPr="004457B1">
        <w:rPr>
          <w:sz w:val="24"/>
        </w:rPr>
        <w:t>in respect</w:t>
      </w:r>
      <w:r w:rsidRPr="004457B1">
        <w:rPr>
          <w:spacing w:val="-1"/>
          <w:sz w:val="24"/>
        </w:rPr>
        <w:t xml:space="preserve"> </w:t>
      </w:r>
      <w:r w:rsidRPr="004457B1">
        <w:rPr>
          <w:sz w:val="24"/>
        </w:rPr>
        <w:t>of</w:t>
      </w:r>
      <w:r w:rsidRPr="004457B1">
        <w:rPr>
          <w:spacing w:val="-3"/>
          <w:sz w:val="24"/>
        </w:rPr>
        <w:t xml:space="preserve"> </w:t>
      </w:r>
      <w:r w:rsidRPr="004457B1">
        <w:rPr>
          <w:sz w:val="24"/>
        </w:rPr>
        <w:t>these</w:t>
      </w:r>
      <w:r w:rsidRPr="004457B1">
        <w:rPr>
          <w:spacing w:val="-2"/>
          <w:sz w:val="24"/>
        </w:rPr>
        <w:t xml:space="preserve"> </w:t>
      </w:r>
      <w:r w:rsidRPr="004457B1">
        <w:rPr>
          <w:sz w:val="24"/>
        </w:rPr>
        <w:t>claims.</w:t>
      </w:r>
    </w:p>
    <w:p w14:paraId="4CC754BC" w14:textId="77777777" w:rsidR="007C1ED3" w:rsidRDefault="007C1ED3" w:rsidP="007C1ED3">
      <w:pPr>
        <w:tabs>
          <w:tab w:val="left" w:pos="1201"/>
        </w:tabs>
        <w:spacing w:before="120"/>
        <w:ind w:left="1201" w:right="1035"/>
        <w:jc w:val="both"/>
        <w:rPr>
          <w:sz w:val="24"/>
        </w:rPr>
      </w:pPr>
    </w:p>
    <w:p w14:paraId="030DCAEE" w14:textId="61211249" w:rsidR="005F2C69" w:rsidRPr="004457B1" w:rsidRDefault="005F2C69" w:rsidP="00A41C69">
      <w:pPr>
        <w:numPr>
          <w:ilvl w:val="1"/>
          <w:numId w:val="52"/>
        </w:numPr>
        <w:tabs>
          <w:tab w:val="left" w:pos="1201"/>
        </w:tabs>
        <w:spacing w:before="120"/>
        <w:ind w:right="1035"/>
        <w:jc w:val="both"/>
        <w:rPr>
          <w:sz w:val="24"/>
        </w:rPr>
      </w:pPr>
      <w:r w:rsidRPr="004457B1">
        <w:rPr>
          <w:sz w:val="24"/>
        </w:rPr>
        <w:t>It</w:t>
      </w:r>
      <w:r w:rsidRPr="004457B1">
        <w:rPr>
          <w:spacing w:val="1"/>
          <w:sz w:val="24"/>
        </w:rPr>
        <w:t xml:space="preserve"> </w:t>
      </w:r>
      <w:r w:rsidRPr="004457B1">
        <w:rPr>
          <w:sz w:val="24"/>
        </w:rPr>
        <w:t>is</w:t>
      </w:r>
      <w:r w:rsidRPr="004457B1">
        <w:rPr>
          <w:spacing w:val="1"/>
          <w:sz w:val="24"/>
        </w:rPr>
        <w:t xml:space="preserve"> </w:t>
      </w:r>
      <w:r w:rsidRPr="004457B1">
        <w:rPr>
          <w:sz w:val="24"/>
        </w:rPr>
        <w:t>also</w:t>
      </w:r>
      <w:r w:rsidRPr="004457B1">
        <w:rPr>
          <w:spacing w:val="1"/>
          <w:sz w:val="24"/>
        </w:rPr>
        <w:t xml:space="preserve"> </w:t>
      </w:r>
      <w:r w:rsidRPr="004457B1">
        <w:rPr>
          <w:sz w:val="24"/>
        </w:rPr>
        <w:t>a</w:t>
      </w:r>
      <w:r w:rsidRPr="004457B1">
        <w:rPr>
          <w:spacing w:val="1"/>
          <w:sz w:val="24"/>
        </w:rPr>
        <w:t xml:space="preserve"> </w:t>
      </w:r>
      <w:r w:rsidRPr="004457B1">
        <w:rPr>
          <w:sz w:val="24"/>
        </w:rPr>
        <w:t>term</w:t>
      </w:r>
      <w:r w:rsidRPr="004457B1">
        <w:rPr>
          <w:spacing w:val="1"/>
          <w:sz w:val="24"/>
        </w:rPr>
        <w:t xml:space="preserve"> </w:t>
      </w:r>
      <w:r w:rsidRPr="004457B1">
        <w:rPr>
          <w:sz w:val="24"/>
        </w:rPr>
        <w:t>of</w:t>
      </w:r>
      <w:r w:rsidRPr="004457B1">
        <w:rPr>
          <w:spacing w:val="1"/>
          <w:sz w:val="24"/>
        </w:rPr>
        <w:t xml:space="preserve"> </w:t>
      </w:r>
      <w:r w:rsidRPr="004457B1">
        <w:rPr>
          <w:sz w:val="24"/>
        </w:rPr>
        <w:t>the</w:t>
      </w:r>
      <w:r w:rsidRPr="004457B1">
        <w:rPr>
          <w:spacing w:val="1"/>
          <w:sz w:val="24"/>
        </w:rPr>
        <w:t xml:space="preserve"> </w:t>
      </w:r>
      <w:r w:rsidRPr="004457B1">
        <w:rPr>
          <w:sz w:val="24"/>
        </w:rPr>
        <w:t>contract</w:t>
      </w:r>
      <w:r w:rsidRPr="004457B1">
        <w:rPr>
          <w:spacing w:val="1"/>
          <w:sz w:val="24"/>
        </w:rPr>
        <w:t xml:space="preserve"> </w:t>
      </w:r>
      <w:r w:rsidRPr="004457B1">
        <w:rPr>
          <w:sz w:val="24"/>
        </w:rPr>
        <w:t>that</w:t>
      </w:r>
      <w:r w:rsidRPr="004457B1">
        <w:rPr>
          <w:spacing w:val="1"/>
          <w:sz w:val="24"/>
        </w:rPr>
        <w:t xml:space="preserve"> </w:t>
      </w:r>
      <w:r w:rsidRPr="004457B1">
        <w:rPr>
          <w:sz w:val="24"/>
        </w:rPr>
        <w:t>the</w:t>
      </w:r>
      <w:r w:rsidRPr="004457B1">
        <w:rPr>
          <w:spacing w:val="1"/>
          <w:sz w:val="24"/>
        </w:rPr>
        <w:t xml:space="preserve"> </w:t>
      </w:r>
      <w:r w:rsidRPr="004457B1">
        <w:rPr>
          <w:sz w:val="24"/>
        </w:rPr>
        <w:t>arbitrator</w:t>
      </w:r>
      <w:r w:rsidRPr="004457B1">
        <w:rPr>
          <w:spacing w:val="1"/>
          <w:sz w:val="24"/>
        </w:rPr>
        <w:t xml:space="preserve"> </w:t>
      </w:r>
      <w:r w:rsidRPr="004457B1">
        <w:rPr>
          <w:sz w:val="24"/>
        </w:rPr>
        <w:t>shall</w:t>
      </w:r>
      <w:r w:rsidRPr="004457B1">
        <w:rPr>
          <w:spacing w:val="1"/>
          <w:sz w:val="24"/>
        </w:rPr>
        <w:t xml:space="preserve"> </w:t>
      </w:r>
      <w:r w:rsidRPr="004457B1">
        <w:rPr>
          <w:sz w:val="24"/>
        </w:rPr>
        <w:t>adjudicate</w:t>
      </w:r>
      <w:r w:rsidRPr="004457B1">
        <w:rPr>
          <w:spacing w:val="1"/>
          <w:sz w:val="24"/>
        </w:rPr>
        <w:t xml:space="preserve"> </w:t>
      </w:r>
      <w:r w:rsidRPr="004457B1">
        <w:rPr>
          <w:sz w:val="24"/>
        </w:rPr>
        <w:t>only</w:t>
      </w:r>
      <w:r w:rsidRPr="004457B1">
        <w:rPr>
          <w:spacing w:val="1"/>
          <w:sz w:val="24"/>
        </w:rPr>
        <w:t xml:space="preserve"> </w:t>
      </w:r>
      <w:r w:rsidRPr="004457B1">
        <w:rPr>
          <w:sz w:val="24"/>
        </w:rPr>
        <w:t>such</w:t>
      </w:r>
      <w:r w:rsidRPr="004457B1">
        <w:rPr>
          <w:spacing w:val="1"/>
          <w:sz w:val="24"/>
        </w:rPr>
        <w:t xml:space="preserve"> </w:t>
      </w:r>
      <w:r w:rsidRPr="004457B1">
        <w:rPr>
          <w:sz w:val="24"/>
        </w:rPr>
        <w:t>disputes/claims as referred to him by the appointing authority and give separate</w:t>
      </w:r>
      <w:r w:rsidRPr="004457B1">
        <w:rPr>
          <w:spacing w:val="1"/>
          <w:sz w:val="24"/>
        </w:rPr>
        <w:t xml:space="preserve"> </w:t>
      </w:r>
      <w:r w:rsidRPr="004457B1">
        <w:rPr>
          <w:spacing w:val="-1"/>
          <w:sz w:val="24"/>
        </w:rPr>
        <w:t>award</w:t>
      </w:r>
      <w:r w:rsidRPr="004457B1">
        <w:rPr>
          <w:spacing w:val="-13"/>
          <w:sz w:val="24"/>
        </w:rPr>
        <w:t xml:space="preserve"> </w:t>
      </w:r>
      <w:r w:rsidRPr="004457B1">
        <w:rPr>
          <w:spacing w:val="-1"/>
          <w:sz w:val="24"/>
        </w:rPr>
        <w:t>against</w:t>
      </w:r>
      <w:r w:rsidRPr="004457B1">
        <w:rPr>
          <w:spacing w:val="-11"/>
          <w:sz w:val="24"/>
        </w:rPr>
        <w:t xml:space="preserve"> </w:t>
      </w:r>
      <w:r w:rsidRPr="004457B1">
        <w:rPr>
          <w:spacing w:val="-1"/>
          <w:sz w:val="24"/>
        </w:rPr>
        <w:t>each</w:t>
      </w:r>
      <w:r w:rsidRPr="004457B1">
        <w:rPr>
          <w:spacing w:val="-13"/>
          <w:sz w:val="24"/>
        </w:rPr>
        <w:t xml:space="preserve"> </w:t>
      </w:r>
      <w:r w:rsidRPr="004457B1">
        <w:rPr>
          <w:spacing w:val="-1"/>
          <w:sz w:val="24"/>
        </w:rPr>
        <w:t>dispute/claim</w:t>
      </w:r>
      <w:r w:rsidRPr="004457B1">
        <w:rPr>
          <w:spacing w:val="-7"/>
          <w:sz w:val="24"/>
        </w:rPr>
        <w:t xml:space="preserve"> </w:t>
      </w:r>
      <w:r w:rsidRPr="004457B1">
        <w:rPr>
          <w:spacing w:val="-1"/>
          <w:sz w:val="24"/>
        </w:rPr>
        <w:t>referred</w:t>
      </w:r>
      <w:r w:rsidRPr="004457B1">
        <w:rPr>
          <w:spacing w:val="-12"/>
          <w:sz w:val="24"/>
        </w:rPr>
        <w:t xml:space="preserve"> </w:t>
      </w:r>
      <w:r w:rsidRPr="004457B1">
        <w:rPr>
          <w:spacing w:val="-1"/>
          <w:sz w:val="24"/>
        </w:rPr>
        <w:t>to</w:t>
      </w:r>
      <w:r w:rsidRPr="004457B1">
        <w:rPr>
          <w:spacing w:val="-8"/>
          <w:sz w:val="24"/>
        </w:rPr>
        <w:t xml:space="preserve"> </w:t>
      </w:r>
      <w:r w:rsidRPr="004457B1">
        <w:rPr>
          <w:spacing w:val="-1"/>
          <w:sz w:val="24"/>
        </w:rPr>
        <w:t>him.</w:t>
      </w:r>
      <w:r w:rsidRPr="004457B1">
        <w:rPr>
          <w:spacing w:val="38"/>
          <w:sz w:val="24"/>
        </w:rPr>
        <w:t xml:space="preserve"> </w:t>
      </w:r>
      <w:r w:rsidRPr="004457B1">
        <w:rPr>
          <w:sz w:val="24"/>
        </w:rPr>
        <w:t>The</w:t>
      </w:r>
      <w:r w:rsidRPr="004457B1">
        <w:rPr>
          <w:spacing w:val="-10"/>
          <w:sz w:val="24"/>
        </w:rPr>
        <w:t xml:space="preserve"> </w:t>
      </w:r>
      <w:r w:rsidRPr="004457B1">
        <w:rPr>
          <w:sz w:val="24"/>
        </w:rPr>
        <w:t>arbitrator</w:t>
      </w:r>
      <w:r w:rsidRPr="004457B1">
        <w:rPr>
          <w:spacing w:val="-9"/>
          <w:sz w:val="24"/>
        </w:rPr>
        <w:t xml:space="preserve"> </w:t>
      </w:r>
      <w:r w:rsidRPr="004457B1">
        <w:rPr>
          <w:sz w:val="24"/>
        </w:rPr>
        <w:t>will</w:t>
      </w:r>
      <w:r w:rsidRPr="004457B1">
        <w:rPr>
          <w:spacing w:val="-14"/>
          <w:sz w:val="24"/>
        </w:rPr>
        <w:t xml:space="preserve"> </w:t>
      </w:r>
      <w:r w:rsidRPr="004457B1">
        <w:rPr>
          <w:sz w:val="24"/>
        </w:rPr>
        <w:t>be</w:t>
      </w:r>
      <w:r w:rsidRPr="004457B1">
        <w:rPr>
          <w:spacing w:val="-6"/>
          <w:sz w:val="24"/>
        </w:rPr>
        <w:t xml:space="preserve"> </w:t>
      </w:r>
      <w:r w:rsidRPr="004457B1">
        <w:rPr>
          <w:sz w:val="24"/>
        </w:rPr>
        <w:t>bound</w:t>
      </w:r>
      <w:r w:rsidRPr="004457B1">
        <w:rPr>
          <w:spacing w:val="-13"/>
          <w:sz w:val="24"/>
        </w:rPr>
        <w:t xml:space="preserve"> </w:t>
      </w:r>
      <w:r w:rsidRPr="004457B1">
        <w:rPr>
          <w:sz w:val="24"/>
        </w:rPr>
        <w:t>to</w:t>
      </w:r>
      <w:r w:rsidRPr="004457B1">
        <w:rPr>
          <w:spacing w:val="-12"/>
          <w:sz w:val="24"/>
        </w:rPr>
        <w:t xml:space="preserve"> </w:t>
      </w:r>
      <w:r w:rsidRPr="004457B1">
        <w:rPr>
          <w:sz w:val="24"/>
        </w:rPr>
        <w:t>give</w:t>
      </w:r>
      <w:r w:rsidRPr="004457B1">
        <w:rPr>
          <w:spacing w:val="1"/>
          <w:sz w:val="24"/>
        </w:rPr>
        <w:t xml:space="preserve"> </w:t>
      </w:r>
      <w:r w:rsidRPr="004457B1">
        <w:rPr>
          <w:sz w:val="24"/>
        </w:rPr>
        <w:t>claim</w:t>
      </w:r>
      <w:r w:rsidRPr="004457B1">
        <w:rPr>
          <w:spacing w:val="-4"/>
          <w:sz w:val="24"/>
        </w:rPr>
        <w:t xml:space="preserve"> </w:t>
      </w:r>
      <w:r w:rsidRPr="004457B1">
        <w:rPr>
          <w:sz w:val="24"/>
        </w:rPr>
        <w:t>wise</w:t>
      </w:r>
      <w:r w:rsidRPr="004457B1">
        <w:rPr>
          <w:spacing w:val="-2"/>
          <w:sz w:val="24"/>
        </w:rPr>
        <w:t xml:space="preserve"> </w:t>
      </w:r>
      <w:r w:rsidRPr="004457B1">
        <w:rPr>
          <w:sz w:val="24"/>
        </w:rPr>
        <w:t>detail</w:t>
      </w:r>
      <w:r w:rsidRPr="004457B1">
        <w:rPr>
          <w:spacing w:val="-5"/>
          <w:sz w:val="24"/>
        </w:rPr>
        <w:t xml:space="preserve"> </w:t>
      </w:r>
      <w:r w:rsidRPr="004457B1">
        <w:rPr>
          <w:sz w:val="24"/>
        </w:rPr>
        <w:t>and</w:t>
      </w:r>
      <w:r w:rsidRPr="004457B1">
        <w:rPr>
          <w:spacing w:val="-4"/>
          <w:sz w:val="24"/>
        </w:rPr>
        <w:t xml:space="preserve"> </w:t>
      </w:r>
      <w:r w:rsidRPr="004457B1">
        <w:rPr>
          <w:sz w:val="24"/>
        </w:rPr>
        <w:t>speaking</w:t>
      </w:r>
      <w:r w:rsidRPr="004457B1">
        <w:rPr>
          <w:spacing w:val="-1"/>
          <w:sz w:val="24"/>
        </w:rPr>
        <w:t xml:space="preserve"> </w:t>
      </w:r>
      <w:r w:rsidRPr="004457B1">
        <w:rPr>
          <w:sz w:val="24"/>
        </w:rPr>
        <w:t>award and it</w:t>
      </w:r>
      <w:r w:rsidRPr="004457B1">
        <w:rPr>
          <w:spacing w:val="-2"/>
          <w:sz w:val="24"/>
        </w:rPr>
        <w:t xml:space="preserve"> </w:t>
      </w:r>
      <w:r w:rsidRPr="004457B1">
        <w:rPr>
          <w:sz w:val="24"/>
        </w:rPr>
        <w:t>should</w:t>
      </w:r>
      <w:r w:rsidRPr="004457B1">
        <w:rPr>
          <w:spacing w:val="-4"/>
          <w:sz w:val="24"/>
        </w:rPr>
        <w:t xml:space="preserve"> </w:t>
      </w:r>
      <w:r w:rsidRPr="004457B1">
        <w:rPr>
          <w:sz w:val="24"/>
        </w:rPr>
        <w:t>be</w:t>
      </w:r>
      <w:r w:rsidRPr="004457B1">
        <w:rPr>
          <w:spacing w:val="-2"/>
          <w:sz w:val="24"/>
        </w:rPr>
        <w:t xml:space="preserve"> </w:t>
      </w:r>
      <w:r w:rsidRPr="004457B1">
        <w:rPr>
          <w:sz w:val="24"/>
        </w:rPr>
        <w:t>supported</w:t>
      </w:r>
      <w:r w:rsidRPr="004457B1">
        <w:rPr>
          <w:spacing w:val="1"/>
          <w:sz w:val="24"/>
        </w:rPr>
        <w:t xml:space="preserve"> </w:t>
      </w:r>
      <w:r w:rsidRPr="004457B1">
        <w:rPr>
          <w:sz w:val="24"/>
        </w:rPr>
        <w:t>by</w:t>
      </w:r>
      <w:r w:rsidRPr="004457B1">
        <w:rPr>
          <w:spacing w:val="-1"/>
          <w:sz w:val="24"/>
        </w:rPr>
        <w:t xml:space="preserve"> </w:t>
      </w:r>
      <w:r w:rsidRPr="004457B1">
        <w:rPr>
          <w:sz w:val="24"/>
        </w:rPr>
        <w:t>reasoning.</w:t>
      </w:r>
    </w:p>
    <w:p w14:paraId="432EC93A" w14:textId="77777777" w:rsidR="005F2C69" w:rsidRPr="004457B1" w:rsidRDefault="005F2C69" w:rsidP="00A41C69">
      <w:pPr>
        <w:numPr>
          <w:ilvl w:val="1"/>
          <w:numId w:val="52"/>
        </w:numPr>
        <w:tabs>
          <w:tab w:val="left" w:pos="1201"/>
        </w:tabs>
        <w:spacing w:before="119"/>
        <w:ind w:right="1043"/>
        <w:jc w:val="both"/>
        <w:rPr>
          <w:sz w:val="24"/>
        </w:rPr>
      </w:pPr>
      <w:r w:rsidRPr="004457B1">
        <w:rPr>
          <w:sz w:val="24"/>
        </w:rPr>
        <w:t>The award of the arbitrator shall be final, conclusive and binding on all the parties to</w:t>
      </w:r>
      <w:r w:rsidRPr="004457B1">
        <w:rPr>
          <w:spacing w:val="1"/>
          <w:sz w:val="24"/>
        </w:rPr>
        <w:t xml:space="preserve"> </w:t>
      </w:r>
      <w:r w:rsidRPr="004457B1">
        <w:rPr>
          <w:sz w:val="24"/>
        </w:rPr>
        <w:t>Contractor.</w:t>
      </w:r>
    </w:p>
    <w:p w14:paraId="74EA9BD3" w14:textId="77777777" w:rsidR="005F2C69" w:rsidRDefault="005F2C69" w:rsidP="00A41C69">
      <w:pPr>
        <w:numPr>
          <w:ilvl w:val="1"/>
          <w:numId w:val="52"/>
        </w:numPr>
        <w:tabs>
          <w:tab w:val="left" w:pos="1201"/>
        </w:tabs>
        <w:spacing w:before="120"/>
        <w:ind w:right="1045"/>
        <w:jc w:val="both"/>
        <w:rPr>
          <w:sz w:val="24"/>
        </w:rPr>
      </w:pPr>
      <w:r w:rsidRPr="004457B1">
        <w:rPr>
          <w:sz w:val="24"/>
        </w:rPr>
        <w:t>The arbitrators from time to time, with the consent of both the parties, enlarge the</w:t>
      </w:r>
      <w:r w:rsidRPr="004457B1">
        <w:rPr>
          <w:spacing w:val="1"/>
          <w:sz w:val="24"/>
        </w:rPr>
        <w:t xml:space="preserve"> </w:t>
      </w:r>
      <w:r w:rsidRPr="004457B1">
        <w:rPr>
          <w:sz w:val="24"/>
        </w:rPr>
        <w:t>time</w:t>
      </w:r>
      <w:r w:rsidRPr="004457B1">
        <w:rPr>
          <w:spacing w:val="-2"/>
          <w:sz w:val="24"/>
        </w:rPr>
        <w:t xml:space="preserve"> </w:t>
      </w:r>
      <w:r w:rsidRPr="004457B1">
        <w:rPr>
          <w:sz w:val="24"/>
        </w:rPr>
        <w:t>for</w:t>
      </w:r>
      <w:r w:rsidRPr="004457B1">
        <w:rPr>
          <w:spacing w:val="1"/>
          <w:sz w:val="24"/>
        </w:rPr>
        <w:t xml:space="preserve"> </w:t>
      </w:r>
      <w:r w:rsidRPr="004457B1">
        <w:rPr>
          <w:sz w:val="24"/>
        </w:rPr>
        <w:t>making &amp;</w:t>
      </w:r>
      <w:r w:rsidRPr="004457B1">
        <w:rPr>
          <w:spacing w:val="1"/>
          <w:sz w:val="24"/>
        </w:rPr>
        <w:t xml:space="preserve"> </w:t>
      </w:r>
      <w:r w:rsidRPr="004457B1">
        <w:rPr>
          <w:sz w:val="24"/>
        </w:rPr>
        <w:t>publishing the</w:t>
      </w:r>
      <w:r w:rsidRPr="004457B1">
        <w:rPr>
          <w:spacing w:val="-1"/>
          <w:sz w:val="24"/>
        </w:rPr>
        <w:t xml:space="preserve"> </w:t>
      </w:r>
      <w:r w:rsidRPr="004457B1">
        <w:rPr>
          <w:sz w:val="24"/>
        </w:rPr>
        <w:t>award.</w:t>
      </w:r>
    </w:p>
    <w:p w14:paraId="6768D1C1" w14:textId="77777777" w:rsidR="005F2C69" w:rsidRPr="004457B1" w:rsidRDefault="005F2C69" w:rsidP="005F2C69">
      <w:pPr>
        <w:tabs>
          <w:tab w:val="left" w:pos="1201"/>
        </w:tabs>
        <w:spacing w:before="120"/>
        <w:ind w:left="1201" w:right="1045"/>
        <w:jc w:val="both"/>
        <w:rPr>
          <w:sz w:val="24"/>
        </w:rPr>
      </w:pPr>
    </w:p>
    <w:p w14:paraId="3B43CCBA" w14:textId="77777777" w:rsidR="005F2C69" w:rsidRPr="004457B1" w:rsidRDefault="005F2C69" w:rsidP="00A41C69">
      <w:pPr>
        <w:numPr>
          <w:ilvl w:val="1"/>
          <w:numId w:val="52"/>
        </w:numPr>
        <w:tabs>
          <w:tab w:val="left" w:pos="1201"/>
        </w:tabs>
        <w:spacing w:before="120"/>
        <w:ind w:right="1034"/>
        <w:jc w:val="both"/>
        <w:rPr>
          <w:sz w:val="24"/>
        </w:rPr>
      </w:pPr>
      <w:r w:rsidRPr="004457B1">
        <w:rPr>
          <w:sz w:val="24"/>
        </w:rPr>
        <w:t>Arbitration</w:t>
      </w:r>
      <w:r w:rsidRPr="004457B1">
        <w:rPr>
          <w:spacing w:val="-7"/>
          <w:sz w:val="24"/>
        </w:rPr>
        <w:t xml:space="preserve"> </w:t>
      </w:r>
      <w:r w:rsidRPr="004457B1">
        <w:rPr>
          <w:sz w:val="24"/>
        </w:rPr>
        <w:t>shall</w:t>
      </w:r>
      <w:r w:rsidRPr="004457B1">
        <w:rPr>
          <w:spacing w:val="-8"/>
          <w:sz w:val="24"/>
        </w:rPr>
        <w:t xml:space="preserve"> </w:t>
      </w:r>
      <w:r w:rsidRPr="004457B1">
        <w:rPr>
          <w:sz w:val="24"/>
        </w:rPr>
        <w:t>be</w:t>
      </w:r>
      <w:r w:rsidRPr="004457B1">
        <w:rPr>
          <w:spacing w:val="-5"/>
          <w:sz w:val="24"/>
        </w:rPr>
        <w:t xml:space="preserve"> </w:t>
      </w:r>
      <w:r w:rsidRPr="004457B1">
        <w:rPr>
          <w:sz w:val="24"/>
        </w:rPr>
        <w:t>conducted</w:t>
      </w:r>
      <w:r w:rsidRPr="004457B1">
        <w:rPr>
          <w:spacing w:val="-2"/>
          <w:sz w:val="24"/>
        </w:rPr>
        <w:t xml:space="preserve"> </w:t>
      </w:r>
      <w:r w:rsidRPr="004457B1">
        <w:rPr>
          <w:sz w:val="24"/>
        </w:rPr>
        <w:t>in</w:t>
      </w:r>
      <w:r w:rsidRPr="004457B1">
        <w:rPr>
          <w:spacing w:val="-6"/>
          <w:sz w:val="24"/>
        </w:rPr>
        <w:t xml:space="preserve"> </w:t>
      </w:r>
      <w:r w:rsidRPr="004457B1">
        <w:rPr>
          <w:sz w:val="24"/>
        </w:rPr>
        <w:t>accordance</w:t>
      </w:r>
      <w:r w:rsidRPr="004457B1">
        <w:rPr>
          <w:spacing w:val="-5"/>
          <w:sz w:val="24"/>
        </w:rPr>
        <w:t xml:space="preserve"> </w:t>
      </w:r>
      <w:r w:rsidRPr="004457B1">
        <w:rPr>
          <w:sz w:val="24"/>
        </w:rPr>
        <w:t>with</w:t>
      </w:r>
      <w:r w:rsidRPr="004457B1">
        <w:rPr>
          <w:spacing w:val="-3"/>
          <w:sz w:val="24"/>
        </w:rPr>
        <w:t xml:space="preserve"> </w:t>
      </w:r>
      <w:r w:rsidRPr="004457B1">
        <w:rPr>
          <w:sz w:val="24"/>
        </w:rPr>
        <w:t>the</w:t>
      </w:r>
      <w:r w:rsidRPr="004457B1">
        <w:rPr>
          <w:spacing w:val="-5"/>
          <w:sz w:val="24"/>
        </w:rPr>
        <w:t xml:space="preserve"> </w:t>
      </w:r>
      <w:r w:rsidRPr="004457B1">
        <w:rPr>
          <w:sz w:val="24"/>
        </w:rPr>
        <w:t>provisions</w:t>
      </w:r>
      <w:r w:rsidRPr="004457B1">
        <w:rPr>
          <w:spacing w:val="-4"/>
          <w:sz w:val="24"/>
        </w:rPr>
        <w:t xml:space="preserve"> </w:t>
      </w:r>
      <w:r w:rsidRPr="004457B1">
        <w:rPr>
          <w:sz w:val="24"/>
        </w:rPr>
        <w:t>of</w:t>
      </w:r>
      <w:r w:rsidRPr="004457B1">
        <w:rPr>
          <w:spacing w:val="-7"/>
          <w:sz w:val="24"/>
        </w:rPr>
        <w:t xml:space="preserve"> </w:t>
      </w:r>
      <w:r w:rsidRPr="004457B1">
        <w:rPr>
          <w:sz w:val="24"/>
        </w:rPr>
        <w:t>Indian</w:t>
      </w:r>
      <w:r w:rsidRPr="004457B1">
        <w:rPr>
          <w:spacing w:val="-1"/>
          <w:sz w:val="24"/>
        </w:rPr>
        <w:t xml:space="preserve"> </w:t>
      </w:r>
      <w:r w:rsidRPr="004457B1">
        <w:rPr>
          <w:sz w:val="24"/>
        </w:rPr>
        <w:t>Arbitration</w:t>
      </w:r>
      <w:r w:rsidRPr="004457B1">
        <w:rPr>
          <w:spacing w:val="-52"/>
          <w:sz w:val="24"/>
        </w:rPr>
        <w:t xml:space="preserve"> </w:t>
      </w:r>
      <w:r w:rsidRPr="004457B1">
        <w:rPr>
          <w:sz w:val="24"/>
        </w:rPr>
        <w:t>Act, 1996 or any statutory modifications or enactment thereof and rules made there</w:t>
      </w:r>
      <w:r w:rsidRPr="004457B1">
        <w:rPr>
          <w:spacing w:val="1"/>
          <w:sz w:val="24"/>
        </w:rPr>
        <w:t xml:space="preserve"> </w:t>
      </w:r>
      <w:r w:rsidRPr="004457B1">
        <w:rPr>
          <w:sz w:val="24"/>
        </w:rPr>
        <w:t>under and for the time being in force shall apply to the arbitration proceeding under</w:t>
      </w:r>
      <w:r w:rsidRPr="004457B1">
        <w:rPr>
          <w:spacing w:val="1"/>
          <w:sz w:val="24"/>
        </w:rPr>
        <w:t xml:space="preserve"> </w:t>
      </w:r>
      <w:r w:rsidRPr="004457B1">
        <w:rPr>
          <w:sz w:val="24"/>
        </w:rPr>
        <w:t>this</w:t>
      </w:r>
      <w:r w:rsidRPr="004457B1">
        <w:rPr>
          <w:spacing w:val="-1"/>
          <w:sz w:val="24"/>
        </w:rPr>
        <w:t xml:space="preserve"> </w:t>
      </w:r>
      <w:r w:rsidRPr="004457B1">
        <w:rPr>
          <w:sz w:val="24"/>
        </w:rPr>
        <w:t>clause.</w:t>
      </w:r>
    </w:p>
    <w:p w14:paraId="3311DFD3" w14:textId="77777777" w:rsidR="005F2C69" w:rsidRPr="004457B1" w:rsidRDefault="005F2C69" w:rsidP="00A41C69">
      <w:pPr>
        <w:numPr>
          <w:ilvl w:val="1"/>
          <w:numId w:val="52"/>
        </w:numPr>
        <w:tabs>
          <w:tab w:val="left" w:pos="1201"/>
        </w:tabs>
        <w:spacing w:before="119"/>
        <w:ind w:right="1035"/>
        <w:jc w:val="both"/>
        <w:rPr>
          <w:sz w:val="24"/>
        </w:rPr>
      </w:pPr>
      <w:r w:rsidRPr="004457B1">
        <w:rPr>
          <w:sz w:val="24"/>
        </w:rPr>
        <w:t>It is also a term of the contract that if any fees are payable to the arbitrator, this shall</w:t>
      </w:r>
      <w:r w:rsidRPr="004457B1">
        <w:rPr>
          <w:spacing w:val="-52"/>
          <w:sz w:val="24"/>
        </w:rPr>
        <w:t xml:space="preserve"> </w:t>
      </w:r>
      <w:r w:rsidRPr="004457B1">
        <w:rPr>
          <w:sz w:val="24"/>
        </w:rPr>
        <w:t>be</w:t>
      </w:r>
      <w:r w:rsidRPr="004457B1">
        <w:rPr>
          <w:spacing w:val="-2"/>
          <w:sz w:val="24"/>
        </w:rPr>
        <w:t xml:space="preserve"> </w:t>
      </w:r>
      <w:r w:rsidRPr="004457B1">
        <w:rPr>
          <w:sz w:val="24"/>
        </w:rPr>
        <w:t>pied</w:t>
      </w:r>
      <w:r w:rsidRPr="004457B1">
        <w:rPr>
          <w:spacing w:val="2"/>
          <w:sz w:val="24"/>
        </w:rPr>
        <w:t xml:space="preserve"> </w:t>
      </w:r>
      <w:r w:rsidRPr="004457B1">
        <w:rPr>
          <w:sz w:val="24"/>
        </w:rPr>
        <w:t>equally by both</w:t>
      </w:r>
      <w:r w:rsidRPr="004457B1">
        <w:rPr>
          <w:spacing w:val="-3"/>
          <w:sz w:val="24"/>
        </w:rPr>
        <w:t xml:space="preserve"> </w:t>
      </w:r>
      <w:r w:rsidRPr="004457B1">
        <w:rPr>
          <w:sz w:val="24"/>
        </w:rPr>
        <w:t>the</w:t>
      </w:r>
      <w:r w:rsidRPr="004457B1">
        <w:rPr>
          <w:spacing w:val="-1"/>
          <w:sz w:val="24"/>
        </w:rPr>
        <w:t xml:space="preserve"> </w:t>
      </w:r>
      <w:r w:rsidRPr="004457B1">
        <w:rPr>
          <w:sz w:val="24"/>
        </w:rPr>
        <w:t>parties.</w:t>
      </w:r>
    </w:p>
    <w:p w14:paraId="4FC47CD7" w14:textId="77777777" w:rsidR="005F2C69" w:rsidRPr="004457B1" w:rsidRDefault="005F2C69" w:rsidP="00A41C69">
      <w:pPr>
        <w:numPr>
          <w:ilvl w:val="1"/>
          <w:numId w:val="52"/>
        </w:numPr>
        <w:tabs>
          <w:tab w:val="left" w:pos="1201"/>
        </w:tabs>
        <w:spacing w:before="121" w:line="242" w:lineRule="auto"/>
        <w:ind w:right="1043"/>
        <w:jc w:val="both"/>
        <w:rPr>
          <w:sz w:val="24"/>
        </w:rPr>
      </w:pPr>
      <w:r w:rsidRPr="004457B1">
        <w:rPr>
          <w:spacing w:val="-1"/>
          <w:sz w:val="24"/>
        </w:rPr>
        <w:t>It</w:t>
      </w:r>
      <w:r w:rsidRPr="004457B1">
        <w:rPr>
          <w:spacing w:val="-15"/>
          <w:sz w:val="24"/>
        </w:rPr>
        <w:t xml:space="preserve"> </w:t>
      </w:r>
      <w:r w:rsidRPr="004457B1">
        <w:rPr>
          <w:spacing w:val="-1"/>
          <w:sz w:val="24"/>
        </w:rPr>
        <w:t>is</w:t>
      </w:r>
      <w:r w:rsidRPr="004457B1">
        <w:rPr>
          <w:spacing w:val="-13"/>
          <w:sz w:val="24"/>
        </w:rPr>
        <w:t xml:space="preserve"> </w:t>
      </w:r>
      <w:r w:rsidRPr="004457B1">
        <w:rPr>
          <w:spacing w:val="-1"/>
          <w:sz w:val="24"/>
        </w:rPr>
        <w:t>also</w:t>
      </w:r>
      <w:r w:rsidRPr="004457B1">
        <w:rPr>
          <w:spacing w:val="-18"/>
          <w:sz w:val="24"/>
        </w:rPr>
        <w:t xml:space="preserve"> </w:t>
      </w:r>
      <w:r w:rsidRPr="004457B1">
        <w:rPr>
          <w:spacing w:val="-1"/>
          <w:sz w:val="24"/>
        </w:rPr>
        <w:t>a</w:t>
      </w:r>
      <w:r w:rsidRPr="004457B1">
        <w:rPr>
          <w:spacing w:val="-11"/>
          <w:sz w:val="24"/>
        </w:rPr>
        <w:t xml:space="preserve"> </w:t>
      </w:r>
      <w:r w:rsidRPr="004457B1">
        <w:rPr>
          <w:spacing w:val="-1"/>
          <w:sz w:val="24"/>
        </w:rPr>
        <w:t>term</w:t>
      </w:r>
      <w:r w:rsidRPr="004457B1">
        <w:rPr>
          <w:spacing w:val="-10"/>
          <w:sz w:val="24"/>
        </w:rPr>
        <w:t xml:space="preserve"> </w:t>
      </w:r>
      <w:r w:rsidRPr="004457B1">
        <w:rPr>
          <w:spacing w:val="-1"/>
          <w:sz w:val="24"/>
        </w:rPr>
        <w:t>of</w:t>
      </w:r>
      <w:r w:rsidRPr="004457B1">
        <w:rPr>
          <w:spacing w:val="-18"/>
          <w:sz w:val="24"/>
        </w:rPr>
        <w:t xml:space="preserve"> </w:t>
      </w:r>
      <w:r w:rsidRPr="004457B1">
        <w:rPr>
          <w:spacing w:val="-1"/>
          <w:sz w:val="24"/>
        </w:rPr>
        <w:t>a</w:t>
      </w:r>
      <w:r w:rsidRPr="004457B1">
        <w:rPr>
          <w:spacing w:val="-11"/>
          <w:sz w:val="24"/>
        </w:rPr>
        <w:t xml:space="preserve"> </w:t>
      </w:r>
      <w:r w:rsidRPr="004457B1">
        <w:rPr>
          <w:spacing w:val="-1"/>
          <w:sz w:val="24"/>
        </w:rPr>
        <w:t>contract</w:t>
      </w:r>
      <w:r w:rsidRPr="004457B1">
        <w:rPr>
          <w:spacing w:val="-16"/>
          <w:sz w:val="24"/>
        </w:rPr>
        <w:t xml:space="preserve"> </w:t>
      </w:r>
      <w:r w:rsidRPr="004457B1">
        <w:rPr>
          <w:spacing w:val="-1"/>
          <w:sz w:val="24"/>
        </w:rPr>
        <w:t>that</w:t>
      </w:r>
      <w:r w:rsidRPr="004457B1">
        <w:rPr>
          <w:spacing w:val="-9"/>
          <w:sz w:val="24"/>
        </w:rPr>
        <w:t xml:space="preserve"> </w:t>
      </w:r>
      <w:r w:rsidRPr="004457B1">
        <w:rPr>
          <w:spacing w:val="-1"/>
          <w:sz w:val="24"/>
        </w:rPr>
        <w:t>the</w:t>
      </w:r>
      <w:r w:rsidRPr="004457B1">
        <w:rPr>
          <w:spacing w:val="-15"/>
          <w:sz w:val="24"/>
        </w:rPr>
        <w:t xml:space="preserve"> </w:t>
      </w:r>
      <w:r w:rsidRPr="004457B1">
        <w:rPr>
          <w:spacing w:val="-1"/>
          <w:sz w:val="24"/>
        </w:rPr>
        <w:t>arbitration</w:t>
      </w:r>
      <w:r w:rsidRPr="004457B1">
        <w:rPr>
          <w:spacing w:val="-13"/>
          <w:sz w:val="24"/>
        </w:rPr>
        <w:t xml:space="preserve"> </w:t>
      </w:r>
      <w:r w:rsidRPr="004457B1">
        <w:rPr>
          <w:sz w:val="24"/>
        </w:rPr>
        <w:t>shall</w:t>
      </w:r>
      <w:r w:rsidRPr="004457B1">
        <w:rPr>
          <w:spacing w:val="-13"/>
          <w:sz w:val="24"/>
        </w:rPr>
        <w:t xml:space="preserve"> </w:t>
      </w:r>
      <w:r w:rsidRPr="004457B1">
        <w:rPr>
          <w:sz w:val="24"/>
        </w:rPr>
        <w:t>be</w:t>
      </w:r>
      <w:r w:rsidRPr="004457B1">
        <w:rPr>
          <w:spacing w:val="-16"/>
          <w:sz w:val="24"/>
        </w:rPr>
        <w:t xml:space="preserve"> </w:t>
      </w:r>
      <w:r w:rsidRPr="004457B1">
        <w:rPr>
          <w:sz w:val="24"/>
        </w:rPr>
        <w:t>deemed</w:t>
      </w:r>
      <w:r w:rsidRPr="004457B1">
        <w:rPr>
          <w:spacing w:val="-11"/>
          <w:sz w:val="24"/>
        </w:rPr>
        <w:t xml:space="preserve"> </w:t>
      </w:r>
      <w:r w:rsidRPr="004457B1">
        <w:rPr>
          <w:sz w:val="24"/>
        </w:rPr>
        <w:t>to</w:t>
      </w:r>
      <w:r w:rsidRPr="004457B1">
        <w:rPr>
          <w:spacing w:val="-12"/>
          <w:sz w:val="24"/>
        </w:rPr>
        <w:t xml:space="preserve"> </w:t>
      </w:r>
      <w:r w:rsidRPr="004457B1">
        <w:rPr>
          <w:sz w:val="24"/>
        </w:rPr>
        <w:t>have</w:t>
      </w:r>
      <w:r w:rsidRPr="004457B1">
        <w:rPr>
          <w:spacing w:val="-16"/>
          <w:sz w:val="24"/>
        </w:rPr>
        <w:t xml:space="preserve"> </w:t>
      </w:r>
      <w:r w:rsidRPr="004457B1">
        <w:rPr>
          <w:sz w:val="24"/>
        </w:rPr>
        <w:t>been</w:t>
      </w:r>
      <w:r w:rsidRPr="004457B1">
        <w:rPr>
          <w:spacing w:val="-17"/>
          <w:sz w:val="24"/>
        </w:rPr>
        <w:t xml:space="preserve"> </w:t>
      </w:r>
      <w:r w:rsidRPr="004457B1">
        <w:rPr>
          <w:sz w:val="24"/>
        </w:rPr>
        <w:t>entered</w:t>
      </w:r>
      <w:r w:rsidRPr="004457B1">
        <w:rPr>
          <w:spacing w:val="-52"/>
          <w:sz w:val="24"/>
        </w:rPr>
        <w:t xml:space="preserve"> </w:t>
      </w:r>
      <w:r w:rsidRPr="004457B1">
        <w:rPr>
          <w:sz w:val="24"/>
        </w:rPr>
        <w:t>on</w:t>
      </w:r>
      <w:r w:rsidRPr="004457B1">
        <w:rPr>
          <w:spacing w:val="-10"/>
          <w:sz w:val="24"/>
        </w:rPr>
        <w:t xml:space="preserve"> </w:t>
      </w:r>
      <w:r w:rsidRPr="004457B1">
        <w:rPr>
          <w:sz w:val="24"/>
        </w:rPr>
        <w:t>the</w:t>
      </w:r>
      <w:r w:rsidRPr="004457B1">
        <w:rPr>
          <w:spacing w:val="-5"/>
          <w:sz w:val="24"/>
        </w:rPr>
        <w:t xml:space="preserve"> </w:t>
      </w:r>
      <w:r w:rsidRPr="004457B1">
        <w:rPr>
          <w:sz w:val="24"/>
        </w:rPr>
        <w:t>reference</w:t>
      </w:r>
      <w:r w:rsidRPr="004457B1">
        <w:rPr>
          <w:spacing w:val="-3"/>
          <w:sz w:val="24"/>
        </w:rPr>
        <w:t xml:space="preserve"> </w:t>
      </w:r>
      <w:r w:rsidRPr="004457B1">
        <w:rPr>
          <w:sz w:val="24"/>
        </w:rPr>
        <w:t>on</w:t>
      </w:r>
      <w:r w:rsidRPr="004457B1">
        <w:rPr>
          <w:spacing w:val="-10"/>
          <w:sz w:val="24"/>
        </w:rPr>
        <w:t xml:space="preserve"> </w:t>
      </w:r>
      <w:r w:rsidRPr="004457B1">
        <w:rPr>
          <w:sz w:val="24"/>
        </w:rPr>
        <w:t>the</w:t>
      </w:r>
      <w:r w:rsidRPr="004457B1">
        <w:rPr>
          <w:spacing w:val="-4"/>
          <w:sz w:val="24"/>
        </w:rPr>
        <w:t xml:space="preserve"> </w:t>
      </w:r>
      <w:r w:rsidRPr="004457B1">
        <w:rPr>
          <w:sz w:val="24"/>
        </w:rPr>
        <w:t>date</w:t>
      </w:r>
      <w:r w:rsidRPr="004457B1">
        <w:rPr>
          <w:spacing w:val="-8"/>
          <w:sz w:val="24"/>
        </w:rPr>
        <w:t xml:space="preserve"> </w:t>
      </w:r>
      <w:r w:rsidRPr="004457B1">
        <w:rPr>
          <w:sz w:val="24"/>
        </w:rPr>
        <w:t>he</w:t>
      </w:r>
      <w:r w:rsidRPr="004457B1">
        <w:rPr>
          <w:spacing w:val="-4"/>
          <w:sz w:val="24"/>
        </w:rPr>
        <w:t xml:space="preserve"> </w:t>
      </w:r>
      <w:r w:rsidRPr="004457B1">
        <w:rPr>
          <w:sz w:val="24"/>
        </w:rPr>
        <w:t>issues</w:t>
      </w:r>
      <w:r w:rsidRPr="004457B1">
        <w:rPr>
          <w:spacing w:val="-6"/>
          <w:sz w:val="24"/>
        </w:rPr>
        <w:t xml:space="preserve"> </w:t>
      </w:r>
      <w:r w:rsidRPr="004457B1">
        <w:rPr>
          <w:sz w:val="24"/>
        </w:rPr>
        <w:t>the</w:t>
      </w:r>
      <w:r w:rsidRPr="004457B1">
        <w:rPr>
          <w:spacing w:val="-8"/>
          <w:sz w:val="24"/>
        </w:rPr>
        <w:t xml:space="preserve"> </w:t>
      </w:r>
      <w:r w:rsidRPr="004457B1">
        <w:rPr>
          <w:sz w:val="24"/>
        </w:rPr>
        <w:t>first</w:t>
      </w:r>
      <w:r w:rsidRPr="004457B1">
        <w:rPr>
          <w:spacing w:val="-8"/>
          <w:sz w:val="24"/>
        </w:rPr>
        <w:t xml:space="preserve"> </w:t>
      </w:r>
      <w:r w:rsidRPr="004457B1">
        <w:rPr>
          <w:sz w:val="24"/>
        </w:rPr>
        <w:t>notice</w:t>
      </w:r>
      <w:r w:rsidRPr="004457B1">
        <w:rPr>
          <w:spacing w:val="-8"/>
          <w:sz w:val="24"/>
        </w:rPr>
        <w:t xml:space="preserve"> </w:t>
      </w:r>
      <w:r w:rsidRPr="004457B1">
        <w:rPr>
          <w:sz w:val="24"/>
        </w:rPr>
        <w:t>to</w:t>
      </w:r>
      <w:r w:rsidRPr="004457B1">
        <w:rPr>
          <w:spacing w:val="-6"/>
          <w:sz w:val="24"/>
        </w:rPr>
        <w:t xml:space="preserve"> </w:t>
      </w:r>
      <w:r w:rsidRPr="004457B1">
        <w:rPr>
          <w:sz w:val="24"/>
        </w:rPr>
        <w:t>both</w:t>
      </w:r>
      <w:r w:rsidRPr="004457B1">
        <w:rPr>
          <w:spacing w:val="-5"/>
          <w:sz w:val="24"/>
        </w:rPr>
        <w:t xml:space="preserve"> </w:t>
      </w:r>
      <w:r w:rsidRPr="004457B1">
        <w:rPr>
          <w:sz w:val="24"/>
        </w:rPr>
        <w:t>the</w:t>
      </w:r>
      <w:r w:rsidRPr="004457B1">
        <w:rPr>
          <w:spacing w:val="-8"/>
          <w:sz w:val="24"/>
        </w:rPr>
        <w:t xml:space="preserve"> </w:t>
      </w:r>
      <w:r w:rsidRPr="004457B1">
        <w:rPr>
          <w:sz w:val="24"/>
        </w:rPr>
        <w:t>parties</w:t>
      </w:r>
      <w:r w:rsidRPr="004457B1">
        <w:rPr>
          <w:spacing w:val="-6"/>
          <w:sz w:val="24"/>
        </w:rPr>
        <w:t xml:space="preserve"> </w:t>
      </w:r>
      <w:r w:rsidRPr="004457B1">
        <w:rPr>
          <w:sz w:val="24"/>
        </w:rPr>
        <w:t>calling</w:t>
      </w:r>
      <w:r w:rsidRPr="004457B1">
        <w:rPr>
          <w:spacing w:val="-7"/>
          <w:sz w:val="24"/>
        </w:rPr>
        <w:t xml:space="preserve"> </w:t>
      </w:r>
      <w:r w:rsidRPr="004457B1">
        <w:rPr>
          <w:sz w:val="24"/>
        </w:rPr>
        <w:t>them</w:t>
      </w:r>
      <w:r w:rsidRPr="004457B1">
        <w:rPr>
          <w:spacing w:val="-52"/>
          <w:sz w:val="24"/>
        </w:rPr>
        <w:t xml:space="preserve"> </w:t>
      </w:r>
      <w:r w:rsidRPr="004457B1">
        <w:rPr>
          <w:sz w:val="24"/>
        </w:rPr>
        <w:t>to</w:t>
      </w:r>
      <w:r w:rsidRPr="004457B1">
        <w:rPr>
          <w:spacing w:val="-5"/>
          <w:sz w:val="24"/>
        </w:rPr>
        <w:t xml:space="preserve"> </w:t>
      </w:r>
      <w:r w:rsidRPr="004457B1">
        <w:rPr>
          <w:sz w:val="24"/>
        </w:rPr>
        <w:t>submit their</w:t>
      </w:r>
      <w:r w:rsidRPr="004457B1">
        <w:rPr>
          <w:spacing w:val="-5"/>
          <w:sz w:val="24"/>
        </w:rPr>
        <w:t xml:space="preserve"> </w:t>
      </w:r>
      <w:r w:rsidRPr="004457B1">
        <w:rPr>
          <w:sz w:val="24"/>
        </w:rPr>
        <w:t>statement</w:t>
      </w:r>
      <w:r w:rsidRPr="004457B1">
        <w:rPr>
          <w:spacing w:val="-1"/>
          <w:sz w:val="24"/>
        </w:rPr>
        <w:t xml:space="preserve"> </w:t>
      </w:r>
      <w:r w:rsidRPr="004457B1">
        <w:rPr>
          <w:sz w:val="24"/>
        </w:rPr>
        <w:t>of</w:t>
      </w:r>
      <w:r w:rsidRPr="004457B1">
        <w:rPr>
          <w:spacing w:val="-3"/>
          <w:sz w:val="24"/>
        </w:rPr>
        <w:t xml:space="preserve"> </w:t>
      </w:r>
      <w:r w:rsidRPr="004457B1">
        <w:rPr>
          <w:sz w:val="24"/>
        </w:rPr>
        <w:t>claims</w:t>
      </w:r>
      <w:r w:rsidRPr="004457B1">
        <w:rPr>
          <w:spacing w:val="-1"/>
          <w:sz w:val="24"/>
        </w:rPr>
        <w:t xml:space="preserve"> </w:t>
      </w:r>
      <w:r w:rsidRPr="004457B1">
        <w:rPr>
          <w:sz w:val="24"/>
        </w:rPr>
        <w:t>and</w:t>
      </w:r>
      <w:r w:rsidRPr="004457B1">
        <w:rPr>
          <w:spacing w:val="1"/>
          <w:sz w:val="24"/>
        </w:rPr>
        <w:t xml:space="preserve"> </w:t>
      </w:r>
      <w:r w:rsidRPr="004457B1">
        <w:rPr>
          <w:sz w:val="24"/>
        </w:rPr>
        <w:t>counter</w:t>
      </w:r>
      <w:r w:rsidRPr="004457B1">
        <w:rPr>
          <w:spacing w:val="-4"/>
          <w:sz w:val="24"/>
        </w:rPr>
        <w:t xml:space="preserve"> </w:t>
      </w:r>
      <w:r w:rsidRPr="004457B1">
        <w:rPr>
          <w:sz w:val="24"/>
        </w:rPr>
        <w:t>statement</w:t>
      </w:r>
      <w:r w:rsidRPr="004457B1">
        <w:rPr>
          <w:spacing w:val="-2"/>
          <w:sz w:val="24"/>
        </w:rPr>
        <w:t xml:space="preserve"> </w:t>
      </w:r>
      <w:r w:rsidRPr="004457B1">
        <w:rPr>
          <w:sz w:val="24"/>
        </w:rPr>
        <w:t>of</w:t>
      </w:r>
      <w:r w:rsidRPr="004457B1">
        <w:rPr>
          <w:spacing w:val="-3"/>
          <w:sz w:val="24"/>
        </w:rPr>
        <w:t xml:space="preserve"> </w:t>
      </w:r>
      <w:r w:rsidRPr="004457B1">
        <w:rPr>
          <w:sz w:val="24"/>
        </w:rPr>
        <w:t>claims.</w:t>
      </w:r>
    </w:p>
    <w:p w14:paraId="3FF6201E" w14:textId="77777777" w:rsidR="005F2C69" w:rsidRDefault="005F2C69" w:rsidP="005F2C69">
      <w:pPr>
        <w:spacing w:line="242" w:lineRule="auto"/>
        <w:jc w:val="both"/>
        <w:rPr>
          <w:sz w:val="24"/>
        </w:rPr>
      </w:pPr>
    </w:p>
    <w:p w14:paraId="603AFAD5" w14:textId="77777777" w:rsidR="005F2C69" w:rsidRPr="004457B1" w:rsidRDefault="005F2C69" w:rsidP="00A41C69">
      <w:pPr>
        <w:numPr>
          <w:ilvl w:val="1"/>
          <w:numId w:val="52"/>
        </w:numPr>
        <w:tabs>
          <w:tab w:val="left" w:pos="1201"/>
        </w:tabs>
        <w:spacing w:before="32"/>
        <w:ind w:right="1049"/>
        <w:jc w:val="both"/>
        <w:rPr>
          <w:sz w:val="24"/>
        </w:rPr>
      </w:pPr>
      <w:r w:rsidRPr="004457B1">
        <w:rPr>
          <w:sz w:val="24"/>
        </w:rPr>
        <w:t>Venue of the arbitration shall be such place as may be fixed by the arbitrator at his</w:t>
      </w:r>
      <w:r w:rsidRPr="004457B1">
        <w:rPr>
          <w:spacing w:val="1"/>
          <w:sz w:val="24"/>
        </w:rPr>
        <w:t xml:space="preserve"> </w:t>
      </w:r>
      <w:r w:rsidRPr="004457B1">
        <w:rPr>
          <w:sz w:val="24"/>
        </w:rPr>
        <w:t>sole</w:t>
      </w:r>
      <w:r w:rsidRPr="004457B1">
        <w:rPr>
          <w:spacing w:val="-2"/>
          <w:sz w:val="24"/>
        </w:rPr>
        <w:t xml:space="preserve"> </w:t>
      </w:r>
      <w:r w:rsidRPr="004457B1">
        <w:rPr>
          <w:sz w:val="24"/>
        </w:rPr>
        <w:t>discretion.</w:t>
      </w:r>
    </w:p>
    <w:p w14:paraId="51B5B8B6"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Indemnification</w:t>
      </w:r>
    </w:p>
    <w:p w14:paraId="437BF735" w14:textId="77777777" w:rsidR="005F2C69" w:rsidRPr="004457B1" w:rsidRDefault="005F2C69" w:rsidP="005F2C69">
      <w:pPr>
        <w:spacing w:before="120"/>
        <w:ind w:left="1191" w:right="1036"/>
        <w:jc w:val="both"/>
        <w:rPr>
          <w:sz w:val="24"/>
          <w:szCs w:val="24"/>
        </w:rPr>
      </w:pPr>
      <w:r w:rsidRPr="004457B1">
        <w:rPr>
          <w:sz w:val="24"/>
          <w:szCs w:val="24"/>
        </w:rPr>
        <w:t>The</w:t>
      </w:r>
      <w:r w:rsidRPr="004457B1">
        <w:rPr>
          <w:spacing w:val="-8"/>
          <w:sz w:val="24"/>
          <w:szCs w:val="24"/>
        </w:rPr>
        <w:t xml:space="preserve"> </w:t>
      </w:r>
      <w:r w:rsidRPr="004457B1">
        <w:rPr>
          <w:sz w:val="24"/>
          <w:szCs w:val="24"/>
        </w:rPr>
        <w:t>Contractor</w:t>
      </w:r>
      <w:r w:rsidRPr="004457B1">
        <w:rPr>
          <w:spacing w:val="-6"/>
          <w:sz w:val="24"/>
          <w:szCs w:val="24"/>
        </w:rPr>
        <w:t xml:space="preserve"> </w:t>
      </w:r>
      <w:r w:rsidRPr="004457B1">
        <w:rPr>
          <w:sz w:val="24"/>
          <w:szCs w:val="24"/>
        </w:rPr>
        <w:t>shall</w:t>
      </w:r>
      <w:r w:rsidRPr="004457B1">
        <w:rPr>
          <w:spacing w:val="-5"/>
          <w:sz w:val="24"/>
          <w:szCs w:val="24"/>
        </w:rPr>
        <w:t xml:space="preserve"> </w:t>
      </w:r>
      <w:r w:rsidRPr="004457B1">
        <w:rPr>
          <w:sz w:val="24"/>
          <w:szCs w:val="24"/>
        </w:rPr>
        <w:t>indemnify,</w:t>
      </w:r>
      <w:r w:rsidRPr="004457B1">
        <w:rPr>
          <w:spacing w:val="-6"/>
          <w:sz w:val="24"/>
          <w:szCs w:val="24"/>
        </w:rPr>
        <w:t xml:space="preserve"> </w:t>
      </w:r>
      <w:r w:rsidRPr="004457B1">
        <w:rPr>
          <w:sz w:val="24"/>
          <w:szCs w:val="24"/>
        </w:rPr>
        <w:t>protect</w:t>
      </w:r>
      <w:r w:rsidRPr="004457B1">
        <w:rPr>
          <w:spacing w:val="-3"/>
          <w:sz w:val="24"/>
          <w:szCs w:val="24"/>
        </w:rPr>
        <w:t xml:space="preserve"> </w:t>
      </w:r>
      <w:r w:rsidRPr="004457B1">
        <w:rPr>
          <w:sz w:val="24"/>
          <w:szCs w:val="24"/>
        </w:rPr>
        <w:t>and</w:t>
      </w:r>
      <w:r w:rsidRPr="004457B1">
        <w:rPr>
          <w:spacing w:val="-4"/>
          <w:sz w:val="24"/>
          <w:szCs w:val="24"/>
        </w:rPr>
        <w:t xml:space="preserve"> </w:t>
      </w:r>
      <w:r w:rsidRPr="004457B1">
        <w:rPr>
          <w:sz w:val="24"/>
          <w:szCs w:val="24"/>
        </w:rPr>
        <w:t>defend</w:t>
      </w:r>
      <w:r w:rsidRPr="004457B1">
        <w:rPr>
          <w:spacing w:val="-10"/>
          <w:sz w:val="24"/>
          <w:szCs w:val="24"/>
        </w:rPr>
        <w:t xml:space="preserve"> </w:t>
      </w:r>
      <w:r w:rsidRPr="004457B1">
        <w:rPr>
          <w:sz w:val="24"/>
          <w:szCs w:val="24"/>
        </w:rPr>
        <w:t>at</w:t>
      </w:r>
      <w:r w:rsidRPr="004457B1">
        <w:rPr>
          <w:spacing w:val="-3"/>
          <w:sz w:val="24"/>
          <w:szCs w:val="24"/>
        </w:rPr>
        <w:t xml:space="preserve"> </w:t>
      </w:r>
      <w:r w:rsidRPr="004457B1">
        <w:rPr>
          <w:sz w:val="24"/>
          <w:szCs w:val="24"/>
        </w:rPr>
        <w:t>its</w:t>
      </w:r>
      <w:r w:rsidRPr="004457B1">
        <w:rPr>
          <w:spacing w:val="-6"/>
          <w:sz w:val="24"/>
          <w:szCs w:val="24"/>
        </w:rPr>
        <w:t xml:space="preserve"> </w:t>
      </w:r>
      <w:r w:rsidRPr="004457B1">
        <w:rPr>
          <w:sz w:val="24"/>
          <w:szCs w:val="24"/>
        </w:rPr>
        <w:t>own</w:t>
      </w:r>
      <w:r w:rsidRPr="004457B1">
        <w:rPr>
          <w:spacing w:val="-5"/>
          <w:sz w:val="24"/>
          <w:szCs w:val="24"/>
        </w:rPr>
        <w:t xml:space="preserve"> </w:t>
      </w:r>
      <w:r w:rsidRPr="004457B1">
        <w:rPr>
          <w:sz w:val="24"/>
          <w:szCs w:val="24"/>
        </w:rPr>
        <w:t>cost,</w:t>
      </w:r>
      <w:r w:rsidRPr="004457B1">
        <w:rPr>
          <w:spacing w:val="-10"/>
          <w:sz w:val="24"/>
          <w:szCs w:val="24"/>
        </w:rPr>
        <w:t xml:space="preserve"> </w:t>
      </w:r>
      <w:r w:rsidRPr="004457B1">
        <w:rPr>
          <w:sz w:val="24"/>
          <w:szCs w:val="24"/>
        </w:rPr>
        <w:t>DEENDAYAL</w:t>
      </w:r>
      <w:r w:rsidRPr="004457B1">
        <w:rPr>
          <w:spacing w:val="5"/>
          <w:sz w:val="24"/>
          <w:szCs w:val="24"/>
        </w:rPr>
        <w:t xml:space="preserve"> </w:t>
      </w:r>
      <w:r w:rsidRPr="004457B1">
        <w:rPr>
          <w:sz w:val="24"/>
          <w:szCs w:val="24"/>
        </w:rPr>
        <w:t>PORT</w:t>
      </w:r>
      <w:r w:rsidRPr="004457B1">
        <w:rPr>
          <w:spacing w:val="-52"/>
          <w:sz w:val="24"/>
          <w:szCs w:val="24"/>
        </w:rPr>
        <w:t xml:space="preserve"> </w:t>
      </w:r>
      <w:r w:rsidRPr="004457B1">
        <w:rPr>
          <w:sz w:val="24"/>
          <w:szCs w:val="24"/>
        </w:rPr>
        <w:t>AUTHORITY and its agents &amp; employees from &amp; against any/all actions, claims, losses</w:t>
      </w:r>
      <w:r w:rsidRPr="004457B1">
        <w:rPr>
          <w:spacing w:val="-52"/>
          <w:sz w:val="24"/>
          <w:szCs w:val="24"/>
        </w:rPr>
        <w:t xml:space="preserve"> </w:t>
      </w:r>
      <w:r w:rsidRPr="004457B1">
        <w:rPr>
          <w:sz w:val="24"/>
          <w:szCs w:val="24"/>
        </w:rPr>
        <w:t>or</w:t>
      </w:r>
      <w:r w:rsidRPr="004457B1">
        <w:rPr>
          <w:spacing w:val="-5"/>
          <w:sz w:val="24"/>
          <w:szCs w:val="24"/>
        </w:rPr>
        <w:t xml:space="preserve"> </w:t>
      </w:r>
      <w:r w:rsidRPr="004457B1">
        <w:rPr>
          <w:sz w:val="24"/>
          <w:szCs w:val="24"/>
        </w:rPr>
        <w:t>damages</w:t>
      </w:r>
      <w:r w:rsidRPr="004457B1">
        <w:rPr>
          <w:spacing w:val="1"/>
          <w:sz w:val="24"/>
          <w:szCs w:val="24"/>
        </w:rPr>
        <w:t xml:space="preserve"> </w:t>
      </w:r>
      <w:r w:rsidRPr="004457B1">
        <w:rPr>
          <w:sz w:val="24"/>
          <w:szCs w:val="24"/>
        </w:rPr>
        <w:t>arising out</w:t>
      </w:r>
      <w:r w:rsidRPr="004457B1">
        <w:rPr>
          <w:spacing w:val="-1"/>
          <w:sz w:val="24"/>
          <w:szCs w:val="24"/>
        </w:rPr>
        <w:t xml:space="preserve"> </w:t>
      </w:r>
      <w:r w:rsidRPr="004457B1">
        <w:rPr>
          <w:sz w:val="24"/>
          <w:szCs w:val="24"/>
        </w:rPr>
        <w:t>of</w:t>
      </w:r>
    </w:p>
    <w:p w14:paraId="05C784F9" w14:textId="77777777" w:rsidR="005F2C69" w:rsidRPr="004457B1" w:rsidRDefault="005F2C69" w:rsidP="00A41C69">
      <w:pPr>
        <w:numPr>
          <w:ilvl w:val="0"/>
          <w:numId w:val="51"/>
        </w:numPr>
        <w:tabs>
          <w:tab w:val="left" w:pos="1561"/>
        </w:tabs>
        <w:spacing w:before="120"/>
        <w:ind w:right="1051"/>
        <w:jc w:val="both"/>
        <w:rPr>
          <w:sz w:val="24"/>
        </w:rPr>
      </w:pPr>
      <w:r w:rsidRPr="004457B1">
        <w:rPr>
          <w:sz w:val="24"/>
        </w:rPr>
        <w:t>any violation by the Contractor in course of its execution of the contract of any</w:t>
      </w:r>
      <w:r w:rsidRPr="004457B1">
        <w:rPr>
          <w:spacing w:val="1"/>
          <w:sz w:val="24"/>
        </w:rPr>
        <w:t xml:space="preserve"> </w:t>
      </w:r>
      <w:r w:rsidRPr="004457B1">
        <w:rPr>
          <w:sz w:val="24"/>
        </w:rPr>
        <w:t>legal</w:t>
      </w:r>
      <w:r w:rsidRPr="004457B1">
        <w:rPr>
          <w:spacing w:val="-5"/>
          <w:sz w:val="24"/>
        </w:rPr>
        <w:t xml:space="preserve"> </w:t>
      </w:r>
      <w:r w:rsidRPr="004457B1">
        <w:rPr>
          <w:sz w:val="24"/>
        </w:rPr>
        <w:t>provisions</w:t>
      </w:r>
      <w:r w:rsidRPr="004457B1">
        <w:rPr>
          <w:spacing w:val="5"/>
          <w:sz w:val="24"/>
        </w:rPr>
        <w:t xml:space="preserve"> </w:t>
      </w:r>
      <w:r w:rsidRPr="004457B1">
        <w:rPr>
          <w:sz w:val="24"/>
        </w:rPr>
        <w:t>or</w:t>
      </w:r>
      <w:r w:rsidRPr="004457B1">
        <w:rPr>
          <w:spacing w:val="-5"/>
          <w:sz w:val="24"/>
        </w:rPr>
        <w:t xml:space="preserve"> </w:t>
      </w:r>
      <w:r w:rsidRPr="004457B1">
        <w:rPr>
          <w:sz w:val="24"/>
        </w:rPr>
        <w:t>any right</w:t>
      </w:r>
      <w:r w:rsidRPr="004457B1">
        <w:rPr>
          <w:spacing w:val="4"/>
          <w:sz w:val="24"/>
        </w:rPr>
        <w:t xml:space="preserve"> </w:t>
      </w:r>
      <w:r w:rsidRPr="004457B1">
        <w:rPr>
          <w:sz w:val="24"/>
        </w:rPr>
        <w:t>of</w:t>
      </w:r>
      <w:r w:rsidRPr="004457B1">
        <w:rPr>
          <w:spacing w:val="-4"/>
          <w:sz w:val="24"/>
        </w:rPr>
        <w:t xml:space="preserve"> </w:t>
      </w:r>
      <w:r w:rsidRPr="004457B1">
        <w:rPr>
          <w:sz w:val="24"/>
        </w:rPr>
        <w:t>third</w:t>
      </w:r>
      <w:r w:rsidRPr="004457B1">
        <w:rPr>
          <w:spacing w:val="1"/>
          <w:sz w:val="24"/>
        </w:rPr>
        <w:t xml:space="preserve"> </w:t>
      </w:r>
      <w:r w:rsidRPr="004457B1">
        <w:rPr>
          <w:sz w:val="24"/>
        </w:rPr>
        <w:t>parties;</w:t>
      </w:r>
    </w:p>
    <w:p w14:paraId="5244FA54" w14:textId="77777777" w:rsidR="005F2C69" w:rsidRPr="004457B1" w:rsidRDefault="005F2C69" w:rsidP="00A41C69">
      <w:pPr>
        <w:numPr>
          <w:ilvl w:val="0"/>
          <w:numId w:val="51"/>
        </w:numPr>
        <w:tabs>
          <w:tab w:val="left" w:pos="1561"/>
        </w:tabs>
        <w:spacing w:before="120"/>
        <w:ind w:right="1046"/>
        <w:jc w:val="both"/>
        <w:rPr>
          <w:sz w:val="24"/>
        </w:rPr>
      </w:pPr>
      <w:r w:rsidRPr="004457B1">
        <w:rPr>
          <w:sz w:val="24"/>
        </w:rPr>
        <w:t>Contractor’s</w:t>
      </w:r>
      <w:r w:rsidRPr="004457B1">
        <w:rPr>
          <w:spacing w:val="1"/>
          <w:sz w:val="24"/>
        </w:rPr>
        <w:t xml:space="preserve"> </w:t>
      </w:r>
      <w:r w:rsidRPr="004457B1">
        <w:rPr>
          <w:sz w:val="24"/>
        </w:rPr>
        <w:t>failure</w:t>
      </w:r>
      <w:r w:rsidRPr="004457B1">
        <w:rPr>
          <w:spacing w:val="1"/>
          <w:sz w:val="24"/>
        </w:rPr>
        <w:t xml:space="preserve"> </w:t>
      </w:r>
      <w:r w:rsidRPr="004457B1">
        <w:rPr>
          <w:sz w:val="24"/>
        </w:rPr>
        <w:t>to</w:t>
      </w:r>
      <w:r w:rsidRPr="004457B1">
        <w:rPr>
          <w:spacing w:val="1"/>
          <w:sz w:val="24"/>
        </w:rPr>
        <w:t xml:space="preserve"> </w:t>
      </w:r>
      <w:r w:rsidRPr="004457B1">
        <w:rPr>
          <w:sz w:val="24"/>
        </w:rPr>
        <w:t>exercise</w:t>
      </w:r>
      <w:r w:rsidRPr="004457B1">
        <w:rPr>
          <w:spacing w:val="1"/>
          <w:sz w:val="24"/>
        </w:rPr>
        <w:t xml:space="preserve"> </w:t>
      </w:r>
      <w:r w:rsidRPr="004457B1">
        <w:rPr>
          <w:sz w:val="24"/>
        </w:rPr>
        <w:t>the</w:t>
      </w:r>
      <w:r w:rsidRPr="004457B1">
        <w:rPr>
          <w:spacing w:val="1"/>
          <w:sz w:val="24"/>
        </w:rPr>
        <w:t xml:space="preserve"> </w:t>
      </w:r>
      <w:r w:rsidRPr="004457B1">
        <w:rPr>
          <w:sz w:val="24"/>
        </w:rPr>
        <w:t>skill</w:t>
      </w:r>
      <w:r w:rsidRPr="004457B1">
        <w:rPr>
          <w:spacing w:val="1"/>
          <w:sz w:val="24"/>
        </w:rPr>
        <w:t xml:space="preserve"> </w:t>
      </w:r>
      <w:r w:rsidRPr="004457B1">
        <w:rPr>
          <w:sz w:val="24"/>
        </w:rPr>
        <w:t>and</w:t>
      </w:r>
      <w:r w:rsidRPr="004457B1">
        <w:rPr>
          <w:spacing w:val="1"/>
          <w:sz w:val="24"/>
        </w:rPr>
        <w:t xml:space="preserve"> </w:t>
      </w:r>
      <w:r w:rsidRPr="004457B1">
        <w:rPr>
          <w:sz w:val="24"/>
        </w:rPr>
        <w:t>care</w:t>
      </w:r>
      <w:r w:rsidRPr="004457B1">
        <w:rPr>
          <w:spacing w:val="1"/>
          <w:sz w:val="24"/>
        </w:rPr>
        <w:t xml:space="preserve"> </w:t>
      </w:r>
      <w:r w:rsidRPr="004457B1">
        <w:rPr>
          <w:sz w:val="24"/>
        </w:rPr>
        <w:t>required</w:t>
      </w:r>
      <w:r w:rsidRPr="004457B1">
        <w:rPr>
          <w:spacing w:val="1"/>
          <w:sz w:val="24"/>
        </w:rPr>
        <w:t xml:space="preserve"> </w:t>
      </w:r>
      <w:r w:rsidRPr="004457B1">
        <w:rPr>
          <w:sz w:val="24"/>
        </w:rPr>
        <w:t>for</w:t>
      </w:r>
      <w:r w:rsidRPr="004457B1">
        <w:rPr>
          <w:spacing w:val="1"/>
          <w:sz w:val="24"/>
        </w:rPr>
        <w:t xml:space="preserve"> </w:t>
      </w:r>
      <w:r w:rsidRPr="004457B1">
        <w:rPr>
          <w:sz w:val="24"/>
        </w:rPr>
        <w:t>satisfactory</w:t>
      </w:r>
      <w:r w:rsidRPr="004457B1">
        <w:rPr>
          <w:spacing w:val="1"/>
          <w:sz w:val="24"/>
        </w:rPr>
        <w:t xml:space="preserve"> </w:t>
      </w:r>
      <w:r w:rsidRPr="004457B1">
        <w:rPr>
          <w:sz w:val="24"/>
        </w:rPr>
        <w:t>execution</w:t>
      </w:r>
      <w:r w:rsidRPr="004457B1">
        <w:rPr>
          <w:spacing w:val="-4"/>
          <w:sz w:val="24"/>
        </w:rPr>
        <w:t xml:space="preserve"> </w:t>
      </w:r>
      <w:r w:rsidRPr="004457B1">
        <w:rPr>
          <w:sz w:val="24"/>
        </w:rPr>
        <w:t>of</w:t>
      </w:r>
      <w:r w:rsidRPr="004457B1">
        <w:rPr>
          <w:spacing w:val="-3"/>
          <w:sz w:val="24"/>
        </w:rPr>
        <w:t xml:space="preserve"> </w:t>
      </w:r>
      <w:r w:rsidRPr="004457B1">
        <w:rPr>
          <w:sz w:val="24"/>
        </w:rPr>
        <w:t>the</w:t>
      </w:r>
      <w:r w:rsidRPr="004457B1">
        <w:rPr>
          <w:spacing w:val="-1"/>
          <w:sz w:val="24"/>
        </w:rPr>
        <w:t xml:space="preserve"> </w:t>
      </w:r>
      <w:r w:rsidRPr="004457B1">
        <w:rPr>
          <w:sz w:val="24"/>
        </w:rPr>
        <w:t>contract.</w:t>
      </w:r>
    </w:p>
    <w:p w14:paraId="3B44595C"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Engineer-in-Charge</w:t>
      </w:r>
      <w:r w:rsidRPr="004457B1">
        <w:rPr>
          <w:b/>
          <w:bCs/>
          <w:spacing w:val="-6"/>
          <w:sz w:val="24"/>
          <w:szCs w:val="24"/>
        </w:rPr>
        <w:t xml:space="preserve"> </w:t>
      </w:r>
      <w:r w:rsidRPr="004457B1">
        <w:rPr>
          <w:b/>
          <w:bCs/>
          <w:sz w:val="24"/>
          <w:szCs w:val="24"/>
        </w:rPr>
        <w:t>or</w:t>
      </w:r>
      <w:r w:rsidRPr="004457B1">
        <w:rPr>
          <w:b/>
          <w:bCs/>
          <w:spacing w:val="-4"/>
          <w:sz w:val="24"/>
          <w:szCs w:val="24"/>
        </w:rPr>
        <w:t xml:space="preserve"> </w:t>
      </w:r>
      <w:r w:rsidRPr="004457B1">
        <w:rPr>
          <w:b/>
          <w:bCs/>
          <w:sz w:val="24"/>
          <w:szCs w:val="24"/>
        </w:rPr>
        <w:t>his</w:t>
      </w:r>
      <w:r w:rsidRPr="004457B1">
        <w:rPr>
          <w:b/>
          <w:bCs/>
          <w:spacing w:val="-5"/>
          <w:sz w:val="24"/>
          <w:szCs w:val="24"/>
        </w:rPr>
        <w:t xml:space="preserve"> </w:t>
      </w:r>
      <w:r w:rsidRPr="004457B1">
        <w:rPr>
          <w:b/>
          <w:bCs/>
          <w:sz w:val="24"/>
          <w:szCs w:val="24"/>
        </w:rPr>
        <w:t>nominee’s</w:t>
      </w:r>
      <w:r w:rsidRPr="004457B1">
        <w:rPr>
          <w:b/>
          <w:bCs/>
          <w:spacing w:val="-4"/>
          <w:sz w:val="24"/>
          <w:szCs w:val="24"/>
        </w:rPr>
        <w:t xml:space="preserve"> </w:t>
      </w:r>
      <w:r w:rsidRPr="004457B1">
        <w:rPr>
          <w:b/>
          <w:bCs/>
          <w:sz w:val="24"/>
          <w:szCs w:val="24"/>
        </w:rPr>
        <w:t>Decisions</w:t>
      </w:r>
    </w:p>
    <w:p w14:paraId="4824E707" w14:textId="77777777" w:rsidR="005F2C69" w:rsidRPr="004457B1" w:rsidRDefault="005F2C69" w:rsidP="005F2C69">
      <w:pPr>
        <w:spacing w:before="120"/>
        <w:ind w:left="1191" w:right="1039"/>
        <w:jc w:val="both"/>
        <w:rPr>
          <w:sz w:val="24"/>
          <w:szCs w:val="24"/>
        </w:rPr>
      </w:pPr>
      <w:r w:rsidRPr="004457B1">
        <w:rPr>
          <w:spacing w:val="-1"/>
          <w:sz w:val="24"/>
          <w:szCs w:val="24"/>
        </w:rPr>
        <w:t>Except</w:t>
      </w:r>
      <w:r w:rsidRPr="004457B1">
        <w:rPr>
          <w:spacing w:val="-11"/>
          <w:sz w:val="24"/>
          <w:szCs w:val="24"/>
        </w:rPr>
        <w:t xml:space="preserve"> </w:t>
      </w:r>
      <w:r w:rsidRPr="004457B1">
        <w:rPr>
          <w:spacing w:val="-1"/>
          <w:sz w:val="24"/>
          <w:szCs w:val="24"/>
        </w:rPr>
        <w:t>where</w:t>
      </w:r>
      <w:r w:rsidRPr="004457B1">
        <w:rPr>
          <w:spacing w:val="-10"/>
          <w:sz w:val="24"/>
          <w:szCs w:val="24"/>
        </w:rPr>
        <w:t xml:space="preserve"> </w:t>
      </w:r>
      <w:r w:rsidRPr="004457B1">
        <w:rPr>
          <w:spacing w:val="-1"/>
          <w:sz w:val="24"/>
          <w:szCs w:val="24"/>
        </w:rPr>
        <w:t>otherwise</w:t>
      </w:r>
      <w:r w:rsidRPr="004457B1">
        <w:rPr>
          <w:spacing w:val="-10"/>
          <w:sz w:val="24"/>
          <w:szCs w:val="24"/>
        </w:rPr>
        <w:t xml:space="preserve"> </w:t>
      </w:r>
      <w:r w:rsidRPr="004457B1">
        <w:rPr>
          <w:spacing w:val="-1"/>
          <w:sz w:val="24"/>
          <w:szCs w:val="24"/>
        </w:rPr>
        <w:t>specifically</w:t>
      </w:r>
      <w:r w:rsidRPr="004457B1">
        <w:rPr>
          <w:spacing w:val="-10"/>
          <w:sz w:val="24"/>
          <w:szCs w:val="24"/>
        </w:rPr>
        <w:t xml:space="preserve"> </w:t>
      </w:r>
      <w:r w:rsidRPr="004457B1">
        <w:rPr>
          <w:sz w:val="24"/>
          <w:szCs w:val="24"/>
        </w:rPr>
        <w:t>stated,</w:t>
      </w:r>
      <w:r w:rsidRPr="004457B1">
        <w:rPr>
          <w:spacing w:val="-13"/>
          <w:sz w:val="24"/>
          <w:szCs w:val="24"/>
        </w:rPr>
        <w:t xml:space="preserve"> </w:t>
      </w:r>
      <w:r w:rsidRPr="004457B1">
        <w:rPr>
          <w:sz w:val="24"/>
          <w:szCs w:val="24"/>
        </w:rPr>
        <w:t>the</w:t>
      </w:r>
      <w:r w:rsidRPr="004457B1">
        <w:rPr>
          <w:spacing w:val="-5"/>
          <w:sz w:val="24"/>
          <w:szCs w:val="24"/>
        </w:rPr>
        <w:t xml:space="preserve"> </w:t>
      </w:r>
      <w:r w:rsidRPr="004457B1">
        <w:rPr>
          <w:sz w:val="24"/>
          <w:szCs w:val="24"/>
        </w:rPr>
        <w:t>Engineer-in-Charge</w:t>
      </w:r>
      <w:r w:rsidRPr="004457B1">
        <w:rPr>
          <w:spacing w:val="-10"/>
          <w:sz w:val="24"/>
          <w:szCs w:val="24"/>
        </w:rPr>
        <w:t xml:space="preserve"> </w:t>
      </w:r>
      <w:r w:rsidRPr="004457B1">
        <w:rPr>
          <w:sz w:val="24"/>
          <w:szCs w:val="24"/>
        </w:rPr>
        <w:t>or</w:t>
      </w:r>
      <w:r w:rsidRPr="004457B1">
        <w:rPr>
          <w:spacing w:val="-14"/>
          <w:sz w:val="24"/>
          <w:szCs w:val="24"/>
        </w:rPr>
        <w:t xml:space="preserve"> </w:t>
      </w:r>
      <w:r w:rsidRPr="004457B1">
        <w:rPr>
          <w:sz w:val="24"/>
          <w:szCs w:val="24"/>
        </w:rPr>
        <w:t>his</w:t>
      </w:r>
      <w:r w:rsidRPr="004457B1">
        <w:rPr>
          <w:spacing w:val="-9"/>
          <w:sz w:val="24"/>
          <w:szCs w:val="24"/>
        </w:rPr>
        <w:t xml:space="preserve"> </w:t>
      </w:r>
      <w:r w:rsidRPr="004457B1">
        <w:rPr>
          <w:sz w:val="24"/>
          <w:szCs w:val="24"/>
        </w:rPr>
        <w:t>nominee</w:t>
      </w:r>
      <w:r w:rsidRPr="004457B1">
        <w:rPr>
          <w:spacing w:val="-10"/>
          <w:sz w:val="24"/>
          <w:szCs w:val="24"/>
        </w:rPr>
        <w:t xml:space="preserve"> </w:t>
      </w:r>
      <w:r w:rsidRPr="004457B1">
        <w:rPr>
          <w:sz w:val="24"/>
          <w:szCs w:val="24"/>
        </w:rPr>
        <w:t>will</w:t>
      </w:r>
      <w:r w:rsidRPr="004457B1">
        <w:rPr>
          <w:spacing w:val="-52"/>
          <w:sz w:val="24"/>
          <w:szCs w:val="24"/>
        </w:rPr>
        <w:t xml:space="preserve"> </w:t>
      </w:r>
      <w:r w:rsidRPr="004457B1">
        <w:rPr>
          <w:sz w:val="24"/>
          <w:szCs w:val="24"/>
        </w:rPr>
        <w:t>decide contractual matters between the employer and the Contractor in the role</w:t>
      </w:r>
      <w:r w:rsidRPr="004457B1">
        <w:rPr>
          <w:spacing w:val="1"/>
          <w:sz w:val="24"/>
          <w:szCs w:val="24"/>
        </w:rPr>
        <w:t xml:space="preserve"> </w:t>
      </w:r>
      <w:r w:rsidRPr="004457B1">
        <w:rPr>
          <w:sz w:val="24"/>
          <w:szCs w:val="24"/>
        </w:rPr>
        <w:t>representing</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employer.</w:t>
      </w:r>
    </w:p>
    <w:p w14:paraId="4ABFD1C2"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Delegation</w:t>
      </w:r>
    </w:p>
    <w:p w14:paraId="3BDECDA1" w14:textId="77777777" w:rsidR="005F2C69" w:rsidRPr="004457B1" w:rsidRDefault="005F2C69" w:rsidP="005F2C69">
      <w:pPr>
        <w:spacing w:before="124"/>
        <w:ind w:left="1191" w:right="1046"/>
        <w:jc w:val="both"/>
        <w:rPr>
          <w:sz w:val="24"/>
          <w:szCs w:val="24"/>
        </w:rPr>
      </w:pPr>
      <w:r w:rsidRPr="004457B1">
        <w:rPr>
          <w:sz w:val="24"/>
          <w:szCs w:val="24"/>
        </w:rPr>
        <w:t>The</w:t>
      </w:r>
      <w:r w:rsidRPr="004457B1">
        <w:rPr>
          <w:spacing w:val="1"/>
          <w:sz w:val="24"/>
          <w:szCs w:val="24"/>
        </w:rPr>
        <w:t xml:space="preserve"> </w:t>
      </w:r>
      <w:r w:rsidRPr="004457B1">
        <w:rPr>
          <w:sz w:val="24"/>
          <w:szCs w:val="24"/>
        </w:rPr>
        <w:t>Engineer-in-Charge</w:t>
      </w:r>
      <w:r w:rsidRPr="004457B1">
        <w:rPr>
          <w:spacing w:val="1"/>
          <w:sz w:val="24"/>
          <w:szCs w:val="24"/>
        </w:rPr>
        <w:t xml:space="preserve"> </w:t>
      </w:r>
      <w:r w:rsidRPr="004457B1">
        <w:rPr>
          <w:sz w:val="24"/>
          <w:szCs w:val="24"/>
        </w:rPr>
        <w:t>or</w:t>
      </w:r>
      <w:r w:rsidRPr="004457B1">
        <w:rPr>
          <w:spacing w:val="1"/>
          <w:sz w:val="24"/>
          <w:szCs w:val="24"/>
        </w:rPr>
        <w:t xml:space="preserve"> </w:t>
      </w:r>
      <w:r w:rsidRPr="004457B1">
        <w:rPr>
          <w:sz w:val="24"/>
          <w:szCs w:val="24"/>
        </w:rPr>
        <w:t>his</w:t>
      </w:r>
      <w:r w:rsidRPr="004457B1">
        <w:rPr>
          <w:spacing w:val="1"/>
          <w:sz w:val="24"/>
          <w:szCs w:val="24"/>
        </w:rPr>
        <w:t xml:space="preserve"> </w:t>
      </w:r>
      <w:r w:rsidRPr="004457B1">
        <w:rPr>
          <w:sz w:val="24"/>
          <w:szCs w:val="24"/>
        </w:rPr>
        <w:t>nominee</w:t>
      </w:r>
      <w:r w:rsidRPr="004457B1">
        <w:rPr>
          <w:spacing w:val="1"/>
          <w:sz w:val="24"/>
          <w:szCs w:val="24"/>
        </w:rPr>
        <w:t xml:space="preserve"> </w:t>
      </w:r>
      <w:r w:rsidRPr="004457B1">
        <w:rPr>
          <w:sz w:val="24"/>
          <w:szCs w:val="24"/>
        </w:rPr>
        <w:t>may</w:t>
      </w:r>
      <w:r w:rsidRPr="004457B1">
        <w:rPr>
          <w:spacing w:val="1"/>
          <w:sz w:val="24"/>
          <w:szCs w:val="24"/>
        </w:rPr>
        <w:t xml:space="preserve"> </w:t>
      </w:r>
      <w:r w:rsidRPr="004457B1">
        <w:rPr>
          <w:sz w:val="24"/>
          <w:szCs w:val="24"/>
        </w:rPr>
        <w:t>delegate</w:t>
      </w:r>
      <w:r w:rsidRPr="004457B1">
        <w:rPr>
          <w:spacing w:val="1"/>
          <w:sz w:val="24"/>
          <w:szCs w:val="24"/>
        </w:rPr>
        <w:t xml:space="preserve"> </w:t>
      </w:r>
      <w:r w:rsidRPr="004457B1">
        <w:rPr>
          <w:sz w:val="24"/>
          <w:szCs w:val="24"/>
        </w:rPr>
        <w:t>any</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duties</w:t>
      </w:r>
      <w:r w:rsidRPr="004457B1">
        <w:rPr>
          <w:spacing w:val="1"/>
          <w:sz w:val="24"/>
          <w:szCs w:val="24"/>
        </w:rPr>
        <w:t xml:space="preserve"> </w:t>
      </w:r>
      <w:r w:rsidRPr="004457B1">
        <w:rPr>
          <w:sz w:val="24"/>
          <w:szCs w:val="24"/>
        </w:rPr>
        <w:t>and</w:t>
      </w:r>
      <w:r w:rsidRPr="004457B1">
        <w:rPr>
          <w:spacing w:val="1"/>
          <w:sz w:val="24"/>
          <w:szCs w:val="24"/>
        </w:rPr>
        <w:t xml:space="preserve"> </w:t>
      </w:r>
      <w:r w:rsidRPr="004457B1">
        <w:rPr>
          <w:sz w:val="24"/>
          <w:szCs w:val="24"/>
        </w:rPr>
        <w:t>responsibilities to other people after notifying the Contractor and may cancel any</w:t>
      </w:r>
      <w:r w:rsidRPr="004457B1">
        <w:rPr>
          <w:spacing w:val="1"/>
          <w:sz w:val="24"/>
          <w:szCs w:val="24"/>
        </w:rPr>
        <w:t xml:space="preserve"> </w:t>
      </w:r>
      <w:r w:rsidRPr="004457B1">
        <w:rPr>
          <w:sz w:val="24"/>
          <w:szCs w:val="24"/>
        </w:rPr>
        <w:t>delegation</w:t>
      </w:r>
      <w:r w:rsidRPr="004457B1">
        <w:rPr>
          <w:spacing w:val="-4"/>
          <w:sz w:val="24"/>
          <w:szCs w:val="24"/>
        </w:rPr>
        <w:t xml:space="preserve"> </w:t>
      </w:r>
      <w:r w:rsidRPr="004457B1">
        <w:rPr>
          <w:sz w:val="24"/>
          <w:szCs w:val="24"/>
        </w:rPr>
        <w:t>after</w:t>
      </w:r>
      <w:r w:rsidRPr="004457B1">
        <w:rPr>
          <w:spacing w:val="1"/>
          <w:sz w:val="24"/>
          <w:szCs w:val="24"/>
        </w:rPr>
        <w:t xml:space="preserve"> </w:t>
      </w:r>
      <w:r w:rsidRPr="004457B1">
        <w:rPr>
          <w:sz w:val="24"/>
          <w:szCs w:val="24"/>
        </w:rPr>
        <w:t>notifying the</w:t>
      </w:r>
      <w:r w:rsidRPr="004457B1">
        <w:rPr>
          <w:spacing w:val="-2"/>
          <w:sz w:val="24"/>
          <w:szCs w:val="24"/>
        </w:rPr>
        <w:t xml:space="preserve"> </w:t>
      </w:r>
      <w:r w:rsidRPr="004457B1">
        <w:rPr>
          <w:sz w:val="24"/>
          <w:szCs w:val="24"/>
        </w:rPr>
        <w:t>Contractor.</w:t>
      </w:r>
    </w:p>
    <w:p w14:paraId="6D835E45"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Communications</w:t>
      </w:r>
    </w:p>
    <w:p w14:paraId="63C47387" w14:textId="77777777" w:rsidR="005F2C69" w:rsidRPr="004457B1" w:rsidRDefault="005F2C69" w:rsidP="005F2C69">
      <w:pPr>
        <w:spacing w:before="120"/>
        <w:ind w:left="1191" w:right="1041"/>
        <w:jc w:val="both"/>
        <w:rPr>
          <w:sz w:val="24"/>
          <w:szCs w:val="24"/>
        </w:rPr>
      </w:pPr>
      <w:r w:rsidRPr="004457B1">
        <w:rPr>
          <w:sz w:val="24"/>
          <w:szCs w:val="24"/>
        </w:rPr>
        <w:t>Communications</w:t>
      </w:r>
      <w:r w:rsidRPr="004457B1">
        <w:rPr>
          <w:spacing w:val="-9"/>
          <w:sz w:val="24"/>
          <w:szCs w:val="24"/>
        </w:rPr>
        <w:t xml:space="preserve"> </w:t>
      </w:r>
      <w:r w:rsidRPr="004457B1">
        <w:rPr>
          <w:sz w:val="24"/>
          <w:szCs w:val="24"/>
        </w:rPr>
        <w:t>between</w:t>
      </w:r>
      <w:r w:rsidRPr="004457B1">
        <w:rPr>
          <w:spacing w:val="-11"/>
          <w:sz w:val="24"/>
          <w:szCs w:val="24"/>
        </w:rPr>
        <w:t xml:space="preserve"> </w:t>
      </w:r>
      <w:r w:rsidRPr="004457B1">
        <w:rPr>
          <w:sz w:val="24"/>
          <w:szCs w:val="24"/>
        </w:rPr>
        <w:t>parties</w:t>
      </w:r>
      <w:r w:rsidRPr="004457B1">
        <w:rPr>
          <w:spacing w:val="-7"/>
          <w:sz w:val="24"/>
          <w:szCs w:val="24"/>
        </w:rPr>
        <w:t xml:space="preserve"> </w:t>
      </w:r>
      <w:r w:rsidRPr="004457B1">
        <w:rPr>
          <w:sz w:val="24"/>
          <w:szCs w:val="24"/>
        </w:rPr>
        <w:t>which</w:t>
      </w:r>
      <w:r w:rsidRPr="004457B1">
        <w:rPr>
          <w:spacing w:val="-11"/>
          <w:sz w:val="24"/>
          <w:szCs w:val="24"/>
        </w:rPr>
        <w:t xml:space="preserve"> </w:t>
      </w:r>
      <w:r w:rsidRPr="004457B1">
        <w:rPr>
          <w:sz w:val="24"/>
          <w:szCs w:val="24"/>
        </w:rPr>
        <w:t>are</w:t>
      </w:r>
      <w:r w:rsidRPr="004457B1">
        <w:rPr>
          <w:spacing w:val="-9"/>
          <w:sz w:val="24"/>
          <w:szCs w:val="24"/>
        </w:rPr>
        <w:t xml:space="preserve"> </w:t>
      </w:r>
      <w:r w:rsidRPr="004457B1">
        <w:rPr>
          <w:sz w:val="24"/>
          <w:szCs w:val="24"/>
        </w:rPr>
        <w:t>referred</w:t>
      </w:r>
      <w:r w:rsidRPr="004457B1">
        <w:rPr>
          <w:spacing w:val="-10"/>
          <w:sz w:val="24"/>
          <w:szCs w:val="24"/>
        </w:rPr>
        <w:t xml:space="preserve"> </w:t>
      </w:r>
      <w:r w:rsidRPr="004457B1">
        <w:rPr>
          <w:sz w:val="24"/>
          <w:szCs w:val="24"/>
        </w:rPr>
        <w:t>to</w:t>
      </w:r>
      <w:r w:rsidRPr="004457B1">
        <w:rPr>
          <w:spacing w:val="-12"/>
          <w:sz w:val="24"/>
          <w:szCs w:val="24"/>
        </w:rPr>
        <w:t xml:space="preserve"> </w:t>
      </w:r>
      <w:r w:rsidRPr="004457B1">
        <w:rPr>
          <w:sz w:val="24"/>
          <w:szCs w:val="24"/>
        </w:rPr>
        <w:t>in</w:t>
      </w:r>
      <w:r w:rsidRPr="004457B1">
        <w:rPr>
          <w:spacing w:val="-11"/>
          <w:sz w:val="24"/>
          <w:szCs w:val="24"/>
        </w:rPr>
        <w:t xml:space="preserve"> </w:t>
      </w:r>
      <w:r w:rsidRPr="004457B1">
        <w:rPr>
          <w:sz w:val="24"/>
          <w:szCs w:val="24"/>
        </w:rPr>
        <w:t>the</w:t>
      </w:r>
      <w:r w:rsidRPr="004457B1">
        <w:rPr>
          <w:spacing w:val="-9"/>
          <w:sz w:val="24"/>
          <w:szCs w:val="24"/>
        </w:rPr>
        <w:t xml:space="preserve"> </w:t>
      </w:r>
      <w:r w:rsidRPr="004457B1">
        <w:rPr>
          <w:sz w:val="24"/>
          <w:szCs w:val="24"/>
        </w:rPr>
        <w:t>conditions</w:t>
      </w:r>
      <w:r w:rsidRPr="004457B1">
        <w:rPr>
          <w:spacing w:val="-8"/>
          <w:sz w:val="24"/>
          <w:szCs w:val="24"/>
        </w:rPr>
        <w:t xml:space="preserve"> </w:t>
      </w:r>
      <w:r w:rsidRPr="004457B1">
        <w:rPr>
          <w:sz w:val="24"/>
          <w:szCs w:val="24"/>
        </w:rPr>
        <w:t>are</w:t>
      </w:r>
      <w:r w:rsidRPr="004457B1">
        <w:rPr>
          <w:spacing w:val="-9"/>
          <w:sz w:val="24"/>
          <w:szCs w:val="24"/>
        </w:rPr>
        <w:t xml:space="preserve"> </w:t>
      </w:r>
      <w:r w:rsidRPr="004457B1">
        <w:rPr>
          <w:sz w:val="24"/>
          <w:szCs w:val="24"/>
        </w:rPr>
        <w:t>effective</w:t>
      </w:r>
      <w:r w:rsidRPr="004457B1">
        <w:rPr>
          <w:spacing w:val="-52"/>
          <w:sz w:val="24"/>
          <w:szCs w:val="24"/>
        </w:rPr>
        <w:t xml:space="preserve"> </w:t>
      </w:r>
      <w:r w:rsidRPr="004457B1">
        <w:rPr>
          <w:sz w:val="24"/>
          <w:szCs w:val="24"/>
        </w:rPr>
        <w:t>only when in writing. A notice shall be effective only when it is delivered (in terms of</w:t>
      </w:r>
      <w:r w:rsidRPr="004457B1">
        <w:rPr>
          <w:spacing w:val="1"/>
          <w:sz w:val="24"/>
          <w:szCs w:val="24"/>
        </w:rPr>
        <w:t xml:space="preserve"> </w:t>
      </w:r>
      <w:r w:rsidRPr="004457B1">
        <w:rPr>
          <w:sz w:val="24"/>
          <w:szCs w:val="24"/>
        </w:rPr>
        <w:t>Indian</w:t>
      </w:r>
      <w:r w:rsidRPr="004457B1">
        <w:rPr>
          <w:spacing w:val="-4"/>
          <w:sz w:val="24"/>
          <w:szCs w:val="24"/>
        </w:rPr>
        <w:t xml:space="preserve"> </w:t>
      </w:r>
      <w:r w:rsidRPr="004457B1">
        <w:rPr>
          <w:sz w:val="24"/>
          <w:szCs w:val="24"/>
        </w:rPr>
        <w:t>Contract</w:t>
      </w:r>
      <w:r w:rsidRPr="004457B1">
        <w:rPr>
          <w:spacing w:val="-1"/>
          <w:sz w:val="24"/>
          <w:szCs w:val="24"/>
        </w:rPr>
        <w:t xml:space="preserve"> </w:t>
      </w:r>
      <w:r w:rsidRPr="004457B1">
        <w:rPr>
          <w:sz w:val="24"/>
          <w:szCs w:val="24"/>
        </w:rPr>
        <w:t>Act</w:t>
      </w:r>
      <w:r w:rsidRPr="004457B1">
        <w:rPr>
          <w:spacing w:val="-1"/>
          <w:sz w:val="24"/>
          <w:szCs w:val="24"/>
        </w:rPr>
        <w:t xml:space="preserve"> </w:t>
      </w:r>
      <w:r w:rsidRPr="004457B1">
        <w:rPr>
          <w:sz w:val="24"/>
          <w:szCs w:val="24"/>
        </w:rPr>
        <w:t>1872).</w:t>
      </w:r>
    </w:p>
    <w:p w14:paraId="48AD1781" w14:textId="77777777" w:rsidR="006345B2" w:rsidRDefault="006345B2" w:rsidP="006345B2">
      <w:pPr>
        <w:tabs>
          <w:tab w:val="left" w:pos="1192"/>
        </w:tabs>
        <w:spacing w:before="120"/>
        <w:ind w:left="480"/>
        <w:jc w:val="both"/>
        <w:outlineLvl w:val="0"/>
        <w:rPr>
          <w:b/>
          <w:bCs/>
          <w:sz w:val="24"/>
          <w:szCs w:val="24"/>
        </w:rPr>
      </w:pPr>
    </w:p>
    <w:p w14:paraId="0290E2A1" w14:textId="03958BDE" w:rsidR="005F2C69" w:rsidRPr="006345B2" w:rsidRDefault="005F2C69" w:rsidP="006345B2">
      <w:pPr>
        <w:pStyle w:val="ListParagraph"/>
        <w:numPr>
          <w:ilvl w:val="0"/>
          <w:numId w:val="65"/>
        </w:numPr>
        <w:tabs>
          <w:tab w:val="left" w:pos="1192"/>
        </w:tabs>
        <w:spacing w:before="120"/>
        <w:outlineLvl w:val="0"/>
        <w:rPr>
          <w:b/>
          <w:bCs/>
          <w:sz w:val="24"/>
          <w:szCs w:val="24"/>
        </w:rPr>
      </w:pPr>
      <w:r w:rsidRPr="006345B2">
        <w:rPr>
          <w:b/>
          <w:bCs/>
          <w:sz w:val="24"/>
          <w:szCs w:val="24"/>
        </w:rPr>
        <w:t>Personnel:</w:t>
      </w:r>
    </w:p>
    <w:p w14:paraId="0B52F323" w14:textId="77777777" w:rsidR="005F2C69" w:rsidRPr="004457B1" w:rsidRDefault="005F2C69" w:rsidP="00A41C69">
      <w:pPr>
        <w:numPr>
          <w:ilvl w:val="1"/>
          <w:numId w:val="50"/>
        </w:numPr>
        <w:tabs>
          <w:tab w:val="left" w:pos="1201"/>
        </w:tabs>
        <w:spacing w:before="120"/>
        <w:ind w:right="1032"/>
        <w:jc w:val="both"/>
        <w:rPr>
          <w:sz w:val="24"/>
        </w:rPr>
      </w:pPr>
      <w:r w:rsidRPr="004457B1">
        <w:rPr>
          <w:sz w:val="24"/>
        </w:rPr>
        <w:t>The</w:t>
      </w:r>
      <w:r w:rsidRPr="004457B1">
        <w:rPr>
          <w:spacing w:val="1"/>
          <w:sz w:val="24"/>
        </w:rPr>
        <w:t xml:space="preserve"> </w:t>
      </w:r>
      <w:r w:rsidRPr="004457B1">
        <w:rPr>
          <w:sz w:val="24"/>
        </w:rPr>
        <w:t>Contractor</w:t>
      </w:r>
      <w:r w:rsidRPr="004457B1">
        <w:rPr>
          <w:spacing w:val="1"/>
          <w:sz w:val="24"/>
        </w:rPr>
        <w:t xml:space="preserve"> </w:t>
      </w:r>
      <w:r w:rsidRPr="004457B1">
        <w:rPr>
          <w:sz w:val="24"/>
        </w:rPr>
        <w:t>shall</w:t>
      </w:r>
      <w:r w:rsidRPr="004457B1">
        <w:rPr>
          <w:spacing w:val="1"/>
          <w:sz w:val="24"/>
        </w:rPr>
        <w:t xml:space="preserve"> </w:t>
      </w:r>
      <w:r w:rsidRPr="004457B1">
        <w:rPr>
          <w:sz w:val="24"/>
        </w:rPr>
        <w:t>employ</w:t>
      </w:r>
      <w:r w:rsidRPr="004457B1">
        <w:rPr>
          <w:spacing w:val="1"/>
          <w:sz w:val="24"/>
        </w:rPr>
        <w:t xml:space="preserve"> </w:t>
      </w:r>
      <w:r w:rsidRPr="004457B1">
        <w:rPr>
          <w:sz w:val="24"/>
        </w:rPr>
        <w:t>the</w:t>
      </w:r>
      <w:r w:rsidRPr="004457B1">
        <w:rPr>
          <w:spacing w:val="1"/>
          <w:sz w:val="24"/>
        </w:rPr>
        <w:t xml:space="preserve"> </w:t>
      </w:r>
      <w:r w:rsidRPr="004457B1">
        <w:rPr>
          <w:sz w:val="24"/>
        </w:rPr>
        <w:t>key</w:t>
      </w:r>
      <w:r w:rsidRPr="004457B1">
        <w:rPr>
          <w:spacing w:val="1"/>
          <w:sz w:val="24"/>
        </w:rPr>
        <w:t xml:space="preserve"> </w:t>
      </w:r>
      <w:r w:rsidRPr="004457B1">
        <w:rPr>
          <w:sz w:val="24"/>
        </w:rPr>
        <w:t>personnel</w:t>
      </w:r>
      <w:r w:rsidRPr="004457B1">
        <w:rPr>
          <w:spacing w:val="1"/>
          <w:sz w:val="24"/>
        </w:rPr>
        <w:t xml:space="preserve"> </w:t>
      </w:r>
      <w:r w:rsidRPr="004457B1">
        <w:rPr>
          <w:sz w:val="24"/>
        </w:rPr>
        <w:t>named</w:t>
      </w:r>
      <w:r w:rsidRPr="004457B1">
        <w:rPr>
          <w:spacing w:val="1"/>
          <w:sz w:val="24"/>
        </w:rPr>
        <w:t xml:space="preserve"> </w:t>
      </w:r>
      <w:r w:rsidRPr="004457B1">
        <w:rPr>
          <w:sz w:val="24"/>
        </w:rPr>
        <w:t>in</w:t>
      </w:r>
      <w:r w:rsidRPr="004457B1">
        <w:rPr>
          <w:spacing w:val="1"/>
          <w:sz w:val="24"/>
        </w:rPr>
        <w:t xml:space="preserve"> </w:t>
      </w:r>
      <w:r w:rsidRPr="004457B1">
        <w:rPr>
          <w:sz w:val="24"/>
        </w:rPr>
        <w:t>the</w:t>
      </w:r>
      <w:r w:rsidRPr="004457B1">
        <w:rPr>
          <w:spacing w:val="1"/>
          <w:sz w:val="24"/>
        </w:rPr>
        <w:t xml:space="preserve"> </w:t>
      </w:r>
      <w:r w:rsidRPr="004457B1">
        <w:rPr>
          <w:sz w:val="24"/>
        </w:rPr>
        <w:t>Schedule</w:t>
      </w:r>
      <w:r w:rsidRPr="004457B1">
        <w:rPr>
          <w:spacing w:val="1"/>
          <w:sz w:val="24"/>
        </w:rPr>
        <w:t xml:space="preserve"> </w:t>
      </w:r>
      <w:r w:rsidRPr="004457B1">
        <w:rPr>
          <w:sz w:val="24"/>
        </w:rPr>
        <w:t>of</w:t>
      </w:r>
      <w:r w:rsidRPr="004457B1">
        <w:rPr>
          <w:spacing w:val="1"/>
          <w:sz w:val="24"/>
        </w:rPr>
        <w:t xml:space="preserve"> </w:t>
      </w:r>
      <w:r w:rsidRPr="004457B1">
        <w:rPr>
          <w:sz w:val="24"/>
        </w:rPr>
        <w:t>Key</w:t>
      </w:r>
      <w:r w:rsidRPr="004457B1">
        <w:rPr>
          <w:spacing w:val="1"/>
          <w:sz w:val="24"/>
        </w:rPr>
        <w:t xml:space="preserve"> </w:t>
      </w:r>
      <w:r w:rsidRPr="004457B1">
        <w:rPr>
          <w:sz w:val="24"/>
        </w:rPr>
        <w:t>Personnel as referred to in the Contract Data to carry out the functions stated in the</w:t>
      </w:r>
      <w:r w:rsidRPr="004457B1">
        <w:rPr>
          <w:spacing w:val="1"/>
          <w:sz w:val="24"/>
        </w:rPr>
        <w:t xml:space="preserve"> </w:t>
      </w:r>
      <w:r w:rsidRPr="004457B1">
        <w:rPr>
          <w:sz w:val="24"/>
        </w:rPr>
        <w:t>Schedule or other personnel approved by the Engineer-in-Charge. The Engineer-in-</w:t>
      </w:r>
      <w:r w:rsidRPr="004457B1">
        <w:rPr>
          <w:spacing w:val="1"/>
          <w:sz w:val="24"/>
        </w:rPr>
        <w:t xml:space="preserve"> </w:t>
      </w:r>
      <w:r w:rsidRPr="004457B1">
        <w:rPr>
          <w:sz w:val="24"/>
        </w:rPr>
        <w:t>Charge</w:t>
      </w:r>
      <w:r w:rsidRPr="004457B1">
        <w:rPr>
          <w:spacing w:val="1"/>
          <w:sz w:val="24"/>
        </w:rPr>
        <w:t xml:space="preserve"> </w:t>
      </w:r>
      <w:r w:rsidRPr="004457B1">
        <w:rPr>
          <w:sz w:val="24"/>
        </w:rPr>
        <w:t>will</w:t>
      </w:r>
      <w:r w:rsidRPr="004457B1">
        <w:rPr>
          <w:spacing w:val="1"/>
          <w:sz w:val="24"/>
        </w:rPr>
        <w:t xml:space="preserve"> </w:t>
      </w:r>
      <w:r w:rsidRPr="004457B1">
        <w:rPr>
          <w:sz w:val="24"/>
        </w:rPr>
        <w:t>approve</w:t>
      </w:r>
      <w:r w:rsidRPr="004457B1">
        <w:rPr>
          <w:spacing w:val="1"/>
          <w:sz w:val="24"/>
        </w:rPr>
        <w:t xml:space="preserve"> </w:t>
      </w:r>
      <w:r w:rsidRPr="004457B1">
        <w:rPr>
          <w:sz w:val="24"/>
        </w:rPr>
        <w:t>any</w:t>
      </w:r>
      <w:r w:rsidRPr="004457B1">
        <w:rPr>
          <w:spacing w:val="1"/>
          <w:sz w:val="24"/>
        </w:rPr>
        <w:t xml:space="preserve"> </w:t>
      </w:r>
      <w:r w:rsidRPr="004457B1">
        <w:rPr>
          <w:sz w:val="24"/>
        </w:rPr>
        <w:t>proposed</w:t>
      </w:r>
      <w:r w:rsidRPr="004457B1">
        <w:rPr>
          <w:spacing w:val="1"/>
          <w:sz w:val="24"/>
        </w:rPr>
        <w:t xml:space="preserve"> </w:t>
      </w:r>
      <w:r w:rsidRPr="004457B1">
        <w:rPr>
          <w:sz w:val="24"/>
        </w:rPr>
        <w:t>replacement</w:t>
      </w:r>
      <w:r w:rsidRPr="004457B1">
        <w:rPr>
          <w:spacing w:val="1"/>
          <w:sz w:val="24"/>
        </w:rPr>
        <w:t xml:space="preserve"> </w:t>
      </w:r>
      <w:r w:rsidRPr="004457B1">
        <w:rPr>
          <w:sz w:val="24"/>
        </w:rPr>
        <w:t>of</w:t>
      </w:r>
      <w:r w:rsidRPr="004457B1">
        <w:rPr>
          <w:spacing w:val="1"/>
          <w:sz w:val="24"/>
        </w:rPr>
        <w:t xml:space="preserve"> </w:t>
      </w:r>
      <w:r w:rsidRPr="004457B1">
        <w:rPr>
          <w:sz w:val="24"/>
        </w:rPr>
        <w:t>Key</w:t>
      </w:r>
      <w:r w:rsidRPr="004457B1">
        <w:rPr>
          <w:spacing w:val="1"/>
          <w:sz w:val="24"/>
        </w:rPr>
        <w:t xml:space="preserve"> </w:t>
      </w:r>
      <w:r w:rsidRPr="004457B1">
        <w:rPr>
          <w:sz w:val="24"/>
        </w:rPr>
        <w:t>personnel</w:t>
      </w:r>
      <w:r w:rsidRPr="004457B1">
        <w:rPr>
          <w:spacing w:val="1"/>
          <w:sz w:val="24"/>
        </w:rPr>
        <w:t xml:space="preserve"> </w:t>
      </w:r>
      <w:r w:rsidRPr="004457B1">
        <w:rPr>
          <w:sz w:val="24"/>
        </w:rPr>
        <w:t>only</w:t>
      </w:r>
      <w:r w:rsidRPr="004457B1">
        <w:rPr>
          <w:spacing w:val="1"/>
          <w:sz w:val="24"/>
        </w:rPr>
        <w:t xml:space="preserve"> </w:t>
      </w:r>
      <w:r w:rsidRPr="004457B1">
        <w:rPr>
          <w:sz w:val="24"/>
        </w:rPr>
        <w:t>if</w:t>
      </w:r>
      <w:r w:rsidRPr="004457B1">
        <w:rPr>
          <w:spacing w:val="1"/>
          <w:sz w:val="24"/>
        </w:rPr>
        <w:t xml:space="preserve"> </w:t>
      </w:r>
      <w:r w:rsidRPr="004457B1">
        <w:rPr>
          <w:sz w:val="24"/>
        </w:rPr>
        <w:t>their</w:t>
      </w:r>
      <w:r w:rsidRPr="004457B1">
        <w:rPr>
          <w:spacing w:val="1"/>
          <w:sz w:val="24"/>
        </w:rPr>
        <w:t xml:space="preserve"> </w:t>
      </w:r>
      <w:r w:rsidRPr="004457B1">
        <w:rPr>
          <w:sz w:val="24"/>
        </w:rPr>
        <w:t>qualifications,</w:t>
      </w:r>
      <w:r w:rsidRPr="004457B1">
        <w:rPr>
          <w:spacing w:val="-8"/>
          <w:sz w:val="24"/>
        </w:rPr>
        <w:t xml:space="preserve"> </w:t>
      </w:r>
      <w:r w:rsidRPr="004457B1">
        <w:rPr>
          <w:sz w:val="24"/>
        </w:rPr>
        <w:t>abilities,</w:t>
      </w:r>
      <w:r w:rsidRPr="004457B1">
        <w:rPr>
          <w:spacing w:val="-7"/>
          <w:sz w:val="24"/>
        </w:rPr>
        <w:t xml:space="preserve"> </w:t>
      </w:r>
      <w:r w:rsidRPr="004457B1">
        <w:rPr>
          <w:sz w:val="24"/>
        </w:rPr>
        <w:t>and</w:t>
      </w:r>
      <w:r w:rsidRPr="004457B1">
        <w:rPr>
          <w:spacing w:val="-7"/>
          <w:sz w:val="24"/>
        </w:rPr>
        <w:t xml:space="preserve"> </w:t>
      </w:r>
      <w:r w:rsidRPr="004457B1">
        <w:rPr>
          <w:sz w:val="24"/>
        </w:rPr>
        <w:t>relevant</w:t>
      </w:r>
      <w:r w:rsidRPr="004457B1">
        <w:rPr>
          <w:spacing w:val="-4"/>
          <w:sz w:val="24"/>
        </w:rPr>
        <w:t xml:space="preserve"> </w:t>
      </w:r>
      <w:r w:rsidRPr="004457B1">
        <w:rPr>
          <w:sz w:val="24"/>
        </w:rPr>
        <w:t>experience</w:t>
      </w:r>
      <w:r w:rsidRPr="004457B1">
        <w:rPr>
          <w:spacing w:val="-5"/>
          <w:sz w:val="24"/>
        </w:rPr>
        <w:t xml:space="preserve"> </w:t>
      </w:r>
      <w:r w:rsidRPr="004457B1">
        <w:rPr>
          <w:sz w:val="24"/>
        </w:rPr>
        <w:t>are</w:t>
      </w:r>
      <w:r w:rsidRPr="004457B1">
        <w:rPr>
          <w:spacing w:val="-5"/>
          <w:sz w:val="24"/>
        </w:rPr>
        <w:t xml:space="preserve"> </w:t>
      </w:r>
      <w:r w:rsidRPr="004457B1">
        <w:rPr>
          <w:sz w:val="24"/>
        </w:rPr>
        <w:t>substantially</w:t>
      </w:r>
      <w:r w:rsidRPr="004457B1">
        <w:rPr>
          <w:spacing w:val="-3"/>
          <w:sz w:val="24"/>
        </w:rPr>
        <w:t xml:space="preserve"> </w:t>
      </w:r>
      <w:r w:rsidRPr="004457B1">
        <w:rPr>
          <w:sz w:val="24"/>
        </w:rPr>
        <w:t>equal</w:t>
      </w:r>
      <w:r w:rsidRPr="004457B1">
        <w:rPr>
          <w:spacing w:val="-8"/>
          <w:sz w:val="24"/>
        </w:rPr>
        <w:t xml:space="preserve"> </w:t>
      </w:r>
      <w:r w:rsidRPr="004457B1">
        <w:rPr>
          <w:sz w:val="24"/>
        </w:rPr>
        <w:t>or</w:t>
      </w:r>
      <w:r w:rsidRPr="004457B1">
        <w:rPr>
          <w:spacing w:val="-3"/>
          <w:sz w:val="24"/>
        </w:rPr>
        <w:t xml:space="preserve"> </w:t>
      </w:r>
      <w:r w:rsidRPr="004457B1">
        <w:rPr>
          <w:sz w:val="24"/>
        </w:rPr>
        <w:t>better</w:t>
      </w:r>
      <w:r w:rsidRPr="004457B1">
        <w:rPr>
          <w:spacing w:val="-7"/>
          <w:sz w:val="24"/>
        </w:rPr>
        <w:t xml:space="preserve"> </w:t>
      </w:r>
      <w:r w:rsidRPr="004457B1">
        <w:rPr>
          <w:sz w:val="24"/>
        </w:rPr>
        <w:t>than</w:t>
      </w:r>
      <w:r w:rsidRPr="004457B1">
        <w:rPr>
          <w:spacing w:val="-52"/>
          <w:sz w:val="24"/>
        </w:rPr>
        <w:t xml:space="preserve"> </w:t>
      </w:r>
      <w:r w:rsidRPr="004457B1">
        <w:rPr>
          <w:sz w:val="24"/>
        </w:rPr>
        <w:t>those</w:t>
      </w:r>
      <w:r w:rsidRPr="004457B1">
        <w:rPr>
          <w:spacing w:val="-2"/>
          <w:sz w:val="24"/>
        </w:rPr>
        <w:t xml:space="preserve"> </w:t>
      </w:r>
      <w:r w:rsidRPr="004457B1">
        <w:rPr>
          <w:sz w:val="24"/>
        </w:rPr>
        <w:t>of</w:t>
      </w:r>
      <w:r w:rsidRPr="004457B1">
        <w:rPr>
          <w:spacing w:val="-3"/>
          <w:sz w:val="24"/>
        </w:rPr>
        <w:t xml:space="preserve"> </w:t>
      </w:r>
      <w:r w:rsidRPr="004457B1">
        <w:rPr>
          <w:sz w:val="24"/>
        </w:rPr>
        <w:t>the</w:t>
      </w:r>
      <w:r w:rsidRPr="004457B1">
        <w:rPr>
          <w:spacing w:val="-1"/>
          <w:sz w:val="24"/>
        </w:rPr>
        <w:t xml:space="preserve"> </w:t>
      </w:r>
      <w:r w:rsidRPr="004457B1">
        <w:rPr>
          <w:sz w:val="24"/>
        </w:rPr>
        <w:t>personnel</w:t>
      </w:r>
      <w:r w:rsidRPr="004457B1">
        <w:rPr>
          <w:spacing w:val="-4"/>
          <w:sz w:val="24"/>
        </w:rPr>
        <w:t xml:space="preserve"> </w:t>
      </w:r>
      <w:r w:rsidRPr="004457B1">
        <w:rPr>
          <w:sz w:val="24"/>
        </w:rPr>
        <w:t>listed</w:t>
      </w:r>
      <w:r w:rsidRPr="004457B1">
        <w:rPr>
          <w:spacing w:val="-4"/>
          <w:sz w:val="24"/>
        </w:rPr>
        <w:t xml:space="preserve"> </w:t>
      </w:r>
      <w:r w:rsidRPr="004457B1">
        <w:rPr>
          <w:sz w:val="24"/>
        </w:rPr>
        <w:t>in</w:t>
      </w:r>
      <w:r w:rsidRPr="004457B1">
        <w:rPr>
          <w:spacing w:val="1"/>
          <w:sz w:val="24"/>
        </w:rPr>
        <w:t xml:space="preserve"> </w:t>
      </w:r>
      <w:r w:rsidRPr="004457B1">
        <w:rPr>
          <w:sz w:val="24"/>
        </w:rPr>
        <w:t>the</w:t>
      </w:r>
      <w:r w:rsidRPr="004457B1">
        <w:rPr>
          <w:spacing w:val="-1"/>
          <w:sz w:val="24"/>
        </w:rPr>
        <w:t xml:space="preserve"> </w:t>
      </w:r>
      <w:r w:rsidRPr="004457B1">
        <w:rPr>
          <w:sz w:val="24"/>
        </w:rPr>
        <w:t>Schedule.</w:t>
      </w:r>
    </w:p>
    <w:p w14:paraId="0AE46043" w14:textId="18C7D089" w:rsidR="005F2C69" w:rsidRPr="009B2465" w:rsidRDefault="005F2C69" w:rsidP="009B2465">
      <w:pPr>
        <w:numPr>
          <w:ilvl w:val="1"/>
          <w:numId w:val="50"/>
        </w:numPr>
        <w:tabs>
          <w:tab w:val="left" w:pos="1201"/>
        </w:tabs>
        <w:spacing w:before="119"/>
        <w:ind w:right="1043"/>
        <w:jc w:val="both"/>
        <w:rPr>
          <w:sz w:val="24"/>
        </w:rPr>
      </w:pPr>
      <w:r w:rsidRPr="004457B1">
        <w:rPr>
          <w:sz w:val="24"/>
        </w:rPr>
        <w:t>If</w:t>
      </w:r>
      <w:r w:rsidRPr="004457B1">
        <w:rPr>
          <w:spacing w:val="-9"/>
          <w:sz w:val="24"/>
        </w:rPr>
        <w:t xml:space="preserve"> </w:t>
      </w:r>
      <w:r w:rsidRPr="004457B1">
        <w:rPr>
          <w:sz w:val="24"/>
        </w:rPr>
        <w:t>the</w:t>
      </w:r>
      <w:r w:rsidRPr="004457B1">
        <w:rPr>
          <w:spacing w:val="-7"/>
          <w:sz w:val="24"/>
        </w:rPr>
        <w:t xml:space="preserve"> </w:t>
      </w:r>
      <w:r w:rsidRPr="004457B1">
        <w:rPr>
          <w:sz w:val="24"/>
        </w:rPr>
        <w:t>Engineer-in-Charge</w:t>
      </w:r>
      <w:r w:rsidRPr="004457B1">
        <w:rPr>
          <w:spacing w:val="-6"/>
          <w:sz w:val="24"/>
        </w:rPr>
        <w:t xml:space="preserve"> </w:t>
      </w:r>
      <w:r w:rsidRPr="004457B1">
        <w:rPr>
          <w:sz w:val="24"/>
        </w:rPr>
        <w:t>asks</w:t>
      </w:r>
      <w:r w:rsidRPr="004457B1">
        <w:rPr>
          <w:spacing w:val="-4"/>
          <w:sz w:val="24"/>
        </w:rPr>
        <w:t xml:space="preserve"> </w:t>
      </w:r>
      <w:r w:rsidRPr="004457B1">
        <w:rPr>
          <w:sz w:val="24"/>
        </w:rPr>
        <w:t>the</w:t>
      </w:r>
      <w:r w:rsidRPr="004457B1">
        <w:rPr>
          <w:spacing w:val="-7"/>
          <w:sz w:val="24"/>
        </w:rPr>
        <w:t xml:space="preserve"> </w:t>
      </w:r>
      <w:r w:rsidRPr="004457B1">
        <w:rPr>
          <w:sz w:val="24"/>
        </w:rPr>
        <w:t>Contractor</w:t>
      </w:r>
      <w:r w:rsidRPr="004457B1">
        <w:rPr>
          <w:spacing w:val="-5"/>
          <w:sz w:val="24"/>
        </w:rPr>
        <w:t xml:space="preserve"> </w:t>
      </w:r>
      <w:r w:rsidRPr="004457B1">
        <w:rPr>
          <w:sz w:val="24"/>
        </w:rPr>
        <w:t>to</w:t>
      </w:r>
      <w:r w:rsidRPr="004457B1">
        <w:rPr>
          <w:spacing w:val="-4"/>
          <w:sz w:val="24"/>
        </w:rPr>
        <w:t xml:space="preserve"> </w:t>
      </w:r>
      <w:r w:rsidRPr="004457B1">
        <w:rPr>
          <w:sz w:val="24"/>
        </w:rPr>
        <w:t>remove</w:t>
      </w:r>
      <w:r w:rsidRPr="004457B1">
        <w:rPr>
          <w:spacing w:val="-7"/>
          <w:sz w:val="24"/>
        </w:rPr>
        <w:t xml:space="preserve"> </w:t>
      </w:r>
      <w:r w:rsidRPr="004457B1">
        <w:rPr>
          <w:sz w:val="24"/>
        </w:rPr>
        <w:t>a</w:t>
      </w:r>
      <w:r w:rsidRPr="004457B1">
        <w:rPr>
          <w:spacing w:val="-8"/>
          <w:sz w:val="24"/>
        </w:rPr>
        <w:t xml:space="preserve"> </w:t>
      </w:r>
      <w:r w:rsidRPr="004457B1">
        <w:rPr>
          <w:sz w:val="24"/>
        </w:rPr>
        <w:t>person</w:t>
      </w:r>
      <w:r w:rsidRPr="004457B1">
        <w:rPr>
          <w:spacing w:val="-8"/>
          <w:sz w:val="24"/>
        </w:rPr>
        <w:t xml:space="preserve"> </w:t>
      </w:r>
      <w:r w:rsidRPr="004457B1">
        <w:rPr>
          <w:sz w:val="24"/>
        </w:rPr>
        <w:t>who</w:t>
      </w:r>
      <w:r w:rsidRPr="004457B1">
        <w:rPr>
          <w:spacing w:val="-5"/>
          <w:sz w:val="24"/>
        </w:rPr>
        <w:t xml:space="preserve"> </w:t>
      </w:r>
      <w:r w:rsidRPr="004457B1">
        <w:rPr>
          <w:sz w:val="24"/>
        </w:rPr>
        <w:t>is</w:t>
      </w:r>
      <w:r w:rsidRPr="004457B1">
        <w:rPr>
          <w:spacing w:val="-6"/>
          <w:sz w:val="24"/>
        </w:rPr>
        <w:t xml:space="preserve"> </w:t>
      </w:r>
      <w:r w:rsidRPr="004457B1">
        <w:rPr>
          <w:sz w:val="24"/>
        </w:rPr>
        <w:t>a</w:t>
      </w:r>
      <w:r w:rsidRPr="004457B1">
        <w:rPr>
          <w:spacing w:val="-2"/>
          <w:sz w:val="24"/>
        </w:rPr>
        <w:t xml:space="preserve"> </w:t>
      </w:r>
      <w:r w:rsidRPr="004457B1">
        <w:rPr>
          <w:sz w:val="24"/>
        </w:rPr>
        <w:t>member</w:t>
      </w:r>
      <w:r w:rsidRPr="004457B1">
        <w:rPr>
          <w:spacing w:val="-5"/>
          <w:sz w:val="24"/>
        </w:rPr>
        <w:t xml:space="preserve"> </w:t>
      </w:r>
      <w:r w:rsidRPr="004457B1">
        <w:rPr>
          <w:sz w:val="24"/>
        </w:rPr>
        <w:t>of</w:t>
      </w:r>
      <w:r w:rsidRPr="004457B1">
        <w:rPr>
          <w:spacing w:val="-52"/>
          <w:sz w:val="24"/>
        </w:rPr>
        <w:t xml:space="preserve"> </w:t>
      </w:r>
      <w:r w:rsidRPr="004457B1">
        <w:rPr>
          <w:spacing w:val="-1"/>
          <w:sz w:val="24"/>
        </w:rPr>
        <w:t>the</w:t>
      </w:r>
      <w:r w:rsidRPr="004457B1">
        <w:rPr>
          <w:spacing w:val="-11"/>
          <w:sz w:val="24"/>
        </w:rPr>
        <w:t xml:space="preserve"> </w:t>
      </w:r>
      <w:r w:rsidRPr="004457B1">
        <w:rPr>
          <w:spacing w:val="-1"/>
          <w:sz w:val="24"/>
        </w:rPr>
        <w:t>Contractor’s</w:t>
      </w:r>
      <w:r w:rsidRPr="004457B1">
        <w:rPr>
          <w:spacing w:val="-10"/>
          <w:sz w:val="24"/>
        </w:rPr>
        <w:t xml:space="preserve"> </w:t>
      </w:r>
      <w:r w:rsidRPr="004457B1">
        <w:rPr>
          <w:spacing w:val="-1"/>
          <w:sz w:val="24"/>
        </w:rPr>
        <w:t>staff</w:t>
      </w:r>
      <w:r w:rsidRPr="004457B1">
        <w:rPr>
          <w:spacing w:val="-12"/>
          <w:sz w:val="24"/>
        </w:rPr>
        <w:t xml:space="preserve"> </w:t>
      </w:r>
      <w:r w:rsidRPr="004457B1">
        <w:rPr>
          <w:spacing w:val="-1"/>
          <w:sz w:val="24"/>
        </w:rPr>
        <w:t>of</w:t>
      </w:r>
      <w:r w:rsidRPr="004457B1">
        <w:rPr>
          <w:spacing w:val="-13"/>
          <w:sz w:val="24"/>
        </w:rPr>
        <w:t xml:space="preserve"> </w:t>
      </w:r>
      <w:r w:rsidRPr="004457B1">
        <w:rPr>
          <w:spacing w:val="-1"/>
          <w:sz w:val="24"/>
        </w:rPr>
        <w:t>his</w:t>
      </w:r>
      <w:r w:rsidRPr="004457B1">
        <w:rPr>
          <w:spacing w:val="-10"/>
          <w:sz w:val="24"/>
        </w:rPr>
        <w:t xml:space="preserve"> </w:t>
      </w:r>
      <w:r w:rsidRPr="004457B1">
        <w:rPr>
          <w:spacing w:val="-1"/>
          <w:sz w:val="24"/>
        </w:rPr>
        <w:t>work</w:t>
      </w:r>
      <w:r w:rsidRPr="004457B1">
        <w:rPr>
          <w:spacing w:val="-9"/>
          <w:sz w:val="24"/>
        </w:rPr>
        <w:t xml:space="preserve"> </w:t>
      </w:r>
      <w:r w:rsidRPr="004457B1">
        <w:rPr>
          <w:spacing w:val="-1"/>
          <w:sz w:val="24"/>
        </w:rPr>
        <w:t>force</w:t>
      </w:r>
      <w:r w:rsidRPr="004457B1">
        <w:rPr>
          <w:spacing w:val="-11"/>
          <w:sz w:val="24"/>
        </w:rPr>
        <w:t xml:space="preserve"> </w:t>
      </w:r>
      <w:r w:rsidRPr="004457B1">
        <w:rPr>
          <w:spacing w:val="-1"/>
          <w:sz w:val="24"/>
        </w:rPr>
        <w:t>stating</w:t>
      </w:r>
      <w:r w:rsidRPr="004457B1">
        <w:rPr>
          <w:spacing w:val="-10"/>
          <w:sz w:val="24"/>
        </w:rPr>
        <w:t xml:space="preserve"> </w:t>
      </w:r>
      <w:r w:rsidRPr="004457B1">
        <w:rPr>
          <w:sz w:val="24"/>
        </w:rPr>
        <w:t>the</w:t>
      </w:r>
      <w:r w:rsidRPr="004457B1">
        <w:rPr>
          <w:spacing w:val="-10"/>
          <w:sz w:val="24"/>
        </w:rPr>
        <w:t xml:space="preserve"> </w:t>
      </w:r>
      <w:r w:rsidRPr="004457B1">
        <w:rPr>
          <w:sz w:val="24"/>
        </w:rPr>
        <w:t>reasons,</w:t>
      </w:r>
      <w:r w:rsidRPr="004457B1">
        <w:rPr>
          <w:spacing w:val="-14"/>
          <w:sz w:val="24"/>
        </w:rPr>
        <w:t xml:space="preserve"> </w:t>
      </w:r>
      <w:r w:rsidRPr="004457B1">
        <w:rPr>
          <w:sz w:val="24"/>
        </w:rPr>
        <w:t>the</w:t>
      </w:r>
      <w:r w:rsidRPr="004457B1">
        <w:rPr>
          <w:spacing w:val="-11"/>
          <w:sz w:val="24"/>
        </w:rPr>
        <w:t xml:space="preserve"> </w:t>
      </w:r>
      <w:r w:rsidRPr="004457B1">
        <w:rPr>
          <w:sz w:val="24"/>
        </w:rPr>
        <w:t>Contractor</w:t>
      </w:r>
      <w:r w:rsidRPr="004457B1">
        <w:rPr>
          <w:spacing w:val="-13"/>
          <w:sz w:val="24"/>
        </w:rPr>
        <w:t xml:space="preserve"> </w:t>
      </w:r>
      <w:r w:rsidRPr="004457B1">
        <w:rPr>
          <w:sz w:val="24"/>
        </w:rPr>
        <w:t>shall</w:t>
      </w:r>
      <w:r w:rsidRPr="004457B1">
        <w:rPr>
          <w:spacing w:val="-14"/>
          <w:sz w:val="24"/>
        </w:rPr>
        <w:t xml:space="preserve"> </w:t>
      </w:r>
      <w:r w:rsidRPr="004457B1">
        <w:rPr>
          <w:sz w:val="24"/>
        </w:rPr>
        <w:t>ensure</w:t>
      </w:r>
      <w:r w:rsidRPr="004457B1">
        <w:rPr>
          <w:spacing w:val="-52"/>
          <w:sz w:val="24"/>
        </w:rPr>
        <w:t xml:space="preserve"> </w:t>
      </w:r>
      <w:r w:rsidRPr="004457B1">
        <w:rPr>
          <w:sz w:val="24"/>
        </w:rPr>
        <w:t>that</w:t>
      </w:r>
      <w:r w:rsidRPr="004457B1">
        <w:rPr>
          <w:spacing w:val="-9"/>
          <w:sz w:val="24"/>
        </w:rPr>
        <w:t xml:space="preserve"> </w:t>
      </w:r>
      <w:r w:rsidRPr="004457B1">
        <w:rPr>
          <w:sz w:val="24"/>
        </w:rPr>
        <w:t>the</w:t>
      </w:r>
      <w:r w:rsidRPr="004457B1">
        <w:rPr>
          <w:spacing w:val="-8"/>
          <w:sz w:val="24"/>
        </w:rPr>
        <w:t xml:space="preserve"> </w:t>
      </w:r>
      <w:r w:rsidRPr="004457B1">
        <w:rPr>
          <w:sz w:val="24"/>
        </w:rPr>
        <w:t>person</w:t>
      </w:r>
      <w:r w:rsidRPr="004457B1">
        <w:rPr>
          <w:spacing w:val="-5"/>
          <w:sz w:val="24"/>
        </w:rPr>
        <w:t xml:space="preserve"> </w:t>
      </w:r>
      <w:r w:rsidRPr="004457B1">
        <w:rPr>
          <w:sz w:val="24"/>
        </w:rPr>
        <w:t>leaves</w:t>
      </w:r>
      <w:r w:rsidRPr="004457B1">
        <w:rPr>
          <w:spacing w:val="-6"/>
          <w:sz w:val="24"/>
        </w:rPr>
        <w:t xml:space="preserve"> </w:t>
      </w:r>
      <w:r w:rsidRPr="004457B1">
        <w:rPr>
          <w:sz w:val="24"/>
        </w:rPr>
        <w:t>the</w:t>
      </w:r>
      <w:r w:rsidRPr="004457B1">
        <w:rPr>
          <w:spacing w:val="-8"/>
          <w:sz w:val="24"/>
        </w:rPr>
        <w:t xml:space="preserve"> </w:t>
      </w:r>
      <w:r w:rsidRPr="004457B1">
        <w:rPr>
          <w:sz w:val="24"/>
        </w:rPr>
        <w:t>Site</w:t>
      </w:r>
      <w:r w:rsidRPr="004457B1">
        <w:rPr>
          <w:spacing w:val="-9"/>
          <w:sz w:val="24"/>
        </w:rPr>
        <w:t xml:space="preserve"> </w:t>
      </w:r>
      <w:r w:rsidRPr="004457B1">
        <w:rPr>
          <w:sz w:val="24"/>
        </w:rPr>
        <w:t>within</w:t>
      </w:r>
      <w:r w:rsidRPr="004457B1">
        <w:rPr>
          <w:spacing w:val="-5"/>
          <w:sz w:val="24"/>
        </w:rPr>
        <w:t xml:space="preserve"> </w:t>
      </w:r>
      <w:r w:rsidRPr="004457B1">
        <w:rPr>
          <w:sz w:val="24"/>
        </w:rPr>
        <w:t>seven</w:t>
      </w:r>
      <w:r w:rsidRPr="004457B1">
        <w:rPr>
          <w:spacing w:val="-9"/>
          <w:sz w:val="24"/>
        </w:rPr>
        <w:t xml:space="preserve"> </w:t>
      </w:r>
      <w:r w:rsidRPr="004457B1">
        <w:rPr>
          <w:sz w:val="24"/>
        </w:rPr>
        <w:t>days</w:t>
      </w:r>
      <w:r w:rsidRPr="004457B1">
        <w:rPr>
          <w:spacing w:val="-7"/>
          <w:sz w:val="24"/>
        </w:rPr>
        <w:t xml:space="preserve"> </w:t>
      </w:r>
      <w:r w:rsidRPr="004457B1">
        <w:rPr>
          <w:sz w:val="24"/>
        </w:rPr>
        <w:t>and</w:t>
      </w:r>
      <w:r w:rsidRPr="004457B1">
        <w:rPr>
          <w:spacing w:val="-10"/>
          <w:sz w:val="24"/>
        </w:rPr>
        <w:t xml:space="preserve"> </w:t>
      </w:r>
      <w:r w:rsidRPr="004457B1">
        <w:rPr>
          <w:sz w:val="24"/>
        </w:rPr>
        <w:t>has</w:t>
      </w:r>
      <w:r w:rsidRPr="004457B1">
        <w:rPr>
          <w:spacing w:val="-3"/>
          <w:sz w:val="24"/>
        </w:rPr>
        <w:t xml:space="preserve"> </w:t>
      </w:r>
      <w:r w:rsidRPr="004457B1">
        <w:rPr>
          <w:sz w:val="24"/>
        </w:rPr>
        <w:t>no</w:t>
      </w:r>
      <w:r w:rsidRPr="004457B1">
        <w:rPr>
          <w:spacing w:val="-6"/>
          <w:sz w:val="24"/>
        </w:rPr>
        <w:t xml:space="preserve"> </w:t>
      </w:r>
      <w:r w:rsidRPr="004457B1">
        <w:rPr>
          <w:sz w:val="24"/>
        </w:rPr>
        <w:t>further</w:t>
      </w:r>
      <w:r w:rsidRPr="004457B1">
        <w:rPr>
          <w:spacing w:val="-6"/>
          <w:sz w:val="24"/>
        </w:rPr>
        <w:t xml:space="preserve"> </w:t>
      </w:r>
      <w:r w:rsidRPr="004457B1">
        <w:rPr>
          <w:sz w:val="24"/>
        </w:rPr>
        <w:t>connections</w:t>
      </w:r>
      <w:r w:rsidRPr="004457B1">
        <w:rPr>
          <w:spacing w:val="-2"/>
          <w:sz w:val="24"/>
        </w:rPr>
        <w:t xml:space="preserve"> </w:t>
      </w:r>
      <w:r w:rsidRPr="004457B1">
        <w:rPr>
          <w:sz w:val="24"/>
        </w:rPr>
        <w:t>with</w:t>
      </w:r>
      <w:r w:rsidRPr="004457B1">
        <w:rPr>
          <w:spacing w:val="-52"/>
          <w:sz w:val="24"/>
        </w:rPr>
        <w:t xml:space="preserve"> </w:t>
      </w:r>
    </w:p>
    <w:p w14:paraId="764D93BA" w14:textId="77777777" w:rsidR="005F2C69" w:rsidRPr="00CB2B61" w:rsidRDefault="005F2C69" w:rsidP="005F2C69">
      <w:pPr>
        <w:tabs>
          <w:tab w:val="left" w:pos="1201"/>
        </w:tabs>
        <w:spacing w:before="119"/>
        <w:ind w:left="1201" w:right="1043"/>
        <w:jc w:val="both"/>
        <w:rPr>
          <w:sz w:val="24"/>
        </w:rPr>
      </w:pPr>
      <w:r w:rsidRPr="00CB2B61">
        <w:rPr>
          <w:sz w:val="24"/>
        </w:rPr>
        <w:t>the</w:t>
      </w:r>
      <w:r w:rsidRPr="00CB2B61">
        <w:rPr>
          <w:spacing w:val="-2"/>
          <w:sz w:val="24"/>
        </w:rPr>
        <w:t xml:space="preserve"> </w:t>
      </w:r>
      <w:r w:rsidRPr="00CB2B61">
        <w:rPr>
          <w:sz w:val="24"/>
        </w:rPr>
        <w:t>work</w:t>
      </w:r>
      <w:r w:rsidRPr="00CB2B61">
        <w:rPr>
          <w:spacing w:val="-1"/>
          <w:sz w:val="24"/>
        </w:rPr>
        <w:t xml:space="preserve"> </w:t>
      </w:r>
      <w:r w:rsidRPr="00CB2B61">
        <w:rPr>
          <w:sz w:val="24"/>
        </w:rPr>
        <w:t>in</w:t>
      </w:r>
      <w:r w:rsidRPr="00CB2B61">
        <w:rPr>
          <w:spacing w:val="1"/>
          <w:sz w:val="24"/>
        </w:rPr>
        <w:t xml:space="preserve"> </w:t>
      </w:r>
      <w:r w:rsidRPr="00CB2B61">
        <w:rPr>
          <w:sz w:val="24"/>
        </w:rPr>
        <w:t>the</w:t>
      </w:r>
      <w:r w:rsidRPr="00CB2B61">
        <w:rPr>
          <w:spacing w:val="-1"/>
          <w:sz w:val="24"/>
        </w:rPr>
        <w:t xml:space="preserve"> </w:t>
      </w:r>
      <w:r w:rsidRPr="00CB2B61">
        <w:rPr>
          <w:sz w:val="24"/>
        </w:rPr>
        <w:t>Contract.</w:t>
      </w:r>
    </w:p>
    <w:p w14:paraId="19293203"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Employer’s</w:t>
      </w:r>
      <w:r w:rsidRPr="004457B1">
        <w:rPr>
          <w:b/>
          <w:bCs/>
          <w:spacing w:val="-5"/>
          <w:sz w:val="24"/>
          <w:szCs w:val="24"/>
        </w:rPr>
        <w:t xml:space="preserve"> </w:t>
      </w:r>
      <w:r w:rsidRPr="004457B1">
        <w:rPr>
          <w:b/>
          <w:bCs/>
          <w:sz w:val="24"/>
          <w:szCs w:val="24"/>
        </w:rPr>
        <w:t>Obligation</w:t>
      </w:r>
    </w:p>
    <w:p w14:paraId="5C705390" w14:textId="77777777" w:rsidR="005F2C69" w:rsidRPr="004457B1" w:rsidRDefault="005F2C69" w:rsidP="00A41C69">
      <w:pPr>
        <w:numPr>
          <w:ilvl w:val="1"/>
          <w:numId w:val="49"/>
        </w:numPr>
        <w:tabs>
          <w:tab w:val="left" w:pos="1201"/>
        </w:tabs>
        <w:spacing w:before="120"/>
        <w:ind w:right="1035"/>
        <w:jc w:val="both"/>
        <w:rPr>
          <w:sz w:val="24"/>
        </w:rPr>
      </w:pPr>
      <w:r w:rsidRPr="004457B1">
        <w:rPr>
          <w:sz w:val="24"/>
        </w:rPr>
        <w:t>Electricity, water and land for execution of the work at site shall be provided on</w:t>
      </w:r>
      <w:r w:rsidRPr="004457B1">
        <w:rPr>
          <w:spacing w:val="1"/>
          <w:sz w:val="24"/>
        </w:rPr>
        <w:t xml:space="preserve"> </w:t>
      </w:r>
      <w:r w:rsidRPr="004457B1">
        <w:rPr>
          <w:sz w:val="24"/>
        </w:rPr>
        <w:t>payment</w:t>
      </w:r>
      <w:r w:rsidRPr="004457B1">
        <w:rPr>
          <w:spacing w:val="-8"/>
          <w:sz w:val="24"/>
        </w:rPr>
        <w:t xml:space="preserve"> </w:t>
      </w:r>
      <w:r w:rsidRPr="004457B1">
        <w:rPr>
          <w:sz w:val="24"/>
        </w:rPr>
        <w:t>of</w:t>
      </w:r>
      <w:r w:rsidRPr="004457B1">
        <w:rPr>
          <w:spacing w:val="-5"/>
          <w:sz w:val="24"/>
        </w:rPr>
        <w:t xml:space="preserve"> </w:t>
      </w:r>
      <w:r w:rsidRPr="004457B1">
        <w:rPr>
          <w:sz w:val="24"/>
        </w:rPr>
        <w:t>applicable</w:t>
      </w:r>
      <w:r w:rsidRPr="004457B1">
        <w:rPr>
          <w:spacing w:val="-4"/>
          <w:sz w:val="24"/>
        </w:rPr>
        <w:t xml:space="preserve"> </w:t>
      </w:r>
      <w:r w:rsidRPr="004457B1">
        <w:rPr>
          <w:sz w:val="24"/>
        </w:rPr>
        <w:t>tariff</w:t>
      </w:r>
      <w:r w:rsidRPr="004457B1">
        <w:rPr>
          <w:spacing w:val="-4"/>
          <w:sz w:val="24"/>
        </w:rPr>
        <w:t xml:space="preserve"> </w:t>
      </w:r>
      <w:r w:rsidRPr="004457B1">
        <w:rPr>
          <w:sz w:val="24"/>
        </w:rPr>
        <w:t>of</w:t>
      </w:r>
      <w:r w:rsidRPr="004457B1">
        <w:rPr>
          <w:spacing w:val="-5"/>
          <w:sz w:val="24"/>
        </w:rPr>
        <w:t xml:space="preserve"> </w:t>
      </w:r>
      <w:r w:rsidRPr="004457B1">
        <w:rPr>
          <w:sz w:val="24"/>
        </w:rPr>
        <w:t>the</w:t>
      </w:r>
      <w:r w:rsidRPr="004457B1">
        <w:rPr>
          <w:spacing w:val="-4"/>
          <w:sz w:val="24"/>
        </w:rPr>
        <w:t xml:space="preserve"> </w:t>
      </w:r>
      <w:r w:rsidRPr="004457B1">
        <w:rPr>
          <w:sz w:val="24"/>
        </w:rPr>
        <w:t>employer</w:t>
      </w:r>
      <w:r w:rsidRPr="004457B1">
        <w:rPr>
          <w:spacing w:val="-9"/>
          <w:sz w:val="24"/>
        </w:rPr>
        <w:t xml:space="preserve"> </w:t>
      </w:r>
      <w:r w:rsidRPr="004457B1">
        <w:rPr>
          <w:sz w:val="24"/>
        </w:rPr>
        <w:t>subject</w:t>
      </w:r>
      <w:r w:rsidRPr="004457B1">
        <w:rPr>
          <w:spacing w:val="-8"/>
          <w:sz w:val="24"/>
        </w:rPr>
        <w:t xml:space="preserve"> </w:t>
      </w:r>
      <w:r w:rsidRPr="004457B1">
        <w:rPr>
          <w:sz w:val="24"/>
        </w:rPr>
        <w:t>to</w:t>
      </w:r>
      <w:r w:rsidRPr="004457B1">
        <w:rPr>
          <w:spacing w:val="-5"/>
          <w:sz w:val="24"/>
        </w:rPr>
        <w:t xml:space="preserve"> </w:t>
      </w:r>
      <w:r w:rsidRPr="004457B1">
        <w:rPr>
          <w:sz w:val="24"/>
        </w:rPr>
        <w:t>availability.</w:t>
      </w:r>
      <w:r w:rsidRPr="004457B1">
        <w:rPr>
          <w:spacing w:val="-7"/>
          <w:sz w:val="24"/>
        </w:rPr>
        <w:t xml:space="preserve"> </w:t>
      </w:r>
      <w:r w:rsidRPr="004457B1">
        <w:rPr>
          <w:sz w:val="24"/>
        </w:rPr>
        <w:t>If</w:t>
      </w:r>
      <w:r w:rsidRPr="004457B1">
        <w:rPr>
          <w:spacing w:val="-10"/>
          <w:sz w:val="24"/>
        </w:rPr>
        <w:t xml:space="preserve"> </w:t>
      </w:r>
      <w:r w:rsidRPr="004457B1">
        <w:rPr>
          <w:sz w:val="24"/>
        </w:rPr>
        <w:t>DPA</w:t>
      </w:r>
      <w:r w:rsidRPr="004457B1">
        <w:rPr>
          <w:spacing w:val="-2"/>
          <w:sz w:val="24"/>
        </w:rPr>
        <w:t xml:space="preserve"> </w:t>
      </w:r>
      <w:r w:rsidRPr="004457B1">
        <w:rPr>
          <w:sz w:val="24"/>
        </w:rPr>
        <w:t>is</w:t>
      </w:r>
      <w:r w:rsidRPr="004457B1">
        <w:rPr>
          <w:spacing w:val="-7"/>
          <w:sz w:val="24"/>
        </w:rPr>
        <w:t xml:space="preserve"> </w:t>
      </w:r>
      <w:r w:rsidRPr="004457B1">
        <w:rPr>
          <w:sz w:val="24"/>
        </w:rPr>
        <w:t>unable</w:t>
      </w:r>
      <w:r w:rsidRPr="004457B1">
        <w:rPr>
          <w:spacing w:val="-4"/>
          <w:sz w:val="24"/>
        </w:rPr>
        <w:t xml:space="preserve"> </w:t>
      </w:r>
      <w:r w:rsidRPr="004457B1">
        <w:rPr>
          <w:sz w:val="24"/>
        </w:rPr>
        <w:t>to</w:t>
      </w:r>
      <w:r w:rsidRPr="004457B1">
        <w:rPr>
          <w:spacing w:val="-52"/>
          <w:sz w:val="24"/>
        </w:rPr>
        <w:t xml:space="preserve"> </w:t>
      </w:r>
      <w:r w:rsidRPr="004457B1">
        <w:rPr>
          <w:sz w:val="24"/>
        </w:rPr>
        <w:t>provide electricity and water the same will be arranged by the contractor at his own</w:t>
      </w:r>
      <w:r w:rsidRPr="004457B1">
        <w:rPr>
          <w:spacing w:val="1"/>
          <w:sz w:val="24"/>
        </w:rPr>
        <w:t xml:space="preserve"> </w:t>
      </w:r>
      <w:r w:rsidRPr="004457B1">
        <w:rPr>
          <w:sz w:val="24"/>
        </w:rPr>
        <w:t>cost.</w:t>
      </w:r>
    </w:p>
    <w:p w14:paraId="5C42972C" w14:textId="77777777" w:rsidR="005F2C69" w:rsidRPr="004457B1" w:rsidRDefault="005F2C69" w:rsidP="00A41C69">
      <w:pPr>
        <w:numPr>
          <w:ilvl w:val="1"/>
          <w:numId w:val="49"/>
        </w:numPr>
        <w:tabs>
          <w:tab w:val="left" w:pos="1201"/>
        </w:tabs>
        <w:spacing w:before="120"/>
        <w:jc w:val="both"/>
        <w:rPr>
          <w:sz w:val="24"/>
        </w:rPr>
      </w:pPr>
      <w:r w:rsidRPr="004457B1">
        <w:rPr>
          <w:sz w:val="24"/>
        </w:rPr>
        <w:t>The</w:t>
      </w:r>
      <w:r w:rsidRPr="004457B1">
        <w:rPr>
          <w:spacing w:val="-5"/>
          <w:sz w:val="24"/>
        </w:rPr>
        <w:t xml:space="preserve"> </w:t>
      </w:r>
      <w:r w:rsidRPr="004457B1">
        <w:rPr>
          <w:sz w:val="24"/>
        </w:rPr>
        <w:t>employer</w:t>
      </w:r>
      <w:r w:rsidRPr="004457B1">
        <w:rPr>
          <w:spacing w:val="-6"/>
          <w:sz w:val="24"/>
        </w:rPr>
        <w:t xml:space="preserve"> </w:t>
      </w:r>
      <w:r w:rsidRPr="004457B1">
        <w:rPr>
          <w:sz w:val="24"/>
        </w:rPr>
        <w:t>will</w:t>
      </w:r>
      <w:r w:rsidRPr="004457B1">
        <w:rPr>
          <w:spacing w:val="-7"/>
          <w:sz w:val="24"/>
        </w:rPr>
        <w:t xml:space="preserve"> </w:t>
      </w:r>
      <w:r w:rsidRPr="004457B1">
        <w:rPr>
          <w:sz w:val="24"/>
        </w:rPr>
        <w:t>not</w:t>
      </w:r>
      <w:r w:rsidRPr="004457B1">
        <w:rPr>
          <w:spacing w:val="-4"/>
          <w:sz w:val="24"/>
        </w:rPr>
        <w:t xml:space="preserve"> </w:t>
      </w:r>
      <w:r w:rsidRPr="004457B1">
        <w:rPr>
          <w:sz w:val="24"/>
        </w:rPr>
        <w:t>provide</w:t>
      </w:r>
      <w:r w:rsidRPr="004457B1">
        <w:rPr>
          <w:spacing w:val="-4"/>
          <w:sz w:val="24"/>
        </w:rPr>
        <w:t xml:space="preserve"> </w:t>
      </w:r>
      <w:r w:rsidRPr="004457B1">
        <w:rPr>
          <w:sz w:val="24"/>
        </w:rPr>
        <w:t>Port</w:t>
      </w:r>
      <w:r w:rsidRPr="004457B1">
        <w:rPr>
          <w:spacing w:val="-4"/>
          <w:sz w:val="24"/>
        </w:rPr>
        <w:t xml:space="preserve"> </w:t>
      </w:r>
      <w:r w:rsidRPr="004457B1">
        <w:rPr>
          <w:sz w:val="24"/>
        </w:rPr>
        <w:t>Authority</w:t>
      </w:r>
      <w:r w:rsidRPr="004457B1">
        <w:rPr>
          <w:spacing w:val="-3"/>
          <w:sz w:val="24"/>
        </w:rPr>
        <w:t xml:space="preserve"> </w:t>
      </w:r>
      <w:r w:rsidRPr="004457B1">
        <w:rPr>
          <w:sz w:val="24"/>
        </w:rPr>
        <w:t>Quarters,</w:t>
      </w:r>
      <w:r w:rsidRPr="004457B1">
        <w:rPr>
          <w:spacing w:val="-7"/>
          <w:sz w:val="24"/>
        </w:rPr>
        <w:t xml:space="preserve"> </w:t>
      </w:r>
      <w:r w:rsidRPr="004457B1">
        <w:rPr>
          <w:sz w:val="24"/>
        </w:rPr>
        <w:t>during</w:t>
      </w:r>
      <w:r w:rsidRPr="004457B1">
        <w:rPr>
          <w:spacing w:val="-3"/>
          <w:sz w:val="24"/>
        </w:rPr>
        <w:t xml:space="preserve"> </w:t>
      </w:r>
      <w:r w:rsidRPr="004457B1">
        <w:rPr>
          <w:sz w:val="24"/>
        </w:rPr>
        <w:t>the</w:t>
      </w:r>
      <w:r w:rsidRPr="004457B1">
        <w:rPr>
          <w:spacing w:val="-4"/>
          <w:sz w:val="24"/>
        </w:rPr>
        <w:t xml:space="preserve"> </w:t>
      </w:r>
      <w:r w:rsidRPr="004457B1">
        <w:rPr>
          <w:sz w:val="24"/>
        </w:rPr>
        <w:t>tenure</w:t>
      </w:r>
      <w:r w:rsidRPr="004457B1">
        <w:rPr>
          <w:spacing w:val="-1"/>
          <w:sz w:val="24"/>
        </w:rPr>
        <w:t xml:space="preserve"> </w:t>
      </w:r>
      <w:r w:rsidRPr="004457B1">
        <w:rPr>
          <w:sz w:val="24"/>
        </w:rPr>
        <w:t>of</w:t>
      </w:r>
      <w:r w:rsidRPr="004457B1">
        <w:rPr>
          <w:spacing w:val="-2"/>
          <w:sz w:val="24"/>
        </w:rPr>
        <w:t xml:space="preserve"> </w:t>
      </w:r>
      <w:r w:rsidRPr="004457B1">
        <w:rPr>
          <w:sz w:val="24"/>
        </w:rPr>
        <w:t>contract.</w:t>
      </w:r>
    </w:p>
    <w:p w14:paraId="01AE675A" w14:textId="77777777" w:rsidR="005F2C69" w:rsidRPr="004457B1" w:rsidRDefault="005F2C69" w:rsidP="00A41C69">
      <w:pPr>
        <w:numPr>
          <w:ilvl w:val="1"/>
          <w:numId w:val="49"/>
        </w:numPr>
        <w:tabs>
          <w:tab w:val="left" w:pos="1201"/>
        </w:tabs>
        <w:spacing w:before="120"/>
        <w:ind w:right="1046"/>
        <w:jc w:val="both"/>
        <w:rPr>
          <w:sz w:val="24"/>
        </w:rPr>
      </w:pPr>
      <w:r w:rsidRPr="004457B1">
        <w:rPr>
          <w:sz w:val="24"/>
        </w:rPr>
        <w:t>Administrative support only, for obtaining clearance from any statutory authority,</w:t>
      </w:r>
      <w:r w:rsidRPr="004457B1">
        <w:rPr>
          <w:spacing w:val="1"/>
          <w:sz w:val="24"/>
        </w:rPr>
        <w:t xml:space="preserve"> </w:t>
      </w:r>
      <w:r w:rsidRPr="004457B1">
        <w:rPr>
          <w:sz w:val="24"/>
        </w:rPr>
        <w:t>shall</w:t>
      </w:r>
      <w:r w:rsidRPr="004457B1">
        <w:rPr>
          <w:spacing w:val="-5"/>
          <w:sz w:val="24"/>
        </w:rPr>
        <w:t xml:space="preserve"> </w:t>
      </w:r>
      <w:r w:rsidRPr="004457B1">
        <w:rPr>
          <w:sz w:val="24"/>
        </w:rPr>
        <w:t>be</w:t>
      </w:r>
      <w:r w:rsidRPr="004457B1">
        <w:rPr>
          <w:spacing w:val="3"/>
          <w:sz w:val="24"/>
        </w:rPr>
        <w:t xml:space="preserve"> </w:t>
      </w:r>
      <w:r w:rsidRPr="004457B1">
        <w:rPr>
          <w:sz w:val="24"/>
        </w:rPr>
        <w:t>provided</w:t>
      </w:r>
      <w:r w:rsidRPr="004457B1">
        <w:rPr>
          <w:spacing w:val="2"/>
          <w:sz w:val="24"/>
        </w:rPr>
        <w:t xml:space="preserve"> </w:t>
      </w:r>
      <w:r w:rsidRPr="004457B1">
        <w:rPr>
          <w:sz w:val="24"/>
        </w:rPr>
        <w:t>by the</w:t>
      </w:r>
      <w:r w:rsidRPr="004457B1">
        <w:rPr>
          <w:spacing w:val="-1"/>
          <w:sz w:val="24"/>
        </w:rPr>
        <w:t xml:space="preserve"> </w:t>
      </w:r>
      <w:r w:rsidRPr="004457B1">
        <w:rPr>
          <w:sz w:val="24"/>
        </w:rPr>
        <w:t>employer.</w:t>
      </w:r>
    </w:p>
    <w:p w14:paraId="1ABF9E8C" w14:textId="77777777" w:rsidR="005F2C69" w:rsidRPr="004457B1" w:rsidRDefault="005F2C69" w:rsidP="00A41C69">
      <w:pPr>
        <w:numPr>
          <w:ilvl w:val="1"/>
          <w:numId w:val="49"/>
        </w:numPr>
        <w:tabs>
          <w:tab w:val="left" w:pos="1201"/>
        </w:tabs>
        <w:spacing w:before="119"/>
        <w:jc w:val="both"/>
        <w:rPr>
          <w:sz w:val="24"/>
        </w:rPr>
      </w:pPr>
      <w:r w:rsidRPr="004457B1">
        <w:rPr>
          <w:sz w:val="24"/>
        </w:rPr>
        <w:t>On</w:t>
      </w:r>
      <w:r w:rsidRPr="004457B1">
        <w:rPr>
          <w:spacing w:val="-7"/>
          <w:sz w:val="24"/>
        </w:rPr>
        <w:t xml:space="preserve"> </w:t>
      </w:r>
      <w:r w:rsidRPr="004457B1">
        <w:rPr>
          <w:sz w:val="24"/>
        </w:rPr>
        <w:t>successful</w:t>
      </w:r>
      <w:r w:rsidRPr="004457B1">
        <w:rPr>
          <w:spacing w:val="-6"/>
          <w:sz w:val="24"/>
        </w:rPr>
        <w:t xml:space="preserve"> </w:t>
      </w:r>
      <w:r w:rsidRPr="004457B1">
        <w:rPr>
          <w:sz w:val="24"/>
        </w:rPr>
        <w:t>completion</w:t>
      </w:r>
      <w:r w:rsidRPr="004457B1">
        <w:rPr>
          <w:spacing w:val="-1"/>
          <w:sz w:val="24"/>
        </w:rPr>
        <w:t xml:space="preserve"> </w:t>
      </w:r>
      <w:r w:rsidRPr="004457B1">
        <w:rPr>
          <w:sz w:val="24"/>
        </w:rPr>
        <w:t>of</w:t>
      </w:r>
      <w:r w:rsidRPr="004457B1">
        <w:rPr>
          <w:spacing w:val="-6"/>
          <w:sz w:val="24"/>
        </w:rPr>
        <w:t xml:space="preserve"> </w:t>
      </w:r>
      <w:r w:rsidRPr="004457B1">
        <w:rPr>
          <w:sz w:val="24"/>
        </w:rPr>
        <w:t>all</w:t>
      </w:r>
      <w:r w:rsidRPr="004457B1">
        <w:rPr>
          <w:spacing w:val="-6"/>
          <w:sz w:val="24"/>
        </w:rPr>
        <w:t xml:space="preserve"> </w:t>
      </w:r>
      <w:r w:rsidRPr="004457B1">
        <w:rPr>
          <w:sz w:val="24"/>
        </w:rPr>
        <w:t>the</w:t>
      </w:r>
      <w:r w:rsidRPr="004457B1">
        <w:rPr>
          <w:spacing w:val="-3"/>
          <w:sz w:val="24"/>
        </w:rPr>
        <w:t xml:space="preserve"> </w:t>
      </w:r>
      <w:r w:rsidRPr="004457B1">
        <w:rPr>
          <w:sz w:val="24"/>
        </w:rPr>
        <w:t>obligations</w:t>
      </w:r>
      <w:r w:rsidRPr="004457B1">
        <w:rPr>
          <w:spacing w:val="-3"/>
          <w:sz w:val="24"/>
        </w:rPr>
        <w:t xml:space="preserve"> </w:t>
      </w:r>
      <w:r w:rsidRPr="004457B1">
        <w:rPr>
          <w:sz w:val="24"/>
        </w:rPr>
        <w:t>under</w:t>
      </w:r>
      <w:r w:rsidRPr="004457B1">
        <w:rPr>
          <w:spacing w:val="-6"/>
          <w:sz w:val="24"/>
        </w:rPr>
        <w:t xml:space="preserve"> </w:t>
      </w:r>
      <w:r w:rsidRPr="004457B1">
        <w:rPr>
          <w:sz w:val="24"/>
        </w:rPr>
        <w:t>the</w:t>
      </w:r>
      <w:r w:rsidRPr="004457B1">
        <w:rPr>
          <w:spacing w:val="-3"/>
          <w:sz w:val="24"/>
        </w:rPr>
        <w:t xml:space="preserve"> </w:t>
      </w:r>
      <w:r w:rsidRPr="004457B1">
        <w:rPr>
          <w:sz w:val="24"/>
        </w:rPr>
        <w:t>contract</w:t>
      </w:r>
      <w:r w:rsidRPr="004457B1">
        <w:rPr>
          <w:spacing w:val="-4"/>
          <w:sz w:val="24"/>
        </w:rPr>
        <w:t xml:space="preserve"> </w:t>
      </w:r>
      <w:r w:rsidRPr="004457B1">
        <w:rPr>
          <w:sz w:val="24"/>
        </w:rPr>
        <w:t>and</w:t>
      </w:r>
      <w:r w:rsidRPr="004457B1">
        <w:rPr>
          <w:spacing w:val="-5"/>
          <w:sz w:val="24"/>
        </w:rPr>
        <w:t xml:space="preserve"> </w:t>
      </w:r>
      <w:r w:rsidRPr="004457B1">
        <w:rPr>
          <w:sz w:val="24"/>
        </w:rPr>
        <w:t>on</w:t>
      </w:r>
      <w:r w:rsidRPr="004457B1">
        <w:rPr>
          <w:spacing w:val="-5"/>
          <w:sz w:val="24"/>
        </w:rPr>
        <w:t xml:space="preserve"> </w:t>
      </w:r>
      <w:r w:rsidRPr="004457B1">
        <w:rPr>
          <w:sz w:val="24"/>
        </w:rPr>
        <w:t>the request</w:t>
      </w:r>
    </w:p>
    <w:p w14:paraId="443212D7" w14:textId="77777777" w:rsidR="005F2C69" w:rsidRDefault="005F2C69" w:rsidP="005F2C69">
      <w:pPr>
        <w:jc w:val="both"/>
        <w:rPr>
          <w:sz w:val="24"/>
        </w:rPr>
      </w:pPr>
    </w:p>
    <w:p w14:paraId="50099281" w14:textId="77777777" w:rsidR="005F2C69" w:rsidRPr="004457B1" w:rsidRDefault="005F2C69" w:rsidP="005F2C69">
      <w:pPr>
        <w:spacing w:before="32"/>
        <w:ind w:left="1201" w:right="1046"/>
        <w:jc w:val="both"/>
        <w:rPr>
          <w:sz w:val="24"/>
          <w:szCs w:val="24"/>
        </w:rPr>
      </w:pPr>
      <w:r w:rsidRPr="004457B1">
        <w:rPr>
          <w:spacing w:val="-1"/>
          <w:sz w:val="24"/>
          <w:szCs w:val="24"/>
        </w:rPr>
        <w:t>of</w:t>
      </w:r>
      <w:r w:rsidRPr="004457B1">
        <w:rPr>
          <w:spacing w:val="-18"/>
          <w:sz w:val="24"/>
          <w:szCs w:val="24"/>
        </w:rPr>
        <w:t xml:space="preserve"> </w:t>
      </w:r>
      <w:r w:rsidRPr="004457B1">
        <w:rPr>
          <w:spacing w:val="-1"/>
          <w:sz w:val="24"/>
          <w:szCs w:val="24"/>
        </w:rPr>
        <w:t>the</w:t>
      </w:r>
      <w:r w:rsidRPr="004457B1">
        <w:rPr>
          <w:spacing w:val="-11"/>
          <w:sz w:val="24"/>
          <w:szCs w:val="24"/>
        </w:rPr>
        <w:t xml:space="preserve"> </w:t>
      </w:r>
      <w:r w:rsidRPr="004457B1">
        <w:rPr>
          <w:spacing w:val="-1"/>
          <w:sz w:val="24"/>
          <w:szCs w:val="24"/>
        </w:rPr>
        <w:t>Contractor,</w:t>
      </w:r>
      <w:r w:rsidRPr="004457B1">
        <w:rPr>
          <w:spacing w:val="-19"/>
          <w:sz w:val="24"/>
          <w:szCs w:val="24"/>
        </w:rPr>
        <w:t xml:space="preserve"> </w:t>
      </w:r>
      <w:r w:rsidRPr="004457B1">
        <w:rPr>
          <w:spacing w:val="-1"/>
          <w:sz w:val="24"/>
          <w:szCs w:val="24"/>
        </w:rPr>
        <w:t>the</w:t>
      </w:r>
      <w:r w:rsidRPr="004457B1">
        <w:rPr>
          <w:spacing w:val="-10"/>
          <w:sz w:val="24"/>
          <w:szCs w:val="24"/>
        </w:rPr>
        <w:t xml:space="preserve"> </w:t>
      </w:r>
      <w:r w:rsidRPr="004457B1">
        <w:rPr>
          <w:spacing w:val="-1"/>
          <w:sz w:val="24"/>
          <w:szCs w:val="24"/>
        </w:rPr>
        <w:t>employer</w:t>
      </w:r>
      <w:r w:rsidRPr="004457B1">
        <w:rPr>
          <w:spacing w:val="-18"/>
          <w:sz w:val="24"/>
          <w:szCs w:val="24"/>
        </w:rPr>
        <w:t xml:space="preserve"> </w:t>
      </w:r>
      <w:r w:rsidRPr="004457B1">
        <w:rPr>
          <w:spacing w:val="-1"/>
          <w:sz w:val="24"/>
          <w:szCs w:val="24"/>
        </w:rPr>
        <w:t>shall</w:t>
      </w:r>
      <w:r w:rsidRPr="004457B1">
        <w:rPr>
          <w:spacing w:val="-14"/>
          <w:sz w:val="24"/>
          <w:szCs w:val="24"/>
        </w:rPr>
        <w:t xml:space="preserve"> </w:t>
      </w:r>
      <w:r w:rsidRPr="004457B1">
        <w:rPr>
          <w:sz w:val="24"/>
          <w:szCs w:val="24"/>
        </w:rPr>
        <w:t>issue</w:t>
      </w:r>
      <w:r w:rsidRPr="004457B1">
        <w:rPr>
          <w:spacing w:val="-15"/>
          <w:sz w:val="24"/>
          <w:szCs w:val="24"/>
        </w:rPr>
        <w:t xml:space="preserve"> </w:t>
      </w:r>
      <w:r w:rsidRPr="004457B1">
        <w:rPr>
          <w:sz w:val="24"/>
          <w:szCs w:val="24"/>
        </w:rPr>
        <w:t>a</w:t>
      </w:r>
      <w:r w:rsidRPr="004457B1">
        <w:rPr>
          <w:spacing w:val="-12"/>
          <w:sz w:val="24"/>
          <w:szCs w:val="24"/>
        </w:rPr>
        <w:t xml:space="preserve"> </w:t>
      </w:r>
      <w:r w:rsidRPr="004457B1">
        <w:rPr>
          <w:sz w:val="24"/>
          <w:szCs w:val="24"/>
        </w:rPr>
        <w:t>“Completion</w:t>
      </w:r>
      <w:r w:rsidRPr="004457B1">
        <w:rPr>
          <w:spacing w:val="-13"/>
          <w:sz w:val="24"/>
          <w:szCs w:val="24"/>
        </w:rPr>
        <w:t xml:space="preserve"> </w:t>
      </w:r>
      <w:r w:rsidRPr="004457B1">
        <w:rPr>
          <w:sz w:val="24"/>
          <w:szCs w:val="24"/>
        </w:rPr>
        <w:t>Certificate</w:t>
      </w:r>
      <w:r w:rsidRPr="004457B1">
        <w:rPr>
          <w:spacing w:val="-10"/>
          <w:sz w:val="24"/>
          <w:szCs w:val="24"/>
        </w:rPr>
        <w:t xml:space="preserve"> </w:t>
      </w:r>
      <w:r w:rsidRPr="004457B1">
        <w:rPr>
          <w:sz w:val="24"/>
          <w:szCs w:val="24"/>
        </w:rPr>
        <w:t>with</w:t>
      </w:r>
      <w:r w:rsidRPr="004457B1">
        <w:rPr>
          <w:spacing w:val="-18"/>
          <w:sz w:val="24"/>
          <w:szCs w:val="24"/>
        </w:rPr>
        <w:t xml:space="preserve"> </w:t>
      </w:r>
      <w:r w:rsidRPr="004457B1">
        <w:rPr>
          <w:sz w:val="24"/>
          <w:szCs w:val="24"/>
        </w:rPr>
        <w:t>the</w:t>
      </w:r>
      <w:r w:rsidRPr="004457B1">
        <w:rPr>
          <w:spacing w:val="-11"/>
          <w:sz w:val="24"/>
          <w:szCs w:val="24"/>
        </w:rPr>
        <w:t xml:space="preserve"> </w:t>
      </w:r>
      <w:r w:rsidRPr="004457B1">
        <w:rPr>
          <w:sz w:val="24"/>
          <w:szCs w:val="24"/>
        </w:rPr>
        <w:t>approval</w:t>
      </w:r>
      <w:r w:rsidRPr="004457B1">
        <w:rPr>
          <w:spacing w:val="-52"/>
          <w:sz w:val="24"/>
          <w:szCs w:val="24"/>
        </w:rPr>
        <w:t xml:space="preserve"> </w:t>
      </w:r>
      <w:r w:rsidRPr="004457B1">
        <w:rPr>
          <w:sz w:val="24"/>
          <w:szCs w:val="24"/>
        </w:rPr>
        <w:t>of</w:t>
      </w:r>
      <w:r w:rsidRPr="004457B1">
        <w:rPr>
          <w:spacing w:val="-4"/>
          <w:sz w:val="24"/>
          <w:szCs w:val="24"/>
        </w:rPr>
        <w:t xml:space="preserve"> </w:t>
      </w:r>
      <w:r w:rsidRPr="004457B1">
        <w:rPr>
          <w:sz w:val="24"/>
          <w:szCs w:val="24"/>
        </w:rPr>
        <w:t>the</w:t>
      </w:r>
      <w:r w:rsidRPr="004457B1">
        <w:rPr>
          <w:spacing w:val="-1"/>
          <w:sz w:val="24"/>
          <w:szCs w:val="24"/>
        </w:rPr>
        <w:t xml:space="preserve"> </w:t>
      </w:r>
      <w:r w:rsidRPr="004457B1">
        <w:rPr>
          <w:sz w:val="24"/>
          <w:szCs w:val="24"/>
        </w:rPr>
        <w:t>Chief</w:t>
      </w:r>
      <w:r w:rsidRPr="004457B1">
        <w:rPr>
          <w:spacing w:val="-2"/>
          <w:sz w:val="24"/>
          <w:szCs w:val="24"/>
        </w:rPr>
        <w:t xml:space="preserve"> </w:t>
      </w:r>
      <w:r w:rsidRPr="004457B1">
        <w:rPr>
          <w:sz w:val="24"/>
          <w:szCs w:val="24"/>
        </w:rPr>
        <w:t>Mechanical</w:t>
      </w:r>
      <w:r w:rsidRPr="004457B1">
        <w:rPr>
          <w:spacing w:val="-1"/>
          <w:sz w:val="24"/>
          <w:szCs w:val="24"/>
        </w:rPr>
        <w:t xml:space="preserve"> </w:t>
      </w:r>
      <w:r w:rsidRPr="004457B1">
        <w:rPr>
          <w:sz w:val="24"/>
          <w:szCs w:val="24"/>
        </w:rPr>
        <w:t>Engineer,</w:t>
      </w:r>
      <w:r w:rsidRPr="004457B1">
        <w:rPr>
          <w:spacing w:val="-4"/>
          <w:sz w:val="24"/>
          <w:szCs w:val="24"/>
        </w:rPr>
        <w:t xml:space="preserve"> </w:t>
      </w:r>
      <w:r w:rsidRPr="004457B1">
        <w:rPr>
          <w:sz w:val="24"/>
          <w:szCs w:val="24"/>
        </w:rPr>
        <w:t>the</w:t>
      </w:r>
      <w:r w:rsidRPr="004457B1">
        <w:rPr>
          <w:spacing w:val="3"/>
          <w:sz w:val="24"/>
          <w:szCs w:val="24"/>
        </w:rPr>
        <w:t xml:space="preserve"> </w:t>
      </w:r>
      <w:r w:rsidRPr="004457B1">
        <w:rPr>
          <w:sz w:val="24"/>
          <w:szCs w:val="24"/>
        </w:rPr>
        <w:t>employer.</w:t>
      </w:r>
    </w:p>
    <w:p w14:paraId="1A4634E2"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Queries</w:t>
      </w:r>
      <w:r w:rsidRPr="004457B1">
        <w:rPr>
          <w:b/>
          <w:bCs/>
          <w:spacing w:val="-4"/>
          <w:sz w:val="24"/>
          <w:szCs w:val="24"/>
        </w:rPr>
        <w:t xml:space="preserve"> </w:t>
      </w:r>
      <w:r w:rsidRPr="004457B1">
        <w:rPr>
          <w:b/>
          <w:bCs/>
          <w:sz w:val="24"/>
          <w:szCs w:val="24"/>
        </w:rPr>
        <w:t>about</w:t>
      </w:r>
      <w:r w:rsidRPr="004457B1">
        <w:rPr>
          <w:b/>
          <w:bCs/>
          <w:spacing w:val="-6"/>
          <w:sz w:val="24"/>
          <w:szCs w:val="24"/>
        </w:rPr>
        <w:t xml:space="preserve"> </w:t>
      </w:r>
      <w:r w:rsidRPr="004457B1">
        <w:rPr>
          <w:b/>
          <w:bCs/>
          <w:sz w:val="24"/>
          <w:szCs w:val="24"/>
        </w:rPr>
        <w:t>the</w:t>
      </w:r>
      <w:r w:rsidRPr="004457B1">
        <w:rPr>
          <w:b/>
          <w:bCs/>
          <w:spacing w:val="-4"/>
          <w:sz w:val="24"/>
          <w:szCs w:val="24"/>
        </w:rPr>
        <w:t xml:space="preserve"> </w:t>
      </w:r>
      <w:r w:rsidRPr="004457B1">
        <w:rPr>
          <w:b/>
          <w:bCs/>
          <w:sz w:val="24"/>
          <w:szCs w:val="24"/>
        </w:rPr>
        <w:t>Technical</w:t>
      </w:r>
      <w:r w:rsidRPr="004457B1">
        <w:rPr>
          <w:b/>
          <w:bCs/>
          <w:spacing w:val="-5"/>
          <w:sz w:val="24"/>
          <w:szCs w:val="24"/>
        </w:rPr>
        <w:t xml:space="preserve"> </w:t>
      </w:r>
      <w:r w:rsidRPr="004457B1">
        <w:rPr>
          <w:b/>
          <w:bCs/>
          <w:sz w:val="24"/>
          <w:szCs w:val="24"/>
        </w:rPr>
        <w:t>Data</w:t>
      </w:r>
    </w:p>
    <w:p w14:paraId="126789A9" w14:textId="77777777" w:rsidR="005F2C69" w:rsidRPr="004457B1" w:rsidRDefault="005F2C69" w:rsidP="005F2C69">
      <w:pPr>
        <w:spacing w:before="120"/>
        <w:ind w:left="1191"/>
        <w:jc w:val="both"/>
        <w:rPr>
          <w:sz w:val="24"/>
          <w:szCs w:val="24"/>
        </w:rPr>
      </w:pPr>
      <w:r w:rsidRPr="004457B1">
        <w:rPr>
          <w:sz w:val="24"/>
          <w:szCs w:val="24"/>
        </w:rPr>
        <w:t>The</w:t>
      </w:r>
      <w:r w:rsidRPr="004457B1">
        <w:rPr>
          <w:spacing w:val="-5"/>
          <w:sz w:val="24"/>
          <w:szCs w:val="24"/>
        </w:rPr>
        <w:t xml:space="preserve"> </w:t>
      </w:r>
      <w:r w:rsidRPr="004457B1">
        <w:rPr>
          <w:sz w:val="24"/>
          <w:szCs w:val="24"/>
        </w:rPr>
        <w:t>Engineer-in-Charge</w:t>
      </w:r>
      <w:r w:rsidRPr="004457B1">
        <w:rPr>
          <w:spacing w:val="-4"/>
          <w:sz w:val="24"/>
          <w:szCs w:val="24"/>
        </w:rPr>
        <w:t xml:space="preserve"> </w:t>
      </w:r>
      <w:r w:rsidRPr="004457B1">
        <w:rPr>
          <w:sz w:val="24"/>
          <w:szCs w:val="24"/>
        </w:rPr>
        <w:t>or</w:t>
      </w:r>
      <w:r w:rsidRPr="004457B1">
        <w:rPr>
          <w:spacing w:val="-3"/>
          <w:sz w:val="24"/>
          <w:szCs w:val="24"/>
        </w:rPr>
        <w:t xml:space="preserve"> </w:t>
      </w:r>
      <w:r w:rsidRPr="004457B1">
        <w:rPr>
          <w:sz w:val="24"/>
          <w:szCs w:val="24"/>
        </w:rPr>
        <w:t>his</w:t>
      </w:r>
      <w:r w:rsidRPr="004457B1">
        <w:rPr>
          <w:spacing w:val="-3"/>
          <w:sz w:val="24"/>
          <w:szCs w:val="24"/>
        </w:rPr>
        <w:t xml:space="preserve"> </w:t>
      </w:r>
      <w:r w:rsidRPr="004457B1">
        <w:rPr>
          <w:sz w:val="24"/>
          <w:szCs w:val="24"/>
        </w:rPr>
        <w:t>nominee</w:t>
      </w:r>
      <w:r w:rsidRPr="004457B1">
        <w:rPr>
          <w:spacing w:val="-4"/>
          <w:sz w:val="24"/>
          <w:szCs w:val="24"/>
        </w:rPr>
        <w:t xml:space="preserve"> </w:t>
      </w:r>
      <w:r w:rsidRPr="004457B1">
        <w:rPr>
          <w:sz w:val="24"/>
          <w:szCs w:val="24"/>
        </w:rPr>
        <w:t>will</w:t>
      </w:r>
      <w:r w:rsidRPr="004457B1">
        <w:rPr>
          <w:spacing w:val="-4"/>
          <w:sz w:val="24"/>
          <w:szCs w:val="24"/>
        </w:rPr>
        <w:t xml:space="preserve"> </w:t>
      </w:r>
      <w:r w:rsidRPr="004457B1">
        <w:rPr>
          <w:sz w:val="24"/>
          <w:szCs w:val="24"/>
        </w:rPr>
        <w:t>clarify</w:t>
      </w:r>
      <w:r w:rsidRPr="004457B1">
        <w:rPr>
          <w:spacing w:val="1"/>
          <w:sz w:val="24"/>
          <w:szCs w:val="24"/>
        </w:rPr>
        <w:t xml:space="preserve"> </w:t>
      </w:r>
      <w:r w:rsidRPr="004457B1">
        <w:rPr>
          <w:sz w:val="24"/>
          <w:szCs w:val="24"/>
        </w:rPr>
        <w:t>queries</w:t>
      </w:r>
      <w:r w:rsidRPr="004457B1">
        <w:rPr>
          <w:spacing w:val="-3"/>
          <w:sz w:val="24"/>
          <w:szCs w:val="24"/>
        </w:rPr>
        <w:t xml:space="preserve"> </w:t>
      </w:r>
      <w:r w:rsidRPr="004457B1">
        <w:rPr>
          <w:sz w:val="24"/>
          <w:szCs w:val="24"/>
        </w:rPr>
        <w:t>on</w:t>
      </w:r>
      <w:r w:rsidRPr="004457B1">
        <w:rPr>
          <w:spacing w:val="-6"/>
          <w:sz w:val="24"/>
          <w:szCs w:val="24"/>
        </w:rPr>
        <w:t xml:space="preserve"> </w:t>
      </w:r>
      <w:r w:rsidRPr="004457B1">
        <w:rPr>
          <w:sz w:val="24"/>
          <w:szCs w:val="24"/>
        </w:rPr>
        <w:t>the Technical</w:t>
      </w:r>
      <w:r w:rsidRPr="004457B1">
        <w:rPr>
          <w:spacing w:val="-8"/>
          <w:sz w:val="24"/>
          <w:szCs w:val="24"/>
        </w:rPr>
        <w:t xml:space="preserve"> </w:t>
      </w:r>
      <w:r w:rsidRPr="004457B1">
        <w:rPr>
          <w:sz w:val="24"/>
          <w:szCs w:val="24"/>
        </w:rPr>
        <w:t>Data.</w:t>
      </w:r>
    </w:p>
    <w:p w14:paraId="2918DDC8" w14:textId="77777777" w:rsidR="005F2C69" w:rsidRPr="004457B1" w:rsidRDefault="005F2C69" w:rsidP="00A41C69">
      <w:pPr>
        <w:numPr>
          <w:ilvl w:val="0"/>
          <w:numId w:val="65"/>
        </w:numPr>
        <w:tabs>
          <w:tab w:val="left" w:pos="1192"/>
        </w:tabs>
        <w:spacing w:before="121"/>
        <w:ind w:left="1191" w:hanging="712"/>
        <w:jc w:val="both"/>
        <w:outlineLvl w:val="0"/>
        <w:rPr>
          <w:b/>
          <w:bCs/>
          <w:sz w:val="24"/>
          <w:szCs w:val="24"/>
        </w:rPr>
      </w:pPr>
      <w:r w:rsidRPr="004457B1">
        <w:rPr>
          <w:b/>
          <w:bCs/>
          <w:sz w:val="24"/>
          <w:szCs w:val="24"/>
        </w:rPr>
        <w:t>Approval</w:t>
      </w:r>
      <w:r w:rsidRPr="004457B1">
        <w:rPr>
          <w:b/>
          <w:bCs/>
          <w:spacing w:val="-5"/>
          <w:sz w:val="24"/>
          <w:szCs w:val="24"/>
        </w:rPr>
        <w:t xml:space="preserve"> </w:t>
      </w:r>
      <w:r w:rsidRPr="004457B1">
        <w:rPr>
          <w:b/>
          <w:bCs/>
          <w:sz w:val="24"/>
          <w:szCs w:val="24"/>
        </w:rPr>
        <w:t>by</w:t>
      </w:r>
      <w:r w:rsidRPr="004457B1">
        <w:rPr>
          <w:b/>
          <w:bCs/>
          <w:spacing w:val="-3"/>
          <w:sz w:val="24"/>
          <w:szCs w:val="24"/>
        </w:rPr>
        <w:t xml:space="preserve"> </w:t>
      </w:r>
      <w:r w:rsidRPr="004457B1">
        <w:rPr>
          <w:b/>
          <w:bCs/>
          <w:sz w:val="24"/>
          <w:szCs w:val="24"/>
        </w:rPr>
        <w:t>the</w:t>
      </w:r>
      <w:r w:rsidRPr="004457B1">
        <w:rPr>
          <w:b/>
          <w:bCs/>
          <w:spacing w:val="-5"/>
          <w:sz w:val="24"/>
          <w:szCs w:val="24"/>
        </w:rPr>
        <w:t xml:space="preserve"> </w:t>
      </w:r>
      <w:r w:rsidRPr="004457B1">
        <w:rPr>
          <w:b/>
          <w:bCs/>
          <w:sz w:val="24"/>
          <w:szCs w:val="24"/>
        </w:rPr>
        <w:t>Engineer-in-Charge</w:t>
      </w:r>
      <w:r w:rsidRPr="004457B1">
        <w:rPr>
          <w:b/>
          <w:bCs/>
          <w:spacing w:val="-4"/>
          <w:sz w:val="24"/>
          <w:szCs w:val="24"/>
        </w:rPr>
        <w:t xml:space="preserve"> </w:t>
      </w:r>
      <w:r w:rsidRPr="004457B1">
        <w:rPr>
          <w:b/>
          <w:bCs/>
          <w:sz w:val="24"/>
          <w:szCs w:val="24"/>
        </w:rPr>
        <w:t>or</w:t>
      </w:r>
      <w:r w:rsidRPr="004457B1">
        <w:rPr>
          <w:b/>
          <w:bCs/>
          <w:spacing w:val="-2"/>
          <w:sz w:val="24"/>
          <w:szCs w:val="24"/>
        </w:rPr>
        <w:t xml:space="preserve"> </w:t>
      </w:r>
      <w:r w:rsidRPr="004457B1">
        <w:rPr>
          <w:b/>
          <w:bCs/>
          <w:sz w:val="24"/>
          <w:szCs w:val="24"/>
        </w:rPr>
        <w:t>his</w:t>
      </w:r>
      <w:r w:rsidRPr="004457B1">
        <w:rPr>
          <w:b/>
          <w:bCs/>
          <w:spacing w:val="-4"/>
          <w:sz w:val="24"/>
          <w:szCs w:val="24"/>
        </w:rPr>
        <w:t xml:space="preserve"> </w:t>
      </w:r>
      <w:r w:rsidRPr="004457B1">
        <w:rPr>
          <w:b/>
          <w:bCs/>
          <w:sz w:val="24"/>
          <w:szCs w:val="24"/>
        </w:rPr>
        <w:t>nominee.</w:t>
      </w:r>
    </w:p>
    <w:p w14:paraId="3A00FCC6" w14:textId="77777777" w:rsidR="005F2C69" w:rsidRPr="004457B1" w:rsidRDefault="005F2C69" w:rsidP="005F2C69">
      <w:pPr>
        <w:spacing w:before="119"/>
        <w:ind w:left="1191" w:right="1034"/>
        <w:jc w:val="both"/>
        <w:rPr>
          <w:sz w:val="24"/>
          <w:szCs w:val="24"/>
        </w:rPr>
      </w:pPr>
      <w:r w:rsidRPr="004457B1">
        <w:rPr>
          <w:sz w:val="24"/>
          <w:szCs w:val="24"/>
        </w:rPr>
        <w:t xml:space="preserve">The Contractor shall submit the makes of material, </w:t>
      </w:r>
      <w:proofErr w:type="spellStart"/>
      <w:r w:rsidRPr="004457B1">
        <w:rPr>
          <w:sz w:val="24"/>
          <w:szCs w:val="24"/>
        </w:rPr>
        <w:t>equipments</w:t>
      </w:r>
      <w:proofErr w:type="spellEnd"/>
      <w:r w:rsidRPr="004457B1">
        <w:rPr>
          <w:sz w:val="24"/>
          <w:szCs w:val="24"/>
        </w:rPr>
        <w:t>, specifications and</w:t>
      </w:r>
      <w:r w:rsidRPr="004457B1">
        <w:rPr>
          <w:spacing w:val="1"/>
          <w:sz w:val="24"/>
          <w:szCs w:val="24"/>
        </w:rPr>
        <w:t xml:space="preserve"> </w:t>
      </w:r>
      <w:r w:rsidRPr="004457B1">
        <w:rPr>
          <w:sz w:val="24"/>
          <w:szCs w:val="24"/>
        </w:rPr>
        <w:t>drawings for proposed Work to the Engineer-in-Charge or his nominee, who is to</w:t>
      </w:r>
      <w:r w:rsidRPr="004457B1">
        <w:rPr>
          <w:spacing w:val="1"/>
          <w:sz w:val="24"/>
          <w:szCs w:val="24"/>
        </w:rPr>
        <w:t xml:space="preserve"> </w:t>
      </w:r>
      <w:r w:rsidRPr="004457B1">
        <w:rPr>
          <w:sz w:val="24"/>
          <w:szCs w:val="24"/>
        </w:rPr>
        <w:t>approve</w:t>
      </w:r>
      <w:r w:rsidRPr="004457B1">
        <w:rPr>
          <w:spacing w:val="-4"/>
          <w:sz w:val="24"/>
          <w:szCs w:val="24"/>
        </w:rPr>
        <w:t xml:space="preserve"> </w:t>
      </w:r>
      <w:r w:rsidRPr="004457B1">
        <w:rPr>
          <w:sz w:val="24"/>
          <w:szCs w:val="24"/>
        </w:rPr>
        <w:t>them</w:t>
      </w:r>
      <w:r w:rsidRPr="004457B1">
        <w:rPr>
          <w:spacing w:val="-4"/>
          <w:sz w:val="24"/>
          <w:szCs w:val="24"/>
        </w:rPr>
        <w:t xml:space="preserve"> </w:t>
      </w:r>
      <w:r w:rsidRPr="004457B1">
        <w:rPr>
          <w:sz w:val="24"/>
          <w:szCs w:val="24"/>
        </w:rPr>
        <w:t>subject</w:t>
      </w:r>
      <w:r w:rsidRPr="004457B1">
        <w:rPr>
          <w:spacing w:val="-3"/>
          <w:sz w:val="24"/>
          <w:szCs w:val="24"/>
        </w:rPr>
        <w:t xml:space="preserve"> </w:t>
      </w:r>
      <w:r w:rsidRPr="004457B1">
        <w:rPr>
          <w:sz w:val="24"/>
          <w:szCs w:val="24"/>
        </w:rPr>
        <w:t>to</w:t>
      </w:r>
      <w:r w:rsidRPr="004457B1">
        <w:rPr>
          <w:spacing w:val="-2"/>
          <w:sz w:val="24"/>
          <w:szCs w:val="24"/>
        </w:rPr>
        <w:t xml:space="preserve"> </w:t>
      </w:r>
      <w:r w:rsidRPr="004457B1">
        <w:rPr>
          <w:sz w:val="24"/>
          <w:szCs w:val="24"/>
        </w:rPr>
        <w:t>compliance</w:t>
      </w:r>
      <w:r w:rsidRPr="004457B1">
        <w:rPr>
          <w:spacing w:val="-3"/>
          <w:sz w:val="24"/>
          <w:szCs w:val="24"/>
        </w:rPr>
        <w:t xml:space="preserve"> </w:t>
      </w:r>
      <w:r w:rsidRPr="004457B1">
        <w:rPr>
          <w:sz w:val="24"/>
          <w:szCs w:val="24"/>
        </w:rPr>
        <w:t>with</w:t>
      </w:r>
      <w:r w:rsidRPr="004457B1">
        <w:rPr>
          <w:spacing w:val="-6"/>
          <w:sz w:val="24"/>
          <w:szCs w:val="24"/>
        </w:rPr>
        <w:t xml:space="preserve"> </w:t>
      </w:r>
      <w:r w:rsidRPr="004457B1">
        <w:rPr>
          <w:sz w:val="24"/>
          <w:szCs w:val="24"/>
        </w:rPr>
        <w:t>the</w:t>
      </w:r>
      <w:r w:rsidRPr="004457B1">
        <w:rPr>
          <w:spacing w:val="1"/>
          <w:sz w:val="24"/>
          <w:szCs w:val="24"/>
        </w:rPr>
        <w:t xml:space="preserve"> </w:t>
      </w:r>
      <w:r w:rsidRPr="004457B1">
        <w:rPr>
          <w:sz w:val="24"/>
          <w:szCs w:val="24"/>
        </w:rPr>
        <w:t>Technical</w:t>
      </w:r>
      <w:r w:rsidRPr="004457B1">
        <w:rPr>
          <w:spacing w:val="-7"/>
          <w:sz w:val="24"/>
          <w:szCs w:val="24"/>
        </w:rPr>
        <w:t xml:space="preserve"> </w:t>
      </w:r>
      <w:r w:rsidRPr="004457B1">
        <w:rPr>
          <w:sz w:val="24"/>
          <w:szCs w:val="24"/>
        </w:rPr>
        <w:t>specifications</w:t>
      </w:r>
      <w:r w:rsidRPr="004457B1">
        <w:rPr>
          <w:spacing w:val="-2"/>
          <w:sz w:val="24"/>
          <w:szCs w:val="24"/>
        </w:rPr>
        <w:t xml:space="preserve"> </w:t>
      </w:r>
      <w:r w:rsidRPr="004457B1">
        <w:rPr>
          <w:sz w:val="24"/>
          <w:szCs w:val="24"/>
        </w:rPr>
        <w:t>and</w:t>
      </w:r>
      <w:r w:rsidRPr="004457B1">
        <w:rPr>
          <w:spacing w:val="-2"/>
          <w:sz w:val="24"/>
          <w:szCs w:val="24"/>
        </w:rPr>
        <w:t xml:space="preserve"> </w:t>
      </w:r>
      <w:r w:rsidRPr="004457B1">
        <w:rPr>
          <w:sz w:val="24"/>
          <w:szCs w:val="24"/>
        </w:rPr>
        <w:t>drawings.</w:t>
      </w:r>
    </w:p>
    <w:p w14:paraId="52EE1DD5" w14:textId="77777777" w:rsidR="005F2C69" w:rsidRPr="004457B1" w:rsidRDefault="005F2C69" w:rsidP="005F2C69">
      <w:pPr>
        <w:spacing w:before="120"/>
        <w:ind w:left="1191" w:right="1045"/>
        <w:jc w:val="both"/>
        <w:rPr>
          <w:sz w:val="24"/>
          <w:szCs w:val="24"/>
        </w:rPr>
      </w:pPr>
      <w:r w:rsidRPr="004457B1">
        <w:rPr>
          <w:sz w:val="24"/>
          <w:szCs w:val="24"/>
        </w:rPr>
        <w:t>The Engineer-in-Charge or his nominee’s approval shall not alter the Contractor’s</w:t>
      </w:r>
      <w:r w:rsidRPr="004457B1">
        <w:rPr>
          <w:spacing w:val="1"/>
          <w:sz w:val="24"/>
          <w:szCs w:val="24"/>
        </w:rPr>
        <w:t xml:space="preserve"> </w:t>
      </w:r>
      <w:r w:rsidRPr="004457B1">
        <w:rPr>
          <w:sz w:val="24"/>
          <w:szCs w:val="24"/>
        </w:rPr>
        <w:t>responsibility</w:t>
      </w:r>
      <w:r w:rsidRPr="004457B1">
        <w:rPr>
          <w:spacing w:val="-1"/>
          <w:sz w:val="24"/>
          <w:szCs w:val="24"/>
        </w:rPr>
        <w:t xml:space="preserve"> </w:t>
      </w:r>
      <w:r w:rsidRPr="004457B1">
        <w:rPr>
          <w:sz w:val="24"/>
          <w:szCs w:val="24"/>
        </w:rPr>
        <w:t>for</w:t>
      </w:r>
      <w:r w:rsidRPr="004457B1">
        <w:rPr>
          <w:spacing w:val="-4"/>
          <w:sz w:val="24"/>
          <w:szCs w:val="24"/>
        </w:rPr>
        <w:t xml:space="preserve"> </w:t>
      </w:r>
      <w:r w:rsidRPr="004457B1">
        <w:rPr>
          <w:sz w:val="24"/>
          <w:szCs w:val="24"/>
        </w:rPr>
        <w:t>the</w:t>
      </w:r>
      <w:r w:rsidRPr="004457B1">
        <w:rPr>
          <w:spacing w:val="3"/>
          <w:sz w:val="24"/>
          <w:szCs w:val="24"/>
        </w:rPr>
        <w:t xml:space="preserve"> </w:t>
      </w:r>
      <w:r w:rsidRPr="004457B1">
        <w:rPr>
          <w:sz w:val="24"/>
          <w:szCs w:val="24"/>
        </w:rPr>
        <w:t>work.</w:t>
      </w:r>
    </w:p>
    <w:p w14:paraId="13FB4F6B" w14:textId="77777777" w:rsidR="005F2C69" w:rsidRPr="004457B1" w:rsidRDefault="005F2C69" w:rsidP="005F2C69">
      <w:pPr>
        <w:spacing w:before="120"/>
        <w:ind w:left="1191" w:right="1038"/>
        <w:jc w:val="both"/>
        <w:rPr>
          <w:sz w:val="24"/>
          <w:szCs w:val="24"/>
        </w:rPr>
      </w:pPr>
      <w:r w:rsidRPr="004457B1">
        <w:rPr>
          <w:sz w:val="24"/>
          <w:szCs w:val="24"/>
        </w:rPr>
        <w:t>All drawings prepared by the contractor for the work if any, are subject to prior</w:t>
      </w:r>
      <w:r w:rsidRPr="004457B1">
        <w:rPr>
          <w:spacing w:val="1"/>
          <w:sz w:val="24"/>
          <w:szCs w:val="24"/>
        </w:rPr>
        <w:t xml:space="preserve"> </w:t>
      </w:r>
      <w:r w:rsidRPr="004457B1">
        <w:rPr>
          <w:sz w:val="24"/>
          <w:szCs w:val="24"/>
        </w:rPr>
        <w:t>approval</w:t>
      </w:r>
      <w:r w:rsidRPr="004457B1">
        <w:rPr>
          <w:spacing w:val="-3"/>
          <w:sz w:val="24"/>
          <w:szCs w:val="24"/>
        </w:rPr>
        <w:t xml:space="preserve"> </w:t>
      </w:r>
      <w:r w:rsidRPr="004457B1">
        <w:rPr>
          <w:sz w:val="24"/>
          <w:szCs w:val="24"/>
        </w:rPr>
        <w:t>by</w:t>
      </w:r>
      <w:r w:rsidRPr="004457B1">
        <w:rPr>
          <w:spacing w:val="-3"/>
          <w:sz w:val="24"/>
          <w:szCs w:val="24"/>
        </w:rPr>
        <w:t xml:space="preserve"> </w:t>
      </w:r>
      <w:r w:rsidRPr="004457B1">
        <w:rPr>
          <w:sz w:val="24"/>
          <w:szCs w:val="24"/>
        </w:rPr>
        <w:t>the</w:t>
      </w:r>
      <w:r w:rsidRPr="004457B1">
        <w:rPr>
          <w:spacing w:val="-4"/>
          <w:sz w:val="24"/>
          <w:szCs w:val="24"/>
        </w:rPr>
        <w:t xml:space="preserve"> </w:t>
      </w:r>
      <w:r w:rsidRPr="004457B1">
        <w:rPr>
          <w:sz w:val="24"/>
          <w:szCs w:val="24"/>
        </w:rPr>
        <w:t>Engineer</w:t>
      </w:r>
      <w:r w:rsidRPr="004457B1">
        <w:rPr>
          <w:spacing w:val="-2"/>
          <w:sz w:val="24"/>
          <w:szCs w:val="24"/>
        </w:rPr>
        <w:t xml:space="preserve"> </w:t>
      </w:r>
      <w:r w:rsidRPr="004457B1">
        <w:rPr>
          <w:sz w:val="24"/>
          <w:szCs w:val="24"/>
        </w:rPr>
        <w:t>in</w:t>
      </w:r>
      <w:r w:rsidRPr="004457B1">
        <w:rPr>
          <w:spacing w:val="-5"/>
          <w:sz w:val="24"/>
          <w:szCs w:val="24"/>
        </w:rPr>
        <w:t xml:space="preserve"> </w:t>
      </w:r>
      <w:r w:rsidRPr="004457B1">
        <w:rPr>
          <w:sz w:val="24"/>
          <w:szCs w:val="24"/>
        </w:rPr>
        <w:t>Charge</w:t>
      </w:r>
      <w:r w:rsidRPr="004457B1">
        <w:rPr>
          <w:spacing w:val="-4"/>
          <w:sz w:val="24"/>
          <w:szCs w:val="24"/>
        </w:rPr>
        <w:t xml:space="preserve"> </w:t>
      </w:r>
      <w:r w:rsidRPr="004457B1">
        <w:rPr>
          <w:sz w:val="24"/>
          <w:szCs w:val="24"/>
        </w:rPr>
        <w:t>or</w:t>
      </w:r>
      <w:r w:rsidRPr="004457B1">
        <w:rPr>
          <w:spacing w:val="-2"/>
          <w:sz w:val="24"/>
          <w:szCs w:val="24"/>
        </w:rPr>
        <w:t xml:space="preserve"> </w:t>
      </w:r>
      <w:r w:rsidRPr="004457B1">
        <w:rPr>
          <w:sz w:val="24"/>
          <w:szCs w:val="24"/>
        </w:rPr>
        <w:t>his</w:t>
      </w:r>
      <w:r w:rsidRPr="004457B1">
        <w:rPr>
          <w:spacing w:val="-2"/>
          <w:sz w:val="24"/>
          <w:szCs w:val="24"/>
        </w:rPr>
        <w:t xml:space="preserve"> </w:t>
      </w:r>
      <w:r w:rsidRPr="004457B1">
        <w:rPr>
          <w:sz w:val="24"/>
          <w:szCs w:val="24"/>
        </w:rPr>
        <w:t>nominee</w:t>
      </w:r>
      <w:r w:rsidRPr="004457B1">
        <w:rPr>
          <w:spacing w:val="-4"/>
          <w:sz w:val="24"/>
          <w:szCs w:val="24"/>
        </w:rPr>
        <w:t xml:space="preserve"> </w:t>
      </w:r>
      <w:r w:rsidRPr="004457B1">
        <w:rPr>
          <w:sz w:val="24"/>
          <w:szCs w:val="24"/>
        </w:rPr>
        <w:t>before procurement/execution.</w:t>
      </w:r>
    </w:p>
    <w:p w14:paraId="2B2289F3"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Discoveries</w:t>
      </w:r>
    </w:p>
    <w:p w14:paraId="6712ED17" w14:textId="77777777" w:rsidR="005F2C69" w:rsidRPr="004457B1" w:rsidRDefault="005F2C69" w:rsidP="005F2C69">
      <w:pPr>
        <w:spacing w:before="120"/>
        <w:ind w:left="1191" w:right="1044"/>
        <w:jc w:val="both"/>
        <w:rPr>
          <w:sz w:val="24"/>
          <w:szCs w:val="24"/>
        </w:rPr>
      </w:pPr>
      <w:r w:rsidRPr="004457B1">
        <w:rPr>
          <w:sz w:val="24"/>
          <w:szCs w:val="24"/>
        </w:rPr>
        <w:t>Anything</w:t>
      </w:r>
      <w:r w:rsidRPr="004457B1">
        <w:rPr>
          <w:spacing w:val="-9"/>
          <w:sz w:val="24"/>
          <w:szCs w:val="24"/>
        </w:rPr>
        <w:t xml:space="preserve"> </w:t>
      </w:r>
      <w:r w:rsidRPr="004457B1">
        <w:rPr>
          <w:sz w:val="24"/>
          <w:szCs w:val="24"/>
        </w:rPr>
        <w:t>of</w:t>
      </w:r>
      <w:r w:rsidRPr="004457B1">
        <w:rPr>
          <w:spacing w:val="-7"/>
          <w:sz w:val="24"/>
          <w:szCs w:val="24"/>
        </w:rPr>
        <w:t xml:space="preserve"> </w:t>
      </w:r>
      <w:r w:rsidRPr="004457B1">
        <w:rPr>
          <w:sz w:val="24"/>
          <w:szCs w:val="24"/>
        </w:rPr>
        <w:t>historical</w:t>
      </w:r>
      <w:r w:rsidRPr="004457B1">
        <w:rPr>
          <w:spacing w:val="-7"/>
          <w:sz w:val="24"/>
          <w:szCs w:val="24"/>
        </w:rPr>
        <w:t xml:space="preserve"> </w:t>
      </w:r>
      <w:r w:rsidRPr="004457B1">
        <w:rPr>
          <w:sz w:val="24"/>
          <w:szCs w:val="24"/>
        </w:rPr>
        <w:t>or</w:t>
      </w:r>
      <w:r w:rsidRPr="004457B1">
        <w:rPr>
          <w:spacing w:val="-8"/>
          <w:sz w:val="24"/>
          <w:szCs w:val="24"/>
        </w:rPr>
        <w:t xml:space="preserve"> </w:t>
      </w:r>
      <w:r w:rsidRPr="004457B1">
        <w:rPr>
          <w:sz w:val="24"/>
          <w:szCs w:val="24"/>
        </w:rPr>
        <w:t>other</w:t>
      </w:r>
      <w:r w:rsidRPr="004457B1">
        <w:rPr>
          <w:spacing w:val="-8"/>
          <w:sz w:val="24"/>
          <w:szCs w:val="24"/>
        </w:rPr>
        <w:t xml:space="preserve"> </w:t>
      </w:r>
      <w:r w:rsidRPr="004457B1">
        <w:rPr>
          <w:sz w:val="24"/>
          <w:szCs w:val="24"/>
        </w:rPr>
        <w:t>interest</w:t>
      </w:r>
      <w:r w:rsidRPr="004457B1">
        <w:rPr>
          <w:spacing w:val="-9"/>
          <w:sz w:val="24"/>
          <w:szCs w:val="24"/>
        </w:rPr>
        <w:t xml:space="preserve"> </w:t>
      </w:r>
      <w:r w:rsidRPr="004457B1">
        <w:rPr>
          <w:sz w:val="24"/>
          <w:szCs w:val="24"/>
        </w:rPr>
        <w:t>or</w:t>
      </w:r>
      <w:r w:rsidRPr="004457B1">
        <w:rPr>
          <w:spacing w:val="-12"/>
          <w:sz w:val="24"/>
          <w:szCs w:val="24"/>
        </w:rPr>
        <w:t xml:space="preserve"> </w:t>
      </w:r>
      <w:r w:rsidRPr="004457B1">
        <w:rPr>
          <w:sz w:val="24"/>
          <w:szCs w:val="24"/>
        </w:rPr>
        <w:t>of</w:t>
      </w:r>
      <w:r w:rsidRPr="004457B1">
        <w:rPr>
          <w:spacing w:val="-12"/>
          <w:sz w:val="24"/>
          <w:szCs w:val="24"/>
        </w:rPr>
        <w:t xml:space="preserve"> </w:t>
      </w:r>
      <w:r w:rsidRPr="004457B1">
        <w:rPr>
          <w:sz w:val="24"/>
          <w:szCs w:val="24"/>
        </w:rPr>
        <w:t>significant</w:t>
      </w:r>
      <w:r w:rsidRPr="004457B1">
        <w:rPr>
          <w:spacing w:val="-9"/>
          <w:sz w:val="24"/>
          <w:szCs w:val="24"/>
        </w:rPr>
        <w:t xml:space="preserve"> </w:t>
      </w:r>
      <w:r w:rsidRPr="004457B1">
        <w:rPr>
          <w:sz w:val="24"/>
          <w:szCs w:val="24"/>
        </w:rPr>
        <w:t>value</w:t>
      </w:r>
      <w:r w:rsidRPr="004457B1">
        <w:rPr>
          <w:spacing w:val="-9"/>
          <w:sz w:val="24"/>
          <w:szCs w:val="24"/>
        </w:rPr>
        <w:t xml:space="preserve"> </w:t>
      </w:r>
      <w:r w:rsidRPr="004457B1">
        <w:rPr>
          <w:sz w:val="24"/>
          <w:szCs w:val="24"/>
        </w:rPr>
        <w:t>unexpectedly</w:t>
      </w:r>
      <w:r w:rsidRPr="004457B1">
        <w:rPr>
          <w:spacing w:val="-9"/>
          <w:sz w:val="24"/>
          <w:szCs w:val="24"/>
        </w:rPr>
        <w:t xml:space="preserve"> </w:t>
      </w:r>
      <w:r w:rsidRPr="004457B1">
        <w:rPr>
          <w:sz w:val="24"/>
          <w:szCs w:val="24"/>
        </w:rPr>
        <w:t>discovered</w:t>
      </w:r>
      <w:r w:rsidRPr="004457B1">
        <w:rPr>
          <w:spacing w:val="-52"/>
          <w:sz w:val="24"/>
          <w:szCs w:val="24"/>
        </w:rPr>
        <w:t xml:space="preserve"> </w:t>
      </w:r>
      <w:r w:rsidRPr="004457B1">
        <w:rPr>
          <w:sz w:val="24"/>
          <w:szCs w:val="24"/>
        </w:rPr>
        <w:t>on the site is the property of the employer.</w:t>
      </w:r>
      <w:r w:rsidRPr="004457B1">
        <w:rPr>
          <w:spacing w:val="1"/>
          <w:sz w:val="24"/>
          <w:szCs w:val="24"/>
        </w:rPr>
        <w:t xml:space="preserve"> </w:t>
      </w:r>
      <w:r w:rsidRPr="004457B1">
        <w:rPr>
          <w:sz w:val="24"/>
          <w:szCs w:val="24"/>
        </w:rPr>
        <w:t>The contractor is to notify the employer</w:t>
      </w:r>
      <w:r w:rsidRPr="004457B1">
        <w:rPr>
          <w:spacing w:val="1"/>
          <w:sz w:val="24"/>
          <w:szCs w:val="24"/>
        </w:rPr>
        <w:t xml:space="preserve"> </w:t>
      </w:r>
      <w:r w:rsidRPr="004457B1">
        <w:rPr>
          <w:sz w:val="24"/>
          <w:szCs w:val="24"/>
        </w:rPr>
        <w:t>or his nominee of such discoveries and carry out the instructions of employer or his</w:t>
      </w:r>
      <w:r w:rsidRPr="004457B1">
        <w:rPr>
          <w:spacing w:val="1"/>
          <w:sz w:val="24"/>
          <w:szCs w:val="24"/>
        </w:rPr>
        <w:t xml:space="preserve"> </w:t>
      </w:r>
      <w:r w:rsidRPr="004457B1">
        <w:rPr>
          <w:sz w:val="24"/>
          <w:szCs w:val="24"/>
        </w:rPr>
        <w:t>nominee</w:t>
      </w:r>
      <w:r w:rsidRPr="004457B1">
        <w:rPr>
          <w:spacing w:val="2"/>
          <w:sz w:val="24"/>
          <w:szCs w:val="24"/>
        </w:rPr>
        <w:t xml:space="preserve"> </w:t>
      </w:r>
      <w:r w:rsidRPr="004457B1">
        <w:rPr>
          <w:sz w:val="24"/>
          <w:szCs w:val="24"/>
        </w:rPr>
        <w:t>for</w:t>
      </w:r>
      <w:r w:rsidRPr="004457B1">
        <w:rPr>
          <w:spacing w:val="1"/>
          <w:sz w:val="24"/>
          <w:szCs w:val="24"/>
        </w:rPr>
        <w:t xml:space="preserve"> </w:t>
      </w:r>
      <w:r w:rsidRPr="004457B1">
        <w:rPr>
          <w:sz w:val="24"/>
          <w:szCs w:val="24"/>
        </w:rPr>
        <w:t>dealing with</w:t>
      </w:r>
      <w:r w:rsidRPr="004457B1">
        <w:rPr>
          <w:spacing w:val="-3"/>
          <w:sz w:val="24"/>
          <w:szCs w:val="24"/>
        </w:rPr>
        <w:t xml:space="preserve"> </w:t>
      </w:r>
      <w:r w:rsidRPr="004457B1">
        <w:rPr>
          <w:sz w:val="24"/>
          <w:szCs w:val="24"/>
        </w:rPr>
        <w:t>them.</w:t>
      </w:r>
    </w:p>
    <w:p w14:paraId="5C1E85F0" w14:textId="77777777" w:rsidR="005F2C69" w:rsidRPr="004457B1" w:rsidRDefault="005F2C69" w:rsidP="00A41C69">
      <w:pPr>
        <w:numPr>
          <w:ilvl w:val="0"/>
          <w:numId w:val="65"/>
        </w:numPr>
        <w:tabs>
          <w:tab w:val="left" w:pos="1192"/>
        </w:tabs>
        <w:spacing w:before="124"/>
        <w:ind w:left="1191" w:hanging="712"/>
        <w:jc w:val="both"/>
        <w:outlineLvl w:val="0"/>
        <w:rPr>
          <w:b/>
          <w:bCs/>
          <w:sz w:val="24"/>
          <w:szCs w:val="24"/>
        </w:rPr>
      </w:pPr>
      <w:r w:rsidRPr="004457B1">
        <w:rPr>
          <w:b/>
          <w:bCs/>
          <w:sz w:val="24"/>
          <w:szCs w:val="24"/>
        </w:rPr>
        <w:t>Access</w:t>
      </w:r>
      <w:r w:rsidRPr="004457B1">
        <w:rPr>
          <w:b/>
          <w:bCs/>
          <w:spacing w:val="-4"/>
          <w:sz w:val="24"/>
          <w:szCs w:val="24"/>
        </w:rPr>
        <w:t xml:space="preserve"> </w:t>
      </w:r>
      <w:r w:rsidRPr="004457B1">
        <w:rPr>
          <w:b/>
          <w:bCs/>
          <w:sz w:val="24"/>
          <w:szCs w:val="24"/>
        </w:rPr>
        <w:t>to</w:t>
      </w:r>
      <w:r w:rsidRPr="004457B1">
        <w:rPr>
          <w:b/>
          <w:bCs/>
          <w:spacing w:val="-4"/>
          <w:sz w:val="24"/>
          <w:szCs w:val="24"/>
        </w:rPr>
        <w:t xml:space="preserve"> </w:t>
      </w:r>
      <w:r w:rsidRPr="004457B1">
        <w:rPr>
          <w:b/>
          <w:bCs/>
          <w:sz w:val="24"/>
          <w:szCs w:val="24"/>
        </w:rPr>
        <w:t>the</w:t>
      </w:r>
      <w:r w:rsidRPr="004457B1">
        <w:rPr>
          <w:b/>
          <w:bCs/>
          <w:spacing w:val="-1"/>
          <w:sz w:val="24"/>
          <w:szCs w:val="24"/>
        </w:rPr>
        <w:t xml:space="preserve"> </w:t>
      </w:r>
      <w:r w:rsidRPr="004457B1">
        <w:rPr>
          <w:b/>
          <w:bCs/>
          <w:sz w:val="24"/>
          <w:szCs w:val="24"/>
        </w:rPr>
        <w:t>site</w:t>
      </w:r>
    </w:p>
    <w:p w14:paraId="5F6820DD" w14:textId="77777777" w:rsidR="009826AD" w:rsidRDefault="009826AD" w:rsidP="005F2C69">
      <w:pPr>
        <w:spacing w:before="120"/>
        <w:ind w:left="1191" w:right="1031"/>
        <w:jc w:val="both"/>
        <w:rPr>
          <w:sz w:val="24"/>
          <w:szCs w:val="24"/>
        </w:rPr>
      </w:pPr>
    </w:p>
    <w:p w14:paraId="0F06B0EF" w14:textId="77777777" w:rsidR="009B2465" w:rsidRDefault="009B2465" w:rsidP="005F2C69">
      <w:pPr>
        <w:spacing w:before="120"/>
        <w:ind w:left="1191" w:right="1031"/>
        <w:jc w:val="both"/>
        <w:rPr>
          <w:sz w:val="24"/>
          <w:szCs w:val="24"/>
        </w:rPr>
      </w:pPr>
    </w:p>
    <w:p w14:paraId="1A052853" w14:textId="4497CFAB" w:rsidR="005F2C69" w:rsidRPr="004457B1" w:rsidRDefault="005F2C69" w:rsidP="005F2C69">
      <w:pPr>
        <w:spacing w:before="120"/>
        <w:ind w:left="1191" w:right="1031"/>
        <w:jc w:val="both"/>
        <w:rPr>
          <w:sz w:val="24"/>
          <w:szCs w:val="24"/>
        </w:rPr>
      </w:pPr>
      <w:r w:rsidRPr="004457B1">
        <w:rPr>
          <w:sz w:val="24"/>
          <w:szCs w:val="24"/>
        </w:rPr>
        <w:t>The contractor shall allow the Engineer in charge or his nominee and any person</w:t>
      </w:r>
      <w:r w:rsidRPr="004457B1">
        <w:rPr>
          <w:spacing w:val="1"/>
          <w:sz w:val="24"/>
          <w:szCs w:val="24"/>
        </w:rPr>
        <w:t xml:space="preserve"> </w:t>
      </w:r>
      <w:r w:rsidRPr="004457B1">
        <w:rPr>
          <w:sz w:val="24"/>
          <w:szCs w:val="24"/>
        </w:rPr>
        <w:t>authorized by him access to the site to any place where work in connection with the</w:t>
      </w:r>
      <w:r w:rsidRPr="004457B1">
        <w:rPr>
          <w:spacing w:val="1"/>
          <w:sz w:val="24"/>
          <w:szCs w:val="24"/>
        </w:rPr>
        <w:t xml:space="preserve"> </w:t>
      </w:r>
      <w:r w:rsidRPr="004457B1">
        <w:rPr>
          <w:sz w:val="24"/>
          <w:szCs w:val="24"/>
        </w:rPr>
        <w:t>contract is being carried out or is intended to be carried out and to any place where</w:t>
      </w:r>
      <w:r w:rsidRPr="004457B1">
        <w:rPr>
          <w:spacing w:val="1"/>
          <w:sz w:val="24"/>
          <w:szCs w:val="24"/>
        </w:rPr>
        <w:t xml:space="preserve"> </w:t>
      </w:r>
      <w:r w:rsidRPr="004457B1">
        <w:rPr>
          <w:sz w:val="24"/>
          <w:szCs w:val="24"/>
        </w:rPr>
        <w:t>materials</w:t>
      </w:r>
      <w:r w:rsidRPr="004457B1">
        <w:rPr>
          <w:spacing w:val="-8"/>
          <w:sz w:val="24"/>
          <w:szCs w:val="24"/>
        </w:rPr>
        <w:t xml:space="preserve"> </w:t>
      </w:r>
      <w:r w:rsidRPr="004457B1">
        <w:rPr>
          <w:sz w:val="24"/>
          <w:szCs w:val="24"/>
        </w:rPr>
        <w:t>or</w:t>
      </w:r>
      <w:r w:rsidRPr="004457B1">
        <w:rPr>
          <w:spacing w:val="-11"/>
          <w:sz w:val="24"/>
          <w:szCs w:val="24"/>
        </w:rPr>
        <w:t xml:space="preserve"> </w:t>
      </w:r>
      <w:r w:rsidRPr="004457B1">
        <w:rPr>
          <w:sz w:val="24"/>
          <w:szCs w:val="24"/>
        </w:rPr>
        <w:t>plant</w:t>
      </w:r>
      <w:r w:rsidRPr="004457B1">
        <w:rPr>
          <w:spacing w:val="-8"/>
          <w:sz w:val="24"/>
          <w:szCs w:val="24"/>
        </w:rPr>
        <w:t xml:space="preserve"> </w:t>
      </w:r>
      <w:r w:rsidRPr="004457B1">
        <w:rPr>
          <w:sz w:val="24"/>
          <w:szCs w:val="24"/>
        </w:rPr>
        <w:t>are</w:t>
      </w:r>
      <w:r w:rsidRPr="004457B1">
        <w:rPr>
          <w:spacing w:val="-8"/>
          <w:sz w:val="24"/>
          <w:szCs w:val="24"/>
        </w:rPr>
        <w:t xml:space="preserve"> </w:t>
      </w:r>
      <w:r w:rsidRPr="004457B1">
        <w:rPr>
          <w:sz w:val="24"/>
          <w:szCs w:val="24"/>
        </w:rPr>
        <w:t>being</w:t>
      </w:r>
      <w:r w:rsidRPr="004457B1">
        <w:rPr>
          <w:spacing w:val="-7"/>
          <w:sz w:val="24"/>
          <w:szCs w:val="24"/>
        </w:rPr>
        <w:t xml:space="preserve"> </w:t>
      </w:r>
      <w:r w:rsidRPr="004457B1">
        <w:rPr>
          <w:sz w:val="24"/>
          <w:szCs w:val="24"/>
        </w:rPr>
        <w:t>manufactured,</w:t>
      </w:r>
      <w:r w:rsidRPr="004457B1">
        <w:rPr>
          <w:spacing w:val="-11"/>
          <w:sz w:val="24"/>
          <w:szCs w:val="24"/>
        </w:rPr>
        <w:t xml:space="preserve"> </w:t>
      </w:r>
      <w:r w:rsidRPr="004457B1">
        <w:rPr>
          <w:sz w:val="24"/>
          <w:szCs w:val="24"/>
        </w:rPr>
        <w:t>fabricated</w:t>
      </w:r>
      <w:r w:rsidRPr="004457B1">
        <w:rPr>
          <w:spacing w:val="-9"/>
          <w:sz w:val="24"/>
          <w:szCs w:val="24"/>
        </w:rPr>
        <w:t xml:space="preserve"> </w:t>
      </w:r>
      <w:r w:rsidRPr="004457B1">
        <w:rPr>
          <w:sz w:val="24"/>
          <w:szCs w:val="24"/>
        </w:rPr>
        <w:t>and/or</w:t>
      </w:r>
      <w:r w:rsidRPr="004457B1">
        <w:rPr>
          <w:spacing w:val="-11"/>
          <w:sz w:val="24"/>
          <w:szCs w:val="24"/>
        </w:rPr>
        <w:t xml:space="preserve"> </w:t>
      </w:r>
      <w:r w:rsidRPr="004457B1">
        <w:rPr>
          <w:sz w:val="24"/>
          <w:szCs w:val="24"/>
        </w:rPr>
        <w:t>assembled</w:t>
      </w:r>
      <w:r w:rsidRPr="004457B1">
        <w:rPr>
          <w:spacing w:val="-9"/>
          <w:sz w:val="24"/>
          <w:szCs w:val="24"/>
        </w:rPr>
        <w:t xml:space="preserve"> </w:t>
      </w:r>
      <w:r w:rsidRPr="004457B1">
        <w:rPr>
          <w:sz w:val="24"/>
          <w:szCs w:val="24"/>
        </w:rPr>
        <w:t>for</w:t>
      </w:r>
      <w:r w:rsidRPr="004457B1">
        <w:rPr>
          <w:spacing w:val="-11"/>
          <w:sz w:val="24"/>
          <w:szCs w:val="24"/>
        </w:rPr>
        <w:t xml:space="preserve"> </w:t>
      </w:r>
      <w:r w:rsidRPr="004457B1">
        <w:rPr>
          <w:sz w:val="24"/>
          <w:szCs w:val="24"/>
        </w:rPr>
        <w:t>the</w:t>
      </w:r>
      <w:r w:rsidRPr="004457B1">
        <w:rPr>
          <w:spacing w:val="-4"/>
          <w:sz w:val="24"/>
          <w:szCs w:val="24"/>
        </w:rPr>
        <w:t xml:space="preserve"> </w:t>
      </w:r>
      <w:r w:rsidRPr="004457B1">
        <w:rPr>
          <w:sz w:val="24"/>
          <w:szCs w:val="24"/>
        </w:rPr>
        <w:t>work.</w:t>
      </w:r>
    </w:p>
    <w:p w14:paraId="52E8AD5A"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Instructions</w:t>
      </w:r>
    </w:p>
    <w:p w14:paraId="434F2E30" w14:textId="77777777" w:rsidR="005F2C69" w:rsidRPr="004457B1" w:rsidRDefault="005F2C69" w:rsidP="005F2C69">
      <w:pPr>
        <w:spacing w:before="120"/>
        <w:ind w:left="1191" w:right="1049"/>
        <w:jc w:val="both"/>
        <w:rPr>
          <w:sz w:val="24"/>
          <w:szCs w:val="24"/>
        </w:rPr>
      </w:pPr>
      <w:r w:rsidRPr="004457B1">
        <w:rPr>
          <w:sz w:val="24"/>
          <w:szCs w:val="24"/>
        </w:rPr>
        <w:t>The contractor shall carry out all instructions of the engineer or his nominee which</w:t>
      </w:r>
      <w:r w:rsidRPr="004457B1">
        <w:rPr>
          <w:spacing w:val="1"/>
          <w:sz w:val="24"/>
          <w:szCs w:val="24"/>
        </w:rPr>
        <w:t xml:space="preserve"> </w:t>
      </w:r>
      <w:r w:rsidRPr="004457B1">
        <w:rPr>
          <w:sz w:val="24"/>
          <w:szCs w:val="24"/>
        </w:rPr>
        <w:t>comply</w:t>
      </w:r>
      <w:r w:rsidRPr="004457B1">
        <w:rPr>
          <w:spacing w:val="-1"/>
          <w:sz w:val="24"/>
          <w:szCs w:val="24"/>
        </w:rPr>
        <w:t xml:space="preserve"> </w:t>
      </w:r>
      <w:r w:rsidRPr="004457B1">
        <w:rPr>
          <w:sz w:val="24"/>
          <w:szCs w:val="24"/>
        </w:rPr>
        <w:t>with</w:t>
      </w:r>
      <w:r w:rsidRPr="004457B1">
        <w:rPr>
          <w:spacing w:val="1"/>
          <w:sz w:val="24"/>
          <w:szCs w:val="24"/>
        </w:rPr>
        <w:t xml:space="preserve"> </w:t>
      </w:r>
      <w:r w:rsidRPr="004457B1">
        <w:rPr>
          <w:sz w:val="24"/>
          <w:szCs w:val="24"/>
        </w:rPr>
        <w:t>applicable</w:t>
      </w:r>
      <w:r w:rsidRPr="004457B1">
        <w:rPr>
          <w:spacing w:val="2"/>
          <w:sz w:val="24"/>
          <w:szCs w:val="24"/>
        </w:rPr>
        <w:t xml:space="preserve"> </w:t>
      </w:r>
      <w:r w:rsidRPr="004457B1">
        <w:rPr>
          <w:sz w:val="24"/>
          <w:szCs w:val="24"/>
        </w:rPr>
        <w:t>laws where</w:t>
      </w:r>
      <w:r w:rsidRPr="004457B1">
        <w:rPr>
          <w:spacing w:val="-1"/>
          <w:sz w:val="24"/>
          <w:szCs w:val="24"/>
        </w:rPr>
        <w:t xml:space="preserve"> </w:t>
      </w:r>
      <w:r w:rsidRPr="004457B1">
        <w:rPr>
          <w:sz w:val="24"/>
          <w:szCs w:val="24"/>
        </w:rPr>
        <w:t>the</w:t>
      </w:r>
      <w:r w:rsidRPr="004457B1">
        <w:rPr>
          <w:spacing w:val="-2"/>
          <w:sz w:val="24"/>
          <w:szCs w:val="24"/>
        </w:rPr>
        <w:t xml:space="preserve"> </w:t>
      </w:r>
      <w:r w:rsidRPr="004457B1">
        <w:rPr>
          <w:sz w:val="24"/>
          <w:szCs w:val="24"/>
        </w:rPr>
        <w:t>site</w:t>
      </w:r>
      <w:r w:rsidRPr="004457B1">
        <w:rPr>
          <w:spacing w:val="-1"/>
          <w:sz w:val="24"/>
          <w:szCs w:val="24"/>
        </w:rPr>
        <w:t xml:space="preserve"> </w:t>
      </w:r>
      <w:r w:rsidRPr="004457B1">
        <w:rPr>
          <w:sz w:val="24"/>
          <w:szCs w:val="24"/>
        </w:rPr>
        <w:t>is located.</w:t>
      </w:r>
    </w:p>
    <w:p w14:paraId="4FABAEC5"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Safety</w:t>
      </w:r>
    </w:p>
    <w:p w14:paraId="085C9269" w14:textId="77777777" w:rsidR="005F2C69" w:rsidRPr="004457B1" w:rsidRDefault="005F2C69" w:rsidP="005F2C69">
      <w:pPr>
        <w:spacing w:before="119"/>
        <w:ind w:left="1191"/>
        <w:jc w:val="both"/>
        <w:rPr>
          <w:sz w:val="24"/>
          <w:szCs w:val="24"/>
        </w:rPr>
      </w:pPr>
      <w:r w:rsidRPr="004457B1">
        <w:rPr>
          <w:sz w:val="24"/>
          <w:szCs w:val="24"/>
        </w:rPr>
        <w:t>The</w:t>
      </w:r>
      <w:r w:rsidRPr="004457B1">
        <w:rPr>
          <w:spacing w:val="-4"/>
          <w:sz w:val="24"/>
          <w:szCs w:val="24"/>
        </w:rPr>
        <w:t xml:space="preserve"> </w:t>
      </w:r>
      <w:r w:rsidRPr="004457B1">
        <w:rPr>
          <w:sz w:val="24"/>
          <w:szCs w:val="24"/>
        </w:rPr>
        <w:t>Contractor</w:t>
      </w:r>
      <w:r w:rsidRPr="004457B1">
        <w:rPr>
          <w:spacing w:val="-6"/>
          <w:sz w:val="24"/>
          <w:szCs w:val="24"/>
        </w:rPr>
        <w:t xml:space="preserve"> </w:t>
      </w:r>
      <w:r w:rsidRPr="004457B1">
        <w:rPr>
          <w:sz w:val="24"/>
          <w:szCs w:val="24"/>
        </w:rPr>
        <w:t>shall</w:t>
      </w:r>
      <w:r w:rsidRPr="004457B1">
        <w:rPr>
          <w:spacing w:val="-6"/>
          <w:sz w:val="24"/>
          <w:szCs w:val="24"/>
        </w:rPr>
        <w:t xml:space="preserve"> </w:t>
      </w:r>
      <w:r w:rsidRPr="004457B1">
        <w:rPr>
          <w:sz w:val="24"/>
          <w:szCs w:val="24"/>
        </w:rPr>
        <w:t>be responsible</w:t>
      </w:r>
      <w:r w:rsidRPr="004457B1">
        <w:rPr>
          <w:spacing w:val="1"/>
          <w:sz w:val="24"/>
          <w:szCs w:val="24"/>
        </w:rPr>
        <w:t xml:space="preserve"> </w:t>
      </w:r>
      <w:r w:rsidRPr="004457B1">
        <w:rPr>
          <w:sz w:val="24"/>
          <w:szCs w:val="24"/>
        </w:rPr>
        <w:t>for</w:t>
      </w:r>
      <w:r w:rsidRPr="004457B1">
        <w:rPr>
          <w:spacing w:val="-2"/>
          <w:sz w:val="24"/>
          <w:szCs w:val="24"/>
        </w:rPr>
        <w:t xml:space="preserve"> </w:t>
      </w:r>
      <w:r w:rsidRPr="004457B1">
        <w:rPr>
          <w:sz w:val="24"/>
          <w:szCs w:val="24"/>
        </w:rPr>
        <w:t>the</w:t>
      </w:r>
      <w:r w:rsidRPr="004457B1">
        <w:rPr>
          <w:spacing w:val="-3"/>
          <w:sz w:val="24"/>
          <w:szCs w:val="24"/>
        </w:rPr>
        <w:t xml:space="preserve"> </w:t>
      </w:r>
      <w:r w:rsidRPr="004457B1">
        <w:rPr>
          <w:sz w:val="24"/>
          <w:szCs w:val="24"/>
        </w:rPr>
        <w:t>safety</w:t>
      </w:r>
      <w:r w:rsidRPr="004457B1">
        <w:rPr>
          <w:spacing w:val="-2"/>
          <w:sz w:val="24"/>
          <w:szCs w:val="24"/>
        </w:rPr>
        <w:t xml:space="preserve"> </w:t>
      </w:r>
      <w:r w:rsidRPr="004457B1">
        <w:rPr>
          <w:sz w:val="24"/>
          <w:szCs w:val="24"/>
        </w:rPr>
        <w:t>of</w:t>
      </w:r>
      <w:r w:rsidRPr="004457B1">
        <w:rPr>
          <w:spacing w:val="-6"/>
          <w:sz w:val="24"/>
          <w:szCs w:val="24"/>
        </w:rPr>
        <w:t xml:space="preserve"> </w:t>
      </w:r>
      <w:r w:rsidRPr="004457B1">
        <w:rPr>
          <w:sz w:val="24"/>
          <w:szCs w:val="24"/>
        </w:rPr>
        <w:t>all</w:t>
      </w:r>
      <w:r w:rsidRPr="004457B1">
        <w:rPr>
          <w:spacing w:val="-6"/>
          <w:sz w:val="24"/>
          <w:szCs w:val="24"/>
        </w:rPr>
        <w:t xml:space="preserve"> </w:t>
      </w:r>
      <w:r w:rsidRPr="004457B1">
        <w:rPr>
          <w:sz w:val="24"/>
          <w:szCs w:val="24"/>
        </w:rPr>
        <w:t>activities</w:t>
      </w:r>
      <w:r w:rsidRPr="004457B1">
        <w:rPr>
          <w:spacing w:val="-1"/>
          <w:sz w:val="24"/>
          <w:szCs w:val="24"/>
        </w:rPr>
        <w:t xml:space="preserve"> </w:t>
      </w:r>
      <w:r w:rsidRPr="004457B1">
        <w:rPr>
          <w:sz w:val="24"/>
          <w:szCs w:val="24"/>
        </w:rPr>
        <w:t>on</w:t>
      </w:r>
      <w:r w:rsidRPr="004457B1">
        <w:rPr>
          <w:spacing w:val="-5"/>
          <w:sz w:val="24"/>
          <w:szCs w:val="24"/>
        </w:rPr>
        <w:t xml:space="preserve"> </w:t>
      </w:r>
      <w:r w:rsidRPr="004457B1">
        <w:rPr>
          <w:sz w:val="24"/>
          <w:szCs w:val="24"/>
        </w:rPr>
        <w:t>the Site.</w:t>
      </w:r>
    </w:p>
    <w:p w14:paraId="62698DA0" w14:textId="77777777" w:rsidR="005F2C69" w:rsidRDefault="005F2C69" w:rsidP="005F2C69">
      <w:pPr>
        <w:spacing w:before="121"/>
        <w:ind w:left="1191"/>
        <w:jc w:val="both"/>
        <w:outlineLvl w:val="0"/>
        <w:rPr>
          <w:b/>
          <w:bCs/>
          <w:sz w:val="24"/>
          <w:szCs w:val="24"/>
        </w:rPr>
      </w:pPr>
      <w:r w:rsidRPr="004457B1">
        <w:rPr>
          <w:b/>
          <w:bCs/>
          <w:sz w:val="24"/>
          <w:szCs w:val="24"/>
        </w:rPr>
        <w:t>Quality</w:t>
      </w:r>
      <w:r w:rsidRPr="004457B1">
        <w:rPr>
          <w:b/>
          <w:bCs/>
          <w:spacing w:val="-5"/>
          <w:sz w:val="24"/>
          <w:szCs w:val="24"/>
        </w:rPr>
        <w:t xml:space="preserve"> </w:t>
      </w:r>
      <w:r w:rsidRPr="004457B1">
        <w:rPr>
          <w:b/>
          <w:bCs/>
          <w:sz w:val="24"/>
          <w:szCs w:val="24"/>
        </w:rPr>
        <w:t>Control</w:t>
      </w:r>
    </w:p>
    <w:p w14:paraId="066B17E8" w14:textId="77777777" w:rsidR="005F2C69" w:rsidRPr="004457B1" w:rsidRDefault="005F2C69" w:rsidP="005F2C69">
      <w:pPr>
        <w:spacing w:before="121"/>
        <w:ind w:left="1191"/>
        <w:jc w:val="both"/>
        <w:outlineLvl w:val="0"/>
        <w:rPr>
          <w:b/>
          <w:bCs/>
          <w:sz w:val="24"/>
          <w:szCs w:val="24"/>
        </w:rPr>
      </w:pPr>
    </w:p>
    <w:p w14:paraId="5580DE85" w14:textId="77777777" w:rsidR="005F2C69" w:rsidRPr="004457B1" w:rsidRDefault="005F2C69" w:rsidP="00A41C69">
      <w:pPr>
        <w:numPr>
          <w:ilvl w:val="0"/>
          <w:numId w:val="65"/>
        </w:numPr>
        <w:tabs>
          <w:tab w:val="left" w:pos="1192"/>
        </w:tabs>
        <w:spacing w:before="120"/>
        <w:ind w:left="1191" w:hanging="712"/>
        <w:jc w:val="both"/>
        <w:rPr>
          <w:b/>
          <w:sz w:val="24"/>
        </w:rPr>
      </w:pPr>
      <w:r w:rsidRPr="004457B1">
        <w:rPr>
          <w:b/>
          <w:sz w:val="24"/>
        </w:rPr>
        <w:t>Identification</w:t>
      </w:r>
      <w:r w:rsidRPr="004457B1">
        <w:rPr>
          <w:b/>
          <w:spacing w:val="-6"/>
          <w:sz w:val="24"/>
        </w:rPr>
        <w:t xml:space="preserve"> </w:t>
      </w:r>
      <w:r w:rsidRPr="004457B1">
        <w:rPr>
          <w:b/>
          <w:sz w:val="24"/>
        </w:rPr>
        <w:t>of</w:t>
      </w:r>
      <w:r w:rsidRPr="004457B1">
        <w:rPr>
          <w:b/>
          <w:spacing w:val="-6"/>
          <w:sz w:val="24"/>
        </w:rPr>
        <w:t xml:space="preserve"> </w:t>
      </w:r>
      <w:r w:rsidRPr="004457B1">
        <w:rPr>
          <w:b/>
          <w:sz w:val="24"/>
        </w:rPr>
        <w:t>Defects</w:t>
      </w:r>
    </w:p>
    <w:p w14:paraId="4BE579D8" w14:textId="77777777" w:rsidR="005F2C69" w:rsidRPr="004457B1" w:rsidRDefault="005F2C69" w:rsidP="005F2C69">
      <w:pPr>
        <w:spacing w:before="119"/>
        <w:ind w:left="1191" w:right="1039"/>
        <w:jc w:val="both"/>
        <w:rPr>
          <w:sz w:val="24"/>
          <w:szCs w:val="24"/>
        </w:rPr>
      </w:pPr>
      <w:r w:rsidRPr="004457B1">
        <w:rPr>
          <w:sz w:val="24"/>
          <w:szCs w:val="24"/>
        </w:rPr>
        <w:t>The</w:t>
      </w:r>
      <w:r w:rsidRPr="004457B1">
        <w:rPr>
          <w:spacing w:val="-9"/>
          <w:sz w:val="24"/>
          <w:szCs w:val="24"/>
        </w:rPr>
        <w:t xml:space="preserve"> </w:t>
      </w:r>
      <w:r w:rsidRPr="004457B1">
        <w:rPr>
          <w:sz w:val="24"/>
          <w:szCs w:val="24"/>
        </w:rPr>
        <w:t>Engineer-in-Charge</w:t>
      </w:r>
      <w:r w:rsidRPr="004457B1">
        <w:rPr>
          <w:spacing w:val="-8"/>
          <w:sz w:val="24"/>
          <w:szCs w:val="24"/>
        </w:rPr>
        <w:t xml:space="preserve"> </w:t>
      </w:r>
      <w:r w:rsidRPr="004457B1">
        <w:rPr>
          <w:sz w:val="24"/>
          <w:szCs w:val="24"/>
        </w:rPr>
        <w:t>or</w:t>
      </w:r>
      <w:r w:rsidRPr="004457B1">
        <w:rPr>
          <w:spacing w:val="-11"/>
          <w:sz w:val="24"/>
          <w:szCs w:val="24"/>
        </w:rPr>
        <w:t xml:space="preserve"> </w:t>
      </w:r>
      <w:r w:rsidRPr="004457B1">
        <w:rPr>
          <w:sz w:val="24"/>
          <w:szCs w:val="24"/>
        </w:rPr>
        <w:t>his</w:t>
      </w:r>
      <w:r w:rsidRPr="004457B1">
        <w:rPr>
          <w:spacing w:val="-8"/>
          <w:sz w:val="24"/>
          <w:szCs w:val="24"/>
        </w:rPr>
        <w:t xml:space="preserve"> </w:t>
      </w:r>
      <w:r w:rsidRPr="004457B1">
        <w:rPr>
          <w:sz w:val="24"/>
          <w:szCs w:val="24"/>
        </w:rPr>
        <w:t>nominee</w:t>
      </w:r>
      <w:r w:rsidRPr="004457B1">
        <w:rPr>
          <w:spacing w:val="-3"/>
          <w:sz w:val="24"/>
          <w:szCs w:val="24"/>
        </w:rPr>
        <w:t xml:space="preserve"> </w:t>
      </w:r>
      <w:r w:rsidRPr="004457B1">
        <w:rPr>
          <w:sz w:val="24"/>
          <w:szCs w:val="24"/>
        </w:rPr>
        <w:t>shall</w:t>
      </w:r>
      <w:r w:rsidRPr="004457B1">
        <w:rPr>
          <w:spacing w:val="-7"/>
          <w:sz w:val="24"/>
          <w:szCs w:val="24"/>
        </w:rPr>
        <w:t xml:space="preserve"> </w:t>
      </w:r>
      <w:r w:rsidRPr="004457B1">
        <w:rPr>
          <w:sz w:val="24"/>
          <w:szCs w:val="24"/>
        </w:rPr>
        <w:t>check</w:t>
      </w:r>
      <w:r w:rsidRPr="004457B1">
        <w:rPr>
          <w:spacing w:val="-3"/>
          <w:sz w:val="24"/>
          <w:szCs w:val="24"/>
        </w:rPr>
        <w:t xml:space="preserve"> </w:t>
      </w:r>
      <w:r w:rsidRPr="004457B1">
        <w:rPr>
          <w:sz w:val="24"/>
          <w:szCs w:val="24"/>
        </w:rPr>
        <w:t>the</w:t>
      </w:r>
      <w:r w:rsidRPr="004457B1">
        <w:rPr>
          <w:spacing w:val="-9"/>
          <w:sz w:val="24"/>
          <w:szCs w:val="24"/>
        </w:rPr>
        <w:t xml:space="preserve"> </w:t>
      </w:r>
      <w:r w:rsidRPr="004457B1">
        <w:rPr>
          <w:sz w:val="24"/>
          <w:szCs w:val="24"/>
        </w:rPr>
        <w:t>work</w:t>
      </w:r>
      <w:r w:rsidRPr="004457B1">
        <w:rPr>
          <w:spacing w:val="-8"/>
          <w:sz w:val="24"/>
          <w:szCs w:val="24"/>
        </w:rPr>
        <w:t xml:space="preserve"> </w:t>
      </w:r>
      <w:r w:rsidRPr="004457B1">
        <w:rPr>
          <w:sz w:val="24"/>
          <w:szCs w:val="24"/>
        </w:rPr>
        <w:t>carried</w:t>
      </w:r>
      <w:r w:rsidRPr="004457B1">
        <w:rPr>
          <w:spacing w:val="-5"/>
          <w:sz w:val="24"/>
          <w:szCs w:val="24"/>
        </w:rPr>
        <w:t xml:space="preserve"> </w:t>
      </w:r>
      <w:r w:rsidRPr="004457B1">
        <w:rPr>
          <w:sz w:val="24"/>
          <w:szCs w:val="24"/>
        </w:rPr>
        <w:t>out</w:t>
      </w:r>
      <w:r w:rsidRPr="004457B1">
        <w:rPr>
          <w:spacing w:val="-9"/>
          <w:sz w:val="24"/>
          <w:szCs w:val="24"/>
        </w:rPr>
        <w:t xml:space="preserve"> </w:t>
      </w:r>
      <w:r w:rsidRPr="004457B1">
        <w:rPr>
          <w:sz w:val="24"/>
          <w:szCs w:val="24"/>
        </w:rPr>
        <w:t>by</w:t>
      </w:r>
      <w:r w:rsidRPr="004457B1">
        <w:rPr>
          <w:spacing w:val="-7"/>
          <w:sz w:val="24"/>
          <w:szCs w:val="24"/>
        </w:rPr>
        <w:t xml:space="preserve"> </w:t>
      </w:r>
      <w:r w:rsidRPr="004457B1">
        <w:rPr>
          <w:sz w:val="24"/>
          <w:szCs w:val="24"/>
        </w:rPr>
        <w:t>Contractor</w:t>
      </w:r>
      <w:r w:rsidRPr="004457B1">
        <w:rPr>
          <w:spacing w:val="-52"/>
          <w:sz w:val="24"/>
          <w:szCs w:val="24"/>
        </w:rPr>
        <w:t xml:space="preserve"> </w:t>
      </w:r>
      <w:r w:rsidRPr="004457B1">
        <w:rPr>
          <w:sz w:val="24"/>
          <w:szCs w:val="24"/>
        </w:rPr>
        <w:t>and notify the Defects found if any. The Engineer-in-Charge or his nominee may</w:t>
      </w:r>
      <w:r w:rsidRPr="004457B1">
        <w:rPr>
          <w:spacing w:val="1"/>
          <w:sz w:val="24"/>
          <w:szCs w:val="24"/>
        </w:rPr>
        <w:t xml:space="preserve"> </w:t>
      </w:r>
      <w:r w:rsidRPr="004457B1">
        <w:rPr>
          <w:sz w:val="24"/>
          <w:szCs w:val="24"/>
        </w:rPr>
        <w:t>instruct</w:t>
      </w:r>
      <w:r w:rsidRPr="004457B1">
        <w:rPr>
          <w:spacing w:val="-2"/>
          <w:sz w:val="24"/>
          <w:szCs w:val="24"/>
        </w:rPr>
        <w:t xml:space="preserve"> </w:t>
      </w:r>
      <w:r w:rsidRPr="004457B1">
        <w:rPr>
          <w:sz w:val="24"/>
          <w:szCs w:val="24"/>
        </w:rPr>
        <w:t>the</w:t>
      </w:r>
      <w:r w:rsidRPr="004457B1">
        <w:rPr>
          <w:spacing w:val="-1"/>
          <w:sz w:val="24"/>
          <w:szCs w:val="24"/>
        </w:rPr>
        <w:t xml:space="preserve"> </w:t>
      </w:r>
      <w:r w:rsidRPr="004457B1">
        <w:rPr>
          <w:sz w:val="24"/>
          <w:szCs w:val="24"/>
        </w:rPr>
        <w:t>Contractor</w:t>
      </w:r>
      <w:r w:rsidRPr="004457B1">
        <w:rPr>
          <w:spacing w:val="-4"/>
          <w:sz w:val="24"/>
          <w:szCs w:val="24"/>
        </w:rPr>
        <w:t xml:space="preserve"> </w:t>
      </w:r>
      <w:r w:rsidRPr="004457B1">
        <w:rPr>
          <w:sz w:val="24"/>
          <w:szCs w:val="24"/>
        </w:rPr>
        <w:t>to</w:t>
      </w:r>
      <w:r w:rsidRPr="004457B1">
        <w:rPr>
          <w:spacing w:val="-4"/>
          <w:sz w:val="24"/>
          <w:szCs w:val="24"/>
        </w:rPr>
        <w:t xml:space="preserve"> </w:t>
      </w:r>
      <w:r w:rsidRPr="004457B1">
        <w:rPr>
          <w:sz w:val="24"/>
          <w:szCs w:val="24"/>
        </w:rPr>
        <w:t>rectify the</w:t>
      </w:r>
      <w:r w:rsidRPr="004457B1">
        <w:rPr>
          <w:spacing w:val="-2"/>
          <w:sz w:val="24"/>
          <w:szCs w:val="24"/>
        </w:rPr>
        <w:t xml:space="preserve"> </w:t>
      </w:r>
      <w:r w:rsidRPr="004457B1">
        <w:rPr>
          <w:sz w:val="24"/>
          <w:szCs w:val="24"/>
        </w:rPr>
        <w:t>Defect.</w:t>
      </w:r>
    </w:p>
    <w:p w14:paraId="3D803207"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Correction</w:t>
      </w:r>
      <w:r w:rsidRPr="004457B1">
        <w:rPr>
          <w:b/>
          <w:bCs/>
          <w:spacing w:val="-4"/>
          <w:sz w:val="24"/>
          <w:szCs w:val="24"/>
        </w:rPr>
        <w:t xml:space="preserve"> </w:t>
      </w:r>
      <w:r w:rsidRPr="004457B1">
        <w:rPr>
          <w:b/>
          <w:bCs/>
          <w:sz w:val="24"/>
          <w:szCs w:val="24"/>
        </w:rPr>
        <w:t>of</w:t>
      </w:r>
      <w:r w:rsidRPr="004457B1">
        <w:rPr>
          <w:b/>
          <w:bCs/>
          <w:spacing w:val="-4"/>
          <w:sz w:val="24"/>
          <w:szCs w:val="24"/>
        </w:rPr>
        <w:t xml:space="preserve"> </w:t>
      </w:r>
      <w:r w:rsidRPr="004457B1">
        <w:rPr>
          <w:b/>
          <w:bCs/>
          <w:sz w:val="24"/>
          <w:szCs w:val="24"/>
        </w:rPr>
        <w:t>Defects</w:t>
      </w:r>
    </w:p>
    <w:p w14:paraId="7A0C1938" w14:textId="77777777" w:rsidR="005F2C69" w:rsidRPr="004457B1" w:rsidRDefault="005F2C69" w:rsidP="00A41C69">
      <w:pPr>
        <w:numPr>
          <w:ilvl w:val="1"/>
          <w:numId w:val="48"/>
        </w:numPr>
        <w:tabs>
          <w:tab w:val="left" w:pos="1201"/>
        </w:tabs>
        <w:spacing w:before="120"/>
        <w:ind w:right="1038"/>
        <w:jc w:val="both"/>
        <w:rPr>
          <w:sz w:val="24"/>
        </w:rPr>
      </w:pPr>
      <w:r w:rsidRPr="004457B1">
        <w:rPr>
          <w:sz w:val="24"/>
        </w:rPr>
        <w:t>The Engineer-in-Charge or his nominee shall give notice to the Contractor of any</w:t>
      </w:r>
      <w:r w:rsidRPr="004457B1">
        <w:rPr>
          <w:spacing w:val="1"/>
          <w:sz w:val="24"/>
        </w:rPr>
        <w:t xml:space="preserve"> </w:t>
      </w:r>
      <w:r w:rsidRPr="004457B1">
        <w:rPr>
          <w:sz w:val="24"/>
        </w:rPr>
        <w:t>Defects before the end of the Defects Liability Period (Guarantee Period), which</w:t>
      </w:r>
      <w:r w:rsidRPr="004457B1">
        <w:rPr>
          <w:spacing w:val="1"/>
          <w:sz w:val="24"/>
        </w:rPr>
        <w:t xml:space="preserve"> </w:t>
      </w:r>
      <w:r w:rsidRPr="004457B1">
        <w:rPr>
          <w:sz w:val="24"/>
        </w:rPr>
        <w:t>begins at Completion and is defined in the Contract Data. The Defects Liability Period</w:t>
      </w:r>
      <w:r w:rsidRPr="004457B1">
        <w:rPr>
          <w:spacing w:val="-52"/>
          <w:sz w:val="24"/>
        </w:rPr>
        <w:t xml:space="preserve"> </w:t>
      </w:r>
      <w:r w:rsidRPr="004457B1">
        <w:rPr>
          <w:sz w:val="24"/>
        </w:rPr>
        <w:t>shall</w:t>
      </w:r>
      <w:r w:rsidRPr="004457B1">
        <w:rPr>
          <w:spacing w:val="-5"/>
          <w:sz w:val="24"/>
        </w:rPr>
        <w:t xml:space="preserve"> </w:t>
      </w:r>
      <w:r w:rsidRPr="004457B1">
        <w:rPr>
          <w:sz w:val="24"/>
        </w:rPr>
        <w:t>be</w:t>
      </w:r>
      <w:r w:rsidRPr="004457B1">
        <w:rPr>
          <w:spacing w:val="-1"/>
          <w:sz w:val="24"/>
        </w:rPr>
        <w:t xml:space="preserve"> </w:t>
      </w:r>
      <w:r w:rsidRPr="004457B1">
        <w:rPr>
          <w:sz w:val="24"/>
        </w:rPr>
        <w:t>extended</w:t>
      </w:r>
      <w:r w:rsidRPr="004457B1">
        <w:rPr>
          <w:spacing w:val="1"/>
          <w:sz w:val="24"/>
        </w:rPr>
        <w:t xml:space="preserve"> </w:t>
      </w:r>
      <w:r w:rsidRPr="004457B1">
        <w:rPr>
          <w:sz w:val="24"/>
        </w:rPr>
        <w:t>for</w:t>
      </w:r>
      <w:r w:rsidRPr="004457B1">
        <w:rPr>
          <w:spacing w:val="-4"/>
          <w:sz w:val="24"/>
        </w:rPr>
        <w:t xml:space="preserve"> </w:t>
      </w:r>
      <w:r w:rsidRPr="004457B1">
        <w:rPr>
          <w:sz w:val="24"/>
        </w:rPr>
        <w:t>as</w:t>
      </w:r>
      <w:r w:rsidRPr="004457B1">
        <w:rPr>
          <w:spacing w:val="-1"/>
          <w:sz w:val="24"/>
        </w:rPr>
        <w:t xml:space="preserve"> </w:t>
      </w:r>
      <w:r w:rsidRPr="004457B1">
        <w:rPr>
          <w:sz w:val="24"/>
        </w:rPr>
        <w:t>long as</w:t>
      </w:r>
      <w:r w:rsidRPr="004457B1">
        <w:rPr>
          <w:spacing w:val="-1"/>
          <w:sz w:val="24"/>
        </w:rPr>
        <w:t xml:space="preserve"> </w:t>
      </w:r>
      <w:r w:rsidRPr="004457B1">
        <w:rPr>
          <w:sz w:val="24"/>
        </w:rPr>
        <w:t>Defects remain</w:t>
      </w:r>
      <w:r w:rsidRPr="004457B1">
        <w:rPr>
          <w:spacing w:val="-4"/>
          <w:sz w:val="24"/>
        </w:rPr>
        <w:t xml:space="preserve"> </w:t>
      </w:r>
      <w:r w:rsidRPr="004457B1">
        <w:rPr>
          <w:sz w:val="24"/>
        </w:rPr>
        <w:t>to</w:t>
      </w:r>
      <w:r w:rsidRPr="004457B1">
        <w:rPr>
          <w:spacing w:val="5"/>
          <w:sz w:val="24"/>
        </w:rPr>
        <w:t xml:space="preserve"> </w:t>
      </w:r>
      <w:r w:rsidRPr="004457B1">
        <w:rPr>
          <w:sz w:val="24"/>
        </w:rPr>
        <w:t>be</w:t>
      </w:r>
      <w:r w:rsidRPr="004457B1">
        <w:rPr>
          <w:spacing w:val="-1"/>
          <w:sz w:val="24"/>
        </w:rPr>
        <w:t xml:space="preserve"> </w:t>
      </w:r>
      <w:r w:rsidRPr="004457B1">
        <w:rPr>
          <w:sz w:val="24"/>
        </w:rPr>
        <w:t>corrected.</w:t>
      </w:r>
    </w:p>
    <w:p w14:paraId="3D308203" w14:textId="77777777" w:rsidR="005F2C69" w:rsidRPr="004457B1" w:rsidRDefault="005F2C69" w:rsidP="00A41C69">
      <w:pPr>
        <w:numPr>
          <w:ilvl w:val="1"/>
          <w:numId w:val="48"/>
        </w:numPr>
        <w:tabs>
          <w:tab w:val="left" w:pos="1201"/>
        </w:tabs>
        <w:spacing w:before="120"/>
        <w:ind w:right="1042"/>
        <w:jc w:val="both"/>
        <w:rPr>
          <w:sz w:val="24"/>
        </w:rPr>
      </w:pPr>
      <w:r w:rsidRPr="004457B1">
        <w:rPr>
          <w:sz w:val="24"/>
        </w:rPr>
        <w:t>Every time notice of a Defect is given the Contractor shall correct the</w:t>
      </w:r>
      <w:r w:rsidRPr="004457B1">
        <w:rPr>
          <w:spacing w:val="1"/>
          <w:sz w:val="24"/>
        </w:rPr>
        <w:t xml:space="preserve"> </w:t>
      </w:r>
      <w:r w:rsidRPr="004457B1">
        <w:rPr>
          <w:sz w:val="24"/>
        </w:rPr>
        <w:t>notified Defect</w:t>
      </w:r>
      <w:r w:rsidRPr="004457B1">
        <w:rPr>
          <w:spacing w:val="-52"/>
          <w:sz w:val="24"/>
        </w:rPr>
        <w:t xml:space="preserve"> </w:t>
      </w:r>
      <w:r w:rsidRPr="004457B1">
        <w:rPr>
          <w:sz w:val="24"/>
        </w:rPr>
        <w:t>within</w:t>
      </w:r>
      <w:r w:rsidRPr="004457B1">
        <w:rPr>
          <w:spacing w:val="-8"/>
          <w:sz w:val="24"/>
        </w:rPr>
        <w:t xml:space="preserve"> </w:t>
      </w:r>
      <w:r w:rsidRPr="004457B1">
        <w:rPr>
          <w:sz w:val="24"/>
        </w:rPr>
        <w:t>the</w:t>
      </w:r>
      <w:r w:rsidRPr="004457B1">
        <w:rPr>
          <w:spacing w:val="-5"/>
          <w:sz w:val="24"/>
        </w:rPr>
        <w:t xml:space="preserve"> </w:t>
      </w:r>
      <w:r w:rsidRPr="004457B1">
        <w:rPr>
          <w:sz w:val="24"/>
        </w:rPr>
        <w:t>length</w:t>
      </w:r>
      <w:r w:rsidRPr="004457B1">
        <w:rPr>
          <w:spacing w:val="-7"/>
          <w:sz w:val="24"/>
        </w:rPr>
        <w:t xml:space="preserve"> </w:t>
      </w:r>
      <w:r w:rsidRPr="004457B1">
        <w:rPr>
          <w:sz w:val="24"/>
        </w:rPr>
        <w:t>of</w:t>
      </w:r>
      <w:r w:rsidRPr="004457B1">
        <w:rPr>
          <w:spacing w:val="-7"/>
          <w:sz w:val="24"/>
        </w:rPr>
        <w:t xml:space="preserve"> </w:t>
      </w:r>
      <w:r w:rsidRPr="004457B1">
        <w:rPr>
          <w:sz w:val="24"/>
        </w:rPr>
        <w:t>time</w:t>
      </w:r>
      <w:r w:rsidRPr="004457B1">
        <w:rPr>
          <w:spacing w:val="-6"/>
          <w:sz w:val="24"/>
        </w:rPr>
        <w:t xml:space="preserve"> </w:t>
      </w:r>
      <w:r w:rsidRPr="004457B1">
        <w:rPr>
          <w:sz w:val="24"/>
        </w:rPr>
        <w:t>specified</w:t>
      </w:r>
      <w:r w:rsidRPr="004457B1">
        <w:rPr>
          <w:spacing w:val="-7"/>
          <w:sz w:val="24"/>
        </w:rPr>
        <w:t xml:space="preserve"> </w:t>
      </w:r>
      <w:r w:rsidRPr="004457B1">
        <w:rPr>
          <w:sz w:val="24"/>
        </w:rPr>
        <w:t>by</w:t>
      </w:r>
      <w:r w:rsidRPr="004457B1">
        <w:rPr>
          <w:spacing w:val="-4"/>
          <w:sz w:val="24"/>
        </w:rPr>
        <w:t xml:space="preserve"> </w:t>
      </w:r>
      <w:r w:rsidRPr="004457B1">
        <w:rPr>
          <w:sz w:val="24"/>
        </w:rPr>
        <w:t>the</w:t>
      </w:r>
      <w:r w:rsidRPr="004457B1">
        <w:rPr>
          <w:spacing w:val="-5"/>
          <w:sz w:val="24"/>
        </w:rPr>
        <w:t xml:space="preserve"> </w:t>
      </w:r>
      <w:r w:rsidRPr="004457B1">
        <w:rPr>
          <w:sz w:val="24"/>
        </w:rPr>
        <w:t>Engineer-in-Charge</w:t>
      </w:r>
      <w:r w:rsidRPr="004457B1">
        <w:rPr>
          <w:spacing w:val="-6"/>
          <w:sz w:val="24"/>
        </w:rPr>
        <w:t xml:space="preserve"> </w:t>
      </w:r>
      <w:r w:rsidRPr="004457B1">
        <w:rPr>
          <w:sz w:val="24"/>
        </w:rPr>
        <w:t>or</w:t>
      </w:r>
      <w:r w:rsidRPr="004457B1">
        <w:rPr>
          <w:spacing w:val="-8"/>
          <w:sz w:val="24"/>
        </w:rPr>
        <w:t xml:space="preserve"> </w:t>
      </w:r>
      <w:r w:rsidRPr="004457B1">
        <w:rPr>
          <w:sz w:val="24"/>
        </w:rPr>
        <w:t>his</w:t>
      </w:r>
      <w:r w:rsidRPr="004457B1">
        <w:rPr>
          <w:spacing w:val="-4"/>
          <w:sz w:val="24"/>
        </w:rPr>
        <w:t xml:space="preserve"> </w:t>
      </w:r>
      <w:r w:rsidRPr="004457B1">
        <w:rPr>
          <w:sz w:val="24"/>
        </w:rPr>
        <w:t>nominee’s</w:t>
      </w:r>
      <w:r w:rsidRPr="004457B1">
        <w:rPr>
          <w:spacing w:val="-5"/>
          <w:sz w:val="24"/>
        </w:rPr>
        <w:t xml:space="preserve"> </w:t>
      </w:r>
      <w:r w:rsidRPr="004457B1">
        <w:rPr>
          <w:sz w:val="24"/>
        </w:rPr>
        <w:t>notice.</w:t>
      </w:r>
    </w:p>
    <w:p w14:paraId="08F892EC"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Uncorrected</w:t>
      </w:r>
      <w:r w:rsidRPr="004457B1">
        <w:rPr>
          <w:b/>
          <w:bCs/>
          <w:spacing w:val="-4"/>
          <w:sz w:val="24"/>
          <w:szCs w:val="24"/>
        </w:rPr>
        <w:t xml:space="preserve"> </w:t>
      </w:r>
      <w:r w:rsidRPr="004457B1">
        <w:rPr>
          <w:b/>
          <w:bCs/>
          <w:sz w:val="24"/>
          <w:szCs w:val="24"/>
        </w:rPr>
        <w:t>Defects</w:t>
      </w:r>
    </w:p>
    <w:p w14:paraId="43291571" w14:textId="77777777" w:rsidR="005F2C69" w:rsidRDefault="005F2C69" w:rsidP="005F2C69">
      <w:pPr>
        <w:jc w:val="both"/>
      </w:pPr>
    </w:p>
    <w:p w14:paraId="1A286240" w14:textId="77777777" w:rsidR="005F2C69" w:rsidRPr="004457B1" w:rsidRDefault="005F2C69" w:rsidP="005F2C69">
      <w:pPr>
        <w:spacing w:before="32"/>
        <w:ind w:left="1191" w:right="1037"/>
        <w:jc w:val="both"/>
        <w:rPr>
          <w:sz w:val="24"/>
          <w:szCs w:val="24"/>
        </w:rPr>
      </w:pPr>
      <w:r w:rsidRPr="004457B1">
        <w:rPr>
          <w:sz w:val="24"/>
          <w:szCs w:val="24"/>
        </w:rPr>
        <w:t>If the Contractor has not corrected a Defect within the time specified, the Engineer-</w:t>
      </w:r>
      <w:r w:rsidRPr="004457B1">
        <w:rPr>
          <w:spacing w:val="1"/>
          <w:sz w:val="24"/>
          <w:szCs w:val="24"/>
        </w:rPr>
        <w:t xml:space="preserve"> </w:t>
      </w:r>
      <w:r w:rsidRPr="004457B1">
        <w:rPr>
          <w:sz w:val="24"/>
          <w:szCs w:val="24"/>
        </w:rPr>
        <w:t>in-Charge or his nominee will assess the cost of having the Defect corrected, and the</w:t>
      </w:r>
      <w:r w:rsidRPr="004457B1">
        <w:rPr>
          <w:spacing w:val="1"/>
          <w:sz w:val="24"/>
          <w:szCs w:val="24"/>
        </w:rPr>
        <w:t xml:space="preserve"> </w:t>
      </w:r>
      <w:r w:rsidRPr="004457B1">
        <w:rPr>
          <w:sz w:val="24"/>
          <w:szCs w:val="24"/>
        </w:rPr>
        <w:t>Contractor</w:t>
      </w:r>
      <w:r w:rsidRPr="004457B1">
        <w:rPr>
          <w:spacing w:val="-5"/>
          <w:sz w:val="24"/>
          <w:szCs w:val="24"/>
        </w:rPr>
        <w:t xml:space="preserve"> </w:t>
      </w:r>
      <w:r w:rsidRPr="004457B1">
        <w:rPr>
          <w:sz w:val="24"/>
          <w:szCs w:val="24"/>
        </w:rPr>
        <w:t>will</w:t>
      </w:r>
      <w:r w:rsidRPr="004457B1">
        <w:rPr>
          <w:spacing w:val="-4"/>
          <w:sz w:val="24"/>
          <w:szCs w:val="24"/>
        </w:rPr>
        <w:t xml:space="preserve"> </w:t>
      </w:r>
      <w:r w:rsidRPr="004457B1">
        <w:rPr>
          <w:sz w:val="24"/>
          <w:szCs w:val="24"/>
        </w:rPr>
        <w:t>pay this amount.</w:t>
      </w:r>
    </w:p>
    <w:p w14:paraId="1A4DEEB2"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Employer’s</w:t>
      </w:r>
      <w:r w:rsidRPr="004457B1">
        <w:rPr>
          <w:b/>
          <w:bCs/>
          <w:spacing w:val="-4"/>
          <w:sz w:val="24"/>
          <w:szCs w:val="24"/>
        </w:rPr>
        <w:t xml:space="preserve"> </w:t>
      </w:r>
      <w:r w:rsidRPr="004457B1">
        <w:rPr>
          <w:b/>
          <w:bCs/>
          <w:sz w:val="24"/>
          <w:szCs w:val="24"/>
        </w:rPr>
        <w:t>right</w:t>
      </w:r>
      <w:r w:rsidRPr="004457B1">
        <w:rPr>
          <w:b/>
          <w:bCs/>
          <w:spacing w:val="-7"/>
          <w:sz w:val="24"/>
          <w:szCs w:val="24"/>
        </w:rPr>
        <w:t xml:space="preserve"> </w:t>
      </w:r>
      <w:r w:rsidRPr="004457B1">
        <w:rPr>
          <w:b/>
          <w:bCs/>
          <w:sz w:val="24"/>
          <w:szCs w:val="24"/>
        </w:rPr>
        <w:t>of</w:t>
      </w:r>
      <w:r w:rsidRPr="004457B1">
        <w:rPr>
          <w:b/>
          <w:bCs/>
          <w:spacing w:val="-3"/>
          <w:sz w:val="24"/>
          <w:szCs w:val="24"/>
        </w:rPr>
        <w:t xml:space="preserve"> </w:t>
      </w:r>
      <w:r w:rsidRPr="004457B1">
        <w:rPr>
          <w:b/>
          <w:bCs/>
          <w:sz w:val="24"/>
          <w:szCs w:val="24"/>
        </w:rPr>
        <w:t>Rejection</w:t>
      </w:r>
    </w:p>
    <w:p w14:paraId="3ACAD40B" w14:textId="77777777" w:rsidR="005F2C69" w:rsidRPr="004457B1" w:rsidRDefault="005F2C69" w:rsidP="005F2C69">
      <w:pPr>
        <w:spacing w:before="121"/>
        <w:ind w:left="1191" w:right="1043"/>
        <w:jc w:val="both"/>
        <w:rPr>
          <w:sz w:val="24"/>
          <w:szCs w:val="24"/>
        </w:rPr>
      </w:pPr>
      <w:r w:rsidRPr="004457B1">
        <w:rPr>
          <w:sz w:val="24"/>
          <w:szCs w:val="24"/>
        </w:rPr>
        <w:t>The employer shall reserve the right to reject a part portion or consignment thereof</w:t>
      </w:r>
      <w:r w:rsidRPr="004457B1">
        <w:rPr>
          <w:spacing w:val="1"/>
          <w:sz w:val="24"/>
          <w:szCs w:val="24"/>
        </w:rPr>
        <w:t xml:space="preserve"> </w:t>
      </w:r>
      <w:r w:rsidRPr="004457B1">
        <w:rPr>
          <w:sz w:val="24"/>
          <w:szCs w:val="24"/>
        </w:rPr>
        <w:t>within a reasonable time after actual delivery thereof at the place of destination, if</w:t>
      </w:r>
      <w:r w:rsidRPr="004457B1">
        <w:rPr>
          <w:spacing w:val="1"/>
          <w:sz w:val="24"/>
          <w:szCs w:val="24"/>
        </w:rPr>
        <w:t xml:space="preserve"> </w:t>
      </w:r>
      <w:r w:rsidRPr="004457B1">
        <w:rPr>
          <w:spacing w:val="-1"/>
          <w:sz w:val="24"/>
          <w:szCs w:val="24"/>
        </w:rPr>
        <w:t>consignment</w:t>
      </w:r>
      <w:r w:rsidRPr="004457B1">
        <w:rPr>
          <w:spacing w:val="-16"/>
          <w:sz w:val="24"/>
          <w:szCs w:val="24"/>
        </w:rPr>
        <w:t xml:space="preserve"> </w:t>
      </w:r>
      <w:r w:rsidRPr="004457B1">
        <w:rPr>
          <w:spacing w:val="-1"/>
          <w:sz w:val="24"/>
          <w:szCs w:val="24"/>
        </w:rPr>
        <w:t>is</w:t>
      </w:r>
      <w:r w:rsidRPr="004457B1">
        <w:rPr>
          <w:spacing w:val="-10"/>
          <w:sz w:val="24"/>
          <w:szCs w:val="24"/>
        </w:rPr>
        <w:t xml:space="preserve"> </w:t>
      </w:r>
      <w:r w:rsidRPr="004457B1">
        <w:rPr>
          <w:spacing w:val="-1"/>
          <w:sz w:val="24"/>
          <w:szCs w:val="24"/>
        </w:rPr>
        <w:t>not</w:t>
      </w:r>
      <w:r w:rsidRPr="004457B1">
        <w:rPr>
          <w:spacing w:val="-11"/>
          <w:sz w:val="24"/>
          <w:szCs w:val="24"/>
        </w:rPr>
        <w:t xml:space="preserve"> </w:t>
      </w:r>
      <w:r w:rsidRPr="004457B1">
        <w:rPr>
          <w:spacing w:val="-1"/>
          <w:sz w:val="24"/>
          <w:szCs w:val="24"/>
        </w:rPr>
        <w:t>in</w:t>
      </w:r>
      <w:r w:rsidRPr="004457B1">
        <w:rPr>
          <w:spacing w:val="-12"/>
          <w:sz w:val="24"/>
          <w:szCs w:val="24"/>
        </w:rPr>
        <w:t xml:space="preserve"> </w:t>
      </w:r>
      <w:r w:rsidRPr="004457B1">
        <w:rPr>
          <w:spacing w:val="-1"/>
          <w:sz w:val="24"/>
          <w:szCs w:val="24"/>
        </w:rPr>
        <w:t>all</w:t>
      </w:r>
      <w:r w:rsidRPr="004457B1">
        <w:rPr>
          <w:spacing w:val="-14"/>
          <w:sz w:val="24"/>
          <w:szCs w:val="24"/>
        </w:rPr>
        <w:t xml:space="preserve"> </w:t>
      </w:r>
      <w:r w:rsidRPr="004457B1">
        <w:rPr>
          <w:spacing w:val="-1"/>
          <w:sz w:val="24"/>
          <w:szCs w:val="24"/>
        </w:rPr>
        <w:t>respects</w:t>
      </w:r>
      <w:r w:rsidRPr="004457B1">
        <w:rPr>
          <w:spacing w:val="-14"/>
          <w:sz w:val="24"/>
          <w:szCs w:val="24"/>
        </w:rPr>
        <w:t xml:space="preserve"> </w:t>
      </w:r>
      <w:r w:rsidRPr="004457B1">
        <w:rPr>
          <w:spacing w:val="-1"/>
          <w:sz w:val="24"/>
          <w:szCs w:val="24"/>
        </w:rPr>
        <w:t>in</w:t>
      </w:r>
      <w:r w:rsidRPr="004457B1">
        <w:rPr>
          <w:spacing w:val="-18"/>
          <w:sz w:val="24"/>
          <w:szCs w:val="24"/>
        </w:rPr>
        <w:t xml:space="preserve"> </w:t>
      </w:r>
      <w:r w:rsidRPr="004457B1">
        <w:rPr>
          <w:spacing w:val="-1"/>
          <w:sz w:val="24"/>
          <w:szCs w:val="24"/>
        </w:rPr>
        <w:t>conformity</w:t>
      </w:r>
      <w:r w:rsidRPr="004457B1">
        <w:rPr>
          <w:spacing w:val="-14"/>
          <w:sz w:val="24"/>
          <w:szCs w:val="24"/>
        </w:rPr>
        <w:t xml:space="preserve"> </w:t>
      </w:r>
      <w:r w:rsidRPr="004457B1">
        <w:rPr>
          <w:spacing w:val="-1"/>
          <w:sz w:val="24"/>
          <w:szCs w:val="24"/>
        </w:rPr>
        <w:t>with</w:t>
      </w:r>
      <w:r w:rsidRPr="004457B1">
        <w:rPr>
          <w:spacing w:val="-18"/>
          <w:sz w:val="24"/>
          <w:szCs w:val="24"/>
        </w:rPr>
        <w:t xml:space="preserve"> </w:t>
      </w:r>
      <w:r w:rsidRPr="004457B1">
        <w:rPr>
          <w:spacing w:val="-1"/>
          <w:sz w:val="24"/>
          <w:szCs w:val="24"/>
        </w:rPr>
        <w:t>terms</w:t>
      </w:r>
      <w:r w:rsidRPr="004457B1">
        <w:rPr>
          <w:spacing w:val="-14"/>
          <w:sz w:val="24"/>
          <w:szCs w:val="24"/>
        </w:rPr>
        <w:t xml:space="preserve"> </w:t>
      </w:r>
      <w:r w:rsidRPr="004457B1">
        <w:rPr>
          <w:sz w:val="24"/>
          <w:szCs w:val="24"/>
        </w:rPr>
        <w:t>&amp;</w:t>
      </w:r>
      <w:r w:rsidRPr="004457B1">
        <w:rPr>
          <w:spacing w:val="-12"/>
          <w:sz w:val="24"/>
          <w:szCs w:val="24"/>
        </w:rPr>
        <w:t xml:space="preserve"> </w:t>
      </w:r>
      <w:r w:rsidRPr="004457B1">
        <w:rPr>
          <w:sz w:val="24"/>
          <w:szCs w:val="24"/>
        </w:rPr>
        <w:t>conditions</w:t>
      </w:r>
      <w:r w:rsidRPr="004457B1">
        <w:rPr>
          <w:spacing w:val="-13"/>
          <w:sz w:val="24"/>
          <w:szCs w:val="24"/>
        </w:rPr>
        <w:t xml:space="preserve"> </w:t>
      </w:r>
      <w:r w:rsidRPr="004457B1">
        <w:rPr>
          <w:sz w:val="24"/>
          <w:szCs w:val="24"/>
        </w:rPr>
        <w:t>of</w:t>
      </w:r>
      <w:r w:rsidRPr="004457B1">
        <w:rPr>
          <w:spacing w:val="-13"/>
          <w:sz w:val="24"/>
          <w:szCs w:val="24"/>
        </w:rPr>
        <w:t xml:space="preserve"> </w:t>
      </w:r>
      <w:r w:rsidRPr="004457B1">
        <w:rPr>
          <w:sz w:val="24"/>
          <w:szCs w:val="24"/>
        </w:rPr>
        <w:t>the</w:t>
      </w:r>
      <w:r w:rsidRPr="004457B1">
        <w:rPr>
          <w:spacing w:val="-11"/>
          <w:sz w:val="24"/>
          <w:szCs w:val="24"/>
        </w:rPr>
        <w:t xml:space="preserve"> </w:t>
      </w:r>
      <w:r w:rsidRPr="004457B1">
        <w:rPr>
          <w:sz w:val="24"/>
          <w:szCs w:val="24"/>
        </w:rPr>
        <w:t>contract</w:t>
      </w:r>
      <w:r w:rsidRPr="004457B1">
        <w:rPr>
          <w:spacing w:val="-52"/>
          <w:sz w:val="24"/>
          <w:szCs w:val="24"/>
        </w:rPr>
        <w:t xml:space="preserve"> </w:t>
      </w:r>
      <w:r w:rsidRPr="004457B1">
        <w:rPr>
          <w:sz w:val="24"/>
          <w:szCs w:val="24"/>
        </w:rPr>
        <w:t>whether on account of any loss, deterioration or damage before dispatch or delivery</w:t>
      </w:r>
      <w:r w:rsidRPr="004457B1">
        <w:rPr>
          <w:spacing w:val="1"/>
          <w:sz w:val="24"/>
          <w:szCs w:val="24"/>
        </w:rPr>
        <w:t xml:space="preserve"> </w:t>
      </w:r>
      <w:r w:rsidRPr="004457B1">
        <w:rPr>
          <w:sz w:val="24"/>
          <w:szCs w:val="24"/>
        </w:rPr>
        <w:t>or</w:t>
      </w:r>
      <w:r w:rsidRPr="004457B1">
        <w:rPr>
          <w:spacing w:val="-5"/>
          <w:sz w:val="24"/>
          <w:szCs w:val="24"/>
        </w:rPr>
        <w:t xml:space="preserve"> </w:t>
      </w:r>
      <w:r w:rsidRPr="004457B1">
        <w:rPr>
          <w:sz w:val="24"/>
          <w:szCs w:val="24"/>
        </w:rPr>
        <w:t>during transit</w:t>
      </w:r>
      <w:r w:rsidRPr="004457B1">
        <w:rPr>
          <w:spacing w:val="-1"/>
          <w:sz w:val="24"/>
          <w:szCs w:val="24"/>
        </w:rPr>
        <w:t xml:space="preserve"> </w:t>
      </w:r>
      <w:r w:rsidRPr="004457B1">
        <w:rPr>
          <w:sz w:val="24"/>
          <w:szCs w:val="24"/>
        </w:rPr>
        <w:t>or</w:t>
      </w:r>
      <w:r w:rsidRPr="004457B1">
        <w:rPr>
          <w:spacing w:val="1"/>
          <w:sz w:val="24"/>
          <w:szCs w:val="24"/>
        </w:rPr>
        <w:t xml:space="preserve"> </w:t>
      </w:r>
      <w:r w:rsidRPr="004457B1">
        <w:rPr>
          <w:sz w:val="24"/>
          <w:szCs w:val="24"/>
        </w:rPr>
        <w:t>otherwise</w:t>
      </w:r>
      <w:r w:rsidRPr="004457B1">
        <w:rPr>
          <w:spacing w:val="-1"/>
          <w:sz w:val="24"/>
          <w:szCs w:val="24"/>
        </w:rPr>
        <w:t xml:space="preserve"> </w:t>
      </w:r>
      <w:r w:rsidRPr="004457B1">
        <w:rPr>
          <w:sz w:val="24"/>
          <w:szCs w:val="24"/>
        </w:rPr>
        <w:t>whatsoever.</w:t>
      </w:r>
    </w:p>
    <w:p w14:paraId="12357860"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Removal</w:t>
      </w:r>
      <w:r w:rsidRPr="004457B1">
        <w:rPr>
          <w:b/>
          <w:bCs/>
          <w:spacing w:val="-4"/>
          <w:sz w:val="24"/>
          <w:szCs w:val="24"/>
        </w:rPr>
        <w:t xml:space="preserve"> </w:t>
      </w:r>
      <w:r w:rsidRPr="004457B1">
        <w:rPr>
          <w:b/>
          <w:bCs/>
          <w:sz w:val="24"/>
          <w:szCs w:val="24"/>
        </w:rPr>
        <w:t>of</w:t>
      </w:r>
      <w:r w:rsidRPr="004457B1">
        <w:rPr>
          <w:b/>
          <w:bCs/>
          <w:spacing w:val="-2"/>
          <w:sz w:val="24"/>
          <w:szCs w:val="24"/>
        </w:rPr>
        <w:t xml:space="preserve"> </w:t>
      </w:r>
      <w:r w:rsidRPr="004457B1">
        <w:rPr>
          <w:b/>
          <w:bCs/>
          <w:sz w:val="24"/>
          <w:szCs w:val="24"/>
        </w:rPr>
        <w:t>Rejected</w:t>
      </w:r>
      <w:r w:rsidRPr="004457B1">
        <w:rPr>
          <w:b/>
          <w:bCs/>
          <w:spacing w:val="-2"/>
          <w:sz w:val="24"/>
          <w:szCs w:val="24"/>
        </w:rPr>
        <w:t xml:space="preserve"> </w:t>
      </w:r>
      <w:r w:rsidRPr="004457B1">
        <w:rPr>
          <w:b/>
          <w:bCs/>
          <w:sz w:val="24"/>
          <w:szCs w:val="24"/>
        </w:rPr>
        <w:t>goods</w:t>
      </w:r>
    </w:p>
    <w:p w14:paraId="2857AE34" w14:textId="77777777" w:rsidR="005F2C69" w:rsidRPr="004457B1" w:rsidRDefault="005F2C69" w:rsidP="005F2C69">
      <w:pPr>
        <w:spacing w:before="120"/>
        <w:ind w:left="1191" w:right="1035"/>
        <w:jc w:val="both"/>
        <w:rPr>
          <w:sz w:val="24"/>
          <w:szCs w:val="24"/>
        </w:rPr>
      </w:pPr>
      <w:r w:rsidRPr="004457B1">
        <w:rPr>
          <w:sz w:val="24"/>
          <w:szCs w:val="24"/>
        </w:rPr>
        <w:t>Rejected</w:t>
      </w:r>
      <w:r w:rsidRPr="004457B1">
        <w:rPr>
          <w:spacing w:val="-6"/>
          <w:sz w:val="24"/>
          <w:szCs w:val="24"/>
        </w:rPr>
        <w:t xml:space="preserve"> </w:t>
      </w:r>
      <w:r w:rsidRPr="004457B1">
        <w:rPr>
          <w:sz w:val="24"/>
          <w:szCs w:val="24"/>
        </w:rPr>
        <w:t>goods</w:t>
      </w:r>
      <w:r w:rsidRPr="004457B1">
        <w:rPr>
          <w:spacing w:val="-2"/>
          <w:sz w:val="24"/>
          <w:szCs w:val="24"/>
        </w:rPr>
        <w:t xml:space="preserve"> </w:t>
      </w:r>
      <w:r w:rsidRPr="004457B1">
        <w:rPr>
          <w:sz w:val="24"/>
          <w:szCs w:val="24"/>
        </w:rPr>
        <w:t>shall</w:t>
      </w:r>
      <w:r w:rsidRPr="004457B1">
        <w:rPr>
          <w:spacing w:val="-7"/>
          <w:sz w:val="24"/>
          <w:szCs w:val="24"/>
        </w:rPr>
        <w:t xml:space="preserve"> </w:t>
      </w:r>
      <w:r w:rsidRPr="004457B1">
        <w:rPr>
          <w:sz w:val="24"/>
          <w:szCs w:val="24"/>
        </w:rPr>
        <w:t>under</w:t>
      </w:r>
      <w:r w:rsidRPr="004457B1">
        <w:rPr>
          <w:spacing w:val="-6"/>
          <w:sz w:val="24"/>
          <w:szCs w:val="24"/>
        </w:rPr>
        <w:t xml:space="preserve"> </w:t>
      </w:r>
      <w:r w:rsidRPr="004457B1">
        <w:rPr>
          <w:sz w:val="24"/>
          <w:szCs w:val="24"/>
        </w:rPr>
        <w:t>all</w:t>
      </w:r>
      <w:r w:rsidRPr="004457B1">
        <w:rPr>
          <w:spacing w:val="-7"/>
          <w:sz w:val="24"/>
          <w:szCs w:val="24"/>
        </w:rPr>
        <w:t xml:space="preserve"> </w:t>
      </w:r>
      <w:r w:rsidRPr="004457B1">
        <w:rPr>
          <w:sz w:val="24"/>
          <w:szCs w:val="24"/>
        </w:rPr>
        <w:t>circumstances</w:t>
      </w:r>
      <w:r w:rsidRPr="004457B1">
        <w:rPr>
          <w:spacing w:val="-1"/>
          <w:sz w:val="24"/>
          <w:szCs w:val="24"/>
        </w:rPr>
        <w:t xml:space="preserve"> </w:t>
      </w:r>
      <w:r w:rsidRPr="004457B1">
        <w:rPr>
          <w:sz w:val="24"/>
          <w:szCs w:val="24"/>
        </w:rPr>
        <w:t>lay</w:t>
      </w:r>
      <w:r w:rsidRPr="004457B1">
        <w:rPr>
          <w:spacing w:val="-3"/>
          <w:sz w:val="24"/>
          <w:szCs w:val="24"/>
        </w:rPr>
        <w:t xml:space="preserve"> </w:t>
      </w:r>
      <w:r w:rsidRPr="004457B1">
        <w:rPr>
          <w:sz w:val="24"/>
          <w:szCs w:val="24"/>
        </w:rPr>
        <w:t>at</w:t>
      </w:r>
      <w:r w:rsidRPr="004457B1">
        <w:rPr>
          <w:spacing w:val="-3"/>
          <w:sz w:val="24"/>
          <w:szCs w:val="24"/>
        </w:rPr>
        <w:t xml:space="preserve"> </w:t>
      </w:r>
      <w:r w:rsidRPr="004457B1">
        <w:rPr>
          <w:sz w:val="24"/>
          <w:szCs w:val="24"/>
        </w:rPr>
        <w:t>the</w:t>
      </w:r>
      <w:r w:rsidRPr="004457B1">
        <w:rPr>
          <w:spacing w:val="-4"/>
          <w:sz w:val="24"/>
          <w:szCs w:val="24"/>
        </w:rPr>
        <w:t xml:space="preserve"> </w:t>
      </w:r>
      <w:r w:rsidRPr="004457B1">
        <w:rPr>
          <w:sz w:val="24"/>
          <w:szCs w:val="24"/>
        </w:rPr>
        <w:t>risk</w:t>
      </w:r>
      <w:r w:rsidRPr="004457B1">
        <w:rPr>
          <w:spacing w:val="-3"/>
          <w:sz w:val="24"/>
          <w:szCs w:val="24"/>
        </w:rPr>
        <w:t xml:space="preserve"> </w:t>
      </w:r>
      <w:r w:rsidRPr="004457B1">
        <w:rPr>
          <w:sz w:val="24"/>
          <w:szCs w:val="24"/>
        </w:rPr>
        <w:t>of</w:t>
      </w:r>
      <w:r w:rsidRPr="004457B1">
        <w:rPr>
          <w:spacing w:val="-6"/>
          <w:sz w:val="24"/>
          <w:szCs w:val="24"/>
        </w:rPr>
        <w:t xml:space="preserve"> </w:t>
      </w:r>
      <w:r w:rsidRPr="004457B1">
        <w:rPr>
          <w:sz w:val="24"/>
          <w:szCs w:val="24"/>
        </w:rPr>
        <w:t>the</w:t>
      </w:r>
      <w:r w:rsidRPr="004457B1">
        <w:rPr>
          <w:spacing w:val="-3"/>
          <w:sz w:val="24"/>
          <w:szCs w:val="24"/>
        </w:rPr>
        <w:t xml:space="preserve"> </w:t>
      </w:r>
      <w:r w:rsidRPr="004457B1">
        <w:rPr>
          <w:sz w:val="24"/>
          <w:szCs w:val="24"/>
        </w:rPr>
        <w:t>contractor</w:t>
      </w:r>
      <w:r w:rsidRPr="004457B1">
        <w:rPr>
          <w:spacing w:val="-7"/>
          <w:sz w:val="24"/>
          <w:szCs w:val="24"/>
        </w:rPr>
        <w:t xml:space="preserve"> </w:t>
      </w:r>
      <w:r w:rsidRPr="004457B1">
        <w:rPr>
          <w:sz w:val="24"/>
          <w:szCs w:val="24"/>
        </w:rPr>
        <w:t>from</w:t>
      </w:r>
      <w:r w:rsidRPr="004457B1">
        <w:rPr>
          <w:spacing w:val="-4"/>
          <w:sz w:val="24"/>
          <w:szCs w:val="24"/>
        </w:rPr>
        <w:t xml:space="preserve"> </w:t>
      </w:r>
      <w:r w:rsidRPr="004457B1">
        <w:rPr>
          <w:sz w:val="24"/>
          <w:szCs w:val="24"/>
        </w:rPr>
        <w:t>the</w:t>
      </w:r>
      <w:r w:rsidRPr="004457B1">
        <w:rPr>
          <w:spacing w:val="-52"/>
          <w:sz w:val="24"/>
          <w:szCs w:val="24"/>
        </w:rPr>
        <w:t xml:space="preserve"> </w:t>
      </w:r>
      <w:r w:rsidRPr="004457B1">
        <w:rPr>
          <w:sz w:val="24"/>
          <w:szCs w:val="24"/>
        </w:rPr>
        <w:t>moment of rejection and if such goods are not removed by the contractor within 21</w:t>
      </w:r>
      <w:r w:rsidRPr="004457B1">
        <w:rPr>
          <w:spacing w:val="1"/>
          <w:sz w:val="24"/>
          <w:szCs w:val="24"/>
        </w:rPr>
        <w:t xml:space="preserve"> </w:t>
      </w:r>
      <w:r w:rsidRPr="004457B1">
        <w:rPr>
          <w:sz w:val="24"/>
          <w:szCs w:val="24"/>
        </w:rPr>
        <w:t>days from the date of intimation from the Engineer-in-Charge. Engineer-in-Charge</w:t>
      </w:r>
      <w:r w:rsidRPr="004457B1">
        <w:rPr>
          <w:spacing w:val="1"/>
          <w:sz w:val="24"/>
          <w:szCs w:val="24"/>
        </w:rPr>
        <w:t xml:space="preserve"> </w:t>
      </w:r>
      <w:r w:rsidRPr="004457B1">
        <w:rPr>
          <w:spacing w:val="-1"/>
          <w:sz w:val="24"/>
          <w:szCs w:val="24"/>
        </w:rPr>
        <w:t>may</w:t>
      </w:r>
      <w:r w:rsidRPr="004457B1">
        <w:rPr>
          <w:spacing w:val="-10"/>
          <w:sz w:val="24"/>
          <w:szCs w:val="24"/>
        </w:rPr>
        <w:t xml:space="preserve"> </w:t>
      </w:r>
      <w:r w:rsidRPr="004457B1">
        <w:rPr>
          <w:spacing w:val="-1"/>
          <w:sz w:val="24"/>
          <w:szCs w:val="24"/>
        </w:rPr>
        <w:t>either</w:t>
      </w:r>
      <w:r w:rsidRPr="004457B1">
        <w:rPr>
          <w:spacing w:val="-13"/>
          <w:sz w:val="24"/>
          <w:szCs w:val="24"/>
        </w:rPr>
        <w:t xml:space="preserve"> </w:t>
      </w:r>
      <w:r w:rsidRPr="004457B1">
        <w:rPr>
          <w:spacing w:val="-1"/>
          <w:sz w:val="24"/>
          <w:szCs w:val="24"/>
        </w:rPr>
        <w:t>return</w:t>
      </w:r>
      <w:r w:rsidRPr="004457B1">
        <w:rPr>
          <w:spacing w:val="-13"/>
          <w:sz w:val="24"/>
          <w:szCs w:val="24"/>
        </w:rPr>
        <w:t xml:space="preserve"> </w:t>
      </w:r>
      <w:r w:rsidRPr="004457B1">
        <w:rPr>
          <w:spacing w:val="-1"/>
          <w:sz w:val="24"/>
          <w:szCs w:val="24"/>
        </w:rPr>
        <w:t>to</w:t>
      </w:r>
      <w:r w:rsidRPr="004457B1">
        <w:rPr>
          <w:spacing w:val="-13"/>
          <w:sz w:val="24"/>
          <w:szCs w:val="24"/>
        </w:rPr>
        <w:t xml:space="preserve"> </w:t>
      </w:r>
      <w:r w:rsidRPr="004457B1">
        <w:rPr>
          <w:spacing w:val="-1"/>
          <w:sz w:val="24"/>
          <w:szCs w:val="24"/>
        </w:rPr>
        <w:t>the</w:t>
      </w:r>
      <w:r w:rsidRPr="004457B1">
        <w:rPr>
          <w:spacing w:val="-6"/>
          <w:sz w:val="24"/>
          <w:szCs w:val="24"/>
        </w:rPr>
        <w:t xml:space="preserve"> </w:t>
      </w:r>
      <w:r w:rsidRPr="004457B1">
        <w:rPr>
          <w:spacing w:val="-1"/>
          <w:sz w:val="24"/>
          <w:szCs w:val="24"/>
        </w:rPr>
        <w:t>contractor</w:t>
      </w:r>
      <w:r w:rsidRPr="004457B1">
        <w:rPr>
          <w:spacing w:val="-14"/>
          <w:sz w:val="24"/>
          <w:szCs w:val="24"/>
        </w:rPr>
        <w:t xml:space="preserve"> </w:t>
      </w:r>
      <w:r w:rsidRPr="004457B1">
        <w:rPr>
          <w:spacing w:val="-1"/>
          <w:sz w:val="24"/>
          <w:szCs w:val="24"/>
        </w:rPr>
        <w:t>at</w:t>
      </w:r>
      <w:r w:rsidRPr="004457B1">
        <w:rPr>
          <w:spacing w:val="-10"/>
          <w:sz w:val="24"/>
          <w:szCs w:val="24"/>
        </w:rPr>
        <w:t xml:space="preserve"> </w:t>
      </w:r>
      <w:r w:rsidRPr="004457B1">
        <w:rPr>
          <w:spacing w:val="-1"/>
          <w:sz w:val="24"/>
          <w:szCs w:val="24"/>
        </w:rPr>
        <w:t>the</w:t>
      </w:r>
      <w:r w:rsidRPr="004457B1">
        <w:rPr>
          <w:spacing w:val="-6"/>
          <w:sz w:val="24"/>
          <w:szCs w:val="24"/>
        </w:rPr>
        <w:t xml:space="preserve"> </w:t>
      </w:r>
      <w:r w:rsidRPr="004457B1">
        <w:rPr>
          <w:spacing w:val="-1"/>
          <w:sz w:val="24"/>
          <w:szCs w:val="24"/>
        </w:rPr>
        <w:t>risk</w:t>
      </w:r>
      <w:r w:rsidRPr="004457B1">
        <w:rPr>
          <w:spacing w:val="-9"/>
          <w:sz w:val="24"/>
          <w:szCs w:val="24"/>
        </w:rPr>
        <w:t xml:space="preserve"> </w:t>
      </w:r>
      <w:r w:rsidRPr="004457B1">
        <w:rPr>
          <w:sz w:val="24"/>
          <w:szCs w:val="24"/>
        </w:rPr>
        <w:t>and</w:t>
      </w:r>
      <w:r w:rsidRPr="004457B1">
        <w:rPr>
          <w:spacing w:val="-8"/>
          <w:sz w:val="24"/>
          <w:szCs w:val="24"/>
        </w:rPr>
        <w:t xml:space="preserve"> </w:t>
      </w:r>
      <w:r w:rsidRPr="004457B1">
        <w:rPr>
          <w:sz w:val="24"/>
          <w:szCs w:val="24"/>
        </w:rPr>
        <w:t>cost</w:t>
      </w:r>
      <w:r w:rsidRPr="004457B1">
        <w:rPr>
          <w:spacing w:val="-11"/>
          <w:sz w:val="24"/>
          <w:szCs w:val="24"/>
        </w:rPr>
        <w:t xml:space="preserve"> </w:t>
      </w:r>
      <w:r w:rsidRPr="004457B1">
        <w:rPr>
          <w:sz w:val="24"/>
          <w:szCs w:val="24"/>
        </w:rPr>
        <w:t>of</w:t>
      </w:r>
      <w:r w:rsidRPr="004457B1">
        <w:rPr>
          <w:spacing w:val="-13"/>
          <w:sz w:val="24"/>
          <w:szCs w:val="24"/>
        </w:rPr>
        <w:t xml:space="preserve"> </w:t>
      </w:r>
      <w:r w:rsidRPr="004457B1">
        <w:rPr>
          <w:sz w:val="24"/>
          <w:szCs w:val="24"/>
        </w:rPr>
        <w:t>the</w:t>
      </w:r>
      <w:r w:rsidRPr="004457B1">
        <w:rPr>
          <w:spacing w:val="-11"/>
          <w:sz w:val="24"/>
          <w:szCs w:val="24"/>
        </w:rPr>
        <w:t xml:space="preserve"> </w:t>
      </w:r>
      <w:r w:rsidRPr="004457B1">
        <w:rPr>
          <w:sz w:val="24"/>
          <w:szCs w:val="24"/>
        </w:rPr>
        <w:t>contractor</w:t>
      </w:r>
      <w:r w:rsidRPr="004457B1">
        <w:rPr>
          <w:spacing w:val="-14"/>
          <w:sz w:val="24"/>
          <w:szCs w:val="24"/>
        </w:rPr>
        <w:t xml:space="preserve"> </w:t>
      </w:r>
      <w:r w:rsidRPr="004457B1">
        <w:rPr>
          <w:sz w:val="24"/>
          <w:szCs w:val="24"/>
        </w:rPr>
        <w:t>by</w:t>
      </w:r>
      <w:r w:rsidRPr="004457B1">
        <w:rPr>
          <w:spacing w:val="-10"/>
          <w:sz w:val="24"/>
          <w:szCs w:val="24"/>
        </w:rPr>
        <w:t xml:space="preserve"> </w:t>
      </w:r>
      <w:r w:rsidRPr="004457B1">
        <w:rPr>
          <w:sz w:val="24"/>
          <w:szCs w:val="24"/>
        </w:rPr>
        <w:t>such</w:t>
      </w:r>
      <w:r w:rsidRPr="004457B1">
        <w:rPr>
          <w:spacing w:val="-8"/>
          <w:sz w:val="24"/>
          <w:szCs w:val="24"/>
        </w:rPr>
        <w:t xml:space="preserve"> </w:t>
      </w:r>
      <w:r w:rsidRPr="004457B1">
        <w:rPr>
          <w:sz w:val="24"/>
          <w:szCs w:val="24"/>
        </w:rPr>
        <w:t>mode</w:t>
      </w:r>
      <w:r w:rsidRPr="004457B1">
        <w:rPr>
          <w:spacing w:val="1"/>
          <w:sz w:val="24"/>
          <w:szCs w:val="24"/>
        </w:rPr>
        <w:t xml:space="preserve"> </w:t>
      </w:r>
      <w:r w:rsidRPr="004457B1">
        <w:rPr>
          <w:sz w:val="24"/>
          <w:szCs w:val="24"/>
        </w:rPr>
        <w:t>of transport as the Engineer-in-Charge may select or dispose of such material at the</w:t>
      </w:r>
      <w:r w:rsidRPr="004457B1">
        <w:rPr>
          <w:spacing w:val="1"/>
          <w:sz w:val="24"/>
          <w:szCs w:val="24"/>
        </w:rPr>
        <w:t xml:space="preserve"> </w:t>
      </w:r>
      <w:r w:rsidRPr="004457B1">
        <w:rPr>
          <w:sz w:val="24"/>
          <w:szCs w:val="24"/>
        </w:rPr>
        <w:t>contractor’s risk on his account and retain such portion of the sale proceeds as may</w:t>
      </w:r>
      <w:r w:rsidRPr="004457B1">
        <w:rPr>
          <w:spacing w:val="1"/>
          <w:sz w:val="24"/>
          <w:szCs w:val="24"/>
        </w:rPr>
        <w:t xml:space="preserve"> </w:t>
      </w:r>
      <w:r w:rsidRPr="004457B1">
        <w:rPr>
          <w:sz w:val="24"/>
          <w:szCs w:val="24"/>
        </w:rPr>
        <w:t>be</w:t>
      </w:r>
      <w:r w:rsidRPr="004457B1">
        <w:rPr>
          <w:spacing w:val="-2"/>
          <w:sz w:val="24"/>
          <w:szCs w:val="24"/>
        </w:rPr>
        <w:t xml:space="preserve"> </w:t>
      </w:r>
      <w:r w:rsidRPr="004457B1">
        <w:rPr>
          <w:sz w:val="24"/>
          <w:szCs w:val="24"/>
        </w:rPr>
        <w:t>necessary</w:t>
      </w:r>
      <w:r w:rsidRPr="004457B1">
        <w:rPr>
          <w:spacing w:val="-1"/>
          <w:sz w:val="24"/>
          <w:szCs w:val="24"/>
        </w:rPr>
        <w:t xml:space="preserve"> </w:t>
      </w:r>
      <w:r w:rsidRPr="004457B1">
        <w:rPr>
          <w:sz w:val="24"/>
          <w:szCs w:val="24"/>
        </w:rPr>
        <w:t>to</w:t>
      </w:r>
      <w:r w:rsidRPr="004457B1">
        <w:rPr>
          <w:spacing w:val="-4"/>
          <w:sz w:val="24"/>
          <w:szCs w:val="24"/>
        </w:rPr>
        <w:t xml:space="preserve"> </w:t>
      </w:r>
      <w:r w:rsidRPr="004457B1">
        <w:rPr>
          <w:sz w:val="24"/>
          <w:szCs w:val="24"/>
        </w:rPr>
        <w:t>recover</w:t>
      </w:r>
      <w:r w:rsidRPr="004457B1">
        <w:rPr>
          <w:spacing w:val="-5"/>
          <w:sz w:val="24"/>
          <w:szCs w:val="24"/>
        </w:rPr>
        <w:t xml:space="preserve"> </w:t>
      </w:r>
      <w:r w:rsidRPr="004457B1">
        <w:rPr>
          <w:sz w:val="24"/>
          <w:szCs w:val="24"/>
        </w:rPr>
        <w:t>any expenses incurred</w:t>
      </w:r>
      <w:r w:rsidRPr="004457B1">
        <w:rPr>
          <w:spacing w:val="1"/>
          <w:sz w:val="24"/>
          <w:szCs w:val="24"/>
        </w:rPr>
        <w:t xml:space="preserve"> </w:t>
      </w:r>
      <w:r w:rsidRPr="004457B1">
        <w:rPr>
          <w:sz w:val="24"/>
          <w:szCs w:val="24"/>
        </w:rPr>
        <w:t>in</w:t>
      </w:r>
      <w:r w:rsidRPr="004457B1">
        <w:rPr>
          <w:spacing w:val="1"/>
          <w:sz w:val="24"/>
          <w:szCs w:val="24"/>
        </w:rPr>
        <w:t xml:space="preserve"> </w:t>
      </w:r>
      <w:r w:rsidRPr="004457B1">
        <w:rPr>
          <w:sz w:val="24"/>
          <w:szCs w:val="24"/>
        </w:rPr>
        <w:t>such</w:t>
      </w:r>
      <w:r w:rsidRPr="004457B1">
        <w:rPr>
          <w:spacing w:val="-4"/>
          <w:sz w:val="24"/>
          <w:szCs w:val="24"/>
        </w:rPr>
        <w:t xml:space="preserve"> </w:t>
      </w:r>
      <w:r w:rsidRPr="004457B1">
        <w:rPr>
          <w:sz w:val="24"/>
          <w:szCs w:val="24"/>
        </w:rPr>
        <w:t>disposals.</w:t>
      </w:r>
    </w:p>
    <w:p w14:paraId="16CF94D8" w14:textId="217C1A08" w:rsidR="00A5719C" w:rsidRDefault="00A5719C" w:rsidP="00A5719C">
      <w:pPr>
        <w:tabs>
          <w:tab w:val="left" w:pos="1192"/>
        </w:tabs>
        <w:spacing w:before="124"/>
        <w:ind w:left="1191"/>
        <w:jc w:val="both"/>
        <w:outlineLvl w:val="0"/>
        <w:rPr>
          <w:b/>
          <w:bCs/>
          <w:sz w:val="24"/>
          <w:szCs w:val="24"/>
        </w:rPr>
      </w:pPr>
    </w:p>
    <w:p w14:paraId="46C2C4A0" w14:textId="29B16DD7" w:rsidR="005F2C69" w:rsidRPr="004457B1" w:rsidRDefault="005F2C69" w:rsidP="00A41C69">
      <w:pPr>
        <w:numPr>
          <w:ilvl w:val="0"/>
          <w:numId w:val="65"/>
        </w:numPr>
        <w:tabs>
          <w:tab w:val="left" w:pos="1192"/>
        </w:tabs>
        <w:spacing w:before="124"/>
        <w:ind w:left="1191" w:hanging="712"/>
        <w:jc w:val="both"/>
        <w:outlineLvl w:val="0"/>
        <w:rPr>
          <w:b/>
          <w:bCs/>
          <w:sz w:val="24"/>
          <w:szCs w:val="24"/>
        </w:rPr>
      </w:pPr>
      <w:r w:rsidRPr="004457B1">
        <w:rPr>
          <w:b/>
          <w:bCs/>
          <w:sz w:val="24"/>
          <w:szCs w:val="24"/>
        </w:rPr>
        <w:t>Use</w:t>
      </w:r>
      <w:r w:rsidRPr="004457B1">
        <w:rPr>
          <w:b/>
          <w:bCs/>
          <w:spacing w:val="-3"/>
          <w:sz w:val="24"/>
          <w:szCs w:val="24"/>
        </w:rPr>
        <w:t xml:space="preserve"> </w:t>
      </w:r>
      <w:r w:rsidRPr="004457B1">
        <w:rPr>
          <w:b/>
          <w:bCs/>
          <w:sz w:val="24"/>
          <w:szCs w:val="24"/>
        </w:rPr>
        <w:t>of</w:t>
      </w:r>
      <w:r w:rsidRPr="004457B1">
        <w:rPr>
          <w:b/>
          <w:bCs/>
          <w:spacing w:val="-1"/>
          <w:sz w:val="24"/>
          <w:szCs w:val="24"/>
        </w:rPr>
        <w:t xml:space="preserve"> </w:t>
      </w:r>
      <w:r w:rsidRPr="004457B1">
        <w:rPr>
          <w:b/>
          <w:bCs/>
          <w:sz w:val="24"/>
          <w:szCs w:val="24"/>
        </w:rPr>
        <w:t>Contract</w:t>
      </w:r>
      <w:r w:rsidRPr="004457B1">
        <w:rPr>
          <w:b/>
          <w:bCs/>
          <w:spacing w:val="-3"/>
          <w:sz w:val="24"/>
          <w:szCs w:val="24"/>
        </w:rPr>
        <w:t xml:space="preserve"> </w:t>
      </w:r>
      <w:r w:rsidRPr="004457B1">
        <w:rPr>
          <w:b/>
          <w:bCs/>
          <w:sz w:val="24"/>
          <w:szCs w:val="24"/>
        </w:rPr>
        <w:t>Document</w:t>
      </w:r>
    </w:p>
    <w:p w14:paraId="38FE0FC2" w14:textId="77777777" w:rsidR="005F2C69" w:rsidRPr="004457B1" w:rsidRDefault="005F2C69" w:rsidP="005F2C69">
      <w:pPr>
        <w:spacing w:before="120"/>
        <w:ind w:left="1191" w:right="1043"/>
        <w:jc w:val="both"/>
        <w:rPr>
          <w:sz w:val="24"/>
          <w:szCs w:val="24"/>
        </w:rPr>
      </w:pPr>
      <w:r w:rsidRPr="004457B1">
        <w:rPr>
          <w:sz w:val="24"/>
          <w:szCs w:val="24"/>
        </w:rPr>
        <w:t>The</w:t>
      </w:r>
      <w:r w:rsidRPr="004457B1">
        <w:rPr>
          <w:spacing w:val="-8"/>
          <w:sz w:val="24"/>
          <w:szCs w:val="24"/>
        </w:rPr>
        <w:t xml:space="preserve"> </w:t>
      </w:r>
      <w:r w:rsidRPr="004457B1">
        <w:rPr>
          <w:sz w:val="24"/>
          <w:szCs w:val="24"/>
        </w:rPr>
        <w:t>Contractor</w:t>
      </w:r>
      <w:r w:rsidRPr="004457B1">
        <w:rPr>
          <w:spacing w:val="-11"/>
          <w:sz w:val="24"/>
          <w:szCs w:val="24"/>
        </w:rPr>
        <w:t xml:space="preserve"> </w:t>
      </w:r>
      <w:r w:rsidRPr="004457B1">
        <w:rPr>
          <w:sz w:val="24"/>
          <w:szCs w:val="24"/>
        </w:rPr>
        <w:t>shall</w:t>
      </w:r>
      <w:r w:rsidRPr="004457B1">
        <w:rPr>
          <w:spacing w:val="-11"/>
          <w:sz w:val="24"/>
          <w:szCs w:val="24"/>
        </w:rPr>
        <w:t xml:space="preserve"> </w:t>
      </w:r>
      <w:r w:rsidRPr="004457B1">
        <w:rPr>
          <w:sz w:val="24"/>
          <w:szCs w:val="24"/>
        </w:rPr>
        <w:t>not,</w:t>
      </w:r>
      <w:r w:rsidRPr="004457B1">
        <w:rPr>
          <w:spacing w:val="-10"/>
          <w:sz w:val="24"/>
          <w:szCs w:val="24"/>
        </w:rPr>
        <w:t xml:space="preserve"> </w:t>
      </w:r>
      <w:r w:rsidRPr="004457B1">
        <w:rPr>
          <w:sz w:val="24"/>
          <w:szCs w:val="24"/>
        </w:rPr>
        <w:t>without</w:t>
      </w:r>
      <w:r w:rsidRPr="004457B1">
        <w:rPr>
          <w:spacing w:val="-8"/>
          <w:sz w:val="24"/>
          <w:szCs w:val="24"/>
        </w:rPr>
        <w:t xml:space="preserve"> </w:t>
      </w:r>
      <w:r w:rsidRPr="004457B1">
        <w:rPr>
          <w:sz w:val="24"/>
          <w:szCs w:val="24"/>
        </w:rPr>
        <w:t>prior</w:t>
      </w:r>
      <w:r w:rsidRPr="004457B1">
        <w:rPr>
          <w:spacing w:val="-6"/>
          <w:sz w:val="24"/>
          <w:szCs w:val="24"/>
        </w:rPr>
        <w:t xml:space="preserve"> </w:t>
      </w:r>
      <w:r w:rsidRPr="004457B1">
        <w:rPr>
          <w:sz w:val="24"/>
          <w:szCs w:val="24"/>
        </w:rPr>
        <w:t>consent,</w:t>
      </w:r>
      <w:r w:rsidRPr="004457B1">
        <w:rPr>
          <w:spacing w:val="-11"/>
          <w:sz w:val="24"/>
          <w:szCs w:val="24"/>
        </w:rPr>
        <w:t xml:space="preserve"> </w:t>
      </w:r>
      <w:r w:rsidRPr="004457B1">
        <w:rPr>
          <w:sz w:val="24"/>
          <w:szCs w:val="24"/>
        </w:rPr>
        <w:t>make</w:t>
      </w:r>
      <w:r w:rsidRPr="004457B1">
        <w:rPr>
          <w:spacing w:val="-8"/>
          <w:sz w:val="24"/>
          <w:szCs w:val="24"/>
        </w:rPr>
        <w:t xml:space="preserve"> </w:t>
      </w:r>
      <w:r w:rsidRPr="004457B1">
        <w:rPr>
          <w:sz w:val="24"/>
          <w:szCs w:val="24"/>
        </w:rPr>
        <w:t>use</w:t>
      </w:r>
      <w:r w:rsidRPr="004457B1">
        <w:rPr>
          <w:spacing w:val="-8"/>
          <w:sz w:val="24"/>
          <w:szCs w:val="24"/>
        </w:rPr>
        <w:t xml:space="preserve"> </w:t>
      </w:r>
      <w:r w:rsidRPr="004457B1">
        <w:rPr>
          <w:sz w:val="24"/>
          <w:szCs w:val="24"/>
        </w:rPr>
        <w:t>of</w:t>
      </w:r>
      <w:r w:rsidRPr="004457B1">
        <w:rPr>
          <w:spacing w:val="-9"/>
          <w:sz w:val="24"/>
          <w:szCs w:val="24"/>
        </w:rPr>
        <w:t xml:space="preserve"> </w:t>
      </w:r>
      <w:r w:rsidRPr="004457B1">
        <w:rPr>
          <w:sz w:val="24"/>
          <w:szCs w:val="24"/>
        </w:rPr>
        <w:t>any</w:t>
      </w:r>
      <w:r w:rsidRPr="004457B1">
        <w:rPr>
          <w:spacing w:val="-7"/>
          <w:sz w:val="24"/>
          <w:szCs w:val="24"/>
        </w:rPr>
        <w:t xml:space="preserve"> </w:t>
      </w:r>
      <w:r w:rsidRPr="004457B1">
        <w:rPr>
          <w:sz w:val="24"/>
          <w:szCs w:val="24"/>
        </w:rPr>
        <w:t>document</w:t>
      </w:r>
      <w:r w:rsidRPr="004457B1">
        <w:rPr>
          <w:spacing w:val="-8"/>
          <w:sz w:val="24"/>
          <w:szCs w:val="24"/>
        </w:rPr>
        <w:t xml:space="preserve"> </w:t>
      </w:r>
      <w:r w:rsidRPr="004457B1">
        <w:rPr>
          <w:sz w:val="24"/>
          <w:szCs w:val="24"/>
        </w:rPr>
        <w:t>except</w:t>
      </w:r>
      <w:r w:rsidRPr="004457B1">
        <w:rPr>
          <w:spacing w:val="-8"/>
          <w:sz w:val="24"/>
          <w:szCs w:val="24"/>
        </w:rPr>
        <w:t xml:space="preserve"> </w:t>
      </w:r>
      <w:r w:rsidRPr="004457B1">
        <w:rPr>
          <w:sz w:val="24"/>
          <w:szCs w:val="24"/>
        </w:rPr>
        <w:t>for</w:t>
      </w:r>
      <w:r w:rsidRPr="004457B1">
        <w:rPr>
          <w:spacing w:val="-52"/>
          <w:sz w:val="24"/>
          <w:szCs w:val="24"/>
        </w:rPr>
        <w:t xml:space="preserve"> </w:t>
      </w:r>
      <w:r w:rsidRPr="004457B1">
        <w:rPr>
          <w:sz w:val="24"/>
          <w:szCs w:val="24"/>
        </w:rPr>
        <w:t>the</w:t>
      </w:r>
      <w:r w:rsidRPr="004457B1">
        <w:rPr>
          <w:spacing w:val="-2"/>
          <w:sz w:val="24"/>
          <w:szCs w:val="24"/>
        </w:rPr>
        <w:t xml:space="preserve"> </w:t>
      </w:r>
      <w:r w:rsidRPr="004457B1">
        <w:rPr>
          <w:sz w:val="24"/>
          <w:szCs w:val="24"/>
        </w:rPr>
        <w:t>purpose</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performing</w:t>
      </w:r>
      <w:r w:rsidRPr="004457B1">
        <w:rPr>
          <w:spacing w:val="-1"/>
          <w:sz w:val="24"/>
          <w:szCs w:val="24"/>
        </w:rPr>
        <w:t xml:space="preserve"> </w:t>
      </w:r>
      <w:r w:rsidRPr="004457B1">
        <w:rPr>
          <w:sz w:val="24"/>
          <w:szCs w:val="24"/>
        </w:rPr>
        <w:t>this contract.</w:t>
      </w:r>
    </w:p>
    <w:p w14:paraId="05AF52F5"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Memorandum</w:t>
      </w:r>
      <w:r w:rsidRPr="004457B1">
        <w:rPr>
          <w:b/>
          <w:bCs/>
          <w:spacing w:val="-4"/>
          <w:sz w:val="24"/>
          <w:szCs w:val="24"/>
        </w:rPr>
        <w:t xml:space="preserve"> </w:t>
      </w:r>
      <w:r w:rsidRPr="004457B1">
        <w:rPr>
          <w:b/>
          <w:bCs/>
          <w:sz w:val="24"/>
          <w:szCs w:val="24"/>
        </w:rPr>
        <w:t>of</w:t>
      </w:r>
      <w:r w:rsidRPr="004457B1">
        <w:rPr>
          <w:b/>
          <w:bCs/>
          <w:spacing w:val="-3"/>
          <w:sz w:val="24"/>
          <w:szCs w:val="24"/>
        </w:rPr>
        <w:t xml:space="preserve"> </w:t>
      </w:r>
      <w:r w:rsidRPr="004457B1">
        <w:rPr>
          <w:b/>
          <w:bCs/>
          <w:sz w:val="24"/>
          <w:szCs w:val="24"/>
        </w:rPr>
        <w:t>Settlement</w:t>
      </w:r>
    </w:p>
    <w:p w14:paraId="320E2D70" w14:textId="77777777" w:rsidR="005F2C69" w:rsidRPr="004457B1" w:rsidRDefault="005F2C69" w:rsidP="005F2C69">
      <w:pPr>
        <w:spacing w:before="120"/>
        <w:ind w:left="1191" w:right="1038"/>
        <w:jc w:val="both"/>
        <w:rPr>
          <w:sz w:val="24"/>
          <w:szCs w:val="24"/>
        </w:rPr>
      </w:pPr>
      <w:r w:rsidRPr="004457B1">
        <w:rPr>
          <w:sz w:val="24"/>
          <w:szCs w:val="24"/>
        </w:rPr>
        <w:t>The Contractor shall not sign any memorandum of settlement with any agency such</w:t>
      </w:r>
      <w:r w:rsidRPr="004457B1">
        <w:rPr>
          <w:spacing w:val="1"/>
          <w:sz w:val="24"/>
          <w:szCs w:val="24"/>
        </w:rPr>
        <w:t xml:space="preserve"> </w:t>
      </w:r>
      <w:r w:rsidRPr="004457B1">
        <w:rPr>
          <w:sz w:val="24"/>
          <w:szCs w:val="24"/>
        </w:rPr>
        <w:t>as Trade Unions etc. in any form at any level without the prior written permission of</w:t>
      </w:r>
      <w:r w:rsidRPr="004457B1">
        <w:rPr>
          <w:spacing w:val="1"/>
          <w:sz w:val="24"/>
          <w:szCs w:val="24"/>
        </w:rPr>
        <w:t xml:space="preserve"> </w:t>
      </w:r>
      <w:r w:rsidRPr="004457B1">
        <w:rPr>
          <w:sz w:val="24"/>
          <w:szCs w:val="24"/>
        </w:rPr>
        <w:t>the</w:t>
      </w:r>
      <w:r w:rsidRPr="004457B1">
        <w:rPr>
          <w:spacing w:val="-3"/>
          <w:sz w:val="24"/>
          <w:szCs w:val="24"/>
        </w:rPr>
        <w:t xml:space="preserve"> </w:t>
      </w:r>
      <w:r w:rsidRPr="004457B1">
        <w:rPr>
          <w:sz w:val="24"/>
          <w:szCs w:val="24"/>
        </w:rPr>
        <w:t>employer in relation</w:t>
      </w:r>
      <w:r w:rsidRPr="004457B1">
        <w:rPr>
          <w:spacing w:val="-4"/>
          <w:sz w:val="24"/>
          <w:szCs w:val="24"/>
        </w:rPr>
        <w:t xml:space="preserve"> </w:t>
      </w:r>
      <w:r w:rsidRPr="004457B1">
        <w:rPr>
          <w:sz w:val="24"/>
          <w:szCs w:val="24"/>
        </w:rPr>
        <w:t>to</w:t>
      </w:r>
      <w:r w:rsidRPr="004457B1">
        <w:rPr>
          <w:spacing w:val="-1"/>
          <w:sz w:val="24"/>
          <w:szCs w:val="24"/>
        </w:rPr>
        <w:t xml:space="preserve"> </w:t>
      </w:r>
      <w:r w:rsidRPr="004457B1">
        <w:rPr>
          <w:sz w:val="24"/>
          <w:szCs w:val="24"/>
        </w:rPr>
        <w:t>any</w:t>
      </w:r>
      <w:r w:rsidRPr="004457B1">
        <w:rPr>
          <w:spacing w:val="-1"/>
          <w:sz w:val="24"/>
          <w:szCs w:val="24"/>
        </w:rPr>
        <w:t xml:space="preserve"> </w:t>
      </w:r>
      <w:r w:rsidRPr="004457B1">
        <w:rPr>
          <w:sz w:val="24"/>
          <w:szCs w:val="24"/>
        </w:rPr>
        <w:t>work</w:t>
      </w:r>
      <w:r w:rsidRPr="004457B1">
        <w:rPr>
          <w:spacing w:val="3"/>
          <w:sz w:val="24"/>
          <w:szCs w:val="24"/>
        </w:rPr>
        <w:t xml:space="preserve"> </w:t>
      </w:r>
      <w:r w:rsidRPr="004457B1">
        <w:rPr>
          <w:sz w:val="24"/>
          <w:szCs w:val="24"/>
        </w:rPr>
        <w:t>under taken by</w:t>
      </w:r>
      <w:r w:rsidRPr="004457B1">
        <w:rPr>
          <w:spacing w:val="-1"/>
          <w:sz w:val="24"/>
          <w:szCs w:val="24"/>
        </w:rPr>
        <w:t xml:space="preserve"> </w:t>
      </w:r>
      <w:r w:rsidRPr="004457B1">
        <w:rPr>
          <w:sz w:val="24"/>
          <w:szCs w:val="24"/>
        </w:rPr>
        <w:t>him</w:t>
      </w:r>
      <w:r w:rsidRPr="004457B1">
        <w:rPr>
          <w:spacing w:val="2"/>
          <w:sz w:val="24"/>
          <w:szCs w:val="24"/>
        </w:rPr>
        <w:t xml:space="preserve"> </w:t>
      </w:r>
      <w:r w:rsidRPr="004457B1">
        <w:rPr>
          <w:sz w:val="24"/>
          <w:szCs w:val="24"/>
        </w:rPr>
        <w:t>in</w:t>
      </w:r>
      <w:r w:rsidRPr="004457B1">
        <w:rPr>
          <w:spacing w:val="-4"/>
          <w:sz w:val="24"/>
          <w:szCs w:val="24"/>
        </w:rPr>
        <w:t xml:space="preserve"> </w:t>
      </w:r>
      <w:r w:rsidRPr="004457B1">
        <w:rPr>
          <w:sz w:val="24"/>
          <w:szCs w:val="24"/>
        </w:rPr>
        <w:t>the</w:t>
      </w:r>
      <w:r w:rsidRPr="004457B1">
        <w:rPr>
          <w:spacing w:val="-3"/>
          <w:sz w:val="24"/>
          <w:szCs w:val="24"/>
        </w:rPr>
        <w:t xml:space="preserve"> </w:t>
      </w:r>
      <w:r w:rsidRPr="004457B1">
        <w:rPr>
          <w:sz w:val="24"/>
          <w:szCs w:val="24"/>
        </w:rPr>
        <w:t>Port</w:t>
      </w:r>
      <w:r w:rsidRPr="004457B1">
        <w:rPr>
          <w:spacing w:val="-2"/>
          <w:sz w:val="24"/>
          <w:szCs w:val="24"/>
        </w:rPr>
        <w:t xml:space="preserve"> </w:t>
      </w:r>
      <w:r w:rsidRPr="004457B1">
        <w:rPr>
          <w:sz w:val="24"/>
          <w:szCs w:val="24"/>
        </w:rPr>
        <w:t>premises.</w:t>
      </w:r>
    </w:p>
    <w:p w14:paraId="64F1F083"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Deviations</w:t>
      </w:r>
    </w:p>
    <w:p w14:paraId="30A4AEBA" w14:textId="77777777" w:rsidR="005F2C69" w:rsidRDefault="005F2C69" w:rsidP="005F2C69">
      <w:pPr>
        <w:spacing w:before="120"/>
        <w:ind w:left="1191" w:right="1039"/>
        <w:jc w:val="both"/>
        <w:rPr>
          <w:spacing w:val="1"/>
          <w:sz w:val="24"/>
          <w:szCs w:val="24"/>
        </w:rPr>
      </w:pPr>
      <w:r w:rsidRPr="004457B1">
        <w:rPr>
          <w:sz w:val="24"/>
          <w:szCs w:val="24"/>
        </w:rPr>
        <w:t>The</w:t>
      </w:r>
      <w:r w:rsidRPr="004457B1">
        <w:rPr>
          <w:spacing w:val="1"/>
          <w:sz w:val="24"/>
          <w:szCs w:val="24"/>
        </w:rPr>
        <w:t xml:space="preserve"> </w:t>
      </w:r>
      <w:r w:rsidRPr="004457B1">
        <w:rPr>
          <w:sz w:val="24"/>
          <w:szCs w:val="24"/>
        </w:rPr>
        <w:t>bidder</w:t>
      </w:r>
      <w:r w:rsidRPr="004457B1">
        <w:rPr>
          <w:spacing w:val="1"/>
          <w:sz w:val="24"/>
          <w:szCs w:val="24"/>
        </w:rPr>
        <w:t xml:space="preserve"> </w:t>
      </w:r>
      <w:r w:rsidRPr="004457B1">
        <w:rPr>
          <w:sz w:val="24"/>
          <w:szCs w:val="24"/>
        </w:rPr>
        <w:t>must</w:t>
      </w:r>
      <w:r w:rsidRPr="004457B1">
        <w:rPr>
          <w:spacing w:val="1"/>
          <w:sz w:val="24"/>
          <w:szCs w:val="24"/>
        </w:rPr>
        <w:t xml:space="preserve"> </w:t>
      </w:r>
      <w:r w:rsidRPr="004457B1">
        <w:rPr>
          <w:sz w:val="24"/>
          <w:szCs w:val="24"/>
        </w:rPr>
        <w:t>read</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tender</w:t>
      </w:r>
      <w:r w:rsidRPr="004457B1">
        <w:rPr>
          <w:spacing w:val="1"/>
          <w:sz w:val="24"/>
          <w:szCs w:val="24"/>
        </w:rPr>
        <w:t xml:space="preserve"> </w:t>
      </w:r>
      <w:r w:rsidRPr="004457B1">
        <w:rPr>
          <w:sz w:val="24"/>
          <w:szCs w:val="24"/>
        </w:rPr>
        <w:t>document</w:t>
      </w:r>
      <w:r w:rsidRPr="004457B1">
        <w:rPr>
          <w:spacing w:val="1"/>
          <w:sz w:val="24"/>
          <w:szCs w:val="24"/>
        </w:rPr>
        <w:t xml:space="preserve"> </w:t>
      </w:r>
      <w:r w:rsidRPr="004457B1">
        <w:rPr>
          <w:sz w:val="24"/>
          <w:szCs w:val="24"/>
        </w:rPr>
        <w:t>carefully</w:t>
      </w:r>
      <w:r w:rsidRPr="004457B1">
        <w:rPr>
          <w:spacing w:val="1"/>
          <w:sz w:val="24"/>
          <w:szCs w:val="24"/>
        </w:rPr>
        <w:t xml:space="preserve"> </w:t>
      </w:r>
      <w:r w:rsidRPr="004457B1">
        <w:rPr>
          <w:sz w:val="24"/>
          <w:szCs w:val="24"/>
        </w:rPr>
        <w:t>and</w:t>
      </w:r>
      <w:r w:rsidRPr="004457B1">
        <w:rPr>
          <w:spacing w:val="1"/>
          <w:sz w:val="24"/>
          <w:szCs w:val="24"/>
        </w:rPr>
        <w:t xml:space="preserve"> </w:t>
      </w:r>
      <w:r w:rsidRPr="004457B1">
        <w:rPr>
          <w:sz w:val="24"/>
          <w:szCs w:val="24"/>
        </w:rPr>
        <w:t>prepare</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bid</w:t>
      </w:r>
      <w:r w:rsidRPr="004457B1">
        <w:rPr>
          <w:spacing w:val="1"/>
          <w:sz w:val="24"/>
          <w:szCs w:val="24"/>
        </w:rPr>
        <w:t xml:space="preserve"> </w:t>
      </w:r>
      <w:r w:rsidRPr="004457B1">
        <w:rPr>
          <w:sz w:val="24"/>
          <w:szCs w:val="24"/>
        </w:rPr>
        <w:t>for</w:t>
      </w:r>
      <w:r w:rsidRPr="004457B1">
        <w:rPr>
          <w:spacing w:val="1"/>
          <w:sz w:val="24"/>
          <w:szCs w:val="24"/>
        </w:rPr>
        <w:t xml:space="preserve"> </w:t>
      </w:r>
      <w:r w:rsidRPr="004457B1">
        <w:rPr>
          <w:sz w:val="24"/>
          <w:szCs w:val="24"/>
        </w:rPr>
        <w:t>submission.</w:t>
      </w:r>
      <w:r w:rsidRPr="004457B1">
        <w:rPr>
          <w:spacing w:val="-4"/>
          <w:sz w:val="24"/>
          <w:szCs w:val="24"/>
        </w:rPr>
        <w:t xml:space="preserve"> </w:t>
      </w:r>
      <w:r w:rsidRPr="004457B1">
        <w:rPr>
          <w:sz w:val="24"/>
          <w:szCs w:val="24"/>
        </w:rPr>
        <w:t>It</w:t>
      </w:r>
      <w:r w:rsidRPr="004457B1">
        <w:rPr>
          <w:spacing w:val="-4"/>
          <w:sz w:val="24"/>
          <w:szCs w:val="24"/>
        </w:rPr>
        <w:t xml:space="preserve"> </w:t>
      </w:r>
      <w:r w:rsidRPr="004457B1">
        <w:rPr>
          <w:sz w:val="24"/>
          <w:szCs w:val="24"/>
        </w:rPr>
        <w:t>is</w:t>
      </w:r>
      <w:r w:rsidRPr="004457B1">
        <w:rPr>
          <w:spacing w:val="-4"/>
          <w:sz w:val="24"/>
          <w:szCs w:val="24"/>
        </w:rPr>
        <w:t xml:space="preserve"> </w:t>
      </w:r>
      <w:r w:rsidRPr="004457B1">
        <w:rPr>
          <w:sz w:val="24"/>
          <w:szCs w:val="24"/>
        </w:rPr>
        <w:t>important</w:t>
      </w:r>
      <w:r w:rsidRPr="004457B1">
        <w:rPr>
          <w:spacing w:val="-4"/>
          <w:sz w:val="24"/>
          <w:szCs w:val="24"/>
        </w:rPr>
        <w:t xml:space="preserve"> </w:t>
      </w:r>
      <w:r w:rsidRPr="004457B1">
        <w:rPr>
          <w:sz w:val="24"/>
          <w:szCs w:val="24"/>
        </w:rPr>
        <w:t>to</w:t>
      </w:r>
      <w:r w:rsidRPr="004457B1">
        <w:rPr>
          <w:spacing w:val="-7"/>
          <w:sz w:val="24"/>
          <w:szCs w:val="24"/>
        </w:rPr>
        <w:t xml:space="preserve"> </w:t>
      </w:r>
      <w:r w:rsidRPr="004457B1">
        <w:rPr>
          <w:sz w:val="24"/>
          <w:szCs w:val="24"/>
        </w:rPr>
        <w:t>note</w:t>
      </w:r>
      <w:r w:rsidRPr="004457B1">
        <w:rPr>
          <w:spacing w:val="-4"/>
          <w:sz w:val="24"/>
          <w:szCs w:val="24"/>
        </w:rPr>
        <w:t xml:space="preserve"> </w:t>
      </w:r>
      <w:r w:rsidRPr="004457B1">
        <w:rPr>
          <w:sz w:val="24"/>
          <w:szCs w:val="24"/>
        </w:rPr>
        <w:t>that deviations,</w:t>
      </w:r>
      <w:r w:rsidRPr="004457B1">
        <w:rPr>
          <w:spacing w:val="-7"/>
          <w:sz w:val="24"/>
          <w:szCs w:val="24"/>
        </w:rPr>
        <w:t xml:space="preserve"> </w:t>
      </w:r>
      <w:r w:rsidRPr="004457B1">
        <w:rPr>
          <w:sz w:val="24"/>
          <w:szCs w:val="24"/>
        </w:rPr>
        <w:t>if</w:t>
      </w:r>
      <w:r w:rsidRPr="004457B1">
        <w:rPr>
          <w:spacing w:val="-6"/>
          <w:sz w:val="24"/>
          <w:szCs w:val="24"/>
        </w:rPr>
        <w:t xml:space="preserve"> </w:t>
      </w:r>
      <w:r w:rsidRPr="004457B1">
        <w:rPr>
          <w:sz w:val="24"/>
          <w:szCs w:val="24"/>
        </w:rPr>
        <w:t>any,</w:t>
      </w:r>
      <w:r w:rsidRPr="004457B1">
        <w:rPr>
          <w:spacing w:val="-7"/>
          <w:sz w:val="24"/>
          <w:szCs w:val="24"/>
        </w:rPr>
        <w:t xml:space="preserve"> </w:t>
      </w:r>
      <w:r w:rsidRPr="004457B1">
        <w:rPr>
          <w:sz w:val="24"/>
          <w:szCs w:val="24"/>
        </w:rPr>
        <w:t>must</w:t>
      </w:r>
      <w:r w:rsidRPr="004457B1">
        <w:rPr>
          <w:spacing w:val="-5"/>
          <w:sz w:val="24"/>
          <w:szCs w:val="24"/>
        </w:rPr>
        <w:t xml:space="preserve"> </w:t>
      </w:r>
      <w:r w:rsidRPr="004457B1">
        <w:rPr>
          <w:sz w:val="24"/>
          <w:szCs w:val="24"/>
        </w:rPr>
        <w:t>be</w:t>
      </w:r>
      <w:r w:rsidRPr="004457B1">
        <w:rPr>
          <w:spacing w:val="-4"/>
          <w:sz w:val="24"/>
          <w:szCs w:val="24"/>
        </w:rPr>
        <w:t xml:space="preserve"> </w:t>
      </w:r>
      <w:r w:rsidRPr="004457B1">
        <w:rPr>
          <w:sz w:val="24"/>
          <w:szCs w:val="24"/>
        </w:rPr>
        <w:t>brought</w:t>
      </w:r>
      <w:r w:rsidRPr="004457B1">
        <w:rPr>
          <w:spacing w:val="-4"/>
          <w:sz w:val="24"/>
          <w:szCs w:val="24"/>
        </w:rPr>
        <w:t xml:space="preserve"> </w:t>
      </w:r>
      <w:r w:rsidRPr="004457B1">
        <w:rPr>
          <w:sz w:val="24"/>
          <w:szCs w:val="24"/>
        </w:rPr>
        <w:t>out</w:t>
      </w:r>
      <w:r w:rsidRPr="004457B1">
        <w:rPr>
          <w:spacing w:val="-5"/>
          <w:sz w:val="24"/>
          <w:szCs w:val="24"/>
        </w:rPr>
        <w:t xml:space="preserve"> </w:t>
      </w:r>
      <w:r w:rsidRPr="004457B1">
        <w:rPr>
          <w:sz w:val="24"/>
          <w:szCs w:val="24"/>
        </w:rPr>
        <w:t>clearly</w:t>
      </w:r>
      <w:r w:rsidRPr="004457B1">
        <w:rPr>
          <w:spacing w:val="-51"/>
          <w:sz w:val="24"/>
          <w:szCs w:val="24"/>
        </w:rPr>
        <w:t xml:space="preserve"> </w:t>
      </w:r>
      <w:r w:rsidRPr="004457B1">
        <w:rPr>
          <w:sz w:val="24"/>
          <w:szCs w:val="24"/>
        </w:rPr>
        <w:t>in the technical offer, which shall be examined by DEENDAYAL PORT AUTHORITY. If</w:t>
      </w:r>
      <w:r w:rsidRPr="004457B1">
        <w:rPr>
          <w:spacing w:val="1"/>
          <w:sz w:val="24"/>
          <w:szCs w:val="24"/>
        </w:rPr>
        <w:t xml:space="preserve"> </w:t>
      </w:r>
      <w:r w:rsidRPr="004457B1">
        <w:rPr>
          <w:sz w:val="24"/>
          <w:szCs w:val="24"/>
        </w:rPr>
        <w:t>the deviation statement submitted by the bidder does not contain any item, then it</w:t>
      </w:r>
      <w:r w:rsidRPr="004457B1">
        <w:rPr>
          <w:spacing w:val="1"/>
          <w:sz w:val="24"/>
          <w:szCs w:val="24"/>
        </w:rPr>
        <w:t xml:space="preserve"> </w:t>
      </w:r>
    </w:p>
    <w:p w14:paraId="38CFE6F1" w14:textId="77777777" w:rsidR="005F2C69" w:rsidRDefault="005F2C69" w:rsidP="005F2C69">
      <w:pPr>
        <w:spacing w:before="120"/>
        <w:ind w:left="1191" w:right="1039"/>
        <w:jc w:val="both"/>
        <w:rPr>
          <w:spacing w:val="1"/>
          <w:sz w:val="24"/>
          <w:szCs w:val="24"/>
        </w:rPr>
      </w:pPr>
    </w:p>
    <w:p w14:paraId="1ADB8F6F" w14:textId="77777777" w:rsidR="005F2C69" w:rsidRPr="004457B1" w:rsidRDefault="005F2C69" w:rsidP="005F2C69">
      <w:pPr>
        <w:spacing w:before="120"/>
        <w:ind w:left="1191" w:right="1039"/>
        <w:jc w:val="both"/>
        <w:rPr>
          <w:sz w:val="24"/>
          <w:szCs w:val="24"/>
        </w:rPr>
      </w:pPr>
      <w:r w:rsidRPr="004457B1">
        <w:rPr>
          <w:sz w:val="24"/>
          <w:szCs w:val="24"/>
        </w:rPr>
        <w:t>shall be construed that the bidder has accepted the same and no request from the</w:t>
      </w:r>
      <w:r w:rsidRPr="004457B1">
        <w:rPr>
          <w:spacing w:val="1"/>
          <w:sz w:val="24"/>
          <w:szCs w:val="24"/>
        </w:rPr>
        <w:t xml:space="preserve"> </w:t>
      </w:r>
      <w:r w:rsidRPr="004457B1">
        <w:rPr>
          <w:sz w:val="24"/>
          <w:szCs w:val="24"/>
        </w:rPr>
        <w:t>Contractor, for any change, shall be accepted by DPA at a later stage. In any case, no</w:t>
      </w:r>
      <w:r w:rsidRPr="004457B1">
        <w:rPr>
          <w:spacing w:val="1"/>
          <w:sz w:val="24"/>
          <w:szCs w:val="24"/>
        </w:rPr>
        <w:t xml:space="preserve"> </w:t>
      </w:r>
      <w:r w:rsidRPr="004457B1">
        <w:rPr>
          <w:sz w:val="24"/>
          <w:szCs w:val="24"/>
        </w:rPr>
        <w:t>change in specifications given in the tender agreement shall be permitted. However,</w:t>
      </w:r>
      <w:r w:rsidRPr="004457B1">
        <w:rPr>
          <w:spacing w:val="1"/>
          <w:sz w:val="24"/>
          <w:szCs w:val="24"/>
        </w:rPr>
        <w:t xml:space="preserve"> </w:t>
      </w:r>
      <w:r w:rsidRPr="004457B1">
        <w:rPr>
          <w:sz w:val="24"/>
          <w:szCs w:val="24"/>
        </w:rPr>
        <w:t>only in unavoidable circumstances, DEENDAYAL PORT AUTHORITY may consider such</w:t>
      </w:r>
      <w:r w:rsidRPr="004457B1">
        <w:rPr>
          <w:spacing w:val="-52"/>
          <w:sz w:val="24"/>
          <w:szCs w:val="24"/>
        </w:rPr>
        <w:t xml:space="preserve"> </w:t>
      </w:r>
      <w:r w:rsidRPr="004457B1">
        <w:rPr>
          <w:sz w:val="24"/>
          <w:szCs w:val="24"/>
        </w:rPr>
        <w:t>requests from the</w:t>
      </w:r>
      <w:r w:rsidRPr="004457B1">
        <w:rPr>
          <w:spacing w:val="1"/>
          <w:sz w:val="24"/>
          <w:szCs w:val="24"/>
        </w:rPr>
        <w:t xml:space="preserve"> </w:t>
      </w:r>
      <w:r w:rsidRPr="004457B1">
        <w:rPr>
          <w:sz w:val="24"/>
          <w:szCs w:val="24"/>
        </w:rPr>
        <w:t>Contractor, provided the</w:t>
      </w:r>
      <w:r w:rsidRPr="004457B1">
        <w:rPr>
          <w:spacing w:val="1"/>
          <w:sz w:val="24"/>
          <w:szCs w:val="24"/>
        </w:rPr>
        <w:t xml:space="preserve"> </w:t>
      </w:r>
      <w:r w:rsidRPr="004457B1">
        <w:rPr>
          <w:sz w:val="24"/>
          <w:szCs w:val="24"/>
        </w:rPr>
        <w:t>Contractor submits it’s</w:t>
      </w:r>
      <w:r w:rsidRPr="004457B1">
        <w:rPr>
          <w:spacing w:val="1"/>
          <w:sz w:val="24"/>
          <w:szCs w:val="24"/>
        </w:rPr>
        <w:t xml:space="preserve"> </w:t>
      </w:r>
      <w:r w:rsidRPr="004457B1">
        <w:rPr>
          <w:sz w:val="24"/>
          <w:szCs w:val="24"/>
        </w:rPr>
        <w:t>request with</w:t>
      </w:r>
      <w:r w:rsidRPr="004457B1">
        <w:rPr>
          <w:spacing w:val="1"/>
          <w:sz w:val="24"/>
          <w:szCs w:val="24"/>
        </w:rPr>
        <w:t xml:space="preserve"> </w:t>
      </w:r>
      <w:r w:rsidRPr="004457B1">
        <w:rPr>
          <w:sz w:val="24"/>
          <w:szCs w:val="24"/>
        </w:rPr>
        <w:t>adequate</w:t>
      </w:r>
      <w:r w:rsidRPr="004457B1">
        <w:rPr>
          <w:spacing w:val="-2"/>
          <w:sz w:val="24"/>
          <w:szCs w:val="24"/>
        </w:rPr>
        <w:t xml:space="preserve"> </w:t>
      </w:r>
      <w:r w:rsidRPr="004457B1">
        <w:rPr>
          <w:sz w:val="24"/>
          <w:szCs w:val="24"/>
        </w:rPr>
        <w:t>justification.</w:t>
      </w:r>
    </w:p>
    <w:p w14:paraId="741A4DAB"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Approvals</w:t>
      </w:r>
    </w:p>
    <w:p w14:paraId="302289BD" w14:textId="77777777" w:rsidR="005F2C69" w:rsidRPr="004457B1" w:rsidRDefault="005F2C69" w:rsidP="005F2C69">
      <w:pPr>
        <w:spacing w:before="120"/>
        <w:ind w:left="1191" w:right="1035"/>
        <w:jc w:val="both"/>
        <w:rPr>
          <w:sz w:val="24"/>
          <w:szCs w:val="24"/>
        </w:rPr>
      </w:pPr>
      <w:r w:rsidRPr="004457B1">
        <w:rPr>
          <w:sz w:val="24"/>
          <w:szCs w:val="24"/>
        </w:rPr>
        <w:t>The</w:t>
      </w:r>
      <w:r w:rsidRPr="004457B1">
        <w:rPr>
          <w:spacing w:val="1"/>
          <w:sz w:val="24"/>
          <w:szCs w:val="24"/>
        </w:rPr>
        <w:t xml:space="preserve"> </w:t>
      </w:r>
      <w:r w:rsidRPr="004457B1">
        <w:rPr>
          <w:sz w:val="24"/>
          <w:szCs w:val="24"/>
        </w:rPr>
        <w:t>Engineer-in-Charge</w:t>
      </w:r>
      <w:r w:rsidRPr="004457B1">
        <w:rPr>
          <w:spacing w:val="1"/>
          <w:sz w:val="24"/>
          <w:szCs w:val="24"/>
        </w:rPr>
        <w:t xml:space="preserve"> </w:t>
      </w:r>
      <w:r w:rsidRPr="004457B1">
        <w:rPr>
          <w:sz w:val="24"/>
          <w:szCs w:val="24"/>
        </w:rPr>
        <w:t>shall</w:t>
      </w:r>
      <w:r w:rsidRPr="004457B1">
        <w:rPr>
          <w:spacing w:val="1"/>
          <w:sz w:val="24"/>
          <w:szCs w:val="24"/>
        </w:rPr>
        <w:t xml:space="preserve"> </w:t>
      </w:r>
      <w:r w:rsidRPr="004457B1">
        <w:rPr>
          <w:sz w:val="24"/>
          <w:szCs w:val="24"/>
        </w:rPr>
        <w:t>give</w:t>
      </w:r>
      <w:r w:rsidRPr="004457B1">
        <w:rPr>
          <w:spacing w:val="1"/>
          <w:sz w:val="24"/>
          <w:szCs w:val="24"/>
        </w:rPr>
        <w:t xml:space="preserve"> </w:t>
      </w:r>
      <w:r w:rsidRPr="004457B1">
        <w:rPr>
          <w:sz w:val="24"/>
          <w:szCs w:val="24"/>
        </w:rPr>
        <w:t>specific</w:t>
      </w:r>
      <w:r w:rsidRPr="004457B1">
        <w:rPr>
          <w:spacing w:val="1"/>
          <w:sz w:val="24"/>
          <w:szCs w:val="24"/>
        </w:rPr>
        <w:t xml:space="preserve"> </w:t>
      </w:r>
      <w:r w:rsidRPr="004457B1">
        <w:rPr>
          <w:sz w:val="24"/>
          <w:szCs w:val="24"/>
        </w:rPr>
        <w:t>approval</w:t>
      </w:r>
      <w:r w:rsidRPr="004457B1">
        <w:rPr>
          <w:spacing w:val="1"/>
          <w:sz w:val="24"/>
          <w:szCs w:val="24"/>
        </w:rPr>
        <w:t xml:space="preserve"> </w:t>
      </w:r>
      <w:r w:rsidRPr="004457B1">
        <w:rPr>
          <w:sz w:val="24"/>
          <w:szCs w:val="24"/>
        </w:rPr>
        <w:t>in</w:t>
      </w:r>
      <w:r w:rsidRPr="004457B1">
        <w:rPr>
          <w:spacing w:val="1"/>
          <w:sz w:val="24"/>
          <w:szCs w:val="24"/>
        </w:rPr>
        <w:t xml:space="preserve"> </w:t>
      </w:r>
      <w:r w:rsidRPr="004457B1">
        <w:rPr>
          <w:sz w:val="24"/>
          <w:szCs w:val="24"/>
        </w:rPr>
        <w:t>writing</w:t>
      </w:r>
      <w:r w:rsidRPr="004457B1">
        <w:rPr>
          <w:spacing w:val="1"/>
          <w:sz w:val="24"/>
          <w:szCs w:val="24"/>
        </w:rPr>
        <w:t xml:space="preserve"> </w:t>
      </w:r>
      <w:r w:rsidRPr="004457B1">
        <w:rPr>
          <w:sz w:val="24"/>
          <w:szCs w:val="24"/>
        </w:rPr>
        <w:t>within</w:t>
      </w:r>
      <w:r w:rsidRPr="004457B1">
        <w:rPr>
          <w:spacing w:val="1"/>
          <w:sz w:val="24"/>
          <w:szCs w:val="24"/>
        </w:rPr>
        <w:t xml:space="preserve"> </w:t>
      </w:r>
      <w:r w:rsidRPr="004457B1">
        <w:rPr>
          <w:sz w:val="24"/>
          <w:szCs w:val="24"/>
        </w:rPr>
        <w:t>7</w:t>
      </w:r>
      <w:r w:rsidRPr="004457B1">
        <w:rPr>
          <w:spacing w:val="1"/>
          <w:sz w:val="24"/>
          <w:szCs w:val="24"/>
        </w:rPr>
        <w:t xml:space="preserve"> </w:t>
      </w:r>
      <w:r w:rsidRPr="004457B1">
        <w:rPr>
          <w:sz w:val="24"/>
          <w:szCs w:val="24"/>
        </w:rPr>
        <w:t>Days</w:t>
      </w:r>
      <w:r w:rsidRPr="004457B1">
        <w:rPr>
          <w:spacing w:val="1"/>
          <w:sz w:val="24"/>
          <w:szCs w:val="24"/>
        </w:rPr>
        <w:t xml:space="preserve"> </w:t>
      </w:r>
      <w:r w:rsidRPr="004457B1">
        <w:rPr>
          <w:sz w:val="24"/>
          <w:szCs w:val="24"/>
        </w:rPr>
        <w:t>to</w:t>
      </w:r>
      <w:r w:rsidRPr="004457B1">
        <w:rPr>
          <w:spacing w:val="1"/>
          <w:sz w:val="24"/>
          <w:szCs w:val="24"/>
        </w:rPr>
        <w:t xml:space="preserve"> </w:t>
      </w:r>
      <w:r w:rsidRPr="004457B1">
        <w:rPr>
          <w:sz w:val="24"/>
          <w:szCs w:val="24"/>
        </w:rPr>
        <w:t>Contractor after written submission regarding Makes of Material to be used for the</w:t>
      </w:r>
      <w:r w:rsidRPr="004457B1">
        <w:rPr>
          <w:spacing w:val="1"/>
          <w:sz w:val="24"/>
          <w:szCs w:val="24"/>
        </w:rPr>
        <w:t xml:space="preserve"> </w:t>
      </w:r>
      <w:r w:rsidRPr="004457B1">
        <w:rPr>
          <w:sz w:val="24"/>
          <w:szCs w:val="24"/>
        </w:rPr>
        <w:t>Contract</w:t>
      </w:r>
      <w:r w:rsidRPr="004457B1">
        <w:rPr>
          <w:spacing w:val="-9"/>
          <w:sz w:val="24"/>
          <w:szCs w:val="24"/>
        </w:rPr>
        <w:t xml:space="preserve"> </w:t>
      </w:r>
      <w:r w:rsidRPr="004457B1">
        <w:rPr>
          <w:sz w:val="24"/>
          <w:szCs w:val="24"/>
        </w:rPr>
        <w:t>and</w:t>
      </w:r>
      <w:r w:rsidRPr="004457B1">
        <w:rPr>
          <w:spacing w:val="-10"/>
          <w:sz w:val="24"/>
          <w:szCs w:val="24"/>
        </w:rPr>
        <w:t xml:space="preserve"> </w:t>
      </w:r>
      <w:r w:rsidRPr="004457B1">
        <w:rPr>
          <w:sz w:val="24"/>
          <w:szCs w:val="24"/>
        </w:rPr>
        <w:t>Drawings,</w:t>
      </w:r>
      <w:r w:rsidRPr="004457B1">
        <w:rPr>
          <w:spacing w:val="-11"/>
          <w:sz w:val="24"/>
          <w:szCs w:val="24"/>
        </w:rPr>
        <w:t xml:space="preserve"> </w:t>
      </w:r>
      <w:r w:rsidRPr="004457B1">
        <w:rPr>
          <w:sz w:val="24"/>
          <w:szCs w:val="24"/>
        </w:rPr>
        <w:t>if</w:t>
      </w:r>
      <w:r w:rsidRPr="004457B1">
        <w:rPr>
          <w:spacing w:val="-6"/>
          <w:sz w:val="24"/>
          <w:szCs w:val="24"/>
        </w:rPr>
        <w:t xml:space="preserve"> </w:t>
      </w:r>
      <w:r w:rsidRPr="004457B1">
        <w:rPr>
          <w:sz w:val="24"/>
          <w:szCs w:val="24"/>
        </w:rPr>
        <w:t>any</w:t>
      </w:r>
      <w:r w:rsidRPr="004457B1">
        <w:rPr>
          <w:spacing w:val="-7"/>
          <w:sz w:val="24"/>
          <w:szCs w:val="24"/>
        </w:rPr>
        <w:t xml:space="preserve"> </w:t>
      </w:r>
      <w:r w:rsidRPr="004457B1">
        <w:rPr>
          <w:sz w:val="24"/>
          <w:szCs w:val="24"/>
        </w:rPr>
        <w:t>to</w:t>
      </w:r>
      <w:r w:rsidRPr="004457B1">
        <w:rPr>
          <w:spacing w:val="-11"/>
          <w:sz w:val="24"/>
          <w:szCs w:val="24"/>
        </w:rPr>
        <w:t xml:space="preserve"> </w:t>
      </w:r>
      <w:r w:rsidRPr="004457B1">
        <w:rPr>
          <w:sz w:val="24"/>
          <w:szCs w:val="24"/>
        </w:rPr>
        <w:t>be</w:t>
      </w:r>
      <w:r w:rsidRPr="004457B1">
        <w:rPr>
          <w:spacing w:val="-4"/>
          <w:sz w:val="24"/>
          <w:szCs w:val="24"/>
        </w:rPr>
        <w:t xml:space="preserve"> </w:t>
      </w:r>
      <w:r w:rsidRPr="004457B1">
        <w:rPr>
          <w:sz w:val="24"/>
          <w:szCs w:val="24"/>
        </w:rPr>
        <w:t>furnished</w:t>
      </w:r>
      <w:r w:rsidRPr="004457B1">
        <w:rPr>
          <w:spacing w:val="-5"/>
          <w:sz w:val="24"/>
          <w:szCs w:val="24"/>
        </w:rPr>
        <w:t xml:space="preserve"> </w:t>
      </w:r>
      <w:r w:rsidRPr="004457B1">
        <w:rPr>
          <w:sz w:val="24"/>
          <w:szCs w:val="24"/>
        </w:rPr>
        <w:t>by</w:t>
      </w:r>
      <w:r w:rsidRPr="004457B1">
        <w:rPr>
          <w:spacing w:val="-8"/>
          <w:sz w:val="24"/>
          <w:szCs w:val="24"/>
        </w:rPr>
        <w:t xml:space="preserve"> </w:t>
      </w:r>
      <w:r w:rsidRPr="004457B1">
        <w:rPr>
          <w:sz w:val="24"/>
          <w:szCs w:val="24"/>
        </w:rPr>
        <w:t>the</w:t>
      </w:r>
      <w:r w:rsidRPr="004457B1">
        <w:rPr>
          <w:spacing w:val="-8"/>
          <w:sz w:val="24"/>
          <w:szCs w:val="24"/>
        </w:rPr>
        <w:t xml:space="preserve"> </w:t>
      </w:r>
      <w:r w:rsidRPr="004457B1">
        <w:rPr>
          <w:sz w:val="24"/>
          <w:szCs w:val="24"/>
        </w:rPr>
        <w:t>Contractor</w:t>
      </w:r>
      <w:r w:rsidRPr="004457B1">
        <w:rPr>
          <w:spacing w:val="-6"/>
          <w:sz w:val="24"/>
          <w:szCs w:val="24"/>
        </w:rPr>
        <w:t xml:space="preserve"> </w:t>
      </w:r>
      <w:r w:rsidRPr="004457B1">
        <w:rPr>
          <w:sz w:val="24"/>
          <w:szCs w:val="24"/>
        </w:rPr>
        <w:t>to</w:t>
      </w:r>
      <w:r w:rsidRPr="004457B1">
        <w:rPr>
          <w:spacing w:val="-11"/>
          <w:sz w:val="24"/>
          <w:szCs w:val="24"/>
        </w:rPr>
        <w:t xml:space="preserve"> </w:t>
      </w:r>
      <w:r w:rsidRPr="004457B1">
        <w:rPr>
          <w:sz w:val="24"/>
          <w:szCs w:val="24"/>
        </w:rPr>
        <w:t>Engineer-in-Charge</w:t>
      </w:r>
      <w:r w:rsidRPr="004457B1">
        <w:rPr>
          <w:spacing w:val="-52"/>
          <w:sz w:val="24"/>
          <w:szCs w:val="24"/>
        </w:rPr>
        <w:t xml:space="preserve"> </w:t>
      </w:r>
      <w:r w:rsidRPr="004457B1">
        <w:rPr>
          <w:sz w:val="24"/>
          <w:szCs w:val="24"/>
        </w:rPr>
        <w:t>for approval. Any corrections to be suggested by Engineer-in-Charge in drawings, the</w:t>
      </w:r>
      <w:r w:rsidRPr="004457B1">
        <w:rPr>
          <w:spacing w:val="1"/>
          <w:sz w:val="24"/>
          <w:szCs w:val="24"/>
        </w:rPr>
        <w:t xml:space="preserve"> </w:t>
      </w:r>
      <w:r w:rsidRPr="004457B1">
        <w:rPr>
          <w:sz w:val="24"/>
          <w:szCs w:val="24"/>
        </w:rPr>
        <w:t>days</w:t>
      </w:r>
      <w:r w:rsidRPr="004457B1">
        <w:rPr>
          <w:spacing w:val="-2"/>
          <w:sz w:val="24"/>
          <w:szCs w:val="24"/>
        </w:rPr>
        <w:t xml:space="preserve"> </w:t>
      </w:r>
      <w:r w:rsidRPr="004457B1">
        <w:rPr>
          <w:sz w:val="24"/>
          <w:szCs w:val="24"/>
        </w:rPr>
        <w:t>taken</w:t>
      </w:r>
      <w:r w:rsidRPr="004457B1">
        <w:rPr>
          <w:spacing w:val="-4"/>
          <w:sz w:val="24"/>
          <w:szCs w:val="24"/>
        </w:rPr>
        <w:t xml:space="preserve"> </w:t>
      </w:r>
      <w:r w:rsidRPr="004457B1">
        <w:rPr>
          <w:sz w:val="24"/>
          <w:szCs w:val="24"/>
        </w:rPr>
        <w:t>for</w:t>
      </w:r>
      <w:r w:rsidRPr="004457B1">
        <w:rPr>
          <w:spacing w:val="-5"/>
          <w:sz w:val="24"/>
          <w:szCs w:val="24"/>
        </w:rPr>
        <w:t xml:space="preserve"> </w:t>
      </w:r>
      <w:r w:rsidRPr="004457B1">
        <w:rPr>
          <w:sz w:val="24"/>
          <w:szCs w:val="24"/>
        </w:rPr>
        <w:t>rectification</w:t>
      </w:r>
      <w:r w:rsidRPr="004457B1">
        <w:rPr>
          <w:spacing w:val="-1"/>
          <w:sz w:val="24"/>
          <w:szCs w:val="24"/>
        </w:rPr>
        <w:t xml:space="preserve"> </w:t>
      </w:r>
      <w:r w:rsidRPr="004457B1">
        <w:rPr>
          <w:sz w:val="24"/>
          <w:szCs w:val="24"/>
        </w:rPr>
        <w:t>in drawings</w:t>
      </w:r>
      <w:r w:rsidRPr="004457B1">
        <w:rPr>
          <w:spacing w:val="-2"/>
          <w:sz w:val="24"/>
          <w:szCs w:val="24"/>
        </w:rPr>
        <w:t xml:space="preserve"> </w:t>
      </w:r>
      <w:r w:rsidRPr="004457B1">
        <w:rPr>
          <w:sz w:val="24"/>
          <w:szCs w:val="24"/>
        </w:rPr>
        <w:t>shall</w:t>
      </w:r>
      <w:r w:rsidRPr="004457B1">
        <w:rPr>
          <w:spacing w:val="-5"/>
          <w:sz w:val="24"/>
          <w:szCs w:val="24"/>
        </w:rPr>
        <w:t xml:space="preserve"> </w:t>
      </w:r>
      <w:r w:rsidRPr="004457B1">
        <w:rPr>
          <w:sz w:val="24"/>
          <w:szCs w:val="24"/>
        </w:rPr>
        <w:t>be</w:t>
      </w:r>
      <w:r w:rsidRPr="004457B1">
        <w:rPr>
          <w:spacing w:val="2"/>
          <w:sz w:val="24"/>
          <w:szCs w:val="24"/>
        </w:rPr>
        <w:t xml:space="preserve"> </w:t>
      </w:r>
      <w:r w:rsidRPr="004457B1">
        <w:rPr>
          <w:sz w:val="24"/>
          <w:szCs w:val="24"/>
        </w:rPr>
        <w:t>in</w:t>
      </w:r>
      <w:r w:rsidRPr="004457B1">
        <w:rPr>
          <w:spacing w:val="4"/>
          <w:sz w:val="24"/>
          <w:szCs w:val="24"/>
        </w:rPr>
        <w:t xml:space="preserve"> </w:t>
      </w:r>
      <w:r w:rsidRPr="004457B1">
        <w:rPr>
          <w:sz w:val="24"/>
          <w:szCs w:val="24"/>
        </w:rPr>
        <w:t>account</w:t>
      </w:r>
      <w:r w:rsidRPr="004457B1">
        <w:rPr>
          <w:spacing w:val="3"/>
          <w:sz w:val="24"/>
          <w:szCs w:val="24"/>
        </w:rPr>
        <w:t xml:space="preserve"> </w:t>
      </w:r>
      <w:r w:rsidRPr="004457B1">
        <w:rPr>
          <w:sz w:val="24"/>
          <w:szCs w:val="24"/>
        </w:rPr>
        <w:t>of</w:t>
      </w:r>
      <w:r w:rsidRPr="004457B1">
        <w:rPr>
          <w:spacing w:val="-5"/>
          <w:sz w:val="24"/>
          <w:szCs w:val="24"/>
        </w:rPr>
        <w:t xml:space="preserve"> </w:t>
      </w:r>
      <w:r w:rsidRPr="004457B1">
        <w:rPr>
          <w:sz w:val="24"/>
          <w:szCs w:val="24"/>
        </w:rPr>
        <w:t>the</w:t>
      </w:r>
      <w:r w:rsidRPr="004457B1">
        <w:rPr>
          <w:spacing w:val="-2"/>
          <w:sz w:val="24"/>
          <w:szCs w:val="24"/>
        </w:rPr>
        <w:t xml:space="preserve"> </w:t>
      </w:r>
      <w:r w:rsidRPr="004457B1">
        <w:rPr>
          <w:sz w:val="24"/>
          <w:szCs w:val="24"/>
        </w:rPr>
        <w:t>Contractor.</w:t>
      </w:r>
    </w:p>
    <w:p w14:paraId="380AF1CD" w14:textId="1DB2A962"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Third</w:t>
      </w:r>
      <w:r w:rsidRPr="004457B1">
        <w:rPr>
          <w:b/>
          <w:bCs/>
          <w:spacing w:val="-4"/>
          <w:sz w:val="24"/>
          <w:szCs w:val="24"/>
        </w:rPr>
        <w:t xml:space="preserve"> </w:t>
      </w:r>
      <w:r w:rsidRPr="004457B1">
        <w:rPr>
          <w:b/>
          <w:bCs/>
          <w:sz w:val="24"/>
          <w:szCs w:val="24"/>
        </w:rPr>
        <w:t>Party</w:t>
      </w:r>
      <w:r w:rsidRPr="004457B1">
        <w:rPr>
          <w:b/>
          <w:bCs/>
          <w:spacing w:val="-4"/>
          <w:sz w:val="24"/>
          <w:szCs w:val="24"/>
        </w:rPr>
        <w:t xml:space="preserve"> </w:t>
      </w:r>
      <w:proofErr w:type="gramStart"/>
      <w:r w:rsidRPr="004457B1">
        <w:rPr>
          <w:b/>
          <w:bCs/>
          <w:sz w:val="24"/>
          <w:szCs w:val="24"/>
        </w:rPr>
        <w:t>Inspection</w:t>
      </w:r>
      <w:r w:rsidR="00D05FF0">
        <w:rPr>
          <w:b/>
          <w:bCs/>
          <w:sz w:val="24"/>
          <w:szCs w:val="24"/>
        </w:rPr>
        <w:t>(</w:t>
      </w:r>
      <w:proofErr w:type="gramEnd"/>
      <w:r w:rsidR="00D05FF0">
        <w:rPr>
          <w:b/>
          <w:bCs/>
          <w:sz w:val="24"/>
          <w:szCs w:val="24"/>
        </w:rPr>
        <w:t>Not Applicable)</w:t>
      </w:r>
    </w:p>
    <w:p w14:paraId="16EB0CA8" w14:textId="77777777" w:rsidR="005F2C69" w:rsidRPr="004457B1" w:rsidRDefault="005F2C69" w:rsidP="005F2C69">
      <w:pPr>
        <w:spacing w:before="120" w:line="244" w:lineRule="auto"/>
        <w:ind w:left="1191" w:right="1045"/>
        <w:jc w:val="both"/>
        <w:rPr>
          <w:sz w:val="24"/>
          <w:szCs w:val="24"/>
        </w:rPr>
      </w:pPr>
      <w:r w:rsidRPr="004457B1">
        <w:rPr>
          <w:sz w:val="24"/>
          <w:szCs w:val="24"/>
        </w:rPr>
        <w:t>The Third Party Inspection Agency shall be arranged by DPA and cost of Third Party</w:t>
      </w:r>
      <w:r w:rsidRPr="004457B1">
        <w:rPr>
          <w:spacing w:val="1"/>
          <w:sz w:val="24"/>
          <w:szCs w:val="24"/>
        </w:rPr>
        <w:t xml:space="preserve"> </w:t>
      </w:r>
      <w:r w:rsidRPr="004457B1">
        <w:rPr>
          <w:sz w:val="24"/>
          <w:szCs w:val="24"/>
        </w:rPr>
        <w:t>Inspection</w:t>
      </w:r>
      <w:r w:rsidRPr="004457B1">
        <w:rPr>
          <w:spacing w:val="-4"/>
          <w:sz w:val="24"/>
          <w:szCs w:val="24"/>
        </w:rPr>
        <w:t xml:space="preserve"> </w:t>
      </w:r>
      <w:r w:rsidRPr="004457B1">
        <w:rPr>
          <w:sz w:val="24"/>
          <w:szCs w:val="24"/>
        </w:rPr>
        <w:t>mentioned</w:t>
      </w:r>
      <w:r w:rsidRPr="004457B1">
        <w:rPr>
          <w:spacing w:val="-3"/>
          <w:sz w:val="24"/>
          <w:szCs w:val="24"/>
        </w:rPr>
        <w:t xml:space="preserve"> </w:t>
      </w:r>
      <w:r w:rsidRPr="004457B1">
        <w:rPr>
          <w:sz w:val="24"/>
          <w:szCs w:val="24"/>
        </w:rPr>
        <w:t>below</w:t>
      </w:r>
      <w:r w:rsidRPr="004457B1">
        <w:rPr>
          <w:spacing w:val="-1"/>
          <w:sz w:val="24"/>
          <w:szCs w:val="24"/>
        </w:rPr>
        <w:t xml:space="preserve"> </w:t>
      </w:r>
      <w:r w:rsidRPr="004457B1">
        <w:rPr>
          <w:sz w:val="24"/>
          <w:szCs w:val="24"/>
        </w:rPr>
        <w:t>shall</w:t>
      </w:r>
      <w:r w:rsidRPr="004457B1">
        <w:rPr>
          <w:spacing w:val="-4"/>
          <w:sz w:val="24"/>
          <w:szCs w:val="24"/>
        </w:rPr>
        <w:t xml:space="preserve"> </w:t>
      </w:r>
      <w:r w:rsidRPr="004457B1">
        <w:rPr>
          <w:sz w:val="24"/>
          <w:szCs w:val="24"/>
        </w:rPr>
        <w:t>be</w:t>
      </w:r>
      <w:r w:rsidRPr="004457B1">
        <w:rPr>
          <w:spacing w:val="3"/>
          <w:sz w:val="24"/>
          <w:szCs w:val="24"/>
        </w:rPr>
        <w:t xml:space="preserve"> </w:t>
      </w:r>
      <w:r w:rsidRPr="004457B1">
        <w:rPr>
          <w:sz w:val="24"/>
          <w:szCs w:val="24"/>
        </w:rPr>
        <w:t>borne</w:t>
      </w:r>
      <w:r w:rsidRPr="004457B1">
        <w:rPr>
          <w:spacing w:val="-2"/>
          <w:sz w:val="24"/>
          <w:szCs w:val="24"/>
        </w:rPr>
        <w:t xml:space="preserve"> </w:t>
      </w:r>
      <w:r w:rsidRPr="004457B1">
        <w:rPr>
          <w:sz w:val="24"/>
          <w:szCs w:val="24"/>
        </w:rPr>
        <w:t>by DPA.</w:t>
      </w:r>
    </w:p>
    <w:p w14:paraId="525151F0" w14:textId="77777777" w:rsidR="005F2C69" w:rsidRDefault="005F2C69" w:rsidP="005F2C69">
      <w:pPr>
        <w:spacing w:line="244" w:lineRule="auto"/>
        <w:jc w:val="both"/>
      </w:pPr>
    </w:p>
    <w:p w14:paraId="14C133EA" w14:textId="77777777" w:rsidR="005F2C69" w:rsidRPr="004457B1" w:rsidRDefault="005F2C69" w:rsidP="00A41C69">
      <w:pPr>
        <w:numPr>
          <w:ilvl w:val="0"/>
          <w:numId w:val="47"/>
        </w:numPr>
        <w:tabs>
          <w:tab w:val="left" w:pos="1561"/>
        </w:tabs>
        <w:spacing w:before="32"/>
        <w:ind w:right="1039"/>
        <w:jc w:val="both"/>
        <w:rPr>
          <w:sz w:val="24"/>
        </w:rPr>
      </w:pPr>
      <w:r w:rsidRPr="004457B1">
        <w:rPr>
          <w:sz w:val="24"/>
        </w:rPr>
        <w:t>The Third Party Inspection Agency will carry out approval of drawings if any,</w:t>
      </w:r>
      <w:r w:rsidRPr="004457B1">
        <w:rPr>
          <w:spacing w:val="1"/>
          <w:sz w:val="24"/>
        </w:rPr>
        <w:t xml:space="preserve"> </w:t>
      </w:r>
      <w:r w:rsidRPr="004457B1">
        <w:rPr>
          <w:sz w:val="24"/>
        </w:rPr>
        <w:t>material</w:t>
      </w:r>
      <w:r w:rsidRPr="004457B1">
        <w:rPr>
          <w:spacing w:val="1"/>
          <w:sz w:val="24"/>
        </w:rPr>
        <w:t xml:space="preserve"> </w:t>
      </w:r>
      <w:r w:rsidRPr="004457B1">
        <w:rPr>
          <w:sz w:val="24"/>
        </w:rPr>
        <w:t>inspection</w:t>
      </w:r>
      <w:r w:rsidRPr="004457B1">
        <w:rPr>
          <w:spacing w:val="1"/>
          <w:sz w:val="24"/>
        </w:rPr>
        <w:t xml:space="preserve"> </w:t>
      </w:r>
      <w:r w:rsidRPr="004457B1">
        <w:rPr>
          <w:sz w:val="24"/>
        </w:rPr>
        <w:t>at</w:t>
      </w:r>
      <w:r w:rsidRPr="004457B1">
        <w:rPr>
          <w:spacing w:val="1"/>
          <w:sz w:val="24"/>
        </w:rPr>
        <w:t xml:space="preserve"> </w:t>
      </w:r>
      <w:r w:rsidRPr="004457B1">
        <w:rPr>
          <w:sz w:val="24"/>
        </w:rPr>
        <w:t>manufacturer’s</w:t>
      </w:r>
      <w:r w:rsidRPr="004457B1">
        <w:rPr>
          <w:spacing w:val="1"/>
          <w:sz w:val="24"/>
        </w:rPr>
        <w:t xml:space="preserve"> </w:t>
      </w:r>
      <w:r w:rsidRPr="004457B1">
        <w:rPr>
          <w:sz w:val="24"/>
        </w:rPr>
        <w:t>works/site,</w:t>
      </w:r>
      <w:r w:rsidRPr="004457B1">
        <w:rPr>
          <w:spacing w:val="1"/>
          <w:sz w:val="24"/>
        </w:rPr>
        <w:t xml:space="preserve"> </w:t>
      </w:r>
      <w:r w:rsidRPr="004457B1">
        <w:rPr>
          <w:sz w:val="24"/>
        </w:rPr>
        <w:t>dispatch</w:t>
      </w:r>
      <w:r w:rsidRPr="004457B1">
        <w:rPr>
          <w:spacing w:val="1"/>
          <w:sz w:val="24"/>
        </w:rPr>
        <w:t xml:space="preserve"> </w:t>
      </w:r>
      <w:r w:rsidRPr="004457B1">
        <w:rPr>
          <w:sz w:val="24"/>
        </w:rPr>
        <w:t>clearance</w:t>
      </w:r>
      <w:r w:rsidRPr="004457B1">
        <w:rPr>
          <w:spacing w:val="1"/>
          <w:sz w:val="24"/>
        </w:rPr>
        <w:t xml:space="preserve"> </w:t>
      </w:r>
      <w:r w:rsidRPr="004457B1">
        <w:rPr>
          <w:sz w:val="24"/>
        </w:rPr>
        <w:t>from</w:t>
      </w:r>
      <w:r w:rsidRPr="004457B1">
        <w:rPr>
          <w:spacing w:val="1"/>
          <w:sz w:val="24"/>
        </w:rPr>
        <w:t xml:space="preserve"> </w:t>
      </w:r>
      <w:r w:rsidRPr="004457B1">
        <w:rPr>
          <w:sz w:val="24"/>
        </w:rPr>
        <w:t>manufacturer’s work, certification for releasing stage payments as per payment</w:t>
      </w:r>
      <w:r w:rsidRPr="004457B1">
        <w:rPr>
          <w:spacing w:val="1"/>
          <w:sz w:val="24"/>
        </w:rPr>
        <w:t xml:space="preserve"> </w:t>
      </w:r>
      <w:r w:rsidRPr="004457B1">
        <w:rPr>
          <w:sz w:val="24"/>
        </w:rPr>
        <w:t>terms</w:t>
      </w:r>
      <w:r w:rsidRPr="004457B1">
        <w:rPr>
          <w:spacing w:val="-1"/>
          <w:sz w:val="24"/>
        </w:rPr>
        <w:t xml:space="preserve"> </w:t>
      </w:r>
      <w:r w:rsidRPr="004457B1">
        <w:rPr>
          <w:sz w:val="24"/>
        </w:rPr>
        <w:t>of</w:t>
      </w:r>
      <w:r w:rsidRPr="004457B1">
        <w:rPr>
          <w:spacing w:val="-4"/>
          <w:sz w:val="24"/>
        </w:rPr>
        <w:t xml:space="preserve"> </w:t>
      </w:r>
      <w:r w:rsidRPr="004457B1">
        <w:rPr>
          <w:sz w:val="24"/>
        </w:rPr>
        <w:t>contract</w:t>
      </w:r>
      <w:r w:rsidRPr="004457B1">
        <w:rPr>
          <w:spacing w:val="-2"/>
          <w:sz w:val="24"/>
        </w:rPr>
        <w:t xml:space="preserve"> </w:t>
      </w:r>
      <w:r w:rsidRPr="004457B1">
        <w:rPr>
          <w:sz w:val="24"/>
        </w:rPr>
        <w:t>for</w:t>
      </w:r>
      <w:r w:rsidRPr="004457B1">
        <w:rPr>
          <w:spacing w:val="-5"/>
          <w:sz w:val="24"/>
        </w:rPr>
        <w:t xml:space="preserve"> </w:t>
      </w:r>
      <w:r w:rsidRPr="004457B1">
        <w:rPr>
          <w:sz w:val="24"/>
        </w:rPr>
        <w:t>all</w:t>
      </w:r>
      <w:r w:rsidRPr="004457B1">
        <w:rPr>
          <w:spacing w:val="-5"/>
          <w:sz w:val="24"/>
        </w:rPr>
        <w:t xml:space="preserve"> </w:t>
      </w:r>
      <w:r w:rsidRPr="004457B1">
        <w:rPr>
          <w:sz w:val="24"/>
        </w:rPr>
        <w:t>the</w:t>
      </w:r>
      <w:r w:rsidRPr="004457B1">
        <w:rPr>
          <w:spacing w:val="2"/>
          <w:sz w:val="24"/>
        </w:rPr>
        <w:t xml:space="preserve"> </w:t>
      </w:r>
      <w:r w:rsidRPr="004457B1">
        <w:rPr>
          <w:sz w:val="24"/>
        </w:rPr>
        <w:t>material</w:t>
      </w:r>
      <w:r w:rsidRPr="004457B1">
        <w:rPr>
          <w:spacing w:val="-1"/>
          <w:sz w:val="24"/>
        </w:rPr>
        <w:t xml:space="preserve"> </w:t>
      </w:r>
      <w:r w:rsidRPr="004457B1">
        <w:rPr>
          <w:sz w:val="24"/>
        </w:rPr>
        <w:t>as</w:t>
      </w:r>
      <w:r w:rsidRPr="004457B1">
        <w:rPr>
          <w:spacing w:val="-1"/>
          <w:sz w:val="24"/>
        </w:rPr>
        <w:t xml:space="preserve"> </w:t>
      </w:r>
      <w:r w:rsidRPr="004457B1">
        <w:rPr>
          <w:sz w:val="24"/>
        </w:rPr>
        <w:t>per</w:t>
      </w:r>
      <w:r w:rsidRPr="004457B1">
        <w:rPr>
          <w:spacing w:val="-5"/>
          <w:sz w:val="24"/>
        </w:rPr>
        <w:t xml:space="preserve"> </w:t>
      </w:r>
      <w:r w:rsidRPr="004457B1">
        <w:rPr>
          <w:sz w:val="24"/>
        </w:rPr>
        <w:t>schedule/work</w:t>
      </w:r>
      <w:r w:rsidRPr="004457B1">
        <w:rPr>
          <w:spacing w:val="-2"/>
          <w:sz w:val="24"/>
        </w:rPr>
        <w:t xml:space="preserve"> </w:t>
      </w:r>
      <w:r w:rsidRPr="004457B1">
        <w:rPr>
          <w:sz w:val="24"/>
        </w:rPr>
        <w:t>till</w:t>
      </w:r>
      <w:r w:rsidRPr="004457B1">
        <w:rPr>
          <w:spacing w:val="-5"/>
          <w:sz w:val="24"/>
        </w:rPr>
        <w:t xml:space="preserve"> </w:t>
      </w:r>
      <w:r w:rsidRPr="004457B1">
        <w:rPr>
          <w:sz w:val="24"/>
        </w:rPr>
        <w:t>taken</w:t>
      </w:r>
      <w:r w:rsidRPr="004457B1">
        <w:rPr>
          <w:spacing w:val="-3"/>
          <w:sz w:val="24"/>
        </w:rPr>
        <w:t xml:space="preserve"> </w:t>
      </w:r>
      <w:r w:rsidRPr="004457B1">
        <w:rPr>
          <w:sz w:val="24"/>
        </w:rPr>
        <w:t>over by</w:t>
      </w:r>
      <w:r w:rsidRPr="004457B1">
        <w:rPr>
          <w:spacing w:val="-1"/>
          <w:sz w:val="24"/>
        </w:rPr>
        <w:t xml:space="preserve"> </w:t>
      </w:r>
      <w:r w:rsidRPr="004457B1">
        <w:rPr>
          <w:sz w:val="24"/>
        </w:rPr>
        <w:t>DPA.</w:t>
      </w:r>
    </w:p>
    <w:p w14:paraId="52F155AC" w14:textId="77777777" w:rsidR="005F2C69" w:rsidRPr="004457B1" w:rsidRDefault="005F2C69" w:rsidP="00A41C69">
      <w:pPr>
        <w:numPr>
          <w:ilvl w:val="0"/>
          <w:numId w:val="47"/>
        </w:numPr>
        <w:tabs>
          <w:tab w:val="left" w:pos="1561"/>
        </w:tabs>
        <w:spacing w:before="120"/>
        <w:ind w:right="1046" w:hanging="437"/>
        <w:jc w:val="both"/>
        <w:rPr>
          <w:sz w:val="24"/>
        </w:rPr>
      </w:pPr>
      <w:r w:rsidRPr="004457B1">
        <w:rPr>
          <w:sz w:val="24"/>
        </w:rPr>
        <w:t>The</w:t>
      </w:r>
      <w:r w:rsidRPr="004457B1">
        <w:rPr>
          <w:spacing w:val="1"/>
          <w:sz w:val="24"/>
        </w:rPr>
        <w:t xml:space="preserve"> </w:t>
      </w:r>
      <w:r w:rsidRPr="004457B1">
        <w:rPr>
          <w:sz w:val="24"/>
        </w:rPr>
        <w:t>Third</w:t>
      </w:r>
      <w:r w:rsidRPr="004457B1">
        <w:rPr>
          <w:spacing w:val="1"/>
          <w:sz w:val="24"/>
        </w:rPr>
        <w:t xml:space="preserve"> </w:t>
      </w:r>
      <w:r w:rsidRPr="004457B1">
        <w:rPr>
          <w:sz w:val="24"/>
        </w:rPr>
        <w:t>Party</w:t>
      </w:r>
      <w:r w:rsidRPr="004457B1">
        <w:rPr>
          <w:spacing w:val="1"/>
          <w:sz w:val="24"/>
        </w:rPr>
        <w:t xml:space="preserve"> </w:t>
      </w:r>
      <w:r w:rsidRPr="004457B1">
        <w:rPr>
          <w:sz w:val="24"/>
        </w:rPr>
        <w:t>shall</w:t>
      </w:r>
      <w:r w:rsidRPr="004457B1">
        <w:rPr>
          <w:spacing w:val="1"/>
          <w:sz w:val="24"/>
        </w:rPr>
        <w:t xml:space="preserve"> </w:t>
      </w:r>
      <w:r w:rsidRPr="004457B1">
        <w:rPr>
          <w:sz w:val="24"/>
        </w:rPr>
        <w:t>carry</w:t>
      </w:r>
      <w:r w:rsidRPr="004457B1">
        <w:rPr>
          <w:spacing w:val="1"/>
          <w:sz w:val="24"/>
        </w:rPr>
        <w:t xml:space="preserve"> </w:t>
      </w:r>
      <w:r w:rsidRPr="004457B1">
        <w:rPr>
          <w:sz w:val="24"/>
        </w:rPr>
        <w:t>out</w:t>
      </w:r>
      <w:r w:rsidRPr="004457B1">
        <w:rPr>
          <w:spacing w:val="1"/>
          <w:sz w:val="24"/>
        </w:rPr>
        <w:t xml:space="preserve"> </w:t>
      </w:r>
      <w:r w:rsidRPr="004457B1">
        <w:rPr>
          <w:sz w:val="24"/>
        </w:rPr>
        <w:t>inspection</w:t>
      </w:r>
      <w:r w:rsidRPr="004457B1">
        <w:rPr>
          <w:spacing w:val="1"/>
          <w:sz w:val="24"/>
        </w:rPr>
        <w:t xml:space="preserve"> </w:t>
      </w:r>
      <w:r w:rsidRPr="004457B1">
        <w:rPr>
          <w:sz w:val="24"/>
        </w:rPr>
        <w:t>of</w:t>
      </w:r>
      <w:r w:rsidRPr="004457B1">
        <w:rPr>
          <w:spacing w:val="1"/>
          <w:sz w:val="24"/>
        </w:rPr>
        <w:t xml:space="preserve"> </w:t>
      </w:r>
      <w:r w:rsidRPr="004457B1">
        <w:rPr>
          <w:sz w:val="24"/>
        </w:rPr>
        <w:t>work</w:t>
      </w:r>
      <w:r w:rsidRPr="004457B1">
        <w:rPr>
          <w:spacing w:val="1"/>
          <w:sz w:val="24"/>
        </w:rPr>
        <w:t xml:space="preserve"> </w:t>
      </w:r>
      <w:r w:rsidRPr="004457B1">
        <w:rPr>
          <w:sz w:val="24"/>
        </w:rPr>
        <w:t>as</w:t>
      </w:r>
      <w:r w:rsidRPr="004457B1">
        <w:rPr>
          <w:spacing w:val="1"/>
          <w:sz w:val="24"/>
        </w:rPr>
        <w:t xml:space="preserve"> </w:t>
      </w:r>
      <w:r w:rsidRPr="004457B1">
        <w:rPr>
          <w:sz w:val="24"/>
        </w:rPr>
        <w:t>per</w:t>
      </w:r>
      <w:r w:rsidRPr="004457B1">
        <w:rPr>
          <w:spacing w:val="1"/>
          <w:sz w:val="24"/>
        </w:rPr>
        <w:t xml:space="preserve"> </w:t>
      </w:r>
      <w:r w:rsidRPr="004457B1">
        <w:rPr>
          <w:sz w:val="24"/>
        </w:rPr>
        <w:t>tender</w:t>
      </w:r>
      <w:r w:rsidRPr="004457B1">
        <w:rPr>
          <w:spacing w:val="1"/>
          <w:sz w:val="24"/>
        </w:rPr>
        <w:t xml:space="preserve"> </w:t>
      </w:r>
      <w:r w:rsidRPr="004457B1">
        <w:rPr>
          <w:sz w:val="24"/>
        </w:rPr>
        <w:t>specification/relevant</w:t>
      </w:r>
      <w:r w:rsidRPr="004457B1">
        <w:rPr>
          <w:spacing w:val="-2"/>
          <w:sz w:val="24"/>
        </w:rPr>
        <w:t xml:space="preserve"> </w:t>
      </w:r>
      <w:r w:rsidRPr="004457B1">
        <w:rPr>
          <w:sz w:val="24"/>
        </w:rPr>
        <w:t>standard.</w:t>
      </w:r>
    </w:p>
    <w:p w14:paraId="0F709422" w14:textId="77777777" w:rsidR="005F2C69" w:rsidRPr="004457B1" w:rsidRDefault="005F2C69" w:rsidP="00A41C69">
      <w:pPr>
        <w:numPr>
          <w:ilvl w:val="0"/>
          <w:numId w:val="47"/>
        </w:numPr>
        <w:tabs>
          <w:tab w:val="left" w:pos="1561"/>
        </w:tabs>
        <w:spacing w:before="119"/>
        <w:ind w:right="1034" w:hanging="490"/>
        <w:jc w:val="both"/>
        <w:rPr>
          <w:b/>
          <w:sz w:val="24"/>
        </w:rPr>
      </w:pPr>
      <w:r w:rsidRPr="004457B1">
        <w:rPr>
          <w:sz w:val="24"/>
        </w:rPr>
        <w:t>The above stage payment shall be released after certifying by the third party and</w:t>
      </w:r>
      <w:r w:rsidRPr="004457B1">
        <w:rPr>
          <w:spacing w:val="1"/>
          <w:sz w:val="24"/>
        </w:rPr>
        <w:t xml:space="preserve"> </w:t>
      </w:r>
      <w:r w:rsidRPr="004457B1">
        <w:rPr>
          <w:sz w:val="24"/>
        </w:rPr>
        <w:t>copy</w:t>
      </w:r>
      <w:r w:rsidRPr="004457B1">
        <w:rPr>
          <w:spacing w:val="-8"/>
          <w:sz w:val="24"/>
        </w:rPr>
        <w:t xml:space="preserve"> </w:t>
      </w:r>
      <w:r w:rsidRPr="004457B1">
        <w:rPr>
          <w:sz w:val="24"/>
        </w:rPr>
        <w:t>of</w:t>
      </w:r>
      <w:r w:rsidRPr="004457B1">
        <w:rPr>
          <w:spacing w:val="-6"/>
          <w:sz w:val="24"/>
        </w:rPr>
        <w:t xml:space="preserve"> </w:t>
      </w:r>
      <w:r w:rsidRPr="004457B1">
        <w:rPr>
          <w:sz w:val="24"/>
        </w:rPr>
        <w:t>the</w:t>
      </w:r>
      <w:r w:rsidRPr="004457B1">
        <w:rPr>
          <w:spacing w:val="-8"/>
          <w:sz w:val="24"/>
        </w:rPr>
        <w:t xml:space="preserve"> </w:t>
      </w:r>
      <w:r w:rsidRPr="004457B1">
        <w:rPr>
          <w:sz w:val="24"/>
        </w:rPr>
        <w:t>same</w:t>
      </w:r>
      <w:r w:rsidRPr="004457B1">
        <w:rPr>
          <w:spacing w:val="-9"/>
          <w:sz w:val="24"/>
        </w:rPr>
        <w:t xml:space="preserve"> </w:t>
      </w:r>
      <w:r w:rsidRPr="004457B1">
        <w:rPr>
          <w:sz w:val="24"/>
        </w:rPr>
        <w:t>shall</w:t>
      </w:r>
      <w:r w:rsidRPr="004457B1">
        <w:rPr>
          <w:spacing w:val="-6"/>
          <w:sz w:val="24"/>
        </w:rPr>
        <w:t xml:space="preserve"> </w:t>
      </w:r>
      <w:r w:rsidRPr="004457B1">
        <w:rPr>
          <w:sz w:val="24"/>
        </w:rPr>
        <w:t>be</w:t>
      </w:r>
      <w:r w:rsidRPr="004457B1">
        <w:rPr>
          <w:spacing w:val="-9"/>
          <w:sz w:val="24"/>
        </w:rPr>
        <w:t xml:space="preserve"> </w:t>
      </w:r>
      <w:r w:rsidRPr="004457B1">
        <w:rPr>
          <w:sz w:val="24"/>
        </w:rPr>
        <w:t>produced</w:t>
      </w:r>
      <w:r w:rsidRPr="004457B1">
        <w:rPr>
          <w:spacing w:val="-6"/>
          <w:sz w:val="24"/>
        </w:rPr>
        <w:t xml:space="preserve"> </w:t>
      </w:r>
      <w:r w:rsidRPr="004457B1">
        <w:rPr>
          <w:sz w:val="24"/>
        </w:rPr>
        <w:t>by</w:t>
      </w:r>
      <w:r w:rsidRPr="004457B1">
        <w:rPr>
          <w:spacing w:val="-7"/>
          <w:sz w:val="24"/>
        </w:rPr>
        <w:t xml:space="preserve"> </w:t>
      </w:r>
      <w:r w:rsidRPr="004457B1">
        <w:rPr>
          <w:sz w:val="24"/>
        </w:rPr>
        <w:t>Contractor</w:t>
      </w:r>
      <w:r w:rsidRPr="004457B1">
        <w:rPr>
          <w:spacing w:val="-7"/>
          <w:sz w:val="24"/>
        </w:rPr>
        <w:t xml:space="preserve"> </w:t>
      </w:r>
      <w:r w:rsidRPr="004457B1">
        <w:rPr>
          <w:sz w:val="24"/>
        </w:rPr>
        <w:t>for</w:t>
      </w:r>
      <w:r w:rsidRPr="004457B1">
        <w:rPr>
          <w:spacing w:val="-6"/>
          <w:sz w:val="24"/>
        </w:rPr>
        <w:t xml:space="preserve"> </w:t>
      </w:r>
      <w:r w:rsidRPr="004457B1">
        <w:rPr>
          <w:sz w:val="24"/>
        </w:rPr>
        <w:t>releasing</w:t>
      </w:r>
      <w:r w:rsidRPr="004457B1">
        <w:rPr>
          <w:spacing w:val="-8"/>
          <w:sz w:val="24"/>
        </w:rPr>
        <w:t xml:space="preserve"> </w:t>
      </w:r>
      <w:r w:rsidRPr="004457B1">
        <w:rPr>
          <w:sz w:val="24"/>
        </w:rPr>
        <w:t>the</w:t>
      </w:r>
      <w:r w:rsidRPr="004457B1">
        <w:rPr>
          <w:spacing w:val="-8"/>
          <w:sz w:val="24"/>
        </w:rPr>
        <w:t xml:space="preserve"> </w:t>
      </w:r>
      <w:r w:rsidRPr="004457B1">
        <w:rPr>
          <w:sz w:val="24"/>
        </w:rPr>
        <w:t>stage</w:t>
      </w:r>
      <w:r w:rsidRPr="004457B1">
        <w:rPr>
          <w:spacing w:val="-2"/>
          <w:sz w:val="24"/>
        </w:rPr>
        <w:t xml:space="preserve"> </w:t>
      </w:r>
      <w:r w:rsidRPr="004457B1">
        <w:rPr>
          <w:sz w:val="24"/>
        </w:rPr>
        <w:t>payment</w:t>
      </w:r>
      <w:r w:rsidRPr="004457B1">
        <w:rPr>
          <w:spacing w:val="-52"/>
          <w:sz w:val="24"/>
        </w:rPr>
        <w:t xml:space="preserve"> </w:t>
      </w:r>
      <w:r w:rsidRPr="004457B1">
        <w:rPr>
          <w:sz w:val="24"/>
        </w:rPr>
        <w:t>as per</w:t>
      </w:r>
      <w:r w:rsidRPr="004457B1">
        <w:rPr>
          <w:spacing w:val="-3"/>
          <w:sz w:val="24"/>
        </w:rPr>
        <w:t xml:space="preserve"> </w:t>
      </w:r>
      <w:r w:rsidRPr="004457B1">
        <w:rPr>
          <w:b/>
          <w:sz w:val="24"/>
        </w:rPr>
        <w:t>Payment</w:t>
      </w:r>
      <w:r w:rsidRPr="004457B1">
        <w:rPr>
          <w:b/>
          <w:spacing w:val="-4"/>
          <w:sz w:val="24"/>
        </w:rPr>
        <w:t xml:space="preserve"> </w:t>
      </w:r>
      <w:r w:rsidRPr="004457B1">
        <w:rPr>
          <w:b/>
          <w:sz w:val="24"/>
        </w:rPr>
        <w:t>Terms.</w:t>
      </w:r>
    </w:p>
    <w:p w14:paraId="6CEF9E5C"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Bar</w:t>
      </w:r>
      <w:r w:rsidRPr="004457B1">
        <w:rPr>
          <w:b/>
          <w:bCs/>
          <w:spacing w:val="-2"/>
          <w:sz w:val="24"/>
          <w:szCs w:val="24"/>
        </w:rPr>
        <w:t xml:space="preserve"> </w:t>
      </w:r>
      <w:r w:rsidRPr="004457B1">
        <w:rPr>
          <w:b/>
          <w:bCs/>
          <w:sz w:val="24"/>
          <w:szCs w:val="24"/>
        </w:rPr>
        <w:t>Chart</w:t>
      </w:r>
    </w:p>
    <w:p w14:paraId="78A7CC7C" w14:textId="77777777" w:rsidR="00A9153A" w:rsidRDefault="005F2C69" w:rsidP="005F2C69">
      <w:pPr>
        <w:spacing w:before="120"/>
        <w:ind w:left="1191" w:right="1039"/>
        <w:jc w:val="both"/>
        <w:rPr>
          <w:spacing w:val="1"/>
          <w:sz w:val="24"/>
          <w:szCs w:val="24"/>
        </w:rPr>
      </w:pPr>
      <w:r w:rsidRPr="004457B1">
        <w:rPr>
          <w:sz w:val="24"/>
          <w:szCs w:val="24"/>
        </w:rPr>
        <w:t>The</w:t>
      </w:r>
      <w:r w:rsidRPr="004457B1">
        <w:rPr>
          <w:spacing w:val="1"/>
          <w:sz w:val="24"/>
          <w:szCs w:val="24"/>
        </w:rPr>
        <w:t xml:space="preserve"> </w:t>
      </w:r>
      <w:r w:rsidRPr="004457B1">
        <w:rPr>
          <w:sz w:val="24"/>
          <w:szCs w:val="24"/>
        </w:rPr>
        <w:t>Contractor</w:t>
      </w:r>
      <w:r w:rsidRPr="004457B1">
        <w:rPr>
          <w:spacing w:val="1"/>
          <w:sz w:val="24"/>
          <w:szCs w:val="24"/>
        </w:rPr>
        <w:t xml:space="preserve"> </w:t>
      </w:r>
      <w:r w:rsidRPr="004457B1">
        <w:rPr>
          <w:sz w:val="24"/>
          <w:szCs w:val="24"/>
        </w:rPr>
        <w:t>shall</w:t>
      </w:r>
      <w:r w:rsidRPr="004457B1">
        <w:rPr>
          <w:spacing w:val="1"/>
          <w:sz w:val="24"/>
          <w:szCs w:val="24"/>
        </w:rPr>
        <w:t xml:space="preserve"> </w:t>
      </w:r>
      <w:r w:rsidRPr="004457B1">
        <w:rPr>
          <w:sz w:val="24"/>
          <w:szCs w:val="24"/>
        </w:rPr>
        <w:t>submit</w:t>
      </w:r>
      <w:r w:rsidRPr="004457B1">
        <w:rPr>
          <w:spacing w:val="1"/>
          <w:sz w:val="24"/>
          <w:szCs w:val="24"/>
        </w:rPr>
        <w:t xml:space="preserve"> </w:t>
      </w:r>
      <w:r w:rsidRPr="004457B1">
        <w:rPr>
          <w:sz w:val="24"/>
          <w:szCs w:val="24"/>
        </w:rPr>
        <w:t>a</w:t>
      </w:r>
      <w:r w:rsidRPr="004457B1">
        <w:rPr>
          <w:spacing w:val="1"/>
          <w:sz w:val="24"/>
          <w:szCs w:val="24"/>
        </w:rPr>
        <w:t xml:space="preserve"> </w:t>
      </w:r>
      <w:r w:rsidRPr="004457B1">
        <w:rPr>
          <w:sz w:val="24"/>
          <w:szCs w:val="24"/>
        </w:rPr>
        <w:t>bar</w:t>
      </w:r>
      <w:r w:rsidRPr="004457B1">
        <w:rPr>
          <w:spacing w:val="1"/>
          <w:sz w:val="24"/>
          <w:szCs w:val="24"/>
        </w:rPr>
        <w:t xml:space="preserve"> </w:t>
      </w:r>
      <w:r w:rsidRPr="004457B1">
        <w:rPr>
          <w:sz w:val="24"/>
          <w:szCs w:val="24"/>
        </w:rPr>
        <w:t>chart,</w:t>
      </w:r>
      <w:r w:rsidRPr="004457B1">
        <w:rPr>
          <w:spacing w:val="1"/>
          <w:sz w:val="24"/>
          <w:szCs w:val="24"/>
        </w:rPr>
        <w:t xml:space="preserve"> </w:t>
      </w:r>
      <w:r w:rsidRPr="004457B1">
        <w:rPr>
          <w:sz w:val="24"/>
          <w:szCs w:val="24"/>
        </w:rPr>
        <w:t>before</w:t>
      </w:r>
      <w:r w:rsidRPr="004457B1">
        <w:rPr>
          <w:spacing w:val="1"/>
          <w:sz w:val="24"/>
          <w:szCs w:val="24"/>
        </w:rPr>
        <w:t xml:space="preserve"> </w:t>
      </w:r>
      <w:r w:rsidRPr="004457B1">
        <w:rPr>
          <w:sz w:val="24"/>
          <w:szCs w:val="24"/>
        </w:rPr>
        <w:t>signing</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agreement,</w:t>
      </w:r>
      <w:r w:rsidRPr="004457B1">
        <w:rPr>
          <w:spacing w:val="1"/>
          <w:sz w:val="24"/>
          <w:szCs w:val="24"/>
        </w:rPr>
        <w:t xml:space="preserve"> </w:t>
      </w:r>
      <w:r w:rsidRPr="004457B1">
        <w:rPr>
          <w:sz w:val="24"/>
          <w:szCs w:val="24"/>
        </w:rPr>
        <w:t>clearly</w:t>
      </w:r>
      <w:r w:rsidRPr="004457B1">
        <w:rPr>
          <w:spacing w:val="1"/>
          <w:sz w:val="24"/>
          <w:szCs w:val="24"/>
        </w:rPr>
        <w:t xml:space="preserve"> </w:t>
      </w:r>
      <w:r w:rsidRPr="004457B1">
        <w:rPr>
          <w:sz w:val="24"/>
          <w:szCs w:val="24"/>
        </w:rPr>
        <w:t>indicating the plan for timely execution of the work. The bar chart must indicate the</w:t>
      </w:r>
      <w:r w:rsidRPr="004457B1">
        <w:rPr>
          <w:spacing w:val="1"/>
          <w:sz w:val="24"/>
          <w:szCs w:val="24"/>
        </w:rPr>
        <w:t xml:space="preserve"> </w:t>
      </w:r>
      <w:r w:rsidRPr="004457B1">
        <w:rPr>
          <w:sz w:val="24"/>
          <w:szCs w:val="24"/>
        </w:rPr>
        <w:t>individual activities and commencement and completion dates of each activity. The</w:t>
      </w:r>
      <w:r w:rsidRPr="004457B1">
        <w:rPr>
          <w:spacing w:val="1"/>
          <w:sz w:val="24"/>
          <w:szCs w:val="24"/>
        </w:rPr>
        <w:t xml:space="preserve"> </w:t>
      </w:r>
    </w:p>
    <w:p w14:paraId="754FBCC8" w14:textId="77777777" w:rsidR="00A9153A" w:rsidRDefault="00A9153A" w:rsidP="005F2C69">
      <w:pPr>
        <w:spacing w:before="120"/>
        <w:ind w:left="1191" w:right="1039"/>
        <w:jc w:val="both"/>
        <w:rPr>
          <w:spacing w:val="1"/>
          <w:sz w:val="24"/>
          <w:szCs w:val="24"/>
        </w:rPr>
      </w:pPr>
    </w:p>
    <w:p w14:paraId="3F9B3099" w14:textId="016AB288" w:rsidR="005F2C69" w:rsidRPr="004457B1" w:rsidRDefault="005F2C69" w:rsidP="005F2C69">
      <w:pPr>
        <w:spacing w:before="120"/>
        <w:ind w:left="1191" w:right="1039"/>
        <w:jc w:val="both"/>
        <w:rPr>
          <w:sz w:val="24"/>
          <w:szCs w:val="24"/>
        </w:rPr>
      </w:pPr>
      <w:r w:rsidRPr="004457B1">
        <w:rPr>
          <w:sz w:val="24"/>
          <w:szCs w:val="24"/>
        </w:rPr>
        <w:t>bar</w:t>
      </w:r>
      <w:r w:rsidRPr="004457B1">
        <w:rPr>
          <w:spacing w:val="-5"/>
          <w:sz w:val="24"/>
          <w:szCs w:val="24"/>
        </w:rPr>
        <w:t xml:space="preserve"> </w:t>
      </w:r>
      <w:r w:rsidRPr="004457B1">
        <w:rPr>
          <w:sz w:val="24"/>
          <w:szCs w:val="24"/>
        </w:rPr>
        <w:t>chart</w:t>
      </w:r>
      <w:r w:rsidRPr="004457B1">
        <w:rPr>
          <w:spacing w:val="-1"/>
          <w:sz w:val="24"/>
          <w:szCs w:val="24"/>
        </w:rPr>
        <w:t xml:space="preserve"> </w:t>
      </w:r>
      <w:r w:rsidRPr="004457B1">
        <w:rPr>
          <w:sz w:val="24"/>
          <w:szCs w:val="24"/>
        </w:rPr>
        <w:t>shall</w:t>
      </w:r>
      <w:r w:rsidRPr="004457B1">
        <w:rPr>
          <w:spacing w:val="-1"/>
          <w:sz w:val="24"/>
          <w:szCs w:val="24"/>
        </w:rPr>
        <w:t xml:space="preserve"> </w:t>
      </w:r>
      <w:r w:rsidRPr="004457B1">
        <w:rPr>
          <w:sz w:val="24"/>
          <w:szCs w:val="24"/>
        </w:rPr>
        <w:t>be</w:t>
      </w:r>
      <w:r w:rsidRPr="004457B1">
        <w:rPr>
          <w:spacing w:val="-1"/>
          <w:sz w:val="24"/>
          <w:szCs w:val="24"/>
        </w:rPr>
        <w:t xml:space="preserve"> </w:t>
      </w:r>
      <w:r w:rsidRPr="004457B1">
        <w:rPr>
          <w:sz w:val="24"/>
          <w:szCs w:val="24"/>
        </w:rPr>
        <w:t>used</w:t>
      </w:r>
      <w:r w:rsidRPr="004457B1">
        <w:rPr>
          <w:spacing w:val="1"/>
          <w:sz w:val="24"/>
          <w:szCs w:val="24"/>
        </w:rPr>
        <w:t xml:space="preserve"> </w:t>
      </w:r>
      <w:r w:rsidRPr="004457B1">
        <w:rPr>
          <w:sz w:val="24"/>
          <w:szCs w:val="24"/>
        </w:rPr>
        <w:t>for</w:t>
      </w:r>
      <w:r w:rsidRPr="004457B1">
        <w:rPr>
          <w:spacing w:val="-4"/>
          <w:sz w:val="24"/>
          <w:szCs w:val="24"/>
        </w:rPr>
        <w:t xml:space="preserve"> </w:t>
      </w:r>
      <w:r w:rsidRPr="004457B1">
        <w:rPr>
          <w:sz w:val="24"/>
          <w:szCs w:val="24"/>
        </w:rPr>
        <w:t>monitoring</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progress</w:t>
      </w:r>
      <w:r w:rsidRPr="004457B1">
        <w:rPr>
          <w:spacing w:val="-1"/>
          <w:sz w:val="24"/>
          <w:szCs w:val="24"/>
        </w:rPr>
        <w:t xml:space="preserve"> </w:t>
      </w:r>
      <w:r w:rsidRPr="004457B1">
        <w:rPr>
          <w:sz w:val="24"/>
          <w:szCs w:val="24"/>
        </w:rPr>
        <w:t>of</w:t>
      </w:r>
      <w:r w:rsidRPr="004457B1">
        <w:rPr>
          <w:spacing w:val="-3"/>
          <w:sz w:val="24"/>
          <w:szCs w:val="24"/>
        </w:rPr>
        <w:t xml:space="preserve"> </w:t>
      </w:r>
      <w:r w:rsidRPr="004457B1">
        <w:rPr>
          <w:sz w:val="24"/>
          <w:szCs w:val="24"/>
        </w:rPr>
        <w:t>the</w:t>
      </w:r>
      <w:r w:rsidRPr="004457B1">
        <w:rPr>
          <w:spacing w:val="-1"/>
          <w:sz w:val="24"/>
          <w:szCs w:val="24"/>
        </w:rPr>
        <w:t xml:space="preserve"> </w:t>
      </w:r>
      <w:r w:rsidRPr="004457B1">
        <w:rPr>
          <w:sz w:val="24"/>
          <w:szCs w:val="24"/>
        </w:rPr>
        <w:t>work.</w:t>
      </w:r>
    </w:p>
    <w:p w14:paraId="3FA43D1E"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Engagement</w:t>
      </w:r>
      <w:r w:rsidRPr="004457B1">
        <w:rPr>
          <w:b/>
          <w:bCs/>
          <w:spacing w:val="-4"/>
          <w:sz w:val="24"/>
          <w:szCs w:val="24"/>
        </w:rPr>
        <w:t xml:space="preserve"> </w:t>
      </w:r>
      <w:r w:rsidRPr="004457B1">
        <w:rPr>
          <w:b/>
          <w:bCs/>
          <w:sz w:val="24"/>
          <w:szCs w:val="24"/>
        </w:rPr>
        <w:t>of</w:t>
      </w:r>
      <w:r w:rsidRPr="004457B1">
        <w:rPr>
          <w:b/>
          <w:bCs/>
          <w:spacing w:val="-1"/>
          <w:sz w:val="24"/>
          <w:szCs w:val="24"/>
        </w:rPr>
        <w:t xml:space="preserve"> </w:t>
      </w:r>
      <w:proofErr w:type="spellStart"/>
      <w:r w:rsidRPr="004457B1">
        <w:rPr>
          <w:b/>
          <w:bCs/>
          <w:sz w:val="24"/>
          <w:szCs w:val="24"/>
        </w:rPr>
        <w:t>Labour</w:t>
      </w:r>
      <w:proofErr w:type="spellEnd"/>
    </w:p>
    <w:p w14:paraId="1AC97214" w14:textId="77777777" w:rsidR="005F2C69" w:rsidRPr="004457B1" w:rsidRDefault="005F2C69" w:rsidP="005F2C69">
      <w:pPr>
        <w:spacing w:before="124"/>
        <w:ind w:left="1191" w:right="1041"/>
        <w:jc w:val="both"/>
        <w:rPr>
          <w:sz w:val="24"/>
          <w:szCs w:val="24"/>
        </w:rPr>
      </w:pPr>
      <w:r w:rsidRPr="004457B1">
        <w:rPr>
          <w:sz w:val="24"/>
          <w:szCs w:val="24"/>
        </w:rPr>
        <w:t>The</w:t>
      </w:r>
      <w:r w:rsidRPr="004457B1">
        <w:rPr>
          <w:spacing w:val="1"/>
          <w:sz w:val="24"/>
          <w:szCs w:val="24"/>
        </w:rPr>
        <w:t xml:space="preserve"> </w:t>
      </w:r>
      <w:r w:rsidRPr="004457B1">
        <w:rPr>
          <w:sz w:val="24"/>
          <w:szCs w:val="24"/>
        </w:rPr>
        <w:t>contractor</w:t>
      </w:r>
      <w:r w:rsidRPr="004457B1">
        <w:rPr>
          <w:spacing w:val="1"/>
          <w:sz w:val="24"/>
          <w:szCs w:val="24"/>
        </w:rPr>
        <w:t xml:space="preserve"> </w:t>
      </w:r>
      <w:r w:rsidRPr="004457B1">
        <w:rPr>
          <w:sz w:val="24"/>
          <w:szCs w:val="24"/>
        </w:rPr>
        <w:t>shall,</w:t>
      </w:r>
      <w:r w:rsidRPr="004457B1">
        <w:rPr>
          <w:spacing w:val="1"/>
          <w:sz w:val="24"/>
          <w:szCs w:val="24"/>
        </w:rPr>
        <w:t xml:space="preserve"> </w:t>
      </w:r>
      <w:r w:rsidRPr="004457B1">
        <w:rPr>
          <w:sz w:val="24"/>
          <w:szCs w:val="24"/>
        </w:rPr>
        <w:t>unless</w:t>
      </w:r>
      <w:r w:rsidRPr="004457B1">
        <w:rPr>
          <w:spacing w:val="1"/>
          <w:sz w:val="24"/>
          <w:szCs w:val="24"/>
        </w:rPr>
        <w:t xml:space="preserve"> </w:t>
      </w:r>
      <w:r w:rsidRPr="004457B1">
        <w:rPr>
          <w:sz w:val="24"/>
          <w:szCs w:val="24"/>
        </w:rPr>
        <w:t>otherwise</w:t>
      </w:r>
      <w:r w:rsidRPr="004457B1">
        <w:rPr>
          <w:spacing w:val="1"/>
          <w:sz w:val="24"/>
          <w:szCs w:val="24"/>
        </w:rPr>
        <w:t xml:space="preserve"> </w:t>
      </w:r>
      <w:r w:rsidRPr="004457B1">
        <w:rPr>
          <w:sz w:val="24"/>
          <w:szCs w:val="24"/>
        </w:rPr>
        <w:t>provided</w:t>
      </w:r>
      <w:r w:rsidRPr="004457B1">
        <w:rPr>
          <w:spacing w:val="1"/>
          <w:sz w:val="24"/>
          <w:szCs w:val="24"/>
        </w:rPr>
        <w:t xml:space="preserve"> </w:t>
      </w:r>
      <w:r w:rsidRPr="004457B1">
        <w:rPr>
          <w:sz w:val="24"/>
          <w:szCs w:val="24"/>
        </w:rPr>
        <w:t>in</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Contract,</w:t>
      </w:r>
      <w:r w:rsidRPr="004457B1">
        <w:rPr>
          <w:spacing w:val="1"/>
          <w:sz w:val="24"/>
          <w:szCs w:val="24"/>
        </w:rPr>
        <w:t xml:space="preserve"> </w:t>
      </w:r>
      <w:r w:rsidRPr="004457B1">
        <w:rPr>
          <w:sz w:val="24"/>
          <w:szCs w:val="24"/>
        </w:rPr>
        <w:t>make</w:t>
      </w:r>
      <w:r w:rsidRPr="004457B1">
        <w:rPr>
          <w:spacing w:val="1"/>
          <w:sz w:val="24"/>
          <w:szCs w:val="24"/>
        </w:rPr>
        <w:t xml:space="preserve"> </w:t>
      </w:r>
      <w:r w:rsidRPr="004457B1">
        <w:rPr>
          <w:sz w:val="24"/>
          <w:szCs w:val="24"/>
        </w:rPr>
        <w:t>his</w:t>
      </w:r>
      <w:r w:rsidRPr="004457B1">
        <w:rPr>
          <w:spacing w:val="1"/>
          <w:sz w:val="24"/>
          <w:szCs w:val="24"/>
        </w:rPr>
        <w:t xml:space="preserve"> </w:t>
      </w:r>
      <w:r w:rsidRPr="004457B1">
        <w:rPr>
          <w:sz w:val="24"/>
          <w:szCs w:val="24"/>
        </w:rPr>
        <w:t>own</w:t>
      </w:r>
      <w:r w:rsidRPr="004457B1">
        <w:rPr>
          <w:spacing w:val="1"/>
          <w:sz w:val="24"/>
          <w:szCs w:val="24"/>
        </w:rPr>
        <w:t xml:space="preserve"> </w:t>
      </w:r>
      <w:r w:rsidRPr="004457B1">
        <w:rPr>
          <w:sz w:val="24"/>
          <w:szCs w:val="24"/>
        </w:rPr>
        <w:t xml:space="preserve">arrangements for the engagement of all staff and </w:t>
      </w:r>
      <w:proofErr w:type="spellStart"/>
      <w:r w:rsidRPr="004457B1">
        <w:rPr>
          <w:sz w:val="24"/>
          <w:szCs w:val="24"/>
        </w:rPr>
        <w:t>labour</w:t>
      </w:r>
      <w:proofErr w:type="spellEnd"/>
      <w:r w:rsidRPr="004457B1">
        <w:rPr>
          <w:sz w:val="24"/>
          <w:szCs w:val="24"/>
        </w:rPr>
        <w:t>, local or other, and for their</w:t>
      </w:r>
      <w:r w:rsidRPr="004457B1">
        <w:rPr>
          <w:spacing w:val="1"/>
          <w:sz w:val="24"/>
          <w:szCs w:val="24"/>
        </w:rPr>
        <w:t xml:space="preserve"> </w:t>
      </w:r>
      <w:r w:rsidRPr="004457B1">
        <w:rPr>
          <w:sz w:val="24"/>
          <w:szCs w:val="24"/>
        </w:rPr>
        <w:t>payment,</w:t>
      </w:r>
      <w:r w:rsidRPr="004457B1">
        <w:rPr>
          <w:spacing w:val="-5"/>
          <w:sz w:val="24"/>
          <w:szCs w:val="24"/>
        </w:rPr>
        <w:t xml:space="preserve"> </w:t>
      </w:r>
      <w:r w:rsidRPr="004457B1">
        <w:rPr>
          <w:sz w:val="24"/>
          <w:szCs w:val="24"/>
        </w:rPr>
        <w:t>housing,</w:t>
      </w:r>
      <w:r w:rsidRPr="004457B1">
        <w:rPr>
          <w:spacing w:val="-4"/>
          <w:sz w:val="24"/>
          <w:szCs w:val="24"/>
        </w:rPr>
        <w:t xml:space="preserve"> </w:t>
      </w:r>
      <w:r w:rsidRPr="004457B1">
        <w:rPr>
          <w:sz w:val="24"/>
          <w:szCs w:val="24"/>
        </w:rPr>
        <w:t>feeding and</w:t>
      </w:r>
      <w:r w:rsidRPr="004457B1">
        <w:rPr>
          <w:spacing w:val="1"/>
          <w:sz w:val="24"/>
          <w:szCs w:val="24"/>
        </w:rPr>
        <w:t xml:space="preserve"> </w:t>
      </w:r>
      <w:r w:rsidRPr="004457B1">
        <w:rPr>
          <w:sz w:val="24"/>
          <w:szCs w:val="24"/>
        </w:rPr>
        <w:t>transport.</w:t>
      </w:r>
    </w:p>
    <w:p w14:paraId="3D2A3C5D"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Police</w:t>
      </w:r>
      <w:r w:rsidRPr="004457B1">
        <w:rPr>
          <w:b/>
          <w:bCs/>
          <w:spacing w:val="-5"/>
          <w:sz w:val="24"/>
          <w:szCs w:val="24"/>
        </w:rPr>
        <w:t xml:space="preserve"> </w:t>
      </w:r>
      <w:r w:rsidRPr="004457B1">
        <w:rPr>
          <w:b/>
          <w:bCs/>
          <w:sz w:val="24"/>
          <w:szCs w:val="24"/>
        </w:rPr>
        <w:t>verification</w:t>
      </w:r>
      <w:r w:rsidRPr="004457B1">
        <w:rPr>
          <w:b/>
          <w:bCs/>
          <w:spacing w:val="-4"/>
          <w:sz w:val="24"/>
          <w:szCs w:val="24"/>
        </w:rPr>
        <w:t xml:space="preserve"> </w:t>
      </w:r>
      <w:r w:rsidRPr="004457B1">
        <w:rPr>
          <w:b/>
          <w:bCs/>
          <w:sz w:val="24"/>
          <w:szCs w:val="24"/>
        </w:rPr>
        <w:t>of</w:t>
      </w:r>
      <w:r w:rsidRPr="004457B1">
        <w:rPr>
          <w:b/>
          <w:bCs/>
          <w:spacing w:val="-3"/>
          <w:sz w:val="24"/>
          <w:szCs w:val="24"/>
        </w:rPr>
        <w:t xml:space="preserve"> </w:t>
      </w:r>
      <w:r w:rsidRPr="004457B1">
        <w:rPr>
          <w:b/>
          <w:bCs/>
          <w:sz w:val="24"/>
          <w:szCs w:val="24"/>
        </w:rPr>
        <w:t>Contract</w:t>
      </w:r>
      <w:r w:rsidRPr="004457B1">
        <w:rPr>
          <w:b/>
          <w:bCs/>
          <w:spacing w:val="-6"/>
          <w:sz w:val="24"/>
          <w:szCs w:val="24"/>
        </w:rPr>
        <w:t xml:space="preserve"> </w:t>
      </w:r>
      <w:proofErr w:type="spellStart"/>
      <w:r w:rsidRPr="004457B1">
        <w:rPr>
          <w:b/>
          <w:bCs/>
          <w:sz w:val="24"/>
          <w:szCs w:val="24"/>
        </w:rPr>
        <w:t>Labour</w:t>
      </w:r>
      <w:proofErr w:type="spellEnd"/>
    </w:p>
    <w:p w14:paraId="185A801F" w14:textId="77777777" w:rsidR="005F2C69" w:rsidRPr="004457B1" w:rsidRDefault="005F2C69" w:rsidP="005F2C69">
      <w:pPr>
        <w:spacing w:before="120"/>
        <w:ind w:left="1191" w:right="1033"/>
        <w:jc w:val="both"/>
        <w:rPr>
          <w:sz w:val="24"/>
          <w:szCs w:val="24"/>
        </w:rPr>
      </w:pPr>
      <w:r w:rsidRPr="004457B1">
        <w:rPr>
          <w:sz w:val="24"/>
          <w:szCs w:val="24"/>
        </w:rPr>
        <w:t>The Contractor who has been awarded the job through Work Order shall furnish</w:t>
      </w:r>
      <w:r w:rsidRPr="004457B1">
        <w:rPr>
          <w:spacing w:val="1"/>
          <w:sz w:val="24"/>
          <w:szCs w:val="24"/>
        </w:rPr>
        <w:t xml:space="preserve"> </w:t>
      </w:r>
      <w:r w:rsidRPr="004457B1">
        <w:rPr>
          <w:sz w:val="24"/>
          <w:szCs w:val="24"/>
        </w:rPr>
        <w:t>necessary Police Clearance Certificate in respect of character and antecedents of all</w:t>
      </w:r>
      <w:r w:rsidRPr="004457B1">
        <w:rPr>
          <w:spacing w:val="1"/>
          <w:sz w:val="24"/>
          <w:szCs w:val="24"/>
        </w:rPr>
        <w:t xml:space="preserve"> </w:t>
      </w:r>
      <w:r w:rsidRPr="004457B1">
        <w:rPr>
          <w:sz w:val="24"/>
          <w:szCs w:val="24"/>
        </w:rPr>
        <w:t>Contract</w:t>
      </w:r>
      <w:r w:rsidRPr="004457B1">
        <w:rPr>
          <w:spacing w:val="-2"/>
          <w:sz w:val="24"/>
          <w:szCs w:val="24"/>
        </w:rPr>
        <w:t xml:space="preserve"> </w:t>
      </w:r>
      <w:proofErr w:type="spellStart"/>
      <w:r w:rsidRPr="004457B1">
        <w:rPr>
          <w:sz w:val="24"/>
          <w:szCs w:val="24"/>
        </w:rPr>
        <w:t>Labourers</w:t>
      </w:r>
      <w:proofErr w:type="spellEnd"/>
      <w:r w:rsidRPr="004457B1">
        <w:rPr>
          <w:spacing w:val="-1"/>
          <w:sz w:val="24"/>
          <w:szCs w:val="24"/>
        </w:rPr>
        <w:t xml:space="preserve"> </w:t>
      </w:r>
      <w:r w:rsidRPr="004457B1">
        <w:rPr>
          <w:sz w:val="24"/>
          <w:szCs w:val="24"/>
        </w:rPr>
        <w:t>engaged</w:t>
      </w:r>
      <w:r w:rsidRPr="004457B1">
        <w:rPr>
          <w:spacing w:val="-4"/>
          <w:sz w:val="24"/>
          <w:szCs w:val="24"/>
        </w:rPr>
        <w:t xml:space="preserve"> </w:t>
      </w:r>
      <w:r w:rsidRPr="004457B1">
        <w:rPr>
          <w:sz w:val="24"/>
          <w:szCs w:val="24"/>
        </w:rPr>
        <w:t>by</w:t>
      </w:r>
      <w:r w:rsidRPr="004457B1">
        <w:rPr>
          <w:spacing w:val="-1"/>
          <w:sz w:val="24"/>
          <w:szCs w:val="24"/>
        </w:rPr>
        <w:t xml:space="preserve"> </w:t>
      </w:r>
      <w:r w:rsidRPr="004457B1">
        <w:rPr>
          <w:sz w:val="24"/>
          <w:szCs w:val="24"/>
        </w:rPr>
        <w:t>them, before</w:t>
      </w:r>
      <w:r w:rsidRPr="004457B1">
        <w:rPr>
          <w:spacing w:val="-2"/>
          <w:sz w:val="24"/>
          <w:szCs w:val="24"/>
        </w:rPr>
        <w:t xml:space="preserve"> </w:t>
      </w:r>
      <w:r w:rsidRPr="004457B1">
        <w:rPr>
          <w:sz w:val="24"/>
          <w:szCs w:val="24"/>
        </w:rPr>
        <w:t>commencing</w:t>
      </w:r>
      <w:r w:rsidRPr="004457B1">
        <w:rPr>
          <w:spacing w:val="-1"/>
          <w:sz w:val="24"/>
          <w:szCs w:val="24"/>
        </w:rPr>
        <w:t xml:space="preserve"> </w:t>
      </w:r>
      <w:r w:rsidRPr="004457B1">
        <w:rPr>
          <w:sz w:val="24"/>
          <w:szCs w:val="24"/>
        </w:rPr>
        <w:t>the</w:t>
      </w:r>
      <w:r w:rsidRPr="004457B1">
        <w:rPr>
          <w:spacing w:val="-2"/>
          <w:sz w:val="24"/>
          <w:szCs w:val="24"/>
        </w:rPr>
        <w:t xml:space="preserve"> </w:t>
      </w:r>
      <w:r w:rsidRPr="004457B1">
        <w:rPr>
          <w:sz w:val="24"/>
          <w:szCs w:val="24"/>
        </w:rPr>
        <w:t>work</w:t>
      </w:r>
      <w:r w:rsidRPr="004457B1">
        <w:rPr>
          <w:spacing w:val="-2"/>
          <w:sz w:val="24"/>
          <w:szCs w:val="24"/>
        </w:rPr>
        <w:t xml:space="preserve"> </w:t>
      </w:r>
      <w:r w:rsidRPr="004457B1">
        <w:rPr>
          <w:sz w:val="24"/>
          <w:szCs w:val="24"/>
        </w:rPr>
        <w:t>at</w:t>
      </w:r>
      <w:r w:rsidRPr="004457B1">
        <w:rPr>
          <w:spacing w:val="-2"/>
          <w:sz w:val="24"/>
          <w:szCs w:val="24"/>
        </w:rPr>
        <w:t xml:space="preserve"> </w:t>
      </w:r>
      <w:r w:rsidRPr="004457B1">
        <w:rPr>
          <w:sz w:val="24"/>
          <w:szCs w:val="24"/>
        </w:rPr>
        <w:t>site.</w:t>
      </w:r>
    </w:p>
    <w:p w14:paraId="62F1F1E9" w14:textId="77777777" w:rsidR="005F2C69" w:rsidRPr="004457B1" w:rsidRDefault="005F2C69" w:rsidP="005F2C69">
      <w:pPr>
        <w:spacing w:before="120"/>
        <w:ind w:left="1191" w:right="1042"/>
        <w:jc w:val="both"/>
        <w:rPr>
          <w:sz w:val="24"/>
          <w:szCs w:val="24"/>
        </w:rPr>
      </w:pPr>
      <w:r w:rsidRPr="004457B1">
        <w:rPr>
          <w:sz w:val="24"/>
          <w:szCs w:val="24"/>
        </w:rPr>
        <w:t>This will be a part of Contractual Agreement, as entire Cargo Jetty, Oil Jetty area has</w:t>
      </w:r>
      <w:r w:rsidRPr="004457B1">
        <w:rPr>
          <w:spacing w:val="1"/>
          <w:sz w:val="24"/>
          <w:szCs w:val="24"/>
        </w:rPr>
        <w:t xml:space="preserve"> </w:t>
      </w:r>
      <w:r w:rsidRPr="004457B1">
        <w:rPr>
          <w:sz w:val="24"/>
          <w:szCs w:val="24"/>
        </w:rPr>
        <w:t xml:space="preserve">been declared as </w:t>
      </w:r>
      <w:r w:rsidRPr="004457B1">
        <w:rPr>
          <w:b/>
          <w:sz w:val="24"/>
          <w:szCs w:val="24"/>
        </w:rPr>
        <w:t xml:space="preserve">“Prohibited Area”. </w:t>
      </w:r>
      <w:r w:rsidRPr="004457B1">
        <w:rPr>
          <w:sz w:val="24"/>
          <w:szCs w:val="24"/>
        </w:rPr>
        <w:t>Contractor who would be awarded contract is</w:t>
      </w:r>
      <w:r w:rsidRPr="004457B1">
        <w:rPr>
          <w:spacing w:val="1"/>
          <w:sz w:val="24"/>
          <w:szCs w:val="24"/>
        </w:rPr>
        <w:t xml:space="preserve"> </w:t>
      </w:r>
      <w:r w:rsidRPr="004457B1">
        <w:rPr>
          <w:sz w:val="24"/>
          <w:szCs w:val="24"/>
        </w:rPr>
        <w:t>required</w:t>
      </w:r>
      <w:r w:rsidRPr="004457B1">
        <w:rPr>
          <w:spacing w:val="-4"/>
          <w:sz w:val="24"/>
          <w:szCs w:val="24"/>
        </w:rPr>
        <w:t xml:space="preserve"> </w:t>
      </w:r>
      <w:r w:rsidRPr="004457B1">
        <w:rPr>
          <w:sz w:val="24"/>
          <w:szCs w:val="24"/>
        </w:rPr>
        <w:t>to</w:t>
      </w:r>
      <w:r w:rsidRPr="004457B1">
        <w:rPr>
          <w:spacing w:val="1"/>
          <w:sz w:val="24"/>
          <w:szCs w:val="24"/>
        </w:rPr>
        <w:t xml:space="preserve"> </w:t>
      </w:r>
      <w:r w:rsidRPr="004457B1">
        <w:rPr>
          <w:sz w:val="24"/>
          <w:szCs w:val="24"/>
        </w:rPr>
        <w:t>comply with</w:t>
      </w:r>
      <w:r w:rsidRPr="004457B1">
        <w:rPr>
          <w:spacing w:val="-4"/>
          <w:sz w:val="24"/>
          <w:szCs w:val="24"/>
        </w:rPr>
        <w:t xml:space="preserve"> </w:t>
      </w:r>
      <w:r w:rsidRPr="004457B1">
        <w:rPr>
          <w:sz w:val="24"/>
          <w:szCs w:val="24"/>
        </w:rPr>
        <w:t>the</w:t>
      </w:r>
      <w:r w:rsidRPr="004457B1">
        <w:rPr>
          <w:spacing w:val="-1"/>
          <w:sz w:val="24"/>
          <w:szCs w:val="24"/>
        </w:rPr>
        <w:t xml:space="preserve"> </w:t>
      </w:r>
      <w:r w:rsidRPr="004457B1">
        <w:rPr>
          <w:sz w:val="24"/>
          <w:szCs w:val="24"/>
        </w:rPr>
        <w:t>above</w:t>
      </w:r>
      <w:r w:rsidRPr="004457B1">
        <w:rPr>
          <w:spacing w:val="-1"/>
          <w:sz w:val="24"/>
          <w:szCs w:val="24"/>
        </w:rPr>
        <w:t xml:space="preserve"> </w:t>
      </w:r>
      <w:r w:rsidRPr="004457B1">
        <w:rPr>
          <w:sz w:val="24"/>
          <w:szCs w:val="24"/>
        </w:rPr>
        <w:t>requirements.</w:t>
      </w:r>
    </w:p>
    <w:p w14:paraId="76DA70E0" w14:textId="77777777" w:rsidR="005F2C69" w:rsidRDefault="005F2C69" w:rsidP="005F2C69">
      <w:pPr>
        <w:spacing w:before="120"/>
        <w:ind w:left="1191" w:right="1040"/>
        <w:jc w:val="both"/>
        <w:rPr>
          <w:spacing w:val="-52"/>
          <w:sz w:val="24"/>
          <w:szCs w:val="24"/>
        </w:rPr>
      </w:pPr>
      <w:r w:rsidRPr="004457B1">
        <w:rPr>
          <w:sz w:val="24"/>
          <w:szCs w:val="24"/>
        </w:rPr>
        <w:t>Contractor shall obtain such Police Clearance Certificate from Police available against</w:t>
      </w:r>
      <w:r w:rsidRPr="004457B1">
        <w:rPr>
          <w:spacing w:val="-52"/>
          <w:sz w:val="24"/>
          <w:szCs w:val="24"/>
        </w:rPr>
        <w:t xml:space="preserve"> </w:t>
      </w:r>
    </w:p>
    <w:p w14:paraId="35293D88" w14:textId="77777777" w:rsidR="005F2C69" w:rsidRDefault="005F2C69" w:rsidP="005F2C69">
      <w:pPr>
        <w:spacing w:before="120"/>
        <w:ind w:left="1191" w:right="1040"/>
        <w:jc w:val="both"/>
        <w:rPr>
          <w:spacing w:val="-52"/>
          <w:sz w:val="24"/>
          <w:szCs w:val="24"/>
        </w:rPr>
      </w:pPr>
    </w:p>
    <w:p w14:paraId="0A2A6380" w14:textId="77777777" w:rsidR="005F2C69" w:rsidRPr="004457B1" w:rsidRDefault="005F2C69" w:rsidP="005F2C69">
      <w:pPr>
        <w:spacing w:before="120"/>
        <w:ind w:left="1191" w:right="1040"/>
        <w:jc w:val="both"/>
        <w:rPr>
          <w:sz w:val="24"/>
          <w:szCs w:val="24"/>
        </w:rPr>
      </w:pPr>
      <w:r w:rsidRPr="004457B1">
        <w:rPr>
          <w:sz w:val="24"/>
          <w:szCs w:val="24"/>
        </w:rPr>
        <w:t>a nominal fee per Certificate and they will submit this Certificate giving Work Order</w:t>
      </w:r>
      <w:r w:rsidRPr="004457B1">
        <w:rPr>
          <w:spacing w:val="1"/>
          <w:sz w:val="24"/>
          <w:szCs w:val="24"/>
        </w:rPr>
        <w:t xml:space="preserve"> </w:t>
      </w:r>
      <w:r w:rsidRPr="004457B1">
        <w:rPr>
          <w:sz w:val="24"/>
          <w:szCs w:val="24"/>
        </w:rPr>
        <w:t>reference on it, to the Office of the Engineer in Charge of respective Divisions, to be</w:t>
      </w:r>
      <w:r w:rsidRPr="004457B1">
        <w:rPr>
          <w:spacing w:val="1"/>
          <w:sz w:val="24"/>
          <w:szCs w:val="24"/>
        </w:rPr>
        <w:t xml:space="preserve"> </w:t>
      </w:r>
      <w:r w:rsidRPr="004457B1">
        <w:rPr>
          <w:sz w:val="24"/>
          <w:szCs w:val="24"/>
        </w:rPr>
        <w:t>forwarded to Commandant, CISF which our Security Department along with request</w:t>
      </w:r>
      <w:r w:rsidRPr="004457B1">
        <w:rPr>
          <w:spacing w:val="1"/>
          <w:sz w:val="24"/>
          <w:szCs w:val="24"/>
        </w:rPr>
        <w:t xml:space="preserve"> </w:t>
      </w:r>
      <w:r w:rsidRPr="004457B1">
        <w:rPr>
          <w:sz w:val="24"/>
          <w:szCs w:val="24"/>
        </w:rPr>
        <w:t>for issuance</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Entry Passes.</w:t>
      </w:r>
    </w:p>
    <w:p w14:paraId="1737D7DB" w14:textId="77777777" w:rsidR="005F2C69" w:rsidRPr="004457B1" w:rsidRDefault="005F2C69" w:rsidP="005F2C69">
      <w:pPr>
        <w:spacing w:before="119"/>
        <w:ind w:left="1191" w:right="1035"/>
        <w:jc w:val="both"/>
        <w:rPr>
          <w:sz w:val="24"/>
          <w:szCs w:val="24"/>
        </w:rPr>
      </w:pPr>
      <w:r w:rsidRPr="004457B1">
        <w:rPr>
          <w:sz w:val="24"/>
          <w:szCs w:val="24"/>
        </w:rPr>
        <w:t>The</w:t>
      </w:r>
      <w:r w:rsidRPr="004457B1">
        <w:rPr>
          <w:spacing w:val="-8"/>
          <w:sz w:val="24"/>
          <w:szCs w:val="24"/>
        </w:rPr>
        <w:t xml:space="preserve"> </w:t>
      </w:r>
      <w:r w:rsidRPr="004457B1">
        <w:rPr>
          <w:sz w:val="24"/>
          <w:szCs w:val="24"/>
        </w:rPr>
        <w:t>Contractor</w:t>
      </w:r>
      <w:r w:rsidRPr="004457B1">
        <w:rPr>
          <w:spacing w:val="-11"/>
          <w:sz w:val="24"/>
          <w:szCs w:val="24"/>
        </w:rPr>
        <w:t xml:space="preserve"> </w:t>
      </w:r>
      <w:r w:rsidRPr="004457B1">
        <w:rPr>
          <w:sz w:val="24"/>
          <w:szCs w:val="24"/>
        </w:rPr>
        <w:t>shall,</w:t>
      </w:r>
      <w:r w:rsidRPr="004457B1">
        <w:rPr>
          <w:spacing w:val="-11"/>
          <w:sz w:val="24"/>
          <w:szCs w:val="24"/>
        </w:rPr>
        <w:t xml:space="preserve"> </w:t>
      </w:r>
      <w:r w:rsidRPr="004457B1">
        <w:rPr>
          <w:sz w:val="24"/>
          <w:szCs w:val="24"/>
        </w:rPr>
        <w:t>if</w:t>
      </w:r>
      <w:r w:rsidRPr="004457B1">
        <w:rPr>
          <w:spacing w:val="-9"/>
          <w:sz w:val="24"/>
          <w:szCs w:val="24"/>
        </w:rPr>
        <w:t xml:space="preserve"> </w:t>
      </w:r>
      <w:r w:rsidRPr="004457B1">
        <w:rPr>
          <w:sz w:val="24"/>
          <w:szCs w:val="24"/>
        </w:rPr>
        <w:t>required</w:t>
      </w:r>
      <w:r w:rsidRPr="004457B1">
        <w:rPr>
          <w:spacing w:val="-5"/>
          <w:sz w:val="24"/>
          <w:szCs w:val="24"/>
        </w:rPr>
        <w:t xml:space="preserve"> </w:t>
      </w:r>
      <w:r w:rsidRPr="004457B1">
        <w:rPr>
          <w:sz w:val="24"/>
          <w:szCs w:val="24"/>
        </w:rPr>
        <w:t>by</w:t>
      </w:r>
      <w:r w:rsidRPr="004457B1">
        <w:rPr>
          <w:spacing w:val="-7"/>
          <w:sz w:val="24"/>
          <w:szCs w:val="24"/>
        </w:rPr>
        <w:t xml:space="preserve"> </w:t>
      </w:r>
      <w:r w:rsidRPr="004457B1">
        <w:rPr>
          <w:sz w:val="24"/>
          <w:szCs w:val="24"/>
        </w:rPr>
        <w:t>the</w:t>
      </w:r>
      <w:r w:rsidRPr="004457B1">
        <w:rPr>
          <w:spacing w:val="-8"/>
          <w:sz w:val="24"/>
          <w:szCs w:val="24"/>
        </w:rPr>
        <w:t xml:space="preserve"> </w:t>
      </w:r>
      <w:r w:rsidRPr="004457B1">
        <w:rPr>
          <w:sz w:val="24"/>
          <w:szCs w:val="24"/>
        </w:rPr>
        <w:t>Engineer-in-Charge,</w:t>
      </w:r>
      <w:r w:rsidRPr="004457B1">
        <w:rPr>
          <w:spacing w:val="-10"/>
          <w:sz w:val="24"/>
          <w:szCs w:val="24"/>
        </w:rPr>
        <w:t xml:space="preserve"> </w:t>
      </w:r>
      <w:r w:rsidRPr="004457B1">
        <w:rPr>
          <w:sz w:val="24"/>
          <w:szCs w:val="24"/>
        </w:rPr>
        <w:t>deliver</w:t>
      </w:r>
      <w:r w:rsidRPr="004457B1">
        <w:rPr>
          <w:spacing w:val="-10"/>
          <w:sz w:val="24"/>
          <w:szCs w:val="24"/>
        </w:rPr>
        <w:t xml:space="preserve"> </w:t>
      </w:r>
      <w:r w:rsidRPr="004457B1">
        <w:rPr>
          <w:sz w:val="24"/>
          <w:szCs w:val="24"/>
        </w:rPr>
        <w:t>to</w:t>
      </w:r>
      <w:r w:rsidRPr="004457B1">
        <w:rPr>
          <w:spacing w:val="-6"/>
          <w:sz w:val="24"/>
          <w:szCs w:val="24"/>
        </w:rPr>
        <w:t xml:space="preserve"> </w:t>
      </w:r>
      <w:r w:rsidRPr="004457B1">
        <w:rPr>
          <w:sz w:val="24"/>
          <w:szCs w:val="24"/>
        </w:rPr>
        <w:t>the</w:t>
      </w:r>
      <w:r w:rsidRPr="004457B1">
        <w:rPr>
          <w:spacing w:val="-6"/>
          <w:sz w:val="24"/>
          <w:szCs w:val="24"/>
        </w:rPr>
        <w:t xml:space="preserve"> </w:t>
      </w:r>
      <w:r w:rsidRPr="004457B1">
        <w:rPr>
          <w:sz w:val="24"/>
          <w:szCs w:val="24"/>
        </w:rPr>
        <w:t>Engineer-in-</w:t>
      </w:r>
      <w:r w:rsidRPr="004457B1">
        <w:rPr>
          <w:spacing w:val="-52"/>
          <w:sz w:val="24"/>
          <w:szCs w:val="24"/>
        </w:rPr>
        <w:t xml:space="preserve"> </w:t>
      </w:r>
      <w:r w:rsidRPr="004457B1">
        <w:rPr>
          <w:sz w:val="24"/>
          <w:szCs w:val="24"/>
        </w:rPr>
        <w:t>Charge</w:t>
      </w:r>
      <w:r w:rsidRPr="004457B1">
        <w:rPr>
          <w:spacing w:val="-4"/>
          <w:sz w:val="24"/>
          <w:szCs w:val="24"/>
        </w:rPr>
        <w:t xml:space="preserve"> </w:t>
      </w:r>
      <w:r w:rsidRPr="004457B1">
        <w:rPr>
          <w:sz w:val="24"/>
          <w:szCs w:val="24"/>
        </w:rPr>
        <w:t>a</w:t>
      </w:r>
      <w:r w:rsidRPr="004457B1">
        <w:rPr>
          <w:spacing w:val="-4"/>
          <w:sz w:val="24"/>
          <w:szCs w:val="24"/>
        </w:rPr>
        <w:t xml:space="preserve"> </w:t>
      </w:r>
      <w:r w:rsidRPr="004457B1">
        <w:rPr>
          <w:sz w:val="24"/>
          <w:szCs w:val="24"/>
        </w:rPr>
        <w:t>return</w:t>
      </w:r>
      <w:r w:rsidRPr="004457B1">
        <w:rPr>
          <w:spacing w:val="-5"/>
          <w:sz w:val="24"/>
          <w:szCs w:val="24"/>
        </w:rPr>
        <w:t xml:space="preserve"> </w:t>
      </w:r>
      <w:r w:rsidRPr="004457B1">
        <w:rPr>
          <w:sz w:val="24"/>
          <w:szCs w:val="24"/>
        </w:rPr>
        <w:t>in</w:t>
      </w:r>
      <w:r w:rsidRPr="004457B1">
        <w:rPr>
          <w:spacing w:val="-5"/>
          <w:sz w:val="24"/>
          <w:szCs w:val="24"/>
        </w:rPr>
        <w:t xml:space="preserve"> </w:t>
      </w:r>
      <w:r w:rsidRPr="004457B1">
        <w:rPr>
          <w:sz w:val="24"/>
          <w:szCs w:val="24"/>
        </w:rPr>
        <w:t>detail,</w:t>
      </w:r>
      <w:r w:rsidRPr="004457B1">
        <w:rPr>
          <w:spacing w:val="-2"/>
          <w:sz w:val="24"/>
          <w:szCs w:val="24"/>
        </w:rPr>
        <w:t xml:space="preserve"> </w:t>
      </w:r>
      <w:r w:rsidRPr="004457B1">
        <w:rPr>
          <w:sz w:val="24"/>
          <w:szCs w:val="24"/>
        </w:rPr>
        <w:t>in</w:t>
      </w:r>
      <w:r w:rsidRPr="004457B1">
        <w:rPr>
          <w:spacing w:val="-6"/>
          <w:sz w:val="24"/>
          <w:szCs w:val="24"/>
        </w:rPr>
        <w:t xml:space="preserve"> </w:t>
      </w:r>
      <w:r w:rsidRPr="004457B1">
        <w:rPr>
          <w:sz w:val="24"/>
          <w:szCs w:val="24"/>
        </w:rPr>
        <w:t>such</w:t>
      </w:r>
      <w:r w:rsidRPr="004457B1">
        <w:rPr>
          <w:spacing w:val="-1"/>
          <w:sz w:val="24"/>
          <w:szCs w:val="24"/>
        </w:rPr>
        <w:t xml:space="preserve"> </w:t>
      </w:r>
      <w:r w:rsidRPr="004457B1">
        <w:rPr>
          <w:sz w:val="24"/>
          <w:szCs w:val="24"/>
        </w:rPr>
        <w:t>form</w:t>
      </w:r>
      <w:r w:rsidRPr="004457B1">
        <w:rPr>
          <w:spacing w:val="-4"/>
          <w:sz w:val="24"/>
          <w:szCs w:val="24"/>
        </w:rPr>
        <w:t xml:space="preserve"> </w:t>
      </w:r>
      <w:r w:rsidRPr="004457B1">
        <w:rPr>
          <w:sz w:val="24"/>
          <w:szCs w:val="24"/>
        </w:rPr>
        <w:t>and</w:t>
      </w:r>
      <w:r w:rsidRPr="004457B1">
        <w:rPr>
          <w:spacing w:val="-5"/>
          <w:sz w:val="24"/>
          <w:szCs w:val="24"/>
        </w:rPr>
        <w:t xml:space="preserve"> </w:t>
      </w:r>
      <w:r w:rsidRPr="004457B1">
        <w:rPr>
          <w:sz w:val="24"/>
          <w:szCs w:val="24"/>
        </w:rPr>
        <w:t>at</w:t>
      </w:r>
      <w:r w:rsidRPr="004457B1">
        <w:rPr>
          <w:spacing w:val="-4"/>
          <w:sz w:val="24"/>
          <w:szCs w:val="24"/>
        </w:rPr>
        <w:t xml:space="preserve"> </w:t>
      </w:r>
      <w:r w:rsidRPr="004457B1">
        <w:rPr>
          <w:sz w:val="24"/>
          <w:szCs w:val="24"/>
        </w:rPr>
        <w:t>such</w:t>
      </w:r>
      <w:r w:rsidRPr="004457B1">
        <w:rPr>
          <w:spacing w:val="-1"/>
          <w:sz w:val="24"/>
          <w:szCs w:val="24"/>
        </w:rPr>
        <w:t xml:space="preserve"> </w:t>
      </w:r>
      <w:r w:rsidRPr="004457B1">
        <w:rPr>
          <w:sz w:val="24"/>
          <w:szCs w:val="24"/>
        </w:rPr>
        <w:t>intervals</w:t>
      </w:r>
      <w:r w:rsidRPr="004457B1">
        <w:rPr>
          <w:spacing w:val="-2"/>
          <w:sz w:val="24"/>
          <w:szCs w:val="24"/>
        </w:rPr>
        <w:t xml:space="preserve"> </w:t>
      </w:r>
      <w:r w:rsidRPr="004457B1">
        <w:rPr>
          <w:sz w:val="24"/>
          <w:szCs w:val="24"/>
        </w:rPr>
        <w:t>as</w:t>
      </w:r>
      <w:r w:rsidRPr="004457B1">
        <w:rPr>
          <w:spacing w:val="-2"/>
          <w:sz w:val="24"/>
          <w:szCs w:val="24"/>
        </w:rPr>
        <w:t xml:space="preserve"> </w:t>
      </w:r>
      <w:r w:rsidRPr="004457B1">
        <w:rPr>
          <w:sz w:val="24"/>
          <w:szCs w:val="24"/>
        </w:rPr>
        <w:t>the</w:t>
      </w:r>
      <w:r w:rsidRPr="004457B1">
        <w:rPr>
          <w:spacing w:val="-4"/>
          <w:sz w:val="24"/>
          <w:szCs w:val="24"/>
        </w:rPr>
        <w:t xml:space="preserve"> </w:t>
      </w:r>
      <w:r w:rsidRPr="004457B1">
        <w:rPr>
          <w:sz w:val="24"/>
          <w:szCs w:val="24"/>
        </w:rPr>
        <w:t>Engineer-in-Charge</w:t>
      </w:r>
      <w:r w:rsidRPr="004457B1">
        <w:rPr>
          <w:spacing w:val="-51"/>
          <w:sz w:val="24"/>
          <w:szCs w:val="24"/>
        </w:rPr>
        <w:t xml:space="preserve"> </w:t>
      </w:r>
      <w:r w:rsidRPr="004457B1">
        <w:rPr>
          <w:sz w:val="24"/>
          <w:szCs w:val="24"/>
        </w:rPr>
        <w:t xml:space="preserve">may prescribe, showing the staff and numbers of the several classes of </w:t>
      </w:r>
      <w:proofErr w:type="spellStart"/>
      <w:r w:rsidRPr="004457B1">
        <w:rPr>
          <w:sz w:val="24"/>
          <w:szCs w:val="24"/>
        </w:rPr>
        <w:t>labour</w:t>
      </w:r>
      <w:proofErr w:type="spellEnd"/>
      <w:r w:rsidRPr="004457B1">
        <w:rPr>
          <w:sz w:val="24"/>
          <w:szCs w:val="24"/>
        </w:rPr>
        <w:t xml:space="preserve"> from</w:t>
      </w:r>
      <w:r w:rsidRPr="004457B1">
        <w:rPr>
          <w:spacing w:val="1"/>
          <w:sz w:val="24"/>
          <w:szCs w:val="24"/>
        </w:rPr>
        <w:t xml:space="preserve"> </w:t>
      </w:r>
      <w:r w:rsidRPr="004457B1">
        <w:rPr>
          <w:sz w:val="24"/>
          <w:szCs w:val="24"/>
        </w:rPr>
        <w:t>time to time employed by the Contractor on the Site and such other information as</w:t>
      </w:r>
      <w:r w:rsidRPr="004457B1">
        <w:rPr>
          <w:spacing w:val="1"/>
          <w:sz w:val="24"/>
          <w:szCs w:val="24"/>
        </w:rPr>
        <w:t xml:space="preserve"> </w:t>
      </w:r>
      <w:r w:rsidRPr="004457B1">
        <w:rPr>
          <w:sz w:val="24"/>
          <w:szCs w:val="24"/>
        </w:rPr>
        <w:t>the</w:t>
      </w:r>
      <w:r w:rsidRPr="004457B1">
        <w:rPr>
          <w:spacing w:val="-2"/>
          <w:sz w:val="24"/>
          <w:szCs w:val="24"/>
        </w:rPr>
        <w:t xml:space="preserve"> </w:t>
      </w:r>
      <w:r w:rsidRPr="004457B1">
        <w:rPr>
          <w:sz w:val="24"/>
          <w:szCs w:val="24"/>
        </w:rPr>
        <w:t>Engineer-in-Charge</w:t>
      </w:r>
      <w:r w:rsidRPr="004457B1">
        <w:rPr>
          <w:spacing w:val="-1"/>
          <w:sz w:val="24"/>
          <w:szCs w:val="24"/>
        </w:rPr>
        <w:t xml:space="preserve"> </w:t>
      </w:r>
      <w:r w:rsidRPr="004457B1">
        <w:rPr>
          <w:sz w:val="24"/>
          <w:szCs w:val="24"/>
        </w:rPr>
        <w:t>may require.</w:t>
      </w:r>
    </w:p>
    <w:p w14:paraId="5460A26E" w14:textId="77777777" w:rsidR="005F2C69" w:rsidRPr="004457B1" w:rsidRDefault="005F2C69" w:rsidP="00A41C69">
      <w:pPr>
        <w:numPr>
          <w:ilvl w:val="0"/>
          <w:numId w:val="46"/>
        </w:numPr>
        <w:tabs>
          <w:tab w:val="left" w:pos="1744"/>
        </w:tabs>
        <w:spacing w:before="120"/>
        <w:ind w:hanging="553"/>
        <w:jc w:val="both"/>
        <w:outlineLvl w:val="0"/>
        <w:rPr>
          <w:b/>
          <w:bCs/>
          <w:sz w:val="24"/>
          <w:szCs w:val="24"/>
        </w:rPr>
      </w:pPr>
      <w:r w:rsidRPr="004457B1">
        <w:rPr>
          <w:b/>
          <w:bCs/>
          <w:sz w:val="24"/>
          <w:szCs w:val="24"/>
        </w:rPr>
        <w:t>Submission</w:t>
      </w:r>
      <w:r w:rsidRPr="004457B1">
        <w:rPr>
          <w:b/>
          <w:bCs/>
          <w:spacing w:val="-3"/>
          <w:sz w:val="24"/>
          <w:szCs w:val="24"/>
        </w:rPr>
        <w:t xml:space="preserve"> </w:t>
      </w:r>
      <w:r w:rsidRPr="004457B1">
        <w:rPr>
          <w:b/>
          <w:bCs/>
          <w:sz w:val="24"/>
          <w:szCs w:val="24"/>
        </w:rPr>
        <w:t>of</w:t>
      </w:r>
      <w:r w:rsidRPr="004457B1">
        <w:rPr>
          <w:b/>
          <w:bCs/>
          <w:spacing w:val="-3"/>
          <w:sz w:val="24"/>
          <w:szCs w:val="24"/>
        </w:rPr>
        <w:t xml:space="preserve"> </w:t>
      </w:r>
      <w:proofErr w:type="spellStart"/>
      <w:r w:rsidRPr="004457B1">
        <w:rPr>
          <w:b/>
          <w:bCs/>
          <w:sz w:val="24"/>
          <w:szCs w:val="24"/>
        </w:rPr>
        <w:t>Labour</w:t>
      </w:r>
      <w:proofErr w:type="spellEnd"/>
      <w:r w:rsidRPr="004457B1">
        <w:rPr>
          <w:b/>
          <w:bCs/>
          <w:spacing w:val="-4"/>
          <w:sz w:val="24"/>
          <w:szCs w:val="24"/>
        </w:rPr>
        <w:t xml:space="preserve"> </w:t>
      </w:r>
      <w:r w:rsidRPr="004457B1">
        <w:rPr>
          <w:b/>
          <w:bCs/>
          <w:sz w:val="24"/>
          <w:szCs w:val="24"/>
        </w:rPr>
        <w:t>Reports</w:t>
      </w:r>
      <w:r w:rsidRPr="004457B1">
        <w:rPr>
          <w:b/>
          <w:bCs/>
          <w:spacing w:val="-3"/>
          <w:sz w:val="24"/>
          <w:szCs w:val="24"/>
        </w:rPr>
        <w:t xml:space="preserve"> </w:t>
      </w:r>
      <w:r w:rsidRPr="004457B1">
        <w:rPr>
          <w:b/>
          <w:bCs/>
          <w:sz w:val="24"/>
          <w:szCs w:val="24"/>
        </w:rPr>
        <w:t>by</w:t>
      </w:r>
      <w:r w:rsidRPr="004457B1">
        <w:rPr>
          <w:b/>
          <w:bCs/>
          <w:spacing w:val="-3"/>
          <w:sz w:val="24"/>
          <w:szCs w:val="24"/>
        </w:rPr>
        <w:t xml:space="preserve"> </w:t>
      </w:r>
      <w:r w:rsidRPr="004457B1">
        <w:rPr>
          <w:b/>
          <w:bCs/>
          <w:sz w:val="24"/>
          <w:szCs w:val="24"/>
        </w:rPr>
        <w:t>Every</w:t>
      </w:r>
      <w:r w:rsidRPr="004457B1">
        <w:rPr>
          <w:b/>
          <w:bCs/>
          <w:spacing w:val="-3"/>
          <w:sz w:val="24"/>
          <w:szCs w:val="24"/>
        </w:rPr>
        <w:t xml:space="preserve"> </w:t>
      </w:r>
      <w:r w:rsidRPr="004457B1">
        <w:rPr>
          <w:b/>
          <w:bCs/>
          <w:sz w:val="24"/>
          <w:szCs w:val="24"/>
        </w:rPr>
        <w:t>Fortnight:</w:t>
      </w:r>
    </w:p>
    <w:p w14:paraId="1A4446CE" w14:textId="77777777" w:rsidR="005F2C69" w:rsidRPr="004457B1" w:rsidRDefault="005F2C69" w:rsidP="005F2C69">
      <w:pPr>
        <w:spacing w:before="120"/>
        <w:ind w:left="1743" w:right="1037"/>
        <w:jc w:val="both"/>
        <w:rPr>
          <w:sz w:val="24"/>
          <w:szCs w:val="24"/>
        </w:rPr>
      </w:pPr>
      <w:r w:rsidRPr="004457B1">
        <w:rPr>
          <w:sz w:val="24"/>
          <w:szCs w:val="24"/>
        </w:rPr>
        <w:t>The</w:t>
      </w:r>
      <w:r w:rsidRPr="004457B1">
        <w:rPr>
          <w:spacing w:val="-8"/>
          <w:sz w:val="24"/>
          <w:szCs w:val="24"/>
        </w:rPr>
        <w:t xml:space="preserve"> </w:t>
      </w:r>
      <w:r w:rsidRPr="004457B1">
        <w:rPr>
          <w:sz w:val="24"/>
          <w:szCs w:val="24"/>
        </w:rPr>
        <w:t>contractor</w:t>
      </w:r>
      <w:r w:rsidRPr="004457B1">
        <w:rPr>
          <w:spacing w:val="-11"/>
          <w:sz w:val="24"/>
          <w:szCs w:val="24"/>
        </w:rPr>
        <w:t xml:space="preserve"> </w:t>
      </w:r>
      <w:r w:rsidRPr="004457B1">
        <w:rPr>
          <w:sz w:val="24"/>
          <w:szCs w:val="24"/>
        </w:rPr>
        <w:t>shall</w:t>
      </w:r>
      <w:r w:rsidRPr="004457B1">
        <w:rPr>
          <w:spacing w:val="-5"/>
          <w:sz w:val="24"/>
          <w:szCs w:val="24"/>
        </w:rPr>
        <w:t xml:space="preserve"> </w:t>
      </w:r>
      <w:r w:rsidRPr="004457B1">
        <w:rPr>
          <w:sz w:val="24"/>
          <w:szCs w:val="24"/>
        </w:rPr>
        <w:t>submit,</w:t>
      </w:r>
      <w:r w:rsidRPr="004457B1">
        <w:rPr>
          <w:spacing w:val="-6"/>
          <w:sz w:val="24"/>
          <w:szCs w:val="24"/>
        </w:rPr>
        <w:t xml:space="preserve"> </w:t>
      </w:r>
      <w:r w:rsidRPr="004457B1">
        <w:rPr>
          <w:sz w:val="24"/>
          <w:szCs w:val="24"/>
        </w:rPr>
        <w:t>by</w:t>
      </w:r>
      <w:r w:rsidRPr="004457B1">
        <w:rPr>
          <w:spacing w:val="-2"/>
          <w:sz w:val="24"/>
          <w:szCs w:val="24"/>
        </w:rPr>
        <w:t xml:space="preserve"> </w:t>
      </w:r>
      <w:r w:rsidRPr="004457B1">
        <w:rPr>
          <w:sz w:val="24"/>
          <w:szCs w:val="24"/>
        </w:rPr>
        <w:t>the</w:t>
      </w:r>
      <w:r w:rsidRPr="004457B1">
        <w:rPr>
          <w:spacing w:val="-7"/>
          <w:sz w:val="24"/>
          <w:szCs w:val="24"/>
        </w:rPr>
        <w:t xml:space="preserve"> </w:t>
      </w:r>
      <w:r w:rsidRPr="004457B1">
        <w:rPr>
          <w:sz w:val="24"/>
          <w:szCs w:val="24"/>
        </w:rPr>
        <w:t>4</w:t>
      </w:r>
      <w:r w:rsidRPr="004457B1">
        <w:rPr>
          <w:sz w:val="24"/>
          <w:szCs w:val="24"/>
          <w:vertAlign w:val="superscript"/>
        </w:rPr>
        <w:t>th</w:t>
      </w:r>
      <w:r w:rsidRPr="004457B1">
        <w:rPr>
          <w:spacing w:val="-6"/>
          <w:sz w:val="24"/>
          <w:szCs w:val="24"/>
        </w:rPr>
        <w:t xml:space="preserve"> </w:t>
      </w:r>
      <w:r w:rsidRPr="004457B1">
        <w:rPr>
          <w:sz w:val="24"/>
          <w:szCs w:val="24"/>
        </w:rPr>
        <w:t>and</w:t>
      </w:r>
      <w:r w:rsidRPr="004457B1">
        <w:rPr>
          <w:spacing w:val="-5"/>
          <w:sz w:val="24"/>
          <w:szCs w:val="24"/>
        </w:rPr>
        <w:t xml:space="preserve"> </w:t>
      </w:r>
      <w:r w:rsidRPr="004457B1">
        <w:rPr>
          <w:sz w:val="24"/>
          <w:szCs w:val="24"/>
        </w:rPr>
        <w:t>19</w:t>
      </w:r>
      <w:r w:rsidRPr="004457B1">
        <w:rPr>
          <w:sz w:val="24"/>
          <w:szCs w:val="24"/>
          <w:vertAlign w:val="superscript"/>
        </w:rPr>
        <w:t>th</w:t>
      </w:r>
      <w:r w:rsidRPr="004457B1">
        <w:rPr>
          <w:spacing w:val="-5"/>
          <w:sz w:val="24"/>
          <w:szCs w:val="24"/>
        </w:rPr>
        <w:t xml:space="preserve"> </w:t>
      </w:r>
      <w:r w:rsidRPr="004457B1">
        <w:rPr>
          <w:sz w:val="24"/>
          <w:szCs w:val="24"/>
        </w:rPr>
        <w:t>of</w:t>
      </w:r>
      <w:r w:rsidRPr="004457B1">
        <w:rPr>
          <w:spacing w:val="-5"/>
          <w:sz w:val="24"/>
          <w:szCs w:val="24"/>
        </w:rPr>
        <w:t xml:space="preserve"> </w:t>
      </w:r>
      <w:r w:rsidRPr="004457B1">
        <w:rPr>
          <w:sz w:val="24"/>
          <w:szCs w:val="24"/>
        </w:rPr>
        <w:t>every</w:t>
      </w:r>
      <w:r w:rsidRPr="004457B1">
        <w:rPr>
          <w:spacing w:val="-7"/>
          <w:sz w:val="24"/>
          <w:szCs w:val="24"/>
        </w:rPr>
        <w:t xml:space="preserve"> </w:t>
      </w:r>
      <w:r w:rsidRPr="004457B1">
        <w:rPr>
          <w:sz w:val="24"/>
          <w:szCs w:val="24"/>
        </w:rPr>
        <w:t>month,</w:t>
      </w:r>
      <w:r w:rsidRPr="004457B1">
        <w:rPr>
          <w:spacing w:val="-5"/>
          <w:sz w:val="24"/>
          <w:szCs w:val="24"/>
        </w:rPr>
        <w:t xml:space="preserve"> </w:t>
      </w:r>
      <w:r w:rsidRPr="004457B1">
        <w:rPr>
          <w:sz w:val="24"/>
          <w:szCs w:val="24"/>
        </w:rPr>
        <w:t>to</w:t>
      </w:r>
      <w:r w:rsidRPr="004457B1">
        <w:rPr>
          <w:spacing w:val="-11"/>
          <w:sz w:val="24"/>
          <w:szCs w:val="24"/>
        </w:rPr>
        <w:t xml:space="preserve"> </w:t>
      </w:r>
      <w:r w:rsidRPr="004457B1">
        <w:rPr>
          <w:sz w:val="24"/>
          <w:szCs w:val="24"/>
        </w:rPr>
        <w:t>the</w:t>
      </w:r>
      <w:r w:rsidRPr="004457B1">
        <w:rPr>
          <w:spacing w:val="-3"/>
          <w:sz w:val="24"/>
          <w:szCs w:val="24"/>
        </w:rPr>
        <w:t xml:space="preserve"> </w:t>
      </w:r>
      <w:r w:rsidRPr="004457B1">
        <w:rPr>
          <w:sz w:val="24"/>
          <w:szCs w:val="24"/>
        </w:rPr>
        <w:t>Engineer-</w:t>
      </w:r>
      <w:r w:rsidRPr="004457B1">
        <w:rPr>
          <w:spacing w:val="-52"/>
          <w:sz w:val="24"/>
          <w:szCs w:val="24"/>
        </w:rPr>
        <w:t xml:space="preserve"> </w:t>
      </w:r>
      <w:r w:rsidRPr="004457B1">
        <w:rPr>
          <w:sz w:val="24"/>
          <w:szCs w:val="24"/>
        </w:rPr>
        <w:t>in-Charge</w:t>
      </w:r>
      <w:r w:rsidRPr="004457B1">
        <w:rPr>
          <w:spacing w:val="1"/>
          <w:sz w:val="24"/>
          <w:szCs w:val="24"/>
        </w:rPr>
        <w:t xml:space="preserve"> </w:t>
      </w:r>
      <w:r w:rsidRPr="004457B1">
        <w:rPr>
          <w:sz w:val="24"/>
          <w:szCs w:val="24"/>
        </w:rPr>
        <w:t>a</w:t>
      </w:r>
      <w:r w:rsidRPr="004457B1">
        <w:rPr>
          <w:spacing w:val="1"/>
          <w:sz w:val="24"/>
          <w:szCs w:val="24"/>
        </w:rPr>
        <w:t xml:space="preserve"> </w:t>
      </w:r>
      <w:r w:rsidRPr="004457B1">
        <w:rPr>
          <w:sz w:val="24"/>
          <w:szCs w:val="24"/>
        </w:rPr>
        <w:t>true</w:t>
      </w:r>
      <w:r w:rsidRPr="004457B1">
        <w:rPr>
          <w:spacing w:val="1"/>
          <w:sz w:val="24"/>
          <w:szCs w:val="24"/>
        </w:rPr>
        <w:t xml:space="preserve"> </w:t>
      </w:r>
      <w:r w:rsidRPr="004457B1">
        <w:rPr>
          <w:sz w:val="24"/>
          <w:szCs w:val="24"/>
        </w:rPr>
        <w:t>statement</w:t>
      </w:r>
      <w:r w:rsidRPr="004457B1">
        <w:rPr>
          <w:spacing w:val="1"/>
          <w:sz w:val="24"/>
          <w:szCs w:val="24"/>
        </w:rPr>
        <w:t xml:space="preserve"> </w:t>
      </w:r>
      <w:r w:rsidRPr="004457B1">
        <w:rPr>
          <w:sz w:val="24"/>
          <w:szCs w:val="24"/>
        </w:rPr>
        <w:t>showing,</w:t>
      </w:r>
      <w:r w:rsidRPr="004457B1">
        <w:rPr>
          <w:spacing w:val="1"/>
          <w:sz w:val="24"/>
          <w:szCs w:val="24"/>
        </w:rPr>
        <w:t xml:space="preserve"> </w:t>
      </w:r>
      <w:r w:rsidRPr="004457B1">
        <w:rPr>
          <w:sz w:val="24"/>
          <w:szCs w:val="24"/>
        </w:rPr>
        <w:t>in</w:t>
      </w:r>
      <w:r w:rsidRPr="004457B1">
        <w:rPr>
          <w:spacing w:val="1"/>
          <w:sz w:val="24"/>
          <w:szCs w:val="24"/>
        </w:rPr>
        <w:t xml:space="preserve"> </w:t>
      </w:r>
      <w:r w:rsidRPr="004457B1">
        <w:rPr>
          <w:sz w:val="24"/>
          <w:szCs w:val="24"/>
        </w:rPr>
        <w:t>respect</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second</w:t>
      </w:r>
      <w:r w:rsidRPr="004457B1">
        <w:rPr>
          <w:spacing w:val="1"/>
          <w:sz w:val="24"/>
          <w:szCs w:val="24"/>
        </w:rPr>
        <w:t xml:space="preserve"> </w:t>
      </w:r>
      <w:r w:rsidRPr="004457B1">
        <w:rPr>
          <w:sz w:val="24"/>
          <w:szCs w:val="24"/>
        </w:rPr>
        <w:t>half</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preceding</w:t>
      </w:r>
      <w:r w:rsidRPr="004457B1">
        <w:rPr>
          <w:spacing w:val="-2"/>
          <w:sz w:val="24"/>
          <w:szCs w:val="24"/>
        </w:rPr>
        <w:t xml:space="preserve"> </w:t>
      </w:r>
      <w:r w:rsidRPr="004457B1">
        <w:rPr>
          <w:sz w:val="24"/>
          <w:szCs w:val="24"/>
        </w:rPr>
        <w:t>month</w:t>
      </w:r>
      <w:r w:rsidRPr="004457B1">
        <w:rPr>
          <w:spacing w:val="-4"/>
          <w:sz w:val="24"/>
          <w:szCs w:val="24"/>
        </w:rPr>
        <w:t xml:space="preserve"> </w:t>
      </w:r>
      <w:r w:rsidRPr="004457B1">
        <w:rPr>
          <w:sz w:val="24"/>
          <w:szCs w:val="24"/>
        </w:rPr>
        <w:t>and</w:t>
      </w:r>
      <w:r w:rsidRPr="004457B1">
        <w:rPr>
          <w:spacing w:val="-4"/>
          <w:sz w:val="24"/>
          <w:szCs w:val="24"/>
        </w:rPr>
        <w:t xml:space="preserve"> </w:t>
      </w:r>
      <w:r w:rsidRPr="004457B1">
        <w:rPr>
          <w:sz w:val="24"/>
          <w:szCs w:val="24"/>
        </w:rPr>
        <w:t>the</w:t>
      </w:r>
      <w:r w:rsidRPr="004457B1">
        <w:rPr>
          <w:spacing w:val="2"/>
          <w:sz w:val="24"/>
          <w:szCs w:val="24"/>
        </w:rPr>
        <w:t xml:space="preserve"> </w:t>
      </w:r>
      <w:r w:rsidRPr="004457B1">
        <w:rPr>
          <w:sz w:val="24"/>
          <w:szCs w:val="24"/>
        </w:rPr>
        <w:t>first</w:t>
      </w:r>
      <w:r w:rsidRPr="004457B1">
        <w:rPr>
          <w:spacing w:val="-2"/>
          <w:sz w:val="24"/>
          <w:szCs w:val="24"/>
        </w:rPr>
        <w:t xml:space="preserve"> </w:t>
      </w:r>
      <w:r w:rsidRPr="004457B1">
        <w:rPr>
          <w:sz w:val="24"/>
          <w:szCs w:val="24"/>
        </w:rPr>
        <w:t>half</w:t>
      </w:r>
      <w:r w:rsidRPr="004457B1">
        <w:rPr>
          <w:spacing w:val="-1"/>
          <w:sz w:val="24"/>
          <w:szCs w:val="24"/>
        </w:rPr>
        <w:t xml:space="preserve"> </w:t>
      </w:r>
      <w:r w:rsidRPr="004457B1">
        <w:rPr>
          <w:sz w:val="24"/>
          <w:szCs w:val="24"/>
        </w:rPr>
        <w:t>of</w:t>
      </w:r>
      <w:r w:rsidRPr="004457B1">
        <w:rPr>
          <w:spacing w:val="-4"/>
          <w:sz w:val="24"/>
          <w:szCs w:val="24"/>
        </w:rPr>
        <w:t xml:space="preserve"> </w:t>
      </w:r>
      <w:r w:rsidRPr="004457B1">
        <w:rPr>
          <w:sz w:val="24"/>
          <w:szCs w:val="24"/>
        </w:rPr>
        <w:t>the</w:t>
      </w:r>
      <w:r w:rsidRPr="004457B1">
        <w:rPr>
          <w:spacing w:val="2"/>
          <w:sz w:val="24"/>
          <w:szCs w:val="24"/>
        </w:rPr>
        <w:t xml:space="preserve"> </w:t>
      </w:r>
      <w:r w:rsidRPr="004457B1">
        <w:rPr>
          <w:sz w:val="24"/>
          <w:szCs w:val="24"/>
        </w:rPr>
        <w:t>current</w:t>
      </w:r>
      <w:r w:rsidRPr="004457B1">
        <w:rPr>
          <w:spacing w:val="3"/>
          <w:sz w:val="24"/>
          <w:szCs w:val="24"/>
        </w:rPr>
        <w:t xml:space="preserve"> </w:t>
      </w:r>
      <w:r w:rsidRPr="004457B1">
        <w:rPr>
          <w:sz w:val="24"/>
          <w:szCs w:val="24"/>
        </w:rPr>
        <w:t>month</w:t>
      </w:r>
      <w:r w:rsidRPr="004457B1">
        <w:rPr>
          <w:spacing w:val="-5"/>
          <w:sz w:val="24"/>
          <w:szCs w:val="24"/>
        </w:rPr>
        <w:t xml:space="preserve"> </w:t>
      </w:r>
      <w:r w:rsidRPr="004457B1">
        <w:rPr>
          <w:sz w:val="24"/>
          <w:szCs w:val="24"/>
        </w:rPr>
        <w:t>respectively.</w:t>
      </w:r>
    </w:p>
    <w:p w14:paraId="485D1571" w14:textId="77777777" w:rsidR="005F2C69" w:rsidRPr="004457B1" w:rsidRDefault="005F2C69" w:rsidP="00A41C69">
      <w:pPr>
        <w:numPr>
          <w:ilvl w:val="1"/>
          <w:numId w:val="46"/>
        </w:numPr>
        <w:tabs>
          <w:tab w:val="left" w:pos="2282"/>
        </w:tabs>
        <w:spacing w:before="120"/>
        <w:ind w:hanging="539"/>
        <w:rPr>
          <w:sz w:val="24"/>
        </w:rPr>
      </w:pPr>
      <w:r w:rsidRPr="004457B1">
        <w:rPr>
          <w:sz w:val="24"/>
        </w:rPr>
        <w:t>The</w:t>
      </w:r>
      <w:r w:rsidRPr="004457B1">
        <w:rPr>
          <w:spacing w:val="-3"/>
          <w:sz w:val="24"/>
        </w:rPr>
        <w:t xml:space="preserve"> </w:t>
      </w:r>
      <w:r w:rsidRPr="004457B1">
        <w:rPr>
          <w:sz w:val="24"/>
        </w:rPr>
        <w:t>number</w:t>
      </w:r>
      <w:r w:rsidRPr="004457B1">
        <w:rPr>
          <w:spacing w:val="-2"/>
          <w:sz w:val="24"/>
        </w:rPr>
        <w:t xml:space="preserve"> </w:t>
      </w:r>
      <w:r w:rsidRPr="004457B1">
        <w:rPr>
          <w:sz w:val="24"/>
        </w:rPr>
        <w:t>of</w:t>
      </w:r>
      <w:r w:rsidRPr="004457B1">
        <w:rPr>
          <w:spacing w:val="-1"/>
          <w:sz w:val="24"/>
        </w:rPr>
        <w:t xml:space="preserve"> </w:t>
      </w:r>
      <w:proofErr w:type="spellStart"/>
      <w:r w:rsidRPr="004457B1">
        <w:rPr>
          <w:sz w:val="24"/>
        </w:rPr>
        <w:t>labourers</w:t>
      </w:r>
      <w:proofErr w:type="spellEnd"/>
      <w:r w:rsidRPr="004457B1">
        <w:rPr>
          <w:spacing w:val="-2"/>
          <w:sz w:val="24"/>
        </w:rPr>
        <w:t xml:space="preserve"> </w:t>
      </w:r>
      <w:r w:rsidRPr="004457B1">
        <w:rPr>
          <w:sz w:val="24"/>
        </w:rPr>
        <w:t>employed</w:t>
      </w:r>
      <w:r w:rsidRPr="004457B1">
        <w:rPr>
          <w:spacing w:val="-5"/>
          <w:sz w:val="24"/>
        </w:rPr>
        <w:t xml:space="preserve"> </w:t>
      </w:r>
      <w:r w:rsidRPr="004457B1">
        <w:rPr>
          <w:sz w:val="24"/>
        </w:rPr>
        <w:t>by</w:t>
      </w:r>
      <w:r w:rsidRPr="004457B1">
        <w:rPr>
          <w:spacing w:val="-2"/>
          <w:sz w:val="24"/>
        </w:rPr>
        <w:t xml:space="preserve"> </w:t>
      </w:r>
      <w:r w:rsidRPr="004457B1">
        <w:rPr>
          <w:sz w:val="24"/>
        </w:rPr>
        <w:t>him</w:t>
      </w:r>
      <w:r w:rsidRPr="004457B1">
        <w:rPr>
          <w:spacing w:val="-3"/>
          <w:sz w:val="24"/>
        </w:rPr>
        <w:t xml:space="preserve"> </w:t>
      </w:r>
      <w:r w:rsidRPr="004457B1">
        <w:rPr>
          <w:sz w:val="24"/>
        </w:rPr>
        <w:t>on</w:t>
      </w:r>
      <w:r w:rsidRPr="004457B1">
        <w:rPr>
          <w:spacing w:val="-5"/>
          <w:sz w:val="24"/>
        </w:rPr>
        <w:t xml:space="preserve"> </w:t>
      </w:r>
      <w:r w:rsidRPr="004457B1">
        <w:rPr>
          <w:sz w:val="24"/>
        </w:rPr>
        <w:t>the work.</w:t>
      </w:r>
    </w:p>
    <w:p w14:paraId="360C6A44" w14:textId="77777777" w:rsidR="005F2C69" w:rsidRPr="004457B1" w:rsidRDefault="005F2C69" w:rsidP="00A41C69">
      <w:pPr>
        <w:numPr>
          <w:ilvl w:val="1"/>
          <w:numId w:val="46"/>
        </w:numPr>
        <w:tabs>
          <w:tab w:val="left" w:pos="2282"/>
        </w:tabs>
        <w:spacing w:before="120"/>
        <w:ind w:hanging="539"/>
        <w:rPr>
          <w:sz w:val="24"/>
        </w:rPr>
      </w:pPr>
      <w:r w:rsidRPr="004457B1">
        <w:rPr>
          <w:sz w:val="24"/>
        </w:rPr>
        <w:t>Their</w:t>
      </w:r>
      <w:r w:rsidRPr="004457B1">
        <w:rPr>
          <w:spacing w:val="-3"/>
          <w:sz w:val="24"/>
        </w:rPr>
        <w:t xml:space="preserve"> </w:t>
      </w:r>
      <w:r w:rsidRPr="004457B1">
        <w:rPr>
          <w:sz w:val="24"/>
        </w:rPr>
        <w:t>working</w:t>
      </w:r>
      <w:r w:rsidRPr="004457B1">
        <w:rPr>
          <w:spacing w:val="-3"/>
          <w:sz w:val="24"/>
        </w:rPr>
        <w:t xml:space="preserve"> </w:t>
      </w:r>
      <w:r w:rsidRPr="004457B1">
        <w:rPr>
          <w:sz w:val="24"/>
        </w:rPr>
        <w:t>hours.</w:t>
      </w:r>
    </w:p>
    <w:p w14:paraId="155580DB" w14:textId="77777777" w:rsidR="005F2C69" w:rsidRPr="004457B1" w:rsidRDefault="005F2C69" w:rsidP="00A41C69">
      <w:pPr>
        <w:numPr>
          <w:ilvl w:val="1"/>
          <w:numId w:val="46"/>
        </w:numPr>
        <w:tabs>
          <w:tab w:val="left" w:pos="2282"/>
        </w:tabs>
        <w:spacing w:before="119"/>
        <w:ind w:hanging="539"/>
        <w:rPr>
          <w:sz w:val="24"/>
        </w:rPr>
      </w:pPr>
      <w:r w:rsidRPr="004457B1">
        <w:rPr>
          <w:sz w:val="24"/>
        </w:rPr>
        <w:t>The</w:t>
      </w:r>
      <w:r w:rsidRPr="004457B1">
        <w:rPr>
          <w:spacing w:val="-3"/>
          <w:sz w:val="24"/>
        </w:rPr>
        <w:t xml:space="preserve"> </w:t>
      </w:r>
      <w:r w:rsidRPr="004457B1">
        <w:rPr>
          <w:sz w:val="24"/>
        </w:rPr>
        <w:t>wages paid</w:t>
      </w:r>
      <w:r w:rsidRPr="004457B1">
        <w:rPr>
          <w:spacing w:val="-5"/>
          <w:sz w:val="24"/>
        </w:rPr>
        <w:t xml:space="preserve"> </w:t>
      </w:r>
      <w:r w:rsidRPr="004457B1">
        <w:rPr>
          <w:sz w:val="24"/>
        </w:rPr>
        <w:t>to</w:t>
      </w:r>
      <w:r w:rsidRPr="004457B1">
        <w:rPr>
          <w:spacing w:val="-5"/>
          <w:sz w:val="24"/>
        </w:rPr>
        <w:t xml:space="preserve"> </w:t>
      </w:r>
      <w:r w:rsidRPr="004457B1">
        <w:rPr>
          <w:sz w:val="24"/>
        </w:rPr>
        <w:t>them.</w:t>
      </w:r>
    </w:p>
    <w:p w14:paraId="0C3D1659" w14:textId="77777777" w:rsidR="005F2C69" w:rsidRPr="004457B1" w:rsidRDefault="005F2C69" w:rsidP="00A41C69">
      <w:pPr>
        <w:numPr>
          <w:ilvl w:val="1"/>
          <w:numId w:val="46"/>
        </w:numPr>
        <w:tabs>
          <w:tab w:val="left" w:pos="2282"/>
        </w:tabs>
        <w:spacing w:before="32"/>
        <w:ind w:right="1036"/>
        <w:jc w:val="both"/>
        <w:rPr>
          <w:sz w:val="24"/>
        </w:rPr>
      </w:pPr>
      <w:r w:rsidRPr="004457B1">
        <w:rPr>
          <w:sz w:val="24"/>
        </w:rPr>
        <w:t>The</w:t>
      </w:r>
      <w:r w:rsidRPr="004457B1">
        <w:rPr>
          <w:spacing w:val="1"/>
          <w:sz w:val="24"/>
        </w:rPr>
        <w:t xml:space="preserve"> </w:t>
      </w:r>
      <w:r w:rsidRPr="004457B1">
        <w:rPr>
          <w:sz w:val="24"/>
        </w:rPr>
        <w:t>accidents</w:t>
      </w:r>
      <w:r w:rsidRPr="004457B1">
        <w:rPr>
          <w:spacing w:val="1"/>
          <w:sz w:val="24"/>
        </w:rPr>
        <w:t xml:space="preserve"> </w:t>
      </w:r>
      <w:r w:rsidRPr="004457B1">
        <w:rPr>
          <w:sz w:val="24"/>
        </w:rPr>
        <w:t>that</w:t>
      </w:r>
      <w:r w:rsidRPr="004457B1">
        <w:rPr>
          <w:spacing w:val="1"/>
          <w:sz w:val="24"/>
        </w:rPr>
        <w:t xml:space="preserve"> </w:t>
      </w:r>
      <w:r w:rsidRPr="004457B1">
        <w:rPr>
          <w:sz w:val="24"/>
        </w:rPr>
        <w:t>occurred</w:t>
      </w:r>
      <w:r w:rsidRPr="004457B1">
        <w:rPr>
          <w:spacing w:val="1"/>
          <w:sz w:val="24"/>
        </w:rPr>
        <w:t xml:space="preserve"> </w:t>
      </w:r>
      <w:r w:rsidRPr="004457B1">
        <w:rPr>
          <w:sz w:val="24"/>
        </w:rPr>
        <w:t>during</w:t>
      </w:r>
      <w:r w:rsidRPr="004457B1">
        <w:rPr>
          <w:spacing w:val="1"/>
          <w:sz w:val="24"/>
        </w:rPr>
        <w:t xml:space="preserve"> </w:t>
      </w:r>
      <w:r w:rsidRPr="004457B1">
        <w:rPr>
          <w:sz w:val="24"/>
        </w:rPr>
        <w:t>the</w:t>
      </w:r>
      <w:r w:rsidRPr="004457B1">
        <w:rPr>
          <w:spacing w:val="1"/>
          <w:sz w:val="24"/>
        </w:rPr>
        <w:t xml:space="preserve"> </w:t>
      </w:r>
      <w:r w:rsidRPr="004457B1">
        <w:rPr>
          <w:sz w:val="24"/>
        </w:rPr>
        <w:t>said</w:t>
      </w:r>
      <w:r w:rsidRPr="004457B1">
        <w:rPr>
          <w:spacing w:val="1"/>
          <w:sz w:val="24"/>
        </w:rPr>
        <w:t xml:space="preserve"> </w:t>
      </w:r>
      <w:r w:rsidRPr="004457B1">
        <w:rPr>
          <w:sz w:val="24"/>
        </w:rPr>
        <w:t>fortnight</w:t>
      </w:r>
      <w:r w:rsidRPr="004457B1">
        <w:rPr>
          <w:spacing w:val="1"/>
          <w:sz w:val="24"/>
        </w:rPr>
        <w:t xml:space="preserve"> </w:t>
      </w:r>
      <w:r w:rsidRPr="004457B1">
        <w:rPr>
          <w:sz w:val="24"/>
        </w:rPr>
        <w:t>showing</w:t>
      </w:r>
      <w:r w:rsidRPr="004457B1">
        <w:rPr>
          <w:spacing w:val="1"/>
          <w:sz w:val="24"/>
        </w:rPr>
        <w:t xml:space="preserve"> </w:t>
      </w:r>
      <w:r w:rsidRPr="004457B1">
        <w:rPr>
          <w:sz w:val="24"/>
        </w:rPr>
        <w:t>the</w:t>
      </w:r>
      <w:r w:rsidRPr="004457B1">
        <w:rPr>
          <w:spacing w:val="1"/>
          <w:sz w:val="24"/>
        </w:rPr>
        <w:t xml:space="preserve"> </w:t>
      </w:r>
      <w:r w:rsidRPr="004457B1">
        <w:rPr>
          <w:sz w:val="24"/>
        </w:rPr>
        <w:t>circumstances under which they happened and the extent of damage and</w:t>
      </w:r>
      <w:r w:rsidRPr="004457B1">
        <w:rPr>
          <w:spacing w:val="-52"/>
          <w:sz w:val="24"/>
        </w:rPr>
        <w:t xml:space="preserve"> </w:t>
      </w:r>
      <w:r w:rsidRPr="004457B1">
        <w:rPr>
          <w:sz w:val="24"/>
        </w:rPr>
        <w:t>injury</w:t>
      </w:r>
      <w:r w:rsidRPr="004457B1">
        <w:rPr>
          <w:spacing w:val="-1"/>
          <w:sz w:val="24"/>
        </w:rPr>
        <w:t xml:space="preserve"> </w:t>
      </w:r>
      <w:r w:rsidRPr="004457B1">
        <w:rPr>
          <w:sz w:val="24"/>
        </w:rPr>
        <w:t>caused</w:t>
      </w:r>
      <w:r w:rsidRPr="004457B1">
        <w:rPr>
          <w:spacing w:val="-3"/>
          <w:sz w:val="24"/>
        </w:rPr>
        <w:t xml:space="preserve"> </w:t>
      </w:r>
      <w:r w:rsidRPr="004457B1">
        <w:rPr>
          <w:sz w:val="24"/>
        </w:rPr>
        <w:t>by them,</w:t>
      </w:r>
      <w:r w:rsidRPr="004457B1">
        <w:rPr>
          <w:spacing w:val="-4"/>
          <w:sz w:val="24"/>
        </w:rPr>
        <w:t xml:space="preserve"> </w:t>
      </w:r>
      <w:r w:rsidRPr="004457B1">
        <w:rPr>
          <w:sz w:val="24"/>
        </w:rPr>
        <w:t>and</w:t>
      </w:r>
    </w:p>
    <w:p w14:paraId="1E8EFE12" w14:textId="77777777" w:rsidR="005F2C69" w:rsidRPr="004457B1" w:rsidRDefault="005F2C69" w:rsidP="00A41C69">
      <w:pPr>
        <w:numPr>
          <w:ilvl w:val="1"/>
          <w:numId w:val="46"/>
        </w:numPr>
        <w:tabs>
          <w:tab w:val="left" w:pos="2282"/>
        </w:tabs>
        <w:spacing w:before="119"/>
        <w:ind w:right="1037"/>
        <w:jc w:val="both"/>
        <w:rPr>
          <w:sz w:val="24"/>
        </w:rPr>
      </w:pPr>
      <w:r w:rsidRPr="004457B1">
        <w:rPr>
          <w:sz w:val="24"/>
        </w:rPr>
        <w:t>The number of female workers who have been allowed Maternity Benefit,</w:t>
      </w:r>
      <w:r w:rsidRPr="004457B1">
        <w:rPr>
          <w:spacing w:val="-53"/>
          <w:sz w:val="24"/>
        </w:rPr>
        <w:t xml:space="preserve"> </w:t>
      </w:r>
      <w:r w:rsidRPr="004457B1">
        <w:rPr>
          <w:sz w:val="24"/>
        </w:rPr>
        <w:t>according to clause 19 F and the amount paid to them, failing which, the</w:t>
      </w:r>
      <w:r w:rsidRPr="004457B1">
        <w:rPr>
          <w:spacing w:val="1"/>
          <w:sz w:val="24"/>
        </w:rPr>
        <w:t xml:space="preserve"> </w:t>
      </w:r>
      <w:r w:rsidRPr="004457B1">
        <w:rPr>
          <w:sz w:val="24"/>
        </w:rPr>
        <w:t>Contractor shall be liable to pay to Government a sum not exceeding Rs.</w:t>
      </w:r>
      <w:r w:rsidRPr="004457B1">
        <w:rPr>
          <w:spacing w:val="1"/>
          <w:sz w:val="24"/>
        </w:rPr>
        <w:t xml:space="preserve"> </w:t>
      </w:r>
      <w:r w:rsidRPr="004457B1">
        <w:rPr>
          <w:sz w:val="24"/>
        </w:rPr>
        <w:t>200/- for each default or materially incorrect statement. The decision of</w:t>
      </w:r>
      <w:r w:rsidRPr="004457B1">
        <w:rPr>
          <w:spacing w:val="1"/>
          <w:sz w:val="24"/>
        </w:rPr>
        <w:t xml:space="preserve"> </w:t>
      </w:r>
      <w:r w:rsidRPr="004457B1">
        <w:rPr>
          <w:sz w:val="24"/>
        </w:rPr>
        <w:t>the Engineer-in-Charge shall be final in deducting from any bill due to the</w:t>
      </w:r>
      <w:r w:rsidRPr="004457B1">
        <w:rPr>
          <w:spacing w:val="1"/>
          <w:sz w:val="24"/>
        </w:rPr>
        <w:t xml:space="preserve"> </w:t>
      </w:r>
      <w:r w:rsidRPr="004457B1">
        <w:rPr>
          <w:sz w:val="24"/>
        </w:rPr>
        <w:t>contractor</w:t>
      </w:r>
      <w:r w:rsidRPr="004457B1">
        <w:rPr>
          <w:spacing w:val="-6"/>
          <w:sz w:val="24"/>
        </w:rPr>
        <w:t xml:space="preserve"> </w:t>
      </w:r>
      <w:r w:rsidRPr="004457B1">
        <w:rPr>
          <w:sz w:val="24"/>
        </w:rPr>
        <w:t>the</w:t>
      </w:r>
      <w:r w:rsidRPr="004457B1">
        <w:rPr>
          <w:spacing w:val="-2"/>
          <w:sz w:val="24"/>
        </w:rPr>
        <w:t xml:space="preserve"> </w:t>
      </w:r>
      <w:r w:rsidRPr="004457B1">
        <w:rPr>
          <w:sz w:val="24"/>
        </w:rPr>
        <w:t>amount</w:t>
      </w:r>
      <w:r w:rsidRPr="004457B1">
        <w:rPr>
          <w:spacing w:val="-3"/>
          <w:sz w:val="24"/>
        </w:rPr>
        <w:t xml:space="preserve"> </w:t>
      </w:r>
      <w:r w:rsidRPr="004457B1">
        <w:rPr>
          <w:sz w:val="24"/>
        </w:rPr>
        <w:t>levied</w:t>
      </w:r>
      <w:r w:rsidRPr="004457B1">
        <w:rPr>
          <w:spacing w:val="1"/>
          <w:sz w:val="24"/>
        </w:rPr>
        <w:t xml:space="preserve"> </w:t>
      </w:r>
      <w:r w:rsidRPr="004457B1">
        <w:rPr>
          <w:sz w:val="24"/>
        </w:rPr>
        <w:t>as</w:t>
      </w:r>
      <w:r w:rsidRPr="004457B1">
        <w:rPr>
          <w:spacing w:val="-2"/>
          <w:sz w:val="24"/>
        </w:rPr>
        <w:t xml:space="preserve"> </w:t>
      </w:r>
      <w:r w:rsidRPr="004457B1">
        <w:rPr>
          <w:sz w:val="24"/>
        </w:rPr>
        <w:t>fine</w:t>
      </w:r>
      <w:r w:rsidRPr="004457B1">
        <w:rPr>
          <w:spacing w:val="-2"/>
          <w:sz w:val="24"/>
        </w:rPr>
        <w:t xml:space="preserve"> </w:t>
      </w:r>
      <w:r w:rsidRPr="004457B1">
        <w:rPr>
          <w:sz w:val="24"/>
        </w:rPr>
        <w:t>and</w:t>
      </w:r>
      <w:r w:rsidRPr="004457B1">
        <w:rPr>
          <w:spacing w:val="-1"/>
          <w:sz w:val="24"/>
        </w:rPr>
        <w:t xml:space="preserve"> </w:t>
      </w:r>
      <w:r w:rsidRPr="004457B1">
        <w:rPr>
          <w:sz w:val="24"/>
        </w:rPr>
        <w:t>be</w:t>
      </w:r>
      <w:r w:rsidRPr="004457B1">
        <w:rPr>
          <w:spacing w:val="-2"/>
          <w:sz w:val="24"/>
        </w:rPr>
        <w:t xml:space="preserve"> </w:t>
      </w:r>
      <w:r w:rsidRPr="004457B1">
        <w:rPr>
          <w:sz w:val="24"/>
        </w:rPr>
        <w:t>binding</w:t>
      </w:r>
      <w:r w:rsidRPr="004457B1">
        <w:rPr>
          <w:spacing w:val="-1"/>
          <w:sz w:val="24"/>
        </w:rPr>
        <w:t xml:space="preserve"> </w:t>
      </w:r>
      <w:r w:rsidRPr="004457B1">
        <w:rPr>
          <w:sz w:val="24"/>
        </w:rPr>
        <w:t>on</w:t>
      </w:r>
      <w:r w:rsidRPr="004457B1">
        <w:rPr>
          <w:spacing w:val="-5"/>
          <w:sz w:val="24"/>
        </w:rPr>
        <w:t xml:space="preserve"> </w:t>
      </w:r>
      <w:r w:rsidRPr="004457B1">
        <w:rPr>
          <w:sz w:val="24"/>
        </w:rPr>
        <w:t>the</w:t>
      </w:r>
      <w:r w:rsidRPr="004457B1">
        <w:rPr>
          <w:spacing w:val="-2"/>
          <w:sz w:val="24"/>
        </w:rPr>
        <w:t xml:space="preserve"> </w:t>
      </w:r>
      <w:r w:rsidRPr="004457B1">
        <w:rPr>
          <w:sz w:val="24"/>
        </w:rPr>
        <w:t>contractor.</w:t>
      </w:r>
    </w:p>
    <w:p w14:paraId="6EB5B2AE" w14:textId="77777777" w:rsidR="005F2C69" w:rsidRPr="004457B1" w:rsidRDefault="005F2C69" w:rsidP="00A41C69">
      <w:pPr>
        <w:numPr>
          <w:ilvl w:val="0"/>
          <w:numId w:val="46"/>
        </w:numPr>
        <w:tabs>
          <w:tab w:val="left" w:pos="1897"/>
        </w:tabs>
        <w:spacing w:before="120"/>
        <w:ind w:left="1897" w:hanging="706"/>
        <w:jc w:val="both"/>
        <w:outlineLvl w:val="0"/>
        <w:rPr>
          <w:b/>
          <w:bCs/>
          <w:sz w:val="24"/>
          <w:szCs w:val="24"/>
        </w:rPr>
      </w:pPr>
      <w:r w:rsidRPr="004457B1">
        <w:rPr>
          <w:b/>
          <w:bCs/>
          <w:sz w:val="24"/>
          <w:szCs w:val="24"/>
        </w:rPr>
        <w:t>No</w:t>
      </w:r>
      <w:r w:rsidRPr="004457B1">
        <w:rPr>
          <w:b/>
          <w:bCs/>
          <w:spacing w:val="-1"/>
          <w:sz w:val="24"/>
          <w:szCs w:val="24"/>
        </w:rPr>
        <w:t xml:space="preserve"> </w:t>
      </w:r>
      <w:proofErr w:type="spellStart"/>
      <w:r w:rsidRPr="004457B1">
        <w:rPr>
          <w:b/>
          <w:bCs/>
          <w:sz w:val="24"/>
          <w:szCs w:val="24"/>
        </w:rPr>
        <w:t>Labour</w:t>
      </w:r>
      <w:proofErr w:type="spellEnd"/>
      <w:r w:rsidRPr="004457B1">
        <w:rPr>
          <w:b/>
          <w:bCs/>
          <w:spacing w:val="1"/>
          <w:sz w:val="24"/>
          <w:szCs w:val="24"/>
        </w:rPr>
        <w:t xml:space="preserve"> </w:t>
      </w:r>
      <w:r w:rsidRPr="004457B1">
        <w:rPr>
          <w:b/>
          <w:bCs/>
          <w:sz w:val="24"/>
          <w:szCs w:val="24"/>
        </w:rPr>
        <w:t>Below</w:t>
      </w:r>
      <w:r w:rsidRPr="004457B1">
        <w:rPr>
          <w:b/>
          <w:bCs/>
          <w:spacing w:val="-3"/>
          <w:sz w:val="24"/>
          <w:szCs w:val="24"/>
        </w:rPr>
        <w:t xml:space="preserve"> </w:t>
      </w:r>
      <w:r w:rsidRPr="004457B1">
        <w:rPr>
          <w:b/>
          <w:bCs/>
          <w:sz w:val="24"/>
          <w:szCs w:val="24"/>
        </w:rPr>
        <w:t>14</w:t>
      </w:r>
      <w:r w:rsidRPr="004457B1">
        <w:rPr>
          <w:b/>
          <w:bCs/>
          <w:spacing w:val="-4"/>
          <w:sz w:val="24"/>
          <w:szCs w:val="24"/>
        </w:rPr>
        <w:t xml:space="preserve"> </w:t>
      </w:r>
      <w:r w:rsidRPr="004457B1">
        <w:rPr>
          <w:b/>
          <w:bCs/>
          <w:sz w:val="24"/>
          <w:szCs w:val="24"/>
        </w:rPr>
        <w:t>Years:</w:t>
      </w:r>
    </w:p>
    <w:p w14:paraId="4B94BB9D" w14:textId="77777777" w:rsidR="005F2C69" w:rsidRPr="004457B1" w:rsidRDefault="005F2C69" w:rsidP="005F2C69">
      <w:pPr>
        <w:spacing w:before="120"/>
        <w:ind w:left="1897"/>
        <w:jc w:val="both"/>
        <w:rPr>
          <w:sz w:val="24"/>
          <w:szCs w:val="24"/>
        </w:rPr>
      </w:pPr>
      <w:r w:rsidRPr="004457B1">
        <w:rPr>
          <w:sz w:val="24"/>
          <w:szCs w:val="24"/>
        </w:rPr>
        <w:t>No</w:t>
      </w:r>
      <w:r w:rsidRPr="004457B1">
        <w:rPr>
          <w:spacing w:val="-12"/>
          <w:sz w:val="24"/>
          <w:szCs w:val="24"/>
        </w:rPr>
        <w:t xml:space="preserve"> </w:t>
      </w:r>
      <w:proofErr w:type="spellStart"/>
      <w:r w:rsidRPr="004457B1">
        <w:rPr>
          <w:sz w:val="24"/>
          <w:szCs w:val="24"/>
        </w:rPr>
        <w:t>labour</w:t>
      </w:r>
      <w:proofErr w:type="spellEnd"/>
      <w:r w:rsidRPr="004457B1">
        <w:rPr>
          <w:spacing w:val="-11"/>
          <w:sz w:val="24"/>
          <w:szCs w:val="24"/>
        </w:rPr>
        <w:t xml:space="preserve"> </w:t>
      </w:r>
      <w:r w:rsidRPr="004457B1">
        <w:rPr>
          <w:sz w:val="24"/>
          <w:szCs w:val="24"/>
        </w:rPr>
        <w:t>below</w:t>
      </w:r>
      <w:r w:rsidRPr="004457B1">
        <w:rPr>
          <w:spacing w:val="-8"/>
          <w:sz w:val="24"/>
          <w:szCs w:val="24"/>
        </w:rPr>
        <w:t xml:space="preserve"> </w:t>
      </w:r>
      <w:r w:rsidRPr="004457B1">
        <w:rPr>
          <w:sz w:val="24"/>
          <w:szCs w:val="24"/>
        </w:rPr>
        <w:t>the</w:t>
      </w:r>
      <w:r w:rsidRPr="004457B1">
        <w:rPr>
          <w:spacing w:val="-8"/>
          <w:sz w:val="24"/>
          <w:szCs w:val="24"/>
        </w:rPr>
        <w:t xml:space="preserve"> </w:t>
      </w:r>
      <w:r w:rsidRPr="004457B1">
        <w:rPr>
          <w:sz w:val="24"/>
          <w:szCs w:val="24"/>
        </w:rPr>
        <w:t>age</w:t>
      </w:r>
      <w:r w:rsidRPr="004457B1">
        <w:rPr>
          <w:spacing w:val="-9"/>
          <w:sz w:val="24"/>
          <w:szCs w:val="24"/>
        </w:rPr>
        <w:t xml:space="preserve"> </w:t>
      </w:r>
      <w:r w:rsidRPr="004457B1">
        <w:rPr>
          <w:sz w:val="24"/>
          <w:szCs w:val="24"/>
        </w:rPr>
        <w:t>of</w:t>
      </w:r>
      <w:r w:rsidRPr="004457B1">
        <w:rPr>
          <w:spacing w:val="-10"/>
          <w:sz w:val="24"/>
          <w:szCs w:val="24"/>
        </w:rPr>
        <w:t xml:space="preserve"> </w:t>
      </w:r>
      <w:r w:rsidRPr="004457B1">
        <w:rPr>
          <w:sz w:val="24"/>
          <w:szCs w:val="24"/>
        </w:rPr>
        <w:t>14</w:t>
      </w:r>
      <w:r w:rsidRPr="004457B1">
        <w:rPr>
          <w:spacing w:val="-10"/>
          <w:sz w:val="24"/>
          <w:szCs w:val="24"/>
        </w:rPr>
        <w:t xml:space="preserve"> </w:t>
      </w:r>
      <w:r w:rsidRPr="004457B1">
        <w:rPr>
          <w:sz w:val="24"/>
          <w:szCs w:val="24"/>
        </w:rPr>
        <w:t>(fourteen)</w:t>
      </w:r>
      <w:r w:rsidRPr="004457B1">
        <w:rPr>
          <w:spacing w:val="-10"/>
          <w:sz w:val="24"/>
          <w:szCs w:val="24"/>
        </w:rPr>
        <w:t xml:space="preserve"> </w:t>
      </w:r>
      <w:r w:rsidRPr="004457B1">
        <w:rPr>
          <w:sz w:val="24"/>
          <w:szCs w:val="24"/>
        </w:rPr>
        <w:t>years</w:t>
      </w:r>
      <w:r w:rsidRPr="004457B1">
        <w:rPr>
          <w:spacing w:val="-8"/>
          <w:sz w:val="24"/>
          <w:szCs w:val="24"/>
        </w:rPr>
        <w:t xml:space="preserve"> </w:t>
      </w:r>
      <w:r w:rsidRPr="004457B1">
        <w:rPr>
          <w:sz w:val="24"/>
          <w:szCs w:val="24"/>
        </w:rPr>
        <w:t>shall</w:t>
      </w:r>
      <w:r w:rsidRPr="004457B1">
        <w:rPr>
          <w:spacing w:val="-11"/>
          <w:sz w:val="24"/>
          <w:szCs w:val="24"/>
        </w:rPr>
        <w:t xml:space="preserve"> </w:t>
      </w:r>
      <w:r w:rsidRPr="004457B1">
        <w:rPr>
          <w:sz w:val="24"/>
          <w:szCs w:val="24"/>
        </w:rPr>
        <w:t>be</w:t>
      </w:r>
      <w:r w:rsidRPr="004457B1">
        <w:rPr>
          <w:spacing w:val="-8"/>
          <w:sz w:val="24"/>
          <w:szCs w:val="24"/>
        </w:rPr>
        <w:t xml:space="preserve"> </w:t>
      </w:r>
      <w:r w:rsidRPr="004457B1">
        <w:rPr>
          <w:sz w:val="24"/>
          <w:szCs w:val="24"/>
        </w:rPr>
        <w:t>employed</w:t>
      </w:r>
      <w:r w:rsidRPr="004457B1">
        <w:rPr>
          <w:spacing w:val="-9"/>
          <w:sz w:val="24"/>
          <w:szCs w:val="24"/>
        </w:rPr>
        <w:t xml:space="preserve"> </w:t>
      </w:r>
      <w:r w:rsidRPr="004457B1">
        <w:rPr>
          <w:sz w:val="24"/>
          <w:szCs w:val="24"/>
        </w:rPr>
        <w:t>on</w:t>
      </w:r>
      <w:r w:rsidRPr="004457B1">
        <w:rPr>
          <w:spacing w:val="-10"/>
          <w:sz w:val="24"/>
          <w:szCs w:val="24"/>
        </w:rPr>
        <w:t xml:space="preserve"> </w:t>
      </w:r>
      <w:r w:rsidRPr="004457B1">
        <w:rPr>
          <w:sz w:val="24"/>
          <w:szCs w:val="24"/>
        </w:rPr>
        <w:t>the</w:t>
      </w:r>
      <w:r w:rsidRPr="004457B1">
        <w:rPr>
          <w:spacing w:val="-9"/>
          <w:sz w:val="24"/>
          <w:szCs w:val="24"/>
        </w:rPr>
        <w:t xml:space="preserve"> </w:t>
      </w:r>
      <w:r w:rsidRPr="004457B1">
        <w:rPr>
          <w:sz w:val="24"/>
          <w:szCs w:val="24"/>
        </w:rPr>
        <w:t>work.</w:t>
      </w:r>
    </w:p>
    <w:p w14:paraId="03FF97B8" w14:textId="77777777" w:rsidR="0018235B" w:rsidRDefault="0018235B" w:rsidP="0018235B">
      <w:pPr>
        <w:tabs>
          <w:tab w:val="left" w:pos="1192"/>
        </w:tabs>
        <w:spacing w:before="120"/>
        <w:ind w:left="1191"/>
        <w:jc w:val="both"/>
        <w:outlineLvl w:val="0"/>
        <w:rPr>
          <w:b/>
          <w:bCs/>
          <w:sz w:val="24"/>
          <w:szCs w:val="24"/>
        </w:rPr>
      </w:pPr>
    </w:p>
    <w:p w14:paraId="23EE605C" w14:textId="3CAAEAD4"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Registers</w:t>
      </w:r>
      <w:r w:rsidRPr="004457B1">
        <w:rPr>
          <w:b/>
          <w:bCs/>
          <w:spacing w:val="-5"/>
          <w:sz w:val="24"/>
          <w:szCs w:val="24"/>
        </w:rPr>
        <w:t xml:space="preserve"> </w:t>
      </w:r>
      <w:r w:rsidRPr="004457B1">
        <w:rPr>
          <w:b/>
          <w:bCs/>
          <w:sz w:val="24"/>
          <w:szCs w:val="24"/>
        </w:rPr>
        <w:t>to</w:t>
      </w:r>
      <w:r w:rsidRPr="004457B1">
        <w:rPr>
          <w:b/>
          <w:bCs/>
          <w:spacing w:val="-3"/>
          <w:sz w:val="24"/>
          <w:szCs w:val="24"/>
        </w:rPr>
        <w:t xml:space="preserve"> </w:t>
      </w:r>
      <w:r w:rsidRPr="004457B1">
        <w:rPr>
          <w:b/>
          <w:bCs/>
          <w:sz w:val="24"/>
          <w:szCs w:val="24"/>
        </w:rPr>
        <w:t>be</w:t>
      </w:r>
      <w:r w:rsidRPr="004457B1">
        <w:rPr>
          <w:b/>
          <w:bCs/>
          <w:spacing w:val="-1"/>
          <w:sz w:val="24"/>
          <w:szCs w:val="24"/>
        </w:rPr>
        <w:t xml:space="preserve"> </w:t>
      </w:r>
      <w:r w:rsidRPr="004457B1">
        <w:rPr>
          <w:b/>
          <w:bCs/>
          <w:sz w:val="24"/>
          <w:szCs w:val="24"/>
        </w:rPr>
        <w:t>maintained</w:t>
      </w:r>
      <w:r w:rsidRPr="004457B1">
        <w:rPr>
          <w:b/>
          <w:bCs/>
          <w:spacing w:val="-3"/>
          <w:sz w:val="24"/>
          <w:szCs w:val="24"/>
        </w:rPr>
        <w:t xml:space="preserve"> </w:t>
      </w:r>
      <w:r w:rsidRPr="004457B1">
        <w:rPr>
          <w:b/>
          <w:bCs/>
          <w:sz w:val="24"/>
          <w:szCs w:val="24"/>
        </w:rPr>
        <w:t>at</w:t>
      </w:r>
      <w:r w:rsidRPr="004457B1">
        <w:rPr>
          <w:b/>
          <w:bCs/>
          <w:spacing w:val="-6"/>
          <w:sz w:val="24"/>
          <w:szCs w:val="24"/>
        </w:rPr>
        <w:t xml:space="preserve"> </w:t>
      </w:r>
      <w:r w:rsidRPr="004457B1">
        <w:rPr>
          <w:b/>
          <w:bCs/>
          <w:sz w:val="24"/>
          <w:szCs w:val="24"/>
        </w:rPr>
        <w:t>site</w:t>
      </w:r>
    </w:p>
    <w:p w14:paraId="0AF37999" w14:textId="77777777" w:rsidR="005F2C69" w:rsidRPr="004457B1" w:rsidRDefault="005F2C69" w:rsidP="00A41C69">
      <w:pPr>
        <w:numPr>
          <w:ilvl w:val="0"/>
          <w:numId w:val="45"/>
        </w:numPr>
        <w:tabs>
          <w:tab w:val="left" w:pos="1561"/>
        </w:tabs>
        <w:spacing w:before="120"/>
        <w:jc w:val="both"/>
        <w:rPr>
          <w:b/>
          <w:sz w:val="24"/>
        </w:rPr>
      </w:pPr>
      <w:r w:rsidRPr="004457B1">
        <w:rPr>
          <w:b/>
          <w:sz w:val="24"/>
        </w:rPr>
        <w:t>Site</w:t>
      </w:r>
      <w:r w:rsidRPr="004457B1">
        <w:rPr>
          <w:b/>
          <w:spacing w:val="-4"/>
          <w:sz w:val="24"/>
        </w:rPr>
        <w:t xml:space="preserve"> </w:t>
      </w:r>
      <w:r w:rsidRPr="004457B1">
        <w:rPr>
          <w:b/>
          <w:sz w:val="24"/>
        </w:rPr>
        <w:t>order</w:t>
      </w:r>
      <w:r w:rsidRPr="004457B1">
        <w:rPr>
          <w:b/>
          <w:spacing w:val="-2"/>
          <w:sz w:val="24"/>
        </w:rPr>
        <w:t xml:space="preserve"> </w:t>
      </w:r>
      <w:r w:rsidRPr="004457B1">
        <w:rPr>
          <w:b/>
          <w:sz w:val="24"/>
        </w:rPr>
        <w:t>Book:</w:t>
      </w:r>
    </w:p>
    <w:p w14:paraId="398CA3B2" w14:textId="77777777" w:rsidR="005F2C69" w:rsidRPr="004457B1" w:rsidRDefault="005F2C69" w:rsidP="005F2C69">
      <w:pPr>
        <w:spacing w:before="119"/>
        <w:ind w:left="1191" w:right="1037"/>
        <w:jc w:val="both"/>
        <w:rPr>
          <w:sz w:val="24"/>
          <w:szCs w:val="24"/>
        </w:rPr>
      </w:pPr>
      <w:r w:rsidRPr="004457B1">
        <w:rPr>
          <w:sz w:val="24"/>
          <w:szCs w:val="24"/>
        </w:rPr>
        <w:t>A site order book is to be maintained by the contractor at the site.</w:t>
      </w:r>
      <w:r w:rsidRPr="004457B1">
        <w:rPr>
          <w:spacing w:val="1"/>
          <w:sz w:val="24"/>
          <w:szCs w:val="24"/>
        </w:rPr>
        <w:t xml:space="preserve"> </w:t>
      </w:r>
      <w:r w:rsidRPr="004457B1">
        <w:rPr>
          <w:sz w:val="24"/>
          <w:szCs w:val="24"/>
        </w:rPr>
        <w:t>The work orders</w:t>
      </w:r>
      <w:r w:rsidRPr="004457B1">
        <w:rPr>
          <w:spacing w:val="1"/>
          <w:sz w:val="24"/>
          <w:szCs w:val="24"/>
        </w:rPr>
        <w:t xml:space="preserve"> </w:t>
      </w:r>
      <w:r w:rsidRPr="004457B1">
        <w:rPr>
          <w:sz w:val="24"/>
          <w:szCs w:val="24"/>
        </w:rPr>
        <w:t>and instructions written in the site order book shall be deemed to have been legally</w:t>
      </w:r>
      <w:r w:rsidRPr="004457B1">
        <w:rPr>
          <w:spacing w:val="1"/>
          <w:sz w:val="24"/>
          <w:szCs w:val="24"/>
        </w:rPr>
        <w:t xml:space="preserve"> </w:t>
      </w:r>
      <w:r w:rsidRPr="004457B1">
        <w:rPr>
          <w:sz w:val="24"/>
          <w:szCs w:val="24"/>
        </w:rPr>
        <w:t>issued to the contractor shall sign each entry in the site order book as a token of his</w:t>
      </w:r>
      <w:r w:rsidRPr="004457B1">
        <w:rPr>
          <w:spacing w:val="1"/>
          <w:sz w:val="24"/>
          <w:szCs w:val="24"/>
        </w:rPr>
        <w:t xml:space="preserve"> </w:t>
      </w:r>
      <w:r w:rsidRPr="004457B1">
        <w:rPr>
          <w:sz w:val="24"/>
          <w:szCs w:val="24"/>
        </w:rPr>
        <w:t>having</w:t>
      </w:r>
      <w:r w:rsidRPr="004457B1">
        <w:rPr>
          <w:spacing w:val="-6"/>
          <w:sz w:val="24"/>
          <w:szCs w:val="24"/>
        </w:rPr>
        <w:t xml:space="preserve"> </w:t>
      </w:r>
      <w:r w:rsidRPr="004457B1">
        <w:rPr>
          <w:sz w:val="24"/>
          <w:szCs w:val="24"/>
        </w:rPr>
        <w:t>seen</w:t>
      </w:r>
      <w:r w:rsidRPr="004457B1">
        <w:rPr>
          <w:spacing w:val="-9"/>
          <w:sz w:val="24"/>
          <w:szCs w:val="24"/>
        </w:rPr>
        <w:t xml:space="preserve"> </w:t>
      </w:r>
      <w:r w:rsidRPr="004457B1">
        <w:rPr>
          <w:sz w:val="24"/>
          <w:szCs w:val="24"/>
        </w:rPr>
        <w:t>the</w:t>
      </w:r>
      <w:r w:rsidRPr="004457B1">
        <w:rPr>
          <w:spacing w:val="-7"/>
          <w:sz w:val="24"/>
          <w:szCs w:val="24"/>
        </w:rPr>
        <w:t xml:space="preserve"> </w:t>
      </w:r>
      <w:r w:rsidRPr="004457B1">
        <w:rPr>
          <w:sz w:val="24"/>
          <w:szCs w:val="24"/>
        </w:rPr>
        <w:t>same.</w:t>
      </w:r>
      <w:r w:rsidRPr="004457B1">
        <w:rPr>
          <w:spacing w:val="42"/>
          <w:sz w:val="24"/>
          <w:szCs w:val="24"/>
        </w:rPr>
        <w:t xml:space="preserve"> </w:t>
      </w:r>
      <w:r w:rsidRPr="004457B1">
        <w:rPr>
          <w:sz w:val="24"/>
          <w:szCs w:val="24"/>
        </w:rPr>
        <w:t>The</w:t>
      </w:r>
      <w:r w:rsidRPr="004457B1">
        <w:rPr>
          <w:spacing w:val="-7"/>
          <w:sz w:val="24"/>
          <w:szCs w:val="24"/>
        </w:rPr>
        <w:t xml:space="preserve"> </w:t>
      </w:r>
      <w:r w:rsidRPr="004457B1">
        <w:rPr>
          <w:sz w:val="24"/>
          <w:szCs w:val="24"/>
        </w:rPr>
        <w:t>site</w:t>
      </w:r>
      <w:r w:rsidRPr="004457B1">
        <w:rPr>
          <w:spacing w:val="-2"/>
          <w:sz w:val="24"/>
          <w:szCs w:val="24"/>
        </w:rPr>
        <w:t xml:space="preserve"> </w:t>
      </w:r>
      <w:r w:rsidRPr="004457B1">
        <w:rPr>
          <w:sz w:val="24"/>
          <w:szCs w:val="24"/>
        </w:rPr>
        <w:t>order</w:t>
      </w:r>
      <w:r w:rsidRPr="004457B1">
        <w:rPr>
          <w:spacing w:val="-9"/>
          <w:sz w:val="24"/>
          <w:szCs w:val="24"/>
        </w:rPr>
        <w:t xml:space="preserve"> </w:t>
      </w:r>
      <w:r w:rsidRPr="004457B1">
        <w:rPr>
          <w:sz w:val="24"/>
          <w:szCs w:val="24"/>
        </w:rPr>
        <w:t>book</w:t>
      </w:r>
      <w:r w:rsidRPr="004457B1">
        <w:rPr>
          <w:spacing w:val="-7"/>
          <w:sz w:val="24"/>
          <w:szCs w:val="24"/>
        </w:rPr>
        <w:t xml:space="preserve"> </w:t>
      </w:r>
      <w:r w:rsidRPr="004457B1">
        <w:rPr>
          <w:sz w:val="24"/>
          <w:szCs w:val="24"/>
        </w:rPr>
        <w:t>shall</w:t>
      </w:r>
      <w:r w:rsidRPr="004457B1">
        <w:rPr>
          <w:spacing w:val="-5"/>
          <w:sz w:val="24"/>
          <w:szCs w:val="24"/>
        </w:rPr>
        <w:t xml:space="preserve"> </w:t>
      </w:r>
      <w:r w:rsidRPr="004457B1">
        <w:rPr>
          <w:sz w:val="24"/>
          <w:szCs w:val="24"/>
        </w:rPr>
        <w:t>be</w:t>
      </w:r>
      <w:r w:rsidRPr="004457B1">
        <w:rPr>
          <w:spacing w:val="-7"/>
          <w:sz w:val="24"/>
          <w:szCs w:val="24"/>
        </w:rPr>
        <w:t xml:space="preserve"> </w:t>
      </w:r>
      <w:r w:rsidRPr="004457B1">
        <w:rPr>
          <w:sz w:val="24"/>
          <w:szCs w:val="24"/>
        </w:rPr>
        <w:t>property</w:t>
      </w:r>
      <w:r w:rsidRPr="004457B1">
        <w:rPr>
          <w:spacing w:val="-6"/>
          <w:sz w:val="24"/>
          <w:szCs w:val="24"/>
        </w:rPr>
        <w:t xml:space="preserve"> </w:t>
      </w:r>
      <w:r w:rsidRPr="004457B1">
        <w:rPr>
          <w:sz w:val="24"/>
          <w:szCs w:val="24"/>
        </w:rPr>
        <w:t>of</w:t>
      </w:r>
      <w:r w:rsidRPr="004457B1">
        <w:rPr>
          <w:spacing w:val="-8"/>
          <w:sz w:val="24"/>
          <w:szCs w:val="24"/>
        </w:rPr>
        <w:t xml:space="preserve"> </w:t>
      </w:r>
      <w:r w:rsidRPr="004457B1">
        <w:rPr>
          <w:sz w:val="24"/>
          <w:szCs w:val="24"/>
        </w:rPr>
        <w:t>the</w:t>
      </w:r>
      <w:r w:rsidRPr="004457B1">
        <w:rPr>
          <w:spacing w:val="-2"/>
          <w:sz w:val="24"/>
          <w:szCs w:val="24"/>
        </w:rPr>
        <w:t xml:space="preserve"> </w:t>
      </w:r>
      <w:r w:rsidRPr="004457B1">
        <w:rPr>
          <w:sz w:val="24"/>
          <w:szCs w:val="24"/>
        </w:rPr>
        <w:t>Board</w:t>
      </w:r>
      <w:r w:rsidRPr="004457B1">
        <w:rPr>
          <w:spacing w:val="-9"/>
          <w:sz w:val="24"/>
          <w:szCs w:val="24"/>
        </w:rPr>
        <w:t xml:space="preserve"> </w:t>
      </w:r>
      <w:r w:rsidRPr="004457B1">
        <w:rPr>
          <w:sz w:val="24"/>
          <w:szCs w:val="24"/>
        </w:rPr>
        <w:t>and</w:t>
      </w:r>
      <w:r w:rsidRPr="004457B1">
        <w:rPr>
          <w:spacing w:val="-9"/>
          <w:sz w:val="24"/>
          <w:szCs w:val="24"/>
        </w:rPr>
        <w:t xml:space="preserve"> </w:t>
      </w:r>
      <w:r w:rsidRPr="004457B1">
        <w:rPr>
          <w:sz w:val="24"/>
          <w:szCs w:val="24"/>
        </w:rPr>
        <w:t>shall</w:t>
      </w:r>
      <w:r w:rsidRPr="004457B1">
        <w:rPr>
          <w:spacing w:val="-4"/>
          <w:sz w:val="24"/>
          <w:szCs w:val="24"/>
        </w:rPr>
        <w:t xml:space="preserve"> </w:t>
      </w:r>
      <w:r w:rsidRPr="004457B1">
        <w:rPr>
          <w:sz w:val="24"/>
          <w:szCs w:val="24"/>
        </w:rPr>
        <w:t>be</w:t>
      </w:r>
      <w:r w:rsidRPr="004457B1">
        <w:rPr>
          <w:spacing w:val="-52"/>
          <w:sz w:val="24"/>
          <w:szCs w:val="24"/>
        </w:rPr>
        <w:t xml:space="preserve"> </w:t>
      </w:r>
      <w:r w:rsidRPr="004457B1">
        <w:rPr>
          <w:sz w:val="24"/>
          <w:szCs w:val="24"/>
        </w:rPr>
        <w:t>handed</w:t>
      </w:r>
      <w:r w:rsidRPr="004457B1">
        <w:rPr>
          <w:spacing w:val="1"/>
          <w:sz w:val="24"/>
          <w:szCs w:val="24"/>
        </w:rPr>
        <w:t xml:space="preserve"> </w:t>
      </w:r>
      <w:r w:rsidRPr="004457B1">
        <w:rPr>
          <w:sz w:val="24"/>
          <w:szCs w:val="24"/>
        </w:rPr>
        <w:t>over</w:t>
      </w:r>
      <w:r w:rsidRPr="004457B1">
        <w:rPr>
          <w:spacing w:val="1"/>
          <w:sz w:val="24"/>
          <w:szCs w:val="24"/>
        </w:rPr>
        <w:t xml:space="preserve"> </w:t>
      </w:r>
      <w:r w:rsidRPr="004457B1">
        <w:rPr>
          <w:sz w:val="24"/>
          <w:szCs w:val="24"/>
        </w:rPr>
        <w:t>to</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Engineer-in-charge</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work</w:t>
      </w:r>
      <w:r w:rsidRPr="004457B1">
        <w:rPr>
          <w:spacing w:val="1"/>
          <w:sz w:val="24"/>
          <w:szCs w:val="24"/>
        </w:rPr>
        <w:t xml:space="preserve"> </w:t>
      </w:r>
      <w:r w:rsidRPr="004457B1">
        <w:rPr>
          <w:sz w:val="24"/>
          <w:szCs w:val="24"/>
        </w:rPr>
        <w:t>in</w:t>
      </w:r>
      <w:r w:rsidRPr="004457B1">
        <w:rPr>
          <w:spacing w:val="1"/>
          <w:sz w:val="24"/>
          <w:szCs w:val="24"/>
        </w:rPr>
        <w:t xml:space="preserve"> </w:t>
      </w:r>
      <w:r w:rsidRPr="004457B1">
        <w:rPr>
          <w:sz w:val="24"/>
          <w:szCs w:val="24"/>
        </w:rPr>
        <w:t>good</w:t>
      </w:r>
      <w:r w:rsidRPr="004457B1">
        <w:rPr>
          <w:spacing w:val="1"/>
          <w:sz w:val="24"/>
          <w:szCs w:val="24"/>
        </w:rPr>
        <w:t xml:space="preserve"> </w:t>
      </w:r>
      <w:r w:rsidRPr="004457B1">
        <w:rPr>
          <w:sz w:val="24"/>
          <w:szCs w:val="24"/>
        </w:rPr>
        <w:t>condition</w:t>
      </w:r>
      <w:r w:rsidRPr="004457B1">
        <w:rPr>
          <w:spacing w:val="1"/>
          <w:sz w:val="24"/>
          <w:szCs w:val="24"/>
        </w:rPr>
        <w:t xml:space="preserve"> </w:t>
      </w:r>
      <w:r w:rsidRPr="004457B1">
        <w:rPr>
          <w:sz w:val="24"/>
          <w:szCs w:val="24"/>
        </w:rPr>
        <w:t>on</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completion</w:t>
      </w:r>
      <w:r w:rsidRPr="004457B1">
        <w:rPr>
          <w:spacing w:val="1"/>
          <w:sz w:val="24"/>
          <w:szCs w:val="24"/>
        </w:rPr>
        <w:t xml:space="preserve"> </w:t>
      </w:r>
      <w:r w:rsidRPr="004457B1">
        <w:rPr>
          <w:sz w:val="24"/>
          <w:szCs w:val="24"/>
        </w:rPr>
        <w:t>of</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work</w:t>
      </w:r>
      <w:r w:rsidRPr="004457B1">
        <w:rPr>
          <w:spacing w:val="1"/>
          <w:sz w:val="24"/>
          <w:szCs w:val="24"/>
        </w:rPr>
        <w:t xml:space="preserve"> </w:t>
      </w:r>
      <w:r w:rsidRPr="004457B1">
        <w:rPr>
          <w:sz w:val="24"/>
          <w:szCs w:val="24"/>
        </w:rPr>
        <w:t>or</w:t>
      </w:r>
      <w:r w:rsidRPr="004457B1">
        <w:rPr>
          <w:spacing w:val="1"/>
          <w:sz w:val="24"/>
          <w:szCs w:val="24"/>
        </w:rPr>
        <w:t xml:space="preserve"> </w:t>
      </w:r>
      <w:r w:rsidRPr="004457B1">
        <w:rPr>
          <w:sz w:val="24"/>
          <w:szCs w:val="24"/>
        </w:rPr>
        <w:t>whenever</w:t>
      </w:r>
      <w:r w:rsidRPr="004457B1">
        <w:rPr>
          <w:spacing w:val="1"/>
          <w:sz w:val="24"/>
          <w:szCs w:val="24"/>
        </w:rPr>
        <w:t xml:space="preserve"> </w:t>
      </w:r>
      <w:r w:rsidRPr="004457B1">
        <w:rPr>
          <w:sz w:val="24"/>
          <w:szCs w:val="24"/>
        </w:rPr>
        <w:t>required</w:t>
      </w:r>
      <w:r w:rsidRPr="004457B1">
        <w:rPr>
          <w:spacing w:val="1"/>
          <w:sz w:val="24"/>
          <w:szCs w:val="24"/>
        </w:rPr>
        <w:t xml:space="preserve"> </w:t>
      </w:r>
      <w:r w:rsidRPr="004457B1">
        <w:rPr>
          <w:sz w:val="24"/>
          <w:szCs w:val="24"/>
        </w:rPr>
        <w:t>by</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Engineer-in-charge</w:t>
      </w:r>
      <w:r w:rsidRPr="004457B1">
        <w:rPr>
          <w:spacing w:val="1"/>
          <w:sz w:val="24"/>
          <w:szCs w:val="24"/>
        </w:rPr>
        <w:t xml:space="preserve"> </w:t>
      </w:r>
      <w:r w:rsidRPr="004457B1">
        <w:rPr>
          <w:sz w:val="24"/>
          <w:szCs w:val="24"/>
        </w:rPr>
        <w:t>or</w:t>
      </w:r>
      <w:r w:rsidRPr="004457B1">
        <w:rPr>
          <w:spacing w:val="1"/>
          <w:sz w:val="24"/>
          <w:szCs w:val="24"/>
        </w:rPr>
        <w:t xml:space="preserve"> </w:t>
      </w:r>
      <w:r w:rsidRPr="004457B1">
        <w:rPr>
          <w:sz w:val="24"/>
          <w:szCs w:val="24"/>
        </w:rPr>
        <w:t>his</w:t>
      </w:r>
      <w:r w:rsidRPr="004457B1">
        <w:rPr>
          <w:spacing w:val="1"/>
          <w:sz w:val="24"/>
          <w:szCs w:val="24"/>
        </w:rPr>
        <w:t xml:space="preserve"> </w:t>
      </w:r>
      <w:r w:rsidRPr="004457B1">
        <w:rPr>
          <w:sz w:val="24"/>
          <w:szCs w:val="24"/>
        </w:rPr>
        <w:t>authorized</w:t>
      </w:r>
      <w:r w:rsidRPr="004457B1">
        <w:rPr>
          <w:spacing w:val="1"/>
          <w:sz w:val="24"/>
          <w:szCs w:val="24"/>
        </w:rPr>
        <w:t xml:space="preserve"> </w:t>
      </w:r>
      <w:r w:rsidRPr="004457B1">
        <w:rPr>
          <w:sz w:val="24"/>
          <w:szCs w:val="24"/>
        </w:rPr>
        <w:t>representative.</w:t>
      </w:r>
    </w:p>
    <w:p w14:paraId="6370B795" w14:textId="77777777" w:rsidR="005F2C69" w:rsidRPr="004457B1" w:rsidRDefault="005F2C69" w:rsidP="00A41C69">
      <w:pPr>
        <w:numPr>
          <w:ilvl w:val="0"/>
          <w:numId w:val="45"/>
        </w:numPr>
        <w:tabs>
          <w:tab w:val="left" w:pos="1561"/>
        </w:tabs>
        <w:spacing w:before="125"/>
        <w:jc w:val="both"/>
        <w:outlineLvl w:val="0"/>
        <w:rPr>
          <w:b/>
          <w:bCs/>
          <w:sz w:val="24"/>
          <w:szCs w:val="24"/>
        </w:rPr>
      </w:pPr>
      <w:r w:rsidRPr="004457B1">
        <w:rPr>
          <w:b/>
          <w:bCs/>
          <w:sz w:val="24"/>
          <w:szCs w:val="24"/>
        </w:rPr>
        <w:t>Hindrance</w:t>
      </w:r>
      <w:r w:rsidRPr="004457B1">
        <w:rPr>
          <w:b/>
          <w:bCs/>
          <w:spacing w:val="-5"/>
          <w:sz w:val="24"/>
          <w:szCs w:val="24"/>
        </w:rPr>
        <w:t xml:space="preserve"> </w:t>
      </w:r>
      <w:r w:rsidRPr="004457B1">
        <w:rPr>
          <w:b/>
          <w:bCs/>
          <w:sz w:val="24"/>
          <w:szCs w:val="24"/>
        </w:rPr>
        <w:t>Register:</w:t>
      </w:r>
    </w:p>
    <w:p w14:paraId="763FB9C0" w14:textId="77777777" w:rsidR="005F2C69" w:rsidRDefault="005F2C69" w:rsidP="005F2C69">
      <w:pPr>
        <w:spacing w:before="120"/>
        <w:ind w:left="1191" w:right="1034"/>
        <w:jc w:val="both"/>
        <w:rPr>
          <w:sz w:val="24"/>
          <w:szCs w:val="24"/>
        </w:rPr>
      </w:pPr>
      <w:r w:rsidRPr="004457B1">
        <w:rPr>
          <w:sz w:val="24"/>
          <w:szCs w:val="24"/>
        </w:rPr>
        <w:t>Every type of hindrance arising during the execution of work should be invariably</w:t>
      </w:r>
      <w:r w:rsidRPr="004457B1">
        <w:rPr>
          <w:spacing w:val="1"/>
          <w:sz w:val="24"/>
          <w:szCs w:val="24"/>
        </w:rPr>
        <w:t xml:space="preserve"> </w:t>
      </w:r>
      <w:r w:rsidRPr="004457B1">
        <w:rPr>
          <w:sz w:val="24"/>
          <w:szCs w:val="24"/>
        </w:rPr>
        <w:t>recorded in the hindrance register. The Hindrance Register is to be maintained by the</w:t>
      </w:r>
      <w:r w:rsidRPr="004457B1">
        <w:rPr>
          <w:spacing w:val="-52"/>
          <w:sz w:val="24"/>
          <w:szCs w:val="24"/>
        </w:rPr>
        <w:t xml:space="preserve"> </w:t>
      </w:r>
      <w:r w:rsidRPr="004457B1">
        <w:rPr>
          <w:sz w:val="24"/>
          <w:szCs w:val="24"/>
        </w:rPr>
        <w:t>Engineer in Charge at the site.</w:t>
      </w:r>
      <w:r w:rsidRPr="004457B1">
        <w:rPr>
          <w:spacing w:val="1"/>
          <w:sz w:val="24"/>
          <w:szCs w:val="24"/>
        </w:rPr>
        <w:t xml:space="preserve"> </w:t>
      </w:r>
      <w:r w:rsidRPr="004457B1">
        <w:rPr>
          <w:sz w:val="24"/>
          <w:szCs w:val="24"/>
        </w:rPr>
        <w:t>The contractor shall sign each entry in the hindrance</w:t>
      </w:r>
      <w:r w:rsidRPr="004457B1">
        <w:rPr>
          <w:spacing w:val="1"/>
          <w:sz w:val="24"/>
          <w:szCs w:val="24"/>
        </w:rPr>
        <w:t xml:space="preserve"> </w:t>
      </w:r>
      <w:r w:rsidRPr="004457B1">
        <w:rPr>
          <w:sz w:val="24"/>
          <w:szCs w:val="24"/>
        </w:rPr>
        <w:t>Register as a token of his having seen the same.</w:t>
      </w:r>
      <w:r w:rsidRPr="004457B1">
        <w:rPr>
          <w:spacing w:val="1"/>
          <w:sz w:val="24"/>
          <w:szCs w:val="24"/>
        </w:rPr>
        <w:t xml:space="preserve"> </w:t>
      </w:r>
      <w:r w:rsidRPr="004457B1">
        <w:rPr>
          <w:sz w:val="24"/>
          <w:szCs w:val="24"/>
        </w:rPr>
        <w:t>The Hindrance Register shall be</w:t>
      </w:r>
      <w:r w:rsidRPr="004457B1">
        <w:rPr>
          <w:spacing w:val="1"/>
          <w:sz w:val="24"/>
          <w:szCs w:val="24"/>
        </w:rPr>
        <w:t xml:space="preserve"> </w:t>
      </w:r>
      <w:r w:rsidRPr="004457B1">
        <w:rPr>
          <w:sz w:val="24"/>
          <w:szCs w:val="24"/>
        </w:rPr>
        <w:t>property</w:t>
      </w:r>
      <w:r w:rsidRPr="004457B1">
        <w:rPr>
          <w:spacing w:val="-1"/>
          <w:sz w:val="24"/>
          <w:szCs w:val="24"/>
        </w:rPr>
        <w:t xml:space="preserve"> </w:t>
      </w:r>
      <w:r w:rsidRPr="004457B1">
        <w:rPr>
          <w:sz w:val="24"/>
          <w:szCs w:val="24"/>
        </w:rPr>
        <w:t>of</w:t>
      </w:r>
      <w:r w:rsidRPr="004457B1">
        <w:rPr>
          <w:spacing w:val="-3"/>
          <w:sz w:val="24"/>
          <w:szCs w:val="24"/>
        </w:rPr>
        <w:t xml:space="preserve"> </w:t>
      </w:r>
      <w:r w:rsidRPr="004457B1">
        <w:rPr>
          <w:sz w:val="24"/>
          <w:szCs w:val="24"/>
        </w:rPr>
        <w:t>the</w:t>
      </w:r>
      <w:r w:rsidRPr="004457B1">
        <w:rPr>
          <w:spacing w:val="3"/>
          <w:sz w:val="24"/>
          <w:szCs w:val="24"/>
        </w:rPr>
        <w:t xml:space="preserve"> </w:t>
      </w:r>
      <w:r w:rsidRPr="004457B1">
        <w:rPr>
          <w:sz w:val="24"/>
          <w:szCs w:val="24"/>
        </w:rPr>
        <w:t>Board.</w:t>
      </w:r>
    </w:p>
    <w:p w14:paraId="05C5E6CD" w14:textId="77777777" w:rsidR="005F2C69" w:rsidRPr="004457B1" w:rsidRDefault="005F2C69" w:rsidP="005F2C69">
      <w:pPr>
        <w:spacing w:before="120"/>
        <w:ind w:left="1191" w:right="1034"/>
        <w:jc w:val="both"/>
        <w:rPr>
          <w:sz w:val="24"/>
          <w:szCs w:val="24"/>
        </w:rPr>
      </w:pPr>
    </w:p>
    <w:p w14:paraId="1433F741"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No</w:t>
      </w:r>
      <w:r w:rsidRPr="004457B1">
        <w:rPr>
          <w:b/>
          <w:bCs/>
          <w:spacing w:val="-3"/>
          <w:sz w:val="24"/>
          <w:szCs w:val="24"/>
        </w:rPr>
        <w:t xml:space="preserve"> </w:t>
      </w:r>
      <w:r w:rsidRPr="004457B1">
        <w:rPr>
          <w:b/>
          <w:bCs/>
          <w:sz w:val="24"/>
          <w:szCs w:val="24"/>
        </w:rPr>
        <w:t>damage,</w:t>
      </w:r>
      <w:r w:rsidRPr="004457B1">
        <w:rPr>
          <w:b/>
          <w:bCs/>
          <w:spacing w:val="-3"/>
          <w:sz w:val="24"/>
          <w:szCs w:val="24"/>
        </w:rPr>
        <w:t xml:space="preserve"> </w:t>
      </w:r>
      <w:r w:rsidRPr="004457B1">
        <w:rPr>
          <w:b/>
          <w:bCs/>
          <w:sz w:val="24"/>
          <w:szCs w:val="24"/>
        </w:rPr>
        <w:t>hindrance</w:t>
      </w:r>
      <w:r w:rsidRPr="004457B1">
        <w:rPr>
          <w:b/>
          <w:bCs/>
          <w:spacing w:val="-4"/>
          <w:sz w:val="24"/>
          <w:szCs w:val="24"/>
        </w:rPr>
        <w:t xml:space="preserve"> </w:t>
      </w:r>
      <w:r w:rsidRPr="004457B1">
        <w:rPr>
          <w:b/>
          <w:bCs/>
          <w:sz w:val="24"/>
          <w:szCs w:val="24"/>
        </w:rPr>
        <w:t>or</w:t>
      </w:r>
      <w:r w:rsidRPr="004457B1">
        <w:rPr>
          <w:b/>
          <w:bCs/>
          <w:spacing w:val="-2"/>
          <w:sz w:val="24"/>
          <w:szCs w:val="24"/>
        </w:rPr>
        <w:t xml:space="preserve"> </w:t>
      </w:r>
      <w:r w:rsidRPr="004457B1">
        <w:rPr>
          <w:b/>
          <w:bCs/>
          <w:sz w:val="24"/>
          <w:szCs w:val="24"/>
        </w:rPr>
        <w:t>interference</w:t>
      </w:r>
      <w:r w:rsidRPr="004457B1">
        <w:rPr>
          <w:b/>
          <w:bCs/>
          <w:spacing w:val="-4"/>
          <w:sz w:val="24"/>
          <w:szCs w:val="24"/>
        </w:rPr>
        <w:t xml:space="preserve"> </w:t>
      </w:r>
      <w:r w:rsidRPr="004457B1">
        <w:rPr>
          <w:b/>
          <w:bCs/>
          <w:sz w:val="24"/>
          <w:szCs w:val="24"/>
        </w:rPr>
        <w:t>to</w:t>
      </w:r>
      <w:r w:rsidRPr="004457B1">
        <w:rPr>
          <w:b/>
          <w:bCs/>
          <w:spacing w:val="-3"/>
          <w:sz w:val="24"/>
          <w:szCs w:val="24"/>
        </w:rPr>
        <w:t xml:space="preserve"> </w:t>
      </w:r>
      <w:r w:rsidRPr="004457B1">
        <w:rPr>
          <w:b/>
          <w:bCs/>
          <w:sz w:val="24"/>
          <w:szCs w:val="24"/>
        </w:rPr>
        <w:t>the</w:t>
      </w:r>
      <w:r w:rsidRPr="004457B1">
        <w:rPr>
          <w:b/>
          <w:bCs/>
          <w:spacing w:val="-5"/>
          <w:sz w:val="24"/>
          <w:szCs w:val="24"/>
        </w:rPr>
        <w:t xml:space="preserve"> </w:t>
      </w:r>
      <w:r w:rsidRPr="004457B1">
        <w:rPr>
          <w:b/>
          <w:bCs/>
          <w:sz w:val="24"/>
          <w:szCs w:val="24"/>
        </w:rPr>
        <w:t>Port</w:t>
      </w:r>
      <w:r w:rsidRPr="004457B1">
        <w:rPr>
          <w:b/>
          <w:bCs/>
          <w:spacing w:val="-6"/>
          <w:sz w:val="24"/>
          <w:szCs w:val="24"/>
        </w:rPr>
        <w:t xml:space="preserve"> </w:t>
      </w:r>
      <w:r w:rsidRPr="004457B1">
        <w:rPr>
          <w:b/>
          <w:bCs/>
          <w:sz w:val="24"/>
          <w:szCs w:val="24"/>
        </w:rPr>
        <w:t>activities:</w:t>
      </w:r>
    </w:p>
    <w:p w14:paraId="28A1359B" w14:textId="77777777" w:rsidR="005F2C69" w:rsidRPr="004457B1" w:rsidRDefault="005F2C69" w:rsidP="005F2C69">
      <w:pPr>
        <w:spacing w:before="120"/>
        <w:ind w:left="1191" w:right="1032"/>
        <w:jc w:val="both"/>
        <w:rPr>
          <w:sz w:val="24"/>
          <w:szCs w:val="24"/>
        </w:rPr>
      </w:pPr>
      <w:r w:rsidRPr="004457B1">
        <w:rPr>
          <w:sz w:val="24"/>
          <w:szCs w:val="24"/>
        </w:rPr>
        <w:t>The</w:t>
      </w:r>
      <w:r w:rsidRPr="004457B1">
        <w:rPr>
          <w:spacing w:val="-8"/>
          <w:sz w:val="24"/>
          <w:szCs w:val="24"/>
        </w:rPr>
        <w:t xml:space="preserve"> </w:t>
      </w:r>
      <w:r w:rsidRPr="004457B1">
        <w:rPr>
          <w:sz w:val="24"/>
          <w:szCs w:val="24"/>
        </w:rPr>
        <w:t>contractor</w:t>
      </w:r>
      <w:r w:rsidRPr="004457B1">
        <w:rPr>
          <w:spacing w:val="-5"/>
          <w:sz w:val="24"/>
          <w:szCs w:val="24"/>
        </w:rPr>
        <w:t xml:space="preserve"> </w:t>
      </w:r>
      <w:r w:rsidRPr="004457B1">
        <w:rPr>
          <w:sz w:val="24"/>
          <w:szCs w:val="24"/>
        </w:rPr>
        <w:t>shall</w:t>
      </w:r>
      <w:r w:rsidRPr="004457B1">
        <w:rPr>
          <w:spacing w:val="-6"/>
          <w:sz w:val="24"/>
          <w:szCs w:val="24"/>
        </w:rPr>
        <w:t xml:space="preserve"> </w:t>
      </w:r>
      <w:r w:rsidRPr="004457B1">
        <w:rPr>
          <w:sz w:val="24"/>
          <w:szCs w:val="24"/>
        </w:rPr>
        <w:t>be</w:t>
      </w:r>
      <w:r w:rsidRPr="004457B1">
        <w:rPr>
          <w:spacing w:val="-2"/>
          <w:sz w:val="24"/>
          <w:szCs w:val="24"/>
        </w:rPr>
        <w:t xml:space="preserve"> </w:t>
      </w:r>
      <w:r w:rsidRPr="004457B1">
        <w:rPr>
          <w:sz w:val="24"/>
          <w:szCs w:val="24"/>
        </w:rPr>
        <w:t>required</w:t>
      </w:r>
      <w:r w:rsidRPr="004457B1">
        <w:rPr>
          <w:spacing w:val="-5"/>
          <w:sz w:val="24"/>
          <w:szCs w:val="24"/>
        </w:rPr>
        <w:t xml:space="preserve"> </w:t>
      </w:r>
      <w:r w:rsidRPr="004457B1">
        <w:rPr>
          <w:sz w:val="24"/>
          <w:szCs w:val="24"/>
        </w:rPr>
        <w:t>to</w:t>
      </w:r>
      <w:r w:rsidRPr="004457B1">
        <w:rPr>
          <w:spacing w:val="-10"/>
          <w:sz w:val="24"/>
          <w:szCs w:val="24"/>
        </w:rPr>
        <w:t xml:space="preserve"> </w:t>
      </w:r>
      <w:r w:rsidRPr="004457B1">
        <w:rPr>
          <w:sz w:val="24"/>
          <w:szCs w:val="24"/>
        </w:rPr>
        <w:t>execute</w:t>
      </w:r>
      <w:r w:rsidRPr="004457B1">
        <w:rPr>
          <w:spacing w:val="-7"/>
          <w:sz w:val="24"/>
          <w:szCs w:val="24"/>
        </w:rPr>
        <w:t xml:space="preserve"> </w:t>
      </w:r>
      <w:r w:rsidRPr="004457B1">
        <w:rPr>
          <w:sz w:val="24"/>
          <w:szCs w:val="24"/>
        </w:rPr>
        <w:t>the</w:t>
      </w:r>
      <w:r w:rsidRPr="004457B1">
        <w:rPr>
          <w:spacing w:val="-7"/>
          <w:sz w:val="24"/>
          <w:szCs w:val="24"/>
        </w:rPr>
        <w:t xml:space="preserve"> </w:t>
      </w:r>
      <w:r w:rsidRPr="004457B1">
        <w:rPr>
          <w:sz w:val="24"/>
          <w:szCs w:val="24"/>
        </w:rPr>
        <w:t>work</w:t>
      </w:r>
      <w:r w:rsidRPr="004457B1">
        <w:rPr>
          <w:spacing w:val="-8"/>
          <w:sz w:val="24"/>
          <w:szCs w:val="24"/>
        </w:rPr>
        <w:t xml:space="preserve"> </w:t>
      </w:r>
      <w:r w:rsidRPr="004457B1">
        <w:rPr>
          <w:sz w:val="24"/>
          <w:szCs w:val="24"/>
        </w:rPr>
        <w:t>in</w:t>
      </w:r>
      <w:r w:rsidRPr="004457B1">
        <w:rPr>
          <w:spacing w:val="-9"/>
          <w:sz w:val="24"/>
          <w:szCs w:val="24"/>
        </w:rPr>
        <w:t xml:space="preserve"> </w:t>
      </w:r>
      <w:r w:rsidRPr="004457B1">
        <w:rPr>
          <w:sz w:val="24"/>
          <w:szCs w:val="24"/>
        </w:rPr>
        <w:t>such</w:t>
      </w:r>
      <w:r w:rsidRPr="004457B1">
        <w:rPr>
          <w:spacing w:val="-5"/>
          <w:sz w:val="24"/>
          <w:szCs w:val="24"/>
        </w:rPr>
        <w:t xml:space="preserve"> </w:t>
      </w:r>
      <w:r w:rsidRPr="004457B1">
        <w:rPr>
          <w:sz w:val="24"/>
          <w:szCs w:val="24"/>
        </w:rPr>
        <w:t>a</w:t>
      </w:r>
      <w:r w:rsidRPr="004457B1">
        <w:rPr>
          <w:spacing w:val="-8"/>
          <w:sz w:val="24"/>
          <w:szCs w:val="24"/>
        </w:rPr>
        <w:t xml:space="preserve"> </w:t>
      </w:r>
      <w:r w:rsidRPr="004457B1">
        <w:rPr>
          <w:sz w:val="24"/>
          <w:szCs w:val="24"/>
        </w:rPr>
        <w:t>manner</w:t>
      </w:r>
      <w:r w:rsidRPr="004457B1">
        <w:rPr>
          <w:spacing w:val="-10"/>
          <w:sz w:val="24"/>
          <w:szCs w:val="24"/>
        </w:rPr>
        <w:t xml:space="preserve"> </w:t>
      </w:r>
      <w:r w:rsidRPr="004457B1">
        <w:rPr>
          <w:sz w:val="24"/>
          <w:szCs w:val="24"/>
        </w:rPr>
        <w:t>as</w:t>
      </w:r>
      <w:r w:rsidRPr="004457B1">
        <w:rPr>
          <w:spacing w:val="-6"/>
          <w:sz w:val="24"/>
          <w:szCs w:val="24"/>
        </w:rPr>
        <w:t xml:space="preserve"> </w:t>
      </w:r>
      <w:r w:rsidRPr="004457B1">
        <w:rPr>
          <w:sz w:val="24"/>
          <w:szCs w:val="24"/>
        </w:rPr>
        <w:t>not</w:t>
      </w:r>
      <w:r w:rsidRPr="004457B1">
        <w:rPr>
          <w:spacing w:val="-8"/>
          <w:sz w:val="24"/>
          <w:szCs w:val="24"/>
        </w:rPr>
        <w:t xml:space="preserve"> </w:t>
      </w:r>
      <w:r w:rsidRPr="004457B1">
        <w:rPr>
          <w:sz w:val="24"/>
          <w:szCs w:val="24"/>
        </w:rPr>
        <w:t>to</w:t>
      </w:r>
      <w:r w:rsidRPr="004457B1">
        <w:rPr>
          <w:spacing w:val="-10"/>
          <w:sz w:val="24"/>
          <w:szCs w:val="24"/>
        </w:rPr>
        <w:t xml:space="preserve"> </w:t>
      </w:r>
      <w:r w:rsidRPr="004457B1">
        <w:rPr>
          <w:sz w:val="24"/>
          <w:szCs w:val="24"/>
        </w:rPr>
        <w:t>cause</w:t>
      </w:r>
      <w:r w:rsidRPr="004457B1">
        <w:rPr>
          <w:spacing w:val="-52"/>
          <w:sz w:val="24"/>
          <w:szCs w:val="24"/>
        </w:rPr>
        <w:t xml:space="preserve"> </w:t>
      </w:r>
      <w:r w:rsidRPr="004457B1">
        <w:rPr>
          <w:sz w:val="24"/>
          <w:szCs w:val="24"/>
        </w:rPr>
        <w:t>any damage, hindrance or interference to the Port activities and the work going on in</w:t>
      </w:r>
      <w:r w:rsidRPr="004457B1">
        <w:rPr>
          <w:spacing w:val="-52"/>
          <w:sz w:val="24"/>
          <w:szCs w:val="24"/>
        </w:rPr>
        <w:t xml:space="preserve"> </w:t>
      </w:r>
      <w:r w:rsidRPr="004457B1">
        <w:rPr>
          <w:sz w:val="24"/>
          <w:szCs w:val="24"/>
        </w:rPr>
        <w:t>the area.</w:t>
      </w:r>
      <w:r w:rsidRPr="004457B1">
        <w:rPr>
          <w:spacing w:val="1"/>
          <w:sz w:val="24"/>
          <w:szCs w:val="24"/>
        </w:rPr>
        <w:t xml:space="preserve"> </w:t>
      </w:r>
      <w:r w:rsidRPr="004457B1">
        <w:rPr>
          <w:sz w:val="24"/>
          <w:szCs w:val="24"/>
        </w:rPr>
        <w:t>The contractor shall have to make good the loss at his own cost and risk all</w:t>
      </w:r>
      <w:r w:rsidRPr="004457B1">
        <w:rPr>
          <w:spacing w:val="1"/>
          <w:sz w:val="24"/>
          <w:szCs w:val="24"/>
        </w:rPr>
        <w:t xml:space="preserve"> </w:t>
      </w:r>
      <w:r w:rsidRPr="004457B1">
        <w:rPr>
          <w:spacing w:val="-1"/>
          <w:sz w:val="24"/>
          <w:szCs w:val="24"/>
        </w:rPr>
        <w:t>damages</w:t>
      </w:r>
      <w:r w:rsidRPr="004457B1">
        <w:rPr>
          <w:spacing w:val="-9"/>
          <w:sz w:val="24"/>
          <w:szCs w:val="24"/>
        </w:rPr>
        <w:t xml:space="preserve"> </w:t>
      </w:r>
      <w:r w:rsidRPr="004457B1">
        <w:rPr>
          <w:spacing w:val="-1"/>
          <w:sz w:val="24"/>
          <w:szCs w:val="24"/>
        </w:rPr>
        <w:t>caused</w:t>
      </w:r>
      <w:r w:rsidRPr="004457B1">
        <w:rPr>
          <w:spacing w:val="-12"/>
          <w:sz w:val="24"/>
          <w:szCs w:val="24"/>
        </w:rPr>
        <w:t xml:space="preserve"> </w:t>
      </w:r>
      <w:r w:rsidRPr="004457B1">
        <w:rPr>
          <w:spacing w:val="-1"/>
          <w:sz w:val="24"/>
          <w:szCs w:val="24"/>
        </w:rPr>
        <w:t>by</w:t>
      </w:r>
      <w:r w:rsidRPr="004457B1">
        <w:rPr>
          <w:spacing w:val="-10"/>
          <w:sz w:val="24"/>
          <w:szCs w:val="24"/>
        </w:rPr>
        <w:t xml:space="preserve"> </w:t>
      </w:r>
      <w:r w:rsidRPr="004457B1">
        <w:rPr>
          <w:spacing w:val="-1"/>
          <w:sz w:val="24"/>
          <w:szCs w:val="24"/>
        </w:rPr>
        <w:t>his</w:t>
      </w:r>
      <w:r w:rsidRPr="004457B1">
        <w:rPr>
          <w:spacing w:val="-10"/>
          <w:sz w:val="24"/>
          <w:szCs w:val="24"/>
        </w:rPr>
        <w:t xml:space="preserve"> </w:t>
      </w:r>
      <w:r w:rsidRPr="004457B1">
        <w:rPr>
          <w:spacing w:val="-1"/>
          <w:sz w:val="24"/>
          <w:szCs w:val="24"/>
        </w:rPr>
        <w:t>workmen</w:t>
      </w:r>
      <w:r w:rsidRPr="004457B1">
        <w:rPr>
          <w:spacing w:val="-12"/>
          <w:sz w:val="24"/>
          <w:szCs w:val="24"/>
        </w:rPr>
        <w:t xml:space="preserve"> </w:t>
      </w:r>
      <w:r w:rsidRPr="004457B1">
        <w:rPr>
          <w:sz w:val="24"/>
          <w:szCs w:val="24"/>
        </w:rPr>
        <w:t>to</w:t>
      </w:r>
      <w:r w:rsidRPr="004457B1">
        <w:rPr>
          <w:spacing w:val="-13"/>
          <w:sz w:val="24"/>
          <w:szCs w:val="24"/>
        </w:rPr>
        <w:t xml:space="preserve"> </w:t>
      </w:r>
      <w:r w:rsidRPr="004457B1">
        <w:rPr>
          <w:sz w:val="24"/>
          <w:szCs w:val="24"/>
        </w:rPr>
        <w:t>Port</w:t>
      </w:r>
      <w:r w:rsidRPr="004457B1">
        <w:rPr>
          <w:spacing w:val="-11"/>
          <w:sz w:val="24"/>
          <w:szCs w:val="24"/>
        </w:rPr>
        <w:t xml:space="preserve"> </w:t>
      </w:r>
      <w:r w:rsidRPr="004457B1">
        <w:rPr>
          <w:sz w:val="24"/>
          <w:szCs w:val="24"/>
        </w:rPr>
        <w:t>property</w:t>
      </w:r>
      <w:r w:rsidRPr="004457B1">
        <w:rPr>
          <w:spacing w:val="-10"/>
          <w:sz w:val="24"/>
          <w:szCs w:val="24"/>
        </w:rPr>
        <w:t xml:space="preserve"> </w:t>
      </w:r>
      <w:r w:rsidRPr="004457B1">
        <w:rPr>
          <w:sz w:val="24"/>
          <w:szCs w:val="24"/>
        </w:rPr>
        <w:t>and</w:t>
      </w:r>
      <w:r w:rsidRPr="004457B1">
        <w:rPr>
          <w:spacing w:val="-13"/>
          <w:sz w:val="24"/>
          <w:szCs w:val="24"/>
        </w:rPr>
        <w:t xml:space="preserve"> </w:t>
      </w:r>
      <w:r w:rsidRPr="004457B1">
        <w:rPr>
          <w:sz w:val="24"/>
          <w:szCs w:val="24"/>
        </w:rPr>
        <w:t>no</w:t>
      </w:r>
      <w:r w:rsidRPr="004457B1">
        <w:rPr>
          <w:spacing w:val="-13"/>
          <w:sz w:val="24"/>
          <w:szCs w:val="24"/>
        </w:rPr>
        <w:t xml:space="preserve"> </w:t>
      </w:r>
      <w:r w:rsidRPr="004457B1">
        <w:rPr>
          <w:sz w:val="24"/>
          <w:szCs w:val="24"/>
        </w:rPr>
        <w:t>extra</w:t>
      </w:r>
      <w:r w:rsidRPr="004457B1">
        <w:rPr>
          <w:spacing w:val="-11"/>
          <w:sz w:val="24"/>
          <w:szCs w:val="24"/>
        </w:rPr>
        <w:t xml:space="preserve"> </w:t>
      </w:r>
      <w:r w:rsidRPr="004457B1">
        <w:rPr>
          <w:sz w:val="24"/>
          <w:szCs w:val="24"/>
        </w:rPr>
        <w:t>payment</w:t>
      </w:r>
      <w:r w:rsidRPr="004457B1">
        <w:rPr>
          <w:spacing w:val="-11"/>
          <w:sz w:val="24"/>
          <w:szCs w:val="24"/>
        </w:rPr>
        <w:t xml:space="preserve"> </w:t>
      </w:r>
      <w:r w:rsidRPr="004457B1">
        <w:rPr>
          <w:sz w:val="24"/>
          <w:szCs w:val="24"/>
        </w:rPr>
        <w:t>shall</w:t>
      </w:r>
      <w:r w:rsidRPr="004457B1">
        <w:rPr>
          <w:spacing w:val="-14"/>
          <w:sz w:val="24"/>
          <w:szCs w:val="24"/>
        </w:rPr>
        <w:t xml:space="preserve"> </w:t>
      </w:r>
      <w:r w:rsidRPr="004457B1">
        <w:rPr>
          <w:sz w:val="24"/>
          <w:szCs w:val="24"/>
        </w:rPr>
        <w:t>be</w:t>
      </w:r>
      <w:r w:rsidRPr="004457B1">
        <w:rPr>
          <w:spacing w:val="-11"/>
          <w:sz w:val="24"/>
          <w:szCs w:val="24"/>
        </w:rPr>
        <w:t xml:space="preserve"> </w:t>
      </w:r>
      <w:r w:rsidRPr="004457B1">
        <w:rPr>
          <w:sz w:val="24"/>
          <w:szCs w:val="24"/>
        </w:rPr>
        <w:t>made</w:t>
      </w:r>
      <w:r w:rsidRPr="004457B1">
        <w:rPr>
          <w:spacing w:val="-51"/>
          <w:sz w:val="24"/>
          <w:szCs w:val="24"/>
        </w:rPr>
        <w:t xml:space="preserve"> </w:t>
      </w:r>
      <w:r w:rsidRPr="004457B1">
        <w:rPr>
          <w:sz w:val="24"/>
          <w:szCs w:val="24"/>
        </w:rPr>
        <w:t>to</w:t>
      </w:r>
      <w:r w:rsidRPr="004457B1">
        <w:rPr>
          <w:spacing w:val="-5"/>
          <w:sz w:val="24"/>
          <w:szCs w:val="24"/>
        </w:rPr>
        <w:t xml:space="preserve"> </w:t>
      </w:r>
      <w:r w:rsidRPr="004457B1">
        <w:rPr>
          <w:sz w:val="24"/>
          <w:szCs w:val="24"/>
        </w:rPr>
        <w:t>him</w:t>
      </w:r>
      <w:r w:rsidRPr="004457B1">
        <w:rPr>
          <w:spacing w:val="3"/>
          <w:sz w:val="24"/>
          <w:szCs w:val="24"/>
        </w:rPr>
        <w:t xml:space="preserve"> </w:t>
      </w:r>
      <w:r w:rsidRPr="004457B1">
        <w:rPr>
          <w:sz w:val="24"/>
          <w:szCs w:val="24"/>
        </w:rPr>
        <w:t>on</w:t>
      </w:r>
      <w:r w:rsidRPr="004457B1">
        <w:rPr>
          <w:spacing w:val="-3"/>
          <w:sz w:val="24"/>
          <w:szCs w:val="24"/>
        </w:rPr>
        <w:t xml:space="preserve"> </w:t>
      </w:r>
      <w:r w:rsidRPr="004457B1">
        <w:rPr>
          <w:sz w:val="24"/>
          <w:szCs w:val="24"/>
        </w:rPr>
        <w:t>that</w:t>
      </w:r>
      <w:r w:rsidRPr="004457B1">
        <w:rPr>
          <w:spacing w:val="-1"/>
          <w:sz w:val="24"/>
          <w:szCs w:val="24"/>
        </w:rPr>
        <w:t xml:space="preserve"> </w:t>
      </w:r>
      <w:r w:rsidRPr="004457B1">
        <w:rPr>
          <w:sz w:val="24"/>
          <w:szCs w:val="24"/>
        </w:rPr>
        <w:t>account.</w:t>
      </w:r>
    </w:p>
    <w:p w14:paraId="4B924F9A"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Tools</w:t>
      </w:r>
      <w:r w:rsidRPr="004457B1">
        <w:rPr>
          <w:b/>
          <w:bCs/>
          <w:spacing w:val="-4"/>
          <w:sz w:val="24"/>
          <w:szCs w:val="24"/>
        </w:rPr>
        <w:t xml:space="preserve"> </w:t>
      </w:r>
      <w:r w:rsidRPr="004457B1">
        <w:rPr>
          <w:b/>
          <w:bCs/>
          <w:sz w:val="24"/>
          <w:szCs w:val="24"/>
        </w:rPr>
        <w:t>&amp;</w:t>
      </w:r>
      <w:r w:rsidRPr="004457B1">
        <w:rPr>
          <w:b/>
          <w:bCs/>
          <w:spacing w:val="-5"/>
          <w:sz w:val="24"/>
          <w:szCs w:val="24"/>
        </w:rPr>
        <w:t xml:space="preserve"> </w:t>
      </w:r>
      <w:r w:rsidRPr="004457B1">
        <w:rPr>
          <w:b/>
          <w:bCs/>
          <w:sz w:val="24"/>
          <w:szCs w:val="24"/>
        </w:rPr>
        <w:t>Tackles</w:t>
      </w:r>
    </w:p>
    <w:p w14:paraId="4704AE0C" w14:textId="77777777" w:rsidR="005F2C69" w:rsidRPr="004457B1" w:rsidRDefault="005F2C69" w:rsidP="005F2C69">
      <w:pPr>
        <w:spacing w:before="120"/>
        <w:ind w:left="1191" w:right="1041"/>
        <w:jc w:val="both"/>
        <w:rPr>
          <w:sz w:val="24"/>
          <w:szCs w:val="24"/>
        </w:rPr>
      </w:pPr>
      <w:r w:rsidRPr="004457B1">
        <w:rPr>
          <w:sz w:val="24"/>
          <w:szCs w:val="24"/>
        </w:rPr>
        <w:t>All the tools, tackles, bricks, cement, ladders etc. for executing the work will have to</w:t>
      </w:r>
      <w:r w:rsidRPr="004457B1">
        <w:rPr>
          <w:spacing w:val="1"/>
          <w:sz w:val="24"/>
          <w:szCs w:val="24"/>
        </w:rPr>
        <w:t xml:space="preserve"> </w:t>
      </w:r>
      <w:r w:rsidRPr="004457B1">
        <w:rPr>
          <w:sz w:val="24"/>
          <w:szCs w:val="24"/>
        </w:rPr>
        <w:t>be</w:t>
      </w:r>
      <w:r w:rsidRPr="004457B1">
        <w:rPr>
          <w:spacing w:val="-4"/>
          <w:sz w:val="24"/>
          <w:szCs w:val="24"/>
        </w:rPr>
        <w:t xml:space="preserve"> </w:t>
      </w:r>
      <w:r w:rsidRPr="004457B1">
        <w:rPr>
          <w:sz w:val="24"/>
          <w:szCs w:val="24"/>
        </w:rPr>
        <w:t>arranged</w:t>
      </w:r>
      <w:r w:rsidRPr="004457B1">
        <w:rPr>
          <w:spacing w:val="-5"/>
          <w:sz w:val="24"/>
          <w:szCs w:val="24"/>
        </w:rPr>
        <w:t xml:space="preserve"> </w:t>
      </w:r>
      <w:r w:rsidRPr="004457B1">
        <w:rPr>
          <w:sz w:val="24"/>
          <w:szCs w:val="24"/>
        </w:rPr>
        <w:t>by</w:t>
      </w:r>
      <w:r w:rsidRPr="004457B1">
        <w:rPr>
          <w:spacing w:val="-3"/>
          <w:sz w:val="24"/>
          <w:szCs w:val="24"/>
        </w:rPr>
        <w:t xml:space="preserve"> </w:t>
      </w:r>
      <w:r w:rsidRPr="004457B1">
        <w:rPr>
          <w:sz w:val="24"/>
          <w:szCs w:val="24"/>
        </w:rPr>
        <w:t>the</w:t>
      </w:r>
      <w:r w:rsidRPr="004457B1">
        <w:rPr>
          <w:spacing w:val="-3"/>
          <w:sz w:val="24"/>
          <w:szCs w:val="24"/>
        </w:rPr>
        <w:t xml:space="preserve"> </w:t>
      </w:r>
      <w:r w:rsidRPr="004457B1">
        <w:rPr>
          <w:sz w:val="24"/>
          <w:szCs w:val="24"/>
        </w:rPr>
        <w:t>contractor</w:t>
      </w:r>
      <w:r w:rsidRPr="004457B1">
        <w:rPr>
          <w:spacing w:val="-6"/>
          <w:sz w:val="24"/>
          <w:szCs w:val="24"/>
        </w:rPr>
        <w:t xml:space="preserve"> </w:t>
      </w:r>
      <w:r w:rsidRPr="004457B1">
        <w:rPr>
          <w:sz w:val="24"/>
          <w:szCs w:val="24"/>
        </w:rPr>
        <w:t>at</w:t>
      </w:r>
      <w:r w:rsidRPr="004457B1">
        <w:rPr>
          <w:spacing w:val="-4"/>
          <w:sz w:val="24"/>
          <w:szCs w:val="24"/>
        </w:rPr>
        <w:t xml:space="preserve"> </w:t>
      </w:r>
      <w:r w:rsidRPr="004457B1">
        <w:rPr>
          <w:sz w:val="24"/>
          <w:szCs w:val="24"/>
        </w:rPr>
        <w:t>his</w:t>
      </w:r>
      <w:r w:rsidRPr="004457B1">
        <w:rPr>
          <w:spacing w:val="-2"/>
          <w:sz w:val="24"/>
          <w:szCs w:val="24"/>
        </w:rPr>
        <w:t xml:space="preserve"> </w:t>
      </w:r>
      <w:r w:rsidRPr="004457B1">
        <w:rPr>
          <w:sz w:val="24"/>
          <w:szCs w:val="24"/>
        </w:rPr>
        <w:t>own</w:t>
      </w:r>
      <w:r w:rsidRPr="004457B1">
        <w:rPr>
          <w:spacing w:val="-6"/>
          <w:sz w:val="24"/>
          <w:szCs w:val="24"/>
        </w:rPr>
        <w:t xml:space="preserve"> </w:t>
      </w:r>
      <w:r w:rsidRPr="004457B1">
        <w:rPr>
          <w:sz w:val="24"/>
          <w:szCs w:val="24"/>
        </w:rPr>
        <w:t>cost.</w:t>
      </w:r>
      <w:r w:rsidRPr="004457B1">
        <w:rPr>
          <w:spacing w:val="-2"/>
          <w:sz w:val="24"/>
          <w:szCs w:val="24"/>
        </w:rPr>
        <w:t xml:space="preserve"> </w:t>
      </w:r>
      <w:r w:rsidRPr="004457B1">
        <w:rPr>
          <w:sz w:val="24"/>
          <w:szCs w:val="24"/>
        </w:rPr>
        <w:t>Arrangement</w:t>
      </w:r>
      <w:r w:rsidRPr="004457B1">
        <w:rPr>
          <w:spacing w:val="-4"/>
          <w:sz w:val="24"/>
          <w:szCs w:val="24"/>
        </w:rPr>
        <w:t xml:space="preserve"> </w:t>
      </w:r>
      <w:r w:rsidRPr="004457B1">
        <w:rPr>
          <w:sz w:val="24"/>
          <w:szCs w:val="24"/>
        </w:rPr>
        <w:t>for</w:t>
      </w:r>
      <w:r w:rsidRPr="004457B1">
        <w:rPr>
          <w:spacing w:val="-6"/>
          <w:sz w:val="24"/>
          <w:szCs w:val="24"/>
        </w:rPr>
        <w:t xml:space="preserve"> </w:t>
      </w:r>
      <w:r w:rsidRPr="004457B1">
        <w:rPr>
          <w:sz w:val="24"/>
          <w:szCs w:val="24"/>
        </w:rPr>
        <w:t>storing</w:t>
      </w:r>
      <w:r w:rsidRPr="004457B1">
        <w:rPr>
          <w:spacing w:val="-2"/>
          <w:sz w:val="24"/>
          <w:szCs w:val="24"/>
        </w:rPr>
        <w:t xml:space="preserve"> </w:t>
      </w:r>
      <w:r w:rsidRPr="004457B1">
        <w:rPr>
          <w:sz w:val="24"/>
          <w:szCs w:val="24"/>
        </w:rPr>
        <w:t>the</w:t>
      </w:r>
      <w:r w:rsidRPr="004457B1">
        <w:rPr>
          <w:spacing w:val="-4"/>
          <w:sz w:val="24"/>
          <w:szCs w:val="24"/>
        </w:rPr>
        <w:t xml:space="preserve"> </w:t>
      </w:r>
      <w:r w:rsidRPr="004457B1">
        <w:rPr>
          <w:sz w:val="24"/>
          <w:szCs w:val="24"/>
        </w:rPr>
        <w:t>materials,</w:t>
      </w:r>
      <w:r w:rsidRPr="004457B1">
        <w:rPr>
          <w:spacing w:val="-52"/>
          <w:sz w:val="24"/>
          <w:szCs w:val="24"/>
        </w:rPr>
        <w:t xml:space="preserve"> </w:t>
      </w:r>
      <w:r w:rsidRPr="004457B1">
        <w:rPr>
          <w:sz w:val="24"/>
          <w:szCs w:val="24"/>
        </w:rPr>
        <w:t>tools etc. will also have to be made by him. The EMPLOYER shall not be responsible</w:t>
      </w:r>
      <w:r w:rsidRPr="004457B1">
        <w:rPr>
          <w:spacing w:val="1"/>
          <w:sz w:val="24"/>
          <w:szCs w:val="24"/>
        </w:rPr>
        <w:t xml:space="preserve"> </w:t>
      </w:r>
      <w:r w:rsidRPr="004457B1">
        <w:rPr>
          <w:sz w:val="24"/>
          <w:szCs w:val="24"/>
        </w:rPr>
        <w:t>for any theft/loss of any materials, tools, etc. stored/brought by the contractor for</w:t>
      </w:r>
      <w:r w:rsidRPr="004457B1">
        <w:rPr>
          <w:spacing w:val="1"/>
          <w:sz w:val="24"/>
          <w:szCs w:val="24"/>
        </w:rPr>
        <w:t xml:space="preserve"> </w:t>
      </w:r>
      <w:r w:rsidRPr="004457B1">
        <w:rPr>
          <w:sz w:val="24"/>
          <w:szCs w:val="24"/>
        </w:rPr>
        <w:t>execution</w:t>
      </w:r>
      <w:r w:rsidRPr="004457B1">
        <w:rPr>
          <w:spacing w:val="-4"/>
          <w:sz w:val="24"/>
          <w:szCs w:val="24"/>
        </w:rPr>
        <w:t xml:space="preserve"> </w:t>
      </w:r>
      <w:r w:rsidRPr="004457B1">
        <w:rPr>
          <w:sz w:val="24"/>
          <w:szCs w:val="24"/>
        </w:rPr>
        <w:t>of</w:t>
      </w:r>
      <w:r w:rsidRPr="004457B1">
        <w:rPr>
          <w:spacing w:val="-3"/>
          <w:sz w:val="24"/>
          <w:szCs w:val="24"/>
        </w:rPr>
        <w:t xml:space="preserve"> </w:t>
      </w:r>
      <w:r w:rsidRPr="004457B1">
        <w:rPr>
          <w:sz w:val="24"/>
          <w:szCs w:val="24"/>
        </w:rPr>
        <w:t>work</w:t>
      </w:r>
      <w:r w:rsidRPr="004457B1">
        <w:rPr>
          <w:spacing w:val="-1"/>
          <w:sz w:val="24"/>
          <w:szCs w:val="24"/>
        </w:rPr>
        <w:t xml:space="preserve"> </w:t>
      </w:r>
      <w:r w:rsidRPr="004457B1">
        <w:rPr>
          <w:sz w:val="24"/>
          <w:szCs w:val="24"/>
        </w:rPr>
        <w:t>within</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Port</w:t>
      </w:r>
      <w:r w:rsidRPr="004457B1">
        <w:rPr>
          <w:spacing w:val="3"/>
          <w:sz w:val="24"/>
          <w:szCs w:val="24"/>
        </w:rPr>
        <w:t xml:space="preserve"> </w:t>
      </w:r>
      <w:r w:rsidRPr="004457B1">
        <w:rPr>
          <w:sz w:val="24"/>
          <w:szCs w:val="24"/>
        </w:rPr>
        <w:t>area.</w:t>
      </w:r>
    </w:p>
    <w:p w14:paraId="1995D9CE"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Hot</w:t>
      </w:r>
      <w:r w:rsidRPr="004457B1">
        <w:rPr>
          <w:b/>
          <w:bCs/>
          <w:spacing w:val="-3"/>
          <w:sz w:val="24"/>
          <w:szCs w:val="24"/>
        </w:rPr>
        <w:t xml:space="preserve"> </w:t>
      </w:r>
      <w:r w:rsidRPr="004457B1">
        <w:rPr>
          <w:b/>
          <w:bCs/>
          <w:sz w:val="24"/>
          <w:szCs w:val="24"/>
        </w:rPr>
        <w:t>work:</w:t>
      </w:r>
    </w:p>
    <w:p w14:paraId="24D16657" w14:textId="77777777" w:rsidR="005F2C69" w:rsidRPr="004457B1" w:rsidRDefault="005F2C69" w:rsidP="005F2C69">
      <w:pPr>
        <w:spacing w:before="121"/>
        <w:ind w:left="1191" w:right="1042"/>
        <w:jc w:val="both"/>
        <w:rPr>
          <w:sz w:val="24"/>
          <w:szCs w:val="24"/>
        </w:rPr>
      </w:pPr>
      <w:r w:rsidRPr="004457B1">
        <w:rPr>
          <w:sz w:val="24"/>
          <w:szCs w:val="24"/>
        </w:rPr>
        <w:t>In case of carrying out any hot work such as</w:t>
      </w:r>
      <w:r w:rsidRPr="004457B1">
        <w:rPr>
          <w:spacing w:val="1"/>
          <w:sz w:val="24"/>
          <w:szCs w:val="24"/>
        </w:rPr>
        <w:t xml:space="preserve"> </w:t>
      </w:r>
      <w:r w:rsidRPr="004457B1">
        <w:rPr>
          <w:sz w:val="24"/>
          <w:szCs w:val="24"/>
        </w:rPr>
        <w:t>gas cutting and welding necessary</w:t>
      </w:r>
      <w:r w:rsidRPr="004457B1">
        <w:rPr>
          <w:spacing w:val="1"/>
          <w:sz w:val="24"/>
          <w:szCs w:val="24"/>
        </w:rPr>
        <w:t xml:space="preserve"> </w:t>
      </w:r>
      <w:r w:rsidRPr="004457B1">
        <w:rPr>
          <w:sz w:val="24"/>
          <w:szCs w:val="24"/>
        </w:rPr>
        <w:t>regulations,</w:t>
      </w:r>
      <w:r w:rsidRPr="004457B1">
        <w:rPr>
          <w:spacing w:val="1"/>
          <w:sz w:val="24"/>
          <w:szCs w:val="24"/>
        </w:rPr>
        <w:t xml:space="preserve"> </w:t>
      </w:r>
      <w:r w:rsidRPr="004457B1">
        <w:rPr>
          <w:sz w:val="24"/>
          <w:szCs w:val="24"/>
        </w:rPr>
        <w:t>prevailing</w:t>
      </w:r>
      <w:r w:rsidRPr="004457B1">
        <w:rPr>
          <w:spacing w:val="1"/>
          <w:sz w:val="24"/>
          <w:szCs w:val="24"/>
        </w:rPr>
        <w:t xml:space="preserve"> </w:t>
      </w:r>
      <w:r w:rsidRPr="004457B1">
        <w:rPr>
          <w:sz w:val="24"/>
          <w:szCs w:val="24"/>
        </w:rPr>
        <w:t>at</w:t>
      </w:r>
      <w:r w:rsidRPr="004457B1">
        <w:rPr>
          <w:spacing w:val="1"/>
          <w:sz w:val="24"/>
          <w:szCs w:val="24"/>
        </w:rPr>
        <w:t xml:space="preserve"> </w:t>
      </w:r>
      <w:r w:rsidRPr="004457B1">
        <w:rPr>
          <w:sz w:val="24"/>
          <w:szCs w:val="24"/>
        </w:rPr>
        <w:t>DEENDAYAL</w:t>
      </w:r>
      <w:r w:rsidRPr="004457B1">
        <w:rPr>
          <w:spacing w:val="1"/>
          <w:sz w:val="24"/>
          <w:szCs w:val="24"/>
        </w:rPr>
        <w:t xml:space="preserve"> </w:t>
      </w:r>
      <w:r w:rsidRPr="004457B1">
        <w:rPr>
          <w:sz w:val="24"/>
          <w:szCs w:val="24"/>
        </w:rPr>
        <w:t>PORT</w:t>
      </w:r>
      <w:r w:rsidRPr="004457B1">
        <w:rPr>
          <w:spacing w:val="1"/>
          <w:sz w:val="24"/>
          <w:szCs w:val="24"/>
        </w:rPr>
        <w:t xml:space="preserve"> </w:t>
      </w:r>
      <w:r w:rsidRPr="004457B1">
        <w:rPr>
          <w:sz w:val="24"/>
          <w:szCs w:val="24"/>
        </w:rPr>
        <w:t>AUTHORITY</w:t>
      </w:r>
      <w:r w:rsidRPr="004457B1">
        <w:rPr>
          <w:spacing w:val="1"/>
          <w:sz w:val="24"/>
          <w:szCs w:val="24"/>
        </w:rPr>
        <w:t xml:space="preserve"> </w:t>
      </w:r>
      <w:r w:rsidRPr="004457B1">
        <w:rPr>
          <w:sz w:val="24"/>
          <w:szCs w:val="24"/>
        </w:rPr>
        <w:t>for</w:t>
      </w:r>
      <w:r w:rsidRPr="004457B1">
        <w:rPr>
          <w:spacing w:val="1"/>
          <w:sz w:val="24"/>
          <w:szCs w:val="24"/>
        </w:rPr>
        <w:t xml:space="preserve"> </w:t>
      </w:r>
      <w:r w:rsidRPr="004457B1">
        <w:rPr>
          <w:sz w:val="24"/>
          <w:szCs w:val="24"/>
        </w:rPr>
        <w:t>such</w:t>
      </w:r>
      <w:r w:rsidRPr="004457B1">
        <w:rPr>
          <w:spacing w:val="1"/>
          <w:sz w:val="24"/>
          <w:szCs w:val="24"/>
        </w:rPr>
        <w:t xml:space="preserve"> </w:t>
      </w:r>
      <w:r w:rsidRPr="004457B1">
        <w:rPr>
          <w:sz w:val="24"/>
          <w:szCs w:val="24"/>
        </w:rPr>
        <w:t>works</w:t>
      </w:r>
      <w:r w:rsidRPr="004457B1">
        <w:rPr>
          <w:spacing w:val="1"/>
          <w:sz w:val="24"/>
          <w:szCs w:val="24"/>
        </w:rPr>
        <w:t xml:space="preserve"> </w:t>
      </w:r>
      <w:r w:rsidRPr="004457B1">
        <w:rPr>
          <w:sz w:val="24"/>
          <w:szCs w:val="24"/>
        </w:rPr>
        <w:t>shall</w:t>
      </w:r>
      <w:r w:rsidRPr="004457B1">
        <w:rPr>
          <w:spacing w:val="1"/>
          <w:sz w:val="24"/>
          <w:szCs w:val="24"/>
        </w:rPr>
        <w:t xml:space="preserve"> </w:t>
      </w:r>
      <w:r w:rsidRPr="004457B1">
        <w:rPr>
          <w:sz w:val="24"/>
          <w:szCs w:val="24"/>
        </w:rPr>
        <w:t>be</w:t>
      </w:r>
      <w:r w:rsidRPr="004457B1">
        <w:rPr>
          <w:spacing w:val="1"/>
          <w:sz w:val="24"/>
          <w:szCs w:val="24"/>
        </w:rPr>
        <w:t xml:space="preserve"> </w:t>
      </w:r>
      <w:r w:rsidRPr="004457B1">
        <w:rPr>
          <w:sz w:val="24"/>
          <w:szCs w:val="24"/>
        </w:rPr>
        <w:t>observed</w:t>
      </w:r>
      <w:r w:rsidRPr="004457B1">
        <w:rPr>
          <w:spacing w:val="1"/>
          <w:sz w:val="24"/>
          <w:szCs w:val="24"/>
        </w:rPr>
        <w:t xml:space="preserve"> </w:t>
      </w:r>
      <w:r w:rsidRPr="004457B1">
        <w:rPr>
          <w:sz w:val="24"/>
          <w:szCs w:val="24"/>
        </w:rPr>
        <w:t>by</w:t>
      </w:r>
      <w:r w:rsidRPr="004457B1">
        <w:rPr>
          <w:spacing w:val="1"/>
          <w:sz w:val="24"/>
          <w:szCs w:val="24"/>
        </w:rPr>
        <w:t xml:space="preserve"> </w:t>
      </w:r>
      <w:r w:rsidRPr="004457B1">
        <w:rPr>
          <w:sz w:val="24"/>
          <w:szCs w:val="24"/>
        </w:rPr>
        <w:t>the</w:t>
      </w:r>
      <w:r w:rsidRPr="004457B1">
        <w:rPr>
          <w:spacing w:val="1"/>
          <w:sz w:val="24"/>
          <w:szCs w:val="24"/>
        </w:rPr>
        <w:t xml:space="preserve"> </w:t>
      </w:r>
      <w:r w:rsidRPr="004457B1">
        <w:rPr>
          <w:sz w:val="24"/>
          <w:szCs w:val="24"/>
        </w:rPr>
        <w:t>tenderer</w:t>
      </w:r>
      <w:r w:rsidRPr="004457B1">
        <w:rPr>
          <w:spacing w:val="1"/>
          <w:sz w:val="24"/>
          <w:szCs w:val="24"/>
        </w:rPr>
        <w:t xml:space="preserve"> </w:t>
      </w:r>
      <w:r w:rsidRPr="004457B1">
        <w:rPr>
          <w:sz w:val="24"/>
          <w:szCs w:val="24"/>
        </w:rPr>
        <w:t>and</w:t>
      </w:r>
      <w:r w:rsidRPr="004457B1">
        <w:rPr>
          <w:spacing w:val="1"/>
          <w:sz w:val="24"/>
          <w:szCs w:val="24"/>
        </w:rPr>
        <w:t xml:space="preserve"> </w:t>
      </w:r>
      <w:r w:rsidRPr="004457B1">
        <w:rPr>
          <w:sz w:val="24"/>
          <w:szCs w:val="24"/>
        </w:rPr>
        <w:t>necessary</w:t>
      </w:r>
      <w:r w:rsidRPr="004457B1">
        <w:rPr>
          <w:spacing w:val="1"/>
          <w:sz w:val="24"/>
          <w:szCs w:val="24"/>
        </w:rPr>
        <w:t xml:space="preserve"> </w:t>
      </w:r>
      <w:r w:rsidRPr="004457B1">
        <w:rPr>
          <w:sz w:val="24"/>
          <w:szCs w:val="24"/>
        </w:rPr>
        <w:t>fire</w:t>
      </w:r>
      <w:r w:rsidRPr="004457B1">
        <w:rPr>
          <w:spacing w:val="1"/>
          <w:sz w:val="24"/>
          <w:szCs w:val="24"/>
        </w:rPr>
        <w:t xml:space="preserve"> </w:t>
      </w:r>
      <w:r w:rsidRPr="004457B1">
        <w:rPr>
          <w:sz w:val="24"/>
          <w:szCs w:val="24"/>
        </w:rPr>
        <w:t>watch</w:t>
      </w:r>
      <w:r w:rsidRPr="004457B1">
        <w:rPr>
          <w:spacing w:val="1"/>
          <w:sz w:val="24"/>
          <w:szCs w:val="24"/>
        </w:rPr>
        <w:t xml:space="preserve"> </w:t>
      </w:r>
      <w:r w:rsidRPr="004457B1">
        <w:rPr>
          <w:sz w:val="24"/>
          <w:szCs w:val="24"/>
        </w:rPr>
        <w:t>permit</w:t>
      </w:r>
      <w:r w:rsidRPr="004457B1">
        <w:rPr>
          <w:spacing w:val="1"/>
          <w:sz w:val="24"/>
          <w:szCs w:val="24"/>
        </w:rPr>
        <w:t xml:space="preserve"> </w:t>
      </w:r>
      <w:r w:rsidRPr="004457B1">
        <w:rPr>
          <w:sz w:val="24"/>
          <w:szCs w:val="24"/>
        </w:rPr>
        <w:t>and</w:t>
      </w:r>
      <w:r w:rsidRPr="004457B1">
        <w:rPr>
          <w:spacing w:val="1"/>
          <w:sz w:val="24"/>
          <w:szCs w:val="24"/>
        </w:rPr>
        <w:t xml:space="preserve"> </w:t>
      </w:r>
      <w:r w:rsidRPr="004457B1">
        <w:rPr>
          <w:sz w:val="24"/>
          <w:szCs w:val="24"/>
        </w:rPr>
        <w:t>No</w:t>
      </w:r>
      <w:r w:rsidRPr="004457B1">
        <w:rPr>
          <w:spacing w:val="1"/>
          <w:sz w:val="24"/>
          <w:szCs w:val="24"/>
        </w:rPr>
        <w:t xml:space="preserve"> </w:t>
      </w:r>
      <w:r w:rsidRPr="004457B1">
        <w:rPr>
          <w:sz w:val="24"/>
          <w:szCs w:val="24"/>
        </w:rPr>
        <w:t>Objection</w:t>
      </w:r>
      <w:r w:rsidRPr="004457B1">
        <w:rPr>
          <w:spacing w:val="1"/>
          <w:sz w:val="24"/>
          <w:szCs w:val="24"/>
        </w:rPr>
        <w:t xml:space="preserve"> </w:t>
      </w:r>
      <w:r w:rsidRPr="004457B1">
        <w:rPr>
          <w:sz w:val="24"/>
          <w:szCs w:val="24"/>
        </w:rPr>
        <w:t>Certificate</w:t>
      </w:r>
      <w:r w:rsidRPr="004457B1">
        <w:rPr>
          <w:spacing w:val="-10"/>
          <w:sz w:val="24"/>
          <w:szCs w:val="24"/>
        </w:rPr>
        <w:t xml:space="preserve"> </w:t>
      </w:r>
      <w:r w:rsidRPr="004457B1">
        <w:rPr>
          <w:sz w:val="24"/>
          <w:szCs w:val="24"/>
        </w:rPr>
        <w:t>shall</w:t>
      </w:r>
      <w:r w:rsidRPr="004457B1">
        <w:rPr>
          <w:spacing w:val="-7"/>
          <w:sz w:val="24"/>
          <w:szCs w:val="24"/>
        </w:rPr>
        <w:t xml:space="preserve"> </w:t>
      </w:r>
      <w:r w:rsidRPr="004457B1">
        <w:rPr>
          <w:sz w:val="24"/>
          <w:szCs w:val="24"/>
        </w:rPr>
        <w:t>be</w:t>
      </w:r>
      <w:r w:rsidRPr="004457B1">
        <w:rPr>
          <w:spacing w:val="-10"/>
          <w:sz w:val="24"/>
          <w:szCs w:val="24"/>
        </w:rPr>
        <w:t xml:space="preserve"> </w:t>
      </w:r>
      <w:r w:rsidRPr="004457B1">
        <w:rPr>
          <w:sz w:val="24"/>
          <w:szCs w:val="24"/>
        </w:rPr>
        <w:t>obtained</w:t>
      </w:r>
      <w:r w:rsidRPr="004457B1">
        <w:rPr>
          <w:spacing w:val="-10"/>
          <w:sz w:val="24"/>
          <w:szCs w:val="24"/>
        </w:rPr>
        <w:t xml:space="preserve"> </w:t>
      </w:r>
      <w:r w:rsidRPr="004457B1">
        <w:rPr>
          <w:sz w:val="24"/>
          <w:szCs w:val="24"/>
        </w:rPr>
        <w:t>from</w:t>
      </w:r>
      <w:r w:rsidRPr="004457B1">
        <w:rPr>
          <w:spacing w:val="-10"/>
          <w:sz w:val="24"/>
          <w:szCs w:val="24"/>
        </w:rPr>
        <w:t xml:space="preserve"> </w:t>
      </w:r>
      <w:r w:rsidRPr="004457B1">
        <w:rPr>
          <w:sz w:val="24"/>
          <w:szCs w:val="24"/>
        </w:rPr>
        <w:t>the</w:t>
      </w:r>
      <w:r w:rsidRPr="004457B1">
        <w:rPr>
          <w:spacing w:val="-9"/>
          <w:sz w:val="24"/>
          <w:szCs w:val="24"/>
        </w:rPr>
        <w:t xml:space="preserve"> </w:t>
      </w:r>
      <w:r w:rsidRPr="004457B1">
        <w:rPr>
          <w:sz w:val="24"/>
          <w:szCs w:val="24"/>
        </w:rPr>
        <w:t>concerned</w:t>
      </w:r>
      <w:r w:rsidRPr="004457B1">
        <w:rPr>
          <w:spacing w:val="-10"/>
          <w:sz w:val="24"/>
          <w:szCs w:val="24"/>
        </w:rPr>
        <w:t xml:space="preserve"> </w:t>
      </w:r>
      <w:r w:rsidRPr="004457B1">
        <w:rPr>
          <w:sz w:val="24"/>
          <w:szCs w:val="24"/>
        </w:rPr>
        <w:t>authorities</w:t>
      </w:r>
      <w:r w:rsidRPr="004457B1">
        <w:rPr>
          <w:spacing w:val="-8"/>
          <w:sz w:val="24"/>
          <w:szCs w:val="24"/>
        </w:rPr>
        <w:t xml:space="preserve"> </w:t>
      </w:r>
      <w:r w:rsidRPr="004457B1">
        <w:rPr>
          <w:sz w:val="24"/>
          <w:szCs w:val="24"/>
        </w:rPr>
        <w:t>of</w:t>
      </w:r>
      <w:r w:rsidRPr="004457B1">
        <w:rPr>
          <w:spacing w:val="-11"/>
          <w:sz w:val="24"/>
          <w:szCs w:val="24"/>
        </w:rPr>
        <w:t xml:space="preserve"> </w:t>
      </w:r>
      <w:r w:rsidRPr="004457B1">
        <w:rPr>
          <w:sz w:val="24"/>
          <w:szCs w:val="24"/>
        </w:rPr>
        <w:t>the</w:t>
      </w:r>
      <w:r w:rsidRPr="004457B1">
        <w:rPr>
          <w:spacing w:val="-10"/>
          <w:sz w:val="24"/>
          <w:szCs w:val="24"/>
        </w:rPr>
        <w:t xml:space="preserve"> </w:t>
      </w:r>
      <w:r w:rsidRPr="004457B1">
        <w:rPr>
          <w:sz w:val="24"/>
          <w:szCs w:val="24"/>
        </w:rPr>
        <w:t>port</w:t>
      </w:r>
      <w:r w:rsidRPr="004457B1">
        <w:rPr>
          <w:spacing w:val="-9"/>
          <w:sz w:val="24"/>
          <w:szCs w:val="24"/>
        </w:rPr>
        <w:t xml:space="preserve"> </w:t>
      </w:r>
      <w:r w:rsidRPr="004457B1">
        <w:rPr>
          <w:sz w:val="24"/>
          <w:szCs w:val="24"/>
        </w:rPr>
        <w:t>and</w:t>
      </w:r>
      <w:r w:rsidRPr="004457B1">
        <w:rPr>
          <w:spacing w:val="-11"/>
          <w:sz w:val="24"/>
          <w:szCs w:val="24"/>
        </w:rPr>
        <w:t xml:space="preserve"> </w:t>
      </w:r>
      <w:r w:rsidRPr="004457B1">
        <w:rPr>
          <w:sz w:val="24"/>
          <w:szCs w:val="24"/>
        </w:rPr>
        <w:t>necessary</w:t>
      </w:r>
    </w:p>
    <w:p w14:paraId="104FDB6B" w14:textId="77777777" w:rsidR="005F2C69" w:rsidRDefault="005F2C69" w:rsidP="005F2C69">
      <w:pPr>
        <w:jc w:val="both"/>
      </w:pPr>
    </w:p>
    <w:p w14:paraId="62A15A1B" w14:textId="77777777" w:rsidR="005F2C69" w:rsidRPr="004457B1" w:rsidRDefault="005F2C69" w:rsidP="005F2C69">
      <w:pPr>
        <w:spacing w:before="32"/>
        <w:ind w:left="1191" w:right="1052"/>
        <w:jc w:val="both"/>
        <w:rPr>
          <w:sz w:val="24"/>
          <w:szCs w:val="24"/>
        </w:rPr>
      </w:pPr>
      <w:r w:rsidRPr="004457B1">
        <w:rPr>
          <w:sz w:val="24"/>
          <w:szCs w:val="24"/>
        </w:rPr>
        <w:t>charges at the scale of rate prevailing in the port at that time shall be paid by the</w:t>
      </w:r>
      <w:r w:rsidRPr="004457B1">
        <w:rPr>
          <w:spacing w:val="1"/>
          <w:sz w:val="24"/>
          <w:szCs w:val="24"/>
        </w:rPr>
        <w:t xml:space="preserve"> </w:t>
      </w:r>
      <w:r w:rsidRPr="004457B1">
        <w:rPr>
          <w:sz w:val="24"/>
          <w:szCs w:val="24"/>
        </w:rPr>
        <w:t>contractor.</w:t>
      </w:r>
    </w:p>
    <w:p w14:paraId="630AAD86" w14:textId="77777777" w:rsidR="005F2C69" w:rsidRPr="004457B1" w:rsidRDefault="005F2C69" w:rsidP="00A41C69">
      <w:pPr>
        <w:numPr>
          <w:ilvl w:val="0"/>
          <w:numId w:val="65"/>
        </w:numPr>
        <w:tabs>
          <w:tab w:val="left" w:pos="1192"/>
        </w:tabs>
        <w:spacing w:before="119"/>
        <w:ind w:left="1191" w:hanging="712"/>
        <w:jc w:val="both"/>
        <w:outlineLvl w:val="0"/>
        <w:rPr>
          <w:b/>
          <w:bCs/>
          <w:sz w:val="24"/>
          <w:szCs w:val="24"/>
        </w:rPr>
      </w:pPr>
      <w:r w:rsidRPr="004457B1">
        <w:rPr>
          <w:b/>
          <w:bCs/>
          <w:sz w:val="24"/>
          <w:szCs w:val="24"/>
        </w:rPr>
        <w:t>Indian</w:t>
      </w:r>
      <w:r w:rsidRPr="004457B1">
        <w:rPr>
          <w:b/>
          <w:bCs/>
          <w:spacing w:val="-3"/>
          <w:sz w:val="24"/>
          <w:szCs w:val="24"/>
        </w:rPr>
        <w:t xml:space="preserve"> </w:t>
      </w:r>
      <w:r w:rsidRPr="004457B1">
        <w:rPr>
          <w:b/>
          <w:bCs/>
          <w:sz w:val="24"/>
          <w:szCs w:val="24"/>
        </w:rPr>
        <w:t>Dock</w:t>
      </w:r>
      <w:r w:rsidRPr="004457B1">
        <w:rPr>
          <w:b/>
          <w:bCs/>
          <w:spacing w:val="-4"/>
          <w:sz w:val="24"/>
          <w:szCs w:val="24"/>
        </w:rPr>
        <w:t xml:space="preserve"> </w:t>
      </w:r>
      <w:r w:rsidRPr="004457B1">
        <w:rPr>
          <w:b/>
          <w:bCs/>
          <w:sz w:val="24"/>
          <w:szCs w:val="24"/>
        </w:rPr>
        <w:t>Safety</w:t>
      </w:r>
      <w:r w:rsidRPr="004457B1">
        <w:rPr>
          <w:b/>
          <w:bCs/>
          <w:spacing w:val="-2"/>
          <w:sz w:val="24"/>
          <w:szCs w:val="24"/>
        </w:rPr>
        <w:t xml:space="preserve"> </w:t>
      </w:r>
      <w:r w:rsidRPr="004457B1">
        <w:rPr>
          <w:b/>
          <w:bCs/>
          <w:sz w:val="24"/>
          <w:szCs w:val="24"/>
        </w:rPr>
        <w:t>Regulations</w:t>
      </w:r>
    </w:p>
    <w:p w14:paraId="2BAFE737" w14:textId="77777777" w:rsidR="005F2C69" w:rsidRPr="004457B1" w:rsidRDefault="005F2C69" w:rsidP="005F2C69">
      <w:pPr>
        <w:spacing w:before="120"/>
        <w:ind w:left="1191" w:right="1043"/>
        <w:jc w:val="both"/>
        <w:rPr>
          <w:sz w:val="24"/>
          <w:szCs w:val="24"/>
        </w:rPr>
      </w:pPr>
      <w:r w:rsidRPr="004457B1">
        <w:rPr>
          <w:sz w:val="24"/>
          <w:szCs w:val="24"/>
        </w:rPr>
        <w:t>Necessary Indian Dock Safety Regulations for the safety purpose shall be adhered to</w:t>
      </w:r>
      <w:r w:rsidRPr="004457B1">
        <w:rPr>
          <w:spacing w:val="1"/>
          <w:sz w:val="24"/>
          <w:szCs w:val="24"/>
        </w:rPr>
        <w:t xml:space="preserve"> </w:t>
      </w:r>
      <w:r w:rsidRPr="004457B1">
        <w:rPr>
          <w:sz w:val="24"/>
          <w:szCs w:val="24"/>
        </w:rPr>
        <w:t>by</w:t>
      </w:r>
      <w:r w:rsidRPr="004457B1">
        <w:rPr>
          <w:spacing w:val="-1"/>
          <w:sz w:val="24"/>
          <w:szCs w:val="24"/>
        </w:rPr>
        <w:t xml:space="preserve"> </w:t>
      </w:r>
      <w:r w:rsidRPr="004457B1">
        <w:rPr>
          <w:sz w:val="24"/>
          <w:szCs w:val="24"/>
        </w:rPr>
        <w:t>the</w:t>
      </w:r>
      <w:r w:rsidRPr="004457B1">
        <w:rPr>
          <w:spacing w:val="-2"/>
          <w:sz w:val="24"/>
          <w:szCs w:val="24"/>
        </w:rPr>
        <w:t xml:space="preserve"> </w:t>
      </w:r>
      <w:r w:rsidRPr="004457B1">
        <w:rPr>
          <w:sz w:val="24"/>
          <w:szCs w:val="24"/>
        </w:rPr>
        <w:t>contractor</w:t>
      </w:r>
      <w:r w:rsidRPr="004457B1">
        <w:rPr>
          <w:spacing w:val="-5"/>
          <w:sz w:val="24"/>
          <w:szCs w:val="24"/>
        </w:rPr>
        <w:t xml:space="preserve"> </w:t>
      </w:r>
      <w:r w:rsidRPr="004457B1">
        <w:rPr>
          <w:sz w:val="24"/>
          <w:szCs w:val="24"/>
        </w:rPr>
        <w:t>and</w:t>
      </w:r>
      <w:r w:rsidRPr="004457B1">
        <w:rPr>
          <w:spacing w:val="-4"/>
          <w:sz w:val="24"/>
          <w:szCs w:val="24"/>
        </w:rPr>
        <w:t xml:space="preserve"> </w:t>
      </w:r>
      <w:r w:rsidRPr="004457B1">
        <w:rPr>
          <w:sz w:val="24"/>
          <w:szCs w:val="24"/>
        </w:rPr>
        <w:t>he</w:t>
      </w:r>
      <w:r w:rsidRPr="004457B1">
        <w:rPr>
          <w:spacing w:val="-2"/>
          <w:sz w:val="24"/>
          <w:szCs w:val="24"/>
        </w:rPr>
        <w:t xml:space="preserve"> </w:t>
      </w:r>
      <w:r w:rsidRPr="004457B1">
        <w:rPr>
          <w:sz w:val="24"/>
          <w:szCs w:val="24"/>
        </w:rPr>
        <w:t>will</w:t>
      </w:r>
      <w:r w:rsidRPr="004457B1">
        <w:rPr>
          <w:spacing w:val="-5"/>
          <w:sz w:val="24"/>
          <w:szCs w:val="24"/>
        </w:rPr>
        <w:t xml:space="preserve"> </w:t>
      </w:r>
      <w:r w:rsidRPr="004457B1">
        <w:rPr>
          <w:sz w:val="24"/>
          <w:szCs w:val="24"/>
        </w:rPr>
        <w:t>be</w:t>
      </w:r>
      <w:r w:rsidRPr="004457B1">
        <w:rPr>
          <w:spacing w:val="3"/>
          <w:sz w:val="24"/>
          <w:szCs w:val="24"/>
        </w:rPr>
        <w:t xml:space="preserve"> </w:t>
      </w:r>
      <w:r w:rsidRPr="004457B1">
        <w:rPr>
          <w:sz w:val="24"/>
          <w:szCs w:val="24"/>
        </w:rPr>
        <w:t>held responsible</w:t>
      </w:r>
      <w:r w:rsidRPr="004457B1">
        <w:rPr>
          <w:spacing w:val="-2"/>
          <w:sz w:val="24"/>
          <w:szCs w:val="24"/>
        </w:rPr>
        <w:t xml:space="preserve"> </w:t>
      </w:r>
      <w:r w:rsidRPr="004457B1">
        <w:rPr>
          <w:sz w:val="24"/>
          <w:szCs w:val="24"/>
        </w:rPr>
        <w:t>for</w:t>
      </w:r>
      <w:r w:rsidRPr="004457B1">
        <w:rPr>
          <w:spacing w:val="-5"/>
          <w:sz w:val="24"/>
          <w:szCs w:val="24"/>
        </w:rPr>
        <w:t xml:space="preserve"> </w:t>
      </w:r>
      <w:r w:rsidRPr="004457B1">
        <w:rPr>
          <w:sz w:val="24"/>
          <w:szCs w:val="24"/>
        </w:rPr>
        <w:t>any</w:t>
      </w:r>
      <w:r w:rsidRPr="004457B1">
        <w:rPr>
          <w:spacing w:val="-1"/>
          <w:sz w:val="24"/>
          <w:szCs w:val="24"/>
        </w:rPr>
        <w:t xml:space="preserve"> </w:t>
      </w:r>
      <w:r w:rsidRPr="004457B1">
        <w:rPr>
          <w:sz w:val="24"/>
          <w:szCs w:val="24"/>
        </w:rPr>
        <w:t>violation of</w:t>
      </w:r>
      <w:r w:rsidRPr="004457B1">
        <w:rPr>
          <w:spacing w:val="-4"/>
          <w:sz w:val="24"/>
          <w:szCs w:val="24"/>
        </w:rPr>
        <w:t xml:space="preserve"> </w:t>
      </w:r>
      <w:r w:rsidRPr="004457B1">
        <w:rPr>
          <w:sz w:val="24"/>
          <w:szCs w:val="24"/>
        </w:rPr>
        <w:t>the</w:t>
      </w:r>
      <w:r w:rsidRPr="004457B1">
        <w:rPr>
          <w:spacing w:val="-2"/>
          <w:sz w:val="24"/>
          <w:szCs w:val="24"/>
        </w:rPr>
        <w:t xml:space="preserve"> </w:t>
      </w:r>
      <w:r w:rsidRPr="004457B1">
        <w:rPr>
          <w:sz w:val="24"/>
          <w:szCs w:val="24"/>
        </w:rPr>
        <w:t>same.</w:t>
      </w:r>
    </w:p>
    <w:p w14:paraId="1645F449" w14:textId="6DD93F8F" w:rsidR="005F2C69" w:rsidRPr="004457B1" w:rsidRDefault="005F2C69" w:rsidP="00A41C69">
      <w:pPr>
        <w:numPr>
          <w:ilvl w:val="0"/>
          <w:numId w:val="65"/>
        </w:numPr>
        <w:tabs>
          <w:tab w:val="left" w:pos="1192"/>
        </w:tabs>
        <w:spacing w:before="120"/>
        <w:ind w:left="1191" w:right="1035" w:hanging="711"/>
        <w:jc w:val="both"/>
        <w:outlineLvl w:val="0"/>
        <w:rPr>
          <w:b/>
          <w:bCs/>
          <w:sz w:val="24"/>
          <w:szCs w:val="24"/>
        </w:rPr>
      </w:pPr>
      <w:r w:rsidRPr="004457B1">
        <w:rPr>
          <w:b/>
          <w:bCs/>
          <w:sz w:val="24"/>
          <w:szCs w:val="24"/>
        </w:rPr>
        <w:t>Valid Electrical Contractor License and Electrical Supervisor Certificate (Modified as</w:t>
      </w:r>
      <w:r w:rsidRPr="004457B1">
        <w:rPr>
          <w:b/>
          <w:bCs/>
          <w:spacing w:val="1"/>
          <w:sz w:val="24"/>
          <w:szCs w:val="24"/>
        </w:rPr>
        <w:t xml:space="preserve"> </w:t>
      </w:r>
      <w:r w:rsidRPr="004457B1">
        <w:rPr>
          <w:b/>
          <w:bCs/>
          <w:sz w:val="24"/>
          <w:szCs w:val="24"/>
        </w:rPr>
        <w:t>per</w:t>
      </w:r>
      <w:r w:rsidRPr="004457B1">
        <w:rPr>
          <w:b/>
          <w:bCs/>
          <w:spacing w:val="-2"/>
          <w:sz w:val="24"/>
          <w:szCs w:val="24"/>
        </w:rPr>
        <w:t xml:space="preserve"> </w:t>
      </w:r>
      <w:r w:rsidRPr="004457B1">
        <w:rPr>
          <w:b/>
          <w:bCs/>
          <w:sz w:val="24"/>
          <w:szCs w:val="24"/>
        </w:rPr>
        <w:t>Clause</w:t>
      </w:r>
      <w:r w:rsidRPr="004457B1">
        <w:rPr>
          <w:b/>
          <w:bCs/>
          <w:spacing w:val="-2"/>
          <w:sz w:val="24"/>
          <w:szCs w:val="24"/>
        </w:rPr>
        <w:t xml:space="preserve"> </w:t>
      </w:r>
      <w:r w:rsidRPr="004457B1">
        <w:rPr>
          <w:b/>
          <w:bCs/>
          <w:sz w:val="24"/>
          <w:szCs w:val="24"/>
        </w:rPr>
        <w:t>No.</w:t>
      </w:r>
      <w:r w:rsidRPr="004457B1">
        <w:rPr>
          <w:b/>
          <w:bCs/>
          <w:spacing w:val="3"/>
          <w:sz w:val="24"/>
          <w:szCs w:val="24"/>
        </w:rPr>
        <w:t xml:space="preserve"> </w:t>
      </w:r>
      <w:r w:rsidR="003C1BD2">
        <w:rPr>
          <w:b/>
          <w:bCs/>
          <w:sz w:val="24"/>
          <w:szCs w:val="24"/>
        </w:rPr>
        <w:t>7</w:t>
      </w:r>
      <w:r w:rsidRPr="004457B1">
        <w:rPr>
          <w:b/>
          <w:bCs/>
          <w:spacing w:val="-4"/>
          <w:sz w:val="24"/>
          <w:szCs w:val="24"/>
        </w:rPr>
        <w:t xml:space="preserve"> </w:t>
      </w:r>
      <w:r w:rsidRPr="004457B1">
        <w:rPr>
          <w:b/>
          <w:bCs/>
          <w:sz w:val="24"/>
          <w:szCs w:val="24"/>
        </w:rPr>
        <w:t>of</w:t>
      </w:r>
      <w:r w:rsidRPr="004457B1">
        <w:rPr>
          <w:b/>
          <w:bCs/>
          <w:spacing w:val="-1"/>
          <w:sz w:val="24"/>
          <w:szCs w:val="24"/>
        </w:rPr>
        <w:t xml:space="preserve"> </w:t>
      </w:r>
      <w:r w:rsidRPr="004457B1">
        <w:rPr>
          <w:b/>
          <w:bCs/>
          <w:sz w:val="24"/>
          <w:szCs w:val="24"/>
        </w:rPr>
        <w:t>Special</w:t>
      </w:r>
      <w:r w:rsidRPr="004457B1">
        <w:rPr>
          <w:b/>
          <w:bCs/>
          <w:spacing w:val="-4"/>
          <w:sz w:val="24"/>
          <w:szCs w:val="24"/>
        </w:rPr>
        <w:t xml:space="preserve"> </w:t>
      </w:r>
      <w:r w:rsidRPr="004457B1">
        <w:rPr>
          <w:b/>
          <w:bCs/>
          <w:sz w:val="24"/>
          <w:szCs w:val="24"/>
        </w:rPr>
        <w:t>Conditions,</w:t>
      </w:r>
      <w:r w:rsidRPr="004457B1">
        <w:rPr>
          <w:b/>
          <w:bCs/>
          <w:spacing w:val="-1"/>
          <w:sz w:val="24"/>
          <w:szCs w:val="24"/>
        </w:rPr>
        <w:t xml:space="preserve"> </w:t>
      </w:r>
      <w:r w:rsidRPr="004457B1">
        <w:rPr>
          <w:b/>
          <w:bCs/>
          <w:sz w:val="24"/>
          <w:szCs w:val="24"/>
        </w:rPr>
        <w:t>Section –</w:t>
      </w:r>
      <w:r w:rsidRPr="004457B1">
        <w:rPr>
          <w:b/>
          <w:bCs/>
          <w:spacing w:val="-1"/>
          <w:sz w:val="24"/>
          <w:szCs w:val="24"/>
        </w:rPr>
        <w:t xml:space="preserve"> </w:t>
      </w:r>
      <w:r w:rsidRPr="004457B1">
        <w:rPr>
          <w:b/>
          <w:bCs/>
          <w:sz w:val="24"/>
          <w:szCs w:val="24"/>
        </w:rPr>
        <w:t>III)</w:t>
      </w:r>
    </w:p>
    <w:p w14:paraId="2685C35A" w14:textId="77777777" w:rsidR="00875310" w:rsidRDefault="005F2C69" w:rsidP="005F2C69">
      <w:pPr>
        <w:spacing w:before="120"/>
        <w:ind w:left="1191" w:right="1032"/>
        <w:jc w:val="both"/>
        <w:rPr>
          <w:spacing w:val="1"/>
          <w:sz w:val="24"/>
          <w:szCs w:val="24"/>
        </w:rPr>
      </w:pPr>
      <w:r w:rsidRPr="004457B1">
        <w:rPr>
          <w:sz w:val="24"/>
          <w:szCs w:val="24"/>
        </w:rPr>
        <w:t>The</w:t>
      </w:r>
      <w:r w:rsidRPr="004457B1">
        <w:rPr>
          <w:spacing w:val="-10"/>
          <w:sz w:val="24"/>
          <w:szCs w:val="24"/>
        </w:rPr>
        <w:t xml:space="preserve"> </w:t>
      </w:r>
      <w:r w:rsidRPr="004457B1">
        <w:rPr>
          <w:sz w:val="24"/>
          <w:szCs w:val="24"/>
        </w:rPr>
        <w:t>contractor</w:t>
      </w:r>
      <w:r w:rsidRPr="004457B1">
        <w:rPr>
          <w:spacing w:val="-12"/>
          <w:sz w:val="24"/>
          <w:szCs w:val="24"/>
        </w:rPr>
        <w:t xml:space="preserve"> </w:t>
      </w:r>
      <w:r w:rsidRPr="004457B1">
        <w:rPr>
          <w:sz w:val="24"/>
          <w:szCs w:val="24"/>
        </w:rPr>
        <w:t>shall</w:t>
      </w:r>
      <w:r w:rsidRPr="004457B1">
        <w:rPr>
          <w:spacing w:val="-12"/>
          <w:sz w:val="24"/>
          <w:szCs w:val="24"/>
        </w:rPr>
        <w:t xml:space="preserve"> </w:t>
      </w:r>
      <w:r w:rsidRPr="004457B1">
        <w:rPr>
          <w:sz w:val="24"/>
          <w:szCs w:val="24"/>
        </w:rPr>
        <w:t>have</w:t>
      </w:r>
      <w:r w:rsidRPr="004457B1">
        <w:rPr>
          <w:spacing w:val="-9"/>
          <w:sz w:val="24"/>
          <w:szCs w:val="24"/>
        </w:rPr>
        <w:t xml:space="preserve"> </w:t>
      </w:r>
      <w:r w:rsidRPr="004457B1">
        <w:rPr>
          <w:sz w:val="24"/>
          <w:szCs w:val="24"/>
        </w:rPr>
        <w:t>valid</w:t>
      </w:r>
      <w:r w:rsidRPr="004457B1">
        <w:rPr>
          <w:spacing w:val="-11"/>
          <w:sz w:val="24"/>
          <w:szCs w:val="24"/>
        </w:rPr>
        <w:t xml:space="preserve"> </w:t>
      </w:r>
      <w:r w:rsidRPr="004457B1">
        <w:rPr>
          <w:sz w:val="24"/>
          <w:szCs w:val="24"/>
        </w:rPr>
        <w:t>electrical</w:t>
      </w:r>
      <w:r w:rsidRPr="004457B1">
        <w:rPr>
          <w:spacing w:val="-12"/>
          <w:sz w:val="24"/>
          <w:szCs w:val="24"/>
        </w:rPr>
        <w:t xml:space="preserve"> </w:t>
      </w:r>
      <w:r w:rsidRPr="004457B1">
        <w:rPr>
          <w:sz w:val="24"/>
          <w:szCs w:val="24"/>
        </w:rPr>
        <w:t>contractor’s</w:t>
      </w:r>
      <w:r w:rsidRPr="004457B1">
        <w:rPr>
          <w:spacing w:val="-8"/>
          <w:sz w:val="24"/>
          <w:szCs w:val="24"/>
        </w:rPr>
        <w:t xml:space="preserve"> </w:t>
      </w:r>
      <w:r w:rsidRPr="004457B1">
        <w:rPr>
          <w:sz w:val="24"/>
          <w:szCs w:val="24"/>
        </w:rPr>
        <w:t>license</w:t>
      </w:r>
      <w:r w:rsidRPr="004457B1">
        <w:rPr>
          <w:spacing w:val="-9"/>
          <w:sz w:val="24"/>
          <w:szCs w:val="24"/>
        </w:rPr>
        <w:t xml:space="preserve"> </w:t>
      </w:r>
      <w:r w:rsidRPr="004457B1">
        <w:rPr>
          <w:sz w:val="24"/>
          <w:szCs w:val="24"/>
        </w:rPr>
        <w:t>for</w:t>
      </w:r>
      <w:r w:rsidRPr="004457B1">
        <w:rPr>
          <w:spacing w:val="-12"/>
          <w:sz w:val="24"/>
          <w:szCs w:val="24"/>
        </w:rPr>
        <w:t xml:space="preserve"> </w:t>
      </w:r>
      <w:r w:rsidRPr="004457B1">
        <w:rPr>
          <w:sz w:val="24"/>
          <w:szCs w:val="24"/>
        </w:rPr>
        <w:t>carrying</w:t>
      </w:r>
      <w:r w:rsidRPr="004457B1">
        <w:rPr>
          <w:spacing w:val="-8"/>
          <w:sz w:val="24"/>
          <w:szCs w:val="24"/>
        </w:rPr>
        <w:t xml:space="preserve"> </w:t>
      </w:r>
      <w:r w:rsidRPr="004457B1">
        <w:rPr>
          <w:sz w:val="24"/>
          <w:szCs w:val="24"/>
        </w:rPr>
        <w:t>out</w:t>
      </w:r>
      <w:r w:rsidRPr="004457B1">
        <w:rPr>
          <w:spacing w:val="-10"/>
          <w:sz w:val="24"/>
          <w:szCs w:val="24"/>
        </w:rPr>
        <w:t xml:space="preserve"> </w:t>
      </w:r>
      <w:r w:rsidRPr="004457B1">
        <w:rPr>
          <w:sz w:val="24"/>
          <w:szCs w:val="24"/>
        </w:rPr>
        <w:t>electrical</w:t>
      </w:r>
      <w:r w:rsidRPr="004457B1">
        <w:rPr>
          <w:spacing w:val="1"/>
          <w:sz w:val="24"/>
          <w:szCs w:val="24"/>
        </w:rPr>
        <w:t xml:space="preserve"> </w:t>
      </w:r>
    </w:p>
    <w:p w14:paraId="1F773B9C" w14:textId="77777777" w:rsidR="00875310" w:rsidRDefault="00875310" w:rsidP="005F2C69">
      <w:pPr>
        <w:spacing w:before="120"/>
        <w:ind w:left="1191" w:right="1032"/>
        <w:jc w:val="both"/>
        <w:rPr>
          <w:spacing w:val="1"/>
          <w:sz w:val="24"/>
          <w:szCs w:val="24"/>
        </w:rPr>
      </w:pPr>
    </w:p>
    <w:p w14:paraId="14B95D0E" w14:textId="34C5B32B" w:rsidR="005F2C69" w:rsidRPr="004457B1" w:rsidRDefault="005F2C69" w:rsidP="005F2C69">
      <w:pPr>
        <w:spacing w:before="120"/>
        <w:ind w:left="1191" w:right="1032"/>
        <w:jc w:val="both"/>
        <w:rPr>
          <w:sz w:val="24"/>
          <w:szCs w:val="24"/>
        </w:rPr>
      </w:pPr>
      <w:r w:rsidRPr="004457B1">
        <w:rPr>
          <w:sz w:val="24"/>
          <w:szCs w:val="24"/>
        </w:rPr>
        <w:t>work of nature involved in this tender obtained from the Commissioner of Electricity,</w:t>
      </w:r>
      <w:r w:rsidRPr="004457B1">
        <w:rPr>
          <w:spacing w:val="-52"/>
          <w:sz w:val="24"/>
          <w:szCs w:val="24"/>
        </w:rPr>
        <w:t xml:space="preserve"> </w:t>
      </w:r>
      <w:r w:rsidRPr="004457B1">
        <w:rPr>
          <w:sz w:val="24"/>
          <w:szCs w:val="24"/>
        </w:rPr>
        <w:t>Energy</w:t>
      </w:r>
      <w:r w:rsidRPr="004457B1">
        <w:rPr>
          <w:spacing w:val="-3"/>
          <w:sz w:val="24"/>
          <w:szCs w:val="24"/>
        </w:rPr>
        <w:t xml:space="preserve"> </w:t>
      </w:r>
      <w:r w:rsidRPr="004457B1">
        <w:rPr>
          <w:sz w:val="24"/>
          <w:szCs w:val="24"/>
        </w:rPr>
        <w:t>&amp;</w:t>
      </w:r>
      <w:r w:rsidRPr="004457B1">
        <w:rPr>
          <w:spacing w:val="-5"/>
          <w:sz w:val="24"/>
          <w:szCs w:val="24"/>
        </w:rPr>
        <w:t xml:space="preserve"> </w:t>
      </w:r>
      <w:r w:rsidRPr="004457B1">
        <w:rPr>
          <w:sz w:val="24"/>
          <w:szCs w:val="24"/>
        </w:rPr>
        <w:t>Petrochemical</w:t>
      </w:r>
      <w:r w:rsidRPr="004457B1">
        <w:rPr>
          <w:spacing w:val="-7"/>
          <w:sz w:val="24"/>
          <w:szCs w:val="24"/>
        </w:rPr>
        <w:t xml:space="preserve"> </w:t>
      </w:r>
      <w:r w:rsidRPr="004457B1">
        <w:rPr>
          <w:sz w:val="24"/>
          <w:szCs w:val="24"/>
        </w:rPr>
        <w:t>Department,</w:t>
      </w:r>
      <w:r w:rsidRPr="004457B1">
        <w:rPr>
          <w:spacing w:val="-6"/>
          <w:sz w:val="24"/>
          <w:szCs w:val="24"/>
        </w:rPr>
        <w:t xml:space="preserve"> </w:t>
      </w:r>
      <w:r w:rsidRPr="004457B1">
        <w:rPr>
          <w:sz w:val="24"/>
          <w:szCs w:val="24"/>
        </w:rPr>
        <w:t>(Inspection</w:t>
      </w:r>
      <w:r w:rsidRPr="004457B1">
        <w:rPr>
          <w:spacing w:val="-2"/>
          <w:sz w:val="24"/>
          <w:szCs w:val="24"/>
        </w:rPr>
        <w:t xml:space="preserve"> </w:t>
      </w:r>
      <w:r w:rsidRPr="004457B1">
        <w:rPr>
          <w:sz w:val="24"/>
          <w:szCs w:val="24"/>
        </w:rPr>
        <w:t>wing),</w:t>
      </w:r>
      <w:r w:rsidRPr="004457B1">
        <w:rPr>
          <w:spacing w:val="-8"/>
          <w:sz w:val="24"/>
          <w:szCs w:val="24"/>
        </w:rPr>
        <w:t xml:space="preserve"> </w:t>
      </w:r>
      <w:r w:rsidRPr="004457B1">
        <w:rPr>
          <w:sz w:val="24"/>
          <w:szCs w:val="24"/>
        </w:rPr>
        <w:t>Block</w:t>
      </w:r>
      <w:r w:rsidRPr="004457B1">
        <w:rPr>
          <w:spacing w:val="-3"/>
          <w:sz w:val="24"/>
          <w:szCs w:val="24"/>
        </w:rPr>
        <w:t xml:space="preserve"> </w:t>
      </w:r>
      <w:r w:rsidRPr="004457B1">
        <w:rPr>
          <w:sz w:val="24"/>
          <w:szCs w:val="24"/>
        </w:rPr>
        <w:t>No.</w:t>
      </w:r>
      <w:r w:rsidRPr="004457B1">
        <w:rPr>
          <w:spacing w:val="-3"/>
          <w:sz w:val="24"/>
          <w:szCs w:val="24"/>
        </w:rPr>
        <w:t xml:space="preserve"> </w:t>
      </w:r>
      <w:r w:rsidRPr="004457B1">
        <w:rPr>
          <w:sz w:val="24"/>
          <w:szCs w:val="24"/>
        </w:rPr>
        <w:t>18,</w:t>
      </w:r>
      <w:r w:rsidRPr="004457B1">
        <w:rPr>
          <w:spacing w:val="-7"/>
          <w:sz w:val="24"/>
          <w:szCs w:val="24"/>
        </w:rPr>
        <w:t xml:space="preserve"> </w:t>
      </w:r>
      <w:r w:rsidRPr="004457B1">
        <w:rPr>
          <w:sz w:val="24"/>
          <w:szCs w:val="24"/>
        </w:rPr>
        <w:t>6</w:t>
      </w:r>
      <w:r w:rsidRPr="004457B1">
        <w:rPr>
          <w:sz w:val="24"/>
          <w:szCs w:val="24"/>
          <w:vertAlign w:val="superscript"/>
        </w:rPr>
        <w:t>th</w:t>
      </w:r>
      <w:r w:rsidRPr="004457B1">
        <w:rPr>
          <w:spacing w:val="-6"/>
          <w:sz w:val="24"/>
          <w:szCs w:val="24"/>
        </w:rPr>
        <w:t xml:space="preserve"> </w:t>
      </w:r>
      <w:r w:rsidRPr="004457B1">
        <w:rPr>
          <w:sz w:val="24"/>
          <w:szCs w:val="24"/>
        </w:rPr>
        <w:t>floor,</w:t>
      </w:r>
      <w:r w:rsidRPr="004457B1">
        <w:rPr>
          <w:spacing w:val="-7"/>
          <w:sz w:val="24"/>
          <w:szCs w:val="24"/>
        </w:rPr>
        <w:t xml:space="preserve"> </w:t>
      </w:r>
      <w:r w:rsidRPr="004457B1">
        <w:rPr>
          <w:sz w:val="24"/>
          <w:szCs w:val="24"/>
        </w:rPr>
        <w:t>Sector</w:t>
      </w:r>
      <w:r w:rsidRPr="004457B1">
        <w:rPr>
          <w:spacing w:val="-52"/>
          <w:sz w:val="24"/>
          <w:szCs w:val="24"/>
        </w:rPr>
        <w:t xml:space="preserve"> </w:t>
      </w:r>
      <w:r w:rsidRPr="004457B1">
        <w:rPr>
          <w:sz w:val="24"/>
          <w:szCs w:val="24"/>
        </w:rPr>
        <w:t>No.</w:t>
      </w:r>
      <w:r w:rsidRPr="004457B1">
        <w:rPr>
          <w:spacing w:val="-4"/>
          <w:sz w:val="24"/>
          <w:szCs w:val="24"/>
        </w:rPr>
        <w:t xml:space="preserve"> </w:t>
      </w:r>
      <w:r w:rsidRPr="004457B1">
        <w:rPr>
          <w:sz w:val="24"/>
          <w:szCs w:val="24"/>
        </w:rPr>
        <w:t>II,</w:t>
      </w:r>
      <w:r w:rsidRPr="004457B1">
        <w:rPr>
          <w:spacing w:val="-6"/>
          <w:sz w:val="24"/>
          <w:szCs w:val="24"/>
        </w:rPr>
        <w:t xml:space="preserve"> </w:t>
      </w:r>
      <w:r w:rsidRPr="004457B1">
        <w:rPr>
          <w:sz w:val="24"/>
          <w:szCs w:val="24"/>
        </w:rPr>
        <w:t>Udyog</w:t>
      </w:r>
      <w:r w:rsidRPr="004457B1">
        <w:rPr>
          <w:spacing w:val="-4"/>
          <w:sz w:val="24"/>
          <w:szCs w:val="24"/>
        </w:rPr>
        <w:t xml:space="preserve"> </w:t>
      </w:r>
      <w:r w:rsidRPr="004457B1">
        <w:rPr>
          <w:sz w:val="24"/>
          <w:szCs w:val="24"/>
        </w:rPr>
        <w:t>Bhavan,</w:t>
      </w:r>
      <w:r w:rsidRPr="004457B1">
        <w:rPr>
          <w:spacing w:val="-6"/>
          <w:sz w:val="24"/>
          <w:szCs w:val="24"/>
        </w:rPr>
        <w:t xml:space="preserve"> </w:t>
      </w:r>
      <w:r w:rsidRPr="004457B1">
        <w:rPr>
          <w:sz w:val="24"/>
          <w:szCs w:val="24"/>
        </w:rPr>
        <w:t>Gandhinagar,</w:t>
      </w:r>
      <w:r w:rsidRPr="004457B1">
        <w:rPr>
          <w:spacing w:val="-7"/>
          <w:sz w:val="24"/>
          <w:szCs w:val="24"/>
        </w:rPr>
        <w:t xml:space="preserve"> </w:t>
      </w:r>
      <w:r w:rsidRPr="004457B1">
        <w:rPr>
          <w:sz w:val="24"/>
          <w:szCs w:val="24"/>
        </w:rPr>
        <w:t>Government</w:t>
      </w:r>
      <w:r w:rsidRPr="004457B1">
        <w:rPr>
          <w:spacing w:val="-1"/>
          <w:sz w:val="24"/>
          <w:szCs w:val="24"/>
        </w:rPr>
        <w:t xml:space="preserve"> </w:t>
      </w:r>
      <w:r w:rsidRPr="004457B1">
        <w:rPr>
          <w:sz w:val="24"/>
          <w:szCs w:val="24"/>
        </w:rPr>
        <w:t>of</w:t>
      </w:r>
      <w:r w:rsidRPr="004457B1">
        <w:rPr>
          <w:spacing w:val="-6"/>
          <w:sz w:val="24"/>
          <w:szCs w:val="24"/>
        </w:rPr>
        <w:t xml:space="preserve"> </w:t>
      </w:r>
      <w:r w:rsidRPr="004457B1">
        <w:rPr>
          <w:sz w:val="24"/>
          <w:szCs w:val="24"/>
        </w:rPr>
        <w:t>Gujarat</w:t>
      </w:r>
      <w:r w:rsidRPr="004457B1">
        <w:rPr>
          <w:spacing w:val="-4"/>
          <w:sz w:val="24"/>
          <w:szCs w:val="24"/>
        </w:rPr>
        <w:t xml:space="preserve"> </w:t>
      </w:r>
      <w:r w:rsidRPr="004457B1">
        <w:rPr>
          <w:sz w:val="24"/>
          <w:szCs w:val="24"/>
        </w:rPr>
        <w:t>without</w:t>
      </w:r>
      <w:r w:rsidRPr="004457B1">
        <w:rPr>
          <w:spacing w:val="-4"/>
          <w:sz w:val="24"/>
          <w:szCs w:val="24"/>
        </w:rPr>
        <w:t xml:space="preserve"> </w:t>
      </w:r>
      <w:r w:rsidRPr="004457B1">
        <w:rPr>
          <w:sz w:val="24"/>
          <w:szCs w:val="24"/>
        </w:rPr>
        <w:t>which</w:t>
      </w:r>
      <w:r w:rsidRPr="004457B1">
        <w:rPr>
          <w:spacing w:val="-6"/>
          <w:sz w:val="24"/>
          <w:szCs w:val="24"/>
        </w:rPr>
        <w:t xml:space="preserve"> </w:t>
      </w:r>
      <w:r w:rsidRPr="004457B1">
        <w:rPr>
          <w:sz w:val="24"/>
          <w:szCs w:val="24"/>
        </w:rPr>
        <w:t>the</w:t>
      </w:r>
      <w:r w:rsidRPr="004457B1">
        <w:rPr>
          <w:spacing w:val="-4"/>
          <w:sz w:val="24"/>
          <w:szCs w:val="24"/>
        </w:rPr>
        <w:t xml:space="preserve"> </w:t>
      </w:r>
      <w:r w:rsidRPr="004457B1">
        <w:rPr>
          <w:sz w:val="24"/>
          <w:szCs w:val="24"/>
        </w:rPr>
        <w:t>tender</w:t>
      </w:r>
      <w:r w:rsidRPr="004457B1">
        <w:rPr>
          <w:spacing w:val="-51"/>
          <w:sz w:val="24"/>
          <w:szCs w:val="24"/>
        </w:rPr>
        <w:t xml:space="preserve"> </w:t>
      </w:r>
      <w:r w:rsidRPr="004457B1">
        <w:rPr>
          <w:sz w:val="24"/>
          <w:szCs w:val="24"/>
        </w:rPr>
        <w:t>shall not be accepted.</w:t>
      </w:r>
      <w:r w:rsidRPr="004457B1">
        <w:rPr>
          <w:spacing w:val="1"/>
          <w:sz w:val="24"/>
          <w:szCs w:val="24"/>
        </w:rPr>
        <w:t xml:space="preserve"> </w:t>
      </w:r>
      <w:r w:rsidRPr="004457B1">
        <w:rPr>
          <w:sz w:val="24"/>
          <w:szCs w:val="24"/>
        </w:rPr>
        <w:t>Contractor shall submit certificate and copy of the license in</w:t>
      </w:r>
      <w:r w:rsidRPr="004457B1">
        <w:rPr>
          <w:spacing w:val="1"/>
          <w:sz w:val="24"/>
          <w:szCs w:val="24"/>
        </w:rPr>
        <w:t xml:space="preserve"> </w:t>
      </w:r>
      <w:r w:rsidRPr="004457B1">
        <w:rPr>
          <w:sz w:val="24"/>
          <w:szCs w:val="24"/>
        </w:rPr>
        <w:t>lieu</w:t>
      </w:r>
      <w:r w:rsidRPr="004457B1">
        <w:rPr>
          <w:spacing w:val="1"/>
          <w:sz w:val="24"/>
          <w:szCs w:val="24"/>
        </w:rPr>
        <w:t xml:space="preserve"> </w:t>
      </w:r>
      <w:r w:rsidRPr="004457B1">
        <w:rPr>
          <w:sz w:val="24"/>
          <w:szCs w:val="24"/>
        </w:rPr>
        <w:t>of</w:t>
      </w:r>
      <w:r w:rsidRPr="004457B1">
        <w:rPr>
          <w:spacing w:val="-3"/>
          <w:sz w:val="24"/>
          <w:szCs w:val="24"/>
        </w:rPr>
        <w:t xml:space="preserve"> </w:t>
      </w:r>
      <w:r w:rsidRPr="004457B1">
        <w:rPr>
          <w:sz w:val="24"/>
          <w:szCs w:val="24"/>
        </w:rPr>
        <w:t>the</w:t>
      </w:r>
      <w:r w:rsidRPr="004457B1">
        <w:rPr>
          <w:spacing w:val="-1"/>
          <w:sz w:val="24"/>
          <w:szCs w:val="24"/>
        </w:rPr>
        <w:t xml:space="preserve"> </w:t>
      </w:r>
      <w:r w:rsidRPr="004457B1">
        <w:rPr>
          <w:sz w:val="24"/>
          <w:szCs w:val="24"/>
        </w:rPr>
        <w:t>same</w:t>
      </w:r>
      <w:r w:rsidRPr="004457B1">
        <w:rPr>
          <w:spacing w:val="-1"/>
          <w:sz w:val="24"/>
          <w:szCs w:val="24"/>
        </w:rPr>
        <w:t xml:space="preserve"> </w:t>
      </w:r>
      <w:r w:rsidRPr="004457B1">
        <w:rPr>
          <w:sz w:val="24"/>
          <w:szCs w:val="24"/>
        </w:rPr>
        <w:t>for</w:t>
      </w:r>
      <w:r w:rsidRPr="004457B1">
        <w:rPr>
          <w:spacing w:val="1"/>
          <w:sz w:val="24"/>
          <w:szCs w:val="24"/>
        </w:rPr>
        <w:t xml:space="preserve"> </w:t>
      </w:r>
      <w:r w:rsidRPr="004457B1">
        <w:rPr>
          <w:sz w:val="24"/>
          <w:szCs w:val="24"/>
        </w:rPr>
        <w:t>consideration.</w:t>
      </w:r>
    </w:p>
    <w:p w14:paraId="26338EF8" w14:textId="77777777" w:rsidR="005F2C69" w:rsidRPr="004457B1" w:rsidRDefault="005F2C69" w:rsidP="005F2C69">
      <w:pPr>
        <w:spacing w:before="119" w:line="242" w:lineRule="auto"/>
        <w:ind w:left="1191" w:right="1043"/>
        <w:jc w:val="both"/>
        <w:rPr>
          <w:sz w:val="24"/>
          <w:szCs w:val="24"/>
        </w:rPr>
      </w:pPr>
      <w:r w:rsidRPr="004457B1">
        <w:rPr>
          <w:sz w:val="24"/>
          <w:szCs w:val="24"/>
        </w:rPr>
        <w:t>The</w:t>
      </w:r>
      <w:r w:rsidRPr="004457B1">
        <w:rPr>
          <w:spacing w:val="-9"/>
          <w:sz w:val="24"/>
          <w:szCs w:val="24"/>
        </w:rPr>
        <w:t xml:space="preserve"> </w:t>
      </w:r>
      <w:r w:rsidRPr="004457B1">
        <w:rPr>
          <w:sz w:val="24"/>
          <w:szCs w:val="24"/>
        </w:rPr>
        <w:t>contractor</w:t>
      </w:r>
      <w:r w:rsidRPr="004457B1">
        <w:rPr>
          <w:spacing w:val="-12"/>
          <w:sz w:val="24"/>
          <w:szCs w:val="24"/>
        </w:rPr>
        <w:t xml:space="preserve"> </w:t>
      </w:r>
      <w:r w:rsidRPr="004457B1">
        <w:rPr>
          <w:sz w:val="24"/>
          <w:szCs w:val="24"/>
        </w:rPr>
        <w:t>shall</w:t>
      </w:r>
      <w:r w:rsidRPr="004457B1">
        <w:rPr>
          <w:spacing w:val="-12"/>
          <w:sz w:val="24"/>
          <w:szCs w:val="24"/>
        </w:rPr>
        <w:t xml:space="preserve"> </w:t>
      </w:r>
      <w:r w:rsidRPr="004457B1">
        <w:rPr>
          <w:sz w:val="24"/>
          <w:szCs w:val="24"/>
        </w:rPr>
        <w:t>also</w:t>
      </w:r>
      <w:r w:rsidRPr="004457B1">
        <w:rPr>
          <w:spacing w:val="-12"/>
          <w:sz w:val="24"/>
          <w:szCs w:val="24"/>
        </w:rPr>
        <w:t xml:space="preserve"> </w:t>
      </w:r>
      <w:r w:rsidRPr="004457B1">
        <w:rPr>
          <w:sz w:val="24"/>
          <w:szCs w:val="24"/>
        </w:rPr>
        <w:t>have</w:t>
      </w:r>
      <w:r w:rsidRPr="004457B1">
        <w:rPr>
          <w:spacing w:val="-8"/>
          <w:sz w:val="24"/>
          <w:szCs w:val="24"/>
        </w:rPr>
        <w:t xml:space="preserve"> </w:t>
      </w:r>
      <w:r w:rsidRPr="004457B1">
        <w:rPr>
          <w:sz w:val="24"/>
          <w:szCs w:val="24"/>
        </w:rPr>
        <w:t>a</w:t>
      </w:r>
      <w:r w:rsidRPr="004457B1">
        <w:rPr>
          <w:spacing w:val="-10"/>
          <w:sz w:val="24"/>
          <w:szCs w:val="24"/>
        </w:rPr>
        <w:t xml:space="preserve"> </w:t>
      </w:r>
      <w:r w:rsidRPr="004457B1">
        <w:rPr>
          <w:sz w:val="24"/>
          <w:szCs w:val="24"/>
        </w:rPr>
        <w:t>valid</w:t>
      </w:r>
      <w:r w:rsidRPr="004457B1">
        <w:rPr>
          <w:spacing w:val="-6"/>
          <w:sz w:val="24"/>
          <w:szCs w:val="24"/>
        </w:rPr>
        <w:t xml:space="preserve"> </w:t>
      </w:r>
      <w:r w:rsidRPr="004457B1">
        <w:rPr>
          <w:sz w:val="24"/>
          <w:szCs w:val="24"/>
        </w:rPr>
        <w:t>Electrical</w:t>
      </w:r>
      <w:r w:rsidRPr="004457B1">
        <w:rPr>
          <w:spacing w:val="-12"/>
          <w:sz w:val="24"/>
          <w:szCs w:val="24"/>
        </w:rPr>
        <w:t xml:space="preserve"> </w:t>
      </w:r>
      <w:r w:rsidRPr="004457B1">
        <w:rPr>
          <w:sz w:val="24"/>
          <w:szCs w:val="24"/>
        </w:rPr>
        <w:t>Supervisor’s</w:t>
      </w:r>
      <w:r w:rsidRPr="004457B1">
        <w:rPr>
          <w:spacing w:val="-8"/>
          <w:sz w:val="24"/>
          <w:szCs w:val="24"/>
        </w:rPr>
        <w:t xml:space="preserve"> </w:t>
      </w:r>
      <w:r w:rsidRPr="004457B1">
        <w:rPr>
          <w:sz w:val="24"/>
          <w:szCs w:val="24"/>
        </w:rPr>
        <w:t>certificate</w:t>
      </w:r>
      <w:r w:rsidRPr="004457B1">
        <w:rPr>
          <w:spacing w:val="-9"/>
          <w:sz w:val="24"/>
          <w:szCs w:val="24"/>
        </w:rPr>
        <w:t xml:space="preserve"> </w:t>
      </w:r>
      <w:r w:rsidRPr="004457B1">
        <w:rPr>
          <w:sz w:val="24"/>
          <w:szCs w:val="24"/>
        </w:rPr>
        <w:t>of</w:t>
      </w:r>
      <w:r w:rsidRPr="004457B1">
        <w:rPr>
          <w:spacing w:val="-11"/>
          <w:sz w:val="24"/>
          <w:szCs w:val="24"/>
        </w:rPr>
        <w:t xml:space="preserve"> </w:t>
      </w:r>
      <w:r w:rsidRPr="004457B1">
        <w:rPr>
          <w:sz w:val="24"/>
          <w:szCs w:val="24"/>
        </w:rPr>
        <w:t>competency,</w:t>
      </w:r>
      <w:r w:rsidRPr="004457B1">
        <w:rPr>
          <w:spacing w:val="-52"/>
          <w:sz w:val="24"/>
          <w:szCs w:val="24"/>
        </w:rPr>
        <w:t xml:space="preserve"> </w:t>
      </w:r>
      <w:r w:rsidRPr="004457B1">
        <w:rPr>
          <w:sz w:val="24"/>
          <w:szCs w:val="24"/>
        </w:rPr>
        <w:t>issued from the Commissioner of Electricity, Energy &amp; Petrochemical Department,</w:t>
      </w:r>
      <w:r w:rsidRPr="004457B1">
        <w:rPr>
          <w:spacing w:val="1"/>
          <w:sz w:val="24"/>
          <w:szCs w:val="24"/>
        </w:rPr>
        <w:t xml:space="preserve"> </w:t>
      </w:r>
      <w:r w:rsidRPr="004457B1">
        <w:rPr>
          <w:sz w:val="24"/>
          <w:szCs w:val="24"/>
        </w:rPr>
        <w:t>(Inspection wing), Block No.18, 6</w:t>
      </w:r>
      <w:r w:rsidRPr="004457B1">
        <w:rPr>
          <w:sz w:val="24"/>
          <w:szCs w:val="24"/>
          <w:vertAlign w:val="superscript"/>
        </w:rPr>
        <w:t>th</w:t>
      </w:r>
      <w:r w:rsidRPr="004457B1">
        <w:rPr>
          <w:sz w:val="24"/>
          <w:szCs w:val="24"/>
        </w:rPr>
        <w:t xml:space="preserve"> floor, Sector No. II, Udyog Bhavan, Gandhinagar,</w:t>
      </w:r>
      <w:r w:rsidRPr="004457B1">
        <w:rPr>
          <w:spacing w:val="1"/>
          <w:sz w:val="24"/>
          <w:szCs w:val="24"/>
        </w:rPr>
        <w:t xml:space="preserve"> </w:t>
      </w:r>
      <w:r w:rsidRPr="004457B1">
        <w:rPr>
          <w:sz w:val="24"/>
          <w:szCs w:val="24"/>
        </w:rPr>
        <w:t>Government</w:t>
      </w:r>
      <w:r w:rsidRPr="004457B1">
        <w:rPr>
          <w:spacing w:val="-4"/>
          <w:sz w:val="24"/>
          <w:szCs w:val="24"/>
        </w:rPr>
        <w:t xml:space="preserve"> </w:t>
      </w:r>
      <w:r w:rsidRPr="004457B1">
        <w:rPr>
          <w:sz w:val="24"/>
          <w:szCs w:val="24"/>
        </w:rPr>
        <w:t>of</w:t>
      </w:r>
      <w:r w:rsidRPr="004457B1">
        <w:rPr>
          <w:spacing w:val="-5"/>
          <w:sz w:val="24"/>
          <w:szCs w:val="24"/>
        </w:rPr>
        <w:t xml:space="preserve"> </w:t>
      </w:r>
      <w:r w:rsidRPr="004457B1">
        <w:rPr>
          <w:sz w:val="24"/>
          <w:szCs w:val="24"/>
        </w:rPr>
        <w:t>Gujarat</w:t>
      </w:r>
      <w:r w:rsidRPr="004457B1">
        <w:rPr>
          <w:spacing w:val="2"/>
          <w:sz w:val="24"/>
          <w:szCs w:val="24"/>
        </w:rPr>
        <w:t xml:space="preserve"> </w:t>
      </w:r>
      <w:r w:rsidRPr="004457B1">
        <w:rPr>
          <w:sz w:val="24"/>
          <w:szCs w:val="24"/>
        </w:rPr>
        <w:t>or</w:t>
      </w:r>
      <w:r w:rsidRPr="004457B1">
        <w:rPr>
          <w:spacing w:val="-6"/>
          <w:sz w:val="24"/>
          <w:szCs w:val="24"/>
        </w:rPr>
        <w:t xml:space="preserve"> </w:t>
      </w:r>
      <w:r w:rsidRPr="004457B1">
        <w:rPr>
          <w:sz w:val="24"/>
          <w:szCs w:val="24"/>
        </w:rPr>
        <w:t>equivalent</w:t>
      </w:r>
      <w:r w:rsidRPr="004457B1">
        <w:rPr>
          <w:spacing w:val="-3"/>
          <w:sz w:val="24"/>
          <w:szCs w:val="24"/>
        </w:rPr>
        <w:t xml:space="preserve"> </w:t>
      </w:r>
      <w:r w:rsidRPr="004457B1">
        <w:rPr>
          <w:sz w:val="24"/>
          <w:szCs w:val="24"/>
        </w:rPr>
        <w:t>authority</w:t>
      </w:r>
      <w:r w:rsidRPr="004457B1">
        <w:rPr>
          <w:spacing w:val="-2"/>
          <w:sz w:val="24"/>
          <w:szCs w:val="24"/>
        </w:rPr>
        <w:t xml:space="preserve"> </w:t>
      </w:r>
      <w:r w:rsidRPr="004457B1">
        <w:rPr>
          <w:sz w:val="24"/>
          <w:szCs w:val="24"/>
        </w:rPr>
        <w:t>from</w:t>
      </w:r>
      <w:r w:rsidRPr="004457B1">
        <w:rPr>
          <w:spacing w:val="-4"/>
          <w:sz w:val="24"/>
          <w:szCs w:val="24"/>
        </w:rPr>
        <w:t xml:space="preserve"> </w:t>
      </w:r>
      <w:r w:rsidRPr="004457B1">
        <w:rPr>
          <w:sz w:val="24"/>
          <w:szCs w:val="24"/>
        </w:rPr>
        <w:t>the</w:t>
      </w:r>
      <w:r w:rsidRPr="004457B1">
        <w:rPr>
          <w:spacing w:val="-3"/>
          <w:sz w:val="24"/>
          <w:szCs w:val="24"/>
        </w:rPr>
        <w:t xml:space="preserve"> </w:t>
      </w:r>
      <w:r w:rsidRPr="004457B1">
        <w:rPr>
          <w:sz w:val="24"/>
          <w:szCs w:val="24"/>
        </w:rPr>
        <w:t>other</w:t>
      </w:r>
      <w:r w:rsidRPr="004457B1">
        <w:rPr>
          <w:spacing w:val="-1"/>
          <w:sz w:val="24"/>
          <w:szCs w:val="24"/>
        </w:rPr>
        <w:t xml:space="preserve"> </w:t>
      </w:r>
      <w:r w:rsidRPr="004457B1">
        <w:rPr>
          <w:sz w:val="24"/>
          <w:szCs w:val="24"/>
        </w:rPr>
        <w:t>states/central</w:t>
      </w:r>
      <w:r w:rsidRPr="004457B1">
        <w:rPr>
          <w:spacing w:val="-6"/>
          <w:sz w:val="24"/>
          <w:szCs w:val="24"/>
        </w:rPr>
        <w:t xml:space="preserve"> </w:t>
      </w:r>
      <w:r w:rsidRPr="004457B1">
        <w:rPr>
          <w:sz w:val="24"/>
          <w:szCs w:val="24"/>
        </w:rPr>
        <w:t>Govt.</w:t>
      </w:r>
    </w:p>
    <w:p w14:paraId="2300925E" w14:textId="77777777" w:rsidR="005F2C69" w:rsidRPr="004457B1" w:rsidRDefault="005F2C69" w:rsidP="00A41C69">
      <w:pPr>
        <w:numPr>
          <w:ilvl w:val="0"/>
          <w:numId w:val="65"/>
        </w:numPr>
        <w:tabs>
          <w:tab w:val="left" w:pos="1192"/>
        </w:tabs>
        <w:spacing w:before="113"/>
        <w:ind w:left="1191" w:hanging="712"/>
        <w:jc w:val="both"/>
        <w:outlineLvl w:val="0"/>
        <w:rPr>
          <w:b/>
          <w:bCs/>
          <w:sz w:val="24"/>
          <w:szCs w:val="24"/>
        </w:rPr>
      </w:pPr>
      <w:r w:rsidRPr="004457B1">
        <w:rPr>
          <w:b/>
          <w:bCs/>
          <w:sz w:val="24"/>
          <w:szCs w:val="24"/>
        </w:rPr>
        <w:t>Action</w:t>
      </w:r>
      <w:r w:rsidRPr="004457B1">
        <w:rPr>
          <w:b/>
          <w:bCs/>
          <w:spacing w:val="-4"/>
          <w:sz w:val="24"/>
          <w:szCs w:val="24"/>
        </w:rPr>
        <w:t xml:space="preserve"> </w:t>
      </w:r>
      <w:r w:rsidRPr="004457B1">
        <w:rPr>
          <w:b/>
          <w:bCs/>
          <w:sz w:val="24"/>
          <w:szCs w:val="24"/>
        </w:rPr>
        <w:t>where</w:t>
      </w:r>
      <w:r w:rsidRPr="004457B1">
        <w:rPr>
          <w:b/>
          <w:bCs/>
          <w:spacing w:val="-6"/>
          <w:sz w:val="24"/>
          <w:szCs w:val="24"/>
        </w:rPr>
        <w:t xml:space="preserve"> </w:t>
      </w:r>
      <w:r w:rsidRPr="004457B1">
        <w:rPr>
          <w:b/>
          <w:bCs/>
          <w:sz w:val="24"/>
          <w:szCs w:val="24"/>
        </w:rPr>
        <w:t>no</w:t>
      </w:r>
      <w:r w:rsidRPr="004457B1">
        <w:rPr>
          <w:b/>
          <w:bCs/>
          <w:spacing w:val="-4"/>
          <w:sz w:val="24"/>
          <w:szCs w:val="24"/>
        </w:rPr>
        <w:t xml:space="preserve"> </w:t>
      </w:r>
      <w:r w:rsidRPr="004457B1">
        <w:rPr>
          <w:b/>
          <w:bCs/>
          <w:sz w:val="24"/>
          <w:szCs w:val="24"/>
        </w:rPr>
        <w:t>Specifications</w:t>
      </w:r>
      <w:r w:rsidRPr="004457B1">
        <w:rPr>
          <w:b/>
          <w:bCs/>
          <w:spacing w:val="-5"/>
          <w:sz w:val="24"/>
          <w:szCs w:val="24"/>
        </w:rPr>
        <w:t xml:space="preserve"> </w:t>
      </w:r>
      <w:r w:rsidRPr="004457B1">
        <w:rPr>
          <w:b/>
          <w:bCs/>
          <w:sz w:val="24"/>
          <w:szCs w:val="24"/>
        </w:rPr>
        <w:t>are</w:t>
      </w:r>
      <w:r w:rsidRPr="004457B1">
        <w:rPr>
          <w:b/>
          <w:bCs/>
          <w:spacing w:val="-6"/>
          <w:sz w:val="24"/>
          <w:szCs w:val="24"/>
        </w:rPr>
        <w:t xml:space="preserve"> </w:t>
      </w:r>
      <w:r w:rsidRPr="004457B1">
        <w:rPr>
          <w:b/>
          <w:bCs/>
          <w:sz w:val="24"/>
          <w:szCs w:val="24"/>
        </w:rPr>
        <w:t>specified</w:t>
      </w:r>
    </w:p>
    <w:p w14:paraId="67FBE48E" w14:textId="77777777" w:rsidR="005F2C69" w:rsidRPr="004457B1" w:rsidRDefault="005F2C69" w:rsidP="005F2C69">
      <w:pPr>
        <w:spacing w:before="120"/>
        <w:ind w:left="1191" w:right="1038"/>
        <w:jc w:val="both"/>
        <w:rPr>
          <w:sz w:val="24"/>
          <w:szCs w:val="24"/>
        </w:rPr>
      </w:pPr>
      <w:r w:rsidRPr="004457B1">
        <w:rPr>
          <w:sz w:val="24"/>
          <w:szCs w:val="24"/>
        </w:rPr>
        <w:t>The work shall be carried out in all respects in accordance with the instructions and</w:t>
      </w:r>
      <w:r w:rsidRPr="004457B1">
        <w:rPr>
          <w:spacing w:val="1"/>
          <w:sz w:val="24"/>
          <w:szCs w:val="24"/>
        </w:rPr>
        <w:t xml:space="preserve"> </w:t>
      </w:r>
      <w:r w:rsidRPr="004457B1">
        <w:rPr>
          <w:sz w:val="24"/>
          <w:szCs w:val="24"/>
        </w:rPr>
        <w:t>requirements</w:t>
      </w:r>
      <w:r w:rsidRPr="004457B1">
        <w:rPr>
          <w:spacing w:val="-1"/>
          <w:sz w:val="24"/>
          <w:szCs w:val="24"/>
        </w:rPr>
        <w:t xml:space="preserve"> </w:t>
      </w:r>
      <w:r w:rsidRPr="004457B1">
        <w:rPr>
          <w:sz w:val="24"/>
          <w:szCs w:val="24"/>
        </w:rPr>
        <w:t>of</w:t>
      </w:r>
      <w:r w:rsidRPr="004457B1">
        <w:rPr>
          <w:spacing w:val="-3"/>
          <w:sz w:val="24"/>
          <w:szCs w:val="24"/>
        </w:rPr>
        <w:t xml:space="preserve"> </w:t>
      </w:r>
      <w:r w:rsidRPr="004457B1">
        <w:rPr>
          <w:sz w:val="24"/>
          <w:szCs w:val="24"/>
        </w:rPr>
        <w:t>the</w:t>
      </w:r>
      <w:r w:rsidRPr="004457B1">
        <w:rPr>
          <w:spacing w:val="3"/>
          <w:sz w:val="24"/>
          <w:szCs w:val="24"/>
        </w:rPr>
        <w:t xml:space="preserve"> </w:t>
      </w:r>
      <w:r w:rsidRPr="004457B1">
        <w:rPr>
          <w:sz w:val="24"/>
          <w:szCs w:val="24"/>
        </w:rPr>
        <w:t>Engineer-in-</w:t>
      </w:r>
      <w:r w:rsidRPr="004457B1">
        <w:rPr>
          <w:spacing w:val="-3"/>
          <w:sz w:val="24"/>
          <w:szCs w:val="24"/>
        </w:rPr>
        <w:t xml:space="preserve"> </w:t>
      </w:r>
      <w:r w:rsidRPr="004457B1">
        <w:rPr>
          <w:sz w:val="24"/>
          <w:szCs w:val="24"/>
        </w:rPr>
        <w:t>Charge.</w:t>
      </w:r>
    </w:p>
    <w:p w14:paraId="457C1592" w14:textId="77777777" w:rsidR="005F2C69" w:rsidRPr="004457B1" w:rsidRDefault="005F2C69" w:rsidP="00A41C69">
      <w:pPr>
        <w:numPr>
          <w:ilvl w:val="0"/>
          <w:numId w:val="65"/>
        </w:numPr>
        <w:tabs>
          <w:tab w:val="left" w:pos="1192"/>
        </w:tabs>
        <w:spacing w:before="120"/>
        <w:ind w:left="1191" w:hanging="712"/>
        <w:jc w:val="both"/>
        <w:outlineLvl w:val="0"/>
        <w:rPr>
          <w:b/>
          <w:bCs/>
          <w:sz w:val="24"/>
          <w:szCs w:val="24"/>
        </w:rPr>
      </w:pPr>
      <w:r w:rsidRPr="004457B1">
        <w:rPr>
          <w:b/>
          <w:bCs/>
          <w:sz w:val="24"/>
          <w:szCs w:val="24"/>
        </w:rPr>
        <w:t>Undertaking</w:t>
      </w:r>
      <w:r w:rsidRPr="004457B1">
        <w:rPr>
          <w:b/>
          <w:bCs/>
          <w:spacing w:val="-4"/>
          <w:sz w:val="24"/>
          <w:szCs w:val="24"/>
        </w:rPr>
        <w:t xml:space="preserve"> </w:t>
      </w:r>
      <w:r w:rsidRPr="004457B1">
        <w:rPr>
          <w:b/>
          <w:bCs/>
          <w:sz w:val="24"/>
          <w:szCs w:val="24"/>
        </w:rPr>
        <w:t>by</w:t>
      </w:r>
      <w:r w:rsidRPr="004457B1">
        <w:rPr>
          <w:b/>
          <w:bCs/>
          <w:spacing w:val="-3"/>
          <w:sz w:val="24"/>
          <w:szCs w:val="24"/>
        </w:rPr>
        <w:t xml:space="preserve"> </w:t>
      </w:r>
      <w:r w:rsidRPr="004457B1">
        <w:rPr>
          <w:b/>
          <w:bCs/>
          <w:sz w:val="24"/>
          <w:szCs w:val="24"/>
        </w:rPr>
        <w:t>the</w:t>
      </w:r>
      <w:r w:rsidRPr="004457B1">
        <w:rPr>
          <w:b/>
          <w:bCs/>
          <w:spacing w:val="-6"/>
          <w:sz w:val="24"/>
          <w:szCs w:val="24"/>
        </w:rPr>
        <w:t xml:space="preserve"> </w:t>
      </w:r>
      <w:r w:rsidRPr="004457B1">
        <w:rPr>
          <w:b/>
          <w:bCs/>
          <w:sz w:val="24"/>
          <w:szCs w:val="24"/>
        </w:rPr>
        <w:t>Contractor</w:t>
      </w:r>
    </w:p>
    <w:p w14:paraId="71AC2B8C" w14:textId="6B61DDBB" w:rsidR="005F2C69" w:rsidRDefault="005F2C69" w:rsidP="00A3579B">
      <w:pPr>
        <w:spacing w:before="120"/>
        <w:ind w:left="1191" w:right="1044"/>
        <w:jc w:val="both"/>
        <w:rPr>
          <w:spacing w:val="-52"/>
          <w:sz w:val="24"/>
          <w:szCs w:val="24"/>
        </w:rPr>
      </w:pPr>
      <w:r w:rsidRPr="004457B1">
        <w:rPr>
          <w:sz w:val="24"/>
          <w:szCs w:val="24"/>
        </w:rPr>
        <w:t>Having understood all the terms and conditions of the tender document and having</w:t>
      </w:r>
      <w:r w:rsidRPr="004457B1">
        <w:rPr>
          <w:spacing w:val="1"/>
          <w:sz w:val="24"/>
          <w:szCs w:val="24"/>
        </w:rPr>
        <w:t xml:space="preserve"> </w:t>
      </w:r>
      <w:r w:rsidRPr="004457B1">
        <w:rPr>
          <w:sz w:val="24"/>
          <w:szCs w:val="24"/>
        </w:rPr>
        <w:t>assessed the site conditions, we hereby confirm that the price offered by us is a firm</w:t>
      </w:r>
      <w:r w:rsidRPr="004457B1">
        <w:rPr>
          <w:spacing w:val="1"/>
          <w:sz w:val="24"/>
          <w:szCs w:val="24"/>
        </w:rPr>
        <w:t xml:space="preserve"> </w:t>
      </w:r>
      <w:r w:rsidRPr="004457B1">
        <w:rPr>
          <w:spacing w:val="-1"/>
          <w:sz w:val="24"/>
          <w:szCs w:val="24"/>
        </w:rPr>
        <w:t>price</w:t>
      </w:r>
      <w:r w:rsidRPr="004457B1">
        <w:rPr>
          <w:spacing w:val="-11"/>
          <w:sz w:val="24"/>
          <w:szCs w:val="24"/>
        </w:rPr>
        <w:t xml:space="preserve"> </w:t>
      </w:r>
      <w:r w:rsidRPr="004457B1">
        <w:rPr>
          <w:spacing w:val="-1"/>
          <w:sz w:val="24"/>
          <w:szCs w:val="24"/>
        </w:rPr>
        <w:t>and</w:t>
      </w:r>
      <w:r w:rsidRPr="004457B1">
        <w:rPr>
          <w:spacing w:val="-13"/>
          <w:sz w:val="24"/>
          <w:szCs w:val="24"/>
        </w:rPr>
        <w:t xml:space="preserve"> </w:t>
      </w:r>
      <w:r w:rsidRPr="004457B1">
        <w:rPr>
          <w:spacing w:val="-1"/>
          <w:sz w:val="24"/>
          <w:szCs w:val="24"/>
        </w:rPr>
        <w:t>includes</w:t>
      </w:r>
      <w:r w:rsidRPr="004457B1">
        <w:rPr>
          <w:spacing w:val="-9"/>
          <w:sz w:val="24"/>
          <w:szCs w:val="24"/>
        </w:rPr>
        <w:t xml:space="preserve"> </w:t>
      </w:r>
      <w:r w:rsidRPr="004457B1">
        <w:rPr>
          <w:spacing w:val="-1"/>
          <w:sz w:val="24"/>
          <w:szCs w:val="24"/>
        </w:rPr>
        <w:t>all</w:t>
      </w:r>
      <w:r w:rsidRPr="004457B1">
        <w:rPr>
          <w:spacing w:val="-14"/>
          <w:sz w:val="24"/>
          <w:szCs w:val="24"/>
        </w:rPr>
        <w:t xml:space="preserve"> </w:t>
      </w:r>
      <w:r w:rsidRPr="004457B1">
        <w:rPr>
          <w:spacing w:val="-1"/>
          <w:sz w:val="24"/>
          <w:szCs w:val="24"/>
        </w:rPr>
        <w:t>the</w:t>
      </w:r>
      <w:r w:rsidRPr="004457B1">
        <w:rPr>
          <w:spacing w:val="-11"/>
          <w:sz w:val="24"/>
          <w:szCs w:val="24"/>
        </w:rPr>
        <w:t xml:space="preserve"> </w:t>
      </w:r>
      <w:r w:rsidRPr="004457B1">
        <w:rPr>
          <w:spacing w:val="-1"/>
          <w:sz w:val="24"/>
          <w:szCs w:val="24"/>
        </w:rPr>
        <w:t>taxes</w:t>
      </w:r>
      <w:r w:rsidRPr="004457B1">
        <w:rPr>
          <w:spacing w:val="-9"/>
          <w:sz w:val="24"/>
          <w:szCs w:val="24"/>
        </w:rPr>
        <w:t xml:space="preserve"> </w:t>
      </w:r>
      <w:r w:rsidRPr="004457B1">
        <w:rPr>
          <w:spacing w:val="-1"/>
          <w:sz w:val="24"/>
          <w:szCs w:val="24"/>
        </w:rPr>
        <w:t>(excluding</w:t>
      </w:r>
      <w:r w:rsidRPr="004457B1">
        <w:rPr>
          <w:spacing w:val="-10"/>
          <w:sz w:val="24"/>
          <w:szCs w:val="24"/>
        </w:rPr>
        <w:t xml:space="preserve"> </w:t>
      </w:r>
      <w:r w:rsidRPr="004457B1">
        <w:rPr>
          <w:sz w:val="24"/>
          <w:szCs w:val="24"/>
        </w:rPr>
        <w:t>GST),</w:t>
      </w:r>
      <w:r w:rsidRPr="004457B1">
        <w:rPr>
          <w:spacing w:val="-14"/>
          <w:sz w:val="24"/>
          <w:szCs w:val="24"/>
        </w:rPr>
        <w:t xml:space="preserve"> </w:t>
      </w:r>
      <w:r w:rsidRPr="004457B1">
        <w:rPr>
          <w:sz w:val="24"/>
          <w:szCs w:val="24"/>
        </w:rPr>
        <w:t>duties,</w:t>
      </w:r>
      <w:r w:rsidRPr="004457B1">
        <w:rPr>
          <w:spacing w:val="-14"/>
          <w:sz w:val="24"/>
          <w:szCs w:val="24"/>
        </w:rPr>
        <w:t xml:space="preserve"> </w:t>
      </w:r>
      <w:r w:rsidRPr="004457B1">
        <w:rPr>
          <w:sz w:val="24"/>
          <w:szCs w:val="24"/>
        </w:rPr>
        <w:t>fees,</w:t>
      </w:r>
      <w:r w:rsidRPr="004457B1">
        <w:rPr>
          <w:spacing w:val="-14"/>
          <w:sz w:val="24"/>
          <w:szCs w:val="24"/>
        </w:rPr>
        <w:t xml:space="preserve"> </w:t>
      </w:r>
      <w:proofErr w:type="spellStart"/>
      <w:r w:rsidRPr="004457B1">
        <w:rPr>
          <w:sz w:val="24"/>
          <w:szCs w:val="24"/>
        </w:rPr>
        <w:t>Cess</w:t>
      </w:r>
      <w:proofErr w:type="spellEnd"/>
      <w:r w:rsidRPr="004457B1">
        <w:rPr>
          <w:spacing w:val="-10"/>
          <w:sz w:val="24"/>
          <w:szCs w:val="24"/>
        </w:rPr>
        <w:t xml:space="preserve"> </w:t>
      </w:r>
      <w:r w:rsidRPr="004457B1">
        <w:rPr>
          <w:sz w:val="24"/>
          <w:szCs w:val="24"/>
        </w:rPr>
        <w:t>etc.</w:t>
      </w:r>
      <w:r w:rsidRPr="004457B1">
        <w:rPr>
          <w:spacing w:val="-10"/>
          <w:sz w:val="24"/>
          <w:szCs w:val="24"/>
        </w:rPr>
        <w:t xml:space="preserve"> </w:t>
      </w:r>
      <w:r w:rsidRPr="004457B1">
        <w:rPr>
          <w:sz w:val="24"/>
          <w:szCs w:val="24"/>
        </w:rPr>
        <w:t>and</w:t>
      </w:r>
      <w:r w:rsidRPr="004457B1">
        <w:rPr>
          <w:spacing w:val="-13"/>
          <w:sz w:val="24"/>
          <w:szCs w:val="24"/>
        </w:rPr>
        <w:t xml:space="preserve"> </w:t>
      </w:r>
      <w:r w:rsidRPr="004457B1">
        <w:rPr>
          <w:sz w:val="24"/>
          <w:szCs w:val="24"/>
        </w:rPr>
        <w:t>all</w:t>
      </w:r>
      <w:r w:rsidRPr="004457B1">
        <w:rPr>
          <w:spacing w:val="-14"/>
          <w:sz w:val="24"/>
          <w:szCs w:val="24"/>
        </w:rPr>
        <w:t xml:space="preserve"> </w:t>
      </w:r>
      <w:r w:rsidRPr="004457B1">
        <w:rPr>
          <w:sz w:val="24"/>
          <w:szCs w:val="24"/>
        </w:rPr>
        <w:t>incidental</w:t>
      </w:r>
      <w:r w:rsidRPr="004457B1">
        <w:rPr>
          <w:spacing w:val="-52"/>
          <w:sz w:val="24"/>
          <w:szCs w:val="24"/>
        </w:rPr>
        <w:t xml:space="preserve"> </w:t>
      </w:r>
    </w:p>
    <w:p w14:paraId="750F95B7" w14:textId="77777777" w:rsidR="005F2C69" w:rsidRPr="004457B1" w:rsidRDefault="005F2C69" w:rsidP="005F2C69">
      <w:pPr>
        <w:spacing w:before="120"/>
        <w:ind w:left="1191" w:right="1044"/>
        <w:jc w:val="both"/>
        <w:rPr>
          <w:sz w:val="24"/>
          <w:szCs w:val="24"/>
        </w:rPr>
      </w:pPr>
      <w:r w:rsidRPr="004457B1">
        <w:rPr>
          <w:sz w:val="24"/>
          <w:szCs w:val="24"/>
        </w:rPr>
        <w:t>charges.</w:t>
      </w:r>
    </w:p>
    <w:p w14:paraId="71EF710F" w14:textId="77777777" w:rsidR="005F2C69" w:rsidRPr="004457B1" w:rsidRDefault="005F2C69" w:rsidP="00A41C69">
      <w:pPr>
        <w:numPr>
          <w:ilvl w:val="0"/>
          <w:numId w:val="65"/>
        </w:numPr>
        <w:tabs>
          <w:tab w:val="left" w:pos="1192"/>
        </w:tabs>
        <w:spacing w:before="120"/>
        <w:ind w:left="1191" w:hanging="712"/>
        <w:jc w:val="both"/>
        <w:outlineLvl w:val="0"/>
        <w:rPr>
          <w:bCs/>
          <w:sz w:val="24"/>
          <w:szCs w:val="24"/>
        </w:rPr>
      </w:pPr>
      <w:proofErr w:type="spellStart"/>
      <w:r w:rsidRPr="004457B1">
        <w:rPr>
          <w:b/>
          <w:bCs/>
          <w:sz w:val="24"/>
          <w:szCs w:val="24"/>
        </w:rPr>
        <w:t>Labour</w:t>
      </w:r>
      <w:proofErr w:type="spellEnd"/>
      <w:r w:rsidRPr="004457B1">
        <w:rPr>
          <w:b/>
          <w:bCs/>
          <w:spacing w:val="-3"/>
          <w:sz w:val="24"/>
          <w:szCs w:val="24"/>
        </w:rPr>
        <w:t xml:space="preserve"> </w:t>
      </w:r>
      <w:r w:rsidRPr="004457B1">
        <w:rPr>
          <w:b/>
          <w:bCs/>
          <w:sz w:val="24"/>
          <w:szCs w:val="24"/>
        </w:rPr>
        <w:t>License</w:t>
      </w:r>
      <w:r w:rsidRPr="004457B1">
        <w:rPr>
          <w:bCs/>
          <w:sz w:val="24"/>
          <w:szCs w:val="24"/>
        </w:rPr>
        <w:t>:</w:t>
      </w:r>
    </w:p>
    <w:p w14:paraId="09D135BA" w14:textId="77777777" w:rsidR="005F2C69" w:rsidRPr="004457B1" w:rsidRDefault="005F2C69" w:rsidP="005F2C69">
      <w:pPr>
        <w:spacing w:before="120"/>
        <w:ind w:left="1191" w:right="1037"/>
        <w:jc w:val="both"/>
        <w:rPr>
          <w:sz w:val="24"/>
          <w:szCs w:val="24"/>
        </w:rPr>
      </w:pPr>
      <w:r w:rsidRPr="004457B1">
        <w:rPr>
          <w:sz w:val="24"/>
          <w:szCs w:val="24"/>
        </w:rPr>
        <w:t>The</w:t>
      </w:r>
      <w:r w:rsidRPr="004457B1">
        <w:rPr>
          <w:spacing w:val="1"/>
          <w:sz w:val="24"/>
          <w:szCs w:val="24"/>
        </w:rPr>
        <w:t xml:space="preserve"> </w:t>
      </w:r>
      <w:r w:rsidRPr="004457B1">
        <w:rPr>
          <w:sz w:val="24"/>
          <w:szCs w:val="24"/>
        </w:rPr>
        <w:t>contractor</w:t>
      </w:r>
      <w:r w:rsidRPr="004457B1">
        <w:rPr>
          <w:spacing w:val="1"/>
          <w:sz w:val="24"/>
          <w:szCs w:val="24"/>
        </w:rPr>
        <w:t xml:space="preserve"> </w:t>
      </w:r>
      <w:r w:rsidRPr="004457B1">
        <w:rPr>
          <w:sz w:val="24"/>
          <w:szCs w:val="24"/>
        </w:rPr>
        <w:t>will</w:t>
      </w:r>
      <w:r w:rsidRPr="004457B1">
        <w:rPr>
          <w:spacing w:val="1"/>
          <w:sz w:val="24"/>
          <w:szCs w:val="24"/>
        </w:rPr>
        <w:t xml:space="preserve"> </w:t>
      </w:r>
      <w:r w:rsidRPr="004457B1">
        <w:rPr>
          <w:sz w:val="24"/>
          <w:szCs w:val="24"/>
        </w:rPr>
        <w:t>have</w:t>
      </w:r>
      <w:r w:rsidRPr="004457B1">
        <w:rPr>
          <w:spacing w:val="1"/>
          <w:sz w:val="24"/>
          <w:szCs w:val="24"/>
        </w:rPr>
        <w:t xml:space="preserve"> </w:t>
      </w:r>
      <w:r w:rsidRPr="004457B1">
        <w:rPr>
          <w:sz w:val="24"/>
          <w:szCs w:val="24"/>
        </w:rPr>
        <w:t>to</w:t>
      </w:r>
      <w:r w:rsidRPr="004457B1">
        <w:rPr>
          <w:spacing w:val="1"/>
          <w:sz w:val="24"/>
          <w:szCs w:val="24"/>
        </w:rPr>
        <w:t xml:space="preserve"> </w:t>
      </w:r>
      <w:r w:rsidRPr="004457B1">
        <w:rPr>
          <w:sz w:val="24"/>
          <w:szCs w:val="24"/>
        </w:rPr>
        <w:t>obtain</w:t>
      </w:r>
      <w:r w:rsidRPr="004457B1">
        <w:rPr>
          <w:spacing w:val="1"/>
          <w:sz w:val="24"/>
          <w:szCs w:val="24"/>
        </w:rPr>
        <w:t xml:space="preserve"> </w:t>
      </w:r>
      <w:r w:rsidRPr="004457B1">
        <w:rPr>
          <w:sz w:val="24"/>
          <w:szCs w:val="24"/>
        </w:rPr>
        <w:t>necessary</w:t>
      </w:r>
      <w:r w:rsidRPr="004457B1">
        <w:rPr>
          <w:spacing w:val="1"/>
          <w:sz w:val="24"/>
          <w:szCs w:val="24"/>
        </w:rPr>
        <w:t xml:space="preserve"> </w:t>
      </w:r>
      <w:r w:rsidRPr="004457B1">
        <w:rPr>
          <w:sz w:val="24"/>
          <w:szCs w:val="24"/>
        </w:rPr>
        <w:t>License</w:t>
      </w:r>
      <w:r w:rsidRPr="004457B1">
        <w:rPr>
          <w:spacing w:val="1"/>
          <w:sz w:val="24"/>
          <w:szCs w:val="24"/>
        </w:rPr>
        <w:t xml:space="preserve"> </w:t>
      </w:r>
      <w:r w:rsidRPr="004457B1">
        <w:rPr>
          <w:sz w:val="24"/>
          <w:szCs w:val="24"/>
        </w:rPr>
        <w:t>from</w:t>
      </w:r>
      <w:r w:rsidRPr="004457B1">
        <w:rPr>
          <w:spacing w:val="1"/>
          <w:sz w:val="24"/>
          <w:szCs w:val="24"/>
        </w:rPr>
        <w:t xml:space="preserve"> </w:t>
      </w:r>
      <w:r w:rsidRPr="004457B1">
        <w:rPr>
          <w:sz w:val="24"/>
          <w:szCs w:val="24"/>
        </w:rPr>
        <w:t>Assistant</w:t>
      </w:r>
      <w:r w:rsidRPr="004457B1">
        <w:rPr>
          <w:spacing w:val="1"/>
          <w:sz w:val="24"/>
          <w:szCs w:val="24"/>
        </w:rPr>
        <w:t xml:space="preserve"> </w:t>
      </w:r>
      <w:proofErr w:type="spellStart"/>
      <w:r w:rsidRPr="004457B1">
        <w:rPr>
          <w:sz w:val="24"/>
          <w:szCs w:val="24"/>
        </w:rPr>
        <w:t>Labour</w:t>
      </w:r>
      <w:proofErr w:type="spellEnd"/>
      <w:r w:rsidRPr="004457B1">
        <w:rPr>
          <w:spacing w:val="1"/>
          <w:sz w:val="24"/>
          <w:szCs w:val="24"/>
        </w:rPr>
        <w:t xml:space="preserve"> </w:t>
      </w:r>
      <w:r w:rsidRPr="004457B1">
        <w:rPr>
          <w:sz w:val="24"/>
          <w:szCs w:val="24"/>
        </w:rPr>
        <w:t xml:space="preserve">Commissioner (ALC), </w:t>
      </w:r>
      <w:proofErr w:type="spellStart"/>
      <w:r w:rsidRPr="004457B1">
        <w:rPr>
          <w:sz w:val="24"/>
          <w:szCs w:val="24"/>
        </w:rPr>
        <w:t>Gopalpuri</w:t>
      </w:r>
      <w:proofErr w:type="spellEnd"/>
      <w:r w:rsidRPr="004457B1">
        <w:rPr>
          <w:sz w:val="24"/>
          <w:szCs w:val="24"/>
        </w:rPr>
        <w:t xml:space="preserve">, </w:t>
      </w:r>
      <w:proofErr w:type="spellStart"/>
      <w:r w:rsidRPr="004457B1">
        <w:rPr>
          <w:sz w:val="24"/>
          <w:szCs w:val="24"/>
        </w:rPr>
        <w:t>Gandhidham</w:t>
      </w:r>
      <w:proofErr w:type="spellEnd"/>
      <w:r w:rsidRPr="004457B1">
        <w:rPr>
          <w:sz w:val="24"/>
          <w:szCs w:val="24"/>
        </w:rPr>
        <w:t xml:space="preserve"> (Kutch), in case he is engaging ten or</w:t>
      </w:r>
      <w:r w:rsidRPr="004457B1">
        <w:rPr>
          <w:spacing w:val="1"/>
          <w:sz w:val="24"/>
          <w:szCs w:val="24"/>
        </w:rPr>
        <w:t xml:space="preserve"> </w:t>
      </w:r>
      <w:r w:rsidRPr="004457B1">
        <w:rPr>
          <w:sz w:val="24"/>
          <w:szCs w:val="24"/>
        </w:rPr>
        <w:t>more</w:t>
      </w:r>
      <w:r w:rsidRPr="004457B1">
        <w:rPr>
          <w:spacing w:val="-2"/>
          <w:sz w:val="24"/>
          <w:szCs w:val="24"/>
        </w:rPr>
        <w:t xml:space="preserve"> </w:t>
      </w:r>
      <w:r w:rsidRPr="004457B1">
        <w:rPr>
          <w:sz w:val="24"/>
          <w:szCs w:val="24"/>
        </w:rPr>
        <w:t>workers</w:t>
      </w:r>
      <w:r w:rsidRPr="004457B1">
        <w:rPr>
          <w:spacing w:val="5"/>
          <w:sz w:val="24"/>
          <w:szCs w:val="24"/>
        </w:rPr>
        <w:t xml:space="preserve"> </w:t>
      </w:r>
      <w:r w:rsidRPr="004457B1">
        <w:rPr>
          <w:sz w:val="24"/>
          <w:szCs w:val="24"/>
        </w:rPr>
        <w:t>on</w:t>
      </w:r>
      <w:r w:rsidRPr="004457B1">
        <w:rPr>
          <w:spacing w:val="-3"/>
          <w:sz w:val="24"/>
          <w:szCs w:val="24"/>
        </w:rPr>
        <w:t xml:space="preserve"> </w:t>
      </w:r>
      <w:r w:rsidRPr="004457B1">
        <w:rPr>
          <w:sz w:val="24"/>
          <w:szCs w:val="24"/>
        </w:rPr>
        <w:t>any</w:t>
      </w:r>
      <w:r w:rsidRPr="004457B1">
        <w:rPr>
          <w:spacing w:val="3"/>
          <w:sz w:val="24"/>
          <w:szCs w:val="24"/>
        </w:rPr>
        <w:t xml:space="preserve"> </w:t>
      </w:r>
      <w:r w:rsidRPr="004457B1">
        <w:rPr>
          <w:sz w:val="24"/>
          <w:szCs w:val="24"/>
        </w:rPr>
        <w:t>day during execution</w:t>
      </w:r>
      <w:r w:rsidRPr="004457B1">
        <w:rPr>
          <w:spacing w:val="-3"/>
          <w:sz w:val="24"/>
          <w:szCs w:val="24"/>
        </w:rPr>
        <w:t xml:space="preserve"> </w:t>
      </w:r>
      <w:r w:rsidRPr="004457B1">
        <w:rPr>
          <w:sz w:val="24"/>
          <w:szCs w:val="24"/>
        </w:rPr>
        <w:t>of</w:t>
      </w:r>
      <w:r w:rsidRPr="004457B1">
        <w:rPr>
          <w:spacing w:val="-4"/>
          <w:sz w:val="24"/>
          <w:szCs w:val="24"/>
        </w:rPr>
        <w:t xml:space="preserve"> </w:t>
      </w:r>
      <w:r w:rsidRPr="004457B1">
        <w:rPr>
          <w:sz w:val="24"/>
          <w:szCs w:val="24"/>
        </w:rPr>
        <w:t>work.</w:t>
      </w:r>
    </w:p>
    <w:p w14:paraId="3A06DBFD" w14:textId="77777777" w:rsidR="005F2C69" w:rsidRPr="004457B1" w:rsidRDefault="005F2C69" w:rsidP="00A41C69">
      <w:pPr>
        <w:numPr>
          <w:ilvl w:val="0"/>
          <w:numId w:val="65"/>
        </w:numPr>
        <w:tabs>
          <w:tab w:val="left" w:pos="1201"/>
        </w:tabs>
        <w:spacing w:before="120"/>
        <w:jc w:val="both"/>
        <w:outlineLvl w:val="0"/>
        <w:rPr>
          <w:b/>
          <w:bCs/>
          <w:sz w:val="24"/>
          <w:szCs w:val="24"/>
        </w:rPr>
      </w:pPr>
      <w:r w:rsidRPr="004457B1">
        <w:rPr>
          <w:b/>
          <w:bCs/>
          <w:sz w:val="24"/>
          <w:szCs w:val="24"/>
        </w:rPr>
        <w:t>Fraudulent</w:t>
      </w:r>
      <w:r w:rsidRPr="004457B1">
        <w:rPr>
          <w:b/>
          <w:bCs/>
          <w:spacing w:val="-7"/>
          <w:sz w:val="24"/>
          <w:szCs w:val="24"/>
        </w:rPr>
        <w:t xml:space="preserve"> </w:t>
      </w:r>
      <w:r w:rsidRPr="004457B1">
        <w:rPr>
          <w:b/>
          <w:bCs/>
          <w:sz w:val="24"/>
          <w:szCs w:val="24"/>
        </w:rPr>
        <w:t>documentation</w:t>
      </w:r>
      <w:r w:rsidRPr="004457B1">
        <w:rPr>
          <w:b/>
          <w:bCs/>
          <w:spacing w:val="-4"/>
          <w:sz w:val="24"/>
          <w:szCs w:val="24"/>
        </w:rPr>
        <w:t xml:space="preserve"> </w:t>
      </w:r>
      <w:r w:rsidRPr="004457B1">
        <w:rPr>
          <w:b/>
          <w:bCs/>
          <w:sz w:val="24"/>
          <w:szCs w:val="24"/>
        </w:rPr>
        <w:t>by</w:t>
      </w:r>
      <w:r w:rsidRPr="004457B1">
        <w:rPr>
          <w:b/>
          <w:bCs/>
          <w:spacing w:val="-4"/>
          <w:sz w:val="24"/>
          <w:szCs w:val="24"/>
        </w:rPr>
        <w:t xml:space="preserve"> </w:t>
      </w:r>
      <w:r w:rsidRPr="004457B1">
        <w:rPr>
          <w:b/>
          <w:bCs/>
          <w:sz w:val="24"/>
          <w:szCs w:val="24"/>
        </w:rPr>
        <w:t>bidders:</w:t>
      </w:r>
    </w:p>
    <w:p w14:paraId="34325453" w14:textId="77777777" w:rsidR="005F2C69" w:rsidRPr="004457B1" w:rsidRDefault="005F2C69" w:rsidP="005F2C69">
      <w:pPr>
        <w:spacing w:before="120"/>
        <w:ind w:left="1201" w:right="1038"/>
        <w:jc w:val="both"/>
        <w:rPr>
          <w:sz w:val="24"/>
          <w:szCs w:val="24"/>
        </w:rPr>
      </w:pPr>
      <w:r w:rsidRPr="004457B1">
        <w:rPr>
          <w:sz w:val="24"/>
          <w:szCs w:val="24"/>
        </w:rPr>
        <w:t>Submission of fraudulent documents shall be treated as major violation of the tender</w:t>
      </w:r>
      <w:r w:rsidRPr="004457B1">
        <w:rPr>
          <w:spacing w:val="-52"/>
          <w:sz w:val="24"/>
          <w:szCs w:val="24"/>
        </w:rPr>
        <w:t xml:space="preserve"> </w:t>
      </w:r>
      <w:r w:rsidRPr="004457B1">
        <w:rPr>
          <w:sz w:val="24"/>
          <w:szCs w:val="24"/>
        </w:rPr>
        <w:t>procedure</w:t>
      </w:r>
      <w:r w:rsidRPr="004457B1">
        <w:rPr>
          <w:spacing w:val="-5"/>
          <w:sz w:val="24"/>
          <w:szCs w:val="24"/>
        </w:rPr>
        <w:t xml:space="preserve"> </w:t>
      </w:r>
      <w:r w:rsidRPr="004457B1">
        <w:rPr>
          <w:sz w:val="24"/>
          <w:szCs w:val="24"/>
        </w:rPr>
        <w:t>and</w:t>
      </w:r>
      <w:r w:rsidRPr="004457B1">
        <w:rPr>
          <w:spacing w:val="-5"/>
          <w:sz w:val="24"/>
          <w:szCs w:val="24"/>
        </w:rPr>
        <w:t xml:space="preserve"> </w:t>
      </w:r>
      <w:r w:rsidRPr="004457B1">
        <w:rPr>
          <w:sz w:val="24"/>
          <w:szCs w:val="24"/>
        </w:rPr>
        <w:t>in</w:t>
      </w:r>
      <w:r w:rsidRPr="004457B1">
        <w:rPr>
          <w:spacing w:val="-10"/>
          <w:sz w:val="24"/>
          <w:szCs w:val="24"/>
        </w:rPr>
        <w:t xml:space="preserve"> </w:t>
      </w:r>
      <w:r w:rsidRPr="004457B1">
        <w:rPr>
          <w:sz w:val="24"/>
          <w:szCs w:val="24"/>
        </w:rPr>
        <w:t>such</w:t>
      </w:r>
      <w:r w:rsidRPr="004457B1">
        <w:rPr>
          <w:spacing w:val="-6"/>
          <w:sz w:val="24"/>
          <w:szCs w:val="24"/>
        </w:rPr>
        <w:t xml:space="preserve"> </w:t>
      </w:r>
      <w:r w:rsidRPr="004457B1">
        <w:rPr>
          <w:sz w:val="24"/>
          <w:szCs w:val="24"/>
        </w:rPr>
        <w:t>cases</w:t>
      </w:r>
      <w:r w:rsidRPr="004457B1">
        <w:rPr>
          <w:spacing w:val="-6"/>
          <w:sz w:val="24"/>
          <w:szCs w:val="24"/>
        </w:rPr>
        <w:t xml:space="preserve"> </w:t>
      </w:r>
      <w:r w:rsidRPr="004457B1">
        <w:rPr>
          <w:sz w:val="24"/>
          <w:szCs w:val="24"/>
        </w:rPr>
        <w:t>the</w:t>
      </w:r>
      <w:r w:rsidRPr="004457B1">
        <w:rPr>
          <w:spacing w:val="-4"/>
          <w:sz w:val="24"/>
          <w:szCs w:val="24"/>
        </w:rPr>
        <w:t xml:space="preserve"> </w:t>
      </w:r>
      <w:r w:rsidRPr="004457B1">
        <w:rPr>
          <w:sz w:val="24"/>
          <w:szCs w:val="24"/>
        </w:rPr>
        <w:t>Port</w:t>
      </w:r>
      <w:r w:rsidRPr="004457B1">
        <w:rPr>
          <w:spacing w:val="-4"/>
          <w:sz w:val="24"/>
          <w:szCs w:val="24"/>
        </w:rPr>
        <w:t xml:space="preserve"> </w:t>
      </w:r>
      <w:r w:rsidRPr="004457B1">
        <w:rPr>
          <w:sz w:val="24"/>
          <w:szCs w:val="24"/>
        </w:rPr>
        <w:t>shall</w:t>
      </w:r>
      <w:r w:rsidRPr="004457B1">
        <w:rPr>
          <w:spacing w:val="-2"/>
          <w:sz w:val="24"/>
          <w:szCs w:val="24"/>
        </w:rPr>
        <w:t xml:space="preserve"> </w:t>
      </w:r>
      <w:r w:rsidRPr="004457B1">
        <w:rPr>
          <w:sz w:val="24"/>
          <w:szCs w:val="24"/>
        </w:rPr>
        <w:t>resort</w:t>
      </w:r>
      <w:r w:rsidRPr="004457B1">
        <w:rPr>
          <w:spacing w:val="-9"/>
          <w:sz w:val="24"/>
          <w:szCs w:val="24"/>
        </w:rPr>
        <w:t xml:space="preserve"> </w:t>
      </w:r>
      <w:r w:rsidRPr="004457B1">
        <w:rPr>
          <w:sz w:val="24"/>
          <w:szCs w:val="24"/>
        </w:rPr>
        <w:t>to</w:t>
      </w:r>
      <w:r w:rsidRPr="004457B1">
        <w:rPr>
          <w:spacing w:val="-11"/>
          <w:sz w:val="24"/>
          <w:szCs w:val="24"/>
        </w:rPr>
        <w:t xml:space="preserve"> </w:t>
      </w:r>
      <w:r w:rsidRPr="004457B1">
        <w:rPr>
          <w:sz w:val="24"/>
          <w:szCs w:val="24"/>
        </w:rPr>
        <w:t>forfeiture</w:t>
      </w:r>
      <w:r w:rsidRPr="004457B1">
        <w:rPr>
          <w:spacing w:val="-4"/>
          <w:sz w:val="24"/>
          <w:szCs w:val="24"/>
        </w:rPr>
        <w:t xml:space="preserve"> </w:t>
      </w:r>
      <w:r w:rsidRPr="004457B1">
        <w:rPr>
          <w:sz w:val="24"/>
          <w:szCs w:val="24"/>
        </w:rPr>
        <w:t>of</w:t>
      </w:r>
      <w:r w:rsidRPr="004457B1">
        <w:rPr>
          <w:spacing w:val="-2"/>
          <w:sz w:val="24"/>
          <w:szCs w:val="24"/>
        </w:rPr>
        <w:t xml:space="preserve"> </w:t>
      </w:r>
      <w:r w:rsidRPr="004457B1">
        <w:rPr>
          <w:sz w:val="24"/>
          <w:szCs w:val="24"/>
        </w:rPr>
        <w:t>EMD,</w:t>
      </w:r>
      <w:r w:rsidRPr="004457B1">
        <w:rPr>
          <w:spacing w:val="-6"/>
          <w:sz w:val="24"/>
          <w:szCs w:val="24"/>
        </w:rPr>
        <w:t xml:space="preserve"> </w:t>
      </w:r>
      <w:r w:rsidRPr="004457B1">
        <w:rPr>
          <w:sz w:val="24"/>
          <w:szCs w:val="24"/>
        </w:rPr>
        <w:t>if</w:t>
      </w:r>
      <w:r w:rsidRPr="004457B1">
        <w:rPr>
          <w:spacing w:val="-5"/>
          <w:sz w:val="24"/>
          <w:szCs w:val="24"/>
        </w:rPr>
        <w:t xml:space="preserve"> </w:t>
      </w:r>
      <w:r w:rsidRPr="004457B1">
        <w:rPr>
          <w:sz w:val="24"/>
          <w:szCs w:val="24"/>
        </w:rPr>
        <w:t>any/SD/</w:t>
      </w:r>
      <w:proofErr w:type="spellStart"/>
      <w:r w:rsidRPr="004457B1">
        <w:rPr>
          <w:sz w:val="24"/>
          <w:szCs w:val="24"/>
        </w:rPr>
        <w:t>BGof</w:t>
      </w:r>
      <w:proofErr w:type="spellEnd"/>
      <w:r w:rsidRPr="004457B1">
        <w:rPr>
          <w:spacing w:val="-52"/>
          <w:sz w:val="24"/>
          <w:szCs w:val="24"/>
        </w:rPr>
        <w:t xml:space="preserve"> </w:t>
      </w:r>
      <w:r w:rsidRPr="004457B1">
        <w:rPr>
          <w:sz w:val="24"/>
          <w:szCs w:val="24"/>
        </w:rPr>
        <w:t>the</w:t>
      </w:r>
      <w:r w:rsidRPr="004457B1">
        <w:rPr>
          <w:spacing w:val="-2"/>
          <w:sz w:val="24"/>
          <w:szCs w:val="24"/>
        </w:rPr>
        <w:t xml:space="preserve"> </w:t>
      </w:r>
      <w:r w:rsidRPr="004457B1">
        <w:rPr>
          <w:sz w:val="24"/>
          <w:szCs w:val="24"/>
        </w:rPr>
        <w:t>bidder,</w:t>
      </w:r>
      <w:r w:rsidRPr="004457B1">
        <w:rPr>
          <w:spacing w:val="-1"/>
          <w:sz w:val="24"/>
          <w:szCs w:val="24"/>
        </w:rPr>
        <w:t xml:space="preserve"> </w:t>
      </w:r>
      <w:r w:rsidRPr="004457B1">
        <w:rPr>
          <w:sz w:val="24"/>
          <w:szCs w:val="24"/>
        </w:rPr>
        <w:t>apart</w:t>
      </w:r>
      <w:r w:rsidRPr="004457B1">
        <w:rPr>
          <w:spacing w:val="-2"/>
          <w:sz w:val="24"/>
          <w:szCs w:val="24"/>
        </w:rPr>
        <w:t xml:space="preserve"> </w:t>
      </w:r>
      <w:r w:rsidRPr="004457B1">
        <w:rPr>
          <w:sz w:val="24"/>
          <w:szCs w:val="24"/>
        </w:rPr>
        <w:t>from</w:t>
      </w:r>
      <w:r w:rsidRPr="004457B1">
        <w:rPr>
          <w:spacing w:val="3"/>
          <w:sz w:val="24"/>
          <w:szCs w:val="24"/>
        </w:rPr>
        <w:t xml:space="preserve"> </w:t>
      </w:r>
      <w:r w:rsidRPr="004457B1">
        <w:rPr>
          <w:sz w:val="24"/>
          <w:szCs w:val="24"/>
        </w:rPr>
        <w:t>blacklisting</w:t>
      </w:r>
      <w:r w:rsidRPr="004457B1">
        <w:rPr>
          <w:spacing w:val="-1"/>
          <w:sz w:val="24"/>
          <w:szCs w:val="24"/>
        </w:rPr>
        <w:t xml:space="preserve"> </w:t>
      </w:r>
      <w:r w:rsidRPr="004457B1">
        <w:rPr>
          <w:sz w:val="24"/>
          <w:szCs w:val="24"/>
        </w:rPr>
        <w:t>the</w:t>
      </w:r>
      <w:r w:rsidRPr="004457B1">
        <w:rPr>
          <w:spacing w:val="-2"/>
          <w:sz w:val="24"/>
          <w:szCs w:val="24"/>
        </w:rPr>
        <w:t xml:space="preserve"> </w:t>
      </w:r>
      <w:r w:rsidRPr="004457B1">
        <w:rPr>
          <w:sz w:val="24"/>
          <w:szCs w:val="24"/>
        </w:rPr>
        <w:t>firm</w:t>
      </w:r>
      <w:r w:rsidRPr="004457B1">
        <w:rPr>
          <w:spacing w:val="3"/>
          <w:sz w:val="24"/>
          <w:szCs w:val="24"/>
        </w:rPr>
        <w:t xml:space="preserve"> </w:t>
      </w:r>
      <w:r w:rsidRPr="004457B1">
        <w:rPr>
          <w:sz w:val="24"/>
          <w:szCs w:val="24"/>
        </w:rPr>
        <w:t>for the</w:t>
      </w:r>
      <w:r w:rsidRPr="004457B1">
        <w:rPr>
          <w:spacing w:val="2"/>
          <w:sz w:val="24"/>
          <w:szCs w:val="24"/>
        </w:rPr>
        <w:t xml:space="preserve"> </w:t>
      </w:r>
      <w:r w:rsidRPr="004457B1">
        <w:rPr>
          <w:sz w:val="24"/>
          <w:szCs w:val="24"/>
        </w:rPr>
        <w:t>next</w:t>
      </w:r>
      <w:r w:rsidRPr="004457B1">
        <w:rPr>
          <w:spacing w:val="-2"/>
          <w:sz w:val="24"/>
          <w:szCs w:val="24"/>
        </w:rPr>
        <w:t xml:space="preserve"> </w:t>
      </w:r>
      <w:r w:rsidRPr="004457B1">
        <w:rPr>
          <w:sz w:val="24"/>
          <w:szCs w:val="24"/>
        </w:rPr>
        <w:t>3</w:t>
      </w:r>
      <w:r w:rsidRPr="004457B1">
        <w:rPr>
          <w:spacing w:val="-4"/>
          <w:sz w:val="24"/>
          <w:szCs w:val="24"/>
        </w:rPr>
        <w:t xml:space="preserve"> </w:t>
      </w:r>
      <w:r w:rsidRPr="004457B1">
        <w:rPr>
          <w:sz w:val="24"/>
          <w:szCs w:val="24"/>
        </w:rPr>
        <w:t>years.</w:t>
      </w:r>
    </w:p>
    <w:p w14:paraId="09D9BEB6" w14:textId="77777777" w:rsidR="005F2C69" w:rsidRPr="004457B1" w:rsidRDefault="005F2C69" w:rsidP="00A41C69">
      <w:pPr>
        <w:numPr>
          <w:ilvl w:val="0"/>
          <w:numId w:val="65"/>
        </w:numPr>
        <w:tabs>
          <w:tab w:val="left" w:pos="1192"/>
        </w:tabs>
        <w:spacing w:before="119"/>
        <w:ind w:left="1191" w:right="988" w:hanging="572"/>
        <w:jc w:val="both"/>
        <w:rPr>
          <w:sz w:val="24"/>
        </w:rPr>
      </w:pPr>
      <w:r w:rsidRPr="004457B1">
        <w:rPr>
          <w:sz w:val="24"/>
        </w:rPr>
        <w:t>If</w:t>
      </w:r>
      <w:r w:rsidRPr="004457B1">
        <w:rPr>
          <w:spacing w:val="1"/>
          <w:sz w:val="24"/>
        </w:rPr>
        <w:t xml:space="preserve"> </w:t>
      </w:r>
      <w:r w:rsidRPr="004457B1">
        <w:rPr>
          <w:sz w:val="24"/>
        </w:rPr>
        <w:t>applicable,</w:t>
      </w:r>
      <w:r w:rsidRPr="004457B1">
        <w:rPr>
          <w:spacing w:val="1"/>
          <w:sz w:val="24"/>
        </w:rPr>
        <w:t xml:space="preserve"> </w:t>
      </w:r>
      <w:r w:rsidRPr="004457B1">
        <w:rPr>
          <w:sz w:val="24"/>
        </w:rPr>
        <w:t>the</w:t>
      </w:r>
      <w:r w:rsidRPr="004457B1">
        <w:rPr>
          <w:spacing w:val="1"/>
          <w:sz w:val="24"/>
        </w:rPr>
        <w:t xml:space="preserve"> </w:t>
      </w:r>
      <w:r w:rsidRPr="004457B1">
        <w:rPr>
          <w:sz w:val="24"/>
        </w:rPr>
        <w:t>contractor</w:t>
      </w:r>
      <w:r w:rsidRPr="004457B1">
        <w:rPr>
          <w:spacing w:val="1"/>
          <w:sz w:val="24"/>
        </w:rPr>
        <w:t xml:space="preserve"> </w:t>
      </w:r>
      <w:r w:rsidRPr="004457B1">
        <w:rPr>
          <w:sz w:val="24"/>
        </w:rPr>
        <w:t>shall</w:t>
      </w:r>
      <w:r w:rsidRPr="004457B1">
        <w:rPr>
          <w:spacing w:val="1"/>
          <w:sz w:val="24"/>
        </w:rPr>
        <w:t xml:space="preserve"> </w:t>
      </w:r>
      <w:r w:rsidRPr="004457B1">
        <w:rPr>
          <w:sz w:val="24"/>
        </w:rPr>
        <w:t>be</w:t>
      </w:r>
      <w:r w:rsidRPr="004457B1">
        <w:rPr>
          <w:spacing w:val="1"/>
          <w:sz w:val="24"/>
        </w:rPr>
        <w:t xml:space="preserve"> </w:t>
      </w:r>
      <w:r w:rsidRPr="004457B1">
        <w:rPr>
          <w:sz w:val="24"/>
        </w:rPr>
        <w:t>registered</w:t>
      </w:r>
      <w:r w:rsidRPr="004457B1">
        <w:rPr>
          <w:spacing w:val="1"/>
          <w:sz w:val="24"/>
        </w:rPr>
        <w:t xml:space="preserve"> </w:t>
      </w:r>
      <w:r w:rsidRPr="004457B1">
        <w:rPr>
          <w:sz w:val="24"/>
        </w:rPr>
        <w:t>under</w:t>
      </w:r>
      <w:r w:rsidRPr="004457B1">
        <w:rPr>
          <w:spacing w:val="1"/>
          <w:sz w:val="24"/>
        </w:rPr>
        <w:t xml:space="preserve"> </w:t>
      </w:r>
      <w:r w:rsidRPr="004457B1">
        <w:rPr>
          <w:sz w:val="24"/>
        </w:rPr>
        <w:t>the</w:t>
      </w:r>
      <w:r w:rsidRPr="004457B1">
        <w:rPr>
          <w:spacing w:val="1"/>
          <w:sz w:val="24"/>
        </w:rPr>
        <w:t xml:space="preserve"> </w:t>
      </w:r>
      <w:r w:rsidRPr="004457B1">
        <w:rPr>
          <w:sz w:val="24"/>
        </w:rPr>
        <w:t>Building</w:t>
      </w:r>
      <w:r w:rsidRPr="004457B1">
        <w:rPr>
          <w:spacing w:val="1"/>
          <w:sz w:val="24"/>
        </w:rPr>
        <w:t xml:space="preserve"> </w:t>
      </w:r>
      <w:r w:rsidRPr="004457B1">
        <w:rPr>
          <w:sz w:val="24"/>
        </w:rPr>
        <w:t>and</w:t>
      </w:r>
      <w:r w:rsidRPr="004457B1">
        <w:rPr>
          <w:spacing w:val="1"/>
          <w:sz w:val="24"/>
        </w:rPr>
        <w:t xml:space="preserve"> </w:t>
      </w:r>
      <w:r w:rsidRPr="004457B1">
        <w:rPr>
          <w:sz w:val="24"/>
        </w:rPr>
        <w:t>Other</w:t>
      </w:r>
      <w:r w:rsidRPr="004457B1">
        <w:rPr>
          <w:spacing w:val="1"/>
          <w:sz w:val="24"/>
        </w:rPr>
        <w:t xml:space="preserve"> </w:t>
      </w:r>
      <w:r w:rsidRPr="004457B1">
        <w:rPr>
          <w:sz w:val="24"/>
        </w:rPr>
        <w:t>Construction Workers (Regulation of</w:t>
      </w:r>
      <w:r w:rsidRPr="004457B1">
        <w:rPr>
          <w:spacing w:val="1"/>
          <w:sz w:val="24"/>
        </w:rPr>
        <w:t xml:space="preserve"> </w:t>
      </w:r>
      <w:r w:rsidRPr="004457B1">
        <w:rPr>
          <w:sz w:val="24"/>
        </w:rPr>
        <w:t>Employment</w:t>
      </w:r>
      <w:r w:rsidRPr="004457B1">
        <w:rPr>
          <w:spacing w:val="1"/>
          <w:sz w:val="24"/>
        </w:rPr>
        <w:t xml:space="preserve"> </w:t>
      </w:r>
      <w:r w:rsidRPr="004457B1">
        <w:rPr>
          <w:sz w:val="24"/>
        </w:rPr>
        <w:t>and</w:t>
      </w:r>
      <w:r w:rsidRPr="004457B1">
        <w:rPr>
          <w:spacing w:val="1"/>
          <w:sz w:val="24"/>
        </w:rPr>
        <w:t xml:space="preserve"> </w:t>
      </w:r>
      <w:r w:rsidRPr="004457B1">
        <w:rPr>
          <w:sz w:val="24"/>
        </w:rPr>
        <w:t>Conditions</w:t>
      </w:r>
      <w:r w:rsidRPr="004457B1">
        <w:rPr>
          <w:spacing w:val="1"/>
          <w:sz w:val="24"/>
        </w:rPr>
        <w:t xml:space="preserve"> </w:t>
      </w:r>
      <w:r w:rsidRPr="004457B1">
        <w:rPr>
          <w:sz w:val="24"/>
        </w:rPr>
        <w:t>of</w:t>
      </w:r>
      <w:r w:rsidRPr="004457B1">
        <w:rPr>
          <w:spacing w:val="1"/>
          <w:sz w:val="24"/>
        </w:rPr>
        <w:t xml:space="preserve"> </w:t>
      </w:r>
      <w:proofErr w:type="gramStart"/>
      <w:r w:rsidRPr="004457B1">
        <w:rPr>
          <w:sz w:val="24"/>
        </w:rPr>
        <w:t>Service)Act</w:t>
      </w:r>
      <w:proofErr w:type="gramEnd"/>
      <w:r w:rsidRPr="004457B1">
        <w:rPr>
          <w:sz w:val="24"/>
        </w:rPr>
        <w:t>,</w:t>
      </w:r>
      <w:r w:rsidRPr="004457B1">
        <w:rPr>
          <w:spacing w:val="1"/>
          <w:sz w:val="24"/>
        </w:rPr>
        <w:t xml:space="preserve"> </w:t>
      </w:r>
      <w:r w:rsidRPr="004457B1">
        <w:rPr>
          <w:sz w:val="24"/>
        </w:rPr>
        <w:t>1996.</w:t>
      </w:r>
    </w:p>
    <w:p w14:paraId="0175F555" w14:textId="77777777" w:rsidR="005F2C69" w:rsidRPr="004457B1" w:rsidRDefault="005F2C69" w:rsidP="005F2C69">
      <w:pPr>
        <w:rPr>
          <w:sz w:val="24"/>
          <w:szCs w:val="24"/>
        </w:rPr>
      </w:pPr>
    </w:p>
    <w:p w14:paraId="25516D9C" w14:textId="77777777" w:rsidR="005F2C69" w:rsidRPr="004457B1" w:rsidRDefault="005F2C69" w:rsidP="005F2C69">
      <w:pPr>
        <w:rPr>
          <w:sz w:val="24"/>
          <w:szCs w:val="24"/>
        </w:rPr>
      </w:pPr>
    </w:p>
    <w:p w14:paraId="3FE6C833" w14:textId="77777777" w:rsidR="005F2C69" w:rsidRDefault="005F2C69" w:rsidP="005F2C69">
      <w:pPr>
        <w:rPr>
          <w:sz w:val="24"/>
          <w:szCs w:val="24"/>
        </w:rPr>
      </w:pPr>
    </w:p>
    <w:p w14:paraId="139B194B" w14:textId="77777777" w:rsidR="005F2C69" w:rsidRDefault="005F2C69" w:rsidP="005F2C69">
      <w:pPr>
        <w:rPr>
          <w:sz w:val="24"/>
          <w:szCs w:val="24"/>
        </w:rPr>
      </w:pPr>
    </w:p>
    <w:p w14:paraId="40261C6D" w14:textId="77777777" w:rsidR="005F2C69" w:rsidRDefault="005F2C69" w:rsidP="005F2C69">
      <w:pPr>
        <w:rPr>
          <w:sz w:val="24"/>
          <w:szCs w:val="24"/>
        </w:rPr>
      </w:pPr>
    </w:p>
    <w:p w14:paraId="111D54B2" w14:textId="77777777" w:rsidR="005F2C69" w:rsidRDefault="005F2C69" w:rsidP="005F2C69">
      <w:pPr>
        <w:rPr>
          <w:sz w:val="24"/>
          <w:szCs w:val="24"/>
        </w:rPr>
      </w:pPr>
    </w:p>
    <w:p w14:paraId="2D46F500" w14:textId="77777777" w:rsidR="005F2C69" w:rsidRDefault="005F2C69" w:rsidP="005F2C69">
      <w:pPr>
        <w:rPr>
          <w:sz w:val="24"/>
          <w:szCs w:val="24"/>
        </w:rPr>
      </w:pPr>
    </w:p>
    <w:p w14:paraId="1631CDA8" w14:textId="77777777" w:rsidR="005F2C69" w:rsidRDefault="005F2C69" w:rsidP="005F2C69">
      <w:pPr>
        <w:rPr>
          <w:sz w:val="24"/>
          <w:szCs w:val="24"/>
        </w:rPr>
      </w:pPr>
    </w:p>
    <w:p w14:paraId="0FAB528B" w14:textId="77777777" w:rsidR="005F2C69" w:rsidRDefault="005F2C69" w:rsidP="005F2C69">
      <w:pPr>
        <w:rPr>
          <w:sz w:val="24"/>
          <w:szCs w:val="24"/>
        </w:rPr>
      </w:pPr>
    </w:p>
    <w:p w14:paraId="3A8A4DED" w14:textId="77777777" w:rsidR="005F2C69" w:rsidRDefault="005F2C69" w:rsidP="005F2C69">
      <w:pPr>
        <w:rPr>
          <w:sz w:val="24"/>
          <w:szCs w:val="24"/>
        </w:rPr>
      </w:pPr>
    </w:p>
    <w:p w14:paraId="66DC561C" w14:textId="77777777" w:rsidR="005F2C69" w:rsidRDefault="005F2C69" w:rsidP="005F2C69">
      <w:pPr>
        <w:rPr>
          <w:sz w:val="24"/>
          <w:szCs w:val="24"/>
        </w:rPr>
      </w:pPr>
    </w:p>
    <w:p w14:paraId="2DE06849" w14:textId="36498515" w:rsidR="005F2C69" w:rsidRPr="004457B1" w:rsidRDefault="00F0354D" w:rsidP="005F2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roofErr w:type="spellStart"/>
      <w:r>
        <w:rPr>
          <w:sz w:val="24"/>
          <w:szCs w:val="24"/>
        </w:rPr>
        <w:t>sd</w:t>
      </w:r>
      <w:proofErr w:type="spellEnd"/>
      <w:r>
        <w:rPr>
          <w:sz w:val="24"/>
          <w:szCs w:val="24"/>
        </w:rPr>
        <w:t>/</w:t>
      </w:r>
    </w:p>
    <w:p w14:paraId="150D7284" w14:textId="77777777" w:rsidR="005F2C69" w:rsidRPr="004457B1" w:rsidRDefault="005F2C69" w:rsidP="005F2C69">
      <w:pPr>
        <w:spacing w:before="10"/>
        <w:rPr>
          <w:sz w:val="20"/>
          <w:szCs w:val="24"/>
        </w:rPr>
      </w:pPr>
    </w:p>
    <w:p w14:paraId="3FEEFC0F" w14:textId="77777777" w:rsidR="005F2C69" w:rsidRPr="004457B1" w:rsidRDefault="005F2C69" w:rsidP="005F2C69">
      <w:pPr>
        <w:tabs>
          <w:tab w:val="left" w:pos="7001"/>
        </w:tabs>
        <w:ind w:left="480"/>
        <w:outlineLvl w:val="0"/>
        <w:rPr>
          <w:b/>
          <w:bCs/>
          <w:sz w:val="24"/>
          <w:szCs w:val="24"/>
        </w:rPr>
      </w:pPr>
      <w:r w:rsidRPr="004457B1">
        <w:rPr>
          <w:b/>
          <w:bCs/>
          <w:sz w:val="24"/>
          <w:szCs w:val="24"/>
        </w:rPr>
        <w:t>Signature</w:t>
      </w:r>
      <w:r w:rsidRPr="004457B1">
        <w:rPr>
          <w:b/>
          <w:bCs/>
          <w:spacing w:val="-3"/>
          <w:sz w:val="24"/>
          <w:szCs w:val="24"/>
        </w:rPr>
        <w:t xml:space="preserve"> </w:t>
      </w:r>
      <w:r w:rsidRPr="004457B1">
        <w:rPr>
          <w:b/>
          <w:bCs/>
          <w:sz w:val="24"/>
          <w:szCs w:val="24"/>
        </w:rPr>
        <w:t>&amp;</w:t>
      </w:r>
      <w:r w:rsidRPr="004457B1">
        <w:rPr>
          <w:b/>
          <w:bCs/>
          <w:spacing w:val="-3"/>
          <w:sz w:val="24"/>
          <w:szCs w:val="24"/>
        </w:rPr>
        <w:t xml:space="preserve"> </w:t>
      </w:r>
      <w:r w:rsidRPr="004457B1">
        <w:rPr>
          <w:b/>
          <w:bCs/>
          <w:sz w:val="24"/>
          <w:szCs w:val="24"/>
        </w:rPr>
        <w:t>Seal</w:t>
      </w:r>
      <w:r w:rsidRPr="004457B1">
        <w:rPr>
          <w:b/>
          <w:bCs/>
          <w:sz w:val="24"/>
          <w:szCs w:val="24"/>
        </w:rPr>
        <w:tab/>
        <w:t>Executive</w:t>
      </w:r>
      <w:r w:rsidRPr="004457B1">
        <w:rPr>
          <w:b/>
          <w:bCs/>
          <w:spacing w:val="-2"/>
          <w:sz w:val="24"/>
          <w:szCs w:val="24"/>
        </w:rPr>
        <w:t xml:space="preserve"> </w:t>
      </w:r>
      <w:r w:rsidRPr="004457B1">
        <w:rPr>
          <w:b/>
          <w:bCs/>
          <w:sz w:val="24"/>
          <w:szCs w:val="24"/>
        </w:rPr>
        <w:t>Engineer</w:t>
      </w:r>
      <w:r w:rsidRPr="004457B1">
        <w:rPr>
          <w:b/>
          <w:bCs/>
          <w:spacing w:val="-5"/>
          <w:sz w:val="24"/>
          <w:szCs w:val="24"/>
        </w:rPr>
        <w:t xml:space="preserve"> </w:t>
      </w:r>
      <w:r w:rsidRPr="004457B1">
        <w:rPr>
          <w:b/>
          <w:bCs/>
          <w:sz w:val="24"/>
          <w:szCs w:val="24"/>
        </w:rPr>
        <w:t>(E)</w:t>
      </w:r>
    </w:p>
    <w:p w14:paraId="4E489793" w14:textId="77777777" w:rsidR="005F2C69" w:rsidRPr="004457B1" w:rsidRDefault="005F2C69" w:rsidP="005F2C69">
      <w:pPr>
        <w:tabs>
          <w:tab w:val="left" w:pos="6833"/>
        </w:tabs>
        <w:spacing w:before="24"/>
        <w:ind w:left="586"/>
        <w:rPr>
          <w:b/>
          <w:sz w:val="24"/>
        </w:rPr>
      </w:pPr>
      <w:r w:rsidRPr="004457B1">
        <w:rPr>
          <w:b/>
          <w:sz w:val="24"/>
        </w:rPr>
        <w:t>of</w:t>
      </w:r>
      <w:r w:rsidRPr="004457B1">
        <w:rPr>
          <w:b/>
          <w:spacing w:val="-3"/>
          <w:sz w:val="24"/>
        </w:rPr>
        <w:t xml:space="preserve"> </w:t>
      </w:r>
      <w:r w:rsidRPr="004457B1">
        <w:rPr>
          <w:b/>
          <w:sz w:val="24"/>
        </w:rPr>
        <w:t>Contractor</w:t>
      </w:r>
      <w:r w:rsidRPr="004457B1">
        <w:rPr>
          <w:b/>
          <w:sz w:val="24"/>
        </w:rPr>
        <w:tab/>
        <w:t>Deendayal</w:t>
      </w:r>
      <w:r w:rsidRPr="004457B1">
        <w:rPr>
          <w:b/>
          <w:spacing w:val="-4"/>
          <w:sz w:val="24"/>
        </w:rPr>
        <w:t xml:space="preserve"> </w:t>
      </w:r>
      <w:r w:rsidRPr="004457B1">
        <w:rPr>
          <w:b/>
          <w:sz w:val="24"/>
        </w:rPr>
        <w:t>Port</w:t>
      </w:r>
      <w:r w:rsidRPr="004457B1">
        <w:rPr>
          <w:b/>
          <w:spacing w:val="-4"/>
          <w:sz w:val="24"/>
        </w:rPr>
        <w:t xml:space="preserve"> </w:t>
      </w:r>
      <w:r w:rsidRPr="004457B1">
        <w:rPr>
          <w:b/>
          <w:sz w:val="24"/>
        </w:rPr>
        <w:t>Authority</w:t>
      </w:r>
    </w:p>
    <w:p w14:paraId="51EBD138" w14:textId="77777777" w:rsidR="005F2C69" w:rsidRPr="004457B1" w:rsidRDefault="005F2C69" w:rsidP="005F2C69">
      <w:pPr>
        <w:rPr>
          <w:sz w:val="24"/>
        </w:rPr>
        <w:sectPr w:rsidR="005F2C69" w:rsidRPr="004457B1">
          <w:pgSz w:w="11910" w:h="16840"/>
          <w:pgMar w:top="960" w:right="400" w:bottom="1200" w:left="960" w:header="0" w:footer="928" w:gutter="0"/>
          <w:cols w:space="720"/>
        </w:sectPr>
      </w:pPr>
    </w:p>
    <w:p w14:paraId="5EC643FC" w14:textId="77777777" w:rsidR="005F2C69" w:rsidRDefault="005F2C69" w:rsidP="005F2C69">
      <w:pPr>
        <w:spacing w:before="32" w:line="388" w:lineRule="auto"/>
        <w:ind w:left="3933" w:right="4475" w:firstLine="417"/>
        <w:outlineLvl w:val="0"/>
        <w:rPr>
          <w:b/>
          <w:bCs/>
          <w:sz w:val="24"/>
          <w:szCs w:val="24"/>
          <w:u w:val="thick"/>
        </w:rPr>
      </w:pPr>
    </w:p>
    <w:p w14:paraId="68B0C02F" w14:textId="77777777" w:rsidR="00666E84" w:rsidRDefault="005F2C69" w:rsidP="00666E84">
      <w:pPr>
        <w:spacing w:before="32" w:line="388" w:lineRule="auto"/>
        <w:ind w:left="3600" w:right="4475" w:firstLine="720"/>
        <w:outlineLvl w:val="0"/>
        <w:rPr>
          <w:b/>
          <w:bCs/>
          <w:spacing w:val="1"/>
          <w:sz w:val="24"/>
          <w:szCs w:val="24"/>
        </w:rPr>
      </w:pPr>
      <w:r w:rsidRPr="004457B1">
        <w:rPr>
          <w:b/>
          <w:bCs/>
          <w:sz w:val="24"/>
          <w:szCs w:val="24"/>
          <w:u w:val="thick"/>
        </w:rPr>
        <w:t>SECTION – III</w:t>
      </w:r>
      <w:r w:rsidRPr="004457B1">
        <w:rPr>
          <w:b/>
          <w:bCs/>
          <w:spacing w:val="1"/>
          <w:sz w:val="24"/>
          <w:szCs w:val="24"/>
        </w:rPr>
        <w:t xml:space="preserve"> </w:t>
      </w:r>
    </w:p>
    <w:p w14:paraId="772AF0F0" w14:textId="1B06A33B" w:rsidR="005F2C69" w:rsidRPr="004457B1" w:rsidRDefault="005F2C69" w:rsidP="00666E84">
      <w:pPr>
        <w:spacing w:before="32" w:line="388" w:lineRule="auto"/>
        <w:ind w:left="2880" w:right="4475" w:firstLine="720"/>
        <w:outlineLvl w:val="0"/>
        <w:rPr>
          <w:b/>
          <w:bCs/>
          <w:sz w:val="24"/>
          <w:szCs w:val="24"/>
        </w:rPr>
      </w:pPr>
      <w:r w:rsidRPr="004457B1">
        <w:rPr>
          <w:b/>
          <w:bCs/>
          <w:sz w:val="24"/>
          <w:szCs w:val="24"/>
          <w:u w:val="thick"/>
        </w:rPr>
        <w:t>SPECIAL</w:t>
      </w:r>
      <w:r w:rsidRPr="004457B1">
        <w:rPr>
          <w:b/>
          <w:bCs/>
          <w:spacing w:val="-8"/>
          <w:sz w:val="24"/>
          <w:szCs w:val="24"/>
          <w:u w:val="thick"/>
        </w:rPr>
        <w:t xml:space="preserve"> </w:t>
      </w:r>
      <w:r w:rsidRPr="004457B1">
        <w:rPr>
          <w:b/>
          <w:bCs/>
          <w:sz w:val="24"/>
          <w:szCs w:val="24"/>
          <w:u w:val="thick"/>
        </w:rPr>
        <w:t>CONDITIONS</w:t>
      </w:r>
    </w:p>
    <w:p w14:paraId="456A1196" w14:textId="77777777" w:rsidR="005F2C69" w:rsidRPr="004457B1" w:rsidRDefault="005F2C69" w:rsidP="005F2C69">
      <w:pPr>
        <w:spacing w:line="275" w:lineRule="exact"/>
        <w:ind w:left="480"/>
        <w:rPr>
          <w:b/>
          <w:sz w:val="24"/>
        </w:rPr>
      </w:pPr>
      <w:r w:rsidRPr="004457B1">
        <w:rPr>
          <w:b/>
          <w:w w:val="105"/>
          <w:sz w:val="24"/>
        </w:rPr>
        <w:t>(These</w:t>
      </w:r>
      <w:r w:rsidRPr="004457B1">
        <w:rPr>
          <w:b/>
          <w:spacing w:val="43"/>
          <w:w w:val="105"/>
          <w:sz w:val="24"/>
        </w:rPr>
        <w:t xml:space="preserve"> </w:t>
      </w:r>
      <w:r w:rsidRPr="004457B1">
        <w:rPr>
          <w:b/>
          <w:w w:val="105"/>
          <w:sz w:val="24"/>
        </w:rPr>
        <w:t>special</w:t>
      </w:r>
      <w:r w:rsidRPr="004457B1">
        <w:rPr>
          <w:b/>
          <w:spacing w:val="44"/>
          <w:w w:val="105"/>
          <w:sz w:val="24"/>
        </w:rPr>
        <w:t xml:space="preserve"> </w:t>
      </w:r>
      <w:r w:rsidRPr="004457B1">
        <w:rPr>
          <w:b/>
          <w:w w:val="105"/>
          <w:sz w:val="24"/>
        </w:rPr>
        <w:t>conditions</w:t>
      </w:r>
      <w:r w:rsidRPr="004457B1">
        <w:rPr>
          <w:b/>
          <w:spacing w:val="45"/>
          <w:w w:val="105"/>
          <w:sz w:val="24"/>
        </w:rPr>
        <w:t xml:space="preserve"> </w:t>
      </w:r>
      <w:r w:rsidRPr="004457B1">
        <w:rPr>
          <w:b/>
          <w:w w:val="105"/>
          <w:sz w:val="24"/>
        </w:rPr>
        <w:t>will</w:t>
      </w:r>
      <w:r w:rsidRPr="004457B1">
        <w:rPr>
          <w:b/>
          <w:spacing w:val="44"/>
          <w:w w:val="105"/>
          <w:sz w:val="24"/>
        </w:rPr>
        <w:t xml:space="preserve"> </w:t>
      </w:r>
      <w:r w:rsidRPr="004457B1">
        <w:rPr>
          <w:b/>
          <w:w w:val="105"/>
          <w:sz w:val="24"/>
        </w:rPr>
        <w:t>supersede</w:t>
      </w:r>
      <w:r w:rsidRPr="004457B1">
        <w:rPr>
          <w:b/>
          <w:spacing w:val="43"/>
          <w:w w:val="105"/>
          <w:sz w:val="24"/>
        </w:rPr>
        <w:t xml:space="preserve"> </w:t>
      </w:r>
      <w:r w:rsidRPr="004457B1">
        <w:rPr>
          <w:b/>
          <w:w w:val="105"/>
          <w:sz w:val="24"/>
        </w:rPr>
        <w:t>the</w:t>
      </w:r>
      <w:r w:rsidRPr="004457B1">
        <w:rPr>
          <w:b/>
          <w:spacing w:val="47"/>
          <w:w w:val="105"/>
          <w:sz w:val="24"/>
        </w:rPr>
        <w:t xml:space="preserve"> </w:t>
      </w:r>
      <w:r w:rsidRPr="004457B1">
        <w:rPr>
          <w:b/>
          <w:w w:val="105"/>
          <w:sz w:val="24"/>
        </w:rPr>
        <w:t>General</w:t>
      </w:r>
      <w:r w:rsidRPr="004457B1">
        <w:rPr>
          <w:b/>
          <w:spacing w:val="44"/>
          <w:w w:val="105"/>
          <w:sz w:val="24"/>
        </w:rPr>
        <w:t xml:space="preserve"> </w:t>
      </w:r>
      <w:r w:rsidRPr="004457B1">
        <w:rPr>
          <w:b/>
          <w:w w:val="105"/>
          <w:sz w:val="24"/>
        </w:rPr>
        <w:t>Condition</w:t>
      </w:r>
      <w:r w:rsidRPr="004457B1">
        <w:rPr>
          <w:b/>
          <w:spacing w:val="44"/>
          <w:w w:val="105"/>
          <w:sz w:val="24"/>
        </w:rPr>
        <w:t xml:space="preserve"> </w:t>
      </w:r>
      <w:r w:rsidRPr="004457B1">
        <w:rPr>
          <w:b/>
          <w:w w:val="105"/>
          <w:sz w:val="24"/>
        </w:rPr>
        <w:t>and</w:t>
      </w:r>
      <w:r w:rsidRPr="004457B1">
        <w:rPr>
          <w:b/>
          <w:spacing w:val="44"/>
          <w:w w:val="105"/>
          <w:sz w:val="24"/>
        </w:rPr>
        <w:t xml:space="preserve"> </w:t>
      </w:r>
      <w:r w:rsidRPr="004457B1">
        <w:rPr>
          <w:b/>
          <w:w w:val="105"/>
          <w:sz w:val="24"/>
        </w:rPr>
        <w:t>ITB</w:t>
      </w:r>
      <w:r w:rsidRPr="004457B1">
        <w:rPr>
          <w:b/>
          <w:spacing w:val="43"/>
          <w:w w:val="105"/>
          <w:sz w:val="24"/>
        </w:rPr>
        <w:t xml:space="preserve"> </w:t>
      </w:r>
      <w:r w:rsidRPr="004457B1">
        <w:rPr>
          <w:b/>
          <w:w w:val="105"/>
          <w:sz w:val="24"/>
        </w:rPr>
        <w:t>wherever</w:t>
      </w:r>
    </w:p>
    <w:p w14:paraId="11317EA3" w14:textId="77777777" w:rsidR="005F2C69" w:rsidRPr="004457B1" w:rsidRDefault="005F2C69" w:rsidP="005F2C69">
      <w:pPr>
        <w:ind w:left="480"/>
        <w:outlineLvl w:val="0"/>
        <w:rPr>
          <w:b/>
          <w:bCs/>
          <w:sz w:val="24"/>
          <w:szCs w:val="24"/>
        </w:rPr>
      </w:pPr>
      <w:r w:rsidRPr="004457B1">
        <w:rPr>
          <w:b/>
          <w:bCs/>
          <w:w w:val="105"/>
          <w:sz w:val="24"/>
          <w:szCs w:val="24"/>
        </w:rPr>
        <w:t>applicable)</w:t>
      </w:r>
    </w:p>
    <w:p w14:paraId="07B2F58D" w14:textId="44784EF7" w:rsidR="005F2C69" w:rsidRPr="00FD7EA7" w:rsidRDefault="005F2C69" w:rsidP="00A41C69">
      <w:pPr>
        <w:numPr>
          <w:ilvl w:val="0"/>
          <w:numId w:val="44"/>
        </w:numPr>
        <w:tabs>
          <w:tab w:val="left" w:pos="1201"/>
        </w:tabs>
        <w:spacing w:before="121"/>
        <w:ind w:right="1134"/>
        <w:rPr>
          <w:sz w:val="24"/>
        </w:rPr>
      </w:pPr>
      <w:r w:rsidRPr="004457B1">
        <w:rPr>
          <w:w w:val="105"/>
          <w:sz w:val="24"/>
        </w:rPr>
        <w:t>The</w:t>
      </w:r>
      <w:r w:rsidRPr="004457B1">
        <w:rPr>
          <w:spacing w:val="-9"/>
          <w:w w:val="105"/>
          <w:sz w:val="24"/>
        </w:rPr>
        <w:t xml:space="preserve"> </w:t>
      </w:r>
      <w:r w:rsidRPr="004457B1">
        <w:rPr>
          <w:w w:val="105"/>
          <w:sz w:val="24"/>
        </w:rPr>
        <w:t>Clause</w:t>
      </w:r>
      <w:r w:rsidRPr="004457B1">
        <w:rPr>
          <w:spacing w:val="-4"/>
          <w:w w:val="105"/>
          <w:sz w:val="24"/>
        </w:rPr>
        <w:t xml:space="preserve"> </w:t>
      </w:r>
      <w:r w:rsidRPr="004457B1">
        <w:rPr>
          <w:w w:val="105"/>
          <w:sz w:val="24"/>
        </w:rPr>
        <w:t>No.</w:t>
      </w:r>
      <w:r w:rsidRPr="004457B1">
        <w:rPr>
          <w:spacing w:val="-10"/>
          <w:w w:val="105"/>
          <w:sz w:val="24"/>
        </w:rPr>
        <w:t xml:space="preserve"> </w:t>
      </w:r>
      <w:r w:rsidRPr="004457B1">
        <w:rPr>
          <w:w w:val="105"/>
          <w:sz w:val="24"/>
        </w:rPr>
        <w:t>14</w:t>
      </w:r>
      <w:r w:rsidRPr="004457B1">
        <w:rPr>
          <w:spacing w:val="-6"/>
          <w:w w:val="105"/>
          <w:sz w:val="24"/>
        </w:rPr>
        <w:t xml:space="preserve"> </w:t>
      </w:r>
      <w:r w:rsidRPr="004457B1">
        <w:rPr>
          <w:w w:val="105"/>
          <w:sz w:val="24"/>
        </w:rPr>
        <w:t>of</w:t>
      </w:r>
      <w:r w:rsidRPr="004457B1">
        <w:rPr>
          <w:spacing w:val="-8"/>
          <w:w w:val="105"/>
          <w:sz w:val="24"/>
        </w:rPr>
        <w:t xml:space="preserve"> </w:t>
      </w:r>
      <w:r w:rsidRPr="004457B1">
        <w:rPr>
          <w:w w:val="105"/>
          <w:sz w:val="24"/>
        </w:rPr>
        <w:t>General</w:t>
      </w:r>
      <w:r w:rsidRPr="004457B1">
        <w:rPr>
          <w:spacing w:val="-7"/>
          <w:w w:val="105"/>
          <w:sz w:val="24"/>
        </w:rPr>
        <w:t xml:space="preserve"> </w:t>
      </w:r>
      <w:r w:rsidRPr="004457B1">
        <w:rPr>
          <w:w w:val="105"/>
          <w:sz w:val="24"/>
        </w:rPr>
        <w:t>Condition</w:t>
      </w:r>
      <w:r w:rsidRPr="004457B1">
        <w:rPr>
          <w:spacing w:val="-10"/>
          <w:w w:val="105"/>
          <w:sz w:val="24"/>
        </w:rPr>
        <w:t xml:space="preserve"> </w:t>
      </w:r>
      <w:r w:rsidRPr="004457B1">
        <w:rPr>
          <w:w w:val="105"/>
          <w:sz w:val="24"/>
        </w:rPr>
        <w:t>of</w:t>
      </w:r>
      <w:r w:rsidRPr="004457B1">
        <w:rPr>
          <w:spacing w:val="-8"/>
          <w:w w:val="105"/>
          <w:sz w:val="24"/>
        </w:rPr>
        <w:t xml:space="preserve"> </w:t>
      </w:r>
      <w:r w:rsidRPr="004457B1">
        <w:rPr>
          <w:w w:val="105"/>
          <w:sz w:val="24"/>
        </w:rPr>
        <w:t>Contract</w:t>
      </w:r>
      <w:r w:rsidRPr="004457B1">
        <w:rPr>
          <w:spacing w:val="-9"/>
          <w:w w:val="105"/>
          <w:sz w:val="24"/>
        </w:rPr>
        <w:t xml:space="preserve"> </w:t>
      </w:r>
      <w:r w:rsidRPr="004457B1">
        <w:rPr>
          <w:w w:val="105"/>
          <w:sz w:val="24"/>
        </w:rPr>
        <w:t>(GCC),</w:t>
      </w:r>
      <w:r w:rsidRPr="004457B1">
        <w:rPr>
          <w:spacing w:val="-10"/>
          <w:w w:val="105"/>
          <w:sz w:val="24"/>
        </w:rPr>
        <w:t xml:space="preserve"> </w:t>
      </w:r>
      <w:r w:rsidRPr="004457B1">
        <w:rPr>
          <w:w w:val="105"/>
          <w:sz w:val="24"/>
        </w:rPr>
        <w:t>Section</w:t>
      </w:r>
      <w:r w:rsidRPr="004457B1">
        <w:rPr>
          <w:spacing w:val="-7"/>
          <w:w w:val="105"/>
          <w:sz w:val="24"/>
        </w:rPr>
        <w:t xml:space="preserve"> </w:t>
      </w:r>
      <w:r w:rsidRPr="004457B1">
        <w:rPr>
          <w:w w:val="105"/>
          <w:sz w:val="24"/>
        </w:rPr>
        <w:t>–</w:t>
      </w:r>
      <w:r w:rsidRPr="004457B1">
        <w:rPr>
          <w:spacing w:val="-9"/>
          <w:w w:val="105"/>
          <w:sz w:val="24"/>
        </w:rPr>
        <w:t xml:space="preserve"> </w:t>
      </w:r>
      <w:r w:rsidRPr="004457B1">
        <w:rPr>
          <w:w w:val="105"/>
          <w:sz w:val="24"/>
        </w:rPr>
        <w:t>II</w:t>
      </w:r>
      <w:r w:rsidRPr="004457B1">
        <w:rPr>
          <w:spacing w:val="-9"/>
          <w:w w:val="105"/>
          <w:sz w:val="24"/>
        </w:rPr>
        <w:t xml:space="preserve"> </w:t>
      </w:r>
      <w:r w:rsidRPr="004457B1">
        <w:rPr>
          <w:w w:val="105"/>
          <w:sz w:val="24"/>
        </w:rPr>
        <w:t>is</w:t>
      </w:r>
      <w:r w:rsidRPr="004457B1">
        <w:rPr>
          <w:spacing w:val="-7"/>
          <w:w w:val="105"/>
          <w:sz w:val="24"/>
        </w:rPr>
        <w:t xml:space="preserve"> </w:t>
      </w:r>
      <w:r w:rsidRPr="004457B1">
        <w:rPr>
          <w:w w:val="105"/>
          <w:sz w:val="24"/>
        </w:rPr>
        <w:t>modified</w:t>
      </w:r>
      <w:r w:rsidRPr="004457B1">
        <w:rPr>
          <w:spacing w:val="-54"/>
          <w:w w:val="105"/>
          <w:sz w:val="24"/>
        </w:rPr>
        <w:t xml:space="preserve"> </w:t>
      </w:r>
      <w:r w:rsidRPr="004457B1">
        <w:rPr>
          <w:w w:val="105"/>
          <w:sz w:val="24"/>
        </w:rPr>
        <w:t>and</w:t>
      </w:r>
      <w:r w:rsidRPr="004457B1">
        <w:rPr>
          <w:spacing w:val="1"/>
          <w:w w:val="105"/>
          <w:sz w:val="24"/>
        </w:rPr>
        <w:t xml:space="preserve"> </w:t>
      </w:r>
      <w:r w:rsidRPr="004457B1">
        <w:rPr>
          <w:w w:val="105"/>
          <w:sz w:val="24"/>
        </w:rPr>
        <w:t>shall</w:t>
      </w:r>
      <w:r w:rsidRPr="004457B1">
        <w:rPr>
          <w:spacing w:val="5"/>
          <w:w w:val="105"/>
          <w:sz w:val="24"/>
        </w:rPr>
        <w:t xml:space="preserve"> </w:t>
      </w:r>
      <w:r w:rsidRPr="004457B1">
        <w:rPr>
          <w:w w:val="105"/>
          <w:sz w:val="24"/>
        </w:rPr>
        <w:t>be</w:t>
      </w:r>
      <w:r w:rsidRPr="004457B1">
        <w:rPr>
          <w:spacing w:val="1"/>
          <w:w w:val="105"/>
          <w:sz w:val="24"/>
        </w:rPr>
        <w:t xml:space="preserve"> </w:t>
      </w:r>
      <w:r w:rsidRPr="004457B1">
        <w:rPr>
          <w:w w:val="105"/>
          <w:sz w:val="24"/>
        </w:rPr>
        <w:t>read</w:t>
      </w:r>
      <w:r w:rsidRPr="004457B1">
        <w:rPr>
          <w:spacing w:val="-2"/>
          <w:w w:val="105"/>
          <w:sz w:val="24"/>
        </w:rPr>
        <w:t xml:space="preserve"> </w:t>
      </w:r>
      <w:r w:rsidRPr="004457B1">
        <w:rPr>
          <w:w w:val="105"/>
          <w:sz w:val="24"/>
        </w:rPr>
        <w:t>as</w:t>
      </w:r>
      <w:r w:rsidRPr="004457B1">
        <w:rPr>
          <w:spacing w:val="4"/>
          <w:w w:val="105"/>
          <w:sz w:val="24"/>
        </w:rPr>
        <w:t xml:space="preserve"> </w:t>
      </w:r>
      <w:r w:rsidRPr="004457B1">
        <w:rPr>
          <w:w w:val="105"/>
          <w:sz w:val="24"/>
        </w:rPr>
        <w:t>under:</w:t>
      </w:r>
    </w:p>
    <w:p w14:paraId="605D670D" w14:textId="77777777" w:rsidR="00FD7EA7" w:rsidRPr="00B36204" w:rsidRDefault="00FD7EA7" w:rsidP="00FD7EA7">
      <w:pPr>
        <w:pStyle w:val="ListParagraph"/>
        <w:numPr>
          <w:ilvl w:val="0"/>
          <w:numId w:val="44"/>
        </w:numPr>
        <w:spacing w:line="293" w:lineRule="exact"/>
        <w:outlineLvl w:val="0"/>
        <w:rPr>
          <w:bCs/>
          <w:sz w:val="24"/>
          <w:szCs w:val="24"/>
        </w:rPr>
      </w:pPr>
      <w:r w:rsidRPr="00B36204">
        <w:rPr>
          <w:b/>
          <w:bCs/>
          <w:sz w:val="24"/>
          <w:szCs w:val="24"/>
          <w:u w:val="single"/>
        </w:rPr>
        <w:t>Guarantee</w:t>
      </w:r>
      <w:r w:rsidRPr="00B36204">
        <w:rPr>
          <w:bCs/>
          <w:sz w:val="24"/>
          <w:szCs w:val="24"/>
        </w:rPr>
        <w:t>:</w:t>
      </w:r>
    </w:p>
    <w:p w14:paraId="7A4744AC" w14:textId="53AC9E09" w:rsidR="00FD7EA7" w:rsidRPr="00FD7EA7" w:rsidRDefault="00FD7EA7" w:rsidP="00FD7EA7">
      <w:pPr>
        <w:pStyle w:val="ListParagraph"/>
        <w:ind w:left="1201" w:right="1141" w:firstLine="0"/>
        <w:rPr>
          <w:sz w:val="24"/>
          <w:szCs w:val="24"/>
        </w:rPr>
      </w:pPr>
      <w:r w:rsidRPr="00FD7EA7">
        <w:rPr>
          <w:sz w:val="24"/>
          <w:szCs w:val="24"/>
        </w:rPr>
        <w:t>The</w:t>
      </w:r>
      <w:r w:rsidRPr="00FD7EA7">
        <w:rPr>
          <w:spacing w:val="-8"/>
          <w:sz w:val="24"/>
          <w:szCs w:val="24"/>
        </w:rPr>
        <w:t xml:space="preserve"> </w:t>
      </w:r>
      <w:r w:rsidRPr="00FD7EA7">
        <w:rPr>
          <w:sz w:val="24"/>
          <w:szCs w:val="24"/>
        </w:rPr>
        <w:t>guarantee</w:t>
      </w:r>
      <w:r w:rsidRPr="00FD7EA7">
        <w:rPr>
          <w:spacing w:val="-8"/>
          <w:sz w:val="24"/>
          <w:szCs w:val="24"/>
        </w:rPr>
        <w:t xml:space="preserve"> </w:t>
      </w:r>
      <w:r w:rsidRPr="00FD7EA7">
        <w:rPr>
          <w:sz w:val="24"/>
          <w:szCs w:val="24"/>
        </w:rPr>
        <w:t>period</w:t>
      </w:r>
      <w:r w:rsidRPr="00FD7EA7">
        <w:rPr>
          <w:spacing w:val="-5"/>
          <w:sz w:val="24"/>
          <w:szCs w:val="24"/>
        </w:rPr>
        <w:t xml:space="preserve"> </w:t>
      </w:r>
      <w:r w:rsidRPr="00FD7EA7">
        <w:rPr>
          <w:sz w:val="24"/>
          <w:szCs w:val="24"/>
        </w:rPr>
        <w:t>shall</w:t>
      </w:r>
      <w:r w:rsidRPr="00FD7EA7">
        <w:rPr>
          <w:spacing w:val="-6"/>
          <w:sz w:val="24"/>
          <w:szCs w:val="24"/>
        </w:rPr>
        <w:t xml:space="preserve"> </w:t>
      </w:r>
      <w:r w:rsidRPr="00FD7EA7">
        <w:rPr>
          <w:sz w:val="24"/>
          <w:szCs w:val="24"/>
        </w:rPr>
        <w:t>be</w:t>
      </w:r>
      <w:r w:rsidRPr="00FD7EA7">
        <w:rPr>
          <w:spacing w:val="-8"/>
          <w:sz w:val="24"/>
          <w:szCs w:val="24"/>
        </w:rPr>
        <w:t xml:space="preserve"> </w:t>
      </w:r>
      <w:r w:rsidRPr="00FD7EA7">
        <w:rPr>
          <w:sz w:val="24"/>
          <w:szCs w:val="24"/>
        </w:rPr>
        <w:t>for</w:t>
      </w:r>
      <w:r w:rsidRPr="00FD7EA7">
        <w:rPr>
          <w:spacing w:val="-6"/>
          <w:sz w:val="24"/>
          <w:szCs w:val="24"/>
        </w:rPr>
        <w:t xml:space="preserve"> </w:t>
      </w:r>
      <w:r w:rsidRPr="00FD7EA7">
        <w:rPr>
          <w:sz w:val="24"/>
          <w:szCs w:val="24"/>
        </w:rPr>
        <w:t>a</w:t>
      </w:r>
      <w:r w:rsidRPr="00FD7EA7">
        <w:rPr>
          <w:spacing w:val="-4"/>
          <w:sz w:val="24"/>
          <w:szCs w:val="24"/>
        </w:rPr>
        <w:t xml:space="preserve"> </w:t>
      </w:r>
      <w:r w:rsidRPr="00FD7EA7">
        <w:rPr>
          <w:sz w:val="24"/>
          <w:szCs w:val="24"/>
        </w:rPr>
        <w:t>period</w:t>
      </w:r>
      <w:r w:rsidRPr="00FD7EA7">
        <w:rPr>
          <w:spacing w:val="-5"/>
          <w:sz w:val="24"/>
          <w:szCs w:val="24"/>
        </w:rPr>
        <w:t xml:space="preserve"> </w:t>
      </w:r>
      <w:r w:rsidRPr="00FD7EA7">
        <w:rPr>
          <w:sz w:val="24"/>
          <w:szCs w:val="24"/>
        </w:rPr>
        <w:t>of</w:t>
      </w:r>
      <w:r w:rsidRPr="00FD7EA7">
        <w:rPr>
          <w:spacing w:val="-1"/>
          <w:sz w:val="24"/>
          <w:szCs w:val="24"/>
        </w:rPr>
        <w:t xml:space="preserve"> </w:t>
      </w:r>
      <w:r w:rsidRPr="00FD7EA7">
        <w:rPr>
          <w:sz w:val="24"/>
          <w:szCs w:val="24"/>
        </w:rPr>
        <w:t>one</w:t>
      </w:r>
      <w:r w:rsidRPr="00FD7EA7">
        <w:rPr>
          <w:spacing w:val="-3"/>
          <w:sz w:val="24"/>
          <w:szCs w:val="24"/>
        </w:rPr>
        <w:t xml:space="preserve"> </w:t>
      </w:r>
      <w:r w:rsidRPr="00FD7EA7">
        <w:rPr>
          <w:sz w:val="24"/>
          <w:szCs w:val="24"/>
        </w:rPr>
        <w:t>year</w:t>
      </w:r>
      <w:r w:rsidRPr="00FD7EA7">
        <w:rPr>
          <w:spacing w:val="-10"/>
          <w:sz w:val="24"/>
          <w:szCs w:val="24"/>
        </w:rPr>
        <w:t xml:space="preserve"> </w:t>
      </w:r>
      <w:r w:rsidRPr="00FD7EA7">
        <w:rPr>
          <w:sz w:val="24"/>
          <w:szCs w:val="24"/>
        </w:rPr>
        <w:t>from</w:t>
      </w:r>
      <w:r w:rsidRPr="00FD7EA7">
        <w:rPr>
          <w:spacing w:val="-8"/>
          <w:sz w:val="24"/>
          <w:szCs w:val="24"/>
        </w:rPr>
        <w:t xml:space="preserve"> </w:t>
      </w:r>
      <w:r w:rsidRPr="00FD7EA7">
        <w:rPr>
          <w:sz w:val="24"/>
          <w:szCs w:val="24"/>
        </w:rPr>
        <w:t>the</w:t>
      </w:r>
      <w:r w:rsidRPr="00FD7EA7">
        <w:rPr>
          <w:spacing w:val="-4"/>
          <w:sz w:val="24"/>
          <w:szCs w:val="24"/>
        </w:rPr>
        <w:t xml:space="preserve"> </w:t>
      </w:r>
      <w:r w:rsidRPr="00FD7EA7">
        <w:rPr>
          <w:sz w:val="24"/>
          <w:szCs w:val="24"/>
        </w:rPr>
        <w:t>date</w:t>
      </w:r>
      <w:r w:rsidRPr="00FD7EA7">
        <w:rPr>
          <w:spacing w:val="-3"/>
          <w:sz w:val="24"/>
          <w:szCs w:val="24"/>
        </w:rPr>
        <w:t xml:space="preserve"> </w:t>
      </w:r>
      <w:r w:rsidRPr="00FD7EA7">
        <w:rPr>
          <w:sz w:val="24"/>
          <w:szCs w:val="24"/>
        </w:rPr>
        <w:t>of</w:t>
      </w:r>
      <w:r w:rsidRPr="00FD7EA7">
        <w:rPr>
          <w:spacing w:val="-5"/>
          <w:sz w:val="24"/>
          <w:szCs w:val="24"/>
        </w:rPr>
        <w:t xml:space="preserve"> </w:t>
      </w:r>
      <w:r w:rsidRPr="00FD7EA7">
        <w:rPr>
          <w:sz w:val="24"/>
          <w:szCs w:val="24"/>
        </w:rPr>
        <w:t>handing</w:t>
      </w:r>
      <w:r w:rsidRPr="00FD7EA7">
        <w:rPr>
          <w:spacing w:val="-2"/>
          <w:sz w:val="24"/>
          <w:szCs w:val="24"/>
        </w:rPr>
        <w:t xml:space="preserve"> </w:t>
      </w:r>
      <w:r w:rsidRPr="00FD7EA7">
        <w:rPr>
          <w:sz w:val="24"/>
          <w:szCs w:val="24"/>
        </w:rPr>
        <w:t>over</w:t>
      </w:r>
      <w:r w:rsidRPr="00FD7EA7">
        <w:rPr>
          <w:spacing w:val="-52"/>
          <w:sz w:val="24"/>
          <w:szCs w:val="24"/>
        </w:rPr>
        <w:t xml:space="preserve"> </w:t>
      </w:r>
      <w:r w:rsidRPr="00FD7EA7">
        <w:rPr>
          <w:sz w:val="24"/>
          <w:szCs w:val="24"/>
        </w:rPr>
        <w:t xml:space="preserve">of entire work. </w:t>
      </w:r>
      <w:r w:rsidR="00795176">
        <w:rPr>
          <w:sz w:val="24"/>
          <w:szCs w:val="24"/>
        </w:rPr>
        <w:t>The</w:t>
      </w:r>
      <w:r w:rsidRPr="00FD7EA7">
        <w:rPr>
          <w:sz w:val="24"/>
          <w:szCs w:val="24"/>
        </w:rPr>
        <w:t xml:space="preserve"> balance SD will release after guarantee period.</w:t>
      </w:r>
    </w:p>
    <w:p w14:paraId="1B2275D2" w14:textId="77777777" w:rsidR="00FD7EA7" w:rsidRPr="00FD7EA7" w:rsidRDefault="00FD7EA7" w:rsidP="00FD7EA7">
      <w:pPr>
        <w:pStyle w:val="ListParagraph"/>
        <w:ind w:left="1201" w:right="1141" w:firstLine="0"/>
        <w:rPr>
          <w:sz w:val="24"/>
          <w:szCs w:val="24"/>
        </w:rPr>
      </w:pPr>
    </w:p>
    <w:p w14:paraId="140EAC2B" w14:textId="77777777" w:rsidR="00FD7EA7" w:rsidRPr="00FD7EA7" w:rsidRDefault="00FD7EA7" w:rsidP="00FD7EA7">
      <w:pPr>
        <w:pStyle w:val="ListParagraph"/>
        <w:ind w:left="1201" w:right="1136" w:firstLine="0"/>
        <w:rPr>
          <w:w w:val="105"/>
          <w:sz w:val="24"/>
          <w:szCs w:val="24"/>
        </w:rPr>
      </w:pPr>
      <w:r w:rsidRPr="00FD7EA7">
        <w:rPr>
          <w:w w:val="105"/>
          <w:sz w:val="24"/>
          <w:szCs w:val="24"/>
        </w:rPr>
        <w:t>The Contractor shall give guarantee to the Board that the goods and services</w:t>
      </w:r>
      <w:r w:rsidRPr="00FD7EA7">
        <w:rPr>
          <w:spacing w:val="1"/>
          <w:w w:val="105"/>
          <w:sz w:val="24"/>
          <w:szCs w:val="24"/>
        </w:rPr>
        <w:t xml:space="preserve"> </w:t>
      </w:r>
      <w:r w:rsidRPr="00FD7EA7">
        <w:rPr>
          <w:w w:val="105"/>
          <w:sz w:val="24"/>
          <w:szCs w:val="24"/>
        </w:rPr>
        <w:t>under this contract will comply strictly with the contract, shall be first class in</w:t>
      </w:r>
      <w:r w:rsidRPr="00FD7EA7">
        <w:rPr>
          <w:spacing w:val="1"/>
          <w:w w:val="105"/>
          <w:sz w:val="24"/>
          <w:szCs w:val="24"/>
        </w:rPr>
        <w:t xml:space="preserve"> </w:t>
      </w:r>
      <w:r w:rsidRPr="00FD7EA7">
        <w:rPr>
          <w:w w:val="105"/>
          <w:sz w:val="24"/>
          <w:szCs w:val="24"/>
        </w:rPr>
        <w:t>every</w:t>
      </w:r>
      <w:r w:rsidRPr="00FD7EA7">
        <w:rPr>
          <w:spacing w:val="-11"/>
          <w:w w:val="105"/>
          <w:sz w:val="24"/>
          <w:szCs w:val="24"/>
        </w:rPr>
        <w:t xml:space="preserve"> </w:t>
      </w:r>
      <w:r w:rsidRPr="00FD7EA7">
        <w:rPr>
          <w:w w:val="105"/>
          <w:sz w:val="24"/>
          <w:szCs w:val="24"/>
        </w:rPr>
        <w:t>particular</w:t>
      </w:r>
      <w:r w:rsidRPr="00FD7EA7">
        <w:rPr>
          <w:spacing w:val="-8"/>
          <w:w w:val="105"/>
          <w:sz w:val="24"/>
          <w:szCs w:val="24"/>
        </w:rPr>
        <w:t xml:space="preserve"> </w:t>
      </w:r>
      <w:r w:rsidRPr="00FD7EA7">
        <w:rPr>
          <w:w w:val="105"/>
          <w:sz w:val="24"/>
          <w:szCs w:val="24"/>
        </w:rPr>
        <w:t>case</w:t>
      </w:r>
      <w:r w:rsidRPr="00FD7EA7">
        <w:rPr>
          <w:spacing w:val="-8"/>
          <w:w w:val="105"/>
          <w:sz w:val="24"/>
          <w:szCs w:val="24"/>
        </w:rPr>
        <w:t xml:space="preserve"> </w:t>
      </w:r>
      <w:r w:rsidRPr="00FD7EA7">
        <w:rPr>
          <w:w w:val="105"/>
          <w:sz w:val="24"/>
          <w:szCs w:val="24"/>
        </w:rPr>
        <w:t>and,</w:t>
      </w:r>
      <w:r w:rsidRPr="00FD7EA7">
        <w:rPr>
          <w:spacing w:val="-8"/>
          <w:w w:val="105"/>
          <w:sz w:val="24"/>
          <w:szCs w:val="24"/>
        </w:rPr>
        <w:t xml:space="preserve"> </w:t>
      </w:r>
      <w:r w:rsidRPr="00FD7EA7">
        <w:rPr>
          <w:w w:val="105"/>
          <w:sz w:val="24"/>
          <w:szCs w:val="24"/>
        </w:rPr>
        <w:t>shall</w:t>
      </w:r>
      <w:r w:rsidRPr="00FD7EA7">
        <w:rPr>
          <w:spacing w:val="-8"/>
          <w:w w:val="105"/>
          <w:sz w:val="24"/>
          <w:szCs w:val="24"/>
        </w:rPr>
        <w:t xml:space="preserve"> </w:t>
      </w:r>
      <w:r w:rsidRPr="00FD7EA7">
        <w:rPr>
          <w:w w:val="105"/>
          <w:sz w:val="24"/>
          <w:szCs w:val="24"/>
        </w:rPr>
        <w:t>be</w:t>
      </w:r>
      <w:r w:rsidRPr="00FD7EA7">
        <w:rPr>
          <w:spacing w:val="-7"/>
          <w:w w:val="105"/>
          <w:sz w:val="24"/>
          <w:szCs w:val="24"/>
        </w:rPr>
        <w:t xml:space="preserve"> </w:t>
      </w:r>
      <w:r w:rsidRPr="00FD7EA7">
        <w:rPr>
          <w:w w:val="105"/>
          <w:sz w:val="24"/>
          <w:szCs w:val="24"/>
        </w:rPr>
        <w:t>free</w:t>
      </w:r>
      <w:r w:rsidRPr="00FD7EA7">
        <w:rPr>
          <w:spacing w:val="-8"/>
          <w:w w:val="105"/>
          <w:sz w:val="24"/>
          <w:szCs w:val="24"/>
        </w:rPr>
        <w:t xml:space="preserve"> </w:t>
      </w:r>
      <w:r w:rsidRPr="00FD7EA7">
        <w:rPr>
          <w:w w:val="105"/>
          <w:sz w:val="24"/>
          <w:szCs w:val="24"/>
        </w:rPr>
        <w:t>from</w:t>
      </w:r>
      <w:r w:rsidRPr="00FD7EA7">
        <w:rPr>
          <w:spacing w:val="-6"/>
          <w:w w:val="105"/>
          <w:sz w:val="24"/>
          <w:szCs w:val="24"/>
        </w:rPr>
        <w:t xml:space="preserve"> </w:t>
      </w:r>
      <w:r w:rsidRPr="00FD7EA7">
        <w:rPr>
          <w:w w:val="105"/>
          <w:sz w:val="24"/>
          <w:szCs w:val="24"/>
        </w:rPr>
        <w:t>defects.</w:t>
      </w:r>
      <w:r w:rsidRPr="00FD7EA7">
        <w:rPr>
          <w:spacing w:val="-10"/>
          <w:w w:val="105"/>
          <w:sz w:val="24"/>
          <w:szCs w:val="24"/>
        </w:rPr>
        <w:t xml:space="preserve"> </w:t>
      </w:r>
      <w:r w:rsidRPr="00FD7EA7">
        <w:rPr>
          <w:w w:val="105"/>
          <w:sz w:val="24"/>
          <w:szCs w:val="24"/>
        </w:rPr>
        <w:t>The</w:t>
      </w:r>
      <w:r w:rsidRPr="00FD7EA7">
        <w:rPr>
          <w:spacing w:val="-7"/>
          <w:w w:val="105"/>
          <w:sz w:val="24"/>
          <w:szCs w:val="24"/>
        </w:rPr>
        <w:t xml:space="preserve"> </w:t>
      </w:r>
      <w:r w:rsidRPr="00FD7EA7">
        <w:rPr>
          <w:w w:val="105"/>
          <w:sz w:val="24"/>
          <w:szCs w:val="24"/>
        </w:rPr>
        <w:t>Contractor</w:t>
      </w:r>
      <w:r w:rsidRPr="00FD7EA7">
        <w:rPr>
          <w:spacing w:val="-9"/>
          <w:w w:val="105"/>
          <w:sz w:val="24"/>
          <w:szCs w:val="24"/>
        </w:rPr>
        <w:t xml:space="preserve"> </w:t>
      </w:r>
      <w:r w:rsidRPr="00FD7EA7">
        <w:rPr>
          <w:w w:val="105"/>
          <w:sz w:val="24"/>
          <w:szCs w:val="24"/>
        </w:rPr>
        <w:t>shall</w:t>
      </w:r>
      <w:r w:rsidRPr="00FD7EA7">
        <w:rPr>
          <w:spacing w:val="-7"/>
          <w:w w:val="105"/>
          <w:sz w:val="24"/>
          <w:szCs w:val="24"/>
        </w:rPr>
        <w:t xml:space="preserve"> </w:t>
      </w:r>
      <w:r w:rsidRPr="00FD7EA7">
        <w:rPr>
          <w:w w:val="105"/>
          <w:sz w:val="24"/>
          <w:szCs w:val="24"/>
        </w:rPr>
        <w:t>further</w:t>
      </w:r>
      <w:r w:rsidRPr="00FD7EA7">
        <w:rPr>
          <w:spacing w:val="-55"/>
          <w:w w:val="105"/>
          <w:sz w:val="24"/>
          <w:szCs w:val="24"/>
        </w:rPr>
        <w:t xml:space="preserve"> </w:t>
      </w:r>
      <w:r w:rsidRPr="00FD7EA7">
        <w:rPr>
          <w:w w:val="105"/>
          <w:sz w:val="24"/>
          <w:szCs w:val="24"/>
        </w:rPr>
        <w:t>give guarantee to the</w:t>
      </w:r>
      <w:r w:rsidRPr="00FD7EA7">
        <w:rPr>
          <w:spacing w:val="1"/>
          <w:w w:val="105"/>
          <w:sz w:val="24"/>
          <w:szCs w:val="24"/>
        </w:rPr>
        <w:t xml:space="preserve"> </w:t>
      </w:r>
      <w:r w:rsidRPr="00FD7EA7">
        <w:rPr>
          <w:w w:val="105"/>
          <w:sz w:val="24"/>
          <w:szCs w:val="24"/>
        </w:rPr>
        <w:t>Board that all</w:t>
      </w:r>
      <w:r w:rsidRPr="00FD7EA7">
        <w:rPr>
          <w:spacing w:val="1"/>
          <w:w w:val="105"/>
          <w:sz w:val="24"/>
          <w:szCs w:val="24"/>
        </w:rPr>
        <w:t xml:space="preserve"> </w:t>
      </w:r>
      <w:r w:rsidRPr="00FD7EA7">
        <w:rPr>
          <w:w w:val="105"/>
          <w:sz w:val="24"/>
          <w:szCs w:val="24"/>
        </w:rPr>
        <w:t>materials, equipment and the</w:t>
      </w:r>
      <w:r w:rsidRPr="00FD7EA7">
        <w:rPr>
          <w:spacing w:val="1"/>
          <w:w w:val="105"/>
          <w:sz w:val="24"/>
          <w:szCs w:val="24"/>
        </w:rPr>
        <w:t xml:space="preserve"> </w:t>
      </w:r>
      <w:r w:rsidRPr="00FD7EA7">
        <w:rPr>
          <w:w w:val="105"/>
          <w:sz w:val="24"/>
          <w:szCs w:val="24"/>
        </w:rPr>
        <w:t>supplies</w:t>
      </w:r>
      <w:r w:rsidRPr="00FD7EA7">
        <w:rPr>
          <w:spacing w:val="1"/>
          <w:w w:val="105"/>
          <w:sz w:val="24"/>
          <w:szCs w:val="24"/>
        </w:rPr>
        <w:t xml:space="preserve"> </w:t>
      </w:r>
      <w:r w:rsidRPr="00FD7EA7">
        <w:rPr>
          <w:w w:val="105"/>
          <w:sz w:val="24"/>
          <w:szCs w:val="24"/>
        </w:rPr>
        <w:t>furnished</w:t>
      </w:r>
      <w:r w:rsidRPr="00FD7EA7">
        <w:rPr>
          <w:spacing w:val="3"/>
          <w:w w:val="105"/>
          <w:sz w:val="24"/>
          <w:szCs w:val="24"/>
        </w:rPr>
        <w:t xml:space="preserve"> </w:t>
      </w:r>
      <w:r w:rsidRPr="00FD7EA7">
        <w:rPr>
          <w:w w:val="105"/>
          <w:sz w:val="24"/>
          <w:szCs w:val="24"/>
        </w:rPr>
        <w:t>by</w:t>
      </w:r>
      <w:r w:rsidRPr="00FD7EA7">
        <w:rPr>
          <w:spacing w:val="1"/>
          <w:w w:val="105"/>
          <w:sz w:val="24"/>
          <w:szCs w:val="24"/>
        </w:rPr>
        <w:t xml:space="preserve"> </w:t>
      </w:r>
      <w:r w:rsidRPr="00FD7EA7">
        <w:rPr>
          <w:w w:val="105"/>
          <w:sz w:val="24"/>
          <w:szCs w:val="24"/>
        </w:rPr>
        <w:t>him</w:t>
      </w:r>
      <w:r w:rsidRPr="00FD7EA7">
        <w:rPr>
          <w:spacing w:val="-4"/>
          <w:w w:val="105"/>
          <w:sz w:val="24"/>
          <w:szCs w:val="24"/>
        </w:rPr>
        <w:t xml:space="preserve"> </w:t>
      </w:r>
      <w:r w:rsidRPr="00FD7EA7">
        <w:rPr>
          <w:w w:val="105"/>
          <w:sz w:val="24"/>
          <w:szCs w:val="24"/>
        </w:rPr>
        <w:t>will</w:t>
      </w:r>
      <w:r w:rsidRPr="00FD7EA7">
        <w:rPr>
          <w:spacing w:val="4"/>
          <w:w w:val="105"/>
          <w:sz w:val="24"/>
          <w:szCs w:val="24"/>
        </w:rPr>
        <w:t xml:space="preserve"> </w:t>
      </w:r>
      <w:r w:rsidRPr="00FD7EA7">
        <w:rPr>
          <w:w w:val="105"/>
          <w:sz w:val="24"/>
          <w:szCs w:val="24"/>
        </w:rPr>
        <w:t>be new</w:t>
      </w:r>
      <w:r w:rsidRPr="00FD7EA7">
        <w:rPr>
          <w:spacing w:val="-1"/>
          <w:w w:val="105"/>
          <w:sz w:val="24"/>
          <w:szCs w:val="24"/>
        </w:rPr>
        <w:t xml:space="preserve"> </w:t>
      </w:r>
      <w:r w:rsidRPr="00FD7EA7">
        <w:rPr>
          <w:w w:val="105"/>
          <w:sz w:val="24"/>
          <w:szCs w:val="24"/>
        </w:rPr>
        <w:t>and</w:t>
      </w:r>
      <w:r w:rsidRPr="00FD7EA7">
        <w:rPr>
          <w:spacing w:val="-3"/>
          <w:w w:val="105"/>
          <w:sz w:val="24"/>
          <w:szCs w:val="24"/>
        </w:rPr>
        <w:t xml:space="preserve"> </w:t>
      </w:r>
      <w:r w:rsidRPr="00FD7EA7">
        <w:rPr>
          <w:w w:val="105"/>
          <w:sz w:val="24"/>
          <w:szCs w:val="24"/>
        </w:rPr>
        <w:t>fit</w:t>
      </w:r>
      <w:r w:rsidRPr="00FD7EA7">
        <w:rPr>
          <w:spacing w:val="-3"/>
          <w:w w:val="105"/>
          <w:sz w:val="24"/>
          <w:szCs w:val="24"/>
        </w:rPr>
        <w:t xml:space="preserve"> </w:t>
      </w:r>
      <w:r w:rsidRPr="00FD7EA7">
        <w:rPr>
          <w:w w:val="105"/>
          <w:sz w:val="24"/>
          <w:szCs w:val="24"/>
        </w:rPr>
        <w:t>for</w:t>
      </w:r>
      <w:r w:rsidRPr="00FD7EA7">
        <w:rPr>
          <w:spacing w:val="3"/>
          <w:w w:val="105"/>
          <w:sz w:val="24"/>
          <w:szCs w:val="24"/>
        </w:rPr>
        <w:t xml:space="preserve"> </w:t>
      </w:r>
      <w:r w:rsidRPr="00FD7EA7">
        <w:rPr>
          <w:w w:val="105"/>
          <w:sz w:val="24"/>
          <w:szCs w:val="24"/>
        </w:rPr>
        <w:t>their</w:t>
      </w:r>
      <w:r w:rsidRPr="00FD7EA7">
        <w:rPr>
          <w:spacing w:val="-1"/>
          <w:w w:val="105"/>
          <w:sz w:val="24"/>
          <w:szCs w:val="24"/>
        </w:rPr>
        <w:t xml:space="preserve"> </w:t>
      </w:r>
      <w:r w:rsidRPr="00FD7EA7">
        <w:rPr>
          <w:w w:val="105"/>
          <w:sz w:val="24"/>
          <w:szCs w:val="24"/>
        </w:rPr>
        <w:t>intended</w:t>
      </w:r>
      <w:r w:rsidRPr="00FD7EA7">
        <w:rPr>
          <w:spacing w:val="4"/>
          <w:w w:val="105"/>
          <w:sz w:val="24"/>
          <w:szCs w:val="24"/>
        </w:rPr>
        <w:t xml:space="preserve"> </w:t>
      </w:r>
      <w:r w:rsidRPr="00FD7EA7">
        <w:rPr>
          <w:w w:val="105"/>
          <w:sz w:val="24"/>
          <w:szCs w:val="24"/>
        </w:rPr>
        <w:t>purposes.</w:t>
      </w:r>
    </w:p>
    <w:p w14:paraId="11EFADEA" w14:textId="77777777" w:rsidR="00FD7EA7" w:rsidRPr="00FD7EA7" w:rsidRDefault="00FD7EA7" w:rsidP="00FD7EA7">
      <w:pPr>
        <w:pStyle w:val="ListParagraph"/>
        <w:ind w:left="1201" w:right="1136" w:firstLine="0"/>
        <w:rPr>
          <w:sz w:val="24"/>
          <w:szCs w:val="24"/>
        </w:rPr>
      </w:pPr>
    </w:p>
    <w:p w14:paraId="32EF97A4" w14:textId="77777777" w:rsidR="00FD7EA7" w:rsidRPr="00FD7EA7" w:rsidRDefault="00FD7EA7" w:rsidP="00FD7EA7">
      <w:pPr>
        <w:pStyle w:val="ListParagraph"/>
        <w:spacing w:before="4"/>
        <w:ind w:left="1201" w:right="1143" w:firstLine="0"/>
        <w:rPr>
          <w:sz w:val="24"/>
          <w:szCs w:val="24"/>
        </w:rPr>
      </w:pPr>
      <w:r w:rsidRPr="00FD7EA7">
        <w:rPr>
          <w:w w:val="105"/>
          <w:sz w:val="24"/>
          <w:szCs w:val="24"/>
        </w:rPr>
        <w:t>The Board shall promptly notify the Contractor in writing of any claim arising</w:t>
      </w:r>
      <w:r w:rsidRPr="00FD7EA7">
        <w:rPr>
          <w:spacing w:val="1"/>
          <w:w w:val="105"/>
          <w:sz w:val="24"/>
          <w:szCs w:val="24"/>
        </w:rPr>
        <w:t xml:space="preserve"> </w:t>
      </w:r>
      <w:r w:rsidRPr="00FD7EA7">
        <w:rPr>
          <w:w w:val="105"/>
          <w:sz w:val="24"/>
          <w:szCs w:val="24"/>
        </w:rPr>
        <w:t>under</w:t>
      </w:r>
      <w:r w:rsidRPr="00FD7EA7">
        <w:rPr>
          <w:spacing w:val="-5"/>
          <w:w w:val="105"/>
          <w:sz w:val="24"/>
          <w:szCs w:val="24"/>
        </w:rPr>
        <w:t xml:space="preserve"> </w:t>
      </w:r>
      <w:r w:rsidRPr="00FD7EA7">
        <w:rPr>
          <w:w w:val="105"/>
          <w:sz w:val="24"/>
          <w:szCs w:val="24"/>
        </w:rPr>
        <w:t>this</w:t>
      </w:r>
      <w:r w:rsidRPr="00FD7EA7">
        <w:rPr>
          <w:spacing w:val="-6"/>
          <w:w w:val="105"/>
          <w:sz w:val="24"/>
          <w:szCs w:val="24"/>
        </w:rPr>
        <w:t xml:space="preserve"> </w:t>
      </w:r>
      <w:r w:rsidRPr="00FD7EA7">
        <w:rPr>
          <w:w w:val="105"/>
          <w:sz w:val="24"/>
          <w:szCs w:val="24"/>
        </w:rPr>
        <w:t>guarantee.</w:t>
      </w:r>
      <w:r w:rsidRPr="00FD7EA7">
        <w:rPr>
          <w:spacing w:val="-6"/>
          <w:w w:val="105"/>
          <w:sz w:val="24"/>
          <w:szCs w:val="24"/>
        </w:rPr>
        <w:t xml:space="preserve"> </w:t>
      </w:r>
      <w:r w:rsidRPr="00FD7EA7">
        <w:rPr>
          <w:w w:val="105"/>
          <w:sz w:val="24"/>
          <w:szCs w:val="24"/>
        </w:rPr>
        <w:t>Upon</w:t>
      </w:r>
      <w:r w:rsidRPr="00FD7EA7">
        <w:rPr>
          <w:spacing w:val="-10"/>
          <w:w w:val="105"/>
          <w:sz w:val="24"/>
          <w:szCs w:val="24"/>
        </w:rPr>
        <w:t xml:space="preserve"> </w:t>
      </w:r>
      <w:r w:rsidRPr="00FD7EA7">
        <w:rPr>
          <w:w w:val="105"/>
          <w:sz w:val="24"/>
          <w:szCs w:val="24"/>
        </w:rPr>
        <w:t>receipt</w:t>
      </w:r>
      <w:r w:rsidRPr="00FD7EA7">
        <w:rPr>
          <w:spacing w:val="-6"/>
          <w:w w:val="105"/>
          <w:sz w:val="24"/>
          <w:szCs w:val="24"/>
        </w:rPr>
        <w:t xml:space="preserve"> </w:t>
      </w:r>
      <w:r w:rsidRPr="00FD7EA7">
        <w:rPr>
          <w:w w:val="105"/>
          <w:sz w:val="24"/>
          <w:szCs w:val="24"/>
        </w:rPr>
        <w:t>of</w:t>
      </w:r>
      <w:r w:rsidRPr="00FD7EA7">
        <w:rPr>
          <w:spacing w:val="-4"/>
          <w:w w:val="105"/>
          <w:sz w:val="24"/>
          <w:szCs w:val="24"/>
        </w:rPr>
        <w:t xml:space="preserve"> </w:t>
      </w:r>
      <w:r w:rsidRPr="00FD7EA7">
        <w:rPr>
          <w:w w:val="105"/>
          <w:sz w:val="24"/>
          <w:szCs w:val="24"/>
        </w:rPr>
        <w:t>such</w:t>
      </w:r>
      <w:r w:rsidRPr="00FD7EA7">
        <w:rPr>
          <w:spacing w:val="-7"/>
          <w:w w:val="105"/>
          <w:sz w:val="24"/>
          <w:szCs w:val="24"/>
        </w:rPr>
        <w:t xml:space="preserve"> </w:t>
      </w:r>
      <w:r w:rsidRPr="00FD7EA7">
        <w:rPr>
          <w:w w:val="105"/>
          <w:sz w:val="24"/>
          <w:szCs w:val="24"/>
        </w:rPr>
        <w:t>notice,</w:t>
      </w:r>
      <w:r w:rsidRPr="00FD7EA7">
        <w:rPr>
          <w:spacing w:val="-9"/>
          <w:w w:val="105"/>
          <w:sz w:val="24"/>
          <w:szCs w:val="24"/>
        </w:rPr>
        <w:t xml:space="preserve"> </w:t>
      </w:r>
      <w:r w:rsidRPr="00FD7EA7">
        <w:rPr>
          <w:w w:val="105"/>
          <w:sz w:val="24"/>
          <w:szCs w:val="24"/>
        </w:rPr>
        <w:t>the</w:t>
      </w:r>
      <w:r w:rsidRPr="00FD7EA7">
        <w:rPr>
          <w:spacing w:val="-8"/>
          <w:w w:val="105"/>
          <w:sz w:val="24"/>
          <w:szCs w:val="24"/>
        </w:rPr>
        <w:t xml:space="preserve"> </w:t>
      </w:r>
      <w:r w:rsidRPr="00FD7EA7">
        <w:rPr>
          <w:w w:val="105"/>
          <w:sz w:val="24"/>
          <w:szCs w:val="24"/>
        </w:rPr>
        <w:t>Contractor</w:t>
      </w:r>
      <w:r w:rsidRPr="00FD7EA7">
        <w:rPr>
          <w:spacing w:val="-5"/>
          <w:w w:val="105"/>
          <w:sz w:val="24"/>
          <w:szCs w:val="24"/>
        </w:rPr>
        <w:t xml:space="preserve"> </w:t>
      </w:r>
      <w:r w:rsidRPr="00FD7EA7">
        <w:rPr>
          <w:w w:val="105"/>
          <w:sz w:val="24"/>
          <w:szCs w:val="24"/>
        </w:rPr>
        <w:t>shall</w:t>
      </w:r>
      <w:r w:rsidRPr="00FD7EA7">
        <w:rPr>
          <w:spacing w:val="-4"/>
          <w:w w:val="105"/>
          <w:sz w:val="24"/>
          <w:szCs w:val="24"/>
        </w:rPr>
        <w:t xml:space="preserve"> </w:t>
      </w:r>
      <w:r w:rsidRPr="00FD7EA7">
        <w:rPr>
          <w:w w:val="105"/>
          <w:sz w:val="24"/>
          <w:szCs w:val="24"/>
        </w:rPr>
        <w:t>promptly</w:t>
      </w:r>
      <w:r w:rsidRPr="00FD7EA7">
        <w:rPr>
          <w:spacing w:val="-55"/>
          <w:w w:val="105"/>
          <w:sz w:val="24"/>
          <w:szCs w:val="24"/>
        </w:rPr>
        <w:t xml:space="preserve"> </w:t>
      </w:r>
      <w:r w:rsidRPr="00FD7EA7">
        <w:rPr>
          <w:w w:val="105"/>
          <w:sz w:val="24"/>
          <w:szCs w:val="24"/>
        </w:rPr>
        <w:t>repair or</w:t>
      </w:r>
      <w:r w:rsidRPr="00FD7EA7">
        <w:rPr>
          <w:spacing w:val="-4"/>
          <w:w w:val="105"/>
          <w:sz w:val="24"/>
          <w:szCs w:val="24"/>
        </w:rPr>
        <w:t xml:space="preserve"> </w:t>
      </w:r>
      <w:r w:rsidRPr="00FD7EA7">
        <w:rPr>
          <w:w w:val="105"/>
          <w:sz w:val="24"/>
          <w:szCs w:val="24"/>
        </w:rPr>
        <w:t>replace</w:t>
      </w:r>
      <w:r w:rsidRPr="00FD7EA7">
        <w:rPr>
          <w:spacing w:val="-2"/>
          <w:w w:val="105"/>
          <w:sz w:val="24"/>
          <w:szCs w:val="24"/>
        </w:rPr>
        <w:t xml:space="preserve"> </w:t>
      </w:r>
      <w:r w:rsidRPr="00FD7EA7">
        <w:rPr>
          <w:w w:val="105"/>
          <w:sz w:val="24"/>
          <w:szCs w:val="24"/>
        </w:rPr>
        <w:t>the</w:t>
      </w:r>
      <w:r w:rsidRPr="00FD7EA7">
        <w:rPr>
          <w:spacing w:val="-2"/>
          <w:w w:val="105"/>
          <w:sz w:val="24"/>
          <w:szCs w:val="24"/>
        </w:rPr>
        <w:t xml:space="preserve"> </w:t>
      </w:r>
      <w:r w:rsidRPr="00FD7EA7">
        <w:rPr>
          <w:w w:val="105"/>
          <w:sz w:val="24"/>
          <w:szCs w:val="24"/>
        </w:rPr>
        <w:t>defective</w:t>
      </w:r>
      <w:r w:rsidRPr="00FD7EA7">
        <w:rPr>
          <w:spacing w:val="2"/>
          <w:w w:val="105"/>
          <w:sz w:val="24"/>
          <w:szCs w:val="24"/>
        </w:rPr>
        <w:t xml:space="preserve"> </w:t>
      </w:r>
      <w:r w:rsidRPr="00FD7EA7">
        <w:rPr>
          <w:w w:val="105"/>
          <w:sz w:val="24"/>
          <w:szCs w:val="24"/>
        </w:rPr>
        <w:t>goods</w:t>
      </w:r>
      <w:r w:rsidRPr="00FD7EA7">
        <w:rPr>
          <w:spacing w:val="-1"/>
          <w:w w:val="105"/>
          <w:sz w:val="24"/>
          <w:szCs w:val="24"/>
        </w:rPr>
        <w:t xml:space="preserve"> </w:t>
      </w:r>
      <w:r w:rsidRPr="00FD7EA7">
        <w:rPr>
          <w:w w:val="105"/>
          <w:sz w:val="24"/>
          <w:szCs w:val="24"/>
        </w:rPr>
        <w:t>and/or</w:t>
      </w:r>
      <w:r w:rsidRPr="00FD7EA7">
        <w:rPr>
          <w:spacing w:val="1"/>
          <w:w w:val="105"/>
          <w:sz w:val="24"/>
          <w:szCs w:val="24"/>
        </w:rPr>
        <w:t xml:space="preserve"> </w:t>
      </w:r>
      <w:r w:rsidRPr="00FD7EA7">
        <w:rPr>
          <w:w w:val="105"/>
          <w:sz w:val="24"/>
          <w:szCs w:val="24"/>
        </w:rPr>
        <w:t>services</w:t>
      </w:r>
      <w:r w:rsidRPr="00FD7EA7">
        <w:rPr>
          <w:spacing w:val="-5"/>
          <w:w w:val="105"/>
          <w:sz w:val="24"/>
          <w:szCs w:val="24"/>
        </w:rPr>
        <w:t xml:space="preserve"> </w:t>
      </w:r>
      <w:r w:rsidRPr="00FD7EA7">
        <w:rPr>
          <w:w w:val="105"/>
          <w:sz w:val="24"/>
          <w:szCs w:val="24"/>
        </w:rPr>
        <w:t>at no</w:t>
      </w:r>
      <w:r w:rsidRPr="00FD7EA7">
        <w:rPr>
          <w:spacing w:val="-5"/>
          <w:w w:val="105"/>
          <w:sz w:val="24"/>
          <w:szCs w:val="24"/>
        </w:rPr>
        <w:t xml:space="preserve"> </w:t>
      </w:r>
      <w:r w:rsidRPr="00FD7EA7">
        <w:rPr>
          <w:w w:val="105"/>
          <w:sz w:val="24"/>
          <w:szCs w:val="24"/>
        </w:rPr>
        <w:t>cost</w:t>
      </w:r>
      <w:r w:rsidRPr="00FD7EA7">
        <w:rPr>
          <w:spacing w:val="-1"/>
          <w:w w:val="105"/>
          <w:sz w:val="24"/>
          <w:szCs w:val="24"/>
        </w:rPr>
        <w:t xml:space="preserve"> </w:t>
      </w:r>
      <w:r w:rsidRPr="00FD7EA7">
        <w:rPr>
          <w:w w:val="105"/>
          <w:sz w:val="24"/>
          <w:szCs w:val="24"/>
        </w:rPr>
        <w:t>to</w:t>
      </w:r>
      <w:r w:rsidRPr="00FD7EA7">
        <w:rPr>
          <w:spacing w:val="-1"/>
          <w:w w:val="105"/>
          <w:sz w:val="24"/>
          <w:szCs w:val="24"/>
        </w:rPr>
        <w:t xml:space="preserve"> </w:t>
      </w:r>
      <w:r w:rsidRPr="00FD7EA7">
        <w:rPr>
          <w:w w:val="105"/>
          <w:sz w:val="24"/>
          <w:szCs w:val="24"/>
        </w:rPr>
        <w:t>the</w:t>
      </w:r>
      <w:r w:rsidRPr="00FD7EA7">
        <w:rPr>
          <w:spacing w:val="6"/>
          <w:w w:val="105"/>
          <w:sz w:val="24"/>
          <w:szCs w:val="24"/>
        </w:rPr>
        <w:t xml:space="preserve"> </w:t>
      </w:r>
      <w:r w:rsidRPr="00FD7EA7">
        <w:rPr>
          <w:w w:val="105"/>
          <w:sz w:val="24"/>
          <w:szCs w:val="24"/>
        </w:rPr>
        <w:t>Board.</w:t>
      </w:r>
    </w:p>
    <w:p w14:paraId="4EAE5EC8" w14:textId="3090C05D" w:rsidR="00FD7EA7" w:rsidRPr="006F52B9" w:rsidRDefault="00FD7EA7" w:rsidP="006F52B9">
      <w:pPr>
        <w:pStyle w:val="ListParagraph"/>
        <w:ind w:left="1201" w:right="1132" w:firstLine="0"/>
        <w:rPr>
          <w:sz w:val="24"/>
          <w:szCs w:val="24"/>
        </w:rPr>
      </w:pPr>
      <w:r w:rsidRPr="00FD7EA7">
        <w:rPr>
          <w:w w:val="105"/>
          <w:sz w:val="24"/>
          <w:szCs w:val="24"/>
        </w:rPr>
        <w:t>If the Contractor, having been notified, fails to rectify the defects in accordance</w:t>
      </w:r>
      <w:r w:rsidRPr="00FD7EA7">
        <w:rPr>
          <w:spacing w:val="1"/>
          <w:w w:val="105"/>
          <w:sz w:val="24"/>
          <w:szCs w:val="24"/>
        </w:rPr>
        <w:t xml:space="preserve"> </w:t>
      </w:r>
      <w:r w:rsidRPr="00FD7EA7">
        <w:rPr>
          <w:w w:val="105"/>
          <w:sz w:val="24"/>
          <w:szCs w:val="24"/>
        </w:rPr>
        <w:t>with the contract, the Board may proceed to take such remedial action as may</w:t>
      </w:r>
      <w:r w:rsidRPr="00FD7EA7">
        <w:rPr>
          <w:spacing w:val="1"/>
          <w:w w:val="105"/>
          <w:sz w:val="24"/>
          <w:szCs w:val="24"/>
        </w:rPr>
        <w:t xml:space="preserve"> </w:t>
      </w:r>
      <w:r w:rsidRPr="00FD7EA7">
        <w:rPr>
          <w:w w:val="105"/>
          <w:sz w:val="24"/>
          <w:szCs w:val="24"/>
        </w:rPr>
        <w:t>be necessary, at</w:t>
      </w:r>
      <w:r w:rsidRPr="00FD7EA7">
        <w:rPr>
          <w:spacing w:val="5"/>
          <w:w w:val="105"/>
          <w:sz w:val="24"/>
          <w:szCs w:val="24"/>
        </w:rPr>
        <w:t xml:space="preserve"> </w:t>
      </w:r>
      <w:r w:rsidRPr="00FD7EA7">
        <w:rPr>
          <w:w w:val="105"/>
          <w:sz w:val="24"/>
          <w:szCs w:val="24"/>
        </w:rPr>
        <w:t>the</w:t>
      </w:r>
      <w:r w:rsidRPr="00FD7EA7">
        <w:rPr>
          <w:spacing w:val="1"/>
          <w:w w:val="105"/>
          <w:sz w:val="24"/>
          <w:szCs w:val="24"/>
        </w:rPr>
        <w:t xml:space="preserve"> </w:t>
      </w:r>
      <w:r w:rsidRPr="00FD7EA7">
        <w:rPr>
          <w:w w:val="105"/>
          <w:sz w:val="24"/>
          <w:szCs w:val="24"/>
        </w:rPr>
        <w:t>Contractor’s</w:t>
      </w:r>
      <w:r w:rsidRPr="00FD7EA7">
        <w:rPr>
          <w:spacing w:val="1"/>
          <w:w w:val="105"/>
          <w:sz w:val="24"/>
          <w:szCs w:val="24"/>
        </w:rPr>
        <w:t xml:space="preserve"> </w:t>
      </w:r>
      <w:r w:rsidRPr="00FD7EA7">
        <w:rPr>
          <w:w w:val="105"/>
          <w:sz w:val="24"/>
          <w:szCs w:val="24"/>
        </w:rPr>
        <w:t>risk</w:t>
      </w:r>
      <w:r w:rsidRPr="00FD7EA7">
        <w:rPr>
          <w:spacing w:val="2"/>
          <w:w w:val="105"/>
          <w:sz w:val="24"/>
          <w:szCs w:val="24"/>
        </w:rPr>
        <w:t xml:space="preserve"> </w:t>
      </w:r>
      <w:r w:rsidRPr="00FD7EA7">
        <w:rPr>
          <w:w w:val="105"/>
          <w:sz w:val="24"/>
          <w:szCs w:val="24"/>
        </w:rPr>
        <w:t>and</w:t>
      </w:r>
      <w:r w:rsidRPr="00FD7EA7">
        <w:rPr>
          <w:spacing w:val="-2"/>
          <w:w w:val="105"/>
          <w:sz w:val="24"/>
          <w:szCs w:val="24"/>
        </w:rPr>
        <w:t xml:space="preserve"> </w:t>
      </w:r>
      <w:r w:rsidRPr="00FD7EA7">
        <w:rPr>
          <w:w w:val="105"/>
          <w:sz w:val="24"/>
          <w:szCs w:val="24"/>
        </w:rPr>
        <w:t>cost.</w:t>
      </w:r>
    </w:p>
    <w:p w14:paraId="52DEB5D3" w14:textId="6531A027" w:rsidR="00A248A0" w:rsidRPr="002E5B98" w:rsidRDefault="00A248A0" w:rsidP="002E5B98">
      <w:pPr>
        <w:pStyle w:val="ListParagraph"/>
        <w:numPr>
          <w:ilvl w:val="0"/>
          <w:numId w:val="44"/>
        </w:numPr>
        <w:spacing w:before="121"/>
        <w:ind w:right="1134"/>
        <w:rPr>
          <w:b/>
          <w:sz w:val="24"/>
        </w:rPr>
      </w:pPr>
      <w:r w:rsidRPr="002E5B98">
        <w:rPr>
          <w:b/>
          <w:w w:val="105"/>
          <w:sz w:val="24"/>
        </w:rPr>
        <w:t>Payment Condition</w:t>
      </w:r>
    </w:p>
    <w:p w14:paraId="7680C866" w14:textId="22F65059" w:rsidR="00142547" w:rsidRDefault="00A248A0" w:rsidP="002E5B98">
      <w:pPr>
        <w:tabs>
          <w:tab w:val="left" w:pos="1744"/>
        </w:tabs>
        <w:spacing w:before="119"/>
        <w:ind w:left="1201" w:right="1042"/>
        <w:jc w:val="both"/>
        <w:rPr>
          <w:sz w:val="24"/>
        </w:rPr>
      </w:pPr>
      <w:r w:rsidRPr="00142547">
        <w:rPr>
          <w:sz w:val="24"/>
        </w:rPr>
        <w:t>70%</w:t>
      </w:r>
      <w:r w:rsidRPr="00142547">
        <w:rPr>
          <w:spacing w:val="-10"/>
          <w:sz w:val="24"/>
        </w:rPr>
        <w:t xml:space="preserve"> </w:t>
      </w:r>
      <w:r w:rsidRPr="00142547">
        <w:rPr>
          <w:sz w:val="24"/>
        </w:rPr>
        <w:t>of</w:t>
      </w:r>
      <w:r w:rsidRPr="00142547">
        <w:rPr>
          <w:spacing w:val="-11"/>
          <w:sz w:val="24"/>
        </w:rPr>
        <w:t xml:space="preserve"> </w:t>
      </w:r>
      <w:r w:rsidRPr="00142547">
        <w:rPr>
          <w:sz w:val="24"/>
        </w:rPr>
        <w:t>supply</w:t>
      </w:r>
      <w:r w:rsidRPr="00142547">
        <w:rPr>
          <w:spacing w:val="-8"/>
          <w:sz w:val="24"/>
        </w:rPr>
        <w:t xml:space="preserve"> </w:t>
      </w:r>
      <w:r w:rsidRPr="00142547">
        <w:rPr>
          <w:sz w:val="24"/>
        </w:rPr>
        <w:t>item</w:t>
      </w:r>
      <w:r w:rsidRPr="00142547">
        <w:rPr>
          <w:spacing w:val="-10"/>
          <w:sz w:val="24"/>
        </w:rPr>
        <w:t xml:space="preserve"> </w:t>
      </w:r>
      <w:r w:rsidRPr="00142547">
        <w:rPr>
          <w:sz w:val="24"/>
        </w:rPr>
        <w:t>rate</w:t>
      </w:r>
      <w:r w:rsidRPr="00142547">
        <w:rPr>
          <w:spacing w:val="-9"/>
          <w:sz w:val="24"/>
        </w:rPr>
        <w:t xml:space="preserve"> </w:t>
      </w:r>
      <w:r w:rsidRPr="00142547">
        <w:rPr>
          <w:sz w:val="24"/>
        </w:rPr>
        <w:t>against</w:t>
      </w:r>
      <w:r w:rsidRPr="00142547">
        <w:rPr>
          <w:spacing w:val="-9"/>
          <w:sz w:val="24"/>
        </w:rPr>
        <w:t xml:space="preserve"> </w:t>
      </w:r>
      <w:r w:rsidRPr="00142547">
        <w:rPr>
          <w:sz w:val="24"/>
        </w:rPr>
        <w:t>receipt</w:t>
      </w:r>
      <w:r w:rsidRPr="00142547">
        <w:rPr>
          <w:spacing w:val="-10"/>
          <w:sz w:val="24"/>
        </w:rPr>
        <w:t xml:space="preserve"> </w:t>
      </w:r>
      <w:r w:rsidRPr="00142547">
        <w:rPr>
          <w:sz w:val="24"/>
        </w:rPr>
        <w:t>of</w:t>
      </w:r>
      <w:r w:rsidRPr="00142547">
        <w:rPr>
          <w:spacing w:val="-11"/>
          <w:sz w:val="24"/>
        </w:rPr>
        <w:t xml:space="preserve"> </w:t>
      </w:r>
      <w:r w:rsidRPr="00142547">
        <w:rPr>
          <w:sz w:val="24"/>
        </w:rPr>
        <w:t>material</w:t>
      </w:r>
      <w:r w:rsidRPr="00142547">
        <w:rPr>
          <w:spacing w:val="-7"/>
          <w:sz w:val="24"/>
        </w:rPr>
        <w:t xml:space="preserve"> </w:t>
      </w:r>
      <w:r w:rsidRPr="00142547">
        <w:rPr>
          <w:sz w:val="24"/>
        </w:rPr>
        <w:t>at</w:t>
      </w:r>
      <w:r w:rsidRPr="00142547">
        <w:rPr>
          <w:spacing w:val="-10"/>
          <w:sz w:val="24"/>
        </w:rPr>
        <w:t xml:space="preserve"> </w:t>
      </w:r>
      <w:r w:rsidRPr="00142547">
        <w:rPr>
          <w:sz w:val="24"/>
        </w:rPr>
        <w:t>site</w:t>
      </w:r>
      <w:r w:rsidRPr="00142547">
        <w:rPr>
          <w:spacing w:val="-9"/>
          <w:sz w:val="24"/>
        </w:rPr>
        <w:t xml:space="preserve"> </w:t>
      </w:r>
      <w:r w:rsidRPr="00142547">
        <w:rPr>
          <w:sz w:val="24"/>
        </w:rPr>
        <w:t>in</w:t>
      </w:r>
      <w:r w:rsidRPr="00142547">
        <w:rPr>
          <w:spacing w:val="-11"/>
          <w:sz w:val="24"/>
        </w:rPr>
        <w:t xml:space="preserve"> </w:t>
      </w:r>
      <w:r w:rsidRPr="00142547">
        <w:rPr>
          <w:sz w:val="24"/>
        </w:rPr>
        <w:t>good</w:t>
      </w:r>
      <w:r w:rsidRPr="00142547">
        <w:rPr>
          <w:spacing w:val="-11"/>
          <w:sz w:val="24"/>
        </w:rPr>
        <w:t xml:space="preserve"> </w:t>
      </w:r>
      <w:r w:rsidRPr="00142547">
        <w:rPr>
          <w:sz w:val="24"/>
        </w:rPr>
        <w:t xml:space="preserve">condition duly tested by </w:t>
      </w:r>
      <w:r w:rsidR="009B2465" w:rsidRPr="00142547">
        <w:rPr>
          <w:sz w:val="24"/>
        </w:rPr>
        <w:t xml:space="preserve">ERDA </w:t>
      </w:r>
      <w:r w:rsidR="009B2465">
        <w:rPr>
          <w:sz w:val="24"/>
        </w:rPr>
        <w:t>inspection</w:t>
      </w:r>
      <w:r w:rsidR="00D05FF0">
        <w:rPr>
          <w:sz w:val="24"/>
        </w:rPr>
        <w:t xml:space="preserve"> &amp; sealed as per GETCO Norms </w:t>
      </w:r>
      <w:r w:rsidR="00142547">
        <w:rPr>
          <w:sz w:val="24"/>
        </w:rPr>
        <w:t xml:space="preserve">and further documentation of M/s. </w:t>
      </w:r>
      <w:r w:rsidR="00BC5A7B">
        <w:rPr>
          <w:sz w:val="24"/>
        </w:rPr>
        <w:t>GETCO</w:t>
      </w:r>
      <w:r w:rsidR="00D05FF0">
        <w:rPr>
          <w:sz w:val="24"/>
        </w:rPr>
        <w:t>.</w:t>
      </w:r>
    </w:p>
    <w:p w14:paraId="7FF24192" w14:textId="6E98B76D" w:rsidR="00CE37A8" w:rsidRDefault="00A248A0" w:rsidP="00CE37A8">
      <w:pPr>
        <w:tabs>
          <w:tab w:val="left" w:pos="1744"/>
        </w:tabs>
        <w:spacing w:before="119"/>
        <w:ind w:left="1201" w:right="1042"/>
        <w:jc w:val="both"/>
        <w:rPr>
          <w:sz w:val="24"/>
        </w:rPr>
      </w:pPr>
      <w:r w:rsidRPr="00142547">
        <w:rPr>
          <w:sz w:val="24"/>
        </w:rPr>
        <w:t>20% of supply item rate after completion of erection, installation, testing and</w:t>
      </w:r>
      <w:r w:rsidRPr="00142547">
        <w:rPr>
          <w:spacing w:val="1"/>
          <w:sz w:val="24"/>
        </w:rPr>
        <w:t xml:space="preserve"> </w:t>
      </w:r>
      <w:r w:rsidR="000A20C6">
        <w:rPr>
          <w:sz w:val="24"/>
        </w:rPr>
        <w:t>commissioning</w:t>
      </w:r>
      <w:r w:rsidR="00D05FF0">
        <w:rPr>
          <w:sz w:val="24"/>
        </w:rPr>
        <w:t xml:space="preserve"> sealing as per GETCO norms including</w:t>
      </w:r>
      <w:r w:rsidR="000A20C6">
        <w:rPr>
          <w:sz w:val="24"/>
        </w:rPr>
        <w:t xml:space="preserve"> liasoning </w:t>
      </w:r>
      <w:r w:rsidR="00D05FF0">
        <w:rPr>
          <w:sz w:val="24"/>
        </w:rPr>
        <w:t>with</w:t>
      </w:r>
      <w:r w:rsidR="000A20C6">
        <w:rPr>
          <w:sz w:val="24"/>
        </w:rPr>
        <w:t xml:space="preserve"> M/s. </w:t>
      </w:r>
      <w:r w:rsidR="00BC5A7B">
        <w:rPr>
          <w:sz w:val="24"/>
        </w:rPr>
        <w:t>GETCO</w:t>
      </w:r>
      <w:r w:rsidR="00CE37A8" w:rsidRPr="00A248A0">
        <w:rPr>
          <w:sz w:val="24"/>
        </w:rPr>
        <w:t>).</w:t>
      </w:r>
    </w:p>
    <w:p w14:paraId="4B9008F1" w14:textId="72A98311" w:rsidR="00A248A0" w:rsidRPr="004457B1" w:rsidRDefault="00A248A0" w:rsidP="00ED2D1F">
      <w:pPr>
        <w:tabs>
          <w:tab w:val="left" w:pos="1744"/>
        </w:tabs>
        <w:spacing w:before="119"/>
        <w:ind w:left="1201" w:right="1042"/>
        <w:jc w:val="both"/>
        <w:rPr>
          <w:sz w:val="24"/>
        </w:rPr>
      </w:pPr>
      <w:r w:rsidRPr="004457B1">
        <w:rPr>
          <w:sz w:val="24"/>
        </w:rPr>
        <w:t>90%</w:t>
      </w:r>
      <w:r w:rsidRPr="004457B1">
        <w:rPr>
          <w:spacing w:val="-6"/>
          <w:sz w:val="24"/>
        </w:rPr>
        <w:t xml:space="preserve"> </w:t>
      </w:r>
      <w:r w:rsidRPr="004457B1">
        <w:rPr>
          <w:sz w:val="24"/>
        </w:rPr>
        <w:t>of</w:t>
      </w:r>
      <w:r w:rsidRPr="004457B1">
        <w:rPr>
          <w:spacing w:val="-5"/>
          <w:sz w:val="24"/>
        </w:rPr>
        <w:t xml:space="preserve"> </w:t>
      </w:r>
      <w:r w:rsidRPr="004457B1">
        <w:rPr>
          <w:sz w:val="24"/>
        </w:rPr>
        <w:t>item</w:t>
      </w:r>
      <w:r w:rsidRPr="004457B1">
        <w:rPr>
          <w:spacing w:val="-5"/>
          <w:sz w:val="24"/>
        </w:rPr>
        <w:t xml:space="preserve"> </w:t>
      </w:r>
      <w:r w:rsidRPr="004457B1">
        <w:rPr>
          <w:sz w:val="24"/>
        </w:rPr>
        <w:t>rate</w:t>
      </w:r>
      <w:r w:rsidRPr="004457B1">
        <w:rPr>
          <w:spacing w:val="-6"/>
          <w:sz w:val="24"/>
        </w:rPr>
        <w:t xml:space="preserve"> </w:t>
      </w:r>
      <w:r w:rsidRPr="004457B1">
        <w:rPr>
          <w:sz w:val="24"/>
        </w:rPr>
        <w:t>covers</w:t>
      </w:r>
      <w:r w:rsidRPr="004457B1">
        <w:rPr>
          <w:spacing w:val="-5"/>
          <w:sz w:val="24"/>
        </w:rPr>
        <w:t xml:space="preserve"> </w:t>
      </w:r>
      <w:r w:rsidRPr="004457B1">
        <w:rPr>
          <w:sz w:val="24"/>
        </w:rPr>
        <w:t>only</w:t>
      </w:r>
      <w:r w:rsidRPr="004457B1">
        <w:rPr>
          <w:spacing w:val="-5"/>
          <w:sz w:val="24"/>
        </w:rPr>
        <w:t xml:space="preserve"> </w:t>
      </w:r>
      <w:r w:rsidRPr="004457B1">
        <w:rPr>
          <w:sz w:val="24"/>
        </w:rPr>
        <w:t>laying/fixing/installation</w:t>
      </w:r>
      <w:r w:rsidR="001F217B">
        <w:rPr>
          <w:sz w:val="24"/>
        </w:rPr>
        <w:t>/sealing</w:t>
      </w:r>
      <w:r w:rsidR="00ED2D1F" w:rsidRPr="00A248A0">
        <w:rPr>
          <w:sz w:val="24"/>
        </w:rPr>
        <w:t>.</w:t>
      </w:r>
    </w:p>
    <w:p w14:paraId="26475E8E" w14:textId="22A743C7" w:rsidR="005F2C69" w:rsidRPr="006F52B9" w:rsidRDefault="00A248A0" w:rsidP="006F52B9">
      <w:pPr>
        <w:tabs>
          <w:tab w:val="left" w:pos="1744"/>
        </w:tabs>
        <w:spacing w:before="120"/>
        <w:ind w:left="1201" w:right="1040"/>
        <w:jc w:val="both"/>
        <w:rPr>
          <w:sz w:val="24"/>
        </w:rPr>
      </w:pPr>
      <w:r w:rsidRPr="004457B1">
        <w:rPr>
          <w:spacing w:val="-1"/>
          <w:sz w:val="24"/>
        </w:rPr>
        <w:t>Remaining</w:t>
      </w:r>
      <w:r w:rsidRPr="004457B1">
        <w:rPr>
          <w:spacing w:val="-5"/>
          <w:sz w:val="24"/>
        </w:rPr>
        <w:t xml:space="preserve"> </w:t>
      </w:r>
      <w:r w:rsidRPr="004457B1">
        <w:rPr>
          <w:spacing w:val="-1"/>
          <w:sz w:val="24"/>
        </w:rPr>
        <w:t>10%</w:t>
      </w:r>
      <w:r w:rsidRPr="004457B1">
        <w:rPr>
          <w:spacing w:val="-11"/>
          <w:sz w:val="24"/>
        </w:rPr>
        <w:t xml:space="preserve"> </w:t>
      </w:r>
      <w:r w:rsidRPr="004457B1">
        <w:rPr>
          <w:spacing w:val="-1"/>
          <w:sz w:val="24"/>
        </w:rPr>
        <w:t>will</w:t>
      </w:r>
      <w:r w:rsidRPr="004457B1">
        <w:rPr>
          <w:spacing w:val="-14"/>
          <w:sz w:val="24"/>
        </w:rPr>
        <w:t xml:space="preserve"> </w:t>
      </w:r>
      <w:r w:rsidRPr="004457B1">
        <w:rPr>
          <w:spacing w:val="-1"/>
          <w:sz w:val="24"/>
        </w:rPr>
        <w:t>be</w:t>
      </w:r>
      <w:r w:rsidRPr="004457B1">
        <w:rPr>
          <w:spacing w:val="-6"/>
          <w:sz w:val="24"/>
        </w:rPr>
        <w:t xml:space="preserve"> </w:t>
      </w:r>
      <w:r w:rsidRPr="004457B1">
        <w:rPr>
          <w:spacing w:val="-1"/>
          <w:sz w:val="24"/>
        </w:rPr>
        <w:t>released</w:t>
      </w:r>
      <w:r w:rsidRPr="004457B1">
        <w:rPr>
          <w:spacing w:val="-8"/>
          <w:sz w:val="24"/>
        </w:rPr>
        <w:t xml:space="preserve"> </w:t>
      </w:r>
      <w:r w:rsidRPr="004457B1">
        <w:rPr>
          <w:spacing w:val="-1"/>
          <w:sz w:val="24"/>
        </w:rPr>
        <w:t>after</w:t>
      </w:r>
      <w:r w:rsidRPr="004457B1">
        <w:rPr>
          <w:spacing w:val="-13"/>
          <w:sz w:val="24"/>
        </w:rPr>
        <w:t xml:space="preserve"> </w:t>
      </w:r>
      <w:r>
        <w:rPr>
          <w:spacing w:val="-13"/>
          <w:sz w:val="24"/>
        </w:rPr>
        <w:t xml:space="preserve">handling over complete asset to DPA/GETCO </w:t>
      </w:r>
      <w:r w:rsidR="00795176">
        <w:rPr>
          <w:spacing w:val="-13"/>
          <w:sz w:val="24"/>
        </w:rPr>
        <w:t xml:space="preserve">after furnishing of all the formalities with GETCO and taking on </w:t>
      </w:r>
      <w:proofErr w:type="gramStart"/>
      <w:r w:rsidR="00795176">
        <w:rPr>
          <w:spacing w:val="-13"/>
          <w:sz w:val="24"/>
        </w:rPr>
        <w:t>load .</w:t>
      </w:r>
      <w:proofErr w:type="gramEnd"/>
    </w:p>
    <w:p w14:paraId="10801471" w14:textId="77777777" w:rsidR="000E6C84" w:rsidRPr="000E6C84" w:rsidRDefault="005F2C69" w:rsidP="00A41C69">
      <w:pPr>
        <w:numPr>
          <w:ilvl w:val="0"/>
          <w:numId w:val="44"/>
        </w:numPr>
        <w:tabs>
          <w:tab w:val="left" w:pos="1201"/>
        </w:tabs>
        <w:spacing w:before="120"/>
        <w:ind w:right="1135"/>
        <w:rPr>
          <w:sz w:val="24"/>
        </w:rPr>
      </w:pPr>
      <w:r w:rsidRPr="004457B1">
        <w:rPr>
          <w:sz w:val="24"/>
        </w:rPr>
        <w:t>Contractor</w:t>
      </w:r>
      <w:r w:rsidRPr="004457B1">
        <w:rPr>
          <w:spacing w:val="-6"/>
          <w:sz w:val="24"/>
        </w:rPr>
        <w:t xml:space="preserve"> </w:t>
      </w:r>
      <w:r w:rsidRPr="004457B1">
        <w:rPr>
          <w:sz w:val="24"/>
        </w:rPr>
        <w:t>/</w:t>
      </w:r>
      <w:r w:rsidRPr="004457B1">
        <w:rPr>
          <w:spacing w:val="-10"/>
          <w:sz w:val="24"/>
        </w:rPr>
        <w:t xml:space="preserve"> </w:t>
      </w:r>
      <w:r w:rsidRPr="004457B1">
        <w:rPr>
          <w:sz w:val="24"/>
        </w:rPr>
        <w:t>Service</w:t>
      </w:r>
      <w:r w:rsidRPr="004457B1">
        <w:rPr>
          <w:spacing w:val="-4"/>
          <w:sz w:val="24"/>
        </w:rPr>
        <w:t xml:space="preserve"> </w:t>
      </w:r>
      <w:r w:rsidRPr="004457B1">
        <w:rPr>
          <w:sz w:val="24"/>
        </w:rPr>
        <w:t>provider</w:t>
      </w:r>
      <w:r w:rsidRPr="004457B1">
        <w:rPr>
          <w:spacing w:val="-6"/>
          <w:sz w:val="24"/>
        </w:rPr>
        <w:t xml:space="preserve"> </w:t>
      </w:r>
      <w:r w:rsidRPr="004457B1">
        <w:rPr>
          <w:sz w:val="24"/>
        </w:rPr>
        <w:t>/</w:t>
      </w:r>
      <w:r w:rsidRPr="004457B1">
        <w:rPr>
          <w:spacing w:val="-10"/>
          <w:sz w:val="24"/>
        </w:rPr>
        <w:t xml:space="preserve"> </w:t>
      </w:r>
      <w:r w:rsidRPr="004457B1">
        <w:rPr>
          <w:sz w:val="24"/>
        </w:rPr>
        <w:t>Supplier</w:t>
      </w:r>
      <w:r w:rsidRPr="004457B1">
        <w:rPr>
          <w:spacing w:val="-6"/>
          <w:sz w:val="24"/>
        </w:rPr>
        <w:t xml:space="preserve"> </w:t>
      </w:r>
      <w:r w:rsidRPr="004457B1">
        <w:rPr>
          <w:sz w:val="24"/>
        </w:rPr>
        <w:t>etc.</w:t>
      </w:r>
      <w:r w:rsidRPr="004457B1">
        <w:rPr>
          <w:spacing w:val="-7"/>
          <w:sz w:val="24"/>
        </w:rPr>
        <w:t xml:space="preserve"> </w:t>
      </w:r>
      <w:r w:rsidRPr="004457B1">
        <w:rPr>
          <w:sz w:val="24"/>
        </w:rPr>
        <w:t>has</w:t>
      </w:r>
      <w:r w:rsidRPr="004457B1">
        <w:rPr>
          <w:spacing w:val="-7"/>
          <w:sz w:val="24"/>
        </w:rPr>
        <w:t xml:space="preserve"> </w:t>
      </w:r>
      <w:r w:rsidRPr="004457B1">
        <w:rPr>
          <w:sz w:val="24"/>
        </w:rPr>
        <w:t>to</w:t>
      </w:r>
      <w:r w:rsidRPr="004457B1">
        <w:rPr>
          <w:spacing w:val="-6"/>
          <w:sz w:val="24"/>
        </w:rPr>
        <w:t xml:space="preserve"> </w:t>
      </w:r>
      <w:r w:rsidRPr="004457B1">
        <w:rPr>
          <w:sz w:val="24"/>
        </w:rPr>
        <w:t>ensure</w:t>
      </w:r>
      <w:r w:rsidRPr="004457B1">
        <w:rPr>
          <w:spacing w:val="-8"/>
          <w:sz w:val="24"/>
        </w:rPr>
        <w:t xml:space="preserve"> </w:t>
      </w:r>
      <w:r w:rsidRPr="004457B1">
        <w:rPr>
          <w:sz w:val="24"/>
        </w:rPr>
        <w:t>timely</w:t>
      </w:r>
      <w:r w:rsidRPr="004457B1">
        <w:rPr>
          <w:spacing w:val="-7"/>
          <w:sz w:val="24"/>
        </w:rPr>
        <w:t xml:space="preserve"> </w:t>
      </w:r>
      <w:r w:rsidRPr="004457B1">
        <w:rPr>
          <w:sz w:val="24"/>
        </w:rPr>
        <w:t>and</w:t>
      </w:r>
      <w:r w:rsidRPr="004457B1">
        <w:rPr>
          <w:spacing w:val="-10"/>
          <w:sz w:val="24"/>
        </w:rPr>
        <w:t xml:space="preserve"> </w:t>
      </w:r>
      <w:r w:rsidRPr="004457B1">
        <w:rPr>
          <w:sz w:val="24"/>
        </w:rPr>
        <w:t>proper</w:t>
      </w:r>
      <w:r w:rsidRPr="004457B1">
        <w:rPr>
          <w:spacing w:val="-11"/>
          <w:sz w:val="24"/>
        </w:rPr>
        <w:t xml:space="preserve"> </w:t>
      </w:r>
      <w:r w:rsidRPr="004457B1">
        <w:rPr>
          <w:sz w:val="24"/>
        </w:rPr>
        <w:t>filling</w:t>
      </w:r>
      <w:r w:rsidRPr="004457B1">
        <w:rPr>
          <w:spacing w:val="-7"/>
          <w:sz w:val="24"/>
        </w:rPr>
        <w:t xml:space="preserve"> </w:t>
      </w:r>
      <w:r w:rsidRPr="004457B1">
        <w:rPr>
          <w:sz w:val="24"/>
        </w:rPr>
        <w:t>of</w:t>
      </w:r>
      <w:r w:rsidRPr="004457B1">
        <w:rPr>
          <w:spacing w:val="-51"/>
          <w:sz w:val="24"/>
        </w:rPr>
        <w:t xml:space="preserve"> </w:t>
      </w:r>
      <w:r w:rsidRPr="004457B1">
        <w:rPr>
          <w:sz w:val="24"/>
        </w:rPr>
        <w:t>GSTRI so that Deendayal Port Authority can avail input tax credit in timely manner.</w:t>
      </w:r>
      <w:r w:rsidRPr="004457B1">
        <w:rPr>
          <w:spacing w:val="1"/>
          <w:sz w:val="24"/>
        </w:rPr>
        <w:t xml:space="preserve"> </w:t>
      </w:r>
      <w:r w:rsidRPr="004457B1">
        <w:rPr>
          <w:sz w:val="24"/>
        </w:rPr>
        <w:t>In</w:t>
      </w:r>
      <w:r w:rsidRPr="004457B1">
        <w:rPr>
          <w:spacing w:val="14"/>
          <w:sz w:val="24"/>
        </w:rPr>
        <w:t xml:space="preserve"> </w:t>
      </w:r>
      <w:r w:rsidRPr="004457B1">
        <w:rPr>
          <w:sz w:val="24"/>
        </w:rPr>
        <w:t>case</w:t>
      </w:r>
      <w:r w:rsidRPr="004457B1">
        <w:rPr>
          <w:spacing w:val="17"/>
          <w:sz w:val="24"/>
        </w:rPr>
        <w:t xml:space="preserve"> </w:t>
      </w:r>
      <w:r w:rsidRPr="004457B1">
        <w:rPr>
          <w:sz w:val="24"/>
        </w:rPr>
        <w:t>DPA</w:t>
      </w:r>
      <w:r w:rsidRPr="004457B1">
        <w:rPr>
          <w:spacing w:val="16"/>
          <w:sz w:val="24"/>
        </w:rPr>
        <w:t xml:space="preserve"> </w:t>
      </w:r>
      <w:r w:rsidRPr="004457B1">
        <w:rPr>
          <w:sz w:val="24"/>
        </w:rPr>
        <w:t>not</w:t>
      </w:r>
      <w:r w:rsidRPr="004457B1">
        <w:rPr>
          <w:spacing w:val="17"/>
          <w:sz w:val="24"/>
        </w:rPr>
        <w:t xml:space="preserve"> </w:t>
      </w:r>
      <w:r w:rsidRPr="004457B1">
        <w:rPr>
          <w:sz w:val="24"/>
        </w:rPr>
        <w:t>allowed</w:t>
      </w:r>
      <w:r w:rsidRPr="004457B1">
        <w:rPr>
          <w:spacing w:val="19"/>
          <w:sz w:val="24"/>
        </w:rPr>
        <w:t xml:space="preserve"> </w:t>
      </w:r>
      <w:r w:rsidRPr="004457B1">
        <w:rPr>
          <w:sz w:val="24"/>
        </w:rPr>
        <w:t>Input</w:t>
      </w:r>
      <w:r w:rsidRPr="004457B1">
        <w:rPr>
          <w:spacing w:val="17"/>
          <w:sz w:val="24"/>
        </w:rPr>
        <w:t xml:space="preserve"> </w:t>
      </w:r>
      <w:r w:rsidRPr="004457B1">
        <w:rPr>
          <w:sz w:val="24"/>
        </w:rPr>
        <w:t>tax</w:t>
      </w:r>
      <w:r w:rsidRPr="004457B1">
        <w:rPr>
          <w:spacing w:val="17"/>
          <w:sz w:val="24"/>
        </w:rPr>
        <w:t xml:space="preserve"> </w:t>
      </w:r>
      <w:r w:rsidRPr="004457B1">
        <w:rPr>
          <w:sz w:val="24"/>
        </w:rPr>
        <w:t>credit</w:t>
      </w:r>
      <w:r w:rsidRPr="004457B1">
        <w:rPr>
          <w:spacing w:val="22"/>
          <w:sz w:val="24"/>
        </w:rPr>
        <w:t xml:space="preserve"> </w:t>
      </w:r>
      <w:r w:rsidRPr="004457B1">
        <w:rPr>
          <w:sz w:val="24"/>
        </w:rPr>
        <w:t>due</w:t>
      </w:r>
      <w:r w:rsidRPr="004457B1">
        <w:rPr>
          <w:spacing w:val="16"/>
          <w:sz w:val="24"/>
        </w:rPr>
        <w:t xml:space="preserve"> </w:t>
      </w:r>
      <w:r w:rsidRPr="004457B1">
        <w:rPr>
          <w:sz w:val="24"/>
        </w:rPr>
        <w:t>to</w:t>
      </w:r>
      <w:r w:rsidRPr="004457B1">
        <w:rPr>
          <w:spacing w:val="18"/>
          <w:sz w:val="24"/>
        </w:rPr>
        <w:t xml:space="preserve"> </w:t>
      </w:r>
      <w:r w:rsidRPr="004457B1">
        <w:rPr>
          <w:sz w:val="24"/>
        </w:rPr>
        <w:t>failure</w:t>
      </w:r>
      <w:r w:rsidRPr="004457B1">
        <w:rPr>
          <w:spacing w:val="17"/>
          <w:sz w:val="24"/>
        </w:rPr>
        <w:t xml:space="preserve"> </w:t>
      </w:r>
      <w:r w:rsidRPr="004457B1">
        <w:rPr>
          <w:sz w:val="24"/>
        </w:rPr>
        <w:t>on</w:t>
      </w:r>
      <w:r w:rsidRPr="004457B1">
        <w:rPr>
          <w:spacing w:val="15"/>
          <w:sz w:val="24"/>
        </w:rPr>
        <w:t xml:space="preserve"> </w:t>
      </w:r>
      <w:r w:rsidRPr="004457B1">
        <w:rPr>
          <w:sz w:val="24"/>
        </w:rPr>
        <w:t>part</w:t>
      </w:r>
      <w:r w:rsidRPr="004457B1">
        <w:rPr>
          <w:spacing w:val="16"/>
          <w:sz w:val="24"/>
        </w:rPr>
        <w:t xml:space="preserve"> </w:t>
      </w:r>
      <w:r w:rsidRPr="004457B1">
        <w:rPr>
          <w:sz w:val="24"/>
        </w:rPr>
        <w:t>of</w:t>
      </w:r>
      <w:r w:rsidRPr="004457B1">
        <w:rPr>
          <w:spacing w:val="19"/>
          <w:sz w:val="24"/>
        </w:rPr>
        <w:t xml:space="preserve"> </w:t>
      </w:r>
      <w:r w:rsidRPr="004457B1">
        <w:rPr>
          <w:sz w:val="24"/>
        </w:rPr>
        <w:t>the</w:t>
      </w:r>
      <w:r w:rsidRPr="004457B1">
        <w:rPr>
          <w:spacing w:val="16"/>
          <w:sz w:val="24"/>
        </w:rPr>
        <w:t xml:space="preserve"> </w:t>
      </w:r>
      <w:r w:rsidRPr="004457B1">
        <w:rPr>
          <w:sz w:val="24"/>
        </w:rPr>
        <w:t>contractor</w:t>
      </w:r>
      <w:r w:rsidRPr="004457B1">
        <w:rPr>
          <w:spacing w:val="19"/>
          <w:sz w:val="24"/>
        </w:rPr>
        <w:t xml:space="preserve"> </w:t>
      </w:r>
      <w:r w:rsidRPr="004457B1">
        <w:rPr>
          <w:sz w:val="24"/>
        </w:rPr>
        <w:t>/</w:t>
      </w:r>
      <w:r w:rsidRPr="004457B1">
        <w:rPr>
          <w:spacing w:val="-52"/>
          <w:sz w:val="24"/>
        </w:rPr>
        <w:t xml:space="preserve"> </w:t>
      </w:r>
      <w:r w:rsidRPr="004457B1">
        <w:rPr>
          <w:sz w:val="24"/>
        </w:rPr>
        <w:t>service</w:t>
      </w:r>
      <w:r w:rsidRPr="004457B1">
        <w:rPr>
          <w:spacing w:val="7"/>
          <w:sz w:val="24"/>
        </w:rPr>
        <w:t xml:space="preserve"> </w:t>
      </w:r>
      <w:r w:rsidRPr="004457B1">
        <w:rPr>
          <w:sz w:val="24"/>
        </w:rPr>
        <w:t>provider</w:t>
      </w:r>
      <w:r w:rsidRPr="004457B1">
        <w:rPr>
          <w:spacing w:val="10"/>
          <w:sz w:val="24"/>
        </w:rPr>
        <w:t xml:space="preserve"> </w:t>
      </w:r>
      <w:r w:rsidRPr="004457B1">
        <w:rPr>
          <w:sz w:val="24"/>
        </w:rPr>
        <w:t>/</w:t>
      </w:r>
      <w:r w:rsidRPr="004457B1">
        <w:rPr>
          <w:spacing w:val="10"/>
          <w:sz w:val="24"/>
        </w:rPr>
        <w:t xml:space="preserve"> </w:t>
      </w:r>
      <w:r w:rsidRPr="004457B1">
        <w:rPr>
          <w:sz w:val="24"/>
        </w:rPr>
        <w:t>Supplier</w:t>
      </w:r>
      <w:r w:rsidRPr="004457B1">
        <w:rPr>
          <w:spacing w:val="5"/>
          <w:sz w:val="24"/>
        </w:rPr>
        <w:t xml:space="preserve"> </w:t>
      </w:r>
      <w:r w:rsidRPr="004457B1">
        <w:rPr>
          <w:sz w:val="24"/>
        </w:rPr>
        <w:t>etc.</w:t>
      </w:r>
      <w:r w:rsidRPr="004457B1">
        <w:rPr>
          <w:spacing w:val="14"/>
          <w:sz w:val="24"/>
        </w:rPr>
        <w:t xml:space="preserve"> </w:t>
      </w:r>
      <w:r w:rsidRPr="004457B1">
        <w:rPr>
          <w:sz w:val="24"/>
        </w:rPr>
        <w:t>it</w:t>
      </w:r>
      <w:r w:rsidRPr="004457B1">
        <w:rPr>
          <w:spacing w:val="8"/>
          <w:sz w:val="24"/>
        </w:rPr>
        <w:t xml:space="preserve"> </w:t>
      </w:r>
      <w:r w:rsidRPr="004457B1">
        <w:rPr>
          <w:sz w:val="24"/>
        </w:rPr>
        <w:t>will</w:t>
      </w:r>
      <w:r w:rsidRPr="004457B1">
        <w:rPr>
          <w:spacing w:val="10"/>
          <w:sz w:val="24"/>
        </w:rPr>
        <w:t xml:space="preserve"> </w:t>
      </w:r>
      <w:r w:rsidRPr="004457B1">
        <w:rPr>
          <w:sz w:val="24"/>
        </w:rPr>
        <w:t>be</w:t>
      </w:r>
      <w:r w:rsidRPr="004457B1">
        <w:rPr>
          <w:spacing w:val="13"/>
          <w:sz w:val="24"/>
        </w:rPr>
        <w:t xml:space="preserve"> </w:t>
      </w:r>
      <w:r w:rsidRPr="004457B1">
        <w:rPr>
          <w:sz w:val="24"/>
        </w:rPr>
        <w:t>a</w:t>
      </w:r>
      <w:r w:rsidRPr="004457B1">
        <w:rPr>
          <w:spacing w:val="8"/>
          <w:sz w:val="24"/>
        </w:rPr>
        <w:t xml:space="preserve"> </w:t>
      </w:r>
      <w:r w:rsidRPr="004457B1">
        <w:rPr>
          <w:sz w:val="24"/>
        </w:rPr>
        <w:t>financial</w:t>
      </w:r>
      <w:r w:rsidRPr="004457B1">
        <w:rPr>
          <w:spacing w:val="5"/>
          <w:sz w:val="24"/>
        </w:rPr>
        <w:t xml:space="preserve"> </w:t>
      </w:r>
      <w:r w:rsidRPr="004457B1">
        <w:rPr>
          <w:sz w:val="24"/>
        </w:rPr>
        <w:t>loss</w:t>
      </w:r>
      <w:r w:rsidRPr="004457B1">
        <w:rPr>
          <w:spacing w:val="9"/>
          <w:sz w:val="24"/>
        </w:rPr>
        <w:t xml:space="preserve"> </w:t>
      </w:r>
      <w:r w:rsidRPr="004457B1">
        <w:rPr>
          <w:sz w:val="24"/>
        </w:rPr>
        <w:t>to</w:t>
      </w:r>
      <w:r w:rsidRPr="004457B1">
        <w:rPr>
          <w:spacing w:val="6"/>
          <w:sz w:val="24"/>
        </w:rPr>
        <w:t xml:space="preserve"> </w:t>
      </w:r>
      <w:r w:rsidRPr="004457B1">
        <w:rPr>
          <w:sz w:val="24"/>
        </w:rPr>
        <w:t>DPA</w:t>
      </w:r>
      <w:r w:rsidRPr="004457B1">
        <w:rPr>
          <w:spacing w:val="8"/>
          <w:sz w:val="24"/>
        </w:rPr>
        <w:t xml:space="preserve"> </w:t>
      </w:r>
      <w:r w:rsidRPr="004457B1">
        <w:rPr>
          <w:sz w:val="24"/>
        </w:rPr>
        <w:t>and</w:t>
      </w:r>
      <w:r w:rsidRPr="004457B1">
        <w:rPr>
          <w:spacing w:val="6"/>
          <w:sz w:val="24"/>
        </w:rPr>
        <w:t xml:space="preserve"> </w:t>
      </w:r>
      <w:r w:rsidRPr="004457B1">
        <w:rPr>
          <w:sz w:val="24"/>
        </w:rPr>
        <w:t>therefore</w:t>
      </w:r>
      <w:r w:rsidRPr="004457B1">
        <w:rPr>
          <w:spacing w:val="8"/>
          <w:sz w:val="24"/>
        </w:rPr>
        <w:t xml:space="preserve"> </w:t>
      </w:r>
      <w:r w:rsidRPr="004457B1">
        <w:rPr>
          <w:sz w:val="24"/>
        </w:rPr>
        <w:t>same</w:t>
      </w:r>
      <w:r w:rsidRPr="004457B1">
        <w:rPr>
          <w:spacing w:val="-52"/>
          <w:sz w:val="24"/>
        </w:rPr>
        <w:t xml:space="preserve"> </w:t>
      </w:r>
    </w:p>
    <w:p w14:paraId="7673BF30" w14:textId="77777777" w:rsidR="00E478AA" w:rsidRDefault="00E478AA" w:rsidP="000E6C84">
      <w:pPr>
        <w:tabs>
          <w:tab w:val="left" w:pos="1201"/>
        </w:tabs>
        <w:spacing w:before="120"/>
        <w:ind w:left="1201" w:right="1135"/>
        <w:rPr>
          <w:sz w:val="24"/>
        </w:rPr>
      </w:pPr>
    </w:p>
    <w:p w14:paraId="1B033DD6" w14:textId="63FA843E" w:rsidR="005F2C69" w:rsidRDefault="005F2C69" w:rsidP="000E6C84">
      <w:pPr>
        <w:tabs>
          <w:tab w:val="left" w:pos="1201"/>
        </w:tabs>
        <w:spacing w:before="120"/>
        <w:ind w:left="1201" w:right="1135"/>
        <w:rPr>
          <w:sz w:val="24"/>
        </w:rPr>
      </w:pPr>
      <w:r w:rsidRPr="000E6C84">
        <w:rPr>
          <w:sz w:val="24"/>
        </w:rPr>
        <w:t>shall</w:t>
      </w:r>
      <w:r w:rsidRPr="000E6C84">
        <w:rPr>
          <w:spacing w:val="1"/>
          <w:sz w:val="24"/>
        </w:rPr>
        <w:t xml:space="preserve"> </w:t>
      </w:r>
      <w:r w:rsidRPr="000E6C84">
        <w:rPr>
          <w:sz w:val="24"/>
        </w:rPr>
        <w:t>be</w:t>
      </w:r>
      <w:r w:rsidRPr="000E6C84">
        <w:rPr>
          <w:spacing w:val="5"/>
          <w:sz w:val="24"/>
        </w:rPr>
        <w:t xml:space="preserve"> </w:t>
      </w:r>
      <w:r w:rsidRPr="000E6C84">
        <w:rPr>
          <w:sz w:val="24"/>
        </w:rPr>
        <w:t>recovered</w:t>
      </w:r>
      <w:r w:rsidRPr="000E6C84">
        <w:rPr>
          <w:spacing w:val="9"/>
          <w:sz w:val="24"/>
        </w:rPr>
        <w:t xml:space="preserve"> </w:t>
      </w:r>
      <w:r w:rsidRPr="000E6C84">
        <w:rPr>
          <w:sz w:val="24"/>
        </w:rPr>
        <w:t>from</w:t>
      </w:r>
      <w:r w:rsidRPr="000E6C84">
        <w:rPr>
          <w:spacing w:val="5"/>
          <w:sz w:val="24"/>
        </w:rPr>
        <w:t xml:space="preserve"> </w:t>
      </w:r>
      <w:r w:rsidRPr="000E6C84">
        <w:rPr>
          <w:sz w:val="24"/>
        </w:rPr>
        <w:t>the</w:t>
      </w:r>
      <w:r w:rsidRPr="000E6C84">
        <w:rPr>
          <w:spacing w:val="5"/>
          <w:sz w:val="24"/>
        </w:rPr>
        <w:t xml:space="preserve"> </w:t>
      </w:r>
      <w:r w:rsidRPr="000E6C84">
        <w:rPr>
          <w:sz w:val="24"/>
        </w:rPr>
        <w:t>payment</w:t>
      </w:r>
      <w:r w:rsidRPr="000E6C84">
        <w:rPr>
          <w:spacing w:val="4"/>
          <w:sz w:val="24"/>
        </w:rPr>
        <w:t xml:space="preserve"> </w:t>
      </w:r>
      <w:r w:rsidRPr="000E6C84">
        <w:rPr>
          <w:sz w:val="24"/>
        </w:rPr>
        <w:t>/</w:t>
      </w:r>
      <w:r w:rsidRPr="000E6C84">
        <w:rPr>
          <w:spacing w:val="3"/>
          <w:sz w:val="24"/>
        </w:rPr>
        <w:t xml:space="preserve"> </w:t>
      </w:r>
      <w:r w:rsidRPr="000E6C84">
        <w:rPr>
          <w:sz w:val="24"/>
        </w:rPr>
        <w:t>deposit</w:t>
      </w:r>
      <w:r w:rsidRPr="000E6C84">
        <w:rPr>
          <w:spacing w:val="5"/>
          <w:sz w:val="24"/>
        </w:rPr>
        <w:t xml:space="preserve"> </w:t>
      </w:r>
      <w:r w:rsidRPr="000E6C84">
        <w:rPr>
          <w:sz w:val="24"/>
        </w:rPr>
        <w:t>o</w:t>
      </w:r>
      <w:r w:rsidRPr="000E6C84">
        <w:rPr>
          <w:spacing w:val="3"/>
          <w:sz w:val="24"/>
        </w:rPr>
        <w:t xml:space="preserve"> </w:t>
      </w:r>
      <w:r w:rsidRPr="000E6C84">
        <w:rPr>
          <w:sz w:val="24"/>
        </w:rPr>
        <w:t>the</w:t>
      </w:r>
      <w:r w:rsidRPr="000E6C84">
        <w:rPr>
          <w:spacing w:val="5"/>
          <w:sz w:val="24"/>
        </w:rPr>
        <w:t xml:space="preserve"> </w:t>
      </w:r>
      <w:r w:rsidRPr="000E6C84">
        <w:rPr>
          <w:sz w:val="24"/>
        </w:rPr>
        <w:t>contractor</w:t>
      </w:r>
      <w:r w:rsidRPr="000E6C84">
        <w:rPr>
          <w:spacing w:val="7"/>
          <w:sz w:val="24"/>
        </w:rPr>
        <w:t xml:space="preserve"> </w:t>
      </w:r>
      <w:r w:rsidRPr="000E6C84">
        <w:rPr>
          <w:sz w:val="24"/>
        </w:rPr>
        <w:t>/</w:t>
      </w:r>
      <w:r w:rsidRPr="000E6C84">
        <w:rPr>
          <w:spacing w:val="3"/>
          <w:sz w:val="24"/>
        </w:rPr>
        <w:t xml:space="preserve"> </w:t>
      </w:r>
      <w:r w:rsidRPr="000E6C84">
        <w:rPr>
          <w:sz w:val="24"/>
        </w:rPr>
        <w:t>service</w:t>
      </w:r>
      <w:r w:rsidRPr="000E6C84">
        <w:rPr>
          <w:spacing w:val="4"/>
          <w:sz w:val="24"/>
        </w:rPr>
        <w:t xml:space="preserve"> </w:t>
      </w:r>
      <w:r w:rsidRPr="000E6C84">
        <w:rPr>
          <w:sz w:val="24"/>
        </w:rPr>
        <w:t>provider</w:t>
      </w:r>
      <w:r w:rsidRPr="000E6C84">
        <w:rPr>
          <w:spacing w:val="8"/>
          <w:sz w:val="24"/>
        </w:rPr>
        <w:t xml:space="preserve"> </w:t>
      </w:r>
      <w:r w:rsidRPr="000E6C84">
        <w:rPr>
          <w:sz w:val="24"/>
        </w:rPr>
        <w:t>/</w:t>
      </w:r>
      <w:r w:rsidRPr="000E6C84">
        <w:rPr>
          <w:spacing w:val="-51"/>
          <w:sz w:val="24"/>
        </w:rPr>
        <w:t xml:space="preserve"> </w:t>
      </w:r>
      <w:r w:rsidRPr="000E6C84">
        <w:rPr>
          <w:sz w:val="24"/>
        </w:rPr>
        <w:t>Supplier.</w:t>
      </w:r>
    </w:p>
    <w:p w14:paraId="1CB027E0" w14:textId="77777777" w:rsidR="00262B6D" w:rsidRDefault="00262B6D" w:rsidP="000E6C84">
      <w:pPr>
        <w:tabs>
          <w:tab w:val="left" w:pos="1201"/>
        </w:tabs>
        <w:spacing w:before="120"/>
        <w:ind w:left="1201" w:right="1135"/>
        <w:rPr>
          <w:sz w:val="24"/>
        </w:rPr>
      </w:pPr>
    </w:p>
    <w:p w14:paraId="3E96CE5E" w14:textId="77777777" w:rsidR="00D840B0" w:rsidRPr="000E6C84" w:rsidRDefault="00D840B0" w:rsidP="000E6C84">
      <w:pPr>
        <w:tabs>
          <w:tab w:val="left" w:pos="1201"/>
        </w:tabs>
        <w:spacing w:before="120"/>
        <w:ind w:left="1201" w:right="1135"/>
        <w:rPr>
          <w:sz w:val="24"/>
        </w:rPr>
      </w:pPr>
    </w:p>
    <w:p w14:paraId="7AE65869" w14:textId="77777777" w:rsidR="00E83561" w:rsidRDefault="00E83561" w:rsidP="00E83561">
      <w:pPr>
        <w:tabs>
          <w:tab w:val="left" w:pos="1201"/>
        </w:tabs>
        <w:spacing w:before="124"/>
        <w:ind w:left="1201" w:right="1147"/>
        <w:rPr>
          <w:sz w:val="24"/>
        </w:rPr>
      </w:pPr>
    </w:p>
    <w:p w14:paraId="516B6EA5" w14:textId="77777777" w:rsidR="0079608E" w:rsidRDefault="0079608E" w:rsidP="0079608E">
      <w:pPr>
        <w:tabs>
          <w:tab w:val="left" w:pos="1201"/>
        </w:tabs>
        <w:spacing w:before="124"/>
        <w:ind w:left="1201" w:right="1147"/>
        <w:rPr>
          <w:sz w:val="24"/>
        </w:rPr>
      </w:pPr>
    </w:p>
    <w:p w14:paraId="666802D2" w14:textId="38030C91" w:rsidR="005F2C69" w:rsidRPr="0079608E" w:rsidRDefault="005F2C69" w:rsidP="0079608E">
      <w:pPr>
        <w:pStyle w:val="ListParagraph"/>
        <w:numPr>
          <w:ilvl w:val="0"/>
          <w:numId w:val="44"/>
        </w:numPr>
        <w:spacing w:before="124"/>
        <w:ind w:right="1147"/>
        <w:rPr>
          <w:sz w:val="24"/>
        </w:rPr>
      </w:pPr>
      <w:bookmarkStart w:id="0" w:name="_GoBack"/>
      <w:bookmarkEnd w:id="0"/>
      <w:r w:rsidRPr="0079608E">
        <w:rPr>
          <w:sz w:val="24"/>
        </w:rPr>
        <w:t>The</w:t>
      </w:r>
      <w:r w:rsidRPr="0079608E">
        <w:rPr>
          <w:spacing w:val="12"/>
          <w:sz w:val="24"/>
        </w:rPr>
        <w:t xml:space="preserve"> </w:t>
      </w:r>
      <w:r w:rsidRPr="0079608E">
        <w:rPr>
          <w:sz w:val="24"/>
        </w:rPr>
        <w:t>contractor</w:t>
      </w:r>
      <w:r w:rsidRPr="0079608E">
        <w:rPr>
          <w:spacing w:val="9"/>
          <w:sz w:val="24"/>
        </w:rPr>
        <w:t xml:space="preserve"> </w:t>
      </w:r>
      <w:r w:rsidRPr="0079608E">
        <w:rPr>
          <w:sz w:val="24"/>
        </w:rPr>
        <w:t>shall</w:t>
      </w:r>
      <w:r w:rsidRPr="0079608E">
        <w:rPr>
          <w:spacing w:val="9"/>
          <w:sz w:val="24"/>
        </w:rPr>
        <w:t xml:space="preserve"> </w:t>
      </w:r>
      <w:r w:rsidRPr="0079608E">
        <w:rPr>
          <w:sz w:val="24"/>
        </w:rPr>
        <w:t>be</w:t>
      </w:r>
      <w:r w:rsidRPr="0079608E">
        <w:rPr>
          <w:spacing w:val="17"/>
          <w:sz w:val="24"/>
        </w:rPr>
        <w:t xml:space="preserve"> </w:t>
      </w:r>
      <w:r w:rsidRPr="0079608E">
        <w:rPr>
          <w:sz w:val="24"/>
        </w:rPr>
        <w:t>registered</w:t>
      </w:r>
      <w:r w:rsidRPr="0079608E">
        <w:rPr>
          <w:spacing w:val="11"/>
          <w:sz w:val="24"/>
        </w:rPr>
        <w:t xml:space="preserve"> </w:t>
      </w:r>
      <w:r w:rsidRPr="0079608E">
        <w:rPr>
          <w:sz w:val="24"/>
        </w:rPr>
        <w:t>under</w:t>
      </w:r>
      <w:r w:rsidRPr="0079608E">
        <w:rPr>
          <w:spacing w:val="10"/>
          <w:sz w:val="24"/>
        </w:rPr>
        <w:t xml:space="preserve"> </w:t>
      </w:r>
      <w:r w:rsidRPr="0079608E">
        <w:rPr>
          <w:sz w:val="24"/>
        </w:rPr>
        <w:t>the</w:t>
      </w:r>
      <w:r w:rsidRPr="0079608E">
        <w:rPr>
          <w:spacing w:val="17"/>
          <w:sz w:val="24"/>
        </w:rPr>
        <w:t xml:space="preserve"> </w:t>
      </w:r>
      <w:r w:rsidRPr="0079608E">
        <w:rPr>
          <w:sz w:val="24"/>
        </w:rPr>
        <w:t>Building</w:t>
      </w:r>
      <w:r w:rsidRPr="0079608E">
        <w:rPr>
          <w:spacing w:val="14"/>
          <w:sz w:val="24"/>
        </w:rPr>
        <w:t xml:space="preserve"> </w:t>
      </w:r>
      <w:r w:rsidRPr="0079608E">
        <w:rPr>
          <w:sz w:val="24"/>
        </w:rPr>
        <w:t>and</w:t>
      </w:r>
      <w:r w:rsidRPr="0079608E">
        <w:rPr>
          <w:spacing w:val="15"/>
          <w:sz w:val="24"/>
        </w:rPr>
        <w:t xml:space="preserve"> </w:t>
      </w:r>
      <w:r w:rsidRPr="0079608E">
        <w:rPr>
          <w:sz w:val="24"/>
        </w:rPr>
        <w:t>Other</w:t>
      </w:r>
      <w:r w:rsidRPr="0079608E">
        <w:rPr>
          <w:spacing w:val="10"/>
          <w:sz w:val="24"/>
        </w:rPr>
        <w:t xml:space="preserve"> </w:t>
      </w:r>
      <w:r w:rsidRPr="0079608E">
        <w:rPr>
          <w:sz w:val="24"/>
        </w:rPr>
        <w:t>Construction</w:t>
      </w:r>
      <w:r w:rsidRPr="0079608E">
        <w:rPr>
          <w:spacing w:val="-52"/>
          <w:sz w:val="24"/>
        </w:rPr>
        <w:t xml:space="preserve"> </w:t>
      </w:r>
      <w:r w:rsidRPr="0079608E">
        <w:rPr>
          <w:sz w:val="24"/>
        </w:rPr>
        <w:t>Workers</w:t>
      </w:r>
      <w:r w:rsidRPr="0079608E">
        <w:rPr>
          <w:spacing w:val="-2"/>
          <w:sz w:val="24"/>
        </w:rPr>
        <w:t xml:space="preserve"> </w:t>
      </w:r>
      <w:r w:rsidRPr="0079608E">
        <w:rPr>
          <w:sz w:val="24"/>
        </w:rPr>
        <w:t>(Regulation of Employment</w:t>
      </w:r>
      <w:r w:rsidRPr="0079608E">
        <w:rPr>
          <w:spacing w:val="-2"/>
          <w:sz w:val="24"/>
        </w:rPr>
        <w:t xml:space="preserve"> </w:t>
      </w:r>
      <w:r w:rsidRPr="0079608E">
        <w:rPr>
          <w:sz w:val="24"/>
        </w:rPr>
        <w:t>and</w:t>
      </w:r>
      <w:r w:rsidRPr="0079608E">
        <w:rPr>
          <w:spacing w:val="-1"/>
          <w:sz w:val="24"/>
        </w:rPr>
        <w:t xml:space="preserve"> </w:t>
      </w:r>
      <w:r w:rsidRPr="0079608E">
        <w:rPr>
          <w:sz w:val="24"/>
        </w:rPr>
        <w:t>Conditions</w:t>
      </w:r>
      <w:r w:rsidRPr="0079608E">
        <w:rPr>
          <w:spacing w:val="-1"/>
          <w:sz w:val="24"/>
        </w:rPr>
        <w:t xml:space="preserve"> </w:t>
      </w:r>
      <w:r w:rsidRPr="0079608E">
        <w:rPr>
          <w:sz w:val="24"/>
        </w:rPr>
        <w:t>of</w:t>
      </w:r>
      <w:r w:rsidRPr="0079608E">
        <w:rPr>
          <w:spacing w:val="-4"/>
          <w:sz w:val="24"/>
        </w:rPr>
        <w:t xml:space="preserve"> </w:t>
      </w:r>
      <w:r w:rsidRPr="0079608E">
        <w:rPr>
          <w:sz w:val="24"/>
        </w:rPr>
        <w:t>Service)</w:t>
      </w:r>
      <w:r w:rsidRPr="0079608E">
        <w:rPr>
          <w:spacing w:val="-3"/>
          <w:sz w:val="24"/>
        </w:rPr>
        <w:t xml:space="preserve"> </w:t>
      </w:r>
      <w:r w:rsidRPr="0079608E">
        <w:rPr>
          <w:sz w:val="24"/>
        </w:rPr>
        <w:t>Act,</w:t>
      </w:r>
      <w:r w:rsidRPr="0079608E">
        <w:rPr>
          <w:spacing w:val="-1"/>
          <w:sz w:val="24"/>
        </w:rPr>
        <w:t xml:space="preserve"> </w:t>
      </w:r>
      <w:r w:rsidRPr="0079608E">
        <w:rPr>
          <w:sz w:val="24"/>
        </w:rPr>
        <w:t>1996.</w:t>
      </w:r>
    </w:p>
    <w:p w14:paraId="74992A40" w14:textId="77777777" w:rsidR="00E478AA" w:rsidRPr="004457B1" w:rsidRDefault="00E478AA" w:rsidP="00E478AA">
      <w:pPr>
        <w:numPr>
          <w:ilvl w:val="0"/>
          <w:numId w:val="44"/>
        </w:numPr>
        <w:tabs>
          <w:tab w:val="left" w:pos="1201"/>
        </w:tabs>
        <w:spacing w:before="32"/>
        <w:ind w:right="1139"/>
        <w:jc w:val="both"/>
        <w:rPr>
          <w:sz w:val="24"/>
        </w:rPr>
      </w:pPr>
      <w:r w:rsidRPr="004457B1">
        <w:rPr>
          <w:sz w:val="24"/>
        </w:rPr>
        <w:t>The</w:t>
      </w:r>
      <w:r w:rsidRPr="004457B1">
        <w:rPr>
          <w:spacing w:val="-11"/>
          <w:sz w:val="24"/>
        </w:rPr>
        <w:t xml:space="preserve"> </w:t>
      </w:r>
      <w:r w:rsidRPr="004457B1">
        <w:rPr>
          <w:sz w:val="24"/>
        </w:rPr>
        <w:t>contractor</w:t>
      </w:r>
      <w:r w:rsidRPr="004457B1">
        <w:rPr>
          <w:spacing w:val="-12"/>
          <w:sz w:val="24"/>
        </w:rPr>
        <w:t xml:space="preserve"> </w:t>
      </w:r>
      <w:r w:rsidRPr="004457B1">
        <w:rPr>
          <w:sz w:val="24"/>
        </w:rPr>
        <w:t>shall</w:t>
      </w:r>
      <w:r w:rsidRPr="004457B1">
        <w:rPr>
          <w:spacing w:val="-13"/>
          <w:sz w:val="24"/>
        </w:rPr>
        <w:t xml:space="preserve"> </w:t>
      </w:r>
      <w:r w:rsidRPr="004457B1">
        <w:rPr>
          <w:sz w:val="24"/>
        </w:rPr>
        <w:t>supply</w:t>
      </w:r>
      <w:r w:rsidRPr="004457B1">
        <w:rPr>
          <w:spacing w:val="-10"/>
          <w:sz w:val="24"/>
        </w:rPr>
        <w:t xml:space="preserve"> </w:t>
      </w:r>
      <w:r w:rsidRPr="004457B1">
        <w:rPr>
          <w:sz w:val="24"/>
        </w:rPr>
        <w:t>the</w:t>
      </w:r>
      <w:r w:rsidRPr="004457B1">
        <w:rPr>
          <w:spacing w:val="-10"/>
          <w:sz w:val="24"/>
        </w:rPr>
        <w:t xml:space="preserve"> </w:t>
      </w:r>
      <w:r w:rsidRPr="004457B1">
        <w:rPr>
          <w:sz w:val="24"/>
        </w:rPr>
        <w:t>materials</w:t>
      </w:r>
      <w:r w:rsidRPr="004457B1">
        <w:rPr>
          <w:spacing w:val="-9"/>
          <w:sz w:val="24"/>
        </w:rPr>
        <w:t xml:space="preserve"> </w:t>
      </w:r>
      <w:r w:rsidRPr="004457B1">
        <w:rPr>
          <w:sz w:val="24"/>
        </w:rPr>
        <w:t>of</w:t>
      </w:r>
      <w:r w:rsidRPr="004457B1">
        <w:rPr>
          <w:spacing w:val="-7"/>
          <w:sz w:val="24"/>
        </w:rPr>
        <w:t xml:space="preserve"> </w:t>
      </w:r>
      <w:r w:rsidRPr="004457B1">
        <w:rPr>
          <w:sz w:val="24"/>
        </w:rPr>
        <w:t>only</w:t>
      </w:r>
      <w:r w:rsidRPr="004457B1">
        <w:rPr>
          <w:spacing w:val="-9"/>
          <w:sz w:val="24"/>
        </w:rPr>
        <w:t xml:space="preserve"> </w:t>
      </w:r>
      <w:r w:rsidRPr="004457B1">
        <w:rPr>
          <w:sz w:val="24"/>
        </w:rPr>
        <w:t>the</w:t>
      </w:r>
      <w:r w:rsidRPr="004457B1">
        <w:rPr>
          <w:spacing w:val="-11"/>
          <w:sz w:val="24"/>
        </w:rPr>
        <w:t xml:space="preserve"> </w:t>
      </w:r>
      <w:r w:rsidRPr="004457B1">
        <w:rPr>
          <w:sz w:val="24"/>
        </w:rPr>
        <w:t>particular</w:t>
      </w:r>
      <w:r w:rsidRPr="004457B1">
        <w:rPr>
          <w:spacing w:val="-12"/>
          <w:sz w:val="24"/>
        </w:rPr>
        <w:t xml:space="preserve"> </w:t>
      </w:r>
      <w:r w:rsidRPr="004457B1">
        <w:rPr>
          <w:sz w:val="24"/>
        </w:rPr>
        <w:t>bands/Make</w:t>
      </w:r>
      <w:r w:rsidRPr="004457B1">
        <w:rPr>
          <w:spacing w:val="-11"/>
          <w:sz w:val="24"/>
        </w:rPr>
        <w:t xml:space="preserve"> </w:t>
      </w:r>
      <w:r w:rsidRPr="004457B1">
        <w:rPr>
          <w:sz w:val="24"/>
        </w:rPr>
        <w:t>specified</w:t>
      </w:r>
      <w:r w:rsidRPr="004457B1">
        <w:rPr>
          <w:spacing w:val="-51"/>
          <w:sz w:val="24"/>
        </w:rPr>
        <w:t xml:space="preserve"> </w:t>
      </w:r>
      <w:r w:rsidRPr="004457B1">
        <w:rPr>
          <w:sz w:val="24"/>
        </w:rPr>
        <w:t>in the tender. If none of the make/brands are available in the market, then the</w:t>
      </w:r>
      <w:r w:rsidRPr="004457B1">
        <w:rPr>
          <w:spacing w:val="1"/>
          <w:sz w:val="24"/>
        </w:rPr>
        <w:t xml:space="preserve"> </w:t>
      </w:r>
      <w:r w:rsidRPr="004457B1">
        <w:rPr>
          <w:sz w:val="24"/>
        </w:rPr>
        <w:t>department</w:t>
      </w:r>
      <w:r w:rsidRPr="004457B1">
        <w:rPr>
          <w:spacing w:val="1"/>
          <w:sz w:val="24"/>
        </w:rPr>
        <w:t xml:space="preserve"> </w:t>
      </w:r>
      <w:r w:rsidRPr="004457B1">
        <w:rPr>
          <w:sz w:val="24"/>
        </w:rPr>
        <w:t>will</w:t>
      </w:r>
      <w:r w:rsidRPr="004457B1">
        <w:rPr>
          <w:spacing w:val="1"/>
          <w:sz w:val="24"/>
        </w:rPr>
        <w:t xml:space="preserve"> </w:t>
      </w:r>
      <w:r w:rsidRPr="004457B1">
        <w:rPr>
          <w:sz w:val="24"/>
        </w:rPr>
        <w:t>accept</w:t>
      </w:r>
      <w:r w:rsidRPr="004457B1">
        <w:rPr>
          <w:spacing w:val="1"/>
          <w:sz w:val="24"/>
        </w:rPr>
        <w:t xml:space="preserve"> </w:t>
      </w:r>
      <w:r w:rsidRPr="004457B1">
        <w:rPr>
          <w:sz w:val="24"/>
        </w:rPr>
        <w:t>the</w:t>
      </w:r>
      <w:r w:rsidRPr="004457B1">
        <w:rPr>
          <w:spacing w:val="1"/>
          <w:sz w:val="24"/>
        </w:rPr>
        <w:t xml:space="preserve"> </w:t>
      </w:r>
      <w:r w:rsidRPr="004457B1">
        <w:rPr>
          <w:sz w:val="24"/>
        </w:rPr>
        <w:t>equivalent</w:t>
      </w:r>
      <w:r w:rsidRPr="004457B1">
        <w:rPr>
          <w:spacing w:val="1"/>
          <w:sz w:val="24"/>
        </w:rPr>
        <w:t xml:space="preserve"> </w:t>
      </w:r>
      <w:r w:rsidRPr="004457B1">
        <w:rPr>
          <w:sz w:val="24"/>
        </w:rPr>
        <w:t>make/brand</w:t>
      </w:r>
      <w:r w:rsidRPr="004457B1">
        <w:rPr>
          <w:spacing w:val="1"/>
          <w:sz w:val="24"/>
        </w:rPr>
        <w:t xml:space="preserve"> </w:t>
      </w:r>
      <w:r w:rsidRPr="004457B1">
        <w:rPr>
          <w:sz w:val="24"/>
        </w:rPr>
        <w:t>subject</w:t>
      </w:r>
      <w:r w:rsidRPr="004457B1">
        <w:rPr>
          <w:spacing w:val="1"/>
          <w:sz w:val="24"/>
        </w:rPr>
        <w:t xml:space="preserve"> </w:t>
      </w:r>
      <w:r w:rsidRPr="004457B1">
        <w:rPr>
          <w:sz w:val="24"/>
        </w:rPr>
        <w:t>to</w:t>
      </w:r>
      <w:r w:rsidRPr="004457B1">
        <w:rPr>
          <w:spacing w:val="1"/>
          <w:sz w:val="24"/>
        </w:rPr>
        <w:t xml:space="preserve"> </w:t>
      </w:r>
      <w:r w:rsidRPr="004457B1">
        <w:rPr>
          <w:sz w:val="24"/>
        </w:rPr>
        <w:t>the</w:t>
      </w:r>
      <w:r w:rsidRPr="004457B1">
        <w:rPr>
          <w:spacing w:val="1"/>
          <w:sz w:val="24"/>
        </w:rPr>
        <w:t xml:space="preserve"> </w:t>
      </w:r>
      <w:r w:rsidRPr="004457B1">
        <w:rPr>
          <w:sz w:val="24"/>
        </w:rPr>
        <w:t>contractor</w:t>
      </w:r>
      <w:r w:rsidRPr="004457B1">
        <w:rPr>
          <w:spacing w:val="1"/>
          <w:sz w:val="24"/>
        </w:rPr>
        <w:t xml:space="preserve"> </w:t>
      </w:r>
      <w:r w:rsidRPr="004457B1">
        <w:rPr>
          <w:sz w:val="24"/>
        </w:rPr>
        <w:t>producing a letter of non-availability from the</w:t>
      </w:r>
      <w:r w:rsidRPr="004457B1">
        <w:rPr>
          <w:spacing w:val="1"/>
          <w:sz w:val="24"/>
        </w:rPr>
        <w:t xml:space="preserve"> </w:t>
      </w:r>
      <w:r w:rsidRPr="004457B1">
        <w:rPr>
          <w:sz w:val="24"/>
        </w:rPr>
        <w:t>manufacturer only.</w:t>
      </w:r>
      <w:r w:rsidRPr="004457B1">
        <w:rPr>
          <w:spacing w:val="1"/>
          <w:sz w:val="24"/>
        </w:rPr>
        <w:t xml:space="preserve"> </w:t>
      </w:r>
      <w:r w:rsidRPr="004457B1">
        <w:rPr>
          <w:sz w:val="24"/>
        </w:rPr>
        <w:t>The EIC will</w:t>
      </w:r>
      <w:r w:rsidRPr="004457B1">
        <w:rPr>
          <w:spacing w:val="1"/>
          <w:sz w:val="24"/>
        </w:rPr>
        <w:t xml:space="preserve"> </w:t>
      </w:r>
      <w:r w:rsidRPr="004457B1">
        <w:rPr>
          <w:sz w:val="24"/>
        </w:rPr>
        <w:t>ascertain</w:t>
      </w:r>
      <w:r w:rsidRPr="004457B1">
        <w:rPr>
          <w:spacing w:val="-12"/>
          <w:sz w:val="24"/>
        </w:rPr>
        <w:t xml:space="preserve"> </w:t>
      </w:r>
      <w:r w:rsidRPr="004457B1">
        <w:rPr>
          <w:sz w:val="24"/>
        </w:rPr>
        <w:t>the</w:t>
      </w:r>
      <w:r w:rsidRPr="004457B1">
        <w:rPr>
          <w:spacing w:val="-9"/>
          <w:sz w:val="24"/>
        </w:rPr>
        <w:t xml:space="preserve"> </w:t>
      </w:r>
      <w:r w:rsidRPr="004457B1">
        <w:rPr>
          <w:sz w:val="24"/>
        </w:rPr>
        <w:t>veracity</w:t>
      </w:r>
      <w:r w:rsidRPr="004457B1">
        <w:rPr>
          <w:spacing w:val="-8"/>
          <w:sz w:val="24"/>
        </w:rPr>
        <w:t xml:space="preserve"> </w:t>
      </w:r>
      <w:r w:rsidRPr="004457B1">
        <w:rPr>
          <w:sz w:val="24"/>
        </w:rPr>
        <w:t>of</w:t>
      </w:r>
      <w:r w:rsidRPr="004457B1">
        <w:rPr>
          <w:spacing w:val="-11"/>
          <w:sz w:val="24"/>
        </w:rPr>
        <w:t xml:space="preserve"> </w:t>
      </w:r>
      <w:r w:rsidRPr="004457B1">
        <w:rPr>
          <w:sz w:val="24"/>
        </w:rPr>
        <w:t>that</w:t>
      </w:r>
      <w:r w:rsidRPr="004457B1">
        <w:rPr>
          <w:spacing w:val="-10"/>
          <w:sz w:val="24"/>
        </w:rPr>
        <w:t xml:space="preserve"> </w:t>
      </w:r>
      <w:r w:rsidRPr="004457B1">
        <w:rPr>
          <w:sz w:val="24"/>
        </w:rPr>
        <w:t>letter</w:t>
      </w:r>
      <w:r w:rsidRPr="004457B1">
        <w:rPr>
          <w:spacing w:val="-11"/>
          <w:sz w:val="24"/>
        </w:rPr>
        <w:t xml:space="preserve"> </w:t>
      </w:r>
      <w:r w:rsidRPr="004457B1">
        <w:rPr>
          <w:sz w:val="24"/>
        </w:rPr>
        <w:t>directly</w:t>
      </w:r>
      <w:r w:rsidRPr="004457B1">
        <w:rPr>
          <w:spacing w:val="-8"/>
          <w:sz w:val="24"/>
        </w:rPr>
        <w:t xml:space="preserve"> </w:t>
      </w:r>
      <w:r w:rsidRPr="004457B1">
        <w:rPr>
          <w:sz w:val="24"/>
        </w:rPr>
        <w:t>from</w:t>
      </w:r>
      <w:r w:rsidRPr="004457B1">
        <w:rPr>
          <w:spacing w:val="-9"/>
          <w:sz w:val="24"/>
        </w:rPr>
        <w:t xml:space="preserve"> </w:t>
      </w:r>
      <w:r w:rsidRPr="004457B1">
        <w:rPr>
          <w:sz w:val="24"/>
        </w:rPr>
        <w:t>the</w:t>
      </w:r>
      <w:r w:rsidRPr="004457B1">
        <w:rPr>
          <w:spacing w:val="-10"/>
          <w:sz w:val="24"/>
        </w:rPr>
        <w:t xml:space="preserve"> </w:t>
      </w:r>
      <w:r w:rsidRPr="004457B1">
        <w:rPr>
          <w:sz w:val="24"/>
        </w:rPr>
        <w:t>manufacture.</w:t>
      </w:r>
      <w:r w:rsidRPr="004457B1">
        <w:rPr>
          <w:spacing w:val="37"/>
          <w:sz w:val="24"/>
        </w:rPr>
        <w:t xml:space="preserve"> </w:t>
      </w:r>
      <w:r w:rsidRPr="004457B1">
        <w:rPr>
          <w:sz w:val="24"/>
        </w:rPr>
        <w:t>Such</w:t>
      </w:r>
      <w:r w:rsidRPr="004457B1">
        <w:rPr>
          <w:spacing w:val="-11"/>
          <w:sz w:val="24"/>
        </w:rPr>
        <w:t xml:space="preserve"> </w:t>
      </w:r>
      <w:r w:rsidRPr="004457B1">
        <w:rPr>
          <w:sz w:val="24"/>
        </w:rPr>
        <w:t>material</w:t>
      </w:r>
      <w:r w:rsidRPr="004457B1">
        <w:rPr>
          <w:spacing w:val="-12"/>
          <w:sz w:val="24"/>
        </w:rPr>
        <w:t xml:space="preserve"> </w:t>
      </w:r>
      <w:r w:rsidRPr="004457B1">
        <w:rPr>
          <w:sz w:val="24"/>
        </w:rPr>
        <w:t>will</w:t>
      </w:r>
      <w:r w:rsidRPr="004457B1">
        <w:rPr>
          <w:spacing w:val="-52"/>
          <w:sz w:val="24"/>
        </w:rPr>
        <w:t xml:space="preserve"> </w:t>
      </w:r>
      <w:r w:rsidRPr="004457B1">
        <w:rPr>
          <w:sz w:val="24"/>
        </w:rPr>
        <w:t>be</w:t>
      </w:r>
      <w:r w:rsidRPr="004457B1">
        <w:rPr>
          <w:spacing w:val="-4"/>
          <w:sz w:val="24"/>
        </w:rPr>
        <w:t xml:space="preserve"> </w:t>
      </w:r>
      <w:r w:rsidRPr="004457B1">
        <w:rPr>
          <w:sz w:val="24"/>
        </w:rPr>
        <w:t>accepted</w:t>
      </w:r>
      <w:r w:rsidRPr="004457B1">
        <w:rPr>
          <w:spacing w:val="-5"/>
          <w:sz w:val="24"/>
        </w:rPr>
        <w:t xml:space="preserve"> </w:t>
      </w:r>
      <w:r w:rsidRPr="004457B1">
        <w:rPr>
          <w:sz w:val="24"/>
        </w:rPr>
        <w:t>after</w:t>
      </w:r>
      <w:r w:rsidRPr="004457B1">
        <w:rPr>
          <w:spacing w:val="-1"/>
          <w:sz w:val="24"/>
        </w:rPr>
        <w:t xml:space="preserve"> </w:t>
      </w:r>
      <w:r w:rsidRPr="004457B1">
        <w:rPr>
          <w:sz w:val="24"/>
        </w:rPr>
        <w:t>obtaining</w:t>
      </w:r>
      <w:r w:rsidRPr="004457B1">
        <w:rPr>
          <w:spacing w:val="-2"/>
          <w:sz w:val="24"/>
        </w:rPr>
        <w:t xml:space="preserve"> </w:t>
      </w:r>
      <w:r w:rsidRPr="004457B1">
        <w:rPr>
          <w:sz w:val="24"/>
        </w:rPr>
        <w:t>the</w:t>
      </w:r>
      <w:r w:rsidRPr="004457B1">
        <w:rPr>
          <w:spacing w:val="-4"/>
          <w:sz w:val="24"/>
        </w:rPr>
        <w:t xml:space="preserve"> </w:t>
      </w:r>
      <w:r w:rsidRPr="004457B1">
        <w:rPr>
          <w:sz w:val="24"/>
        </w:rPr>
        <w:t>approval</w:t>
      </w:r>
      <w:r w:rsidRPr="004457B1">
        <w:rPr>
          <w:spacing w:val="-6"/>
          <w:sz w:val="24"/>
        </w:rPr>
        <w:t xml:space="preserve"> </w:t>
      </w:r>
      <w:r w:rsidRPr="004457B1">
        <w:rPr>
          <w:sz w:val="24"/>
        </w:rPr>
        <w:t>of</w:t>
      </w:r>
      <w:r w:rsidRPr="004457B1">
        <w:rPr>
          <w:spacing w:val="-5"/>
          <w:sz w:val="24"/>
        </w:rPr>
        <w:t xml:space="preserve"> </w:t>
      </w:r>
      <w:r w:rsidRPr="004457B1">
        <w:rPr>
          <w:sz w:val="24"/>
        </w:rPr>
        <w:t>the</w:t>
      </w:r>
      <w:r w:rsidRPr="004457B1">
        <w:rPr>
          <w:spacing w:val="-3"/>
          <w:sz w:val="24"/>
        </w:rPr>
        <w:t xml:space="preserve"> </w:t>
      </w:r>
      <w:r w:rsidRPr="004457B1">
        <w:rPr>
          <w:sz w:val="24"/>
        </w:rPr>
        <w:t>authority</w:t>
      </w:r>
      <w:r w:rsidRPr="004457B1">
        <w:rPr>
          <w:spacing w:val="-2"/>
          <w:sz w:val="24"/>
        </w:rPr>
        <w:t xml:space="preserve"> </w:t>
      </w:r>
      <w:r w:rsidRPr="004457B1">
        <w:rPr>
          <w:sz w:val="24"/>
        </w:rPr>
        <w:t>who</w:t>
      </w:r>
      <w:r w:rsidRPr="004457B1">
        <w:rPr>
          <w:spacing w:val="-1"/>
          <w:sz w:val="24"/>
        </w:rPr>
        <w:t xml:space="preserve"> </w:t>
      </w:r>
      <w:r w:rsidRPr="004457B1">
        <w:rPr>
          <w:sz w:val="24"/>
        </w:rPr>
        <w:t>approved</w:t>
      </w:r>
      <w:r w:rsidRPr="004457B1">
        <w:rPr>
          <w:spacing w:val="-6"/>
          <w:sz w:val="24"/>
        </w:rPr>
        <w:t xml:space="preserve"> </w:t>
      </w:r>
      <w:r w:rsidRPr="004457B1">
        <w:rPr>
          <w:sz w:val="24"/>
        </w:rPr>
        <w:t>the</w:t>
      </w:r>
      <w:r w:rsidRPr="004457B1">
        <w:rPr>
          <w:spacing w:val="-3"/>
          <w:sz w:val="24"/>
        </w:rPr>
        <w:t xml:space="preserve"> </w:t>
      </w:r>
      <w:r w:rsidRPr="004457B1">
        <w:rPr>
          <w:sz w:val="24"/>
        </w:rPr>
        <w:t>tender.</w:t>
      </w:r>
    </w:p>
    <w:p w14:paraId="32F6CF57" w14:textId="77777777" w:rsidR="00E478AA" w:rsidRPr="004457B1" w:rsidRDefault="00E478AA" w:rsidP="00E478AA">
      <w:pPr>
        <w:numPr>
          <w:ilvl w:val="0"/>
          <w:numId w:val="44"/>
        </w:numPr>
        <w:tabs>
          <w:tab w:val="left" w:pos="1201"/>
        </w:tabs>
        <w:spacing w:before="119"/>
        <w:jc w:val="both"/>
        <w:rPr>
          <w:sz w:val="24"/>
        </w:rPr>
      </w:pPr>
      <w:r w:rsidRPr="004457B1">
        <w:rPr>
          <w:sz w:val="24"/>
        </w:rPr>
        <w:t>The</w:t>
      </w:r>
      <w:r w:rsidRPr="004457B1">
        <w:rPr>
          <w:spacing w:val="-2"/>
          <w:sz w:val="24"/>
        </w:rPr>
        <w:t xml:space="preserve"> </w:t>
      </w:r>
      <w:r w:rsidRPr="004457B1">
        <w:rPr>
          <w:sz w:val="24"/>
        </w:rPr>
        <w:t>clause</w:t>
      </w:r>
      <w:r w:rsidRPr="004457B1">
        <w:rPr>
          <w:spacing w:val="-2"/>
          <w:sz w:val="24"/>
        </w:rPr>
        <w:t xml:space="preserve"> </w:t>
      </w:r>
      <w:r w:rsidRPr="004457B1">
        <w:rPr>
          <w:sz w:val="24"/>
        </w:rPr>
        <w:t>no.</w:t>
      </w:r>
      <w:r w:rsidRPr="004457B1">
        <w:rPr>
          <w:spacing w:val="-1"/>
          <w:sz w:val="24"/>
        </w:rPr>
        <w:t xml:space="preserve"> </w:t>
      </w:r>
      <w:r w:rsidRPr="004457B1">
        <w:rPr>
          <w:sz w:val="24"/>
        </w:rPr>
        <w:t>55</w:t>
      </w:r>
      <w:r w:rsidRPr="004457B1">
        <w:rPr>
          <w:spacing w:val="-5"/>
          <w:sz w:val="24"/>
        </w:rPr>
        <w:t xml:space="preserve"> </w:t>
      </w:r>
      <w:r w:rsidRPr="004457B1">
        <w:rPr>
          <w:sz w:val="24"/>
        </w:rPr>
        <w:t>of</w:t>
      </w:r>
      <w:r w:rsidRPr="004457B1">
        <w:rPr>
          <w:spacing w:val="-4"/>
          <w:sz w:val="24"/>
        </w:rPr>
        <w:t xml:space="preserve"> </w:t>
      </w:r>
      <w:r w:rsidRPr="004457B1">
        <w:rPr>
          <w:sz w:val="24"/>
        </w:rPr>
        <w:t>GCC</w:t>
      </w:r>
      <w:r w:rsidRPr="004457B1">
        <w:rPr>
          <w:spacing w:val="-2"/>
          <w:sz w:val="24"/>
        </w:rPr>
        <w:t xml:space="preserve"> </w:t>
      </w:r>
      <w:r w:rsidRPr="004457B1">
        <w:rPr>
          <w:sz w:val="24"/>
        </w:rPr>
        <w:t>of</w:t>
      </w:r>
      <w:r w:rsidRPr="004457B1">
        <w:rPr>
          <w:spacing w:val="-4"/>
          <w:sz w:val="24"/>
        </w:rPr>
        <w:t xml:space="preserve"> </w:t>
      </w:r>
      <w:r w:rsidRPr="004457B1">
        <w:rPr>
          <w:sz w:val="24"/>
        </w:rPr>
        <w:t>Section –</w:t>
      </w:r>
      <w:r w:rsidRPr="004457B1">
        <w:rPr>
          <w:spacing w:val="-2"/>
          <w:sz w:val="24"/>
        </w:rPr>
        <w:t xml:space="preserve"> </w:t>
      </w:r>
      <w:r w:rsidRPr="004457B1">
        <w:rPr>
          <w:sz w:val="24"/>
        </w:rPr>
        <w:t>II</w:t>
      </w:r>
      <w:r w:rsidRPr="004457B1">
        <w:rPr>
          <w:spacing w:val="-1"/>
          <w:sz w:val="24"/>
        </w:rPr>
        <w:t xml:space="preserve"> </w:t>
      </w:r>
      <w:r w:rsidRPr="004457B1">
        <w:rPr>
          <w:sz w:val="24"/>
        </w:rPr>
        <w:t>is</w:t>
      </w:r>
      <w:r w:rsidRPr="004457B1">
        <w:rPr>
          <w:spacing w:val="-1"/>
          <w:sz w:val="24"/>
        </w:rPr>
        <w:t xml:space="preserve"> </w:t>
      </w:r>
      <w:r w:rsidRPr="004457B1">
        <w:rPr>
          <w:sz w:val="24"/>
        </w:rPr>
        <w:t>modified</w:t>
      </w:r>
      <w:r w:rsidRPr="004457B1">
        <w:rPr>
          <w:spacing w:val="-3"/>
          <w:sz w:val="24"/>
        </w:rPr>
        <w:t xml:space="preserve"> </w:t>
      </w:r>
      <w:r w:rsidRPr="004457B1">
        <w:rPr>
          <w:sz w:val="24"/>
        </w:rPr>
        <w:t>and</w:t>
      </w:r>
      <w:r w:rsidRPr="004457B1">
        <w:rPr>
          <w:spacing w:val="-3"/>
          <w:sz w:val="24"/>
        </w:rPr>
        <w:t xml:space="preserve"> </w:t>
      </w:r>
      <w:r w:rsidRPr="004457B1">
        <w:rPr>
          <w:sz w:val="24"/>
        </w:rPr>
        <w:t>shall</w:t>
      </w:r>
      <w:r w:rsidRPr="004457B1">
        <w:rPr>
          <w:spacing w:val="-1"/>
          <w:sz w:val="24"/>
        </w:rPr>
        <w:t xml:space="preserve"> </w:t>
      </w:r>
      <w:r w:rsidRPr="004457B1">
        <w:rPr>
          <w:sz w:val="24"/>
        </w:rPr>
        <w:t>be</w:t>
      </w:r>
      <w:r w:rsidRPr="004457B1">
        <w:rPr>
          <w:spacing w:val="-2"/>
          <w:sz w:val="24"/>
        </w:rPr>
        <w:t xml:space="preserve"> </w:t>
      </w:r>
      <w:r w:rsidRPr="004457B1">
        <w:rPr>
          <w:sz w:val="24"/>
        </w:rPr>
        <w:t>read as</w:t>
      </w:r>
      <w:r w:rsidRPr="004457B1">
        <w:rPr>
          <w:spacing w:val="-1"/>
          <w:sz w:val="24"/>
        </w:rPr>
        <w:t xml:space="preserve"> </w:t>
      </w:r>
      <w:r w:rsidRPr="004457B1">
        <w:rPr>
          <w:sz w:val="24"/>
        </w:rPr>
        <w:t>under:</w:t>
      </w:r>
    </w:p>
    <w:p w14:paraId="417CFA46" w14:textId="1A2CC298" w:rsidR="00E478AA" w:rsidRPr="004457B1" w:rsidRDefault="00D840B0" w:rsidP="00E478AA">
      <w:pPr>
        <w:spacing w:before="120"/>
        <w:ind w:left="1201" w:right="1144"/>
        <w:jc w:val="both"/>
        <w:rPr>
          <w:sz w:val="24"/>
          <w:szCs w:val="24"/>
        </w:rPr>
      </w:pPr>
      <w:r>
        <w:rPr>
          <w:sz w:val="24"/>
          <w:szCs w:val="24"/>
        </w:rPr>
        <w:t>Not Applicable</w:t>
      </w:r>
      <w:r w:rsidR="00741DF9">
        <w:rPr>
          <w:sz w:val="24"/>
          <w:szCs w:val="24"/>
        </w:rPr>
        <w:t xml:space="preserve"> as the enlisted contractor of M/s. GETCO has already submitt</w:t>
      </w:r>
      <w:r w:rsidR="002B7EB0">
        <w:rPr>
          <w:sz w:val="24"/>
          <w:szCs w:val="24"/>
        </w:rPr>
        <w:t>ed the same, without which their</w:t>
      </w:r>
      <w:r w:rsidR="00741DF9">
        <w:rPr>
          <w:sz w:val="24"/>
          <w:szCs w:val="24"/>
        </w:rPr>
        <w:t xml:space="preserve"> enlistment will not be done by M/s. GETCO, hence not applicable.</w:t>
      </w:r>
    </w:p>
    <w:p w14:paraId="729A15B6" w14:textId="77777777" w:rsidR="00E478AA" w:rsidRPr="004457B1" w:rsidRDefault="00E478AA" w:rsidP="00E478AA">
      <w:pPr>
        <w:rPr>
          <w:sz w:val="24"/>
          <w:szCs w:val="24"/>
        </w:rPr>
      </w:pPr>
    </w:p>
    <w:p w14:paraId="1C3FCF7F" w14:textId="77777777" w:rsidR="00E478AA" w:rsidRPr="004457B1" w:rsidRDefault="00E478AA" w:rsidP="00E478AA">
      <w:pPr>
        <w:rPr>
          <w:sz w:val="24"/>
          <w:szCs w:val="24"/>
        </w:rPr>
      </w:pPr>
    </w:p>
    <w:p w14:paraId="5707EFA9" w14:textId="77777777" w:rsidR="00E478AA" w:rsidRPr="004457B1" w:rsidRDefault="00E478AA" w:rsidP="00E478AA">
      <w:pPr>
        <w:rPr>
          <w:sz w:val="24"/>
          <w:szCs w:val="24"/>
        </w:rPr>
      </w:pPr>
    </w:p>
    <w:p w14:paraId="66820CE5" w14:textId="77777777" w:rsidR="00E478AA" w:rsidRPr="004457B1" w:rsidRDefault="00E478AA" w:rsidP="00E478AA">
      <w:pPr>
        <w:rPr>
          <w:sz w:val="24"/>
          <w:szCs w:val="24"/>
        </w:rPr>
      </w:pPr>
    </w:p>
    <w:p w14:paraId="2635999D" w14:textId="77777777" w:rsidR="00E478AA" w:rsidRDefault="00E478AA" w:rsidP="00E478AA">
      <w:pPr>
        <w:tabs>
          <w:tab w:val="left" w:pos="7001"/>
        </w:tabs>
        <w:ind w:left="480"/>
        <w:outlineLvl w:val="0"/>
        <w:rPr>
          <w:b/>
          <w:bCs/>
          <w:sz w:val="24"/>
          <w:szCs w:val="24"/>
        </w:rPr>
      </w:pPr>
    </w:p>
    <w:p w14:paraId="7152EF81" w14:textId="77777777" w:rsidR="00E478AA" w:rsidRDefault="00E478AA" w:rsidP="00E478AA">
      <w:pPr>
        <w:tabs>
          <w:tab w:val="left" w:pos="7001"/>
        </w:tabs>
        <w:ind w:left="480"/>
        <w:outlineLvl w:val="0"/>
        <w:rPr>
          <w:b/>
          <w:bCs/>
          <w:sz w:val="24"/>
          <w:szCs w:val="24"/>
        </w:rPr>
      </w:pPr>
    </w:p>
    <w:p w14:paraId="15BB0F0B" w14:textId="77777777" w:rsidR="00E478AA" w:rsidRDefault="00E478AA" w:rsidP="00E478AA">
      <w:pPr>
        <w:tabs>
          <w:tab w:val="left" w:pos="7001"/>
        </w:tabs>
        <w:ind w:left="480"/>
        <w:outlineLvl w:val="0"/>
        <w:rPr>
          <w:b/>
          <w:bCs/>
          <w:sz w:val="24"/>
          <w:szCs w:val="24"/>
        </w:rPr>
      </w:pPr>
    </w:p>
    <w:p w14:paraId="443CD11E" w14:textId="77777777" w:rsidR="00E478AA" w:rsidRDefault="00E478AA" w:rsidP="00E478AA">
      <w:pPr>
        <w:tabs>
          <w:tab w:val="left" w:pos="7001"/>
        </w:tabs>
        <w:ind w:left="480"/>
        <w:outlineLvl w:val="0"/>
        <w:rPr>
          <w:b/>
          <w:bCs/>
          <w:sz w:val="24"/>
          <w:szCs w:val="24"/>
        </w:rPr>
      </w:pPr>
    </w:p>
    <w:p w14:paraId="6C2F479C" w14:textId="77777777" w:rsidR="00E478AA" w:rsidRDefault="00E478AA" w:rsidP="00E478AA">
      <w:pPr>
        <w:tabs>
          <w:tab w:val="left" w:pos="7001"/>
        </w:tabs>
        <w:ind w:left="480"/>
        <w:outlineLvl w:val="0"/>
        <w:rPr>
          <w:b/>
          <w:bCs/>
          <w:sz w:val="24"/>
          <w:szCs w:val="24"/>
        </w:rPr>
      </w:pPr>
    </w:p>
    <w:p w14:paraId="6CDB1219" w14:textId="77777777" w:rsidR="00E478AA" w:rsidRDefault="00E478AA" w:rsidP="00E478AA">
      <w:pPr>
        <w:tabs>
          <w:tab w:val="left" w:pos="7001"/>
        </w:tabs>
        <w:ind w:left="480"/>
        <w:outlineLvl w:val="0"/>
        <w:rPr>
          <w:b/>
          <w:bCs/>
          <w:sz w:val="24"/>
          <w:szCs w:val="24"/>
        </w:rPr>
      </w:pPr>
    </w:p>
    <w:p w14:paraId="2B522E9D" w14:textId="77777777" w:rsidR="00E478AA" w:rsidRDefault="00E478AA" w:rsidP="00E478AA">
      <w:pPr>
        <w:tabs>
          <w:tab w:val="left" w:pos="7001"/>
        </w:tabs>
        <w:ind w:left="480"/>
        <w:outlineLvl w:val="0"/>
        <w:rPr>
          <w:b/>
          <w:bCs/>
          <w:sz w:val="24"/>
          <w:szCs w:val="24"/>
        </w:rPr>
      </w:pPr>
    </w:p>
    <w:p w14:paraId="0AD2F54F" w14:textId="77777777" w:rsidR="00E478AA" w:rsidRDefault="00E478AA" w:rsidP="00E478AA">
      <w:pPr>
        <w:tabs>
          <w:tab w:val="left" w:pos="7001"/>
        </w:tabs>
        <w:ind w:left="480"/>
        <w:outlineLvl w:val="0"/>
        <w:rPr>
          <w:b/>
          <w:bCs/>
          <w:sz w:val="24"/>
          <w:szCs w:val="24"/>
        </w:rPr>
      </w:pPr>
    </w:p>
    <w:p w14:paraId="5A199AFC" w14:textId="77777777" w:rsidR="00E478AA" w:rsidRDefault="00E478AA" w:rsidP="00E478AA">
      <w:pPr>
        <w:tabs>
          <w:tab w:val="left" w:pos="7001"/>
        </w:tabs>
        <w:ind w:left="480"/>
        <w:outlineLvl w:val="0"/>
        <w:rPr>
          <w:b/>
          <w:bCs/>
          <w:sz w:val="24"/>
          <w:szCs w:val="24"/>
        </w:rPr>
      </w:pPr>
    </w:p>
    <w:p w14:paraId="235B93BC" w14:textId="1AE40487" w:rsidR="00E478AA" w:rsidRDefault="000059B9" w:rsidP="00E478AA">
      <w:pPr>
        <w:tabs>
          <w:tab w:val="left" w:pos="7001"/>
        </w:tabs>
        <w:ind w:left="480"/>
        <w:outlineLvl w:val="0"/>
        <w:rPr>
          <w:b/>
          <w:bCs/>
          <w:sz w:val="24"/>
          <w:szCs w:val="24"/>
        </w:rPr>
      </w:pPr>
      <w:r>
        <w:rPr>
          <w:b/>
          <w:bCs/>
          <w:sz w:val="24"/>
          <w:szCs w:val="24"/>
        </w:rPr>
        <w:tab/>
      </w:r>
      <w:r>
        <w:rPr>
          <w:b/>
          <w:bCs/>
          <w:sz w:val="24"/>
          <w:szCs w:val="24"/>
        </w:rPr>
        <w:tab/>
      </w:r>
      <w:r>
        <w:rPr>
          <w:b/>
          <w:bCs/>
          <w:sz w:val="24"/>
          <w:szCs w:val="24"/>
        </w:rPr>
        <w:tab/>
        <w:t>-</w:t>
      </w:r>
      <w:proofErr w:type="spellStart"/>
      <w:r>
        <w:rPr>
          <w:b/>
          <w:bCs/>
          <w:sz w:val="24"/>
          <w:szCs w:val="24"/>
        </w:rPr>
        <w:t>sd</w:t>
      </w:r>
      <w:proofErr w:type="spellEnd"/>
      <w:r>
        <w:rPr>
          <w:b/>
          <w:bCs/>
          <w:sz w:val="24"/>
          <w:szCs w:val="24"/>
        </w:rPr>
        <w:t>/</w:t>
      </w:r>
    </w:p>
    <w:p w14:paraId="0B3F5324" w14:textId="77777777" w:rsidR="00E478AA" w:rsidRPr="004457B1" w:rsidRDefault="00E478AA" w:rsidP="00E478AA">
      <w:pPr>
        <w:tabs>
          <w:tab w:val="left" w:pos="7001"/>
        </w:tabs>
        <w:ind w:left="480"/>
        <w:outlineLvl w:val="0"/>
        <w:rPr>
          <w:b/>
          <w:bCs/>
          <w:sz w:val="24"/>
          <w:szCs w:val="24"/>
        </w:rPr>
      </w:pPr>
      <w:r w:rsidRPr="004457B1">
        <w:rPr>
          <w:b/>
          <w:bCs/>
          <w:sz w:val="24"/>
          <w:szCs w:val="24"/>
        </w:rPr>
        <w:t>Signature</w:t>
      </w:r>
      <w:r w:rsidRPr="004457B1">
        <w:rPr>
          <w:b/>
          <w:bCs/>
          <w:spacing w:val="-3"/>
          <w:sz w:val="24"/>
          <w:szCs w:val="24"/>
        </w:rPr>
        <w:t xml:space="preserve"> </w:t>
      </w:r>
      <w:r w:rsidRPr="004457B1">
        <w:rPr>
          <w:b/>
          <w:bCs/>
          <w:sz w:val="24"/>
          <w:szCs w:val="24"/>
        </w:rPr>
        <w:t>&amp;</w:t>
      </w:r>
      <w:r w:rsidRPr="004457B1">
        <w:rPr>
          <w:b/>
          <w:bCs/>
          <w:spacing w:val="-3"/>
          <w:sz w:val="24"/>
          <w:szCs w:val="24"/>
        </w:rPr>
        <w:t xml:space="preserve"> </w:t>
      </w:r>
      <w:r w:rsidRPr="004457B1">
        <w:rPr>
          <w:b/>
          <w:bCs/>
          <w:sz w:val="24"/>
          <w:szCs w:val="24"/>
        </w:rPr>
        <w:t>Seal</w:t>
      </w:r>
      <w:r w:rsidRPr="004457B1">
        <w:rPr>
          <w:b/>
          <w:bCs/>
          <w:sz w:val="24"/>
          <w:szCs w:val="24"/>
        </w:rPr>
        <w:tab/>
        <w:t>Executive</w:t>
      </w:r>
      <w:r w:rsidRPr="004457B1">
        <w:rPr>
          <w:b/>
          <w:bCs/>
          <w:spacing w:val="-2"/>
          <w:sz w:val="24"/>
          <w:szCs w:val="24"/>
        </w:rPr>
        <w:t xml:space="preserve"> </w:t>
      </w:r>
      <w:r w:rsidRPr="004457B1">
        <w:rPr>
          <w:b/>
          <w:bCs/>
          <w:sz w:val="24"/>
          <w:szCs w:val="24"/>
        </w:rPr>
        <w:t>Engineer</w:t>
      </w:r>
      <w:r w:rsidRPr="004457B1">
        <w:rPr>
          <w:b/>
          <w:bCs/>
          <w:spacing w:val="-5"/>
          <w:sz w:val="24"/>
          <w:szCs w:val="24"/>
        </w:rPr>
        <w:t xml:space="preserve"> </w:t>
      </w:r>
      <w:r w:rsidRPr="004457B1">
        <w:rPr>
          <w:b/>
          <w:bCs/>
          <w:sz w:val="24"/>
          <w:szCs w:val="24"/>
        </w:rPr>
        <w:t>(E)</w:t>
      </w:r>
    </w:p>
    <w:p w14:paraId="17653644" w14:textId="77777777" w:rsidR="00E478AA" w:rsidRPr="004457B1" w:rsidRDefault="00E478AA" w:rsidP="00E478AA">
      <w:pPr>
        <w:tabs>
          <w:tab w:val="left" w:pos="6833"/>
        </w:tabs>
        <w:spacing w:before="19"/>
        <w:ind w:left="586"/>
        <w:rPr>
          <w:b/>
          <w:sz w:val="24"/>
        </w:rPr>
      </w:pPr>
      <w:r w:rsidRPr="004457B1">
        <w:rPr>
          <w:b/>
          <w:sz w:val="24"/>
        </w:rPr>
        <w:t>of</w:t>
      </w:r>
      <w:r w:rsidRPr="004457B1">
        <w:rPr>
          <w:b/>
          <w:spacing w:val="-3"/>
          <w:sz w:val="24"/>
        </w:rPr>
        <w:t xml:space="preserve"> </w:t>
      </w:r>
      <w:r w:rsidRPr="004457B1">
        <w:rPr>
          <w:b/>
          <w:sz w:val="24"/>
        </w:rPr>
        <w:t>Contractor</w:t>
      </w:r>
      <w:r w:rsidRPr="004457B1">
        <w:rPr>
          <w:b/>
          <w:sz w:val="24"/>
        </w:rPr>
        <w:tab/>
        <w:t>Deendayal</w:t>
      </w:r>
      <w:r w:rsidRPr="004457B1">
        <w:rPr>
          <w:b/>
          <w:spacing w:val="-4"/>
          <w:sz w:val="24"/>
        </w:rPr>
        <w:t xml:space="preserve"> </w:t>
      </w:r>
      <w:r w:rsidRPr="004457B1">
        <w:rPr>
          <w:b/>
          <w:sz w:val="24"/>
        </w:rPr>
        <w:t>Port</w:t>
      </w:r>
      <w:r w:rsidRPr="004457B1">
        <w:rPr>
          <w:b/>
          <w:spacing w:val="-4"/>
          <w:sz w:val="24"/>
        </w:rPr>
        <w:t xml:space="preserve"> </w:t>
      </w:r>
      <w:r w:rsidRPr="004457B1">
        <w:rPr>
          <w:b/>
          <w:sz w:val="24"/>
        </w:rPr>
        <w:t>Authority</w:t>
      </w:r>
    </w:p>
    <w:p w14:paraId="24F2ACCB" w14:textId="77777777" w:rsidR="00E478AA" w:rsidRPr="004457B1" w:rsidRDefault="00E478AA" w:rsidP="00E478AA">
      <w:pPr>
        <w:tabs>
          <w:tab w:val="left" w:pos="1201"/>
        </w:tabs>
        <w:spacing w:before="124"/>
        <w:ind w:left="1201" w:right="1147"/>
        <w:rPr>
          <w:sz w:val="24"/>
        </w:rPr>
      </w:pPr>
    </w:p>
    <w:p w14:paraId="3F412874" w14:textId="77777777" w:rsidR="005F2C69" w:rsidRPr="004457B1" w:rsidRDefault="005F2C69" w:rsidP="005F2C69">
      <w:pPr>
        <w:rPr>
          <w:sz w:val="24"/>
        </w:rPr>
        <w:sectPr w:rsidR="005F2C69" w:rsidRPr="004457B1">
          <w:pgSz w:w="11910" w:h="16840"/>
          <w:pgMar w:top="960" w:right="400" w:bottom="1200" w:left="960" w:header="0" w:footer="928" w:gutter="0"/>
          <w:cols w:space="720"/>
        </w:sectPr>
      </w:pPr>
    </w:p>
    <w:p w14:paraId="2B75C6E2" w14:textId="77777777" w:rsidR="005F2C69" w:rsidRPr="00A2203B" w:rsidRDefault="005F2C69" w:rsidP="005F2C69">
      <w:pPr>
        <w:pStyle w:val="BodyText"/>
        <w:rPr>
          <w:rFonts w:asciiTheme="minorHAnsi" w:hAnsiTheme="minorHAnsi"/>
          <w:sz w:val="24"/>
          <w:szCs w:val="24"/>
        </w:rPr>
      </w:pPr>
    </w:p>
    <w:p w14:paraId="67A36310" w14:textId="32B12AC6" w:rsidR="005F2C69" w:rsidRDefault="005F2C69" w:rsidP="005F2C69">
      <w:pPr>
        <w:pStyle w:val="BodyText"/>
        <w:tabs>
          <w:tab w:val="left" w:pos="2030"/>
          <w:tab w:val="left" w:pos="8610"/>
        </w:tabs>
        <w:rPr>
          <w:rFonts w:asciiTheme="minorHAnsi" w:hAnsiTheme="minorHAnsi"/>
          <w:sz w:val="24"/>
          <w:szCs w:val="24"/>
        </w:rPr>
      </w:pPr>
    </w:p>
    <w:p w14:paraId="021C4292" w14:textId="77777777" w:rsidR="005F2C69" w:rsidRPr="00EC1BDE" w:rsidRDefault="005F2C69" w:rsidP="005F2C69">
      <w:pPr>
        <w:pStyle w:val="BodyText"/>
        <w:tabs>
          <w:tab w:val="left" w:pos="2030"/>
          <w:tab w:val="left" w:pos="8610"/>
        </w:tabs>
        <w:jc w:val="center"/>
        <w:rPr>
          <w:rFonts w:asciiTheme="minorHAnsi" w:hAnsiTheme="minorHAnsi"/>
          <w:b/>
          <w:sz w:val="24"/>
          <w:szCs w:val="24"/>
        </w:rPr>
      </w:pPr>
      <w:r w:rsidRPr="00EC1BDE">
        <w:rPr>
          <w:rFonts w:asciiTheme="minorHAnsi" w:hAnsiTheme="minorHAnsi"/>
          <w:b/>
          <w:sz w:val="24"/>
          <w:szCs w:val="24"/>
        </w:rPr>
        <w:t>SECTION IV</w:t>
      </w:r>
      <w:r w:rsidRPr="00EC1BDE">
        <w:rPr>
          <w:rFonts w:asciiTheme="minorHAnsi" w:hAnsiTheme="minorHAnsi"/>
          <w:b/>
          <w:spacing w:val="1"/>
          <w:sz w:val="24"/>
          <w:szCs w:val="24"/>
        </w:rPr>
        <w:t xml:space="preserve"> </w:t>
      </w:r>
      <w:r w:rsidRPr="00EC1BDE">
        <w:rPr>
          <w:rFonts w:asciiTheme="minorHAnsi" w:hAnsiTheme="minorHAnsi"/>
          <w:b/>
          <w:spacing w:val="-2"/>
          <w:sz w:val="24"/>
          <w:szCs w:val="24"/>
        </w:rPr>
        <w:t>FORMS</w:t>
      </w:r>
      <w:r w:rsidRPr="00EC1BDE">
        <w:rPr>
          <w:rFonts w:asciiTheme="minorHAnsi" w:hAnsiTheme="minorHAnsi"/>
          <w:b/>
          <w:spacing w:val="-21"/>
          <w:sz w:val="24"/>
          <w:szCs w:val="24"/>
        </w:rPr>
        <w:t xml:space="preserve"> </w:t>
      </w:r>
      <w:r w:rsidRPr="00EC1BDE">
        <w:rPr>
          <w:rFonts w:asciiTheme="minorHAnsi" w:hAnsiTheme="minorHAnsi"/>
          <w:b/>
          <w:spacing w:val="-2"/>
          <w:sz w:val="24"/>
          <w:szCs w:val="24"/>
        </w:rPr>
        <w:t>OF</w:t>
      </w:r>
      <w:r w:rsidRPr="00EC1BDE">
        <w:rPr>
          <w:rFonts w:asciiTheme="minorHAnsi" w:hAnsiTheme="minorHAnsi"/>
          <w:b/>
          <w:spacing w:val="-18"/>
          <w:sz w:val="24"/>
          <w:szCs w:val="24"/>
        </w:rPr>
        <w:t xml:space="preserve"> </w:t>
      </w:r>
      <w:r w:rsidRPr="00EC1BDE">
        <w:rPr>
          <w:rFonts w:asciiTheme="minorHAnsi" w:hAnsiTheme="minorHAnsi"/>
          <w:b/>
          <w:spacing w:val="-1"/>
          <w:sz w:val="24"/>
          <w:szCs w:val="24"/>
        </w:rPr>
        <w:t>BID</w:t>
      </w:r>
    </w:p>
    <w:p w14:paraId="113281C8" w14:textId="77777777" w:rsidR="005F2C69" w:rsidRPr="00A2203B" w:rsidRDefault="005F2C69" w:rsidP="005F2C69">
      <w:pPr>
        <w:spacing w:line="281" w:lineRule="exact"/>
        <w:ind w:left="520" w:right="779"/>
        <w:jc w:val="center"/>
        <w:rPr>
          <w:rFonts w:asciiTheme="minorHAnsi" w:hAnsiTheme="minorHAnsi"/>
          <w:b/>
          <w:sz w:val="24"/>
          <w:szCs w:val="24"/>
        </w:rPr>
      </w:pPr>
      <w:r w:rsidRPr="00A2203B">
        <w:rPr>
          <w:rFonts w:asciiTheme="minorHAnsi" w:hAnsiTheme="minorHAnsi"/>
          <w:b/>
          <w:sz w:val="24"/>
          <w:szCs w:val="24"/>
        </w:rPr>
        <w:t>Part – I</w:t>
      </w:r>
    </w:p>
    <w:p w14:paraId="59A9859D" w14:textId="77777777" w:rsidR="005F2C69" w:rsidRPr="00A2203B" w:rsidRDefault="005F2C69" w:rsidP="005F2C69">
      <w:pPr>
        <w:pStyle w:val="Heading3"/>
        <w:spacing w:before="190"/>
        <w:ind w:left="503" w:right="779"/>
        <w:jc w:val="center"/>
        <w:rPr>
          <w:rFonts w:asciiTheme="minorHAnsi" w:hAnsiTheme="minorHAnsi" w:cs="Calibri"/>
          <w:sz w:val="24"/>
          <w:szCs w:val="24"/>
        </w:rPr>
      </w:pPr>
      <w:r w:rsidRPr="00A2203B">
        <w:rPr>
          <w:rFonts w:asciiTheme="minorHAnsi" w:hAnsiTheme="minorHAnsi" w:cs="Calibri"/>
          <w:sz w:val="24"/>
          <w:szCs w:val="24"/>
        </w:rPr>
        <w:t>To</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be</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submitted</w:t>
      </w:r>
      <w:r w:rsidRPr="00A2203B">
        <w:rPr>
          <w:rFonts w:asciiTheme="minorHAnsi" w:hAnsiTheme="minorHAnsi" w:cs="Calibri"/>
          <w:spacing w:val="-7"/>
          <w:sz w:val="24"/>
          <w:szCs w:val="24"/>
        </w:rPr>
        <w:t xml:space="preserve"> </w:t>
      </w:r>
      <w:r w:rsidRPr="00A2203B">
        <w:rPr>
          <w:rFonts w:asciiTheme="minorHAnsi" w:hAnsiTheme="minorHAnsi" w:cs="Calibri"/>
          <w:sz w:val="24"/>
          <w:szCs w:val="24"/>
        </w:rPr>
        <w:t>by</w:t>
      </w:r>
      <w:r w:rsidRPr="00A2203B">
        <w:rPr>
          <w:rFonts w:asciiTheme="minorHAnsi" w:hAnsiTheme="minorHAnsi" w:cs="Calibri"/>
          <w:spacing w:val="-1"/>
          <w:sz w:val="24"/>
          <w:szCs w:val="24"/>
        </w:rPr>
        <w:t xml:space="preserve"> </w:t>
      </w:r>
      <w:r w:rsidRPr="00A2203B">
        <w:rPr>
          <w:rFonts w:asciiTheme="minorHAnsi" w:hAnsiTheme="minorHAnsi" w:cs="Calibri"/>
          <w:sz w:val="24"/>
          <w:szCs w:val="24"/>
        </w:rPr>
        <w:t>Bidders</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with</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their</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Bids</w:t>
      </w:r>
    </w:p>
    <w:p w14:paraId="5777AC1B" w14:textId="77777777" w:rsidR="005F2C69" w:rsidRPr="00A2203B" w:rsidRDefault="005F2C69" w:rsidP="005F2C69">
      <w:pPr>
        <w:pStyle w:val="BodyText"/>
        <w:rPr>
          <w:rFonts w:asciiTheme="minorHAnsi" w:hAnsiTheme="minorHAnsi"/>
          <w:b/>
          <w:sz w:val="24"/>
          <w:szCs w:val="24"/>
        </w:rPr>
      </w:pPr>
    </w:p>
    <w:tbl>
      <w:tblPr>
        <w:tblW w:w="0" w:type="auto"/>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7744"/>
      </w:tblGrid>
      <w:tr w:rsidR="005F2C69" w:rsidRPr="00A2203B" w14:paraId="2C26955D" w14:textId="77777777" w:rsidTr="00D541F0">
        <w:trPr>
          <w:trHeight w:val="1022"/>
        </w:trPr>
        <w:tc>
          <w:tcPr>
            <w:tcW w:w="991" w:type="dxa"/>
          </w:tcPr>
          <w:p w14:paraId="25125A02" w14:textId="77777777" w:rsidR="005F2C69" w:rsidRPr="00A2203B" w:rsidRDefault="005F2C69" w:rsidP="00D541F0">
            <w:pPr>
              <w:pStyle w:val="TableParagraph"/>
              <w:spacing w:line="259" w:lineRule="auto"/>
              <w:ind w:left="115" w:right="155"/>
              <w:rPr>
                <w:rFonts w:asciiTheme="minorHAnsi" w:hAnsiTheme="minorHAnsi"/>
                <w:sz w:val="24"/>
                <w:szCs w:val="24"/>
              </w:rPr>
            </w:pPr>
            <w:r w:rsidRPr="00A2203B">
              <w:rPr>
                <w:rFonts w:asciiTheme="minorHAnsi" w:hAnsiTheme="minorHAnsi"/>
                <w:sz w:val="24"/>
                <w:szCs w:val="24"/>
              </w:rPr>
              <w:t>NOS.</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pacing w:val="-2"/>
                <w:sz w:val="24"/>
                <w:szCs w:val="24"/>
              </w:rPr>
              <w:t>FOMAT</w:t>
            </w:r>
          </w:p>
        </w:tc>
        <w:tc>
          <w:tcPr>
            <w:tcW w:w="7744" w:type="dxa"/>
          </w:tcPr>
          <w:p w14:paraId="4C13BC2B" w14:textId="77777777" w:rsidR="005F2C69" w:rsidRPr="00A2203B" w:rsidRDefault="005F2C69" w:rsidP="00D541F0">
            <w:pPr>
              <w:pStyle w:val="TableParagraph"/>
              <w:spacing w:line="252" w:lineRule="exact"/>
              <w:ind w:left="2569" w:right="2550"/>
              <w:jc w:val="center"/>
              <w:rPr>
                <w:rFonts w:asciiTheme="minorHAnsi" w:hAnsiTheme="minorHAnsi"/>
                <w:sz w:val="24"/>
                <w:szCs w:val="24"/>
              </w:rPr>
            </w:pPr>
            <w:r w:rsidRPr="00A2203B">
              <w:rPr>
                <w:rFonts w:asciiTheme="minorHAnsi" w:hAnsiTheme="minorHAnsi"/>
                <w:sz w:val="24"/>
                <w:szCs w:val="24"/>
              </w:rPr>
              <w:t>NAME</w:t>
            </w:r>
            <w:r w:rsidRPr="00A2203B">
              <w:rPr>
                <w:rFonts w:asciiTheme="minorHAnsi" w:hAnsiTheme="minorHAnsi"/>
                <w:spacing w:val="-13"/>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FORMS/FORMAT</w:t>
            </w:r>
          </w:p>
        </w:tc>
      </w:tr>
      <w:tr w:rsidR="005F2C69" w:rsidRPr="00A2203B" w14:paraId="5B2B9B3A" w14:textId="77777777" w:rsidTr="00D541F0">
        <w:trPr>
          <w:trHeight w:val="441"/>
        </w:trPr>
        <w:tc>
          <w:tcPr>
            <w:tcW w:w="991" w:type="dxa"/>
          </w:tcPr>
          <w:p w14:paraId="5F3CDF29" w14:textId="77777777" w:rsidR="005F2C69" w:rsidRPr="00A2203B" w:rsidRDefault="005F2C69" w:rsidP="00D541F0">
            <w:pPr>
              <w:pStyle w:val="TableParagraph"/>
              <w:spacing w:line="249" w:lineRule="exact"/>
              <w:ind w:left="369"/>
              <w:rPr>
                <w:rFonts w:asciiTheme="minorHAnsi" w:hAnsiTheme="minorHAnsi"/>
                <w:sz w:val="24"/>
                <w:szCs w:val="24"/>
              </w:rPr>
            </w:pPr>
            <w:r w:rsidRPr="00A2203B">
              <w:rPr>
                <w:rFonts w:asciiTheme="minorHAnsi" w:hAnsiTheme="minorHAnsi"/>
                <w:sz w:val="24"/>
                <w:szCs w:val="24"/>
              </w:rPr>
              <w:t>1.</w:t>
            </w:r>
          </w:p>
        </w:tc>
        <w:tc>
          <w:tcPr>
            <w:tcW w:w="7744" w:type="dxa"/>
          </w:tcPr>
          <w:p w14:paraId="3D4A0196" w14:textId="77777777" w:rsidR="005F2C69" w:rsidRPr="00A2203B" w:rsidRDefault="005F2C69" w:rsidP="00D541F0">
            <w:pPr>
              <w:pStyle w:val="TableParagraph"/>
              <w:spacing w:line="249" w:lineRule="exact"/>
              <w:ind w:left="115"/>
              <w:rPr>
                <w:rFonts w:asciiTheme="minorHAnsi" w:hAnsiTheme="minorHAnsi"/>
                <w:sz w:val="24"/>
                <w:szCs w:val="24"/>
              </w:rPr>
            </w:pPr>
            <w:r w:rsidRPr="00A2203B">
              <w:rPr>
                <w:rFonts w:asciiTheme="minorHAnsi" w:hAnsiTheme="minorHAnsi"/>
                <w:sz w:val="24"/>
                <w:szCs w:val="24"/>
              </w:rPr>
              <w:t>Form</w:t>
            </w:r>
            <w:r w:rsidRPr="00A2203B">
              <w:rPr>
                <w:rFonts w:asciiTheme="minorHAnsi" w:hAnsiTheme="minorHAnsi"/>
                <w:spacing w:val="-15"/>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application</w:t>
            </w:r>
          </w:p>
        </w:tc>
      </w:tr>
      <w:tr w:rsidR="005F2C69" w:rsidRPr="00A2203B" w14:paraId="18B0AE72" w14:textId="77777777" w:rsidTr="00D541F0">
        <w:trPr>
          <w:trHeight w:val="448"/>
        </w:trPr>
        <w:tc>
          <w:tcPr>
            <w:tcW w:w="991" w:type="dxa"/>
          </w:tcPr>
          <w:p w14:paraId="32EEE1B4" w14:textId="77777777" w:rsidR="005F2C69" w:rsidRPr="00A2203B" w:rsidRDefault="005F2C69" w:rsidP="00D541F0">
            <w:pPr>
              <w:pStyle w:val="TableParagraph"/>
              <w:ind w:left="369"/>
              <w:rPr>
                <w:rFonts w:asciiTheme="minorHAnsi" w:hAnsiTheme="minorHAnsi"/>
                <w:sz w:val="24"/>
                <w:szCs w:val="24"/>
              </w:rPr>
            </w:pPr>
            <w:r w:rsidRPr="00A2203B">
              <w:rPr>
                <w:rFonts w:asciiTheme="minorHAnsi" w:hAnsiTheme="minorHAnsi"/>
                <w:sz w:val="24"/>
                <w:szCs w:val="24"/>
              </w:rPr>
              <w:t>2.</w:t>
            </w:r>
          </w:p>
        </w:tc>
        <w:tc>
          <w:tcPr>
            <w:tcW w:w="7744" w:type="dxa"/>
          </w:tcPr>
          <w:p w14:paraId="115583DF" w14:textId="77777777" w:rsidR="005F2C69" w:rsidRPr="00A2203B" w:rsidRDefault="005F2C69" w:rsidP="00D541F0">
            <w:pPr>
              <w:pStyle w:val="TableParagraph"/>
              <w:ind w:left="115"/>
              <w:rPr>
                <w:rFonts w:asciiTheme="minorHAnsi" w:hAnsiTheme="minorHAnsi"/>
                <w:sz w:val="24"/>
                <w:szCs w:val="24"/>
              </w:rPr>
            </w:pPr>
            <w:r w:rsidRPr="00A2203B">
              <w:rPr>
                <w:rFonts w:asciiTheme="minorHAnsi" w:hAnsiTheme="minorHAnsi"/>
                <w:spacing w:val="-1"/>
                <w:sz w:val="24"/>
                <w:szCs w:val="24"/>
              </w:rPr>
              <w:t>Pre-qualification</w:t>
            </w:r>
            <w:r w:rsidRPr="00A2203B">
              <w:rPr>
                <w:rFonts w:asciiTheme="minorHAnsi" w:hAnsiTheme="minorHAnsi"/>
                <w:spacing w:val="-14"/>
                <w:sz w:val="24"/>
                <w:szCs w:val="24"/>
              </w:rPr>
              <w:t xml:space="preserve"> </w:t>
            </w:r>
            <w:r w:rsidRPr="00A2203B">
              <w:rPr>
                <w:rFonts w:asciiTheme="minorHAnsi" w:hAnsiTheme="minorHAnsi"/>
                <w:sz w:val="24"/>
                <w:szCs w:val="24"/>
              </w:rPr>
              <w:t>of</w:t>
            </w:r>
            <w:r w:rsidRPr="00A2203B">
              <w:rPr>
                <w:rFonts w:asciiTheme="minorHAnsi" w:hAnsiTheme="minorHAnsi"/>
                <w:spacing w:val="-14"/>
                <w:sz w:val="24"/>
                <w:szCs w:val="24"/>
              </w:rPr>
              <w:t xml:space="preserve"> </w:t>
            </w:r>
            <w:r w:rsidRPr="00A2203B">
              <w:rPr>
                <w:rFonts w:asciiTheme="minorHAnsi" w:hAnsiTheme="minorHAnsi"/>
                <w:sz w:val="24"/>
                <w:szCs w:val="24"/>
              </w:rPr>
              <w:t>bidders</w:t>
            </w:r>
          </w:p>
        </w:tc>
      </w:tr>
      <w:tr w:rsidR="005F2C69" w:rsidRPr="00A2203B" w14:paraId="1B6BFBFC" w14:textId="77777777" w:rsidTr="00D541F0">
        <w:trPr>
          <w:trHeight w:val="446"/>
        </w:trPr>
        <w:tc>
          <w:tcPr>
            <w:tcW w:w="991" w:type="dxa"/>
          </w:tcPr>
          <w:p w14:paraId="4D211A3D" w14:textId="77777777" w:rsidR="005F2C69" w:rsidRPr="00A2203B" w:rsidRDefault="005F2C69" w:rsidP="00D541F0">
            <w:pPr>
              <w:pStyle w:val="TableParagraph"/>
              <w:spacing w:line="249" w:lineRule="exact"/>
              <w:ind w:left="369"/>
              <w:rPr>
                <w:rFonts w:asciiTheme="minorHAnsi" w:hAnsiTheme="minorHAnsi"/>
                <w:sz w:val="24"/>
                <w:szCs w:val="24"/>
              </w:rPr>
            </w:pPr>
            <w:r w:rsidRPr="00A2203B">
              <w:rPr>
                <w:rFonts w:asciiTheme="minorHAnsi" w:hAnsiTheme="minorHAnsi"/>
                <w:sz w:val="24"/>
                <w:szCs w:val="24"/>
              </w:rPr>
              <w:t>3.</w:t>
            </w:r>
          </w:p>
        </w:tc>
        <w:tc>
          <w:tcPr>
            <w:tcW w:w="7744" w:type="dxa"/>
          </w:tcPr>
          <w:p w14:paraId="09F8734D" w14:textId="77777777" w:rsidR="005F2C69" w:rsidRPr="00A2203B" w:rsidRDefault="005F2C69" w:rsidP="00D541F0">
            <w:pPr>
              <w:pStyle w:val="TableParagraph"/>
              <w:spacing w:line="249" w:lineRule="exact"/>
              <w:ind w:left="115"/>
              <w:rPr>
                <w:rFonts w:asciiTheme="minorHAnsi" w:hAnsiTheme="minorHAnsi"/>
                <w:sz w:val="24"/>
                <w:szCs w:val="24"/>
              </w:rPr>
            </w:pPr>
            <w:r w:rsidRPr="00A2203B">
              <w:rPr>
                <w:rFonts w:asciiTheme="minorHAnsi" w:hAnsiTheme="minorHAnsi"/>
                <w:spacing w:val="-1"/>
                <w:sz w:val="24"/>
                <w:szCs w:val="24"/>
              </w:rPr>
              <w:t>Format</w:t>
            </w:r>
            <w:r w:rsidRPr="00A2203B">
              <w:rPr>
                <w:rFonts w:asciiTheme="minorHAnsi" w:hAnsiTheme="minorHAnsi"/>
                <w:spacing w:val="-13"/>
                <w:sz w:val="24"/>
                <w:szCs w:val="24"/>
              </w:rPr>
              <w:t xml:space="preserve"> </w:t>
            </w:r>
            <w:r w:rsidRPr="00A2203B">
              <w:rPr>
                <w:rFonts w:asciiTheme="minorHAnsi" w:hAnsiTheme="minorHAnsi"/>
                <w:sz w:val="24"/>
                <w:szCs w:val="24"/>
              </w:rPr>
              <w:t>for</w:t>
            </w:r>
            <w:r w:rsidRPr="00A2203B">
              <w:rPr>
                <w:rFonts w:asciiTheme="minorHAnsi" w:hAnsiTheme="minorHAnsi"/>
                <w:spacing w:val="-17"/>
                <w:sz w:val="24"/>
                <w:szCs w:val="24"/>
              </w:rPr>
              <w:t xml:space="preserve"> </w:t>
            </w:r>
            <w:r w:rsidRPr="00A2203B">
              <w:rPr>
                <w:rFonts w:asciiTheme="minorHAnsi" w:hAnsiTheme="minorHAnsi"/>
                <w:sz w:val="24"/>
                <w:szCs w:val="24"/>
              </w:rPr>
              <w:t>declaration</w:t>
            </w:r>
          </w:p>
        </w:tc>
      </w:tr>
      <w:tr w:rsidR="005F2C69" w:rsidRPr="00A2203B" w14:paraId="5CDCC2EF" w14:textId="77777777" w:rsidTr="00D541F0">
        <w:trPr>
          <w:trHeight w:val="445"/>
        </w:trPr>
        <w:tc>
          <w:tcPr>
            <w:tcW w:w="991" w:type="dxa"/>
          </w:tcPr>
          <w:p w14:paraId="18AEB011" w14:textId="77777777" w:rsidR="005F2C69" w:rsidRPr="00A2203B" w:rsidRDefault="005F2C69" w:rsidP="00D541F0">
            <w:pPr>
              <w:pStyle w:val="TableParagraph"/>
              <w:spacing w:line="249" w:lineRule="exact"/>
              <w:ind w:left="369"/>
              <w:rPr>
                <w:rFonts w:asciiTheme="minorHAnsi" w:hAnsiTheme="minorHAnsi"/>
                <w:sz w:val="24"/>
                <w:szCs w:val="24"/>
              </w:rPr>
            </w:pPr>
            <w:r w:rsidRPr="00A2203B">
              <w:rPr>
                <w:rFonts w:asciiTheme="minorHAnsi" w:hAnsiTheme="minorHAnsi"/>
                <w:sz w:val="24"/>
                <w:szCs w:val="24"/>
              </w:rPr>
              <w:t>4.</w:t>
            </w:r>
          </w:p>
        </w:tc>
        <w:tc>
          <w:tcPr>
            <w:tcW w:w="7744" w:type="dxa"/>
          </w:tcPr>
          <w:p w14:paraId="00A53487" w14:textId="77777777" w:rsidR="005F2C69" w:rsidRPr="00A2203B" w:rsidRDefault="005F2C69" w:rsidP="00D541F0">
            <w:pPr>
              <w:pStyle w:val="TableParagraph"/>
              <w:spacing w:line="249" w:lineRule="exact"/>
              <w:ind w:left="115"/>
              <w:rPr>
                <w:rFonts w:asciiTheme="minorHAnsi" w:hAnsiTheme="minorHAnsi"/>
                <w:sz w:val="24"/>
                <w:szCs w:val="24"/>
              </w:rPr>
            </w:pPr>
            <w:r w:rsidRPr="00A2203B">
              <w:rPr>
                <w:rFonts w:asciiTheme="minorHAnsi" w:hAnsiTheme="minorHAnsi"/>
                <w:sz w:val="24"/>
                <w:szCs w:val="24"/>
              </w:rPr>
              <w:t>Letter</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8"/>
                <w:sz w:val="24"/>
                <w:szCs w:val="24"/>
              </w:rPr>
              <w:t xml:space="preserve"> </w:t>
            </w:r>
            <w:r w:rsidRPr="00A2203B">
              <w:rPr>
                <w:rFonts w:asciiTheme="minorHAnsi" w:hAnsiTheme="minorHAnsi"/>
                <w:sz w:val="24"/>
                <w:szCs w:val="24"/>
              </w:rPr>
              <w:t>authority</w:t>
            </w:r>
            <w:r w:rsidRPr="00A2203B">
              <w:rPr>
                <w:rFonts w:asciiTheme="minorHAnsi" w:hAnsiTheme="minorHAnsi"/>
                <w:spacing w:val="-7"/>
                <w:sz w:val="24"/>
                <w:szCs w:val="24"/>
              </w:rPr>
              <w:t xml:space="preserve"> </w:t>
            </w:r>
            <w:r w:rsidRPr="00A2203B">
              <w:rPr>
                <w:rFonts w:asciiTheme="minorHAnsi" w:hAnsiTheme="minorHAnsi"/>
                <w:sz w:val="24"/>
                <w:szCs w:val="24"/>
              </w:rPr>
              <w:t>for</w:t>
            </w:r>
            <w:r w:rsidRPr="00A2203B">
              <w:rPr>
                <w:rFonts w:asciiTheme="minorHAnsi" w:hAnsiTheme="minorHAnsi"/>
                <w:spacing w:val="-7"/>
                <w:sz w:val="24"/>
                <w:szCs w:val="24"/>
              </w:rPr>
              <w:t xml:space="preserve"> </w:t>
            </w:r>
            <w:r w:rsidRPr="00A2203B">
              <w:rPr>
                <w:rFonts w:asciiTheme="minorHAnsi" w:hAnsiTheme="minorHAnsi"/>
                <w:sz w:val="24"/>
                <w:szCs w:val="24"/>
              </w:rPr>
              <w:t>submission</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12"/>
                <w:sz w:val="24"/>
                <w:szCs w:val="24"/>
              </w:rPr>
              <w:t xml:space="preserve"> </w:t>
            </w:r>
            <w:r w:rsidRPr="00A2203B">
              <w:rPr>
                <w:rFonts w:asciiTheme="minorHAnsi" w:hAnsiTheme="minorHAnsi"/>
                <w:sz w:val="24"/>
                <w:szCs w:val="24"/>
              </w:rPr>
              <w:t>bid</w:t>
            </w:r>
          </w:p>
        </w:tc>
      </w:tr>
      <w:tr w:rsidR="005F2C69" w:rsidRPr="00A2203B" w14:paraId="3E4AE23C" w14:textId="77777777" w:rsidTr="00D541F0">
        <w:trPr>
          <w:trHeight w:val="446"/>
        </w:trPr>
        <w:tc>
          <w:tcPr>
            <w:tcW w:w="991" w:type="dxa"/>
          </w:tcPr>
          <w:p w14:paraId="1C2F24E4" w14:textId="77777777" w:rsidR="005F2C69" w:rsidRPr="00A2203B" w:rsidRDefault="005F2C69" w:rsidP="00D541F0">
            <w:pPr>
              <w:pStyle w:val="TableParagraph"/>
              <w:spacing w:line="249" w:lineRule="exact"/>
              <w:ind w:left="369"/>
              <w:rPr>
                <w:rFonts w:asciiTheme="minorHAnsi" w:hAnsiTheme="minorHAnsi"/>
                <w:sz w:val="24"/>
                <w:szCs w:val="24"/>
              </w:rPr>
            </w:pPr>
            <w:r w:rsidRPr="00A2203B">
              <w:rPr>
                <w:rFonts w:asciiTheme="minorHAnsi" w:hAnsiTheme="minorHAnsi"/>
                <w:sz w:val="24"/>
                <w:szCs w:val="24"/>
              </w:rPr>
              <w:t>5.</w:t>
            </w:r>
          </w:p>
        </w:tc>
        <w:tc>
          <w:tcPr>
            <w:tcW w:w="7744" w:type="dxa"/>
          </w:tcPr>
          <w:p w14:paraId="57A70A81" w14:textId="77777777" w:rsidR="005F2C69" w:rsidRPr="00A2203B" w:rsidRDefault="005F2C69" w:rsidP="00D541F0">
            <w:pPr>
              <w:pStyle w:val="TableParagraph"/>
              <w:spacing w:line="249" w:lineRule="exact"/>
              <w:ind w:left="115"/>
              <w:rPr>
                <w:rFonts w:asciiTheme="minorHAnsi" w:hAnsiTheme="minorHAnsi"/>
                <w:sz w:val="24"/>
                <w:szCs w:val="24"/>
              </w:rPr>
            </w:pPr>
            <w:r w:rsidRPr="00A2203B">
              <w:rPr>
                <w:rFonts w:asciiTheme="minorHAnsi" w:hAnsiTheme="minorHAnsi"/>
                <w:sz w:val="24"/>
                <w:szCs w:val="24"/>
              </w:rPr>
              <w:t>Exceptions</w:t>
            </w:r>
            <w:r w:rsidRPr="00A2203B">
              <w:rPr>
                <w:rFonts w:asciiTheme="minorHAnsi" w:hAnsiTheme="minorHAnsi"/>
                <w:spacing w:val="-15"/>
                <w:sz w:val="24"/>
                <w:szCs w:val="24"/>
              </w:rPr>
              <w:t xml:space="preserve"> </w:t>
            </w:r>
            <w:r w:rsidRPr="00A2203B">
              <w:rPr>
                <w:rFonts w:asciiTheme="minorHAnsi" w:hAnsiTheme="minorHAnsi"/>
                <w:sz w:val="24"/>
                <w:szCs w:val="24"/>
              </w:rPr>
              <w:t>&amp;</w:t>
            </w:r>
            <w:r w:rsidRPr="00A2203B">
              <w:rPr>
                <w:rFonts w:asciiTheme="minorHAnsi" w:hAnsiTheme="minorHAnsi"/>
                <w:spacing w:val="-16"/>
                <w:sz w:val="24"/>
                <w:szCs w:val="24"/>
              </w:rPr>
              <w:t xml:space="preserve"> </w:t>
            </w:r>
            <w:r w:rsidRPr="00A2203B">
              <w:rPr>
                <w:rFonts w:asciiTheme="minorHAnsi" w:hAnsiTheme="minorHAnsi"/>
                <w:sz w:val="24"/>
                <w:szCs w:val="24"/>
              </w:rPr>
              <w:t>Deviations</w:t>
            </w:r>
          </w:p>
        </w:tc>
      </w:tr>
      <w:tr w:rsidR="005F2C69" w:rsidRPr="00A2203B" w14:paraId="78CD3E8F" w14:textId="77777777" w:rsidTr="00D541F0">
        <w:trPr>
          <w:trHeight w:val="443"/>
        </w:trPr>
        <w:tc>
          <w:tcPr>
            <w:tcW w:w="991" w:type="dxa"/>
          </w:tcPr>
          <w:p w14:paraId="59D5FCCD" w14:textId="77777777" w:rsidR="005F2C69" w:rsidRPr="00A2203B" w:rsidRDefault="005F2C69" w:rsidP="00D541F0">
            <w:pPr>
              <w:pStyle w:val="TableParagraph"/>
              <w:spacing w:line="249" w:lineRule="exact"/>
              <w:ind w:left="369"/>
              <w:rPr>
                <w:rFonts w:asciiTheme="minorHAnsi" w:hAnsiTheme="minorHAnsi"/>
                <w:sz w:val="24"/>
                <w:szCs w:val="24"/>
              </w:rPr>
            </w:pPr>
            <w:r w:rsidRPr="00A2203B">
              <w:rPr>
                <w:rFonts w:asciiTheme="minorHAnsi" w:hAnsiTheme="minorHAnsi"/>
                <w:sz w:val="24"/>
                <w:szCs w:val="24"/>
              </w:rPr>
              <w:t>6.</w:t>
            </w:r>
          </w:p>
        </w:tc>
        <w:tc>
          <w:tcPr>
            <w:tcW w:w="7744" w:type="dxa"/>
          </w:tcPr>
          <w:p w14:paraId="0150189F" w14:textId="77777777" w:rsidR="005F2C69" w:rsidRPr="00A2203B" w:rsidRDefault="005F2C69" w:rsidP="00D541F0">
            <w:pPr>
              <w:pStyle w:val="TableParagraph"/>
              <w:spacing w:line="249" w:lineRule="exact"/>
              <w:ind w:left="115"/>
              <w:rPr>
                <w:rFonts w:asciiTheme="minorHAnsi" w:hAnsiTheme="minorHAnsi"/>
                <w:sz w:val="24"/>
                <w:szCs w:val="24"/>
              </w:rPr>
            </w:pPr>
            <w:r w:rsidRPr="00A2203B">
              <w:rPr>
                <w:rFonts w:asciiTheme="minorHAnsi" w:hAnsiTheme="minorHAnsi"/>
                <w:sz w:val="24"/>
                <w:szCs w:val="24"/>
              </w:rPr>
              <w:t>Specimen</w:t>
            </w:r>
            <w:r w:rsidRPr="00A2203B">
              <w:rPr>
                <w:rFonts w:asciiTheme="minorHAnsi" w:hAnsiTheme="minorHAnsi"/>
                <w:spacing w:val="-12"/>
                <w:sz w:val="24"/>
                <w:szCs w:val="24"/>
              </w:rPr>
              <w:t xml:space="preserve"> </w:t>
            </w:r>
            <w:r w:rsidRPr="00A2203B">
              <w:rPr>
                <w:rFonts w:asciiTheme="minorHAnsi" w:hAnsiTheme="minorHAnsi"/>
                <w:sz w:val="24"/>
                <w:szCs w:val="24"/>
              </w:rPr>
              <w:t>EMD</w:t>
            </w:r>
            <w:r w:rsidRPr="00A2203B">
              <w:rPr>
                <w:rFonts w:asciiTheme="minorHAnsi" w:hAnsiTheme="minorHAnsi"/>
                <w:spacing w:val="-12"/>
                <w:sz w:val="24"/>
                <w:szCs w:val="24"/>
              </w:rPr>
              <w:t xml:space="preserve"> </w:t>
            </w:r>
            <w:r w:rsidRPr="00A2203B">
              <w:rPr>
                <w:rFonts w:asciiTheme="minorHAnsi" w:hAnsiTheme="minorHAnsi"/>
                <w:sz w:val="24"/>
                <w:szCs w:val="24"/>
              </w:rPr>
              <w:t>(Bank</w:t>
            </w:r>
            <w:r w:rsidRPr="00A2203B">
              <w:rPr>
                <w:rFonts w:asciiTheme="minorHAnsi" w:hAnsiTheme="minorHAnsi"/>
                <w:spacing w:val="-9"/>
                <w:sz w:val="24"/>
                <w:szCs w:val="24"/>
              </w:rPr>
              <w:t xml:space="preserve"> </w:t>
            </w:r>
            <w:r w:rsidRPr="00A2203B">
              <w:rPr>
                <w:rFonts w:asciiTheme="minorHAnsi" w:hAnsiTheme="minorHAnsi"/>
                <w:sz w:val="24"/>
                <w:szCs w:val="24"/>
              </w:rPr>
              <w:t>Guarantee</w:t>
            </w:r>
            <w:r w:rsidRPr="00A2203B">
              <w:rPr>
                <w:rFonts w:asciiTheme="minorHAnsi" w:hAnsiTheme="minorHAnsi"/>
                <w:spacing w:val="-13"/>
                <w:sz w:val="24"/>
                <w:szCs w:val="24"/>
              </w:rPr>
              <w:t xml:space="preserve"> </w:t>
            </w:r>
            <w:r w:rsidRPr="00A2203B">
              <w:rPr>
                <w:rFonts w:asciiTheme="minorHAnsi" w:hAnsiTheme="minorHAnsi"/>
                <w:sz w:val="24"/>
                <w:szCs w:val="24"/>
              </w:rPr>
              <w:t>Format)</w:t>
            </w:r>
          </w:p>
        </w:tc>
      </w:tr>
      <w:tr w:rsidR="005F2C69" w:rsidRPr="00A2203B" w14:paraId="6AECD9FE" w14:textId="77777777" w:rsidTr="00D541F0">
        <w:trPr>
          <w:trHeight w:val="448"/>
        </w:trPr>
        <w:tc>
          <w:tcPr>
            <w:tcW w:w="991" w:type="dxa"/>
          </w:tcPr>
          <w:p w14:paraId="74E5F9FF" w14:textId="77777777" w:rsidR="005F2C69" w:rsidRPr="00A2203B" w:rsidRDefault="005F2C69" w:rsidP="00D541F0">
            <w:pPr>
              <w:pStyle w:val="TableParagraph"/>
              <w:spacing w:line="252" w:lineRule="exact"/>
              <w:ind w:left="369"/>
              <w:rPr>
                <w:rFonts w:asciiTheme="minorHAnsi" w:hAnsiTheme="minorHAnsi"/>
                <w:sz w:val="24"/>
                <w:szCs w:val="24"/>
              </w:rPr>
            </w:pPr>
            <w:r w:rsidRPr="00A2203B">
              <w:rPr>
                <w:rFonts w:asciiTheme="minorHAnsi" w:hAnsiTheme="minorHAnsi"/>
                <w:sz w:val="24"/>
                <w:szCs w:val="24"/>
              </w:rPr>
              <w:t>7.</w:t>
            </w:r>
          </w:p>
        </w:tc>
        <w:tc>
          <w:tcPr>
            <w:tcW w:w="7744" w:type="dxa"/>
          </w:tcPr>
          <w:p w14:paraId="35B48F5E" w14:textId="77777777" w:rsidR="005F2C69" w:rsidRPr="00A2203B" w:rsidRDefault="005F2C69" w:rsidP="00D541F0">
            <w:pPr>
              <w:pStyle w:val="TableParagraph"/>
              <w:spacing w:line="252" w:lineRule="exact"/>
              <w:ind w:left="115"/>
              <w:rPr>
                <w:rFonts w:asciiTheme="minorHAnsi" w:hAnsiTheme="minorHAnsi"/>
                <w:sz w:val="24"/>
                <w:szCs w:val="24"/>
              </w:rPr>
            </w:pPr>
            <w:r w:rsidRPr="00A2203B">
              <w:rPr>
                <w:rFonts w:asciiTheme="minorHAnsi" w:hAnsiTheme="minorHAnsi"/>
                <w:sz w:val="24"/>
                <w:szCs w:val="24"/>
              </w:rPr>
              <w:t>Bid</w:t>
            </w:r>
            <w:r w:rsidRPr="00A2203B">
              <w:rPr>
                <w:rFonts w:asciiTheme="minorHAnsi" w:hAnsiTheme="minorHAnsi"/>
                <w:spacing w:val="-9"/>
                <w:sz w:val="24"/>
                <w:szCs w:val="24"/>
              </w:rPr>
              <w:t xml:space="preserve"> </w:t>
            </w:r>
            <w:r w:rsidRPr="00A2203B">
              <w:rPr>
                <w:rFonts w:asciiTheme="minorHAnsi" w:hAnsiTheme="minorHAnsi"/>
                <w:sz w:val="24"/>
                <w:szCs w:val="24"/>
              </w:rPr>
              <w:t>security</w:t>
            </w:r>
            <w:r w:rsidRPr="00A2203B">
              <w:rPr>
                <w:rFonts w:asciiTheme="minorHAnsi" w:hAnsiTheme="minorHAnsi"/>
                <w:spacing w:val="-5"/>
                <w:sz w:val="24"/>
                <w:szCs w:val="24"/>
              </w:rPr>
              <w:t xml:space="preserve"> </w:t>
            </w:r>
            <w:r w:rsidRPr="00A2203B">
              <w:rPr>
                <w:rFonts w:asciiTheme="minorHAnsi" w:hAnsiTheme="minorHAnsi"/>
                <w:sz w:val="24"/>
                <w:szCs w:val="24"/>
              </w:rPr>
              <w:t>declaration</w:t>
            </w:r>
            <w:r w:rsidRPr="00A2203B">
              <w:rPr>
                <w:rFonts w:asciiTheme="minorHAnsi" w:hAnsiTheme="minorHAnsi"/>
                <w:spacing w:val="-10"/>
                <w:sz w:val="24"/>
                <w:szCs w:val="24"/>
              </w:rPr>
              <w:t xml:space="preserve"> </w:t>
            </w:r>
            <w:r w:rsidRPr="00A2203B">
              <w:rPr>
                <w:rFonts w:asciiTheme="minorHAnsi" w:hAnsiTheme="minorHAnsi"/>
                <w:sz w:val="24"/>
                <w:szCs w:val="24"/>
              </w:rPr>
              <w:t>form</w:t>
            </w:r>
            <w:r w:rsidRPr="00A2203B">
              <w:rPr>
                <w:rFonts w:asciiTheme="minorHAnsi" w:hAnsiTheme="minorHAnsi"/>
                <w:spacing w:val="-7"/>
                <w:sz w:val="24"/>
                <w:szCs w:val="24"/>
              </w:rPr>
              <w:t xml:space="preserve"> </w:t>
            </w:r>
            <w:r w:rsidRPr="00A2203B">
              <w:rPr>
                <w:rFonts w:asciiTheme="minorHAnsi" w:hAnsiTheme="minorHAnsi"/>
                <w:sz w:val="24"/>
                <w:szCs w:val="24"/>
              </w:rPr>
              <w:t>(For</w:t>
            </w:r>
            <w:r w:rsidRPr="00A2203B">
              <w:rPr>
                <w:rFonts w:asciiTheme="minorHAnsi" w:hAnsiTheme="minorHAnsi"/>
                <w:spacing w:val="-10"/>
                <w:sz w:val="24"/>
                <w:szCs w:val="24"/>
              </w:rPr>
              <w:t xml:space="preserve"> </w:t>
            </w:r>
            <w:r w:rsidRPr="00A2203B">
              <w:rPr>
                <w:rFonts w:asciiTheme="minorHAnsi" w:hAnsiTheme="minorHAnsi"/>
                <w:sz w:val="24"/>
                <w:szCs w:val="24"/>
              </w:rPr>
              <w:t>MSEs)</w:t>
            </w:r>
          </w:p>
        </w:tc>
      </w:tr>
    </w:tbl>
    <w:p w14:paraId="1B73E51B" w14:textId="77777777" w:rsidR="005F2C69" w:rsidRPr="00A2203B" w:rsidRDefault="005F2C69" w:rsidP="005F2C69">
      <w:pPr>
        <w:pStyle w:val="BodyText"/>
        <w:spacing w:before="3"/>
        <w:rPr>
          <w:rFonts w:asciiTheme="minorHAnsi" w:hAnsiTheme="minorHAnsi"/>
          <w:b/>
          <w:sz w:val="24"/>
          <w:szCs w:val="24"/>
        </w:rPr>
      </w:pPr>
    </w:p>
    <w:p w14:paraId="4828EBCA" w14:textId="77777777" w:rsidR="005F2C69" w:rsidRPr="00A2203B" w:rsidRDefault="005F2C69" w:rsidP="005F2C69">
      <w:pPr>
        <w:ind w:left="508" w:right="779"/>
        <w:jc w:val="center"/>
        <w:rPr>
          <w:rFonts w:asciiTheme="minorHAnsi" w:hAnsiTheme="minorHAnsi"/>
          <w:b/>
          <w:sz w:val="24"/>
          <w:szCs w:val="24"/>
        </w:rPr>
      </w:pPr>
      <w:r w:rsidRPr="00A2203B">
        <w:rPr>
          <w:rFonts w:asciiTheme="minorHAnsi" w:hAnsiTheme="minorHAnsi"/>
          <w:b/>
          <w:sz w:val="24"/>
          <w:szCs w:val="24"/>
        </w:rPr>
        <w:t>Part</w:t>
      </w:r>
      <w:r w:rsidRPr="00A2203B">
        <w:rPr>
          <w:rFonts w:asciiTheme="minorHAnsi" w:hAnsiTheme="minorHAnsi"/>
          <w:b/>
          <w:spacing w:val="-4"/>
          <w:sz w:val="24"/>
          <w:szCs w:val="24"/>
        </w:rPr>
        <w:t xml:space="preserve"> </w:t>
      </w:r>
      <w:r w:rsidRPr="00A2203B">
        <w:rPr>
          <w:rFonts w:asciiTheme="minorHAnsi" w:hAnsiTheme="minorHAnsi"/>
          <w:b/>
          <w:sz w:val="24"/>
          <w:szCs w:val="24"/>
        </w:rPr>
        <w:t>–</w:t>
      </w:r>
      <w:r w:rsidRPr="00A2203B">
        <w:rPr>
          <w:rFonts w:asciiTheme="minorHAnsi" w:hAnsiTheme="minorHAnsi"/>
          <w:b/>
          <w:spacing w:val="-4"/>
          <w:sz w:val="24"/>
          <w:szCs w:val="24"/>
        </w:rPr>
        <w:t xml:space="preserve"> </w:t>
      </w:r>
      <w:r w:rsidRPr="00A2203B">
        <w:rPr>
          <w:rFonts w:asciiTheme="minorHAnsi" w:hAnsiTheme="minorHAnsi"/>
          <w:b/>
          <w:sz w:val="24"/>
          <w:szCs w:val="24"/>
        </w:rPr>
        <w:t>II</w:t>
      </w:r>
    </w:p>
    <w:p w14:paraId="64EA79F3" w14:textId="77777777" w:rsidR="005F2C69" w:rsidRPr="00A2203B" w:rsidRDefault="005F2C69" w:rsidP="005F2C69">
      <w:pPr>
        <w:pStyle w:val="Heading3"/>
        <w:spacing w:before="181"/>
        <w:ind w:left="1035" w:right="779"/>
        <w:jc w:val="center"/>
        <w:rPr>
          <w:rFonts w:asciiTheme="minorHAnsi" w:hAnsiTheme="minorHAnsi" w:cs="Calibri"/>
          <w:sz w:val="24"/>
          <w:szCs w:val="24"/>
        </w:rPr>
      </w:pPr>
      <w:r w:rsidRPr="00A2203B">
        <w:rPr>
          <w:rFonts w:asciiTheme="minorHAnsi" w:hAnsiTheme="minorHAnsi" w:cs="Calibri"/>
          <w:sz w:val="24"/>
          <w:szCs w:val="24"/>
        </w:rPr>
        <w:t>To</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be</w:t>
      </w:r>
      <w:r w:rsidRPr="00A2203B">
        <w:rPr>
          <w:rFonts w:asciiTheme="minorHAnsi" w:hAnsiTheme="minorHAnsi" w:cs="Calibri"/>
          <w:spacing w:val="-13"/>
          <w:sz w:val="24"/>
          <w:szCs w:val="24"/>
        </w:rPr>
        <w:t xml:space="preserve"> </w:t>
      </w:r>
      <w:r w:rsidRPr="00A2203B">
        <w:rPr>
          <w:rFonts w:asciiTheme="minorHAnsi" w:hAnsiTheme="minorHAnsi" w:cs="Calibri"/>
          <w:sz w:val="24"/>
          <w:szCs w:val="24"/>
        </w:rPr>
        <w:t>used</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by</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successful</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Bidder</w:t>
      </w:r>
    </w:p>
    <w:p w14:paraId="125549C1" w14:textId="77777777" w:rsidR="005F2C69" w:rsidRPr="00A2203B" w:rsidRDefault="005F2C69" w:rsidP="005F2C69">
      <w:pPr>
        <w:pStyle w:val="BodyText"/>
        <w:rPr>
          <w:rFonts w:asciiTheme="minorHAnsi" w:hAnsiTheme="minorHAnsi"/>
          <w:b/>
          <w:sz w:val="24"/>
          <w:szCs w:val="24"/>
        </w:rPr>
      </w:pPr>
    </w:p>
    <w:p w14:paraId="6CFB28DC" w14:textId="77777777" w:rsidR="005F2C69" w:rsidRPr="00A2203B" w:rsidRDefault="005F2C69" w:rsidP="005F2C69">
      <w:pPr>
        <w:pStyle w:val="BodyText"/>
        <w:spacing w:before="3"/>
        <w:rPr>
          <w:rFonts w:asciiTheme="minorHAnsi" w:hAnsiTheme="minorHAnsi"/>
          <w:b/>
          <w:sz w:val="24"/>
          <w:szCs w:val="24"/>
        </w:rPr>
      </w:pPr>
    </w:p>
    <w:tbl>
      <w:tblPr>
        <w:tblW w:w="0" w:type="auto"/>
        <w:tblInd w:w="1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8"/>
        <w:gridCol w:w="7787"/>
      </w:tblGrid>
      <w:tr w:rsidR="005F2C69" w:rsidRPr="00A2203B" w14:paraId="2420A60E" w14:textId="77777777" w:rsidTr="00D541F0">
        <w:trPr>
          <w:trHeight w:val="733"/>
        </w:trPr>
        <w:tc>
          <w:tcPr>
            <w:tcW w:w="1178" w:type="dxa"/>
          </w:tcPr>
          <w:p w14:paraId="7A5B5F27" w14:textId="77777777" w:rsidR="005F2C69" w:rsidRPr="00A2203B" w:rsidRDefault="005F2C69" w:rsidP="00D541F0">
            <w:pPr>
              <w:pStyle w:val="TableParagraph"/>
              <w:spacing w:line="259" w:lineRule="auto"/>
              <w:ind w:left="115" w:right="208"/>
              <w:rPr>
                <w:rFonts w:asciiTheme="minorHAnsi" w:hAnsiTheme="minorHAnsi"/>
                <w:sz w:val="24"/>
                <w:szCs w:val="24"/>
              </w:rPr>
            </w:pPr>
            <w:r w:rsidRPr="00A2203B">
              <w:rPr>
                <w:rFonts w:asciiTheme="minorHAnsi" w:hAnsiTheme="minorHAnsi"/>
                <w:sz w:val="24"/>
                <w:szCs w:val="24"/>
              </w:rPr>
              <w:t>NOS.</w:t>
            </w:r>
            <w:r w:rsidRPr="00A2203B">
              <w:rPr>
                <w:rFonts w:asciiTheme="minorHAnsi" w:hAnsiTheme="minorHAnsi"/>
                <w:spacing w:val="-19"/>
                <w:sz w:val="24"/>
                <w:szCs w:val="24"/>
              </w:rPr>
              <w:t xml:space="preserve"> </w:t>
            </w:r>
            <w:r w:rsidRPr="00A2203B">
              <w:rPr>
                <w:rFonts w:asciiTheme="minorHAnsi" w:hAnsiTheme="minorHAnsi"/>
                <w:sz w:val="24"/>
                <w:szCs w:val="24"/>
              </w:rPr>
              <w:t>OF</w:t>
            </w:r>
            <w:r w:rsidRPr="00A2203B">
              <w:rPr>
                <w:rFonts w:asciiTheme="minorHAnsi" w:hAnsiTheme="minorHAnsi"/>
                <w:spacing w:val="-66"/>
                <w:sz w:val="24"/>
                <w:szCs w:val="24"/>
              </w:rPr>
              <w:t xml:space="preserve"> </w:t>
            </w:r>
            <w:r w:rsidRPr="00A2203B">
              <w:rPr>
                <w:rFonts w:asciiTheme="minorHAnsi" w:hAnsiTheme="minorHAnsi"/>
                <w:spacing w:val="-2"/>
                <w:sz w:val="24"/>
                <w:szCs w:val="24"/>
              </w:rPr>
              <w:t>FORMAT</w:t>
            </w:r>
          </w:p>
        </w:tc>
        <w:tc>
          <w:tcPr>
            <w:tcW w:w="7787" w:type="dxa"/>
          </w:tcPr>
          <w:p w14:paraId="1E5E5647" w14:textId="77777777" w:rsidR="005F2C69" w:rsidRPr="00A2203B" w:rsidRDefault="005F2C69" w:rsidP="00D541F0">
            <w:pPr>
              <w:pStyle w:val="TableParagraph"/>
              <w:spacing w:line="249" w:lineRule="exact"/>
              <w:ind w:left="2593" w:right="2569"/>
              <w:jc w:val="center"/>
              <w:rPr>
                <w:rFonts w:asciiTheme="minorHAnsi" w:hAnsiTheme="minorHAnsi"/>
                <w:sz w:val="24"/>
                <w:szCs w:val="24"/>
              </w:rPr>
            </w:pPr>
            <w:r w:rsidRPr="00A2203B">
              <w:rPr>
                <w:rFonts w:asciiTheme="minorHAnsi" w:hAnsiTheme="minorHAnsi"/>
                <w:sz w:val="24"/>
                <w:szCs w:val="24"/>
              </w:rPr>
              <w:t>NAME</w:t>
            </w:r>
            <w:r w:rsidRPr="00A2203B">
              <w:rPr>
                <w:rFonts w:asciiTheme="minorHAnsi" w:hAnsiTheme="minorHAnsi"/>
                <w:spacing w:val="-12"/>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FORMS/FORMAT</w:t>
            </w:r>
          </w:p>
        </w:tc>
      </w:tr>
      <w:tr w:rsidR="005F2C69" w:rsidRPr="00A2203B" w14:paraId="26133B5F" w14:textId="77777777" w:rsidTr="00D541F0">
        <w:trPr>
          <w:trHeight w:val="443"/>
        </w:trPr>
        <w:tc>
          <w:tcPr>
            <w:tcW w:w="1178" w:type="dxa"/>
          </w:tcPr>
          <w:p w14:paraId="138F2CC6" w14:textId="77777777" w:rsidR="005F2C69" w:rsidRPr="00A2203B" w:rsidRDefault="005F2C69" w:rsidP="00D541F0">
            <w:pPr>
              <w:pStyle w:val="TableParagraph"/>
              <w:spacing w:line="249" w:lineRule="exact"/>
              <w:ind w:left="479"/>
              <w:rPr>
                <w:rFonts w:asciiTheme="minorHAnsi" w:hAnsiTheme="minorHAnsi"/>
                <w:sz w:val="24"/>
                <w:szCs w:val="24"/>
              </w:rPr>
            </w:pPr>
            <w:r w:rsidRPr="00A2203B">
              <w:rPr>
                <w:rFonts w:asciiTheme="minorHAnsi" w:hAnsiTheme="minorHAnsi"/>
                <w:sz w:val="24"/>
                <w:szCs w:val="24"/>
              </w:rPr>
              <w:t>8.</w:t>
            </w:r>
          </w:p>
        </w:tc>
        <w:tc>
          <w:tcPr>
            <w:tcW w:w="7787" w:type="dxa"/>
          </w:tcPr>
          <w:p w14:paraId="76B5588E" w14:textId="77777777" w:rsidR="005F2C69" w:rsidRPr="00A2203B" w:rsidRDefault="005F2C69" w:rsidP="00D541F0">
            <w:pPr>
              <w:pStyle w:val="TableParagraph"/>
              <w:spacing w:line="249" w:lineRule="exact"/>
              <w:ind w:left="117"/>
              <w:rPr>
                <w:rFonts w:asciiTheme="minorHAnsi" w:hAnsiTheme="minorHAnsi"/>
                <w:sz w:val="24"/>
                <w:szCs w:val="24"/>
              </w:rPr>
            </w:pPr>
            <w:r w:rsidRPr="00A2203B">
              <w:rPr>
                <w:rFonts w:asciiTheme="minorHAnsi" w:hAnsiTheme="minorHAnsi"/>
                <w:sz w:val="24"/>
                <w:szCs w:val="24"/>
              </w:rPr>
              <w:t>Letter</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Award</w:t>
            </w:r>
          </w:p>
        </w:tc>
      </w:tr>
      <w:tr w:rsidR="005F2C69" w:rsidRPr="00A2203B" w14:paraId="674ACE95" w14:textId="77777777" w:rsidTr="00D541F0">
        <w:trPr>
          <w:trHeight w:val="445"/>
        </w:trPr>
        <w:tc>
          <w:tcPr>
            <w:tcW w:w="1178" w:type="dxa"/>
          </w:tcPr>
          <w:p w14:paraId="4AD961AF" w14:textId="77777777" w:rsidR="005F2C69" w:rsidRPr="00A2203B" w:rsidRDefault="005F2C69" w:rsidP="00D541F0">
            <w:pPr>
              <w:pStyle w:val="TableParagraph"/>
              <w:spacing w:line="249" w:lineRule="exact"/>
              <w:ind w:left="479"/>
              <w:rPr>
                <w:rFonts w:asciiTheme="minorHAnsi" w:hAnsiTheme="minorHAnsi"/>
                <w:sz w:val="24"/>
                <w:szCs w:val="24"/>
              </w:rPr>
            </w:pPr>
            <w:r w:rsidRPr="00A2203B">
              <w:rPr>
                <w:rFonts w:asciiTheme="minorHAnsi" w:hAnsiTheme="minorHAnsi"/>
                <w:sz w:val="24"/>
                <w:szCs w:val="24"/>
              </w:rPr>
              <w:t>9.</w:t>
            </w:r>
          </w:p>
        </w:tc>
        <w:tc>
          <w:tcPr>
            <w:tcW w:w="7787" w:type="dxa"/>
          </w:tcPr>
          <w:p w14:paraId="10855CEE" w14:textId="77777777" w:rsidR="005F2C69" w:rsidRPr="00A2203B" w:rsidRDefault="005F2C69" w:rsidP="00D541F0">
            <w:pPr>
              <w:pStyle w:val="TableParagraph"/>
              <w:spacing w:line="249" w:lineRule="exact"/>
              <w:ind w:left="117"/>
              <w:rPr>
                <w:rFonts w:asciiTheme="minorHAnsi" w:hAnsiTheme="minorHAnsi"/>
                <w:sz w:val="24"/>
                <w:szCs w:val="24"/>
              </w:rPr>
            </w:pPr>
            <w:r w:rsidRPr="00A2203B">
              <w:rPr>
                <w:rFonts w:asciiTheme="minorHAnsi" w:hAnsiTheme="minorHAnsi"/>
                <w:sz w:val="24"/>
                <w:szCs w:val="24"/>
              </w:rPr>
              <w:t>Agreement</w:t>
            </w:r>
            <w:r w:rsidRPr="00A2203B">
              <w:rPr>
                <w:rFonts w:asciiTheme="minorHAnsi" w:hAnsiTheme="minorHAnsi"/>
                <w:spacing w:val="-15"/>
                <w:sz w:val="24"/>
                <w:szCs w:val="24"/>
              </w:rPr>
              <w:t xml:space="preserve"> </w:t>
            </w:r>
            <w:r w:rsidRPr="00A2203B">
              <w:rPr>
                <w:rFonts w:asciiTheme="minorHAnsi" w:hAnsiTheme="minorHAnsi"/>
                <w:sz w:val="24"/>
                <w:szCs w:val="24"/>
              </w:rPr>
              <w:t>form</w:t>
            </w:r>
          </w:p>
        </w:tc>
      </w:tr>
      <w:tr w:rsidR="005F2C69" w:rsidRPr="00A2203B" w14:paraId="45B219DC" w14:textId="77777777" w:rsidTr="00D541F0">
        <w:trPr>
          <w:trHeight w:val="448"/>
        </w:trPr>
        <w:tc>
          <w:tcPr>
            <w:tcW w:w="1178" w:type="dxa"/>
          </w:tcPr>
          <w:p w14:paraId="3BE405D7" w14:textId="77777777" w:rsidR="005F2C69" w:rsidRPr="00A2203B" w:rsidRDefault="005F2C69" w:rsidP="00D541F0">
            <w:pPr>
              <w:pStyle w:val="TableParagraph"/>
              <w:spacing w:line="264" w:lineRule="exact"/>
              <w:ind w:left="479"/>
              <w:rPr>
                <w:rFonts w:asciiTheme="minorHAnsi" w:hAnsiTheme="minorHAnsi"/>
                <w:sz w:val="24"/>
                <w:szCs w:val="24"/>
              </w:rPr>
            </w:pPr>
            <w:r w:rsidRPr="00A2203B">
              <w:rPr>
                <w:rFonts w:asciiTheme="minorHAnsi" w:hAnsiTheme="minorHAnsi"/>
                <w:sz w:val="24"/>
                <w:szCs w:val="24"/>
              </w:rPr>
              <w:t>10.</w:t>
            </w:r>
          </w:p>
        </w:tc>
        <w:tc>
          <w:tcPr>
            <w:tcW w:w="7787" w:type="dxa"/>
          </w:tcPr>
          <w:p w14:paraId="35C0EF89" w14:textId="77777777" w:rsidR="005F2C69" w:rsidRPr="00A2203B" w:rsidRDefault="005F2C69" w:rsidP="00D541F0">
            <w:pPr>
              <w:pStyle w:val="TableParagraph"/>
              <w:spacing w:line="264" w:lineRule="exact"/>
              <w:ind w:left="117"/>
              <w:rPr>
                <w:rFonts w:asciiTheme="minorHAnsi" w:hAnsiTheme="minorHAnsi"/>
                <w:sz w:val="24"/>
                <w:szCs w:val="24"/>
              </w:rPr>
            </w:pPr>
            <w:r w:rsidRPr="00A2203B">
              <w:rPr>
                <w:rFonts w:asciiTheme="minorHAnsi" w:hAnsiTheme="minorHAnsi"/>
                <w:sz w:val="24"/>
                <w:szCs w:val="24"/>
              </w:rPr>
              <w:t>Specimen</w:t>
            </w:r>
            <w:r w:rsidRPr="00A2203B">
              <w:rPr>
                <w:rFonts w:asciiTheme="minorHAnsi" w:hAnsiTheme="minorHAnsi"/>
                <w:spacing w:val="-16"/>
                <w:sz w:val="24"/>
                <w:szCs w:val="24"/>
              </w:rPr>
              <w:t xml:space="preserve"> </w:t>
            </w:r>
            <w:r w:rsidRPr="00A2203B">
              <w:rPr>
                <w:rFonts w:asciiTheme="minorHAnsi" w:hAnsiTheme="minorHAnsi"/>
                <w:sz w:val="24"/>
                <w:szCs w:val="24"/>
              </w:rPr>
              <w:t>bank</w:t>
            </w:r>
            <w:r w:rsidRPr="00A2203B">
              <w:rPr>
                <w:rFonts w:asciiTheme="minorHAnsi" w:hAnsiTheme="minorHAnsi"/>
                <w:spacing w:val="-9"/>
                <w:sz w:val="24"/>
                <w:szCs w:val="24"/>
              </w:rPr>
              <w:t xml:space="preserve"> </w:t>
            </w:r>
            <w:r w:rsidRPr="00A2203B">
              <w:rPr>
                <w:rFonts w:asciiTheme="minorHAnsi" w:hAnsiTheme="minorHAnsi"/>
                <w:sz w:val="24"/>
                <w:szCs w:val="24"/>
              </w:rPr>
              <w:t>guarantee</w:t>
            </w:r>
            <w:r w:rsidRPr="00A2203B">
              <w:rPr>
                <w:rFonts w:asciiTheme="minorHAnsi" w:hAnsiTheme="minorHAnsi"/>
                <w:spacing w:val="-14"/>
                <w:sz w:val="24"/>
                <w:szCs w:val="24"/>
              </w:rPr>
              <w:t xml:space="preserve"> </w:t>
            </w:r>
            <w:r w:rsidRPr="00A2203B">
              <w:rPr>
                <w:rFonts w:asciiTheme="minorHAnsi" w:hAnsiTheme="minorHAnsi"/>
                <w:sz w:val="24"/>
                <w:szCs w:val="24"/>
              </w:rPr>
              <w:t>of</w:t>
            </w:r>
            <w:r w:rsidRPr="00A2203B">
              <w:rPr>
                <w:rFonts w:asciiTheme="minorHAnsi" w:hAnsiTheme="minorHAnsi"/>
                <w:spacing w:val="-12"/>
                <w:sz w:val="24"/>
                <w:szCs w:val="24"/>
              </w:rPr>
              <w:t xml:space="preserve"> </w:t>
            </w:r>
            <w:r w:rsidRPr="00A2203B">
              <w:rPr>
                <w:rFonts w:asciiTheme="minorHAnsi" w:hAnsiTheme="minorHAnsi"/>
                <w:sz w:val="24"/>
                <w:szCs w:val="24"/>
              </w:rPr>
              <w:t>Performance</w:t>
            </w:r>
            <w:r w:rsidRPr="00A2203B">
              <w:rPr>
                <w:rFonts w:asciiTheme="minorHAnsi" w:hAnsiTheme="minorHAnsi"/>
                <w:spacing w:val="-11"/>
                <w:sz w:val="24"/>
                <w:szCs w:val="24"/>
              </w:rPr>
              <w:t xml:space="preserve"> </w:t>
            </w:r>
            <w:r w:rsidRPr="00A2203B">
              <w:rPr>
                <w:rFonts w:asciiTheme="minorHAnsi" w:hAnsiTheme="minorHAnsi"/>
                <w:sz w:val="24"/>
                <w:szCs w:val="24"/>
              </w:rPr>
              <w:t>Guarantee</w:t>
            </w:r>
            <w:r w:rsidRPr="00A2203B">
              <w:rPr>
                <w:rFonts w:asciiTheme="minorHAnsi" w:hAnsiTheme="minorHAnsi"/>
                <w:spacing w:val="-14"/>
                <w:sz w:val="24"/>
                <w:szCs w:val="24"/>
              </w:rPr>
              <w:t xml:space="preserve"> </w:t>
            </w:r>
            <w:r w:rsidRPr="00A2203B">
              <w:rPr>
                <w:rFonts w:asciiTheme="minorHAnsi" w:hAnsiTheme="minorHAnsi"/>
                <w:sz w:val="24"/>
                <w:szCs w:val="24"/>
              </w:rPr>
              <w:t>/</w:t>
            </w:r>
            <w:r w:rsidRPr="00A2203B">
              <w:rPr>
                <w:rFonts w:asciiTheme="minorHAnsi" w:hAnsiTheme="minorHAnsi"/>
                <w:spacing w:val="-11"/>
                <w:sz w:val="24"/>
                <w:szCs w:val="24"/>
              </w:rPr>
              <w:t xml:space="preserve"> </w:t>
            </w:r>
            <w:r w:rsidRPr="00A2203B">
              <w:rPr>
                <w:rFonts w:asciiTheme="minorHAnsi" w:hAnsiTheme="minorHAnsi"/>
                <w:sz w:val="24"/>
                <w:szCs w:val="24"/>
              </w:rPr>
              <w:t>Security</w:t>
            </w:r>
            <w:r w:rsidRPr="00A2203B">
              <w:rPr>
                <w:rFonts w:asciiTheme="minorHAnsi" w:hAnsiTheme="minorHAnsi"/>
                <w:spacing w:val="-7"/>
                <w:sz w:val="24"/>
                <w:szCs w:val="24"/>
              </w:rPr>
              <w:t xml:space="preserve"> </w:t>
            </w:r>
            <w:r w:rsidRPr="00A2203B">
              <w:rPr>
                <w:rFonts w:asciiTheme="minorHAnsi" w:hAnsiTheme="minorHAnsi"/>
                <w:sz w:val="24"/>
                <w:szCs w:val="24"/>
              </w:rPr>
              <w:t>Deposit</w:t>
            </w:r>
          </w:p>
        </w:tc>
      </w:tr>
      <w:tr w:rsidR="005F2C69" w:rsidRPr="00A2203B" w14:paraId="7EEA4A42" w14:textId="77777777" w:rsidTr="00D541F0">
        <w:trPr>
          <w:trHeight w:val="446"/>
        </w:trPr>
        <w:tc>
          <w:tcPr>
            <w:tcW w:w="1178" w:type="dxa"/>
          </w:tcPr>
          <w:p w14:paraId="5C96E483" w14:textId="77777777" w:rsidR="005F2C69" w:rsidRPr="00A2203B" w:rsidRDefault="005F2C69" w:rsidP="00D541F0">
            <w:pPr>
              <w:pStyle w:val="TableParagraph"/>
              <w:spacing w:line="249" w:lineRule="exact"/>
              <w:ind w:left="479"/>
              <w:rPr>
                <w:rFonts w:asciiTheme="minorHAnsi" w:hAnsiTheme="minorHAnsi"/>
                <w:sz w:val="24"/>
                <w:szCs w:val="24"/>
              </w:rPr>
            </w:pPr>
            <w:r w:rsidRPr="00A2203B">
              <w:rPr>
                <w:rFonts w:asciiTheme="minorHAnsi" w:hAnsiTheme="minorHAnsi"/>
                <w:sz w:val="24"/>
                <w:szCs w:val="24"/>
              </w:rPr>
              <w:t>11.</w:t>
            </w:r>
          </w:p>
        </w:tc>
        <w:tc>
          <w:tcPr>
            <w:tcW w:w="7787" w:type="dxa"/>
          </w:tcPr>
          <w:p w14:paraId="23C95C65" w14:textId="77777777" w:rsidR="005F2C69" w:rsidRPr="00A2203B" w:rsidRDefault="005F2C69" w:rsidP="00D541F0">
            <w:pPr>
              <w:pStyle w:val="TableParagraph"/>
              <w:spacing w:line="249" w:lineRule="exact"/>
              <w:ind w:left="117"/>
              <w:rPr>
                <w:rFonts w:asciiTheme="minorHAnsi" w:hAnsiTheme="minorHAnsi"/>
                <w:sz w:val="24"/>
                <w:szCs w:val="24"/>
              </w:rPr>
            </w:pPr>
            <w:r w:rsidRPr="00A2203B">
              <w:rPr>
                <w:rFonts w:asciiTheme="minorHAnsi" w:hAnsiTheme="minorHAnsi"/>
                <w:sz w:val="24"/>
                <w:szCs w:val="24"/>
              </w:rPr>
              <w:t>Letter</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authority</w:t>
            </w:r>
            <w:r w:rsidRPr="00A2203B">
              <w:rPr>
                <w:rFonts w:asciiTheme="minorHAnsi" w:hAnsiTheme="minorHAnsi"/>
                <w:spacing w:val="-8"/>
                <w:sz w:val="24"/>
                <w:szCs w:val="24"/>
              </w:rPr>
              <w:t xml:space="preserve"> </w:t>
            </w:r>
            <w:r w:rsidRPr="00A2203B">
              <w:rPr>
                <w:rFonts w:asciiTheme="minorHAnsi" w:hAnsiTheme="minorHAnsi"/>
                <w:sz w:val="24"/>
                <w:szCs w:val="24"/>
              </w:rPr>
              <w:t>from</w:t>
            </w:r>
            <w:r w:rsidRPr="00A2203B">
              <w:rPr>
                <w:rFonts w:asciiTheme="minorHAnsi" w:hAnsiTheme="minorHAnsi"/>
                <w:spacing w:val="-12"/>
                <w:sz w:val="24"/>
                <w:szCs w:val="24"/>
              </w:rPr>
              <w:t xml:space="preserve"> </w:t>
            </w:r>
            <w:r w:rsidRPr="00A2203B">
              <w:rPr>
                <w:rFonts w:asciiTheme="minorHAnsi" w:hAnsiTheme="minorHAnsi"/>
                <w:sz w:val="24"/>
                <w:szCs w:val="24"/>
              </w:rPr>
              <w:t>bank</w:t>
            </w:r>
            <w:r w:rsidRPr="00A2203B">
              <w:rPr>
                <w:rFonts w:asciiTheme="minorHAnsi" w:hAnsiTheme="minorHAnsi"/>
                <w:spacing w:val="-4"/>
                <w:sz w:val="24"/>
                <w:szCs w:val="24"/>
              </w:rPr>
              <w:t xml:space="preserve"> </w:t>
            </w:r>
            <w:r w:rsidRPr="00A2203B">
              <w:rPr>
                <w:rFonts w:asciiTheme="minorHAnsi" w:hAnsiTheme="minorHAnsi"/>
                <w:sz w:val="24"/>
                <w:szCs w:val="24"/>
              </w:rPr>
              <w:t>for</w:t>
            </w:r>
            <w:r w:rsidRPr="00A2203B">
              <w:rPr>
                <w:rFonts w:asciiTheme="minorHAnsi" w:hAnsiTheme="minorHAnsi"/>
                <w:spacing w:val="-10"/>
                <w:sz w:val="24"/>
                <w:szCs w:val="24"/>
              </w:rPr>
              <w:t xml:space="preserve"> </w:t>
            </w:r>
            <w:r w:rsidRPr="00A2203B">
              <w:rPr>
                <w:rFonts w:asciiTheme="minorHAnsi" w:hAnsiTheme="minorHAnsi"/>
                <w:sz w:val="24"/>
                <w:szCs w:val="24"/>
              </w:rPr>
              <w:t>all</w:t>
            </w:r>
            <w:r w:rsidRPr="00A2203B">
              <w:rPr>
                <w:rFonts w:asciiTheme="minorHAnsi" w:hAnsiTheme="minorHAnsi"/>
                <w:spacing w:val="-7"/>
                <w:sz w:val="24"/>
                <w:szCs w:val="24"/>
              </w:rPr>
              <w:t xml:space="preserve"> </w:t>
            </w:r>
            <w:r w:rsidRPr="00A2203B">
              <w:rPr>
                <w:rFonts w:asciiTheme="minorHAnsi" w:hAnsiTheme="minorHAnsi"/>
                <w:sz w:val="24"/>
                <w:szCs w:val="24"/>
              </w:rPr>
              <w:t>BGs</w:t>
            </w:r>
          </w:p>
        </w:tc>
      </w:tr>
      <w:tr w:rsidR="005F2C69" w:rsidRPr="00A2203B" w14:paraId="461AB428" w14:textId="77777777" w:rsidTr="00D541F0">
        <w:trPr>
          <w:trHeight w:val="443"/>
        </w:trPr>
        <w:tc>
          <w:tcPr>
            <w:tcW w:w="1178" w:type="dxa"/>
          </w:tcPr>
          <w:p w14:paraId="7D2FAF53" w14:textId="77777777" w:rsidR="005F2C69" w:rsidRPr="00A2203B" w:rsidRDefault="005F2C69" w:rsidP="00D541F0">
            <w:pPr>
              <w:pStyle w:val="TableParagraph"/>
              <w:spacing w:line="249" w:lineRule="exact"/>
              <w:ind w:left="479"/>
              <w:rPr>
                <w:rFonts w:asciiTheme="minorHAnsi" w:hAnsiTheme="minorHAnsi"/>
                <w:sz w:val="24"/>
                <w:szCs w:val="24"/>
              </w:rPr>
            </w:pPr>
            <w:r w:rsidRPr="00A2203B">
              <w:rPr>
                <w:rFonts w:asciiTheme="minorHAnsi" w:hAnsiTheme="minorHAnsi"/>
                <w:sz w:val="24"/>
                <w:szCs w:val="24"/>
              </w:rPr>
              <w:t>12.</w:t>
            </w:r>
          </w:p>
        </w:tc>
        <w:tc>
          <w:tcPr>
            <w:tcW w:w="7787" w:type="dxa"/>
          </w:tcPr>
          <w:p w14:paraId="2965EBFB" w14:textId="77777777" w:rsidR="005F2C69" w:rsidRPr="00A2203B" w:rsidRDefault="005F2C69" w:rsidP="00D541F0">
            <w:pPr>
              <w:pStyle w:val="TableParagraph"/>
              <w:spacing w:line="249" w:lineRule="exact"/>
              <w:ind w:left="117"/>
              <w:rPr>
                <w:rFonts w:asciiTheme="minorHAnsi" w:hAnsiTheme="minorHAnsi"/>
                <w:sz w:val="24"/>
                <w:szCs w:val="24"/>
              </w:rPr>
            </w:pPr>
            <w:r w:rsidRPr="00A2203B">
              <w:rPr>
                <w:rFonts w:asciiTheme="minorHAnsi" w:hAnsiTheme="minorHAnsi"/>
                <w:sz w:val="24"/>
                <w:szCs w:val="24"/>
              </w:rPr>
              <w:t>Format</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2"/>
                <w:sz w:val="24"/>
                <w:szCs w:val="24"/>
              </w:rPr>
              <w:t xml:space="preserve"> </w:t>
            </w:r>
            <w:r w:rsidRPr="00A2203B">
              <w:rPr>
                <w:rFonts w:asciiTheme="minorHAnsi" w:hAnsiTheme="minorHAnsi"/>
                <w:sz w:val="24"/>
                <w:szCs w:val="24"/>
              </w:rPr>
              <w:t>Extensions</w:t>
            </w:r>
            <w:r w:rsidRPr="00A2203B">
              <w:rPr>
                <w:rFonts w:asciiTheme="minorHAnsi" w:hAnsiTheme="minorHAnsi"/>
                <w:spacing w:val="-10"/>
                <w:sz w:val="24"/>
                <w:szCs w:val="24"/>
              </w:rPr>
              <w:t xml:space="preserve"> </w:t>
            </w:r>
            <w:r w:rsidRPr="00A2203B">
              <w:rPr>
                <w:rFonts w:asciiTheme="minorHAnsi" w:hAnsiTheme="minorHAnsi"/>
                <w:sz w:val="24"/>
                <w:szCs w:val="24"/>
              </w:rPr>
              <w:t>(Part</w:t>
            </w:r>
            <w:r w:rsidRPr="00A2203B">
              <w:rPr>
                <w:rFonts w:asciiTheme="minorHAnsi" w:hAnsiTheme="minorHAnsi"/>
                <w:spacing w:val="-3"/>
                <w:sz w:val="24"/>
                <w:szCs w:val="24"/>
              </w:rPr>
              <w:t xml:space="preserve"> </w:t>
            </w:r>
            <w:r w:rsidRPr="00A2203B">
              <w:rPr>
                <w:rFonts w:asciiTheme="minorHAnsi" w:hAnsiTheme="minorHAnsi"/>
                <w:sz w:val="24"/>
                <w:szCs w:val="24"/>
              </w:rPr>
              <w:t>–</w:t>
            </w:r>
            <w:r w:rsidRPr="00A2203B">
              <w:rPr>
                <w:rFonts w:asciiTheme="minorHAnsi" w:hAnsiTheme="minorHAnsi"/>
                <w:spacing w:val="-9"/>
                <w:sz w:val="24"/>
                <w:szCs w:val="24"/>
              </w:rPr>
              <w:t xml:space="preserve"> </w:t>
            </w:r>
            <w:r w:rsidRPr="00A2203B">
              <w:rPr>
                <w:rFonts w:asciiTheme="minorHAnsi" w:hAnsiTheme="minorHAnsi"/>
                <w:sz w:val="24"/>
                <w:szCs w:val="24"/>
              </w:rPr>
              <w:t>I)</w:t>
            </w:r>
          </w:p>
        </w:tc>
      </w:tr>
      <w:tr w:rsidR="005F2C69" w:rsidRPr="00A2203B" w14:paraId="081C7E12" w14:textId="77777777" w:rsidTr="00D541F0">
        <w:trPr>
          <w:trHeight w:val="446"/>
        </w:trPr>
        <w:tc>
          <w:tcPr>
            <w:tcW w:w="1178" w:type="dxa"/>
          </w:tcPr>
          <w:p w14:paraId="097E304F" w14:textId="77777777" w:rsidR="005F2C69" w:rsidRPr="00A2203B" w:rsidRDefault="005F2C69" w:rsidP="00D541F0">
            <w:pPr>
              <w:pStyle w:val="TableParagraph"/>
              <w:spacing w:line="249" w:lineRule="exact"/>
              <w:ind w:left="479"/>
              <w:rPr>
                <w:rFonts w:asciiTheme="minorHAnsi" w:hAnsiTheme="minorHAnsi"/>
                <w:sz w:val="24"/>
                <w:szCs w:val="24"/>
              </w:rPr>
            </w:pPr>
            <w:r w:rsidRPr="00A2203B">
              <w:rPr>
                <w:rFonts w:asciiTheme="minorHAnsi" w:hAnsiTheme="minorHAnsi"/>
                <w:sz w:val="24"/>
                <w:szCs w:val="24"/>
              </w:rPr>
              <w:t>13.</w:t>
            </w:r>
          </w:p>
        </w:tc>
        <w:tc>
          <w:tcPr>
            <w:tcW w:w="7787" w:type="dxa"/>
          </w:tcPr>
          <w:p w14:paraId="49100F01" w14:textId="77777777" w:rsidR="005F2C69" w:rsidRPr="00A2203B" w:rsidRDefault="005F2C69" w:rsidP="00D541F0">
            <w:pPr>
              <w:pStyle w:val="TableParagraph"/>
              <w:spacing w:line="249" w:lineRule="exact"/>
              <w:ind w:left="117"/>
              <w:rPr>
                <w:rFonts w:asciiTheme="minorHAnsi" w:hAnsiTheme="minorHAnsi"/>
                <w:sz w:val="24"/>
                <w:szCs w:val="24"/>
              </w:rPr>
            </w:pPr>
            <w:r w:rsidRPr="00A2203B">
              <w:rPr>
                <w:rFonts w:asciiTheme="minorHAnsi" w:hAnsiTheme="minorHAnsi"/>
                <w:spacing w:val="-2"/>
                <w:sz w:val="24"/>
                <w:szCs w:val="24"/>
              </w:rPr>
              <w:t>Format</w:t>
            </w:r>
            <w:r w:rsidRPr="00A2203B">
              <w:rPr>
                <w:rFonts w:asciiTheme="minorHAnsi" w:hAnsiTheme="minorHAnsi"/>
                <w:spacing w:val="-8"/>
                <w:sz w:val="24"/>
                <w:szCs w:val="24"/>
              </w:rPr>
              <w:t xml:space="preserve"> </w:t>
            </w:r>
            <w:r w:rsidRPr="00A2203B">
              <w:rPr>
                <w:rFonts w:asciiTheme="minorHAnsi" w:hAnsiTheme="minorHAnsi"/>
                <w:spacing w:val="-1"/>
                <w:sz w:val="24"/>
                <w:szCs w:val="24"/>
              </w:rPr>
              <w:t>of</w:t>
            </w:r>
            <w:r w:rsidRPr="00A2203B">
              <w:rPr>
                <w:rFonts w:asciiTheme="minorHAnsi" w:hAnsiTheme="minorHAnsi"/>
                <w:spacing w:val="-16"/>
                <w:sz w:val="24"/>
                <w:szCs w:val="24"/>
              </w:rPr>
              <w:t xml:space="preserve"> </w:t>
            </w:r>
            <w:r w:rsidRPr="00A2203B">
              <w:rPr>
                <w:rFonts w:asciiTheme="minorHAnsi" w:hAnsiTheme="minorHAnsi"/>
                <w:spacing w:val="-1"/>
                <w:sz w:val="24"/>
                <w:szCs w:val="24"/>
              </w:rPr>
              <w:t>Extension</w:t>
            </w:r>
            <w:r w:rsidRPr="00A2203B">
              <w:rPr>
                <w:rFonts w:asciiTheme="minorHAnsi" w:hAnsiTheme="minorHAnsi"/>
                <w:spacing w:val="-9"/>
                <w:sz w:val="24"/>
                <w:szCs w:val="24"/>
              </w:rPr>
              <w:t xml:space="preserve"> </w:t>
            </w:r>
            <w:r w:rsidRPr="00A2203B">
              <w:rPr>
                <w:rFonts w:asciiTheme="minorHAnsi" w:hAnsiTheme="minorHAnsi"/>
                <w:spacing w:val="-1"/>
                <w:sz w:val="24"/>
                <w:szCs w:val="24"/>
              </w:rPr>
              <w:t>(Part-II)</w:t>
            </w:r>
          </w:p>
        </w:tc>
      </w:tr>
      <w:tr w:rsidR="005F2C69" w:rsidRPr="00A2203B" w14:paraId="7AD18903" w14:textId="77777777" w:rsidTr="00D541F0">
        <w:trPr>
          <w:trHeight w:val="446"/>
        </w:trPr>
        <w:tc>
          <w:tcPr>
            <w:tcW w:w="1178" w:type="dxa"/>
          </w:tcPr>
          <w:p w14:paraId="481D30CF" w14:textId="77777777" w:rsidR="005F2C69" w:rsidRPr="00A2203B" w:rsidRDefault="005F2C69" w:rsidP="00D541F0">
            <w:pPr>
              <w:pStyle w:val="TableParagraph"/>
              <w:spacing w:line="249" w:lineRule="exact"/>
              <w:ind w:left="479"/>
              <w:rPr>
                <w:rFonts w:asciiTheme="minorHAnsi" w:hAnsiTheme="minorHAnsi"/>
                <w:sz w:val="24"/>
                <w:szCs w:val="24"/>
              </w:rPr>
            </w:pPr>
            <w:r w:rsidRPr="00A2203B">
              <w:rPr>
                <w:rFonts w:asciiTheme="minorHAnsi" w:hAnsiTheme="minorHAnsi"/>
                <w:sz w:val="24"/>
                <w:szCs w:val="24"/>
              </w:rPr>
              <w:t>14.</w:t>
            </w:r>
          </w:p>
        </w:tc>
        <w:tc>
          <w:tcPr>
            <w:tcW w:w="7787" w:type="dxa"/>
          </w:tcPr>
          <w:p w14:paraId="22E65EDA" w14:textId="77777777" w:rsidR="005F2C69" w:rsidRPr="00A2203B" w:rsidRDefault="005F2C69" w:rsidP="00D541F0">
            <w:pPr>
              <w:pStyle w:val="TableParagraph"/>
              <w:spacing w:line="249" w:lineRule="exact"/>
              <w:ind w:left="117"/>
              <w:rPr>
                <w:rFonts w:asciiTheme="minorHAnsi" w:hAnsiTheme="minorHAnsi"/>
                <w:sz w:val="24"/>
                <w:szCs w:val="24"/>
              </w:rPr>
            </w:pPr>
            <w:r w:rsidRPr="00A2203B">
              <w:rPr>
                <w:rFonts w:asciiTheme="minorHAnsi" w:hAnsiTheme="minorHAnsi"/>
                <w:sz w:val="24"/>
                <w:szCs w:val="24"/>
              </w:rPr>
              <w:t>Certificate</w:t>
            </w:r>
            <w:r w:rsidRPr="00A2203B">
              <w:rPr>
                <w:rFonts w:asciiTheme="minorHAnsi" w:hAnsiTheme="minorHAnsi"/>
                <w:spacing w:val="-9"/>
                <w:sz w:val="24"/>
                <w:szCs w:val="24"/>
              </w:rPr>
              <w:t xml:space="preserve"> </w:t>
            </w:r>
            <w:r w:rsidRPr="00A2203B">
              <w:rPr>
                <w:rFonts w:asciiTheme="minorHAnsi" w:hAnsiTheme="minorHAnsi"/>
                <w:sz w:val="24"/>
                <w:szCs w:val="24"/>
              </w:rPr>
              <w:t>to</w:t>
            </w:r>
            <w:r w:rsidRPr="00A2203B">
              <w:rPr>
                <w:rFonts w:asciiTheme="minorHAnsi" w:hAnsiTheme="minorHAnsi"/>
                <w:spacing w:val="-6"/>
                <w:sz w:val="24"/>
                <w:szCs w:val="24"/>
              </w:rPr>
              <w:t xml:space="preserve"> </w:t>
            </w:r>
            <w:r w:rsidRPr="00A2203B">
              <w:rPr>
                <w:rFonts w:asciiTheme="minorHAnsi" w:hAnsiTheme="minorHAnsi"/>
                <w:sz w:val="24"/>
                <w:szCs w:val="24"/>
              </w:rPr>
              <w:t>be</w:t>
            </w:r>
            <w:r w:rsidRPr="00A2203B">
              <w:rPr>
                <w:rFonts w:asciiTheme="minorHAnsi" w:hAnsiTheme="minorHAnsi"/>
                <w:spacing w:val="-11"/>
                <w:sz w:val="24"/>
                <w:szCs w:val="24"/>
              </w:rPr>
              <w:t xml:space="preserve"> </w:t>
            </w:r>
            <w:r w:rsidRPr="00A2203B">
              <w:rPr>
                <w:rFonts w:asciiTheme="minorHAnsi" w:hAnsiTheme="minorHAnsi"/>
                <w:sz w:val="24"/>
                <w:szCs w:val="24"/>
              </w:rPr>
              <w:t>issued</w:t>
            </w:r>
            <w:r w:rsidRPr="00A2203B">
              <w:rPr>
                <w:rFonts w:asciiTheme="minorHAnsi" w:hAnsiTheme="minorHAnsi"/>
                <w:spacing w:val="-9"/>
                <w:sz w:val="24"/>
                <w:szCs w:val="24"/>
              </w:rPr>
              <w:t xml:space="preserve"> </w:t>
            </w:r>
            <w:r w:rsidRPr="00A2203B">
              <w:rPr>
                <w:rFonts w:asciiTheme="minorHAnsi" w:hAnsiTheme="minorHAnsi"/>
                <w:sz w:val="24"/>
                <w:szCs w:val="24"/>
              </w:rPr>
              <w:t>by</w:t>
            </w:r>
            <w:r w:rsidRPr="00A2203B">
              <w:rPr>
                <w:rFonts w:asciiTheme="minorHAnsi" w:hAnsiTheme="minorHAnsi"/>
                <w:spacing w:val="-5"/>
                <w:sz w:val="24"/>
                <w:szCs w:val="24"/>
              </w:rPr>
              <w:t xml:space="preserve"> </w:t>
            </w:r>
            <w:r w:rsidRPr="00A2203B">
              <w:rPr>
                <w:rFonts w:asciiTheme="minorHAnsi" w:hAnsiTheme="minorHAnsi"/>
                <w:sz w:val="24"/>
                <w:szCs w:val="24"/>
              </w:rPr>
              <w:t>Third</w:t>
            </w:r>
            <w:r w:rsidRPr="00A2203B">
              <w:rPr>
                <w:rFonts w:asciiTheme="minorHAnsi" w:hAnsiTheme="minorHAnsi"/>
                <w:spacing w:val="-13"/>
                <w:sz w:val="24"/>
                <w:szCs w:val="24"/>
              </w:rPr>
              <w:t xml:space="preserve"> </w:t>
            </w:r>
            <w:r w:rsidRPr="00A2203B">
              <w:rPr>
                <w:rFonts w:asciiTheme="minorHAnsi" w:hAnsiTheme="minorHAnsi"/>
                <w:sz w:val="24"/>
                <w:szCs w:val="24"/>
              </w:rPr>
              <w:t>Party</w:t>
            </w:r>
            <w:r w:rsidRPr="00A2203B">
              <w:rPr>
                <w:rFonts w:asciiTheme="minorHAnsi" w:hAnsiTheme="minorHAnsi"/>
                <w:spacing w:val="-5"/>
                <w:sz w:val="24"/>
                <w:szCs w:val="24"/>
              </w:rPr>
              <w:t xml:space="preserve"> </w:t>
            </w:r>
            <w:r w:rsidRPr="00A2203B">
              <w:rPr>
                <w:rFonts w:asciiTheme="minorHAnsi" w:hAnsiTheme="minorHAnsi"/>
                <w:sz w:val="24"/>
                <w:szCs w:val="24"/>
              </w:rPr>
              <w:t>Agency</w:t>
            </w:r>
            <w:r w:rsidRPr="00A2203B">
              <w:rPr>
                <w:rFonts w:asciiTheme="minorHAnsi" w:hAnsiTheme="minorHAnsi"/>
                <w:spacing w:val="-7"/>
                <w:sz w:val="24"/>
                <w:szCs w:val="24"/>
              </w:rPr>
              <w:t xml:space="preserve"> </w:t>
            </w:r>
            <w:r w:rsidRPr="00A2203B">
              <w:rPr>
                <w:rFonts w:asciiTheme="minorHAnsi" w:hAnsiTheme="minorHAnsi"/>
                <w:sz w:val="24"/>
                <w:szCs w:val="24"/>
              </w:rPr>
              <w:t>on</w:t>
            </w:r>
            <w:r w:rsidRPr="00A2203B">
              <w:rPr>
                <w:rFonts w:asciiTheme="minorHAnsi" w:hAnsiTheme="minorHAnsi"/>
                <w:spacing w:val="-14"/>
                <w:sz w:val="24"/>
                <w:szCs w:val="24"/>
              </w:rPr>
              <w:t xml:space="preserve"> </w:t>
            </w:r>
            <w:r w:rsidRPr="00A2203B">
              <w:rPr>
                <w:rFonts w:asciiTheme="minorHAnsi" w:hAnsiTheme="minorHAnsi"/>
                <w:sz w:val="24"/>
                <w:szCs w:val="24"/>
              </w:rPr>
              <w:t>their</w:t>
            </w:r>
            <w:r w:rsidRPr="00A2203B">
              <w:rPr>
                <w:rFonts w:asciiTheme="minorHAnsi" w:hAnsiTheme="minorHAnsi"/>
                <w:spacing w:val="-7"/>
                <w:sz w:val="24"/>
                <w:szCs w:val="24"/>
              </w:rPr>
              <w:t xml:space="preserve"> </w:t>
            </w:r>
            <w:r w:rsidRPr="00A2203B">
              <w:rPr>
                <w:rFonts w:asciiTheme="minorHAnsi" w:hAnsiTheme="minorHAnsi"/>
                <w:sz w:val="24"/>
                <w:szCs w:val="24"/>
              </w:rPr>
              <w:t>Letter</w:t>
            </w:r>
            <w:r w:rsidRPr="00A2203B">
              <w:rPr>
                <w:rFonts w:asciiTheme="minorHAnsi" w:hAnsiTheme="minorHAnsi"/>
                <w:spacing w:val="-5"/>
                <w:sz w:val="24"/>
                <w:szCs w:val="24"/>
              </w:rPr>
              <w:t xml:space="preserve"> </w:t>
            </w:r>
            <w:r w:rsidRPr="00A2203B">
              <w:rPr>
                <w:rFonts w:asciiTheme="minorHAnsi" w:hAnsiTheme="minorHAnsi"/>
                <w:sz w:val="24"/>
                <w:szCs w:val="24"/>
              </w:rPr>
              <w:t>Head</w:t>
            </w:r>
          </w:p>
        </w:tc>
      </w:tr>
      <w:tr w:rsidR="005F2C69" w:rsidRPr="00A2203B" w14:paraId="14F95EB9" w14:textId="77777777" w:rsidTr="00D541F0">
        <w:trPr>
          <w:trHeight w:val="448"/>
        </w:trPr>
        <w:tc>
          <w:tcPr>
            <w:tcW w:w="1178" w:type="dxa"/>
          </w:tcPr>
          <w:p w14:paraId="538244A8" w14:textId="77777777" w:rsidR="005F2C69" w:rsidRPr="00A2203B" w:rsidRDefault="005F2C69" w:rsidP="00D541F0">
            <w:pPr>
              <w:pStyle w:val="TableParagraph"/>
              <w:spacing w:line="252" w:lineRule="exact"/>
              <w:ind w:left="479"/>
              <w:rPr>
                <w:rFonts w:asciiTheme="minorHAnsi" w:hAnsiTheme="minorHAnsi"/>
                <w:sz w:val="24"/>
                <w:szCs w:val="24"/>
              </w:rPr>
            </w:pPr>
            <w:r w:rsidRPr="00A2203B">
              <w:rPr>
                <w:rFonts w:asciiTheme="minorHAnsi" w:hAnsiTheme="minorHAnsi"/>
                <w:sz w:val="24"/>
                <w:szCs w:val="24"/>
              </w:rPr>
              <w:t>15.</w:t>
            </w:r>
          </w:p>
        </w:tc>
        <w:tc>
          <w:tcPr>
            <w:tcW w:w="7787" w:type="dxa"/>
          </w:tcPr>
          <w:p w14:paraId="4790B194" w14:textId="77777777" w:rsidR="005F2C69" w:rsidRPr="00A2203B" w:rsidRDefault="005F2C69" w:rsidP="00D541F0">
            <w:pPr>
              <w:pStyle w:val="TableParagraph"/>
              <w:spacing w:line="252" w:lineRule="exact"/>
              <w:ind w:left="117"/>
              <w:rPr>
                <w:rFonts w:asciiTheme="minorHAnsi" w:hAnsiTheme="minorHAnsi"/>
                <w:sz w:val="24"/>
                <w:szCs w:val="24"/>
              </w:rPr>
            </w:pPr>
            <w:r w:rsidRPr="00A2203B">
              <w:rPr>
                <w:rFonts w:asciiTheme="minorHAnsi" w:hAnsiTheme="minorHAnsi"/>
                <w:sz w:val="24"/>
                <w:szCs w:val="24"/>
              </w:rPr>
              <w:t>Certificate</w:t>
            </w:r>
            <w:r w:rsidRPr="00A2203B">
              <w:rPr>
                <w:rFonts w:asciiTheme="minorHAnsi" w:hAnsiTheme="minorHAnsi"/>
                <w:spacing w:val="-10"/>
                <w:sz w:val="24"/>
                <w:szCs w:val="24"/>
              </w:rPr>
              <w:t xml:space="preserve"> </w:t>
            </w:r>
            <w:r w:rsidRPr="00A2203B">
              <w:rPr>
                <w:rFonts w:asciiTheme="minorHAnsi" w:hAnsiTheme="minorHAnsi"/>
                <w:sz w:val="24"/>
                <w:szCs w:val="24"/>
              </w:rPr>
              <w:t>to</w:t>
            </w:r>
            <w:r w:rsidRPr="00A2203B">
              <w:rPr>
                <w:rFonts w:asciiTheme="minorHAnsi" w:hAnsiTheme="minorHAnsi"/>
                <w:spacing w:val="-7"/>
                <w:sz w:val="24"/>
                <w:szCs w:val="24"/>
              </w:rPr>
              <w:t xml:space="preserve"> </w:t>
            </w:r>
            <w:r w:rsidRPr="00A2203B">
              <w:rPr>
                <w:rFonts w:asciiTheme="minorHAnsi" w:hAnsiTheme="minorHAnsi"/>
                <w:sz w:val="24"/>
                <w:szCs w:val="24"/>
              </w:rPr>
              <w:t>be</w:t>
            </w:r>
            <w:r w:rsidRPr="00A2203B">
              <w:rPr>
                <w:rFonts w:asciiTheme="minorHAnsi" w:hAnsiTheme="minorHAnsi"/>
                <w:spacing w:val="-11"/>
                <w:sz w:val="24"/>
                <w:szCs w:val="24"/>
              </w:rPr>
              <w:t xml:space="preserve"> </w:t>
            </w:r>
            <w:r w:rsidRPr="00A2203B">
              <w:rPr>
                <w:rFonts w:asciiTheme="minorHAnsi" w:hAnsiTheme="minorHAnsi"/>
                <w:sz w:val="24"/>
                <w:szCs w:val="24"/>
              </w:rPr>
              <w:t>issued</w:t>
            </w:r>
            <w:r w:rsidRPr="00A2203B">
              <w:rPr>
                <w:rFonts w:asciiTheme="minorHAnsi" w:hAnsiTheme="minorHAnsi"/>
                <w:spacing w:val="-17"/>
                <w:sz w:val="24"/>
                <w:szCs w:val="24"/>
              </w:rPr>
              <w:t xml:space="preserve"> </w:t>
            </w:r>
            <w:r w:rsidRPr="00A2203B">
              <w:rPr>
                <w:rFonts w:asciiTheme="minorHAnsi" w:hAnsiTheme="minorHAnsi"/>
                <w:sz w:val="24"/>
                <w:szCs w:val="24"/>
              </w:rPr>
              <w:t>by</w:t>
            </w:r>
            <w:r w:rsidRPr="00A2203B">
              <w:rPr>
                <w:rFonts w:asciiTheme="minorHAnsi" w:hAnsiTheme="minorHAnsi"/>
                <w:spacing w:val="-7"/>
                <w:sz w:val="24"/>
                <w:szCs w:val="24"/>
              </w:rPr>
              <w:t xml:space="preserve"> </w:t>
            </w:r>
            <w:r w:rsidRPr="00A2203B">
              <w:rPr>
                <w:rFonts w:asciiTheme="minorHAnsi" w:hAnsiTheme="minorHAnsi"/>
                <w:sz w:val="24"/>
                <w:szCs w:val="24"/>
              </w:rPr>
              <w:t>Manufacturer</w:t>
            </w:r>
            <w:r w:rsidRPr="00A2203B">
              <w:rPr>
                <w:rFonts w:asciiTheme="minorHAnsi" w:hAnsiTheme="minorHAnsi"/>
                <w:spacing w:val="-10"/>
                <w:sz w:val="24"/>
                <w:szCs w:val="24"/>
              </w:rPr>
              <w:t xml:space="preserve"> </w:t>
            </w:r>
            <w:r w:rsidRPr="00A2203B">
              <w:rPr>
                <w:rFonts w:asciiTheme="minorHAnsi" w:hAnsiTheme="minorHAnsi"/>
                <w:sz w:val="24"/>
                <w:szCs w:val="24"/>
              </w:rPr>
              <w:t>on</w:t>
            </w:r>
            <w:r w:rsidRPr="00A2203B">
              <w:rPr>
                <w:rFonts w:asciiTheme="minorHAnsi" w:hAnsiTheme="minorHAnsi"/>
                <w:spacing w:val="-11"/>
                <w:sz w:val="24"/>
                <w:szCs w:val="24"/>
              </w:rPr>
              <w:t xml:space="preserve"> </w:t>
            </w:r>
            <w:r w:rsidRPr="00A2203B">
              <w:rPr>
                <w:rFonts w:asciiTheme="minorHAnsi" w:hAnsiTheme="minorHAnsi"/>
                <w:sz w:val="24"/>
                <w:szCs w:val="24"/>
              </w:rPr>
              <w:t>their</w:t>
            </w:r>
            <w:r w:rsidRPr="00A2203B">
              <w:rPr>
                <w:rFonts w:asciiTheme="minorHAnsi" w:hAnsiTheme="minorHAnsi"/>
                <w:spacing w:val="-10"/>
                <w:sz w:val="24"/>
                <w:szCs w:val="24"/>
              </w:rPr>
              <w:t xml:space="preserve"> </w:t>
            </w:r>
            <w:r w:rsidRPr="00A2203B">
              <w:rPr>
                <w:rFonts w:asciiTheme="minorHAnsi" w:hAnsiTheme="minorHAnsi"/>
                <w:sz w:val="24"/>
                <w:szCs w:val="24"/>
              </w:rPr>
              <w:t>letter</w:t>
            </w:r>
            <w:r w:rsidRPr="00A2203B">
              <w:rPr>
                <w:rFonts w:asciiTheme="minorHAnsi" w:hAnsiTheme="minorHAnsi"/>
                <w:spacing w:val="-10"/>
                <w:sz w:val="24"/>
                <w:szCs w:val="24"/>
              </w:rPr>
              <w:t xml:space="preserve"> </w:t>
            </w:r>
            <w:r w:rsidRPr="00A2203B">
              <w:rPr>
                <w:rFonts w:asciiTheme="minorHAnsi" w:hAnsiTheme="minorHAnsi"/>
                <w:sz w:val="24"/>
                <w:szCs w:val="24"/>
              </w:rPr>
              <w:t>head</w:t>
            </w:r>
          </w:p>
        </w:tc>
      </w:tr>
    </w:tbl>
    <w:p w14:paraId="3DB39E86" w14:textId="77777777" w:rsidR="005F2C69" w:rsidRPr="00A2203B" w:rsidRDefault="005F2C69" w:rsidP="005F2C69">
      <w:pPr>
        <w:spacing w:line="252" w:lineRule="exact"/>
        <w:rPr>
          <w:rFonts w:asciiTheme="minorHAnsi" w:hAnsiTheme="minorHAnsi"/>
          <w:sz w:val="24"/>
          <w:szCs w:val="24"/>
        </w:rPr>
        <w:sectPr w:rsidR="005F2C69" w:rsidRPr="00A2203B" w:rsidSect="00D541F0">
          <w:headerReference w:type="default" r:id="rId22"/>
          <w:pgSz w:w="12240" w:h="15840"/>
          <w:pgMar w:top="1276" w:right="700" w:bottom="1620" w:left="420" w:header="720" w:footer="1436" w:gutter="0"/>
          <w:cols w:space="720"/>
        </w:sectPr>
      </w:pPr>
    </w:p>
    <w:p w14:paraId="2ED540D0" w14:textId="77777777" w:rsidR="005F2C69" w:rsidRPr="00A2203B" w:rsidRDefault="005F2C69" w:rsidP="005F2C69">
      <w:pPr>
        <w:spacing w:before="100"/>
        <w:ind w:right="611"/>
        <w:jc w:val="right"/>
        <w:rPr>
          <w:rFonts w:asciiTheme="minorHAnsi" w:hAnsiTheme="minorHAnsi"/>
          <w:b/>
          <w:sz w:val="24"/>
          <w:szCs w:val="24"/>
        </w:rPr>
      </w:pPr>
      <w:r w:rsidRPr="00A2203B">
        <w:rPr>
          <w:rFonts w:asciiTheme="minorHAnsi" w:hAnsiTheme="minorHAnsi"/>
          <w:b/>
          <w:sz w:val="24"/>
          <w:szCs w:val="24"/>
        </w:rPr>
        <w:t>Form</w:t>
      </w:r>
      <w:r w:rsidRPr="00A2203B">
        <w:rPr>
          <w:rFonts w:asciiTheme="minorHAnsi" w:hAnsiTheme="minorHAnsi"/>
          <w:b/>
          <w:spacing w:val="-14"/>
          <w:sz w:val="24"/>
          <w:szCs w:val="24"/>
        </w:rPr>
        <w:t xml:space="preserve"> </w:t>
      </w:r>
      <w:r w:rsidRPr="00A2203B">
        <w:rPr>
          <w:rFonts w:asciiTheme="minorHAnsi" w:hAnsiTheme="minorHAnsi"/>
          <w:b/>
          <w:sz w:val="24"/>
          <w:szCs w:val="24"/>
        </w:rPr>
        <w:t>-1</w:t>
      </w:r>
    </w:p>
    <w:p w14:paraId="46244600" w14:textId="77777777" w:rsidR="005F2C69" w:rsidRPr="00A2203B" w:rsidRDefault="005F2C69" w:rsidP="005F2C69">
      <w:pPr>
        <w:pStyle w:val="BodyText"/>
        <w:rPr>
          <w:rFonts w:asciiTheme="minorHAnsi" w:hAnsiTheme="minorHAnsi"/>
          <w:b/>
          <w:sz w:val="24"/>
          <w:szCs w:val="24"/>
        </w:rPr>
      </w:pPr>
    </w:p>
    <w:p w14:paraId="789E510D" w14:textId="77777777" w:rsidR="005F2C69" w:rsidRPr="00A2203B" w:rsidRDefault="005F2C69" w:rsidP="005F2C69">
      <w:pPr>
        <w:pStyle w:val="BodyText"/>
        <w:spacing w:before="10"/>
        <w:rPr>
          <w:rFonts w:asciiTheme="minorHAnsi" w:hAnsiTheme="minorHAnsi"/>
          <w:b/>
          <w:sz w:val="24"/>
          <w:szCs w:val="24"/>
        </w:rPr>
      </w:pPr>
    </w:p>
    <w:p w14:paraId="6C9864DE" w14:textId="77777777" w:rsidR="005F2C69" w:rsidRPr="00A2203B" w:rsidRDefault="005F2C69" w:rsidP="005F2C69">
      <w:pPr>
        <w:pStyle w:val="Heading3"/>
        <w:spacing w:before="100"/>
        <w:ind w:left="1046" w:right="483"/>
        <w:jc w:val="center"/>
        <w:rPr>
          <w:rFonts w:asciiTheme="minorHAnsi" w:hAnsiTheme="minorHAnsi" w:cs="Calibri"/>
          <w:sz w:val="24"/>
          <w:szCs w:val="24"/>
        </w:rPr>
      </w:pPr>
      <w:r w:rsidRPr="00A2203B">
        <w:rPr>
          <w:rFonts w:asciiTheme="minorHAnsi" w:hAnsiTheme="minorHAnsi" w:cs="Calibri"/>
          <w:spacing w:val="-1"/>
          <w:sz w:val="24"/>
          <w:szCs w:val="24"/>
          <w:u w:val="thick"/>
        </w:rPr>
        <w:t>SPECIMEN</w:t>
      </w:r>
      <w:r w:rsidRPr="00A2203B">
        <w:rPr>
          <w:rFonts w:asciiTheme="minorHAnsi" w:hAnsiTheme="minorHAnsi" w:cs="Calibri"/>
          <w:spacing w:val="-16"/>
          <w:sz w:val="24"/>
          <w:szCs w:val="24"/>
          <w:u w:val="thick"/>
        </w:rPr>
        <w:t xml:space="preserve"> </w:t>
      </w:r>
      <w:r w:rsidRPr="00A2203B">
        <w:rPr>
          <w:rFonts w:asciiTheme="minorHAnsi" w:hAnsiTheme="minorHAnsi" w:cs="Calibri"/>
          <w:sz w:val="24"/>
          <w:szCs w:val="24"/>
          <w:u w:val="thick"/>
        </w:rPr>
        <w:t>OF</w:t>
      </w:r>
      <w:r w:rsidRPr="00A2203B">
        <w:rPr>
          <w:rFonts w:asciiTheme="minorHAnsi" w:hAnsiTheme="minorHAnsi" w:cs="Calibri"/>
          <w:spacing w:val="-16"/>
          <w:sz w:val="24"/>
          <w:szCs w:val="24"/>
          <w:u w:val="thick"/>
        </w:rPr>
        <w:t xml:space="preserve"> </w:t>
      </w:r>
      <w:r w:rsidRPr="00A2203B">
        <w:rPr>
          <w:rFonts w:asciiTheme="minorHAnsi" w:hAnsiTheme="minorHAnsi" w:cs="Calibri"/>
          <w:sz w:val="24"/>
          <w:szCs w:val="24"/>
          <w:u w:val="thick"/>
        </w:rPr>
        <w:t>APPLICATION</w:t>
      </w:r>
    </w:p>
    <w:p w14:paraId="2D62904F" w14:textId="77777777" w:rsidR="005F2C69" w:rsidRPr="00A2203B" w:rsidRDefault="005F2C69" w:rsidP="005F2C69">
      <w:pPr>
        <w:spacing w:before="186"/>
        <w:ind w:left="1046" w:right="478"/>
        <w:jc w:val="center"/>
        <w:rPr>
          <w:rFonts w:asciiTheme="minorHAnsi" w:hAnsiTheme="minorHAnsi"/>
          <w:sz w:val="24"/>
          <w:szCs w:val="24"/>
        </w:rPr>
      </w:pPr>
      <w:r w:rsidRPr="00A2203B">
        <w:rPr>
          <w:rFonts w:asciiTheme="minorHAnsi" w:hAnsiTheme="minorHAnsi"/>
          <w:sz w:val="24"/>
          <w:szCs w:val="24"/>
        </w:rPr>
        <w:t>(To</w:t>
      </w:r>
      <w:r w:rsidRPr="00A2203B">
        <w:rPr>
          <w:rFonts w:asciiTheme="minorHAnsi" w:hAnsiTheme="minorHAnsi"/>
          <w:spacing w:val="-11"/>
          <w:sz w:val="24"/>
          <w:szCs w:val="24"/>
        </w:rPr>
        <w:t xml:space="preserve"> </w:t>
      </w:r>
      <w:r w:rsidRPr="00A2203B">
        <w:rPr>
          <w:rFonts w:asciiTheme="minorHAnsi" w:hAnsiTheme="minorHAnsi"/>
          <w:sz w:val="24"/>
          <w:szCs w:val="24"/>
        </w:rPr>
        <w:t>be</w:t>
      </w:r>
      <w:r w:rsidRPr="00A2203B">
        <w:rPr>
          <w:rFonts w:asciiTheme="minorHAnsi" w:hAnsiTheme="minorHAnsi"/>
          <w:spacing w:val="-7"/>
          <w:sz w:val="24"/>
          <w:szCs w:val="24"/>
        </w:rPr>
        <w:t xml:space="preserve"> </w:t>
      </w:r>
      <w:r w:rsidRPr="00A2203B">
        <w:rPr>
          <w:rFonts w:asciiTheme="minorHAnsi" w:hAnsiTheme="minorHAnsi"/>
          <w:sz w:val="24"/>
          <w:szCs w:val="24"/>
        </w:rPr>
        <w:t>executed</w:t>
      </w:r>
      <w:r w:rsidRPr="00A2203B">
        <w:rPr>
          <w:rFonts w:asciiTheme="minorHAnsi" w:hAnsiTheme="minorHAnsi"/>
          <w:spacing w:val="-11"/>
          <w:sz w:val="24"/>
          <w:szCs w:val="24"/>
        </w:rPr>
        <w:t xml:space="preserve"> </w:t>
      </w:r>
      <w:r w:rsidRPr="00A2203B">
        <w:rPr>
          <w:rFonts w:asciiTheme="minorHAnsi" w:hAnsiTheme="minorHAnsi"/>
          <w:sz w:val="24"/>
          <w:szCs w:val="24"/>
        </w:rPr>
        <w:t>on</w:t>
      </w:r>
      <w:r w:rsidRPr="00A2203B">
        <w:rPr>
          <w:rFonts w:asciiTheme="minorHAnsi" w:hAnsiTheme="minorHAnsi"/>
          <w:spacing w:val="-9"/>
          <w:sz w:val="24"/>
          <w:szCs w:val="24"/>
        </w:rPr>
        <w:t xml:space="preserve"> </w:t>
      </w:r>
      <w:r w:rsidRPr="00A2203B">
        <w:rPr>
          <w:rFonts w:asciiTheme="minorHAnsi" w:hAnsiTheme="minorHAnsi"/>
          <w:sz w:val="24"/>
          <w:szCs w:val="24"/>
        </w:rPr>
        <w:t>bidder’s</w:t>
      </w:r>
      <w:r w:rsidRPr="00A2203B">
        <w:rPr>
          <w:rFonts w:asciiTheme="minorHAnsi" w:hAnsiTheme="minorHAnsi"/>
          <w:spacing w:val="-9"/>
          <w:sz w:val="24"/>
          <w:szCs w:val="24"/>
        </w:rPr>
        <w:t xml:space="preserve"> </w:t>
      </w:r>
      <w:r w:rsidRPr="00A2203B">
        <w:rPr>
          <w:rFonts w:asciiTheme="minorHAnsi" w:hAnsiTheme="minorHAnsi"/>
          <w:sz w:val="24"/>
          <w:szCs w:val="24"/>
        </w:rPr>
        <w:t>letter</w:t>
      </w:r>
      <w:r w:rsidRPr="00A2203B">
        <w:rPr>
          <w:rFonts w:asciiTheme="minorHAnsi" w:hAnsiTheme="minorHAnsi"/>
          <w:spacing w:val="-10"/>
          <w:sz w:val="24"/>
          <w:szCs w:val="24"/>
        </w:rPr>
        <w:t xml:space="preserve"> </w:t>
      </w:r>
      <w:r w:rsidRPr="00A2203B">
        <w:rPr>
          <w:rFonts w:asciiTheme="minorHAnsi" w:hAnsiTheme="minorHAnsi"/>
          <w:sz w:val="24"/>
          <w:szCs w:val="24"/>
        </w:rPr>
        <w:t>head)</w:t>
      </w:r>
    </w:p>
    <w:p w14:paraId="394703B0" w14:textId="77777777" w:rsidR="005F2C69" w:rsidRPr="00A2203B" w:rsidRDefault="005F2C69" w:rsidP="005F2C69">
      <w:pPr>
        <w:pStyle w:val="BodyText"/>
        <w:rPr>
          <w:rFonts w:asciiTheme="minorHAnsi" w:hAnsiTheme="minorHAnsi"/>
          <w:sz w:val="24"/>
          <w:szCs w:val="24"/>
        </w:rPr>
      </w:pPr>
    </w:p>
    <w:p w14:paraId="74653A5F" w14:textId="77777777" w:rsidR="005F2C69" w:rsidRPr="00A2203B" w:rsidRDefault="005F2C69" w:rsidP="005F2C69">
      <w:pPr>
        <w:pStyle w:val="BodyText"/>
        <w:rPr>
          <w:rFonts w:asciiTheme="minorHAnsi" w:hAnsiTheme="minorHAnsi"/>
          <w:sz w:val="24"/>
          <w:szCs w:val="24"/>
        </w:rPr>
      </w:pPr>
    </w:p>
    <w:p w14:paraId="6A7D3AA2" w14:textId="77777777" w:rsidR="005F2C69" w:rsidRPr="00A2203B" w:rsidRDefault="005F2C69" w:rsidP="005F2C69">
      <w:pPr>
        <w:pStyle w:val="BodyText"/>
        <w:spacing w:before="4"/>
        <w:rPr>
          <w:rFonts w:asciiTheme="minorHAnsi" w:hAnsiTheme="minorHAnsi"/>
          <w:sz w:val="24"/>
          <w:szCs w:val="24"/>
        </w:rPr>
      </w:pPr>
    </w:p>
    <w:p w14:paraId="613F36E3" w14:textId="77777777" w:rsidR="005F2C69" w:rsidRPr="00A2203B" w:rsidRDefault="005F2C69" w:rsidP="005F2C69">
      <w:pPr>
        <w:spacing w:before="101"/>
        <w:ind w:left="1193"/>
        <w:rPr>
          <w:rFonts w:asciiTheme="minorHAnsi" w:hAnsiTheme="minorHAnsi"/>
          <w:sz w:val="24"/>
          <w:szCs w:val="24"/>
        </w:rPr>
      </w:pPr>
      <w:r w:rsidRPr="00A2203B">
        <w:rPr>
          <w:rFonts w:asciiTheme="minorHAnsi" w:hAnsiTheme="minorHAnsi"/>
          <w:sz w:val="24"/>
          <w:szCs w:val="24"/>
        </w:rPr>
        <w:t>To</w:t>
      </w:r>
    </w:p>
    <w:p w14:paraId="51297ABB" w14:textId="77777777" w:rsidR="005F2C69" w:rsidRPr="00A2203B" w:rsidRDefault="005F2C69" w:rsidP="005F2C69">
      <w:pPr>
        <w:pStyle w:val="BodyText"/>
        <w:spacing w:before="6"/>
        <w:rPr>
          <w:rFonts w:asciiTheme="minorHAnsi" w:hAnsiTheme="minorHAnsi"/>
          <w:sz w:val="24"/>
          <w:szCs w:val="24"/>
        </w:rPr>
      </w:pPr>
    </w:p>
    <w:p w14:paraId="3F5630B9" w14:textId="77777777" w:rsidR="005F2C69" w:rsidRPr="00A2203B" w:rsidRDefault="005F2C69" w:rsidP="005F2C69">
      <w:pPr>
        <w:tabs>
          <w:tab w:val="left" w:pos="4685"/>
        </w:tabs>
        <w:spacing w:line="491" w:lineRule="auto"/>
        <w:ind w:left="1193" w:right="6340"/>
        <w:rPr>
          <w:rFonts w:asciiTheme="minorHAnsi" w:hAnsiTheme="minorHAnsi"/>
          <w:sz w:val="24"/>
          <w:szCs w:val="24"/>
        </w:rPr>
      </w:pPr>
      <w:r w:rsidRPr="00A2203B">
        <w:rPr>
          <w:rFonts w:asciiTheme="minorHAnsi" w:hAnsiTheme="minorHAnsi"/>
          <w:sz w:val="24"/>
          <w:szCs w:val="24"/>
        </w:rPr>
        <w:t>The Executive Engineer (E)</w:t>
      </w:r>
      <w:r w:rsidRPr="00A2203B">
        <w:rPr>
          <w:rFonts w:asciiTheme="minorHAnsi" w:hAnsiTheme="minorHAnsi"/>
          <w:spacing w:val="1"/>
          <w:sz w:val="24"/>
          <w:szCs w:val="24"/>
        </w:rPr>
        <w:t xml:space="preserve"> </w:t>
      </w:r>
      <w:r w:rsidRPr="00A2203B">
        <w:rPr>
          <w:rFonts w:asciiTheme="minorHAnsi" w:hAnsiTheme="minorHAnsi"/>
          <w:sz w:val="24"/>
          <w:szCs w:val="24"/>
        </w:rPr>
        <w:t>Deendayal</w:t>
      </w:r>
      <w:r w:rsidRPr="00A2203B">
        <w:rPr>
          <w:rFonts w:asciiTheme="minorHAnsi" w:hAnsiTheme="minorHAnsi"/>
          <w:spacing w:val="4"/>
          <w:sz w:val="24"/>
          <w:szCs w:val="24"/>
        </w:rPr>
        <w:t xml:space="preserve"> </w:t>
      </w:r>
      <w:r w:rsidRPr="00A2203B">
        <w:rPr>
          <w:rFonts w:asciiTheme="minorHAnsi" w:hAnsiTheme="minorHAnsi"/>
          <w:sz w:val="24"/>
          <w:szCs w:val="24"/>
        </w:rPr>
        <w:t>Port</w:t>
      </w:r>
      <w:r w:rsidRPr="00A2203B">
        <w:rPr>
          <w:rFonts w:asciiTheme="minorHAnsi" w:hAnsiTheme="minorHAnsi"/>
          <w:spacing w:val="3"/>
          <w:sz w:val="24"/>
          <w:szCs w:val="24"/>
        </w:rPr>
        <w:t xml:space="preserve"> </w:t>
      </w:r>
      <w:r w:rsidRPr="00A2203B">
        <w:rPr>
          <w:rFonts w:asciiTheme="minorHAnsi" w:hAnsiTheme="minorHAnsi"/>
          <w:sz w:val="24"/>
          <w:szCs w:val="24"/>
        </w:rPr>
        <w:t>Authority</w:t>
      </w:r>
      <w:r w:rsidRPr="00A2203B">
        <w:rPr>
          <w:rFonts w:asciiTheme="minorHAnsi" w:hAnsiTheme="minorHAnsi"/>
          <w:spacing w:val="1"/>
          <w:sz w:val="24"/>
          <w:szCs w:val="24"/>
        </w:rPr>
        <w:t xml:space="preserve"> </w:t>
      </w:r>
      <w:r w:rsidRPr="00A2203B">
        <w:rPr>
          <w:rFonts w:asciiTheme="minorHAnsi" w:hAnsiTheme="minorHAnsi"/>
          <w:sz w:val="24"/>
          <w:szCs w:val="24"/>
        </w:rPr>
        <w:t>(Address</w:t>
      </w:r>
      <w:r w:rsidRPr="00A2203B">
        <w:rPr>
          <w:rFonts w:asciiTheme="minorHAnsi" w:hAnsiTheme="minorHAnsi"/>
          <w:sz w:val="24"/>
          <w:szCs w:val="24"/>
          <w:u w:val="single"/>
        </w:rPr>
        <w:tab/>
      </w:r>
      <w:r w:rsidRPr="00A2203B">
        <w:rPr>
          <w:rFonts w:asciiTheme="minorHAnsi" w:hAnsiTheme="minorHAnsi"/>
          <w:spacing w:val="-4"/>
          <w:sz w:val="24"/>
          <w:szCs w:val="24"/>
        </w:rPr>
        <w:t>)</w:t>
      </w:r>
    </w:p>
    <w:p w14:paraId="68980C69" w14:textId="77777777" w:rsidR="005F2C69" w:rsidRPr="00A2203B" w:rsidRDefault="005F2C69" w:rsidP="005F2C69">
      <w:pPr>
        <w:pStyle w:val="BodyText"/>
        <w:spacing w:before="10"/>
        <w:rPr>
          <w:rFonts w:asciiTheme="minorHAnsi" w:hAnsiTheme="minorHAnsi"/>
          <w:sz w:val="24"/>
          <w:szCs w:val="24"/>
        </w:rPr>
      </w:pPr>
      <w:r>
        <w:rPr>
          <w:noProof/>
          <w:lang w:val="en-IN" w:eastAsia="en-IN"/>
        </w:rPr>
        <mc:AlternateContent>
          <mc:Choice Requires="wps">
            <w:drawing>
              <wp:anchor distT="0" distB="0" distL="0" distR="0" simplePos="0" relativeHeight="251669504" behindDoc="1" locked="0" layoutInCell="1" allowOverlap="1" wp14:anchorId="2260E919" wp14:editId="7ADB317B">
                <wp:simplePos x="0" y="0"/>
                <wp:positionH relativeFrom="page">
                  <wp:posOffset>1024255</wp:posOffset>
                </wp:positionH>
                <wp:positionV relativeFrom="paragraph">
                  <wp:posOffset>167005</wp:posOffset>
                </wp:positionV>
                <wp:extent cx="2329180" cy="1270"/>
                <wp:effectExtent l="0" t="0" r="13970" b="17780"/>
                <wp:wrapTopAndBottom/>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29180" cy="1270"/>
                        </a:xfrm>
                        <a:custGeom>
                          <a:avLst/>
                          <a:gdLst>
                            <a:gd name="T0" fmla="+- 0 1613 1613"/>
                            <a:gd name="T1" fmla="*/ T0 w 3668"/>
                            <a:gd name="T2" fmla="+- 0 5280 1613"/>
                            <a:gd name="T3" fmla="*/ T2 w 3668"/>
                          </a:gdLst>
                          <a:ahLst/>
                          <a:cxnLst>
                            <a:cxn ang="0">
                              <a:pos x="T1" y="0"/>
                            </a:cxn>
                            <a:cxn ang="0">
                              <a:pos x="T3" y="0"/>
                            </a:cxn>
                          </a:cxnLst>
                          <a:rect l="0" t="0" r="r" b="b"/>
                          <a:pathLst>
                            <a:path w="3668">
                              <a:moveTo>
                                <a:pt x="0" y="0"/>
                              </a:moveTo>
                              <a:lnTo>
                                <a:pt x="3667"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9FFB3D1" id="Freeform 101" o:spid="_x0000_s1026" style="position:absolute;margin-left:80.65pt;margin-top:13.15pt;width:183.4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" path="m,l3667,e" filled="f" strokeweight=".72pt">
                <v:path arrowok="t" o:connecttype="custom" o:connectlocs="0,0;2328545,0" o:connectangles="0,0"/>
                <w10:wrap type="topAndBottom" anchorx="page"/>
              </v:shape>
            </w:pict>
          </mc:Fallback>
        </mc:AlternateContent>
      </w:r>
    </w:p>
    <w:p w14:paraId="2C2104DE" w14:textId="77777777" w:rsidR="005F2C69" w:rsidRPr="00A2203B" w:rsidRDefault="005F2C69" w:rsidP="005F2C69">
      <w:pPr>
        <w:pStyle w:val="BodyText"/>
        <w:spacing w:before="2"/>
        <w:rPr>
          <w:rFonts w:asciiTheme="minorHAnsi" w:hAnsiTheme="minorHAnsi"/>
          <w:sz w:val="24"/>
          <w:szCs w:val="24"/>
        </w:rPr>
      </w:pPr>
    </w:p>
    <w:p w14:paraId="09C481A2" w14:textId="77777777" w:rsidR="005F2C69" w:rsidRPr="00A2203B" w:rsidRDefault="005F2C69" w:rsidP="005F2C69">
      <w:pPr>
        <w:tabs>
          <w:tab w:val="left" w:pos="3983"/>
        </w:tabs>
        <w:spacing w:before="100"/>
        <w:ind w:left="1193"/>
        <w:rPr>
          <w:rFonts w:asciiTheme="minorHAnsi" w:hAnsiTheme="minorHAnsi"/>
          <w:sz w:val="24"/>
          <w:szCs w:val="24"/>
        </w:rPr>
      </w:pPr>
      <w:r w:rsidRPr="00A2203B">
        <w:rPr>
          <w:rFonts w:asciiTheme="minorHAnsi" w:hAnsiTheme="minorHAnsi"/>
          <w:sz w:val="24"/>
          <w:szCs w:val="24"/>
        </w:rPr>
        <w:t>Pin</w:t>
      </w:r>
      <w:r w:rsidRPr="00A2203B">
        <w:rPr>
          <w:rFonts w:asciiTheme="minorHAnsi" w:hAnsiTheme="minorHAnsi"/>
          <w:spacing w:val="-13"/>
          <w:sz w:val="24"/>
          <w:szCs w:val="24"/>
        </w:rPr>
        <w:t xml:space="preserve"> </w:t>
      </w:r>
      <w:r w:rsidRPr="00A2203B">
        <w:rPr>
          <w:rFonts w:asciiTheme="minorHAnsi" w:hAnsiTheme="minorHAnsi"/>
          <w:sz w:val="24"/>
          <w:szCs w:val="24"/>
        </w:rPr>
        <w:t>Code:</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p>
    <w:p w14:paraId="52ADD42E" w14:textId="77777777" w:rsidR="005F2C69" w:rsidRPr="00A2203B" w:rsidRDefault="005F2C69" w:rsidP="005F2C69">
      <w:pPr>
        <w:pStyle w:val="BodyText"/>
        <w:rPr>
          <w:rFonts w:asciiTheme="minorHAnsi" w:hAnsiTheme="minorHAnsi"/>
          <w:sz w:val="24"/>
          <w:szCs w:val="24"/>
        </w:rPr>
      </w:pPr>
    </w:p>
    <w:p w14:paraId="71B1C89E" w14:textId="77777777" w:rsidR="005F2C69" w:rsidRPr="00A2203B" w:rsidRDefault="005F2C69" w:rsidP="005F2C69">
      <w:pPr>
        <w:spacing w:before="101"/>
        <w:ind w:left="1193"/>
        <w:jc w:val="both"/>
        <w:rPr>
          <w:rFonts w:asciiTheme="minorHAnsi" w:hAnsiTheme="minorHAnsi"/>
          <w:sz w:val="24"/>
          <w:szCs w:val="24"/>
        </w:rPr>
      </w:pPr>
      <w:proofErr w:type="spellStart"/>
      <w:r w:rsidRPr="00A2203B">
        <w:rPr>
          <w:rFonts w:asciiTheme="minorHAnsi" w:hAnsiTheme="minorHAnsi"/>
          <w:spacing w:val="-1"/>
          <w:sz w:val="24"/>
          <w:szCs w:val="24"/>
        </w:rPr>
        <w:t>Dist</w:t>
      </w:r>
      <w:proofErr w:type="spellEnd"/>
      <w:r w:rsidRPr="00A2203B">
        <w:rPr>
          <w:rFonts w:asciiTheme="minorHAnsi" w:hAnsiTheme="minorHAnsi"/>
          <w:spacing w:val="-1"/>
          <w:sz w:val="24"/>
          <w:szCs w:val="24"/>
        </w:rPr>
        <w:t>-</w:t>
      </w:r>
      <w:r w:rsidRPr="00A2203B">
        <w:rPr>
          <w:rFonts w:asciiTheme="minorHAnsi" w:hAnsiTheme="minorHAnsi"/>
          <w:spacing w:val="-16"/>
          <w:sz w:val="24"/>
          <w:szCs w:val="24"/>
        </w:rPr>
        <w:t xml:space="preserve"> </w:t>
      </w:r>
      <w:r w:rsidRPr="00A2203B">
        <w:rPr>
          <w:rFonts w:asciiTheme="minorHAnsi" w:hAnsiTheme="minorHAnsi"/>
          <w:spacing w:val="-1"/>
          <w:sz w:val="24"/>
          <w:szCs w:val="24"/>
        </w:rPr>
        <w:t>Kutch</w:t>
      </w:r>
      <w:r w:rsidRPr="00A2203B">
        <w:rPr>
          <w:rFonts w:asciiTheme="minorHAnsi" w:hAnsiTheme="minorHAnsi"/>
          <w:spacing w:val="-10"/>
          <w:sz w:val="24"/>
          <w:szCs w:val="24"/>
        </w:rPr>
        <w:t xml:space="preserve"> </w:t>
      </w:r>
      <w:r w:rsidRPr="00A2203B">
        <w:rPr>
          <w:rFonts w:asciiTheme="minorHAnsi" w:hAnsiTheme="minorHAnsi"/>
          <w:spacing w:val="-1"/>
          <w:sz w:val="24"/>
          <w:szCs w:val="24"/>
        </w:rPr>
        <w:t>(Gujarat)</w:t>
      </w:r>
    </w:p>
    <w:p w14:paraId="4C6A426B" w14:textId="77777777" w:rsidR="005F2C69" w:rsidRPr="00A2203B" w:rsidRDefault="005F2C69" w:rsidP="005F2C69">
      <w:pPr>
        <w:pStyle w:val="BodyText"/>
        <w:spacing w:before="1"/>
        <w:rPr>
          <w:rFonts w:asciiTheme="minorHAnsi" w:hAnsiTheme="minorHAnsi"/>
          <w:sz w:val="24"/>
          <w:szCs w:val="24"/>
        </w:rPr>
      </w:pPr>
    </w:p>
    <w:p w14:paraId="2382E7CD" w14:textId="77777777" w:rsidR="005F2C69" w:rsidRPr="00A2203B" w:rsidRDefault="005F2C69" w:rsidP="005F2C69">
      <w:pPr>
        <w:ind w:left="1193"/>
        <w:jc w:val="both"/>
        <w:rPr>
          <w:rFonts w:asciiTheme="minorHAnsi" w:hAnsiTheme="minorHAnsi"/>
          <w:sz w:val="24"/>
          <w:szCs w:val="24"/>
        </w:rPr>
      </w:pPr>
      <w:r w:rsidRPr="00A2203B">
        <w:rPr>
          <w:rFonts w:asciiTheme="minorHAnsi" w:hAnsiTheme="minorHAnsi"/>
          <w:sz w:val="24"/>
          <w:szCs w:val="24"/>
        </w:rPr>
        <w:t>We,</w:t>
      </w:r>
      <w:r w:rsidRPr="00A2203B">
        <w:rPr>
          <w:rFonts w:asciiTheme="minorHAnsi" w:hAnsiTheme="minorHAnsi"/>
          <w:spacing w:val="-15"/>
          <w:sz w:val="24"/>
          <w:szCs w:val="24"/>
        </w:rPr>
        <w:t xml:space="preserve"> </w:t>
      </w:r>
      <w:r w:rsidRPr="00A2203B">
        <w:rPr>
          <w:rFonts w:asciiTheme="minorHAnsi" w:hAnsiTheme="minorHAnsi"/>
          <w:sz w:val="24"/>
          <w:szCs w:val="24"/>
        </w:rPr>
        <w:t>the</w:t>
      </w:r>
      <w:r w:rsidRPr="00A2203B">
        <w:rPr>
          <w:rFonts w:asciiTheme="minorHAnsi" w:hAnsiTheme="minorHAnsi"/>
          <w:spacing w:val="-7"/>
          <w:sz w:val="24"/>
          <w:szCs w:val="24"/>
        </w:rPr>
        <w:t xml:space="preserve"> </w:t>
      </w:r>
      <w:r w:rsidRPr="00A2203B">
        <w:rPr>
          <w:rFonts w:asciiTheme="minorHAnsi" w:hAnsiTheme="minorHAnsi"/>
          <w:sz w:val="24"/>
          <w:szCs w:val="24"/>
        </w:rPr>
        <w:t>undersigned,</w:t>
      </w:r>
      <w:r w:rsidRPr="00A2203B">
        <w:rPr>
          <w:rFonts w:asciiTheme="minorHAnsi" w:hAnsiTheme="minorHAnsi"/>
          <w:spacing w:val="-13"/>
          <w:sz w:val="24"/>
          <w:szCs w:val="24"/>
        </w:rPr>
        <w:t xml:space="preserve"> </w:t>
      </w:r>
      <w:r w:rsidRPr="00A2203B">
        <w:rPr>
          <w:rFonts w:asciiTheme="minorHAnsi" w:hAnsiTheme="minorHAnsi"/>
          <w:sz w:val="24"/>
          <w:szCs w:val="24"/>
        </w:rPr>
        <w:t>declare</w:t>
      </w:r>
      <w:r w:rsidRPr="00A2203B">
        <w:rPr>
          <w:rFonts w:asciiTheme="minorHAnsi" w:hAnsiTheme="minorHAnsi"/>
          <w:spacing w:val="-9"/>
          <w:sz w:val="24"/>
          <w:szCs w:val="24"/>
        </w:rPr>
        <w:t xml:space="preserve"> </w:t>
      </w:r>
      <w:r w:rsidRPr="00A2203B">
        <w:rPr>
          <w:rFonts w:asciiTheme="minorHAnsi" w:hAnsiTheme="minorHAnsi"/>
          <w:sz w:val="24"/>
          <w:szCs w:val="24"/>
        </w:rPr>
        <w:t>that:</w:t>
      </w:r>
    </w:p>
    <w:p w14:paraId="700370A5" w14:textId="77777777" w:rsidR="005F2C69" w:rsidRPr="00A2203B" w:rsidRDefault="005F2C69" w:rsidP="00A41C69">
      <w:pPr>
        <w:pStyle w:val="ListParagraph"/>
        <w:numPr>
          <w:ilvl w:val="1"/>
          <w:numId w:val="40"/>
        </w:numPr>
        <w:tabs>
          <w:tab w:val="left" w:pos="1779"/>
        </w:tabs>
        <w:spacing w:before="188" w:line="362" w:lineRule="auto"/>
        <w:ind w:right="619" w:firstLine="0"/>
        <w:rPr>
          <w:rFonts w:asciiTheme="minorHAnsi" w:hAnsiTheme="minorHAnsi"/>
          <w:b/>
          <w:sz w:val="24"/>
          <w:szCs w:val="24"/>
        </w:rPr>
      </w:pPr>
      <w:r w:rsidRPr="00A2203B">
        <w:rPr>
          <w:rFonts w:asciiTheme="minorHAnsi" w:hAnsiTheme="minorHAnsi"/>
          <w:sz w:val="24"/>
          <w:szCs w:val="24"/>
        </w:rPr>
        <w:t>we have examined and have no reservations to the tender documents, including</w:t>
      </w:r>
      <w:r w:rsidRPr="00A2203B">
        <w:rPr>
          <w:rFonts w:asciiTheme="minorHAnsi" w:hAnsiTheme="minorHAnsi"/>
          <w:spacing w:val="1"/>
          <w:sz w:val="24"/>
          <w:szCs w:val="24"/>
        </w:rPr>
        <w:t xml:space="preserve"> </w:t>
      </w:r>
      <w:r w:rsidRPr="00A2203B">
        <w:rPr>
          <w:rFonts w:asciiTheme="minorHAnsi" w:hAnsiTheme="minorHAnsi"/>
          <w:sz w:val="24"/>
          <w:szCs w:val="24"/>
        </w:rPr>
        <w:t>addenda</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clarifications issued</w:t>
      </w:r>
      <w:r w:rsidRPr="00A2203B">
        <w:rPr>
          <w:rFonts w:asciiTheme="minorHAnsi" w:hAnsiTheme="minorHAnsi"/>
          <w:spacing w:val="-2"/>
          <w:sz w:val="24"/>
          <w:szCs w:val="24"/>
        </w:rPr>
        <w:t xml:space="preserve"> </w:t>
      </w:r>
      <w:r w:rsidRPr="00A2203B">
        <w:rPr>
          <w:rFonts w:asciiTheme="minorHAnsi" w:hAnsiTheme="minorHAnsi"/>
          <w:sz w:val="24"/>
          <w:szCs w:val="24"/>
        </w:rPr>
        <w:t>vide</w:t>
      </w:r>
      <w:r w:rsidRPr="00A2203B">
        <w:rPr>
          <w:rFonts w:asciiTheme="minorHAnsi" w:hAnsiTheme="minorHAnsi"/>
          <w:spacing w:val="2"/>
          <w:sz w:val="24"/>
          <w:szCs w:val="24"/>
        </w:rPr>
        <w:t xml:space="preserve"> </w:t>
      </w:r>
      <w:r w:rsidRPr="00A2203B">
        <w:rPr>
          <w:rFonts w:asciiTheme="minorHAnsi" w:hAnsiTheme="minorHAnsi"/>
          <w:b/>
          <w:sz w:val="24"/>
          <w:szCs w:val="24"/>
        </w:rPr>
        <w:t>……….</w:t>
      </w:r>
    </w:p>
    <w:p w14:paraId="4F056D97" w14:textId="77777777" w:rsidR="005F2C69" w:rsidRPr="00A2203B" w:rsidRDefault="005F2C69" w:rsidP="00A41C69">
      <w:pPr>
        <w:pStyle w:val="ListParagraph"/>
        <w:numPr>
          <w:ilvl w:val="1"/>
          <w:numId w:val="40"/>
        </w:numPr>
        <w:tabs>
          <w:tab w:val="left" w:pos="1779"/>
        </w:tabs>
        <w:spacing w:line="360" w:lineRule="auto"/>
        <w:ind w:right="622" w:firstLine="0"/>
        <w:rPr>
          <w:rFonts w:asciiTheme="minorHAnsi" w:hAnsiTheme="minorHAnsi"/>
          <w:b/>
          <w:sz w:val="24"/>
          <w:szCs w:val="24"/>
        </w:rPr>
      </w:pPr>
      <w:r w:rsidRPr="00A2203B">
        <w:rPr>
          <w:rFonts w:asciiTheme="minorHAnsi" w:hAnsiTheme="minorHAnsi"/>
          <w:sz w:val="24"/>
          <w:szCs w:val="24"/>
        </w:rPr>
        <w:t>we offer to execute the work in conformity with the tendering documents and in</w:t>
      </w:r>
      <w:r w:rsidRPr="00A2203B">
        <w:rPr>
          <w:rFonts w:asciiTheme="minorHAnsi" w:hAnsiTheme="minorHAnsi"/>
          <w:spacing w:val="1"/>
          <w:sz w:val="24"/>
          <w:szCs w:val="24"/>
        </w:rPr>
        <w:t xml:space="preserve"> </w:t>
      </w:r>
      <w:r w:rsidRPr="00A2203B">
        <w:rPr>
          <w:rFonts w:asciiTheme="minorHAnsi" w:hAnsiTheme="minorHAnsi"/>
          <w:sz w:val="24"/>
          <w:szCs w:val="24"/>
        </w:rPr>
        <w:t>accordance with the delivery schedules specified in the schedule of requirements in</w:t>
      </w:r>
      <w:r w:rsidRPr="00A2203B">
        <w:rPr>
          <w:rFonts w:asciiTheme="minorHAnsi" w:hAnsiTheme="minorHAnsi"/>
          <w:spacing w:val="1"/>
          <w:sz w:val="24"/>
          <w:szCs w:val="24"/>
        </w:rPr>
        <w:t xml:space="preserve"> </w:t>
      </w:r>
      <w:r w:rsidRPr="00A2203B">
        <w:rPr>
          <w:rFonts w:asciiTheme="minorHAnsi" w:hAnsiTheme="minorHAnsi"/>
          <w:sz w:val="24"/>
          <w:szCs w:val="24"/>
        </w:rPr>
        <w:t>accordance with the</w:t>
      </w:r>
      <w:r w:rsidRPr="00A2203B">
        <w:rPr>
          <w:rFonts w:asciiTheme="minorHAnsi" w:hAnsiTheme="minorHAnsi"/>
          <w:spacing w:val="1"/>
          <w:sz w:val="24"/>
          <w:szCs w:val="24"/>
        </w:rPr>
        <w:t xml:space="preserve"> </w:t>
      </w:r>
      <w:r w:rsidRPr="00A2203B">
        <w:rPr>
          <w:rFonts w:asciiTheme="minorHAnsi" w:hAnsiTheme="minorHAnsi"/>
          <w:sz w:val="24"/>
          <w:szCs w:val="24"/>
        </w:rPr>
        <w:t>tender</w:t>
      </w:r>
      <w:r w:rsidRPr="00A2203B">
        <w:rPr>
          <w:rFonts w:asciiTheme="minorHAnsi" w:hAnsiTheme="minorHAnsi"/>
          <w:spacing w:val="-1"/>
          <w:sz w:val="24"/>
          <w:szCs w:val="24"/>
        </w:rPr>
        <w:t xml:space="preserve"> </w:t>
      </w:r>
      <w:r w:rsidRPr="00A2203B">
        <w:rPr>
          <w:rFonts w:asciiTheme="minorHAnsi" w:hAnsiTheme="minorHAnsi"/>
          <w:sz w:val="24"/>
          <w:szCs w:val="24"/>
        </w:rPr>
        <w:t>document</w:t>
      </w:r>
      <w:r w:rsidRPr="00A2203B">
        <w:rPr>
          <w:rFonts w:asciiTheme="minorHAnsi" w:hAnsiTheme="minorHAnsi"/>
          <w:spacing w:val="-1"/>
          <w:sz w:val="24"/>
          <w:szCs w:val="24"/>
        </w:rPr>
        <w:t xml:space="preserve"> </w:t>
      </w:r>
      <w:r w:rsidRPr="00A2203B">
        <w:rPr>
          <w:rFonts w:asciiTheme="minorHAnsi" w:hAnsiTheme="minorHAnsi"/>
          <w:sz w:val="24"/>
          <w:szCs w:val="24"/>
        </w:rPr>
        <w:t>bearing</w:t>
      </w:r>
      <w:r w:rsidRPr="00A2203B">
        <w:rPr>
          <w:rFonts w:asciiTheme="minorHAnsi" w:hAnsiTheme="minorHAnsi"/>
          <w:spacing w:val="-3"/>
          <w:sz w:val="24"/>
          <w:szCs w:val="24"/>
        </w:rPr>
        <w:t xml:space="preserve"> </w:t>
      </w:r>
      <w:r w:rsidRPr="00A2203B">
        <w:rPr>
          <w:rFonts w:asciiTheme="minorHAnsi" w:hAnsiTheme="minorHAnsi"/>
          <w:sz w:val="24"/>
          <w:szCs w:val="24"/>
        </w:rPr>
        <w:t>no</w:t>
      </w:r>
      <w:r w:rsidRPr="00A2203B">
        <w:rPr>
          <w:rFonts w:asciiTheme="minorHAnsi" w:hAnsiTheme="minorHAnsi"/>
          <w:spacing w:val="-1"/>
          <w:sz w:val="24"/>
          <w:szCs w:val="24"/>
        </w:rPr>
        <w:t xml:space="preserve"> </w:t>
      </w:r>
      <w:r w:rsidR="004A1EB8">
        <w:rPr>
          <w:rFonts w:asciiTheme="minorHAnsi" w:hAnsiTheme="minorHAnsi"/>
          <w:b/>
          <w:sz w:val="24"/>
          <w:szCs w:val="24"/>
        </w:rPr>
        <w:t>(EL/WK/2847</w:t>
      </w:r>
      <w:r w:rsidRPr="00A2203B">
        <w:rPr>
          <w:rFonts w:asciiTheme="minorHAnsi" w:hAnsiTheme="minorHAnsi"/>
          <w:b/>
          <w:sz w:val="24"/>
          <w:szCs w:val="24"/>
        </w:rPr>
        <w:t>)</w:t>
      </w:r>
    </w:p>
    <w:p w14:paraId="1E4A193E" w14:textId="77777777" w:rsidR="005F2C69" w:rsidRPr="00A2203B" w:rsidRDefault="005F2C69" w:rsidP="00A41C69">
      <w:pPr>
        <w:pStyle w:val="ListParagraph"/>
        <w:numPr>
          <w:ilvl w:val="1"/>
          <w:numId w:val="40"/>
        </w:numPr>
        <w:tabs>
          <w:tab w:val="left" w:pos="1782"/>
        </w:tabs>
        <w:spacing w:line="360" w:lineRule="auto"/>
        <w:ind w:right="612" w:firstLine="0"/>
        <w:rPr>
          <w:rFonts w:asciiTheme="minorHAnsi" w:hAnsiTheme="minorHAnsi"/>
          <w:sz w:val="24"/>
          <w:szCs w:val="24"/>
        </w:rPr>
      </w:pPr>
      <w:r w:rsidRPr="00A2203B">
        <w:rPr>
          <w:rFonts w:asciiTheme="minorHAnsi" w:hAnsiTheme="minorHAnsi"/>
          <w:sz w:val="24"/>
          <w:szCs w:val="24"/>
        </w:rPr>
        <w:t>our tender shall be valid for the period of 120 days</w:t>
      </w:r>
      <w:r w:rsidRPr="00A2203B">
        <w:rPr>
          <w:rFonts w:asciiTheme="minorHAnsi" w:hAnsiTheme="minorHAnsi"/>
          <w:b/>
          <w:sz w:val="24"/>
          <w:szCs w:val="24"/>
        </w:rPr>
        <w:t xml:space="preserve">, </w:t>
      </w:r>
      <w:r w:rsidRPr="00A2203B">
        <w:rPr>
          <w:rFonts w:asciiTheme="minorHAnsi" w:hAnsiTheme="minorHAnsi"/>
          <w:sz w:val="24"/>
          <w:szCs w:val="24"/>
        </w:rPr>
        <w:t>from the date fixed for the</w:t>
      </w:r>
      <w:r w:rsidRPr="00A2203B">
        <w:rPr>
          <w:rFonts w:asciiTheme="minorHAnsi" w:hAnsiTheme="minorHAnsi"/>
          <w:spacing w:val="1"/>
          <w:sz w:val="24"/>
          <w:szCs w:val="24"/>
        </w:rPr>
        <w:t xml:space="preserve"> </w:t>
      </w:r>
      <w:r w:rsidRPr="00A2203B">
        <w:rPr>
          <w:rFonts w:asciiTheme="minorHAnsi" w:hAnsiTheme="minorHAnsi"/>
          <w:sz w:val="24"/>
          <w:szCs w:val="24"/>
        </w:rPr>
        <w:t>tender</w:t>
      </w:r>
      <w:r w:rsidRPr="00A2203B">
        <w:rPr>
          <w:rFonts w:asciiTheme="minorHAnsi" w:hAnsiTheme="minorHAnsi"/>
          <w:spacing w:val="-3"/>
          <w:sz w:val="24"/>
          <w:szCs w:val="24"/>
        </w:rPr>
        <w:t xml:space="preserve"> </w:t>
      </w:r>
      <w:r w:rsidRPr="00A2203B">
        <w:rPr>
          <w:rFonts w:asciiTheme="minorHAnsi" w:hAnsiTheme="minorHAnsi"/>
          <w:sz w:val="24"/>
          <w:szCs w:val="24"/>
        </w:rPr>
        <w:t>submission</w:t>
      </w:r>
      <w:r w:rsidRPr="00A2203B">
        <w:rPr>
          <w:rFonts w:asciiTheme="minorHAnsi" w:hAnsiTheme="minorHAnsi"/>
          <w:spacing w:val="-2"/>
          <w:sz w:val="24"/>
          <w:szCs w:val="24"/>
        </w:rPr>
        <w:t xml:space="preserve"> </w:t>
      </w:r>
      <w:r w:rsidRPr="00A2203B">
        <w:rPr>
          <w:rFonts w:asciiTheme="minorHAnsi" w:hAnsiTheme="minorHAnsi"/>
          <w:sz w:val="24"/>
          <w:szCs w:val="24"/>
        </w:rPr>
        <w:t>deadline</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5"/>
          <w:sz w:val="24"/>
          <w:szCs w:val="24"/>
        </w:rPr>
        <w:t xml:space="preserve"> </w:t>
      </w:r>
      <w:r w:rsidRPr="00A2203B">
        <w:rPr>
          <w:rFonts w:asciiTheme="minorHAnsi" w:hAnsiTheme="minorHAnsi"/>
          <w:sz w:val="24"/>
          <w:szCs w:val="24"/>
        </w:rPr>
        <w:t>it</w:t>
      </w:r>
      <w:r w:rsidRPr="00A2203B">
        <w:rPr>
          <w:rFonts w:asciiTheme="minorHAnsi" w:hAnsiTheme="minorHAnsi"/>
          <w:spacing w:val="-6"/>
          <w:sz w:val="24"/>
          <w:szCs w:val="24"/>
        </w:rPr>
        <w:t xml:space="preserve"> </w:t>
      </w:r>
      <w:r w:rsidRPr="00A2203B">
        <w:rPr>
          <w:rFonts w:asciiTheme="minorHAnsi" w:hAnsiTheme="minorHAnsi"/>
          <w:sz w:val="24"/>
          <w:szCs w:val="24"/>
        </w:rPr>
        <w:t>shall</w:t>
      </w:r>
      <w:r w:rsidRPr="00A2203B">
        <w:rPr>
          <w:rFonts w:asciiTheme="minorHAnsi" w:hAnsiTheme="minorHAnsi"/>
          <w:spacing w:val="-2"/>
          <w:sz w:val="24"/>
          <w:szCs w:val="24"/>
        </w:rPr>
        <w:t xml:space="preserve"> </w:t>
      </w:r>
      <w:r w:rsidRPr="00A2203B">
        <w:rPr>
          <w:rFonts w:asciiTheme="minorHAnsi" w:hAnsiTheme="minorHAnsi"/>
          <w:sz w:val="24"/>
          <w:szCs w:val="24"/>
        </w:rPr>
        <w:t>remain</w:t>
      </w:r>
      <w:r w:rsidRPr="00A2203B">
        <w:rPr>
          <w:rFonts w:asciiTheme="minorHAnsi" w:hAnsiTheme="minorHAnsi"/>
          <w:spacing w:val="-1"/>
          <w:sz w:val="24"/>
          <w:szCs w:val="24"/>
        </w:rPr>
        <w:t xml:space="preserve"> </w:t>
      </w:r>
      <w:r w:rsidRPr="00A2203B">
        <w:rPr>
          <w:rFonts w:asciiTheme="minorHAnsi" w:hAnsiTheme="minorHAnsi"/>
          <w:sz w:val="24"/>
          <w:szCs w:val="24"/>
        </w:rPr>
        <w:t>binding</w:t>
      </w:r>
      <w:r w:rsidRPr="00A2203B">
        <w:rPr>
          <w:rFonts w:asciiTheme="minorHAnsi" w:hAnsiTheme="minorHAnsi"/>
          <w:spacing w:val="-6"/>
          <w:sz w:val="24"/>
          <w:szCs w:val="24"/>
        </w:rPr>
        <w:t xml:space="preserve"> </w:t>
      </w:r>
      <w:r w:rsidRPr="00A2203B">
        <w:rPr>
          <w:rFonts w:asciiTheme="minorHAnsi" w:hAnsiTheme="minorHAnsi"/>
          <w:sz w:val="24"/>
          <w:szCs w:val="24"/>
        </w:rPr>
        <w:t>upon</w:t>
      </w:r>
      <w:r w:rsidRPr="00A2203B">
        <w:rPr>
          <w:rFonts w:asciiTheme="minorHAnsi" w:hAnsiTheme="minorHAnsi"/>
          <w:spacing w:val="-1"/>
          <w:sz w:val="24"/>
          <w:szCs w:val="24"/>
        </w:rPr>
        <w:t xml:space="preserve"> </w:t>
      </w:r>
      <w:r w:rsidRPr="00A2203B">
        <w:rPr>
          <w:rFonts w:asciiTheme="minorHAnsi" w:hAnsiTheme="minorHAnsi"/>
          <w:sz w:val="24"/>
          <w:szCs w:val="24"/>
        </w:rPr>
        <w:t>us and</w:t>
      </w:r>
      <w:r w:rsidRPr="00A2203B">
        <w:rPr>
          <w:rFonts w:asciiTheme="minorHAnsi" w:hAnsiTheme="minorHAnsi"/>
          <w:spacing w:val="-2"/>
          <w:sz w:val="24"/>
          <w:szCs w:val="24"/>
        </w:rPr>
        <w:t xml:space="preserve"> </w:t>
      </w:r>
      <w:r w:rsidRPr="00A2203B">
        <w:rPr>
          <w:rFonts w:asciiTheme="minorHAnsi" w:hAnsiTheme="minorHAnsi"/>
          <w:sz w:val="24"/>
          <w:szCs w:val="24"/>
        </w:rPr>
        <w:t>may</w:t>
      </w:r>
      <w:r w:rsidRPr="00A2203B">
        <w:rPr>
          <w:rFonts w:asciiTheme="minorHAnsi" w:hAnsiTheme="minorHAnsi"/>
          <w:spacing w:val="-3"/>
          <w:sz w:val="24"/>
          <w:szCs w:val="24"/>
        </w:rPr>
        <w:t xml:space="preserve"> </w:t>
      </w:r>
      <w:r w:rsidRPr="00A2203B">
        <w:rPr>
          <w:rFonts w:asciiTheme="minorHAnsi" w:hAnsiTheme="minorHAnsi"/>
          <w:sz w:val="24"/>
          <w:szCs w:val="24"/>
        </w:rPr>
        <w:t>be</w:t>
      </w:r>
      <w:r w:rsidRPr="00A2203B">
        <w:rPr>
          <w:rFonts w:asciiTheme="minorHAnsi" w:hAnsiTheme="minorHAnsi"/>
          <w:spacing w:val="-1"/>
          <w:sz w:val="24"/>
          <w:szCs w:val="24"/>
        </w:rPr>
        <w:t xml:space="preserve"> </w:t>
      </w:r>
      <w:r w:rsidRPr="00A2203B">
        <w:rPr>
          <w:rFonts w:asciiTheme="minorHAnsi" w:hAnsiTheme="minorHAnsi"/>
          <w:sz w:val="24"/>
          <w:szCs w:val="24"/>
        </w:rPr>
        <w:t>accepted</w:t>
      </w:r>
      <w:r w:rsidRPr="00A2203B">
        <w:rPr>
          <w:rFonts w:asciiTheme="minorHAnsi" w:hAnsiTheme="minorHAnsi"/>
          <w:spacing w:val="-3"/>
          <w:sz w:val="24"/>
          <w:szCs w:val="24"/>
        </w:rPr>
        <w:t xml:space="preserve"> </w:t>
      </w:r>
      <w:r w:rsidRPr="00A2203B">
        <w:rPr>
          <w:rFonts w:asciiTheme="minorHAnsi" w:hAnsiTheme="minorHAnsi"/>
          <w:sz w:val="24"/>
          <w:szCs w:val="24"/>
        </w:rPr>
        <w:t>at</w:t>
      </w:r>
      <w:r w:rsidRPr="00A2203B">
        <w:rPr>
          <w:rFonts w:asciiTheme="minorHAnsi" w:hAnsiTheme="minorHAnsi"/>
          <w:spacing w:val="-72"/>
          <w:sz w:val="24"/>
          <w:szCs w:val="24"/>
        </w:rPr>
        <w:t xml:space="preserve"> </w:t>
      </w:r>
      <w:r w:rsidRPr="00A2203B">
        <w:rPr>
          <w:rFonts w:asciiTheme="minorHAnsi" w:hAnsiTheme="minorHAnsi"/>
          <w:sz w:val="24"/>
          <w:szCs w:val="24"/>
        </w:rPr>
        <w:t>any</w:t>
      </w:r>
      <w:r w:rsidRPr="00A2203B">
        <w:rPr>
          <w:rFonts w:asciiTheme="minorHAnsi" w:hAnsiTheme="minorHAnsi"/>
          <w:spacing w:val="-1"/>
          <w:sz w:val="24"/>
          <w:szCs w:val="24"/>
        </w:rPr>
        <w:t xml:space="preserve"> </w:t>
      </w:r>
      <w:r w:rsidRPr="00A2203B">
        <w:rPr>
          <w:rFonts w:asciiTheme="minorHAnsi" w:hAnsiTheme="minorHAnsi"/>
          <w:sz w:val="24"/>
          <w:szCs w:val="24"/>
        </w:rPr>
        <w:t>time before</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expiration of</w:t>
      </w:r>
      <w:r w:rsidRPr="00A2203B">
        <w:rPr>
          <w:rFonts w:asciiTheme="minorHAnsi" w:hAnsiTheme="minorHAnsi"/>
          <w:spacing w:val="-2"/>
          <w:sz w:val="24"/>
          <w:szCs w:val="24"/>
        </w:rPr>
        <w:t xml:space="preserve"> </w:t>
      </w:r>
      <w:r w:rsidRPr="00A2203B">
        <w:rPr>
          <w:rFonts w:asciiTheme="minorHAnsi" w:hAnsiTheme="minorHAnsi"/>
          <w:sz w:val="24"/>
          <w:szCs w:val="24"/>
        </w:rPr>
        <w:t>that</w:t>
      </w:r>
      <w:r w:rsidRPr="00A2203B">
        <w:rPr>
          <w:rFonts w:asciiTheme="minorHAnsi" w:hAnsiTheme="minorHAnsi"/>
          <w:spacing w:val="-1"/>
          <w:sz w:val="24"/>
          <w:szCs w:val="24"/>
        </w:rPr>
        <w:t xml:space="preserve"> </w:t>
      </w:r>
      <w:r w:rsidRPr="00A2203B">
        <w:rPr>
          <w:rFonts w:asciiTheme="minorHAnsi" w:hAnsiTheme="minorHAnsi"/>
          <w:sz w:val="24"/>
          <w:szCs w:val="24"/>
        </w:rPr>
        <w:t>period</w:t>
      </w:r>
      <w:r w:rsidRPr="00A2203B">
        <w:rPr>
          <w:rFonts w:asciiTheme="minorHAnsi" w:hAnsiTheme="minorHAnsi"/>
          <w:spacing w:val="1"/>
          <w:sz w:val="24"/>
          <w:szCs w:val="24"/>
        </w:rPr>
        <w:t xml:space="preserve"> </w:t>
      </w:r>
      <w:r w:rsidRPr="00A2203B">
        <w:rPr>
          <w:rFonts w:asciiTheme="minorHAnsi" w:hAnsiTheme="minorHAnsi"/>
          <w:sz w:val="24"/>
          <w:szCs w:val="24"/>
        </w:rPr>
        <w:t>or</w:t>
      </w:r>
      <w:r w:rsidRPr="00A2203B">
        <w:rPr>
          <w:rFonts w:asciiTheme="minorHAnsi" w:hAnsiTheme="minorHAnsi"/>
          <w:spacing w:val="-2"/>
          <w:sz w:val="24"/>
          <w:szCs w:val="24"/>
        </w:rPr>
        <w:t xml:space="preserve"> </w:t>
      </w:r>
      <w:r w:rsidRPr="00A2203B">
        <w:rPr>
          <w:rFonts w:asciiTheme="minorHAnsi" w:hAnsiTheme="minorHAnsi"/>
          <w:sz w:val="24"/>
          <w:szCs w:val="24"/>
        </w:rPr>
        <w:t>any extended</w:t>
      </w:r>
      <w:r w:rsidRPr="00A2203B">
        <w:rPr>
          <w:rFonts w:asciiTheme="minorHAnsi" w:hAnsiTheme="minorHAnsi"/>
          <w:spacing w:val="-2"/>
          <w:sz w:val="24"/>
          <w:szCs w:val="24"/>
        </w:rPr>
        <w:t xml:space="preserve"> </w:t>
      </w:r>
      <w:r w:rsidRPr="00A2203B">
        <w:rPr>
          <w:rFonts w:asciiTheme="minorHAnsi" w:hAnsiTheme="minorHAnsi"/>
          <w:sz w:val="24"/>
          <w:szCs w:val="24"/>
        </w:rPr>
        <w:t>period.</w:t>
      </w:r>
    </w:p>
    <w:p w14:paraId="1BB71BC5" w14:textId="77777777" w:rsidR="005F2C69" w:rsidRPr="00A2203B" w:rsidRDefault="005F2C69" w:rsidP="00A41C69">
      <w:pPr>
        <w:pStyle w:val="ListParagraph"/>
        <w:numPr>
          <w:ilvl w:val="1"/>
          <w:numId w:val="40"/>
        </w:numPr>
        <w:tabs>
          <w:tab w:val="left" w:pos="1779"/>
        </w:tabs>
        <w:spacing w:line="360" w:lineRule="auto"/>
        <w:ind w:right="636" w:firstLine="0"/>
        <w:rPr>
          <w:rFonts w:asciiTheme="minorHAnsi" w:hAnsiTheme="minorHAnsi"/>
          <w:sz w:val="24"/>
          <w:szCs w:val="24"/>
        </w:rPr>
      </w:pPr>
      <w:r w:rsidRPr="00A2203B">
        <w:rPr>
          <w:rFonts w:asciiTheme="minorHAnsi" w:hAnsiTheme="minorHAnsi"/>
          <w:sz w:val="24"/>
          <w:szCs w:val="24"/>
        </w:rPr>
        <w:t>If our tender is accepted, we commit to submit a performance guarantee for the</w:t>
      </w:r>
      <w:r w:rsidRPr="00A2203B">
        <w:rPr>
          <w:rFonts w:asciiTheme="minorHAnsi" w:hAnsiTheme="minorHAnsi"/>
          <w:spacing w:val="1"/>
          <w:sz w:val="24"/>
          <w:szCs w:val="24"/>
        </w:rPr>
        <w:t xml:space="preserve"> </w:t>
      </w:r>
      <w:r w:rsidRPr="00A2203B">
        <w:rPr>
          <w:rFonts w:asciiTheme="minorHAnsi" w:hAnsiTheme="minorHAnsi"/>
          <w:sz w:val="24"/>
          <w:szCs w:val="24"/>
        </w:rPr>
        <w:t>due</w:t>
      </w:r>
      <w:r w:rsidRPr="00A2203B">
        <w:rPr>
          <w:rFonts w:asciiTheme="minorHAnsi" w:hAnsiTheme="minorHAnsi"/>
          <w:spacing w:val="-2"/>
          <w:sz w:val="24"/>
          <w:szCs w:val="24"/>
        </w:rPr>
        <w:t xml:space="preserve"> </w:t>
      </w:r>
      <w:r w:rsidRPr="00A2203B">
        <w:rPr>
          <w:rFonts w:asciiTheme="minorHAnsi" w:hAnsiTheme="minorHAnsi"/>
          <w:sz w:val="24"/>
          <w:szCs w:val="24"/>
        </w:rPr>
        <w:t>performance of</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contract,</w:t>
      </w:r>
      <w:r w:rsidRPr="00A2203B">
        <w:rPr>
          <w:rFonts w:asciiTheme="minorHAnsi" w:hAnsiTheme="minorHAnsi"/>
          <w:spacing w:val="-1"/>
          <w:sz w:val="24"/>
          <w:szCs w:val="24"/>
        </w:rPr>
        <w:t xml:space="preserve"> </w:t>
      </w:r>
      <w:r w:rsidRPr="00A2203B">
        <w:rPr>
          <w:rFonts w:asciiTheme="minorHAnsi" w:hAnsiTheme="minorHAnsi"/>
          <w:sz w:val="24"/>
          <w:szCs w:val="24"/>
        </w:rPr>
        <w:t>as</w:t>
      </w:r>
      <w:r w:rsidRPr="00A2203B">
        <w:rPr>
          <w:rFonts w:asciiTheme="minorHAnsi" w:hAnsiTheme="minorHAnsi"/>
          <w:spacing w:val="-1"/>
          <w:sz w:val="24"/>
          <w:szCs w:val="24"/>
        </w:rPr>
        <w:t xml:space="preserve"> </w:t>
      </w:r>
      <w:r w:rsidRPr="00A2203B">
        <w:rPr>
          <w:rFonts w:asciiTheme="minorHAnsi" w:hAnsiTheme="minorHAnsi"/>
          <w:sz w:val="24"/>
          <w:szCs w:val="24"/>
        </w:rPr>
        <w:t>specified</w:t>
      </w:r>
      <w:r w:rsidRPr="00A2203B">
        <w:rPr>
          <w:rFonts w:asciiTheme="minorHAnsi" w:hAnsiTheme="minorHAnsi"/>
          <w:spacing w:val="-4"/>
          <w:sz w:val="24"/>
          <w:szCs w:val="24"/>
        </w:rPr>
        <w:t xml:space="preserve"> </w:t>
      </w:r>
      <w:r w:rsidRPr="00A2203B">
        <w:rPr>
          <w:rFonts w:asciiTheme="minorHAnsi" w:hAnsiTheme="minorHAnsi"/>
          <w:sz w:val="24"/>
          <w:szCs w:val="24"/>
        </w:rPr>
        <w:t>in</w:t>
      </w:r>
      <w:r w:rsidRPr="00A2203B">
        <w:rPr>
          <w:rFonts w:asciiTheme="minorHAnsi" w:hAnsiTheme="minorHAnsi"/>
          <w:spacing w:val="-1"/>
          <w:sz w:val="24"/>
          <w:szCs w:val="24"/>
        </w:rPr>
        <w:t xml:space="preserve"> </w:t>
      </w:r>
      <w:r w:rsidRPr="00A2203B">
        <w:rPr>
          <w:rFonts w:asciiTheme="minorHAnsi" w:hAnsiTheme="minorHAnsi"/>
          <w:sz w:val="24"/>
          <w:szCs w:val="24"/>
        </w:rPr>
        <w:t>specimen</w:t>
      </w:r>
      <w:r w:rsidRPr="00A2203B">
        <w:rPr>
          <w:rFonts w:asciiTheme="minorHAnsi" w:hAnsiTheme="minorHAnsi"/>
          <w:spacing w:val="-1"/>
          <w:sz w:val="24"/>
          <w:szCs w:val="24"/>
        </w:rPr>
        <w:t xml:space="preserve"> </w:t>
      </w:r>
      <w:r w:rsidRPr="00A2203B">
        <w:rPr>
          <w:rFonts w:asciiTheme="minorHAnsi" w:hAnsiTheme="minorHAnsi"/>
          <w:sz w:val="24"/>
          <w:szCs w:val="24"/>
        </w:rPr>
        <w:t>form</w:t>
      </w:r>
      <w:r w:rsidRPr="00A2203B">
        <w:rPr>
          <w:rFonts w:asciiTheme="minorHAnsi" w:hAnsiTheme="minorHAnsi"/>
          <w:spacing w:val="-3"/>
          <w:sz w:val="24"/>
          <w:szCs w:val="24"/>
        </w:rPr>
        <w:t xml:space="preserve"> </w:t>
      </w:r>
      <w:r w:rsidRPr="00A2203B">
        <w:rPr>
          <w:rFonts w:asciiTheme="minorHAnsi" w:hAnsiTheme="minorHAnsi"/>
          <w:sz w:val="24"/>
          <w:szCs w:val="24"/>
        </w:rPr>
        <w:t>for</w:t>
      </w:r>
      <w:r w:rsidRPr="00A2203B">
        <w:rPr>
          <w:rFonts w:asciiTheme="minorHAnsi" w:hAnsiTheme="minorHAnsi"/>
          <w:spacing w:val="-4"/>
          <w:sz w:val="24"/>
          <w:szCs w:val="24"/>
        </w:rPr>
        <w:t xml:space="preserve"> </w:t>
      </w:r>
      <w:r w:rsidRPr="00A2203B">
        <w:rPr>
          <w:rFonts w:asciiTheme="minorHAnsi" w:hAnsiTheme="minorHAnsi"/>
          <w:sz w:val="24"/>
          <w:szCs w:val="24"/>
        </w:rPr>
        <w:t>the purpose.</w:t>
      </w:r>
    </w:p>
    <w:p w14:paraId="5AB1098A" w14:textId="77777777" w:rsidR="005F2C69" w:rsidRPr="00A2203B" w:rsidRDefault="005F2C69" w:rsidP="00A41C69">
      <w:pPr>
        <w:pStyle w:val="ListParagraph"/>
        <w:numPr>
          <w:ilvl w:val="1"/>
          <w:numId w:val="40"/>
        </w:numPr>
        <w:tabs>
          <w:tab w:val="left" w:pos="1779"/>
        </w:tabs>
        <w:spacing w:line="273" w:lineRule="exact"/>
        <w:ind w:left="1778" w:hanging="589"/>
        <w:rPr>
          <w:rFonts w:asciiTheme="minorHAnsi" w:hAnsiTheme="minorHAnsi"/>
          <w:sz w:val="24"/>
          <w:szCs w:val="24"/>
        </w:rPr>
      </w:pPr>
      <w:r w:rsidRPr="00A2203B">
        <w:rPr>
          <w:rFonts w:asciiTheme="minorHAnsi" w:hAnsiTheme="minorHAnsi"/>
          <w:sz w:val="24"/>
          <w:szCs w:val="24"/>
        </w:rPr>
        <w:t>No</w:t>
      </w:r>
      <w:r w:rsidRPr="00A2203B">
        <w:rPr>
          <w:rFonts w:asciiTheme="minorHAnsi" w:hAnsiTheme="minorHAnsi"/>
          <w:spacing w:val="-12"/>
          <w:sz w:val="24"/>
          <w:szCs w:val="24"/>
        </w:rPr>
        <w:t xml:space="preserve"> </w:t>
      </w:r>
      <w:r w:rsidRPr="00A2203B">
        <w:rPr>
          <w:rFonts w:asciiTheme="minorHAnsi" w:hAnsiTheme="minorHAnsi"/>
          <w:sz w:val="24"/>
          <w:szCs w:val="24"/>
        </w:rPr>
        <w:t>Joint</w:t>
      </w:r>
      <w:r w:rsidRPr="00A2203B">
        <w:rPr>
          <w:rFonts w:asciiTheme="minorHAnsi" w:hAnsiTheme="minorHAnsi"/>
          <w:spacing w:val="-7"/>
          <w:sz w:val="24"/>
          <w:szCs w:val="24"/>
        </w:rPr>
        <w:t xml:space="preserve"> </w:t>
      </w:r>
      <w:r w:rsidRPr="00A2203B">
        <w:rPr>
          <w:rFonts w:asciiTheme="minorHAnsi" w:hAnsiTheme="minorHAnsi"/>
          <w:sz w:val="24"/>
          <w:szCs w:val="24"/>
        </w:rPr>
        <w:t>Venture</w:t>
      </w:r>
      <w:r w:rsidRPr="00A2203B">
        <w:rPr>
          <w:rFonts w:asciiTheme="minorHAnsi" w:hAnsiTheme="minorHAnsi"/>
          <w:spacing w:val="-3"/>
          <w:sz w:val="24"/>
          <w:szCs w:val="24"/>
        </w:rPr>
        <w:t xml:space="preserve"> </w:t>
      </w:r>
      <w:r w:rsidRPr="00A2203B">
        <w:rPr>
          <w:rFonts w:asciiTheme="minorHAnsi" w:hAnsiTheme="minorHAnsi"/>
          <w:sz w:val="24"/>
          <w:szCs w:val="24"/>
        </w:rPr>
        <w:t>/</w:t>
      </w:r>
      <w:r w:rsidRPr="00A2203B">
        <w:rPr>
          <w:rFonts w:asciiTheme="minorHAnsi" w:hAnsiTheme="minorHAnsi"/>
          <w:spacing w:val="-9"/>
          <w:sz w:val="24"/>
          <w:szCs w:val="24"/>
        </w:rPr>
        <w:t xml:space="preserve"> </w:t>
      </w:r>
      <w:r w:rsidRPr="00A2203B">
        <w:rPr>
          <w:rFonts w:asciiTheme="minorHAnsi" w:hAnsiTheme="minorHAnsi"/>
          <w:sz w:val="24"/>
          <w:szCs w:val="24"/>
        </w:rPr>
        <w:t>Joint</w:t>
      </w:r>
      <w:r w:rsidRPr="00A2203B">
        <w:rPr>
          <w:rFonts w:asciiTheme="minorHAnsi" w:hAnsiTheme="minorHAnsi"/>
          <w:spacing w:val="-6"/>
          <w:sz w:val="24"/>
          <w:szCs w:val="24"/>
        </w:rPr>
        <w:t xml:space="preserve"> </w:t>
      </w:r>
      <w:r w:rsidRPr="00A2203B">
        <w:rPr>
          <w:rFonts w:asciiTheme="minorHAnsi" w:hAnsiTheme="minorHAnsi"/>
          <w:sz w:val="24"/>
          <w:szCs w:val="24"/>
        </w:rPr>
        <w:t>Venture.</w:t>
      </w:r>
    </w:p>
    <w:p w14:paraId="54C7DD15" w14:textId="77777777" w:rsidR="005F2C69" w:rsidRPr="00A2203B" w:rsidRDefault="005F2C69" w:rsidP="005F2C69">
      <w:pPr>
        <w:spacing w:line="273" w:lineRule="exact"/>
        <w:jc w:val="both"/>
        <w:rPr>
          <w:rFonts w:asciiTheme="minorHAnsi" w:hAnsiTheme="minorHAnsi"/>
          <w:sz w:val="24"/>
          <w:szCs w:val="24"/>
        </w:rPr>
        <w:sectPr w:rsidR="005F2C69" w:rsidRPr="00A2203B" w:rsidSect="00D541F0">
          <w:pgSz w:w="12240" w:h="15840"/>
          <w:pgMar w:top="1134" w:right="700" w:bottom="1620" w:left="420" w:header="720" w:footer="1436" w:gutter="0"/>
          <w:cols w:space="720"/>
        </w:sectPr>
      </w:pPr>
    </w:p>
    <w:p w14:paraId="12794254" w14:textId="77777777" w:rsidR="005F2C69" w:rsidRPr="00A2203B" w:rsidRDefault="005F2C69" w:rsidP="005F2C69">
      <w:pPr>
        <w:pStyle w:val="BodyText"/>
        <w:spacing w:before="1"/>
        <w:rPr>
          <w:rFonts w:asciiTheme="minorHAnsi" w:hAnsiTheme="minorHAnsi"/>
          <w:sz w:val="24"/>
          <w:szCs w:val="24"/>
        </w:rPr>
      </w:pPr>
    </w:p>
    <w:p w14:paraId="50F23FDF" w14:textId="77777777" w:rsidR="005F2C69" w:rsidRPr="00A2203B" w:rsidRDefault="005F2C69" w:rsidP="00A41C69">
      <w:pPr>
        <w:pStyle w:val="ListParagraph"/>
        <w:numPr>
          <w:ilvl w:val="1"/>
          <w:numId w:val="40"/>
        </w:numPr>
        <w:tabs>
          <w:tab w:val="left" w:pos="1782"/>
        </w:tabs>
        <w:spacing w:line="348" w:lineRule="auto"/>
        <w:ind w:right="612" w:firstLine="0"/>
        <w:rPr>
          <w:rFonts w:asciiTheme="minorHAnsi" w:hAnsiTheme="minorHAnsi"/>
          <w:sz w:val="24"/>
          <w:szCs w:val="24"/>
        </w:rPr>
      </w:pPr>
      <w:r w:rsidRPr="00A2203B">
        <w:rPr>
          <w:rFonts w:asciiTheme="minorHAnsi" w:hAnsiTheme="minorHAnsi"/>
          <w:sz w:val="24"/>
          <w:szCs w:val="24"/>
        </w:rPr>
        <w:t>Our firm, its affiliates or subsidiaries- including any subcontractors or contractors</w:t>
      </w:r>
      <w:r w:rsidRPr="00A2203B">
        <w:rPr>
          <w:rFonts w:asciiTheme="minorHAnsi" w:hAnsiTheme="minorHAnsi"/>
          <w:spacing w:val="1"/>
          <w:sz w:val="24"/>
          <w:szCs w:val="24"/>
        </w:rPr>
        <w:t xml:space="preserve"> </w:t>
      </w:r>
      <w:r w:rsidRPr="00A2203B">
        <w:rPr>
          <w:rFonts w:asciiTheme="minorHAnsi" w:hAnsiTheme="minorHAnsi"/>
          <w:sz w:val="24"/>
          <w:szCs w:val="24"/>
        </w:rPr>
        <w:t>for</w:t>
      </w:r>
      <w:r w:rsidRPr="00A2203B">
        <w:rPr>
          <w:rFonts w:asciiTheme="minorHAnsi" w:hAnsiTheme="minorHAnsi"/>
          <w:spacing w:val="-6"/>
          <w:sz w:val="24"/>
          <w:szCs w:val="24"/>
        </w:rPr>
        <w:t xml:space="preserve"> </w:t>
      </w:r>
      <w:r w:rsidRPr="00A2203B">
        <w:rPr>
          <w:rFonts w:asciiTheme="minorHAnsi" w:hAnsiTheme="minorHAnsi"/>
          <w:sz w:val="24"/>
          <w:szCs w:val="24"/>
        </w:rPr>
        <w:t>any</w:t>
      </w:r>
      <w:r w:rsidRPr="00A2203B">
        <w:rPr>
          <w:rFonts w:asciiTheme="minorHAnsi" w:hAnsiTheme="minorHAnsi"/>
          <w:spacing w:val="-2"/>
          <w:sz w:val="24"/>
          <w:szCs w:val="24"/>
        </w:rPr>
        <w:t xml:space="preserve"> </w:t>
      </w:r>
      <w:r w:rsidRPr="00A2203B">
        <w:rPr>
          <w:rFonts w:asciiTheme="minorHAnsi" w:hAnsiTheme="minorHAnsi"/>
          <w:sz w:val="24"/>
          <w:szCs w:val="24"/>
        </w:rPr>
        <w:t>part</w:t>
      </w:r>
      <w:r w:rsidRPr="00A2203B">
        <w:rPr>
          <w:rFonts w:asciiTheme="minorHAnsi" w:hAnsiTheme="minorHAnsi"/>
          <w:spacing w:val="-3"/>
          <w:sz w:val="24"/>
          <w:szCs w:val="24"/>
        </w:rPr>
        <w:t xml:space="preserve"> </w:t>
      </w:r>
      <w:r w:rsidRPr="00A2203B">
        <w:rPr>
          <w:rFonts w:asciiTheme="minorHAnsi" w:hAnsiTheme="minorHAnsi"/>
          <w:sz w:val="24"/>
          <w:szCs w:val="24"/>
        </w:rPr>
        <w:t>of</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contract</w:t>
      </w:r>
      <w:r w:rsidRPr="00A2203B">
        <w:rPr>
          <w:rFonts w:asciiTheme="minorHAnsi" w:hAnsiTheme="minorHAnsi"/>
          <w:spacing w:val="-5"/>
          <w:sz w:val="24"/>
          <w:szCs w:val="24"/>
        </w:rPr>
        <w:t xml:space="preserve"> </w:t>
      </w:r>
      <w:r w:rsidRPr="00A2203B">
        <w:rPr>
          <w:rFonts w:asciiTheme="minorHAnsi" w:hAnsiTheme="minorHAnsi"/>
          <w:sz w:val="24"/>
          <w:szCs w:val="24"/>
        </w:rPr>
        <w:t>–</w:t>
      </w:r>
      <w:r w:rsidRPr="00A2203B">
        <w:rPr>
          <w:rFonts w:asciiTheme="minorHAnsi" w:hAnsiTheme="minorHAnsi"/>
          <w:spacing w:val="-5"/>
          <w:sz w:val="24"/>
          <w:szCs w:val="24"/>
        </w:rPr>
        <w:t xml:space="preserve"> </w:t>
      </w:r>
      <w:r w:rsidRPr="00A2203B">
        <w:rPr>
          <w:rFonts w:asciiTheme="minorHAnsi" w:hAnsiTheme="minorHAnsi"/>
          <w:sz w:val="24"/>
          <w:szCs w:val="24"/>
        </w:rPr>
        <w:t>has</w:t>
      </w:r>
      <w:r w:rsidRPr="00A2203B">
        <w:rPr>
          <w:rFonts w:asciiTheme="minorHAnsi" w:hAnsiTheme="minorHAnsi"/>
          <w:spacing w:val="-4"/>
          <w:sz w:val="24"/>
          <w:szCs w:val="24"/>
        </w:rPr>
        <w:t xml:space="preserve"> </w:t>
      </w:r>
      <w:r w:rsidRPr="00A2203B">
        <w:rPr>
          <w:rFonts w:asciiTheme="minorHAnsi" w:hAnsiTheme="minorHAnsi"/>
          <w:sz w:val="24"/>
          <w:szCs w:val="24"/>
        </w:rPr>
        <w:t>not</w:t>
      </w:r>
      <w:r w:rsidRPr="00A2203B">
        <w:rPr>
          <w:rFonts w:asciiTheme="minorHAnsi" w:hAnsiTheme="minorHAnsi"/>
          <w:spacing w:val="-4"/>
          <w:sz w:val="24"/>
          <w:szCs w:val="24"/>
        </w:rPr>
        <w:t xml:space="preserve"> </w:t>
      </w:r>
      <w:r w:rsidRPr="00A2203B">
        <w:rPr>
          <w:rFonts w:asciiTheme="minorHAnsi" w:hAnsiTheme="minorHAnsi"/>
          <w:sz w:val="24"/>
          <w:szCs w:val="24"/>
        </w:rPr>
        <w:t>been</w:t>
      </w:r>
      <w:r w:rsidRPr="00A2203B">
        <w:rPr>
          <w:rFonts w:asciiTheme="minorHAnsi" w:hAnsiTheme="minorHAnsi"/>
          <w:spacing w:val="-4"/>
          <w:sz w:val="24"/>
          <w:szCs w:val="24"/>
        </w:rPr>
        <w:t xml:space="preserve"> </w:t>
      </w:r>
      <w:r w:rsidRPr="00A2203B">
        <w:rPr>
          <w:rFonts w:asciiTheme="minorHAnsi" w:hAnsiTheme="minorHAnsi"/>
          <w:sz w:val="24"/>
          <w:szCs w:val="24"/>
        </w:rPr>
        <w:t>declared</w:t>
      </w:r>
      <w:r w:rsidRPr="00A2203B">
        <w:rPr>
          <w:rFonts w:asciiTheme="minorHAnsi" w:hAnsiTheme="minorHAnsi"/>
          <w:spacing w:val="-5"/>
          <w:sz w:val="24"/>
          <w:szCs w:val="24"/>
        </w:rPr>
        <w:t xml:space="preserve"> </w:t>
      </w:r>
      <w:r w:rsidRPr="00A2203B">
        <w:rPr>
          <w:rFonts w:asciiTheme="minorHAnsi" w:hAnsiTheme="minorHAnsi"/>
          <w:sz w:val="24"/>
          <w:szCs w:val="24"/>
        </w:rPr>
        <w:t>ineligible</w:t>
      </w:r>
      <w:r w:rsidRPr="00A2203B">
        <w:rPr>
          <w:rFonts w:asciiTheme="minorHAnsi" w:hAnsiTheme="minorHAnsi"/>
          <w:spacing w:val="-2"/>
          <w:sz w:val="24"/>
          <w:szCs w:val="24"/>
        </w:rPr>
        <w:t xml:space="preserve"> </w:t>
      </w:r>
      <w:r w:rsidRPr="00A2203B">
        <w:rPr>
          <w:rFonts w:asciiTheme="minorHAnsi" w:hAnsiTheme="minorHAnsi"/>
          <w:sz w:val="24"/>
          <w:szCs w:val="24"/>
        </w:rPr>
        <w:t>by</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port,</w:t>
      </w:r>
      <w:r w:rsidRPr="00A2203B">
        <w:rPr>
          <w:rFonts w:asciiTheme="minorHAnsi" w:hAnsiTheme="minorHAnsi"/>
          <w:spacing w:val="-5"/>
          <w:sz w:val="24"/>
          <w:szCs w:val="24"/>
        </w:rPr>
        <w:t xml:space="preserve"> </w:t>
      </w:r>
      <w:r w:rsidRPr="00A2203B">
        <w:rPr>
          <w:rFonts w:asciiTheme="minorHAnsi" w:hAnsiTheme="minorHAnsi"/>
          <w:sz w:val="24"/>
          <w:szCs w:val="24"/>
        </w:rPr>
        <w:t>under</w:t>
      </w:r>
      <w:r w:rsidRPr="00A2203B">
        <w:rPr>
          <w:rFonts w:asciiTheme="minorHAnsi" w:hAnsiTheme="minorHAnsi"/>
          <w:spacing w:val="-5"/>
          <w:sz w:val="24"/>
          <w:szCs w:val="24"/>
        </w:rPr>
        <w:t xml:space="preserve"> </w:t>
      </w:r>
      <w:r w:rsidRPr="00A2203B">
        <w:rPr>
          <w:rFonts w:asciiTheme="minorHAnsi" w:hAnsiTheme="minorHAnsi"/>
          <w:sz w:val="24"/>
          <w:szCs w:val="24"/>
        </w:rPr>
        <w:t>laws</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72"/>
          <w:sz w:val="24"/>
          <w:szCs w:val="24"/>
        </w:rPr>
        <w:t xml:space="preserve"> </w:t>
      </w:r>
      <w:r w:rsidRPr="00A2203B">
        <w:rPr>
          <w:rFonts w:asciiTheme="minorHAnsi" w:hAnsiTheme="minorHAnsi"/>
          <w:sz w:val="24"/>
          <w:szCs w:val="24"/>
        </w:rPr>
        <w:t>India</w:t>
      </w:r>
      <w:r w:rsidRPr="00A2203B">
        <w:rPr>
          <w:rFonts w:asciiTheme="minorHAnsi" w:hAnsiTheme="minorHAnsi"/>
          <w:spacing w:val="-2"/>
          <w:sz w:val="24"/>
          <w:szCs w:val="24"/>
        </w:rPr>
        <w:t xml:space="preserve"> </w:t>
      </w:r>
      <w:r w:rsidRPr="00A2203B">
        <w:rPr>
          <w:rFonts w:asciiTheme="minorHAnsi" w:hAnsiTheme="minorHAnsi"/>
          <w:sz w:val="24"/>
          <w:szCs w:val="24"/>
        </w:rPr>
        <w:t>or</w:t>
      </w:r>
      <w:r w:rsidRPr="00A2203B">
        <w:rPr>
          <w:rFonts w:asciiTheme="minorHAnsi" w:hAnsiTheme="minorHAnsi"/>
          <w:spacing w:val="2"/>
          <w:sz w:val="24"/>
          <w:szCs w:val="24"/>
        </w:rPr>
        <w:t xml:space="preserve"> </w:t>
      </w:r>
      <w:r w:rsidRPr="00A2203B">
        <w:rPr>
          <w:rFonts w:asciiTheme="minorHAnsi" w:hAnsiTheme="minorHAnsi"/>
          <w:sz w:val="24"/>
          <w:szCs w:val="24"/>
        </w:rPr>
        <w:t>official regulations.</w:t>
      </w:r>
    </w:p>
    <w:p w14:paraId="7889200E" w14:textId="77777777" w:rsidR="005F2C69" w:rsidRPr="00A2203B" w:rsidRDefault="005F2C69" w:rsidP="00A41C69">
      <w:pPr>
        <w:pStyle w:val="ListParagraph"/>
        <w:numPr>
          <w:ilvl w:val="1"/>
          <w:numId w:val="40"/>
        </w:numPr>
        <w:tabs>
          <w:tab w:val="left" w:pos="1779"/>
        </w:tabs>
        <w:spacing w:before="12" w:line="360" w:lineRule="auto"/>
        <w:ind w:right="615" w:firstLine="0"/>
        <w:rPr>
          <w:rFonts w:asciiTheme="minorHAnsi" w:hAnsiTheme="minorHAnsi"/>
          <w:sz w:val="24"/>
          <w:szCs w:val="24"/>
        </w:rPr>
      </w:pPr>
      <w:r w:rsidRPr="00A2203B">
        <w:rPr>
          <w:rFonts w:asciiTheme="minorHAnsi" w:hAnsiTheme="minorHAnsi"/>
          <w:sz w:val="24"/>
          <w:szCs w:val="24"/>
        </w:rPr>
        <w:t>We understand that this tender, together with your written acceptance thereof</w:t>
      </w:r>
      <w:r w:rsidRPr="00A2203B">
        <w:rPr>
          <w:rFonts w:asciiTheme="minorHAnsi" w:hAnsiTheme="minorHAnsi"/>
          <w:spacing w:val="1"/>
          <w:sz w:val="24"/>
          <w:szCs w:val="24"/>
        </w:rPr>
        <w:t xml:space="preserve"> </w:t>
      </w:r>
      <w:r w:rsidRPr="00A2203B">
        <w:rPr>
          <w:rFonts w:asciiTheme="minorHAnsi" w:hAnsiTheme="minorHAnsi"/>
          <w:sz w:val="24"/>
          <w:szCs w:val="24"/>
        </w:rPr>
        <w:t>included in your notification of award, shall constitute a binding contract between us,</w:t>
      </w:r>
      <w:r w:rsidRPr="00A2203B">
        <w:rPr>
          <w:rFonts w:asciiTheme="minorHAnsi" w:hAnsiTheme="minorHAnsi"/>
          <w:spacing w:val="1"/>
          <w:sz w:val="24"/>
          <w:szCs w:val="24"/>
        </w:rPr>
        <w:t xml:space="preserve"> </w:t>
      </w:r>
      <w:r w:rsidRPr="00A2203B">
        <w:rPr>
          <w:rFonts w:asciiTheme="minorHAnsi" w:hAnsiTheme="minorHAnsi"/>
          <w:sz w:val="24"/>
          <w:szCs w:val="24"/>
        </w:rPr>
        <w:t>until</w:t>
      </w:r>
      <w:r w:rsidRPr="00A2203B">
        <w:rPr>
          <w:rFonts w:asciiTheme="minorHAnsi" w:hAnsiTheme="minorHAnsi"/>
          <w:spacing w:val="-1"/>
          <w:sz w:val="24"/>
          <w:szCs w:val="24"/>
        </w:rPr>
        <w:t xml:space="preserve"> </w:t>
      </w:r>
      <w:r w:rsidRPr="00A2203B">
        <w:rPr>
          <w:rFonts w:asciiTheme="minorHAnsi" w:hAnsiTheme="minorHAnsi"/>
          <w:sz w:val="24"/>
          <w:szCs w:val="24"/>
        </w:rPr>
        <w:t>a</w:t>
      </w:r>
      <w:r w:rsidRPr="00A2203B">
        <w:rPr>
          <w:rFonts w:asciiTheme="minorHAnsi" w:hAnsiTheme="minorHAnsi"/>
          <w:spacing w:val="-3"/>
          <w:sz w:val="24"/>
          <w:szCs w:val="24"/>
        </w:rPr>
        <w:t xml:space="preserve"> </w:t>
      </w:r>
      <w:r w:rsidRPr="00A2203B">
        <w:rPr>
          <w:rFonts w:asciiTheme="minorHAnsi" w:hAnsiTheme="minorHAnsi"/>
          <w:sz w:val="24"/>
          <w:szCs w:val="24"/>
        </w:rPr>
        <w:t>formal</w:t>
      </w:r>
      <w:r w:rsidRPr="00A2203B">
        <w:rPr>
          <w:rFonts w:asciiTheme="minorHAnsi" w:hAnsiTheme="minorHAnsi"/>
          <w:spacing w:val="2"/>
          <w:sz w:val="24"/>
          <w:szCs w:val="24"/>
        </w:rPr>
        <w:t xml:space="preserve"> </w:t>
      </w:r>
      <w:r w:rsidRPr="00A2203B">
        <w:rPr>
          <w:rFonts w:asciiTheme="minorHAnsi" w:hAnsiTheme="minorHAnsi"/>
          <w:sz w:val="24"/>
          <w:szCs w:val="24"/>
        </w:rPr>
        <w:t>contract</w:t>
      </w:r>
      <w:r w:rsidRPr="00A2203B">
        <w:rPr>
          <w:rFonts w:asciiTheme="minorHAnsi" w:hAnsiTheme="minorHAnsi"/>
          <w:spacing w:val="1"/>
          <w:sz w:val="24"/>
          <w:szCs w:val="24"/>
        </w:rPr>
        <w:t xml:space="preserve"> </w:t>
      </w:r>
      <w:r w:rsidRPr="00A2203B">
        <w:rPr>
          <w:rFonts w:asciiTheme="minorHAnsi" w:hAnsiTheme="minorHAnsi"/>
          <w:sz w:val="24"/>
          <w:szCs w:val="24"/>
        </w:rPr>
        <w:t>agreement</w:t>
      </w:r>
      <w:r w:rsidRPr="00A2203B">
        <w:rPr>
          <w:rFonts w:asciiTheme="minorHAnsi" w:hAnsiTheme="minorHAnsi"/>
          <w:spacing w:val="-1"/>
          <w:sz w:val="24"/>
          <w:szCs w:val="24"/>
        </w:rPr>
        <w:t xml:space="preserve"> </w:t>
      </w:r>
      <w:r w:rsidRPr="00A2203B">
        <w:rPr>
          <w:rFonts w:asciiTheme="minorHAnsi" w:hAnsiTheme="minorHAnsi"/>
          <w:sz w:val="24"/>
          <w:szCs w:val="24"/>
        </w:rPr>
        <w:t>is prepared and</w:t>
      </w:r>
      <w:r w:rsidRPr="00A2203B">
        <w:rPr>
          <w:rFonts w:asciiTheme="minorHAnsi" w:hAnsiTheme="minorHAnsi"/>
          <w:spacing w:val="-1"/>
          <w:sz w:val="24"/>
          <w:szCs w:val="24"/>
        </w:rPr>
        <w:t xml:space="preserve"> </w:t>
      </w:r>
      <w:r w:rsidRPr="00A2203B">
        <w:rPr>
          <w:rFonts w:asciiTheme="minorHAnsi" w:hAnsiTheme="minorHAnsi"/>
          <w:sz w:val="24"/>
          <w:szCs w:val="24"/>
        </w:rPr>
        <w:t>executed.</w:t>
      </w:r>
    </w:p>
    <w:p w14:paraId="3F9FB551" w14:textId="77777777" w:rsidR="005F2C69" w:rsidRPr="00A2203B" w:rsidRDefault="005F2C69" w:rsidP="00A41C69">
      <w:pPr>
        <w:pStyle w:val="ListParagraph"/>
        <w:numPr>
          <w:ilvl w:val="0"/>
          <w:numId w:val="39"/>
        </w:numPr>
        <w:tabs>
          <w:tab w:val="left" w:pos="1782"/>
        </w:tabs>
        <w:spacing w:before="3" w:line="355" w:lineRule="auto"/>
        <w:ind w:right="631" w:firstLine="74"/>
        <w:rPr>
          <w:rFonts w:asciiTheme="minorHAnsi" w:hAnsiTheme="minorHAnsi"/>
          <w:sz w:val="24"/>
          <w:szCs w:val="24"/>
        </w:rPr>
      </w:pPr>
      <w:r w:rsidRPr="00A2203B">
        <w:rPr>
          <w:rFonts w:asciiTheme="minorHAnsi" w:hAnsiTheme="minorHAnsi"/>
          <w:sz w:val="24"/>
          <w:szCs w:val="24"/>
        </w:rPr>
        <w:t>We understand that you are not bound to accept the lowest evaluated tender or</w:t>
      </w:r>
      <w:r w:rsidRPr="00A2203B">
        <w:rPr>
          <w:rFonts w:asciiTheme="minorHAnsi" w:hAnsiTheme="minorHAnsi"/>
          <w:spacing w:val="1"/>
          <w:sz w:val="24"/>
          <w:szCs w:val="24"/>
        </w:rPr>
        <w:t xml:space="preserve"> </w:t>
      </w:r>
      <w:r w:rsidRPr="00A2203B">
        <w:rPr>
          <w:rFonts w:asciiTheme="minorHAnsi" w:hAnsiTheme="minorHAnsi"/>
          <w:sz w:val="24"/>
          <w:szCs w:val="24"/>
        </w:rPr>
        <w:t>any</w:t>
      </w:r>
      <w:r w:rsidRPr="00A2203B">
        <w:rPr>
          <w:rFonts w:asciiTheme="minorHAnsi" w:hAnsiTheme="minorHAnsi"/>
          <w:spacing w:val="-1"/>
          <w:sz w:val="24"/>
          <w:szCs w:val="24"/>
        </w:rPr>
        <w:t xml:space="preserve"> </w:t>
      </w:r>
      <w:r w:rsidRPr="00A2203B">
        <w:rPr>
          <w:rFonts w:asciiTheme="minorHAnsi" w:hAnsiTheme="minorHAnsi"/>
          <w:sz w:val="24"/>
          <w:szCs w:val="24"/>
        </w:rPr>
        <w:t>other</w:t>
      </w:r>
      <w:r w:rsidRPr="00A2203B">
        <w:rPr>
          <w:rFonts w:asciiTheme="minorHAnsi" w:hAnsiTheme="minorHAnsi"/>
          <w:spacing w:val="-2"/>
          <w:sz w:val="24"/>
          <w:szCs w:val="24"/>
        </w:rPr>
        <w:t xml:space="preserve"> </w:t>
      </w:r>
      <w:r w:rsidRPr="00A2203B">
        <w:rPr>
          <w:rFonts w:asciiTheme="minorHAnsi" w:hAnsiTheme="minorHAnsi"/>
          <w:sz w:val="24"/>
          <w:szCs w:val="24"/>
        </w:rPr>
        <w:t>tender or</w:t>
      </w:r>
      <w:r w:rsidRPr="00A2203B">
        <w:rPr>
          <w:rFonts w:asciiTheme="minorHAnsi" w:hAnsiTheme="minorHAnsi"/>
          <w:spacing w:val="-2"/>
          <w:sz w:val="24"/>
          <w:szCs w:val="24"/>
        </w:rPr>
        <w:t xml:space="preserve"> </w:t>
      </w:r>
      <w:r w:rsidRPr="00A2203B">
        <w:rPr>
          <w:rFonts w:asciiTheme="minorHAnsi" w:hAnsiTheme="minorHAnsi"/>
          <w:sz w:val="24"/>
          <w:szCs w:val="24"/>
        </w:rPr>
        <w:t>you can</w:t>
      </w:r>
      <w:r w:rsidRPr="00A2203B">
        <w:rPr>
          <w:rFonts w:asciiTheme="minorHAnsi" w:hAnsiTheme="minorHAnsi"/>
          <w:spacing w:val="-1"/>
          <w:sz w:val="24"/>
          <w:szCs w:val="24"/>
        </w:rPr>
        <w:t xml:space="preserve"> </w:t>
      </w:r>
      <w:r w:rsidRPr="00A2203B">
        <w:rPr>
          <w:rFonts w:asciiTheme="minorHAnsi" w:hAnsiTheme="minorHAnsi"/>
          <w:sz w:val="24"/>
          <w:szCs w:val="24"/>
        </w:rPr>
        <w:t>also</w:t>
      </w:r>
      <w:r w:rsidRPr="00A2203B">
        <w:rPr>
          <w:rFonts w:asciiTheme="minorHAnsi" w:hAnsiTheme="minorHAnsi"/>
          <w:spacing w:val="-2"/>
          <w:sz w:val="24"/>
          <w:szCs w:val="24"/>
        </w:rPr>
        <w:t xml:space="preserve"> </w:t>
      </w:r>
      <w:r w:rsidRPr="00A2203B">
        <w:rPr>
          <w:rFonts w:asciiTheme="minorHAnsi" w:hAnsiTheme="minorHAnsi"/>
          <w:sz w:val="24"/>
          <w:szCs w:val="24"/>
        </w:rPr>
        <w:t>split the work</w:t>
      </w:r>
      <w:r w:rsidRPr="00A2203B">
        <w:rPr>
          <w:rFonts w:asciiTheme="minorHAnsi" w:hAnsiTheme="minorHAnsi"/>
          <w:spacing w:val="-1"/>
          <w:sz w:val="24"/>
          <w:szCs w:val="24"/>
        </w:rPr>
        <w:t xml:space="preserve"> </w:t>
      </w:r>
      <w:r w:rsidRPr="00A2203B">
        <w:rPr>
          <w:rFonts w:asciiTheme="minorHAnsi" w:hAnsiTheme="minorHAnsi"/>
          <w:sz w:val="24"/>
          <w:szCs w:val="24"/>
        </w:rPr>
        <w:t>that you may</w:t>
      </w:r>
      <w:r w:rsidRPr="00A2203B">
        <w:rPr>
          <w:rFonts w:asciiTheme="minorHAnsi" w:hAnsiTheme="minorHAnsi"/>
          <w:spacing w:val="-1"/>
          <w:sz w:val="24"/>
          <w:szCs w:val="24"/>
        </w:rPr>
        <w:t xml:space="preserve"> </w:t>
      </w:r>
      <w:r w:rsidRPr="00A2203B">
        <w:rPr>
          <w:rFonts w:asciiTheme="minorHAnsi" w:hAnsiTheme="minorHAnsi"/>
          <w:sz w:val="24"/>
          <w:szCs w:val="24"/>
        </w:rPr>
        <w:t>receive.</w:t>
      </w:r>
    </w:p>
    <w:p w14:paraId="6CFBC48E" w14:textId="77777777" w:rsidR="005F2C69" w:rsidRPr="00A2203B" w:rsidRDefault="005F2C69" w:rsidP="00A41C69">
      <w:pPr>
        <w:pStyle w:val="ListParagraph"/>
        <w:numPr>
          <w:ilvl w:val="0"/>
          <w:numId w:val="39"/>
        </w:numPr>
        <w:tabs>
          <w:tab w:val="left" w:pos="1782"/>
        </w:tabs>
        <w:spacing w:before="167" w:line="254" w:lineRule="auto"/>
        <w:ind w:right="632" w:firstLine="0"/>
        <w:rPr>
          <w:rFonts w:asciiTheme="minorHAnsi" w:hAnsiTheme="minorHAnsi"/>
          <w:sz w:val="24"/>
          <w:szCs w:val="24"/>
        </w:rPr>
      </w:pPr>
      <w:r w:rsidRPr="00A2203B">
        <w:rPr>
          <w:rFonts w:asciiTheme="minorHAnsi" w:hAnsiTheme="minorHAnsi"/>
          <w:sz w:val="24"/>
          <w:szCs w:val="24"/>
        </w:rPr>
        <w:t>We also make a specific note clause of [ITB, NIT] under which the contract is</w:t>
      </w:r>
      <w:r w:rsidRPr="00A2203B">
        <w:rPr>
          <w:rFonts w:asciiTheme="minorHAnsi" w:hAnsiTheme="minorHAnsi"/>
          <w:spacing w:val="1"/>
          <w:sz w:val="24"/>
          <w:szCs w:val="24"/>
        </w:rPr>
        <w:t xml:space="preserve"> </w:t>
      </w:r>
      <w:r w:rsidRPr="00A2203B">
        <w:rPr>
          <w:rFonts w:asciiTheme="minorHAnsi" w:hAnsiTheme="minorHAnsi"/>
          <w:sz w:val="24"/>
          <w:szCs w:val="24"/>
        </w:rPr>
        <w:t>governed.</w:t>
      </w:r>
    </w:p>
    <w:p w14:paraId="11B07D84" w14:textId="77777777" w:rsidR="005F2C69" w:rsidRPr="00A2203B" w:rsidRDefault="005F2C69" w:rsidP="005F2C69">
      <w:pPr>
        <w:spacing w:before="163"/>
        <w:ind w:left="1193"/>
        <w:rPr>
          <w:rFonts w:asciiTheme="minorHAnsi" w:hAnsiTheme="minorHAnsi"/>
          <w:sz w:val="24"/>
          <w:szCs w:val="24"/>
        </w:rPr>
      </w:pPr>
      <w:r w:rsidRPr="00A2203B">
        <w:rPr>
          <w:rFonts w:asciiTheme="minorHAnsi" w:hAnsiTheme="minorHAnsi"/>
          <w:sz w:val="24"/>
          <w:szCs w:val="24"/>
        </w:rPr>
        <w:t>Signed:</w:t>
      </w:r>
      <w:r w:rsidRPr="00A2203B">
        <w:rPr>
          <w:rFonts w:asciiTheme="minorHAnsi" w:hAnsiTheme="minorHAnsi"/>
          <w:spacing w:val="-18"/>
          <w:sz w:val="24"/>
          <w:szCs w:val="24"/>
        </w:rPr>
        <w:t xml:space="preserve"> </w:t>
      </w:r>
      <w:r w:rsidRPr="00A2203B">
        <w:rPr>
          <w:rFonts w:asciiTheme="minorHAnsi" w:hAnsiTheme="minorHAnsi"/>
          <w:sz w:val="24"/>
          <w:szCs w:val="24"/>
        </w:rPr>
        <w:t>[insert</w:t>
      </w:r>
      <w:r w:rsidRPr="00A2203B">
        <w:rPr>
          <w:rFonts w:asciiTheme="minorHAnsi" w:hAnsiTheme="minorHAnsi"/>
          <w:spacing w:val="-11"/>
          <w:sz w:val="24"/>
          <w:szCs w:val="24"/>
        </w:rPr>
        <w:t xml:space="preserve"> </w:t>
      </w:r>
      <w:r w:rsidRPr="00A2203B">
        <w:rPr>
          <w:rFonts w:asciiTheme="minorHAnsi" w:hAnsiTheme="minorHAnsi"/>
          <w:sz w:val="24"/>
          <w:szCs w:val="24"/>
        </w:rPr>
        <w:t>signature</w:t>
      </w:r>
      <w:r w:rsidRPr="00A2203B">
        <w:rPr>
          <w:rFonts w:asciiTheme="minorHAnsi" w:hAnsiTheme="minorHAnsi"/>
          <w:spacing w:val="-7"/>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person</w:t>
      </w:r>
      <w:r w:rsidRPr="00A2203B">
        <w:rPr>
          <w:rFonts w:asciiTheme="minorHAnsi" w:hAnsiTheme="minorHAnsi"/>
          <w:spacing w:val="-12"/>
          <w:sz w:val="24"/>
          <w:szCs w:val="24"/>
        </w:rPr>
        <w:t xml:space="preserve"> </w:t>
      </w:r>
      <w:r w:rsidRPr="00A2203B">
        <w:rPr>
          <w:rFonts w:asciiTheme="minorHAnsi" w:hAnsiTheme="minorHAnsi"/>
          <w:sz w:val="24"/>
          <w:szCs w:val="24"/>
        </w:rPr>
        <w:t>whose</w:t>
      </w:r>
      <w:r w:rsidRPr="00A2203B">
        <w:rPr>
          <w:rFonts w:asciiTheme="minorHAnsi" w:hAnsiTheme="minorHAnsi"/>
          <w:spacing w:val="-6"/>
          <w:sz w:val="24"/>
          <w:szCs w:val="24"/>
        </w:rPr>
        <w:t xml:space="preserve"> </w:t>
      </w:r>
      <w:r w:rsidRPr="00A2203B">
        <w:rPr>
          <w:rFonts w:asciiTheme="minorHAnsi" w:hAnsiTheme="minorHAnsi"/>
          <w:sz w:val="24"/>
          <w:szCs w:val="24"/>
        </w:rPr>
        <w:t>name</w:t>
      </w:r>
      <w:r w:rsidRPr="00A2203B">
        <w:rPr>
          <w:rFonts w:asciiTheme="minorHAnsi" w:hAnsiTheme="minorHAnsi"/>
          <w:spacing w:val="-8"/>
          <w:sz w:val="24"/>
          <w:szCs w:val="24"/>
        </w:rPr>
        <w:t xml:space="preserve"> </w:t>
      </w:r>
      <w:r w:rsidRPr="00A2203B">
        <w:rPr>
          <w:rFonts w:asciiTheme="minorHAnsi" w:hAnsiTheme="minorHAnsi"/>
          <w:sz w:val="24"/>
          <w:szCs w:val="24"/>
        </w:rPr>
        <w:t>and</w:t>
      </w:r>
      <w:r w:rsidRPr="00A2203B">
        <w:rPr>
          <w:rFonts w:asciiTheme="minorHAnsi" w:hAnsiTheme="minorHAnsi"/>
          <w:spacing w:val="-10"/>
          <w:sz w:val="24"/>
          <w:szCs w:val="24"/>
        </w:rPr>
        <w:t xml:space="preserve"> </w:t>
      </w:r>
      <w:r w:rsidRPr="00A2203B">
        <w:rPr>
          <w:rFonts w:asciiTheme="minorHAnsi" w:hAnsiTheme="minorHAnsi"/>
          <w:sz w:val="24"/>
          <w:szCs w:val="24"/>
        </w:rPr>
        <w:t>capacity</w:t>
      </w:r>
      <w:r w:rsidRPr="00A2203B">
        <w:rPr>
          <w:rFonts w:asciiTheme="minorHAnsi" w:hAnsiTheme="minorHAnsi"/>
          <w:spacing w:val="-5"/>
          <w:sz w:val="24"/>
          <w:szCs w:val="24"/>
        </w:rPr>
        <w:t xml:space="preserve"> </w:t>
      </w:r>
      <w:r w:rsidRPr="00A2203B">
        <w:rPr>
          <w:rFonts w:asciiTheme="minorHAnsi" w:hAnsiTheme="minorHAnsi"/>
          <w:sz w:val="24"/>
          <w:szCs w:val="24"/>
        </w:rPr>
        <w:t>are</w:t>
      </w:r>
      <w:r w:rsidRPr="00A2203B">
        <w:rPr>
          <w:rFonts w:asciiTheme="minorHAnsi" w:hAnsiTheme="minorHAnsi"/>
          <w:spacing w:val="-10"/>
          <w:sz w:val="24"/>
          <w:szCs w:val="24"/>
        </w:rPr>
        <w:t xml:space="preserve"> </w:t>
      </w:r>
      <w:r w:rsidRPr="00A2203B">
        <w:rPr>
          <w:rFonts w:asciiTheme="minorHAnsi" w:hAnsiTheme="minorHAnsi"/>
          <w:sz w:val="24"/>
          <w:szCs w:val="24"/>
        </w:rPr>
        <w:t>shown]</w:t>
      </w:r>
    </w:p>
    <w:p w14:paraId="3ACBE33B" w14:textId="77777777" w:rsidR="005F2C69" w:rsidRPr="00A2203B" w:rsidRDefault="005F2C69" w:rsidP="005F2C69">
      <w:pPr>
        <w:spacing w:before="181" w:line="391" w:lineRule="auto"/>
        <w:ind w:left="1193" w:right="644"/>
        <w:rPr>
          <w:rFonts w:asciiTheme="minorHAnsi" w:hAnsiTheme="minorHAnsi"/>
          <w:sz w:val="24"/>
          <w:szCs w:val="24"/>
        </w:rPr>
      </w:pPr>
      <w:r w:rsidRPr="00A2203B">
        <w:rPr>
          <w:rFonts w:asciiTheme="minorHAnsi" w:hAnsiTheme="minorHAnsi"/>
          <w:sz w:val="24"/>
          <w:szCs w:val="24"/>
        </w:rPr>
        <w:t>In</w:t>
      </w:r>
      <w:r w:rsidRPr="00A2203B">
        <w:rPr>
          <w:rFonts w:asciiTheme="minorHAnsi" w:hAnsiTheme="minorHAnsi"/>
          <w:spacing w:val="-10"/>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capacity</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[insert</w:t>
      </w:r>
      <w:r w:rsidRPr="00A2203B">
        <w:rPr>
          <w:rFonts w:asciiTheme="minorHAnsi" w:hAnsiTheme="minorHAnsi"/>
          <w:spacing w:val="-11"/>
          <w:sz w:val="24"/>
          <w:szCs w:val="24"/>
        </w:rPr>
        <w:t xml:space="preserve"> </w:t>
      </w:r>
      <w:r w:rsidRPr="00A2203B">
        <w:rPr>
          <w:rFonts w:asciiTheme="minorHAnsi" w:hAnsiTheme="minorHAnsi"/>
          <w:sz w:val="24"/>
          <w:szCs w:val="24"/>
        </w:rPr>
        <w:t>legal</w:t>
      </w:r>
      <w:r w:rsidRPr="00A2203B">
        <w:rPr>
          <w:rFonts w:asciiTheme="minorHAnsi" w:hAnsiTheme="minorHAnsi"/>
          <w:spacing w:val="-10"/>
          <w:sz w:val="24"/>
          <w:szCs w:val="24"/>
        </w:rPr>
        <w:t xml:space="preserve"> </w:t>
      </w:r>
      <w:r w:rsidRPr="00A2203B">
        <w:rPr>
          <w:rFonts w:asciiTheme="minorHAnsi" w:hAnsiTheme="minorHAnsi"/>
          <w:sz w:val="24"/>
          <w:szCs w:val="24"/>
        </w:rPr>
        <w:t>capacity</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person</w:t>
      </w:r>
      <w:r w:rsidRPr="00A2203B">
        <w:rPr>
          <w:rFonts w:asciiTheme="minorHAnsi" w:hAnsiTheme="minorHAnsi"/>
          <w:spacing w:val="-10"/>
          <w:sz w:val="24"/>
          <w:szCs w:val="24"/>
        </w:rPr>
        <w:t xml:space="preserve"> </w:t>
      </w:r>
      <w:r w:rsidRPr="00A2203B">
        <w:rPr>
          <w:rFonts w:asciiTheme="minorHAnsi" w:hAnsiTheme="minorHAnsi"/>
          <w:sz w:val="24"/>
          <w:szCs w:val="24"/>
        </w:rPr>
        <w:t>signing</w:t>
      </w:r>
      <w:r w:rsidRPr="00A2203B">
        <w:rPr>
          <w:rFonts w:asciiTheme="minorHAnsi" w:hAnsiTheme="minorHAnsi"/>
          <w:spacing w:val="-13"/>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form</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tender]</w:t>
      </w:r>
      <w:r w:rsidRPr="00A2203B">
        <w:rPr>
          <w:rFonts w:asciiTheme="minorHAnsi" w:hAnsiTheme="minorHAnsi"/>
          <w:spacing w:val="-72"/>
          <w:sz w:val="24"/>
          <w:szCs w:val="24"/>
        </w:rPr>
        <w:t xml:space="preserve"> </w:t>
      </w:r>
      <w:proofErr w:type="gramStart"/>
      <w:r w:rsidRPr="00A2203B">
        <w:rPr>
          <w:rFonts w:asciiTheme="minorHAnsi" w:hAnsiTheme="minorHAnsi"/>
          <w:sz w:val="24"/>
          <w:szCs w:val="24"/>
        </w:rPr>
        <w:t>Name:[</w:t>
      </w:r>
      <w:proofErr w:type="gramEnd"/>
      <w:r w:rsidRPr="00A2203B">
        <w:rPr>
          <w:rFonts w:asciiTheme="minorHAnsi" w:hAnsiTheme="minorHAnsi"/>
          <w:sz w:val="24"/>
          <w:szCs w:val="24"/>
        </w:rPr>
        <w:t>insert</w:t>
      </w:r>
      <w:r w:rsidRPr="00A2203B">
        <w:rPr>
          <w:rFonts w:asciiTheme="minorHAnsi" w:hAnsiTheme="minorHAnsi"/>
          <w:spacing w:val="-3"/>
          <w:sz w:val="24"/>
          <w:szCs w:val="24"/>
        </w:rPr>
        <w:t xml:space="preserve"> </w:t>
      </w:r>
      <w:r w:rsidRPr="00A2203B">
        <w:rPr>
          <w:rFonts w:asciiTheme="minorHAnsi" w:hAnsiTheme="minorHAnsi"/>
          <w:sz w:val="24"/>
          <w:szCs w:val="24"/>
        </w:rPr>
        <w:t>complete</w:t>
      </w:r>
      <w:r w:rsidRPr="00A2203B">
        <w:rPr>
          <w:rFonts w:asciiTheme="minorHAnsi" w:hAnsiTheme="minorHAnsi"/>
          <w:spacing w:val="-1"/>
          <w:sz w:val="24"/>
          <w:szCs w:val="24"/>
        </w:rPr>
        <w:t xml:space="preserve"> </w:t>
      </w:r>
      <w:r w:rsidRPr="00A2203B">
        <w:rPr>
          <w:rFonts w:asciiTheme="minorHAnsi" w:hAnsiTheme="minorHAnsi"/>
          <w:sz w:val="24"/>
          <w:szCs w:val="24"/>
        </w:rPr>
        <w:t>name</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2"/>
          <w:sz w:val="24"/>
          <w:szCs w:val="24"/>
        </w:rPr>
        <w:t xml:space="preserve"> </w:t>
      </w:r>
      <w:r w:rsidRPr="00A2203B">
        <w:rPr>
          <w:rFonts w:asciiTheme="minorHAnsi" w:hAnsiTheme="minorHAnsi"/>
          <w:sz w:val="24"/>
          <w:szCs w:val="24"/>
        </w:rPr>
        <w:t>person</w:t>
      </w:r>
      <w:r w:rsidRPr="00A2203B">
        <w:rPr>
          <w:rFonts w:asciiTheme="minorHAnsi" w:hAnsiTheme="minorHAnsi"/>
          <w:spacing w:val="-2"/>
          <w:sz w:val="24"/>
          <w:szCs w:val="24"/>
        </w:rPr>
        <w:t xml:space="preserve"> </w:t>
      </w:r>
      <w:r w:rsidRPr="00A2203B">
        <w:rPr>
          <w:rFonts w:asciiTheme="minorHAnsi" w:hAnsiTheme="minorHAnsi"/>
          <w:sz w:val="24"/>
          <w:szCs w:val="24"/>
        </w:rPr>
        <w:t>signing</w:t>
      </w:r>
      <w:r w:rsidRPr="00A2203B">
        <w:rPr>
          <w:rFonts w:asciiTheme="minorHAnsi" w:hAnsiTheme="minorHAnsi"/>
          <w:spacing w:val="-3"/>
          <w:sz w:val="24"/>
          <w:szCs w:val="24"/>
        </w:rPr>
        <w:t xml:space="preserve"> </w:t>
      </w:r>
      <w:r w:rsidRPr="00A2203B">
        <w:rPr>
          <w:rFonts w:asciiTheme="minorHAnsi" w:hAnsiTheme="minorHAnsi"/>
          <w:sz w:val="24"/>
          <w:szCs w:val="24"/>
        </w:rPr>
        <w:t>the form</w:t>
      </w:r>
      <w:r w:rsidRPr="00A2203B">
        <w:rPr>
          <w:rFonts w:asciiTheme="minorHAnsi" w:hAnsiTheme="minorHAnsi"/>
          <w:spacing w:val="-2"/>
          <w:sz w:val="24"/>
          <w:szCs w:val="24"/>
        </w:rPr>
        <w:t xml:space="preserve"> </w:t>
      </w:r>
      <w:r w:rsidRPr="00A2203B">
        <w:rPr>
          <w:rFonts w:asciiTheme="minorHAnsi" w:hAnsiTheme="minorHAnsi"/>
          <w:sz w:val="24"/>
          <w:szCs w:val="24"/>
        </w:rPr>
        <w:t>of tender]</w:t>
      </w:r>
    </w:p>
    <w:p w14:paraId="3AD923B4" w14:textId="77777777" w:rsidR="005F2C69" w:rsidRPr="00A2203B" w:rsidRDefault="005F2C69" w:rsidP="005F2C69">
      <w:pPr>
        <w:spacing w:before="6" w:line="254" w:lineRule="auto"/>
        <w:ind w:left="1193" w:right="644"/>
        <w:rPr>
          <w:rFonts w:asciiTheme="minorHAnsi" w:hAnsiTheme="minorHAnsi"/>
          <w:sz w:val="24"/>
          <w:szCs w:val="24"/>
        </w:rPr>
      </w:pPr>
      <w:r w:rsidRPr="00A2203B">
        <w:rPr>
          <w:rFonts w:asciiTheme="minorHAnsi" w:hAnsiTheme="minorHAnsi"/>
          <w:sz w:val="24"/>
          <w:szCs w:val="24"/>
        </w:rPr>
        <w:t>Duly</w:t>
      </w:r>
      <w:r w:rsidRPr="00A2203B">
        <w:rPr>
          <w:rFonts w:asciiTheme="minorHAnsi" w:hAnsiTheme="minorHAnsi"/>
          <w:spacing w:val="39"/>
          <w:sz w:val="24"/>
          <w:szCs w:val="24"/>
        </w:rPr>
        <w:t xml:space="preserve"> </w:t>
      </w:r>
      <w:r w:rsidRPr="00A2203B">
        <w:rPr>
          <w:rFonts w:asciiTheme="minorHAnsi" w:hAnsiTheme="minorHAnsi"/>
          <w:sz w:val="24"/>
          <w:szCs w:val="24"/>
        </w:rPr>
        <w:t>authorized</w:t>
      </w:r>
      <w:r w:rsidRPr="00A2203B">
        <w:rPr>
          <w:rFonts w:asciiTheme="minorHAnsi" w:hAnsiTheme="minorHAnsi"/>
          <w:spacing w:val="38"/>
          <w:sz w:val="24"/>
          <w:szCs w:val="24"/>
        </w:rPr>
        <w:t xml:space="preserve"> </w:t>
      </w:r>
      <w:r w:rsidRPr="00A2203B">
        <w:rPr>
          <w:rFonts w:asciiTheme="minorHAnsi" w:hAnsiTheme="minorHAnsi"/>
          <w:sz w:val="24"/>
          <w:szCs w:val="24"/>
        </w:rPr>
        <w:t>to</w:t>
      </w:r>
      <w:r w:rsidRPr="00A2203B">
        <w:rPr>
          <w:rFonts w:asciiTheme="minorHAnsi" w:hAnsiTheme="minorHAnsi"/>
          <w:spacing w:val="38"/>
          <w:sz w:val="24"/>
          <w:szCs w:val="24"/>
        </w:rPr>
        <w:t xml:space="preserve"> </w:t>
      </w:r>
      <w:r w:rsidRPr="00A2203B">
        <w:rPr>
          <w:rFonts w:asciiTheme="minorHAnsi" w:hAnsiTheme="minorHAnsi"/>
          <w:sz w:val="24"/>
          <w:szCs w:val="24"/>
        </w:rPr>
        <w:t>sign</w:t>
      </w:r>
      <w:r w:rsidRPr="00A2203B">
        <w:rPr>
          <w:rFonts w:asciiTheme="minorHAnsi" w:hAnsiTheme="minorHAnsi"/>
          <w:spacing w:val="39"/>
          <w:sz w:val="24"/>
          <w:szCs w:val="24"/>
        </w:rPr>
        <w:t xml:space="preserve"> </w:t>
      </w:r>
      <w:r w:rsidRPr="00A2203B">
        <w:rPr>
          <w:rFonts w:asciiTheme="minorHAnsi" w:hAnsiTheme="minorHAnsi"/>
          <w:sz w:val="24"/>
          <w:szCs w:val="24"/>
        </w:rPr>
        <w:t>the</w:t>
      </w:r>
      <w:r w:rsidRPr="00A2203B">
        <w:rPr>
          <w:rFonts w:asciiTheme="minorHAnsi" w:hAnsiTheme="minorHAnsi"/>
          <w:spacing w:val="40"/>
          <w:sz w:val="24"/>
          <w:szCs w:val="24"/>
        </w:rPr>
        <w:t xml:space="preserve"> </w:t>
      </w:r>
      <w:r w:rsidRPr="00A2203B">
        <w:rPr>
          <w:rFonts w:asciiTheme="minorHAnsi" w:hAnsiTheme="minorHAnsi"/>
          <w:sz w:val="24"/>
          <w:szCs w:val="24"/>
        </w:rPr>
        <w:t>tender</w:t>
      </w:r>
      <w:r w:rsidRPr="00A2203B">
        <w:rPr>
          <w:rFonts w:asciiTheme="minorHAnsi" w:hAnsiTheme="minorHAnsi"/>
          <w:spacing w:val="38"/>
          <w:sz w:val="24"/>
          <w:szCs w:val="24"/>
        </w:rPr>
        <w:t xml:space="preserve"> </w:t>
      </w:r>
      <w:r w:rsidRPr="00A2203B">
        <w:rPr>
          <w:rFonts w:asciiTheme="minorHAnsi" w:hAnsiTheme="minorHAnsi"/>
          <w:sz w:val="24"/>
          <w:szCs w:val="24"/>
        </w:rPr>
        <w:t>for</w:t>
      </w:r>
      <w:r w:rsidRPr="00A2203B">
        <w:rPr>
          <w:rFonts w:asciiTheme="minorHAnsi" w:hAnsiTheme="minorHAnsi"/>
          <w:spacing w:val="39"/>
          <w:sz w:val="24"/>
          <w:szCs w:val="24"/>
        </w:rPr>
        <w:t xml:space="preserve"> </w:t>
      </w:r>
      <w:r w:rsidRPr="00A2203B">
        <w:rPr>
          <w:rFonts w:asciiTheme="minorHAnsi" w:hAnsiTheme="minorHAnsi"/>
          <w:sz w:val="24"/>
          <w:szCs w:val="24"/>
        </w:rPr>
        <w:t>and</w:t>
      </w:r>
      <w:r w:rsidRPr="00A2203B">
        <w:rPr>
          <w:rFonts w:asciiTheme="minorHAnsi" w:hAnsiTheme="minorHAnsi"/>
          <w:spacing w:val="38"/>
          <w:sz w:val="24"/>
          <w:szCs w:val="24"/>
        </w:rPr>
        <w:t xml:space="preserve"> </w:t>
      </w:r>
      <w:r w:rsidRPr="00A2203B">
        <w:rPr>
          <w:rFonts w:asciiTheme="minorHAnsi" w:hAnsiTheme="minorHAnsi"/>
          <w:sz w:val="24"/>
          <w:szCs w:val="24"/>
        </w:rPr>
        <w:t>on</w:t>
      </w:r>
      <w:r w:rsidRPr="00A2203B">
        <w:rPr>
          <w:rFonts w:asciiTheme="minorHAnsi" w:hAnsiTheme="minorHAnsi"/>
          <w:spacing w:val="39"/>
          <w:sz w:val="24"/>
          <w:szCs w:val="24"/>
        </w:rPr>
        <w:t xml:space="preserve"> </w:t>
      </w:r>
      <w:r w:rsidRPr="00A2203B">
        <w:rPr>
          <w:rFonts w:asciiTheme="minorHAnsi" w:hAnsiTheme="minorHAnsi"/>
          <w:sz w:val="24"/>
          <w:szCs w:val="24"/>
        </w:rPr>
        <w:t>behalf</w:t>
      </w:r>
      <w:r w:rsidRPr="00A2203B">
        <w:rPr>
          <w:rFonts w:asciiTheme="minorHAnsi" w:hAnsiTheme="minorHAnsi"/>
          <w:spacing w:val="38"/>
          <w:sz w:val="24"/>
          <w:szCs w:val="24"/>
        </w:rPr>
        <w:t xml:space="preserve"> </w:t>
      </w:r>
      <w:r w:rsidRPr="00A2203B">
        <w:rPr>
          <w:rFonts w:asciiTheme="minorHAnsi" w:hAnsiTheme="minorHAnsi"/>
          <w:sz w:val="24"/>
          <w:szCs w:val="24"/>
        </w:rPr>
        <w:t>of:</w:t>
      </w:r>
      <w:r w:rsidRPr="00A2203B">
        <w:rPr>
          <w:rFonts w:asciiTheme="minorHAnsi" w:hAnsiTheme="minorHAnsi"/>
          <w:spacing w:val="38"/>
          <w:sz w:val="24"/>
          <w:szCs w:val="24"/>
        </w:rPr>
        <w:t xml:space="preserve"> </w:t>
      </w:r>
      <w:r w:rsidRPr="00A2203B">
        <w:rPr>
          <w:rFonts w:asciiTheme="minorHAnsi" w:hAnsiTheme="minorHAnsi"/>
          <w:sz w:val="24"/>
          <w:szCs w:val="24"/>
        </w:rPr>
        <w:t>[insert</w:t>
      </w:r>
      <w:r w:rsidRPr="00A2203B">
        <w:rPr>
          <w:rFonts w:asciiTheme="minorHAnsi" w:hAnsiTheme="minorHAnsi"/>
          <w:spacing w:val="37"/>
          <w:sz w:val="24"/>
          <w:szCs w:val="24"/>
        </w:rPr>
        <w:t xml:space="preserve"> </w:t>
      </w:r>
      <w:r w:rsidRPr="00A2203B">
        <w:rPr>
          <w:rFonts w:asciiTheme="minorHAnsi" w:hAnsiTheme="minorHAnsi"/>
          <w:sz w:val="24"/>
          <w:szCs w:val="24"/>
        </w:rPr>
        <w:t>complete</w:t>
      </w:r>
      <w:r w:rsidRPr="00A2203B">
        <w:rPr>
          <w:rFonts w:asciiTheme="minorHAnsi" w:hAnsiTheme="minorHAnsi"/>
          <w:spacing w:val="38"/>
          <w:sz w:val="24"/>
          <w:szCs w:val="24"/>
        </w:rPr>
        <w:t xml:space="preserve"> </w:t>
      </w:r>
      <w:r w:rsidRPr="00A2203B">
        <w:rPr>
          <w:rFonts w:asciiTheme="minorHAnsi" w:hAnsiTheme="minorHAnsi"/>
          <w:sz w:val="24"/>
          <w:szCs w:val="24"/>
        </w:rPr>
        <w:t>name</w:t>
      </w:r>
      <w:r w:rsidRPr="00A2203B">
        <w:rPr>
          <w:rFonts w:asciiTheme="minorHAnsi" w:hAnsiTheme="minorHAnsi"/>
          <w:spacing w:val="40"/>
          <w:sz w:val="24"/>
          <w:szCs w:val="24"/>
        </w:rPr>
        <w:t xml:space="preserve"> </w:t>
      </w:r>
      <w:r w:rsidRPr="00A2203B">
        <w:rPr>
          <w:rFonts w:asciiTheme="minorHAnsi" w:hAnsiTheme="minorHAnsi"/>
          <w:sz w:val="24"/>
          <w:szCs w:val="24"/>
        </w:rPr>
        <w:t>of</w:t>
      </w:r>
      <w:r w:rsidRPr="00A2203B">
        <w:rPr>
          <w:rFonts w:asciiTheme="minorHAnsi" w:hAnsiTheme="minorHAnsi"/>
          <w:spacing w:val="-72"/>
          <w:sz w:val="24"/>
          <w:szCs w:val="24"/>
        </w:rPr>
        <w:t xml:space="preserve"> </w:t>
      </w:r>
      <w:r w:rsidRPr="00A2203B">
        <w:rPr>
          <w:rFonts w:asciiTheme="minorHAnsi" w:hAnsiTheme="minorHAnsi"/>
          <w:sz w:val="24"/>
          <w:szCs w:val="24"/>
        </w:rPr>
        <w:t>tenderer]</w:t>
      </w:r>
    </w:p>
    <w:p w14:paraId="373B7EFE" w14:textId="77777777" w:rsidR="005F2C69" w:rsidRPr="00A2203B" w:rsidRDefault="005F2C69" w:rsidP="005F2C69">
      <w:pPr>
        <w:pStyle w:val="BodyText"/>
        <w:rPr>
          <w:rFonts w:asciiTheme="minorHAnsi" w:hAnsiTheme="minorHAnsi"/>
          <w:sz w:val="24"/>
          <w:szCs w:val="24"/>
        </w:rPr>
      </w:pPr>
    </w:p>
    <w:p w14:paraId="00839E82" w14:textId="77777777" w:rsidR="005F2C69" w:rsidRPr="00A2203B" w:rsidRDefault="005F2C69" w:rsidP="005F2C69">
      <w:pPr>
        <w:pStyle w:val="BodyText"/>
        <w:spacing w:before="11"/>
        <w:rPr>
          <w:rFonts w:asciiTheme="minorHAnsi" w:hAnsiTheme="minorHAnsi"/>
          <w:sz w:val="24"/>
          <w:szCs w:val="24"/>
        </w:rPr>
      </w:pPr>
    </w:p>
    <w:p w14:paraId="54649899" w14:textId="77777777" w:rsidR="005F2C69" w:rsidRPr="00A2203B" w:rsidRDefault="005F2C69" w:rsidP="005F2C69">
      <w:pPr>
        <w:tabs>
          <w:tab w:val="left" w:pos="3797"/>
          <w:tab w:val="left" w:pos="6370"/>
          <w:tab w:val="left" w:pos="8084"/>
        </w:tabs>
        <w:ind w:left="1193"/>
        <w:rPr>
          <w:rFonts w:asciiTheme="minorHAnsi" w:hAnsiTheme="minorHAnsi"/>
          <w:sz w:val="24"/>
          <w:szCs w:val="24"/>
        </w:rPr>
      </w:pPr>
      <w:r w:rsidRPr="00A2203B">
        <w:rPr>
          <w:rFonts w:asciiTheme="minorHAnsi" w:hAnsiTheme="minorHAnsi"/>
          <w:sz w:val="24"/>
          <w:szCs w:val="24"/>
        </w:rPr>
        <w:t>Dated</w:t>
      </w:r>
      <w:r w:rsidRPr="00A2203B">
        <w:rPr>
          <w:rFonts w:asciiTheme="minorHAnsi" w:hAnsiTheme="minorHAnsi"/>
          <w:spacing w:val="-15"/>
          <w:sz w:val="24"/>
          <w:szCs w:val="24"/>
        </w:rPr>
        <w:t xml:space="preserve"> </w:t>
      </w:r>
      <w:r w:rsidRPr="00A2203B">
        <w:rPr>
          <w:rFonts w:asciiTheme="minorHAnsi" w:hAnsiTheme="minorHAnsi"/>
          <w:sz w:val="24"/>
          <w:szCs w:val="24"/>
        </w:rPr>
        <w:t>on</w:t>
      </w:r>
      <w:r w:rsidRPr="00A2203B">
        <w:rPr>
          <w:rFonts w:asciiTheme="minorHAnsi" w:hAnsiTheme="minorHAnsi"/>
          <w:sz w:val="24"/>
          <w:szCs w:val="24"/>
          <w:u w:val="single"/>
        </w:rPr>
        <w:tab/>
      </w:r>
      <w:r w:rsidRPr="00A2203B">
        <w:rPr>
          <w:rFonts w:asciiTheme="minorHAnsi" w:hAnsiTheme="minorHAnsi"/>
          <w:sz w:val="24"/>
          <w:szCs w:val="24"/>
        </w:rPr>
        <w:t>day</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z w:val="24"/>
          <w:szCs w:val="24"/>
          <w:u w:val="single"/>
        </w:rPr>
        <w:tab/>
        <w:t>,</w:t>
      </w:r>
      <w:r w:rsidRPr="00A2203B">
        <w:rPr>
          <w:rFonts w:asciiTheme="minorHAnsi" w:hAnsiTheme="minorHAnsi"/>
          <w:sz w:val="24"/>
          <w:szCs w:val="24"/>
          <w:u w:val="single"/>
        </w:rPr>
        <w:tab/>
      </w:r>
      <w:r w:rsidRPr="00A2203B">
        <w:rPr>
          <w:rFonts w:asciiTheme="minorHAnsi" w:hAnsiTheme="minorHAnsi"/>
          <w:sz w:val="24"/>
          <w:szCs w:val="24"/>
        </w:rPr>
        <w:t>(insert</w:t>
      </w:r>
      <w:r w:rsidRPr="00A2203B">
        <w:rPr>
          <w:rFonts w:asciiTheme="minorHAnsi" w:hAnsiTheme="minorHAnsi"/>
          <w:spacing w:val="-19"/>
          <w:sz w:val="24"/>
          <w:szCs w:val="24"/>
        </w:rPr>
        <w:t xml:space="preserve"> </w:t>
      </w:r>
      <w:r w:rsidRPr="00A2203B">
        <w:rPr>
          <w:rFonts w:asciiTheme="minorHAnsi" w:hAnsiTheme="minorHAnsi"/>
          <w:sz w:val="24"/>
          <w:szCs w:val="24"/>
        </w:rPr>
        <w:t>date</w:t>
      </w:r>
      <w:r w:rsidRPr="00A2203B">
        <w:rPr>
          <w:rFonts w:asciiTheme="minorHAnsi" w:hAnsiTheme="minorHAnsi"/>
          <w:spacing w:val="-12"/>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signing)</w:t>
      </w:r>
    </w:p>
    <w:p w14:paraId="323F0857" w14:textId="77777777" w:rsidR="005F2C69" w:rsidRPr="00A2203B" w:rsidRDefault="005F2C69" w:rsidP="005F2C69">
      <w:pPr>
        <w:rPr>
          <w:rFonts w:asciiTheme="minorHAnsi" w:hAnsiTheme="minorHAnsi"/>
          <w:sz w:val="24"/>
          <w:szCs w:val="24"/>
        </w:rPr>
        <w:sectPr w:rsidR="005F2C69" w:rsidRPr="00A2203B" w:rsidSect="00D541F0">
          <w:pgSz w:w="12240" w:h="15840"/>
          <w:pgMar w:top="1135" w:right="700" w:bottom="1620" w:left="420" w:header="720" w:footer="1436" w:gutter="0"/>
          <w:cols w:space="720"/>
        </w:sectPr>
      </w:pPr>
    </w:p>
    <w:p w14:paraId="372FBFFB" w14:textId="77777777" w:rsidR="005F2C69" w:rsidRPr="00A2203B" w:rsidRDefault="005F2C69" w:rsidP="005F2C69">
      <w:pPr>
        <w:pStyle w:val="BodyText"/>
        <w:spacing w:before="9"/>
        <w:rPr>
          <w:rFonts w:asciiTheme="minorHAnsi" w:hAnsiTheme="minorHAnsi"/>
          <w:sz w:val="24"/>
          <w:szCs w:val="24"/>
        </w:rPr>
      </w:pPr>
    </w:p>
    <w:p w14:paraId="3DE4D9E0" w14:textId="77777777" w:rsidR="005F2C69" w:rsidRPr="00A2203B" w:rsidRDefault="005F2C69" w:rsidP="005F2C69">
      <w:pPr>
        <w:pStyle w:val="Heading3"/>
        <w:spacing w:before="100"/>
        <w:ind w:left="851" w:right="611"/>
        <w:jc w:val="right"/>
        <w:rPr>
          <w:rFonts w:asciiTheme="minorHAnsi" w:hAnsiTheme="minorHAnsi" w:cs="Calibri"/>
          <w:sz w:val="24"/>
          <w:szCs w:val="24"/>
        </w:rPr>
      </w:pPr>
      <w:r w:rsidRPr="00A2203B">
        <w:rPr>
          <w:rFonts w:asciiTheme="minorHAnsi" w:hAnsiTheme="minorHAnsi" w:cs="Calibri"/>
          <w:sz w:val="24"/>
          <w:szCs w:val="24"/>
        </w:rPr>
        <w:t>Form</w:t>
      </w:r>
      <w:r w:rsidRPr="00A2203B">
        <w:rPr>
          <w:rFonts w:asciiTheme="minorHAnsi" w:hAnsiTheme="minorHAnsi" w:cs="Calibri"/>
          <w:spacing w:val="-16"/>
          <w:sz w:val="24"/>
          <w:szCs w:val="24"/>
        </w:rPr>
        <w:t xml:space="preserve"> </w:t>
      </w:r>
      <w:r w:rsidRPr="00A2203B">
        <w:rPr>
          <w:rFonts w:asciiTheme="minorHAnsi" w:hAnsiTheme="minorHAnsi" w:cs="Calibri"/>
          <w:sz w:val="24"/>
          <w:szCs w:val="24"/>
        </w:rPr>
        <w:t>-2</w:t>
      </w:r>
    </w:p>
    <w:p w14:paraId="0F872A1D" w14:textId="77777777" w:rsidR="005F2C69" w:rsidRPr="00A2203B" w:rsidRDefault="005F2C69" w:rsidP="005F2C69">
      <w:pPr>
        <w:pStyle w:val="BodyText"/>
        <w:spacing w:before="6"/>
        <w:ind w:left="851"/>
        <w:rPr>
          <w:rFonts w:asciiTheme="minorHAnsi" w:hAnsiTheme="minorHAnsi"/>
          <w:b/>
          <w:sz w:val="24"/>
          <w:szCs w:val="24"/>
        </w:rPr>
      </w:pPr>
      <w:r>
        <w:rPr>
          <w:noProof/>
          <w:lang w:val="en-IN" w:eastAsia="en-IN"/>
        </w:rPr>
        <mc:AlternateContent>
          <mc:Choice Requires="wps">
            <w:drawing>
              <wp:anchor distT="0" distB="0" distL="0" distR="0" simplePos="0" relativeHeight="251670528" behindDoc="1" locked="0" layoutInCell="1" allowOverlap="1" wp14:anchorId="46062DE0" wp14:editId="761ABD51">
                <wp:simplePos x="0" y="0"/>
                <wp:positionH relativeFrom="page">
                  <wp:posOffset>486410</wp:posOffset>
                </wp:positionH>
                <wp:positionV relativeFrom="paragraph">
                  <wp:posOffset>123825</wp:posOffset>
                </wp:positionV>
                <wp:extent cx="6443980" cy="307975"/>
                <wp:effectExtent l="0" t="0" r="13970" b="15875"/>
                <wp:wrapTopAndBottom/>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980" cy="3079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4926BA" w14:textId="77777777" w:rsidR="00AC164D" w:rsidRDefault="00AC164D" w:rsidP="005F2C69">
                            <w:pPr>
                              <w:spacing w:line="278" w:lineRule="exact"/>
                              <w:ind w:left="2166" w:right="2168"/>
                              <w:jc w:val="center"/>
                              <w:rPr>
                                <w:b/>
                                <w:sz w:val="24"/>
                              </w:rPr>
                            </w:pPr>
                            <w:r>
                              <w:rPr>
                                <w:b/>
                                <w:sz w:val="24"/>
                              </w:rPr>
                              <w:t>Specimen</w:t>
                            </w:r>
                            <w:r>
                              <w:rPr>
                                <w:b/>
                                <w:spacing w:val="-9"/>
                                <w:sz w:val="24"/>
                              </w:rPr>
                              <w:t xml:space="preserve"> </w:t>
                            </w:r>
                            <w:r>
                              <w:rPr>
                                <w:b/>
                                <w:sz w:val="24"/>
                              </w:rPr>
                              <w:t>format</w:t>
                            </w:r>
                            <w:r>
                              <w:rPr>
                                <w:b/>
                                <w:spacing w:val="-12"/>
                                <w:sz w:val="24"/>
                              </w:rPr>
                              <w:t xml:space="preserve"> </w:t>
                            </w:r>
                            <w:r>
                              <w:rPr>
                                <w:b/>
                                <w:sz w:val="24"/>
                              </w:rPr>
                              <w:t>for</w:t>
                            </w:r>
                            <w:r>
                              <w:rPr>
                                <w:b/>
                                <w:spacing w:val="-16"/>
                                <w:sz w:val="24"/>
                              </w:rPr>
                              <w:t xml:space="preserve"> </w:t>
                            </w:r>
                            <w:r>
                              <w:rPr>
                                <w:b/>
                                <w:sz w:val="24"/>
                              </w:rPr>
                              <w:t>Pre-qualification</w:t>
                            </w:r>
                            <w:r>
                              <w:rPr>
                                <w:b/>
                                <w:spacing w:val="-13"/>
                                <w:sz w:val="24"/>
                              </w:rPr>
                              <w:t xml:space="preserve"> </w:t>
                            </w:r>
                            <w:r>
                              <w:rPr>
                                <w:b/>
                                <w:sz w:val="24"/>
                              </w:rPr>
                              <w:t>of</w:t>
                            </w:r>
                            <w:r>
                              <w:rPr>
                                <w:b/>
                                <w:spacing w:val="-14"/>
                                <w:sz w:val="24"/>
                              </w:rPr>
                              <w:t xml:space="preserve"> </w:t>
                            </w:r>
                            <w:r>
                              <w:rPr>
                                <w:b/>
                                <w:sz w:val="24"/>
                              </w:rPr>
                              <w:t>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46062DE0" id="_x0000_t202" coordsize="21600,21600" o:spt="202" path="m,l,21600r21600,l21600,xe">
                <v:stroke joinstyle="miter"/>
                <v:path gradientshapeok="t" o:connecttype="rect"/>
              </v:shapetype>
              <v:shape id="Text Box 100" o:spid="_x0000_s1026" type="#_x0000_t202" style="position:absolute;left:0;text-align:left;margin-left:38.3pt;margin-top:9.75pt;width:507.4pt;height:24.2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" filled="f" strokeweight=".48pt">
                <v:textbox inset="0,0,0,0">
                  <w:txbxContent>
                    <w:p w14:paraId="3D4926BA" w14:textId="77777777" w:rsidR="00AC164D" w:rsidRDefault="00AC164D" w:rsidP="005F2C69">
                      <w:pPr>
                        <w:spacing w:line="278" w:lineRule="exact"/>
                        <w:ind w:left="2166" w:right="2168"/>
                        <w:jc w:val="center"/>
                        <w:rPr>
                          <w:b/>
                          <w:sz w:val="24"/>
                        </w:rPr>
                      </w:pPr>
                      <w:r>
                        <w:rPr>
                          <w:b/>
                          <w:sz w:val="24"/>
                        </w:rPr>
                        <w:t>Specimen</w:t>
                      </w:r>
                      <w:r>
                        <w:rPr>
                          <w:b/>
                          <w:spacing w:val="-9"/>
                          <w:sz w:val="24"/>
                        </w:rPr>
                        <w:t xml:space="preserve"> </w:t>
                      </w:r>
                      <w:r>
                        <w:rPr>
                          <w:b/>
                          <w:sz w:val="24"/>
                        </w:rPr>
                        <w:t>format</w:t>
                      </w:r>
                      <w:r>
                        <w:rPr>
                          <w:b/>
                          <w:spacing w:val="-12"/>
                          <w:sz w:val="24"/>
                        </w:rPr>
                        <w:t xml:space="preserve"> </w:t>
                      </w:r>
                      <w:r>
                        <w:rPr>
                          <w:b/>
                          <w:sz w:val="24"/>
                        </w:rPr>
                        <w:t>for</w:t>
                      </w:r>
                      <w:r>
                        <w:rPr>
                          <w:b/>
                          <w:spacing w:val="-16"/>
                          <w:sz w:val="24"/>
                        </w:rPr>
                        <w:t xml:space="preserve"> </w:t>
                      </w:r>
                      <w:r>
                        <w:rPr>
                          <w:b/>
                          <w:sz w:val="24"/>
                        </w:rPr>
                        <w:t>Pre-qualification</w:t>
                      </w:r>
                      <w:r>
                        <w:rPr>
                          <w:b/>
                          <w:spacing w:val="-13"/>
                          <w:sz w:val="24"/>
                        </w:rPr>
                        <w:t xml:space="preserve"> </w:t>
                      </w:r>
                      <w:r>
                        <w:rPr>
                          <w:b/>
                          <w:sz w:val="24"/>
                        </w:rPr>
                        <w:t>of</w:t>
                      </w:r>
                      <w:r>
                        <w:rPr>
                          <w:b/>
                          <w:spacing w:val="-14"/>
                          <w:sz w:val="24"/>
                        </w:rPr>
                        <w:t xml:space="preserve"> </w:t>
                      </w:r>
                      <w:r>
                        <w:rPr>
                          <w:b/>
                          <w:sz w:val="24"/>
                        </w:rPr>
                        <w:t>bidders</w:t>
                      </w:r>
                    </w:p>
                  </w:txbxContent>
                </v:textbox>
                <w10:wrap type="topAndBottom" anchorx="page"/>
              </v:shape>
            </w:pict>
          </mc:Fallback>
        </mc:AlternateContent>
      </w:r>
    </w:p>
    <w:p w14:paraId="4F6755CE" w14:textId="77777777" w:rsidR="005F2C69" w:rsidRPr="00A2203B" w:rsidRDefault="005F2C69" w:rsidP="005F2C69">
      <w:pPr>
        <w:spacing w:line="256" w:lineRule="auto"/>
        <w:ind w:left="851" w:right="745"/>
        <w:rPr>
          <w:rFonts w:asciiTheme="minorHAnsi" w:hAnsiTheme="minorHAnsi"/>
          <w:sz w:val="24"/>
          <w:szCs w:val="24"/>
        </w:rPr>
      </w:pPr>
      <w:r w:rsidRPr="00A2203B">
        <w:rPr>
          <w:rFonts w:asciiTheme="minorHAnsi" w:hAnsiTheme="minorHAnsi"/>
          <w:sz w:val="24"/>
          <w:szCs w:val="24"/>
        </w:rPr>
        <w:t>The information to be filled in by the bidder in the following pages will be used for purposes of</w:t>
      </w:r>
      <w:r w:rsidRPr="00A2203B">
        <w:rPr>
          <w:rFonts w:asciiTheme="minorHAnsi" w:hAnsiTheme="minorHAnsi"/>
          <w:spacing w:val="-72"/>
          <w:sz w:val="24"/>
          <w:szCs w:val="24"/>
        </w:rPr>
        <w:t xml:space="preserve"> </w:t>
      </w:r>
      <w:r w:rsidRPr="00A2203B">
        <w:rPr>
          <w:rFonts w:asciiTheme="minorHAnsi" w:hAnsiTheme="minorHAnsi"/>
          <w:sz w:val="24"/>
          <w:szCs w:val="24"/>
        </w:rPr>
        <w:t>pre-qualification as provided</w:t>
      </w:r>
      <w:r w:rsidRPr="00A2203B">
        <w:rPr>
          <w:rFonts w:asciiTheme="minorHAnsi" w:hAnsiTheme="minorHAnsi"/>
          <w:spacing w:val="-2"/>
          <w:sz w:val="24"/>
          <w:szCs w:val="24"/>
        </w:rPr>
        <w:t xml:space="preserve"> </w:t>
      </w:r>
      <w:r w:rsidRPr="00A2203B">
        <w:rPr>
          <w:rFonts w:asciiTheme="minorHAnsi" w:hAnsiTheme="minorHAnsi"/>
          <w:sz w:val="24"/>
          <w:szCs w:val="24"/>
        </w:rPr>
        <w:t>for</w:t>
      </w:r>
      <w:r w:rsidRPr="00A2203B">
        <w:rPr>
          <w:rFonts w:asciiTheme="minorHAnsi" w:hAnsiTheme="minorHAnsi"/>
          <w:spacing w:val="-2"/>
          <w:sz w:val="24"/>
          <w:szCs w:val="24"/>
        </w:rPr>
        <w:t xml:space="preserve"> </w:t>
      </w:r>
      <w:r w:rsidRPr="00A2203B">
        <w:rPr>
          <w:rFonts w:asciiTheme="minorHAnsi" w:hAnsiTheme="minorHAnsi"/>
          <w:sz w:val="24"/>
          <w:szCs w:val="24"/>
        </w:rPr>
        <w:t>in</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instructions</w:t>
      </w:r>
      <w:r w:rsidRPr="00A2203B">
        <w:rPr>
          <w:rFonts w:asciiTheme="minorHAnsi" w:hAnsiTheme="minorHAnsi"/>
          <w:spacing w:val="-1"/>
          <w:sz w:val="24"/>
          <w:szCs w:val="24"/>
        </w:rPr>
        <w:t xml:space="preserve"> </w:t>
      </w:r>
      <w:r w:rsidRPr="00A2203B">
        <w:rPr>
          <w:rFonts w:asciiTheme="minorHAnsi" w:hAnsiTheme="minorHAnsi"/>
          <w:sz w:val="24"/>
          <w:szCs w:val="24"/>
        </w:rPr>
        <w:t>to Tenderer.</w:t>
      </w:r>
    </w:p>
    <w:p w14:paraId="4A538D50" w14:textId="77777777" w:rsidR="005F2C69" w:rsidRPr="00A2203B" w:rsidRDefault="005F2C69" w:rsidP="00A41C69">
      <w:pPr>
        <w:pStyle w:val="Heading3"/>
        <w:numPr>
          <w:ilvl w:val="0"/>
          <w:numId w:val="38"/>
        </w:numPr>
        <w:tabs>
          <w:tab w:val="left" w:pos="1062"/>
        </w:tabs>
        <w:spacing w:before="78" w:line="289" w:lineRule="exact"/>
        <w:ind w:left="851" w:firstLine="0"/>
        <w:rPr>
          <w:rFonts w:asciiTheme="minorHAnsi" w:hAnsiTheme="minorHAnsi" w:cs="Calibri"/>
          <w:sz w:val="24"/>
          <w:szCs w:val="24"/>
        </w:rPr>
      </w:pPr>
      <w:r w:rsidRPr="00A2203B">
        <w:rPr>
          <w:rFonts w:asciiTheme="minorHAnsi" w:hAnsiTheme="minorHAnsi" w:cs="Calibri"/>
          <w:sz w:val="24"/>
          <w:szCs w:val="24"/>
        </w:rPr>
        <w:t>Only</w:t>
      </w:r>
      <w:r w:rsidRPr="00A2203B">
        <w:rPr>
          <w:rFonts w:asciiTheme="minorHAnsi" w:hAnsiTheme="minorHAnsi" w:cs="Calibri"/>
          <w:spacing w:val="-10"/>
          <w:sz w:val="24"/>
          <w:szCs w:val="24"/>
        </w:rPr>
        <w:t xml:space="preserve"> </w:t>
      </w:r>
      <w:r w:rsidRPr="00A2203B">
        <w:rPr>
          <w:rFonts w:asciiTheme="minorHAnsi" w:hAnsiTheme="minorHAnsi" w:cs="Calibri"/>
          <w:sz w:val="24"/>
          <w:szCs w:val="24"/>
        </w:rPr>
        <w:t>for</w:t>
      </w:r>
      <w:r w:rsidRPr="00A2203B">
        <w:rPr>
          <w:rFonts w:asciiTheme="minorHAnsi" w:hAnsiTheme="minorHAnsi" w:cs="Calibri"/>
          <w:spacing w:val="-14"/>
          <w:sz w:val="24"/>
          <w:szCs w:val="24"/>
        </w:rPr>
        <w:t xml:space="preserve"> </w:t>
      </w:r>
      <w:r w:rsidRPr="00A2203B">
        <w:rPr>
          <w:rFonts w:asciiTheme="minorHAnsi" w:hAnsiTheme="minorHAnsi" w:cs="Calibri"/>
          <w:sz w:val="24"/>
          <w:szCs w:val="24"/>
        </w:rPr>
        <w:t>individual</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bidders</w:t>
      </w:r>
    </w:p>
    <w:p w14:paraId="026108DD" w14:textId="77777777" w:rsidR="005F2C69" w:rsidRPr="00A2203B" w:rsidRDefault="005F2C69" w:rsidP="00A41C69">
      <w:pPr>
        <w:pStyle w:val="ListParagraph"/>
        <w:numPr>
          <w:ilvl w:val="1"/>
          <w:numId w:val="38"/>
        </w:numPr>
        <w:tabs>
          <w:tab w:val="left" w:pos="1782"/>
        </w:tabs>
        <w:spacing w:line="289" w:lineRule="exact"/>
        <w:ind w:left="851" w:firstLine="0"/>
        <w:rPr>
          <w:rFonts w:asciiTheme="minorHAnsi" w:hAnsiTheme="minorHAnsi"/>
          <w:sz w:val="24"/>
          <w:szCs w:val="24"/>
        </w:rPr>
      </w:pPr>
      <w:r w:rsidRPr="00A2203B">
        <w:rPr>
          <w:rFonts w:asciiTheme="minorHAnsi" w:hAnsiTheme="minorHAnsi"/>
          <w:sz w:val="24"/>
          <w:szCs w:val="24"/>
        </w:rPr>
        <w:t>Constitution</w:t>
      </w:r>
      <w:r w:rsidRPr="00A2203B">
        <w:rPr>
          <w:rFonts w:asciiTheme="minorHAnsi" w:hAnsiTheme="minorHAnsi"/>
          <w:spacing w:val="-12"/>
          <w:sz w:val="24"/>
          <w:szCs w:val="24"/>
        </w:rPr>
        <w:t xml:space="preserve"> </w:t>
      </w:r>
      <w:r w:rsidRPr="00A2203B">
        <w:rPr>
          <w:rFonts w:asciiTheme="minorHAnsi" w:hAnsiTheme="minorHAnsi"/>
          <w:sz w:val="24"/>
          <w:szCs w:val="24"/>
        </w:rPr>
        <w:t>of</w:t>
      </w:r>
      <w:r w:rsidRPr="00A2203B">
        <w:rPr>
          <w:rFonts w:asciiTheme="minorHAnsi" w:hAnsiTheme="minorHAnsi"/>
          <w:spacing w:val="-12"/>
          <w:sz w:val="24"/>
          <w:szCs w:val="24"/>
        </w:rPr>
        <w:t xml:space="preserve"> </w:t>
      </w:r>
      <w:r w:rsidRPr="00A2203B">
        <w:rPr>
          <w:rFonts w:asciiTheme="minorHAnsi" w:hAnsiTheme="minorHAnsi"/>
          <w:sz w:val="24"/>
          <w:szCs w:val="24"/>
        </w:rPr>
        <w:t>legal</w:t>
      </w:r>
      <w:r w:rsidRPr="00A2203B">
        <w:rPr>
          <w:rFonts w:asciiTheme="minorHAnsi" w:hAnsiTheme="minorHAnsi"/>
          <w:spacing w:val="-10"/>
          <w:sz w:val="24"/>
          <w:szCs w:val="24"/>
        </w:rPr>
        <w:t xml:space="preserve"> </w:t>
      </w:r>
      <w:r w:rsidRPr="00A2203B">
        <w:rPr>
          <w:rFonts w:asciiTheme="minorHAnsi" w:hAnsiTheme="minorHAnsi"/>
          <w:sz w:val="24"/>
          <w:szCs w:val="24"/>
        </w:rPr>
        <w:t>status</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2"/>
          <w:sz w:val="24"/>
          <w:szCs w:val="24"/>
        </w:rPr>
        <w:t xml:space="preserve"> </w:t>
      </w:r>
      <w:r w:rsidRPr="00A2203B">
        <w:rPr>
          <w:rFonts w:asciiTheme="minorHAnsi" w:hAnsiTheme="minorHAnsi"/>
          <w:sz w:val="24"/>
          <w:szCs w:val="24"/>
        </w:rPr>
        <w:t>Bidder</w:t>
      </w:r>
      <w:r w:rsidRPr="00A2203B">
        <w:rPr>
          <w:rFonts w:asciiTheme="minorHAnsi" w:hAnsiTheme="minorHAnsi"/>
          <w:spacing w:val="-7"/>
          <w:sz w:val="24"/>
          <w:szCs w:val="24"/>
        </w:rPr>
        <w:t xml:space="preserve"> </w:t>
      </w:r>
      <w:r w:rsidRPr="00A2203B">
        <w:rPr>
          <w:rFonts w:asciiTheme="minorHAnsi" w:hAnsiTheme="minorHAnsi"/>
          <w:sz w:val="24"/>
          <w:szCs w:val="24"/>
        </w:rPr>
        <w:t>(Attach</w:t>
      </w:r>
      <w:r w:rsidRPr="00A2203B">
        <w:rPr>
          <w:rFonts w:asciiTheme="minorHAnsi" w:hAnsiTheme="minorHAnsi"/>
          <w:spacing w:val="-4"/>
          <w:sz w:val="24"/>
          <w:szCs w:val="24"/>
        </w:rPr>
        <w:t xml:space="preserve"> </w:t>
      </w:r>
      <w:r w:rsidRPr="00A2203B">
        <w:rPr>
          <w:rFonts w:asciiTheme="minorHAnsi" w:hAnsiTheme="minorHAnsi"/>
          <w:sz w:val="24"/>
          <w:szCs w:val="24"/>
        </w:rPr>
        <w:t>copy)</w:t>
      </w:r>
    </w:p>
    <w:p w14:paraId="5F9DAEBF" w14:textId="77777777" w:rsidR="005F2C69" w:rsidRPr="00A2203B" w:rsidRDefault="005F2C69" w:rsidP="00A41C69">
      <w:pPr>
        <w:pStyle w:val="ListParagraph"/>
        <w:numPr>
          <w:ilvl w:val="2"/>
          <w:numId w:val="38"/>
        </w:numPr>
        <w:tabs>
          <w:tab w:val="left" w:pos="1782"/>
        </w:tabs>
        <w:spacing w:before="200"/>
        <w:ind w:left="851" w:firstLine="0"/>
        <w:jc w:val="left"/>
        <w:rPr>
          <w:rFonts w:asciiTheme="minorHAnsi" w:hAnsiTheme="minorHAnsi"/>
          <w:sz w:val="24"/>
          <w:szCs w:val="24"/>
        </w:rPr>
      </w:pPr>
      <w:r w:rsidRPr="00A2203B">
        <w:rPr>
          <w:rFonts w:asciiTheme="minorHAnsi" w:hAnsiTheme="minorHAnsi"/>
          <w:sz w:val="24"/>
          <w:szCs w:val="24"/>
        </w:rPr>
        <w:t>Place</w:t>
      </w:r>
      <w:r w:rsidRPr="00A2203B">
        <w:rPr>
          <w:rFonts w:asciiTheme="minorHAnsi" w:hAnsiTheme="minorHAnsi"/>
          <w:spacing w:val="-19"/>
          <w:sz w:val="24"/>
          <w:szCs w:val="24"/>
        </w:rPr>
        <w:t xml:space="preserve"> </w:t>
      </w:r>
      <w:r w:rsidRPr="00A2203B">
        <w:rPr>
          <w:rFonts w:asciiTheme="minorHAnsi" w:hAnsiTheme="minorHAnsi"/>
          <w:sz w:val="24"/>
          <w:szCs w:val="24"/>
        </w:rPr>
        <w:t>of</w:t>
      </w:r>
      <w:r w:rsidRPr="00A2203B">
        <w:rPr>
          <w:rFonts w:asciiTheme="minorHAnsi" w:hAnsiTheme="minorHAnsi"/>
          <w:spacing w:val="-16"/>
          <w:sz w:val="24"/>
          <w:szCs w:val="24"/>
        </w:rPr>
        <w:t xml:space="preserve"> </w:t>
      </w:r>
      <w:r w:rsidRPr="00A2203B">
        <w:rPr>
          <w:rFonts w:asciiTheme="minorHAnsi" w:hAnsiTheme="minorHAnsi"/>
          <w:sz w:val="24"/>
          <w:szCs w:val="24"/>
        </w:rPr>
        <w:t>registration:</w:t>
      </w:r>
    </w:p>
    <w:p w14:paraId="3F45B286" w14:textId="77777777" w:rsidR="005F2C69" w:rsidRPr="00A2203B" w:rsidRDefault="005F2C69" w:rsidP="00A41C69">
      <w:pPr>
        <w:pStyle w:val="ListParagraph"/>
        <w:numPr>
          <w:ilvl w:val="2"/>
          <w:numId w:val="38"/>
        </w:numPr>
        <w:tabs>
          <w:tab w:val="left" w:pos="1782"/>
        </w:tabs>
        <w:spacing w:before="182"/>
        <w:ind w:left="851" w:firstLine="0"/>
        <w:jc w:val="left"/>
        <w:rPr>
          <w:rFonts w:asciiTheme="minorHAnsi" w:hAnsiTheme="minorHAnsi"/>
          <w:sz w:val="24"/>
          <w:szCs w:val="24"/>
        </w:rPr>
      </w:pPr>
      <w:r w:rsidRPr="00A2203B">
        <w:rPr>
          <w:rFonts w:asciiTheme="minorHAnsi" w:hAnsiTheme="minorHAnsi"/>
          <w:sz w:val="24"/>
          <w:szCs w:val="24"/>
        </w:rPr>
        <w:t>Principal</w:t>
      </w:r>
      <w:r w:rsidRPr="00A2203B">
        <w:rPr>
          <w:rFonts w:asciiTheme="minorHAnsi" w:hAnsiTheme="minorHAnsi"/>
          <w:spacing w:val="-12"/>
          <w:sz w:val="24"/>
          <w:szCs w:val="24"/>
        </w:rPr>
        <w:t xml:space="preserve"> </w:t>
      </w:r>
      <w:r w:rsidRPr="00A2203B">
        <w:rPr>
          <w:rFonts w:asciiTheme="minorHAnsi" w:hAnsiTheme="minorHAnsi"/>
          <w:sz w:val="24"/>
          <w:szCs w:val="24"/>
        </w:rPr>
        <w:t>place</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11"/>
          <w:sz w:val="24"/>
          <w:szCs w:val="24"/>
        </w:rPr>
        <w:t xml:space="preserve"> </w:t>
      </w:r>
      <w:r w:rsidRPr="00A2203B">
        <w:rPr>
          <w:rFonts w:asciiTheme="minorHAnsi" w:hAnsiTheme="minorHAnsi"/>
          <w:sz w:val="24"/>
          <w:szCs w:val="24"/>
        </w:rPr>
        <w:t>business</w:t>
      </w:r>
    </w:p>
    <w:p w14:paraId="6FDEA70D" w14:textId="77777777" w:rsidR="005F2C69" w:rsidRPr="00A2203B" w:rsidRDefault="005F2C69" w:rsidP="00A41C69">
      <w:pPr>
        <w:pStyle w:val="ListParagraph"/>
        <w:numPr>
          <w:ilvl w:val="2"/>
          <w:numId w:val="38"/>
        </w:numPr>
        <w:tabs>
          <w:tab w:val="left" w:pos="1782"/>
        </w:tabs>
        <w:spacing w:before="183"/>
        <w:ind w:left="851" w:firstLine="0"/>
        <w:jc w:val="left"/>
        <w:rPr>
          <w:rFonts w:asciiTheme="minorHAnsi" w:hAnsiTheme="minorHAnsi"/>
          <w:sz w:val="24"/>
          <w:szCs w:val="24"/>
        </w:rPr>
      </w:pPr>
      <w:r w:rsidRPr="00A2203B">
        <w:rPr>
          <w:rFonts w:asciiTheme="minorHAnsi" w:hAnsiTheme="minorHAnsi"/>
          <w:sz w:val="24"/>
          <w:szCs w:val="24"/>
        </w:rPr>
        <w:t>(power</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attorney</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signatory</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Bid</w:t>
      </w:r>
      <w:r w:rsidRPr="00A2203B">
        <w:rPr>
          <w:rFonts w:asciiTheme="minorHAnsi" w:hAnsiTheme="minorHAnsi"/>
          <w:spacing w:val="-13"/>
          <w:sz w:val="24"/>
          <w:szCs w:val="24"/>
        </w:rPr>
        <w:t xml:space="preserve"> </w:t>
      </w:r>
      <w:r w:rsidRPr="00A2203B">
        <w:rPr>
          <w:rFonts w:asciiTheme="minorHAnsi" w:hAnsiTheme="minorHAnsi"/>
          <w:sz w:val="24"/>
          <w:szCs w:val="24"/>
        </w:rPr>
        <w:t>(Attach)</w:t>
      </w:r>
    </w:p>
    <w:p w14:paraId="4BBB9EE6" w14:textId="77777777" w:rsidR="005F2C69" w:rsidRPr="00A2203B" w:rsidRDefault="005F2C69" w:rsidP="00A41C69">
      <w:pPr>
        <w:pStyle w:val="Heading3"/>
        <w:numPr>
          <w:ilvl w:val="0"/>
          <w:numId w:val="38"/>
        </w:numPr>
        <w:tabs>
          <w:tab w:val="left" w:pos="882"/>
        </w:tabs>
        <w:spacing w:before="185" w:after="11"/>
        <w:ind w:left="851" w:firstLine="0"/>
        <w:rPr>
          <w:rFonts w:asciiTheme="minorHAnsi" w:hAnsiTheme="minorHAnsi" w:cs="Calibri"/>
          <w:sz w:val="24"/>
          <w:szCs w:val="24"/>
        </w:rPr>
      </w:pPr>
      <w:r w:rsidRPr="00A2203B">
        <w:rPr>
          <w:rFonts w:asciiTheme="minorHAnsi" w:hAnsiTheme="minorHAnsi" w:cs="Calibri"/>
          <w:sz w:val="24"/>
          <w:szCs w:val="24"/>
        </w:rPr>
        <w:t>Turnover</w:t>
      </w:r>
      <w:r w:rsidRPr="00A2203B">
        <w:rPr>
          <w:rFonts w:asciiTheme="minorHAnsi" w:hAnsiTheme="minorHAnsi" w:cs="Calibri"/>
          <w:spacing w:val="-17"/>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the</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Firm</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6"/>
        <w:gridCol w:w="1363"/>
        <w:gridCol w:w="2621"/>
      </w:tblGrid>
      <w:tr w:rsidR="005F2C69" w:rsidRPr="00A2203B" w14:paraId="335B47BA" w14:textId="77777777" w:rsidTr="00D541F0">
        <w:trPr>
          <w:trHeight w:val="498"/>
        </w:trPr>
        <w:tc>
          <w:tcPr>
            <w:tcW w:w="4356" w:type="dxa"/>
          </w:tcPr>
          <w:p w14:paraId="77CBBD16" w14:textId="77777777" w:rsidR="005F2C69" w:rsidRPr="00A2203B" w:rsidRDefault="005F2C69" w:rsidP="00D541F0">
            <w:pPr>
              <w:pStyle w:val="TableParagraph"/>
              <w:spacing w:before="6"/>
              <w:rPr>
                <w:rFonts w:asciiTheme="minorHAnsi" w:hAnsiTheme="minorHAnsi"/>
                <w:sz w:val="24"/>
                <w:szCs w:val="24"/>
              </w:rPr>
            </w:pPr>
            <w:r w:rsidRPr="00A2203B">
              <w:rPr>
                <w:rFonts w:asciiTheme="minorHAnsi" w:hAnsiTheme="minorHAnsi"/>
                <w:w w:val="105"/>
                <w:sz w:val="24"/>
                <w:szCs w:val="24"/>
              </w:rPr>
              <w:t>Description</w:t>
            </w:r>
          </w:p>
        </w:tc>
        <w:tc>
          <w:tcPr>
            <w:tcW w:w="1363" w:type="dxa"/>
          </w:tcPr>
          <w:p w14:paraId="5E21E588" w14:textId="77777777" w:rsidR="005F2C69" w:rsidRPr="00A2203B" w:rsidRDefault="005F2C69" w:rsidP="00D541F0">
            <w:pPr>
              <w:pStyle w:val="TableParagraph"/>
              <w:spacing w:before="6"/>
              <w:ind w:left="98"/>
              <w:rPr>
                <w:rFonts w:asciiTheme="minorHAnsi" w:hAnsiTheme="minorHAnsi"/>
                <w:sz w:val="24"/>
                <w:szCs w:val="24"/>
              </w:rPr>
            </w:pPr>
            <w:r w:rsidRPr="00A2203B">
              <w:rPr>
                <w:rFonts w:asciiTheme="minorHAnsi" w:hAnsiTheme="minorHAnsi"/>
                <w:w w:val="105"/>
                <w:sz w:val="24"/>
                <w:szCs w:val="24"/>
              </w:rPr>
              <w:t>Year</w:t>
            </w:r>
          </w:p>
        </w:tc>
        <w:tc>
          <w:tcPr>
            <w:tcW w:w="2621" w:type="dxa"/>
          </w:tcPr>
          <w:p w14:paraId="556F8C04" w14:textId="77777777" w:rsidR="005F2C69" w:rsidRPr="00A2203B" w:rsidRDefault="005F2C69" w:rsidP="00D541F0">
            <w:pPr>
              <w:pStyle w:val="TableParagraph"/>
              <w:spacing w:before="6"/>
              <w:ind w:left="98"/>
              <w:rPr>
                <w:rFonts w:asciiTheme="minorHAnsi" w:hAnsiTheme="minorHAnsi"/>
                <w:sz w:val="24"/>
                <w:szCs w:val="24"/>
              </w:rPr>
            </w:pPr>
            <w:r w:rsidRPr="00A2203B">
              <w:rPr>
                <w:rFonts w:asciiTheme="minorHAnsi" w:hAnsiTheme="minorHAnsi"/>
                <w:w w:val="105"/>
                <w:sz w:val="24"/>
                <w:szCs w:val="24"/>
              </w:rPr>
              <w:t>Turn</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over</w:t>
            </w:r>
          </w:p>
        </w:tc>
      </w:tr>
      <w:tr w:rsidR="005F2C69" w:rsidRPr="00A2203B" w14:paraId="56C10BE3" w14:textId="77777777" w:rsidTr="00D541F0">
        <w:trPr>
          <w:trHeight w:val="498"/>
        </w:trPr>
        <w:tc>
          <w:tcPr>
            <w:tcW w:w="4356" w:type="dxa"/>
            <w:vMerge w:val="restart"/>
          </w:tcPr>
          <w:p w14:paraId="4FDB6EFB" w14:textId="77777777" w:rsidR="005F2C69" w:rsidRPr="00A2203B" w:rsidRDefault="005F2C69" w:rsidP="00D541F0">
            <w:pPr>
              <w:pStyle w:val="TableParagraph"/>
              <w:spacing w:before="3"/>
              <w:rPr>
                <w:rFonts w:asciiTheme="minorHAnsi" w:hAnsiTheme="minorHAnsi"/>
                <w:sz w:val="24"/>
                <w:szCs w:val="24"/>
              </w:rPr>
            </w:pPr>
            <w:r w:rsidRPr="00A2203B">
              <w:rPr>
                <w:rFonts w:asciiTheme="minorHAnsi" w:hAnsiTheme="minorHAnsi"/>
                <w:w w:val="105"/>
                <w:sz w:val="24"/>
                <w:szCs w:val="24"/>
              </w:rPr>
              <w:t>(insert</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year</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as</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per</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PQC)</w:t>
            </w:r>
          </w:p>
          <w:p w14:paraId="303D66CE" w14:textId="77777777" w:rsidR="005F2C69" w:rsidRPr="00A2203B" w:rsidRDefault="005F2C69" w:rsidP="00D541F0">
            <w:pPr>
              <w:pStyle w:val="TableParagraph"/>
              <w:spacing w:before="11" w:line="247" w:lineRule="auto"/>
              <w:ind w:right="87"/>
              <w:rPr>
                <w:rFonts w:asciiTheme="minorHAnsi" w:hAnsiTheme="minorHAnsi"/>
                <w:sz w:val="24"/>
                <w:szCs w:val="24"/>
              </w:rPr>
            </w:pPr>
            <w:r w:rsidRPr="00A2203B">
              <w:rPr>
                <w:rFonts w:asciiTheme="minorHAnsi" w:hAnsiTheme="minorHAnsi"/>
                <w:w w:val="105"/>
                <w:sz w:val="24"/>
                <w:szCs w:val="24"/>
              </w:rPr>
              <w:t>i.e.</w:t>
            </w:r>
            <w:r w:rsidRPr="00A2203B">
              <w:rPr>
                <w:rFonts w:asciiTheme="minorHAnsi" w:hAnsiTheme="minorHAnsi"/>
                <w:spacing w:val="65"/>
                <w:w w:val="105"/>
                <w:sz w:val="24"/>
                <w:szCs w:val="24"/>
              </w:rPr>
              <w:t xml:space="preserve"> </w:t>
            </w:r>
            <w:r w:rsidRPr="00A2203B">
              <w:rPr>
                <w:rFonts w:asciiTheme="minorHAnsi" w:hAnsiTheme="minorHAnsi"/>
                <w:w w:val="105"/>
                <w:sz w:val="24"/>
                <w:szCs w:val="24"/>
              </w:rPr>
              <w:t>last</w:t>
            </w:r>
            <w:r w:rsidRPr="00A2203B">
              <w:rPr>
                <w:rFonts w:asciiTheme="minorHAnsi" w:hAnsiTheme="minorHAnsi"/>
                <w:spacing w:val="65"/>
                <w:w w:val="105"/>
                <w:sz w:val="24"/>
                <w:szCs w:val="24"/>
              </w:rPr>
              <w:t xml:space="preserve"> </w:t>
            </w:r>
            <w:r w:rsidRPr="00A2203B">
              <w:rPr>
                <w:rFonts w:asciiTheme="minorHAnsi" w:hAnsiTheme="minorHAnsi"/>
                <w:w w:val="105"/>
                <w:sz w:val="24"/>
                <w:szCs w:val="24"/>
              </w:rPr>
              <w:t>three</w:t>
            </w:r>
            <w:r w:rsidRPr="00A2203B">
              <w:rPr>
                <w:rFonts w:asciiTheme="minorHAnsi" w:hAnsiTheme="minorHAnsi"/>
                <w:spacing w:val="62"/>
                <w:w w:val="105"/>
                <w:sz w:val="24"/>
                <w:szCs w:val="24"/>
              </w:rPr>
              <w:t xml:space="preserve"> </w:t>
            </w:r>
            <w:r w:rsidRPr="00A2203B">
              <w:rPr>
                <w:rFonts w:asciiTheme="minorHAnsi" w:hAnsiTheme="minorHAnsi"/>
                <w:w w:val="105"/>
                <w:sz w:val="24"/>
                <w:szCs w:val="24"/>
              </w:rPr>
              <w:t>financial</w:t>
            </w:r>
            <w:r w:rsidRPr="00A2203B">
              <w:rPr>
                <w:rFonts w:asciiTheme="minorHAnsi" w:hAnsiTheme="minorHAnsi"/>
                <w:spacing w:val="62"/>
                <w:w w:val="105"/>
                <w:sz w:val="24"/>
                <w:szCs w:val="24"/>
              </w:rPr>
              <w:t xml:space="preserve"> </w:t>
            </w:r>
            <w:r w:rsidRPr="00A2203B">
              <w:rPr>
                <w:rFonts w:asciiTheme="minorHAnsi" w:hAnsiTheme="minorHAnsi"/>
                <w:w w:val="105"/>
                <w:sz w:val="24"/>
                <w:szCs w:val="24"/>
              </w:rPr>
              <w:t>years</w:t>
            </w:r>
            <w:r w:rsidRPr="00A2203B">
              <w:rPr>
                <w:rFonts w:asciiTheme="minorHAnsi" w:hAnsiTheme="minorHAnsi"/>
                <w:spacing w:val="61"/>
                <w:w w:val="105"/>
                <w:sz w:val="24"/>
                <w:szCs w:val="24"/>
              </w:rPr>
              <w:t xml:space="preserve"> </w:t>
            </w:r>
            <w:r w:rsidRPr="00A2203B">
              <w:rPr>
                <w:rFonts w:asciiTheme="minorHAnsi" w:hAnsiTheme="minorHAnsi"/>
                <w:w w:val="105"/>
                <w:sz w:val="24"/>
                <w:szCs w:val="24"/>
              </w:rPr>
              <w:t>ending</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31st</w:t>
            </w:r>
            <w:r w:rsidRPr="00A2203B">
              <w:rPr>
                <w:rFonts w:asciiTheme="minorHAnsi" w:hAnsiTheme="minorHAnsi"/>
                <w:spacing w:val="-62"/>
                <w:w w:val="105"/>
                <w:sz w:val="24"/>
                <w:szCs w:val="24"/>
              </w:rPr>
              <w:t xml:space="preserve"> </w:t>
            </w:r>
            <w:r w:rsidRPr="00A2203B">
              <w:rPr>
                <w:rFonts w:asciiTheme="minorHAnsi" w:hAnsiTheme="minorHAnsi"/>
                <w:w w:val="105"/>
                <w:sz w:val="24"/>
                <w:szCs w:val="24"/>
              </w:rPr>
              <w:t>march</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previous</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year</w:t>
            </w:r>
          </w:p>
        </w:tc>
        <w:tc>
          <w:tcPr>
            <w:tcW w:w="1363" w:type="dxa"/>
          </w:tcPr>
          <w:p w14:paraId="3E9DBB96" w14:textId="77777777" w:rsidR="005F2C69" w:rsidRPr="00A2203B" w:rsidRDefault="005F2C69" w:rsidP="00D541F0">
            <w:pPr>
              <w:pStyle w:val="TableParagraph"/>
              <w:spacing w:before="131"/>
              <w:ind w:right="298"/>
              <w:jc w:val="right"/>
              <w:rPr>
                <w:rFonts w:asciiTheme="minorHAnsi" w:hAnsiTheme="minorHAnsi"/>
                <w:sz w:val="24"/>
                <w:szCs w:val="24"/>
              </w:rPr>
            </w:pPr>
            <w:r>
              <w:rPr>
                <w:rFonts w:asciiTheme="minorHAnsi" w:hAnsiTheme="minorHAnsi"/>
                <w:w w:val="105"/>
                <w:sz w:val="24"/>
                <w:szCs w:val="24"/>
              </w:rPr>
              <w:t>2021-22</w:t>
            </w:r>
          </w:p>
        </w:tc>
        <w:tc>
          <w:tcPr>
            <w:tcW w:w="2621" w:type="dxa"/>
          </w:tcPr>
          <w:p w14:paraId="44323FA9" w14:textId="77777777" w:rsidR="005F2C69" w:rsidRPr="00A2203B" w:rsidRDefault="005F2C69" w:rsidP="00D541F0">
            <w:pPr>
              <w:pStyle w:val="TableParagraph"/>
              <w:rPr>
                <w:rFonts w:asciiTheme="minorHAnsi" w:hAnsiTheme="minorHAnsi"/>
                <w:sz w:val="24"/>
                <w:szCs w:val="24"/>
              </w:rPr>
            </w:pPr>
          </w:p>
        </w:tc>
      </w:tr>
      <w:tr w:rsidR="005F2C69" w:rsidRPr="00A2203B" w14:paraId="6689E847" w14:textId="77777777" w:rsidTr="00D541F0">
        <w:trPr>
          <w:trHeight w:val="498"/>
        </w:trPr>
        <w:tc>
          <w:tcPr>
            <w:tcW w:w="4356" w:type="dxa"/>
            <w:vMerge/>
            <w:tcBorders>
              <w:top w:val="nil"/>
            </w:tcBorders>
          </w:tcPr>
          <w:p w14:paraId="46F1E6F8" w14:textId="77777777" w:rsidR="005F2C69" w:rsidRPr="00A2203B" w:rsidRDefault="005F2C69" w:rsidP="00D541F0">
            <w:pPr>
              <w:rPr>
                <w:rFonts w:asciiTheme="minorHAnsi" w:hAnsiTheme="minorHAnsi"/>
                <w:sz w:val="24"/>
                <w:szCs w:val="24"/>
              </w:rPr>
            </w:pPr>
          </w:p>
        </w:tc>
        <w:tc>
          <w:tcPr>
            <w:tcW w:w="1363" w:type="dxa"/>
          </w:tcPr>
          <w:p w14:paraId="49369A53" w14:textId="77777777" w:rsidR="005F2C69" w:rsidRPr="00A2203B" w:rsidRDefault="005F2C69" w:rsidP="00D541F0">
            <w:pPr>
              <w:pStyle w:val="TableParagraph"/>
              <w:spacing w:before="128"/>
              <w:ind w:right="298"/>
              <w:jc w:val="right"/>
              <w:rPr>
                <w:rFonts w:asciiTheme="minorHAnsi" w:hAnsiTheme="minorHAnsi"/>
                <w:sz w:val="24"/>
                <w:szCs w:val="24"/>
              </w:rPr>
            </w:pPr>
            <w:r>
              <w:rPr>
                <w:rFonts w:asciiTheme="minorHAnsi" w:hAnsiTheme="minorHAnsi"/>
                <w:w w:val="105"/>
                <w:sz w:val="24"/>
                <w:szCs w:val="24"/>
              </w:rPr>
              <w:t>2022-23</w:t>
            </w:r>
          </w:p>
        </w:tc>
        <w:tc>
          <w:tcPr>
            <w:tcW w:w="2621" w:type="dxa"/>
          </w:tcPr>
          <w:p w14:paraId="4ECB4103" w14:textId="77777777" w:rsidR="005F2C69" w:rsidRPr="00A2203B" w:rsidRDefault="005F2C69" w:rsidP="00D541F0">
            <w:pPr>
              <w:pStyle w:val="TableParagraph"/>
              <w:rPr>
                <w:rFonts w:asciiTheme="minorHAnsi" w:hAnsiTheme="minorHAnsi"/>
                <w:sz w:val="24"/>
                <w:szCs w:val="24"/>
              </w:rPr>
            </w:pPr>
          </w:p>
        </w:tc>
      </w:tr>
      <w:tr w:rsidR="005F2C69" w:rsidRPr="00A2203B" w14:paraId="46F889E2" w14:textId="77777777" w:rsidTr="00D541F0">
        <w:trPr>
          <w:trHeight w:val="498"/>
        </w:trPr>
        <w:tc>
          <w:tcPr>
            <w:tcW w:w="4356" w:type="dxa"/>
            <w:vMerge/>
            <w:tcBorders>
              <w:top w:val="nil"/>
            </w:tcBorders>
          </w:tcPr>
          <w:p w14:paraId="53A0E3FA" w14:textId="77777777" w:rsidR="005F2C69" w:rsidRPr="00A2203B" w:rsidRDefault="005F2C69" w:rsidP="00D541F0">
            <w:pPr>
              <w:rPr>
                <w:rFonts w:asciiTheme="minorHAnsi" w:hAnsiTheme="minorHAnsi"/>
                <w:sz w:val="24"/>
                <w:szCs w:val="24"/>
              </w:rPr>
            </w:pPr>
          </w:p>
        </w:tc>
        <w:tc>
          <w:tcPr>
            <w:tcW w:w="1363" w:type="dxa"/>
          </w:tcPr>
          <w:p w14:paraId="5E56D525" w14:textId="77777777" w:rsidR="005F2C69" w:rsidRPr="00A2203B" w:rsidRDefault="005F2C69" w:rsidP="00D541F0">
            <w:pPr>
              <w:pStyle w:val="TableParagraph"/>
              <w:spacing w:before="131"/>
              <w:ind w:right="298"/>
              <w:jc w:val="right"/>
              <w:rPr>
                <w:rFonts w:asciiTheme="minorHAnsi" w:hAnsiTheme="minorHAnsi"/>
                <w:sz w:val="24"/>
                <w:szCs w:val="24"/>
              </w:rPr>
            </w:pPr>
            <w:r>
              <w:rPr>
                <w:rFonts w:asciiTheme="minorHAnsi" w:hAnsiTheme="minorHAnsi"/>
                <w:w w:val="105"/>
                <w:sz w:val="24"/>
                <w:szCs w:val="24"/>
              </w:rPr>
              <w:t>2023-24</w:t>
            </w:r>
          </w:p>
        </w:tc>
        <w:tc>
          <w:tcPr>
            <w:tcW w:w="2621" w:type="dxa"/>
          </w:tcPr>
          <w:p w14:paraId="443BD8CA" w14:textId="77777777" w:rsidR="005F2C69" w:rsidRPr="00A2203B" w:rsidRDefault="005F2C69" w:rsidP="00D541F0">
            <w:pPr>
              <w:pStyle w:val="TableParagraph"/>
              <w:rPr>
                <w:rFonts w:asciiTheme="minorHAnsi" w:hAnsiTheme="minorHAnsi"/>
                <w:sz w:val="24"/>
                <w:szCs w:val="24"/>
              </w:rPr>
            </w:pPr>
          </w:p>
        </w:tc>
      </w:tr>
    </w:tbl>
    <w:p w14:paraId="47CE8E66" w14:textId="77777777" w:rsidR="005F2C69" w:rsidRPr="00A2203B" w:rsidRDefault="005F2C69" w:rsidP="005F2C69">
      <w:pPr>
        <w:spacing w:line="252" w:lineRule="auto"/>
        <w:ind w:left="851" w:right="644"/>
        <w:rPr>
          <w:rFonts w:asciiTheme="minorHAnsi" w:hAnsiTheme="minorHAnsi"/>
          <w:sz w:val="24"/>
          <w:szCs w:val="24"/>
        </w:rPr>
      </w:pPr>
      <w:r w:rsidRPr="00A2203B">
        <w:rPr>
          <w:rFonts w:asciiTheme="minorHAnsi" w:hAnsiTheme="minorHAnsi"/>
          <w:sz w:val="24"/>
          <w:szCs w:val="24"/>
        </w:rPr>
        <w:t>Attachment:</w:t>
      </w:r>
      <w:r w:rsidRPr="00A2203B">
        <w:rPr>
          <w:rFonts w:asciiTheme="minorHAnsi" w:hAnsiTheme="minorHAnsi"/>
          <w:spacing w:val="-9"/>
          <w:sz w:val="24"/>
          <w:szCs w:val="24"/>
        </w:rPr>
        <w:t xml:space="preserve"> </w:t>
      </w:r>
      <w:r w:rsidRPr="00A2203B">
        <w:rPr>
          <w:rFonts w:asciiTheme="minorHAnsi" w:hAnsiTheme="minorHAnsi"/>
          <w:sz w:val="24"/>
          <w:szCs w:val="24"/>
        </w:rPr>
        <w:t>financial</w:t>
      </w:r>
      <w:r w:rsidRPr="00A2203B">
        <w:rPr>
          <w:rFonts w:asciiTheme="minorHAnsi" w:hAnsiTheme="minorHAnsi"/>
          <w:spacing w:val="-5"/>
          <w:sz w:val="24"/>
          <w:szCs w:val="24"/>
        </w:rPr>
        <w:t xml:space="preserve"> </w:t>
      </w:r>
      <w:r w:rsidRPr="00A2203B">
        <w:rPr>
          <w:rFonts w:asciiTheme="minorHAnsi" w:hAnsiTheme="minorHAnsi"/>
          <w:sz w:val="24"/>
          <w:szCs w:val="24"/>
        </w:rPr>
        <w:t>reports</w:t>
      </w:r>
      <w:r w:rsidRPr="00A2203B">
        <w:rPr>
          <w:rFonts w:asciiTheme="minorHAnsi" w:hAnsiTheme="minorHAnsi"/>
          <w:spacing w:val="-4"/>
          <w:sz w:val="24"/>
          <w:szCs w:val="24"/>
        </w:rPr>
        <w:t xml:space="preserve"> </w:t>
      </w:r>
      <w:r w:rsidRPr="00A2203B">
        <w:rPr>
          <w:rFonts w:asciiTheme="minorHAnsi" w:hAnsiTheme="minorHAnsi"/>
          <w:sz w:val="24"/>
          <w:szCs w:val="24"/>
        </w:rPr>
        <w:t>for</w:t>
      </w:r>
      <w:r w:rsidRPr="00A2203B">
        <w:rPr>
          <w:rFonts w:asciiTheme="minorHAnsi" w:hAnsiTheme="minorHAnsi"/>
          <w:spacing w:val="-6"/>
          <w:sz w:val="24"/>
          <w:szCs w:val="24"/>
        </w:rPr>
        <w:t xml:space="preserve"> </w:t>
      </w:r>
      <w:r w:rsidRPr="00A2203B">
        <w:rPr>
          <w:rFonts w:asciiTheme="minorHAnsi" w:hAnsiTheme="minorHAnsi"/>
          <w:sz w:val="24"/>
          <w:szCs w:val="24"/>
        </w:rPr>
        <w:t>the</w:t>
      </w:r>
      <w:r w:rsidRPr="00A2203B">
        <w:rPr>
          <w:rFonts w:asciiTheme="minorHAnsi" w:hAnsiTheme="minorHAnsi"/>
          <w:spacing w:val="-5"/>
          <w:sz w:val="24"/>
          <w:szCs w:val="24"/>
        </w:rPr>
        <w:t xml:space="preserve"> </w:t>
      </w:r>
      <w:r w:rsidRPr="00A2203B">
        <w:rPr>
          <w:rFonts w:asciiTheme="minorHAnsi" w:hAnsiTheme="minorHAnsi"/>
          <w:sz w:val="24"/>
          <w:szCs w:val="24"/>
        </w:rPr>
        <w:t>last</w:t>
      </w:r>
      <w:r w:rsidRPr="00A2203B">
        <w:rPr>
          <w:rFonts w:asciiTheme="minorHAnsi" w:hAnsiTheme="minorHAnsi"/>
          <w:spacing w:val="-6"/>
          <w:sz w:val="24"/>
          <w:szCs w:val="24"/>
        </w:rPr>
        <w:t xml:space="preserve"> </w:t>
      </w:r>
      <w:r w:rsidRPr="00A2203B">
        <w:rPr>
          <w:rFonts w:asciiTheme="minorHAnsi" w:hAnsiTheme="minorHAnsi"/>
          <w:sz w:val="24"/>
          <w:szCs w:val="24"/>
        </w:rPr>
        <w:t>three</w:t>
      </w:r>
      <w:r w:rsidRPr="00A2203B">
        <w:rPr>
          <w:rFonts w:asciiTheme="minorHAnsi" w:hAnsiTheme="minorHAnsi"/>
          <w:spacing w:val="-4"/>
          <w:sz w:val="24"/>
          <w:szCs w:val="24"/>
        </w:rPr>
        <w:t xml:space="preserve"> </w:t>
      </w:r>
      <w:r w:rsidRPr="00A2203B">
        <w:rPr>
          <w:rFonts w:asciiTheme="minorHAnsi" w:hAnsiTheme="minorHAnsi"/>
          <w:sz w:val="24"/>
          <w:szCs w:val="24"/>
        </w:rPr>
        <w:t>years:</w:t>
      </w:r>
      <w:r w:rsidRPr="00A2203B">
        <w:rPr>
          <w:rFonts w:asciiTheme="minorHAnsi" w:hAnsiTheme="minorHAnsi"/>
          <w:spacing w:val="-8"/>
          <w:sz w:val="24"/>
          <w:szCs w:val="24"/>
        </w:rPr>
        <w:t xml:space="preserve"> </w:t>
      </w:r>
      <w:r w:rsidRPr="00A2203B">
        <w:rPr>
          <w:rFonts w:asciiTheme="minorHAnsi" w:hAnsiTheme="minorHAnsi"/>
          <w:sz w:val="24"/>
          <w:szCs w:val="24"/>
        </w:rPr>
        <w:t>balance</w:t>
      </w:r>
      <w:r w:rsidRPr="00A2203B">
        <w:rPr>
          <w:rFonts w:asciiTheme="minorHAnsi" w:hAnsiTheme="minorHAnsi"/>
          <w:spacing w:val="-5"/>
          <w:sz w:val="24"/>
          <w:szCs w:val="24"/>
        </w:rPr>
        <w:t xml:space="preserve"> </w:t>
      </w:r>
      <w:r w:rsidRPr="00A2203B">
        <w:rPr>
          <w:rFonts w:asciiTheme="minorHAnsi" w:hAnsiTheme="minorHAnsi"/>
          <w:sz w:val="24"/>
          <w:szCs w:val="24"/>
        </w:rPr>
        <w:t>sheet,</w:t>
      </w:r>
      <w:r w:rsidRPr="00A2203B">
        <w:rPr>
          <w:rFonts w:asciiTheme="minorHAnsi" w:hAnsiTheme="minorHAnsi"/>
          <w:spacing w:val="-6"/>
          <w:sz w:val="24"/>
          <w:szCs w:val="24"/>
        </w:rPr>
        <w:t xml:space="preserve"> </w:t>
      </w:r>
      <w:r w:rsidRPr="00A2203B">
        <w:rPr>
          <w:rFonts w:asciiTheme="minorHAnsi" w:hAnsiTheme="minorHAnsi"/>
          <w:sz w:val="24"/>
          <w:szCs w:val="24"/>
        </w:rPr>
        <w:t>profit</w:t>
      </w:r>
      <w:r w:rsidRPr="00A2203B">
        <w:rPr>
          <w:rFonts w:asciiTheme="minorHAnsi" w:hAnsiTheme="minorHAnsi"/>
          <w:spacing w:val="-4"/>
          <w:sz w:val="24"/>
          <w:szCs w:val="24"/>
        </w:rPr>
        <w:t xml:space="preserve"> </w:t>
      </w:r>
      <w:r w:rsidRPr="00A2203B">
        <w:rPr>
          <w:rFonts w:asciiTheme="minorHAnsi" w:hAnsiTheme="minorHAnsi"/>
          <w:sz w:val="24"/>
          <w:szCs w:val="24"/>
        </w:rPr>
        <w:t>and</w:t>
      </w:r>
      <w:r w:rsidRPr="00A2203B">
        <w:rPr>
          <w:rFonts w:asciiTheme="minorHAnsi" w:hAnsiTheme="minorHAnsi"/>
          <w:spacing w:val="-8"/>
          <w:sz w:val="24"/>
          <w:szCs w:val="24"/>
        </w:rPr>
        <w:t xml:space="preserve"> </w:t>
      </w:r>
      <w:r w:rsidRPr="00A2203B">
        <w:rPr>
          <w:rFonts w:asciiTheme="minorHAnsi" w:hAnsiTheme="minorHAnsi"/>
          <w:sz w:val="24"/>
          <w:szCs w:val="24"/>
        </w:rPr>
        <w:t>loss</w:t>
      </w:r>
      <w:r w:rsidRPr="00A2203B">
        <w:rPr>
          <w:rFonts w:asciiTheme="minorHAnsi" w:hAnsiTheme="minorHAnsi"/>
          <w:spacing w:val="-4"/>
          <w:sz w:val="24"/>
          <w:szCs w:val="24"/>
        </w:rPr>
        <w:t xml:space="preserve"> </w:t>
      </w:r>
      <w:r w:rsidRPr="00A2203B">
        <w:rPr>
          <w:rFonts w:asciiTheme="minorHAnsi" w:hAnsiTheme="minorHAnsi"/>
          <w:sz w:val="24"/>
          <w:szCs w:val="24"/>
        </w:rPr>
        <w:t>statements,</w:t>
      </w:r>
      <w:r w:rsidRPr="00A2203B">
        <w:rPr>
          <w:rFonts w:asciiTheme="minorHAnsi" w:hAnsiTheme="minorHAnsi"/>
          <w:spacing w:val="-72"/>
          <w:sz w:val="24"/>
          <w:szCs w:val="24"/>
        </w:rPr>
        <w:t xml:space="preserve"> </w:t>
      </w:r>
      <w:r w:rsidRPr="00A2203B">
        <w:rPr>
          <w:rFonts w:asciiTheme="minorHAnsi" w:hAnsiTheme="minorHAnsi"/>
          <w:sz w:val="24"/>
          <w:szCs w:val="24"/>
        </w:rPr>
        <w:t>auditor's</w:t>
      </w:r>
      <w:r w:rsidRPr="00A2203B">
        <w:rPr>
          <w:rFonts w:asciiTheme="minorHAnsi" w:hAnsiTheme="minorHAnsi"/>
          <w:spacing w:val="-2"/>
          <w:sz w:val="24"/>
          <w:szCs w:val="24"/>
        </w:rPr>
        <w:t xml:space="preserve"> </w:t>
      </w:r>
      <w:r w:rsidRPr="00A2203B">
        <w:rPr>
          <w:rFonts w:asciiTheme="minorHAnsi" w:hAnsiTheme="minorHAnsi"/>
          <w:sz w:val="24"/>
          <w:szCs w:val="24"/>
        </w:rPr>
        <w:t>reports</w:t>
      </w:r>
      <w:r w:rsidRPr="00A2203B">
        <w:rPr>
          <w:rFonts w:asciiTheme="minorHAnsi" w:hAnsiTheme="minorHAnsi"/>
          <w:spacing w:val="-2"/>
          <w:sz w:val="24"/>
          <w:szCs w:val="24"/>
        </w:rPr>
        <w:t xml:space="preserve"> </w:t>
      </w:r>
      <w:r w:rsidRPr="00A2203B">
        <w:rPr>
          <w:rFonts w:asciiTheme="minorHAnsi" w:hAnsiTheme="minorHAnsi"/>
          <w:sz w:val="24"/>
          <w:szCs w:val="24"/>
        </w:rPr>
        <w:t>(in</w:t>
      </w:r>
      <w:r w:rsidRPr="00A2203B">
        <w:rPr>
          <w:rFonts w:asciiTheme="minorHAnsi" w:hAnsiTheme="minorHAnsi"/>
          <w:spacing w:val="-2"/>
          <w:sz w:val="24"/>
          <w:szCs w:val="24"/>
        </w:rPr>
        <w:t xml:space="preserve"> </w:t>
      </w:r>
      <w:r w:rsidRPr="00A2203B">
        <w:rPr>
          <w:rFonts w:asciiTheme="minorHAnsi" w:hAnsiTheme="minorHAnsi"/>
          <w:sz w:val="24"/>
          <w:szCs w:val="24"/>
        </w:rPr>
        <w:t>case</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2"/>
          <w:sz w:val="24"/>
          <w:szCs w:val="24"/>
        </w:rPr>
        <w:t xml:space="preserve"> </w:t>
      </w:r>
      <w:r w:rsidRPr="00A2203B">
        <w:rPr>
          <w:rFonts w:asciiTheme="minorHAnsi" w:hAnsiTheme="minorHAnsi"/>
          <w:sz w:val="24"/>
          <w:szCs w:val="24"/>
        </w:rPr>
        <w:t>companies/corporation)</w:t>
      </w:r>
      <w:r w:rsidRPr="00A2203B">
        <w:rPr>
          <w:rFonts w:asciiTheme="minorHAnsi" w:hAnsiTheme="minorHAnsi"/>
          <w:spacing w:val="-4"/>
          <w:sz w:val="24"/>
          <w:szCs w:val="24"/>
        </w:rPr>
        <w:t xml:space="preserve"> </w:t>
      </w:r>
      <w:r w:rsidRPr="00A2203B">
        <w:rPr>
          <w:rFonts w:asciiTheme="minorHAnsi" w:hAnsiTheme="minorHAnsi"/>
          <w:sz w:val="24"/>
          <w:szCs w:val="24"/>
        </w:rPr>
        <w:t>etc.</w:t>
      </w:r>
      <w:r w:rsidRPr="00A2203B">
        <w:rPr>
          <w:rFonts w:asciiTheme="minorHAnsi" w:hAnsiTheme="minorHAnsi"/>
          <w:spacing w:val="-3"/>
          <w:sz w:val="24"/>
          <w:szCs w:val="24"/>
        </w:rPr>
        <w:t xml:space="preserve"> </w:t>
      </w:r>
      <w:r w:rsidRPr="00A2203B">
        <w:rPr>
          <w:rFonts w:asciiTheme="minorHAnsi" w:hAnsiTheme="minorHAnsi"/>
          <w:sz w:val="24"/>
          <w:szCs w:val="24"/>
        </w:rPr>
        <w:t>List</w:t>
      </w:r>
      <w:r w:rsidRPr="00A2203B">
        <w:rPr>
          <w:rFonts w:asciiTheme="minorHAnsi" w:hAnsiTheme="minorHAnsi"/>
          <w:spacing w:val="-2"/>
          <w:sz w:val="24"/>
          <w:szCs w:val="24"/>
        </w:rPr>
        <w:t xml:space="preserve"> </w:t>
      </w:r>
      <w:r w:rsidRPr="00A2203B">
        <w:rPr>
          <w:rFonts w:asciiTheme="minorHAnsi" w:hAnsiTheme="minorHAnsi"/>
          <w:sz w:val="24"/>
          <w:szCs w:val="24"/>
        </w:rPr>
        <w:t>them</w:t>
      </w:r>
      <w:r w:rsidRPr="00A2203B">
        <w:rPr>
          <w:rFonts w:asciiTheme="minorHAnsi" w:hAnsiTheme="minorHAnsi"/>
          <w:spacing w:val="-3"/>
          <w:sz w:val="24"/>
          <w:szCs w:val="24"/>
        </w:rPr>
        <w:t xml:space="preserve"> </w:t>
      </w:r>
      <w:r w:rsidRPr="00A2203B">
        <w:rPr>
          <w:rFonts w:asciiTheme="minorHAnsi" w:hAnsiTheme="minorHAnsi"/>
          <w:sz w:val="24"/>
          <w:szCs w:val="24"/>
        </w:rPr>
        <w:t>below</w:t>
      </w:r>
      <w:r w:rsidRPr="00A2203B">
        <w:rPr>
          <w:rFonts w:asciiTheme="minorHAnsi" w:hAnsiTheme="minorHAnsi"/>
          <w:spacing w:val="-2"/>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attach</w:t>
      </w:r>
      <w:r w:rsidRPr="00A2203B">
        <w:rPr>
          <w:rFonts w:asciiTheme="minorHAnsi" w:hAnsiTheme="minorHAnsi"/>
          <w:spacing w:val="-3"/>
          <w:sz w:val="24"/>
          <w:szCs w:val="24"/>
        </w:rPr>
        <w:t xml:space="preserve"> </w:t>
      </w:r>
      <w:r w:rsidRPr="00A2203B">
        <w:rPr>
          <w:rFonts w:asciiTheme="minorHAnsi" w:hAnsiTheme="minorHAnsi"/>
          <w:sz w:val="24"/>
          <w:szCs w:val="24"/>
        </w:rPr>
        <w:t>copies.</w:t>
      </w:r>
    </w:p>
    <w:p w14:paraId="5A39BD17" w14:textId="77777777" w:rsidR="005F2C69" w:rsidRPr="00A2203B" w:rsidRDefault="005F2C69" w:rsidP="005F2C69">
      <w:pPr>
        <w:spacing w:before="162"/>
        <w:ind w:left="851"/>
        <w:rPr>
          <w:rFonts w:asciiTheme="minorHAnsi" w:hAnsiTheme="minorHAnsi"/>
          <w:b/>
          <w:sz w:val="24"/>
          <w:szCs w:val="24"/>
        </w:rPr>
      </w:pPr>
      <w:proofErr w:type="gramStart"/>
      <w:r w:rsidRPr="00A2203B">
        <w:rPr>
          <w:rFonts w:asciiTheme="minorHAnsi" w:hAnsiTheme="minorHAnsi"/>
          <w:sz w:val="24"/>
          <w:szCs w:val="24"/>
        </w:rPr>
        <w:t>Attested</w:t>
      </w:r>
      <w:r w:rsidRPr="00A2203B">
        <w:rPr>
          <w:rFonts w:asciiTheme="minorHAnsi" w:hAnsiTheme="minorHAnsi"/>
          <w:spacing w:val="-12"/>
          <w:sz w:val="24"/>
          <w:szCs w:val="24"/>
        </w:rPr>
        <w:t xml:space="preserve"> </w:t>
      </w:r>
      <w:r>
        <w:rPr>
          <w:rFonts w:asciiTheme="minorHAnsi" w:hAnsiTheme="minorHAnsi"/>
          <w:spacing w:val="-12"/>
          <w:sz w:val="24"/>
          <w:szCs w:val="24"/>
        </w:rPr>
        <w:t xml:space="preserve"> </w:t>
      </w:r>
      <w:r w:rsidRPr="00A2203B">
        <w:rPr>
          <w:rFonts w:asciiTheme="minorHAnsi" w:hAnsiTheme="minorHAnsi"/>
          <w:sz w:val="24"/>
          <w:szCs w:val="24"/>
        </w:rPr>
        <w:t>Copy</w:t>
      </w:r>
      <w:proofErr w:type="gramEnd"/>
      <w:r w:rsidRPr="00A2203B">
        <w:rPr>
          <w:rFonts w:asciiTheme="minorHAnsi" w:hAnsiTheme="minorHAnsi"/>
          <w:spacing w:val="-6"/>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Annual</w:t>
      </w:r>
      <w:r w:rsidRPr="00A2203B">
        <w:rPr>
          <w:rFonts w:asciiTheme="minorHAnsi" w:hAnsiTheme="minorHAnsi"/>
          <w:spacing w:val="-7"/>
          <w:sz w:val="24"/>
          <w:szCs w:val="24"/>
        </w:rPr>
        <w:t xml:space="preserve"> </w:t>
      </w:r>
      <w:r w:rsidRPr="00A2203B">
        <w:rPr>
          <w:rFonts w:asciiTheme="minorHAnsi" w:hAnsiTheme="minorHAnsi"/>
          <w:sz w:val="24"/>
          <w:szCs w:val="24"/>
        </w:rPr>
        <w:t>Turnover</w:t>
      </w:r>
      <w:r w:rsidRPr="00A2203B">
        <w:rPr>
          <w:rFonts w:asciiTheme="minorHAnsi" w:hAnsiTheme="minorHAnsi"/>
          <w:spacing w:val="-4"/>
          <w:sz w:val="24"/>
          <w:szCs w:val="24"/>
        </w:rPr>
        <w:t xml:space="preserve"> </w:t>
      </w:r>
      <w:r w:rsidRPr="00A2203B">
        <w:rPr>
          <w:rFonts w:asciiTheme="minorHAnsi" w:hAnsiTheme="minorHAnsi"/>
          <w:sz w:val="24"/>
          <w:szCs w:val="24"/>
        </w:rPr>
        <w:t>during</w:t>
      </w:r>
      <w:r w:rsidRPr="00A2203B">
        <w:rPr>
          <w:rFonts w:asciiTheme="minorHAnsi" w:hAnsiTheme="minorHAnsi"/>
          <w:spacing w:val="-8"/>
          <w:sz w:val="24"/>
          <w:szCs w:val="24"/>
        </w:rPr>
        <w:t xml:space="preserve"> </w:t>
      </w:r>
      <w:r w:rsidRPr="00A2203B">
        <w:rPr>
          <w:rFonts w:asciiTheme="minorHAnsi" w:hAnsiTheme="minorHAnsi"/>
          <w:sz w:val="24"/>
          <w:szCs w:val="24"/>
        </w:rPr>
        <w:t>Last</w:t>
      </w:r>
      <w:r w:rsidRPr="00A2203B">
        <w:rPr>
          <w:rFonts w:asciiTheme="minorHAnsi" w:hAnsiTheme="minorHAnsi"/>
          <w:spacing w:val="-9"/>
          <w:sz w:val="24"/>
          <w:szCs w:val="24"/>
        </w:rPr>
        <w:t xml:space="preserve"> </w:t>
      </w:r>
      <w:r w:rsidRPr="00A2203B">
        <w:rPr>
          <w:rFonts w:asciiTheme="minorHAnsi" w:hAnsiTheme="minorHAnsi"/>
          <w:sz w:val="24"/>
          <w:szCs w:val="24"/>
        </w:rPr>
        <w:t>Three</w:t>
      </w:r>
      <w:r w:rsidRPr="00A2203B">
        <w:rPr>
          <w:rFonts w:asciiTheme="minorHAnsi" w:hAnsiTheme="minorHAnsi"/>
          <w:spacing w:val="-4"/>
          <w:sz w:val="24"/>
          <w:szCs w:val="24"/>
        </w:rPr>
        <w:t xml:space="preserve"> </w:t>
      </w:r>
      <w:r w:rsidRPr="00A2203B">
        <w:rPr>
          <w:rFonts w:asciiTheme="minorHAnsi" w:hAnsiTheme="minorHAnsi"/>
          <w:sz w:val="24"/>
          <w:szCs w:val="24"/>
        </w:rPr>
        <w:t>Year</w:t>
      </w:r>
      <w:r w:rsidRPr="00A2203B">
        <w:rPr>
          <w:rFonts w:asciiTheme="minorHAnsi" w:hAnsiTheme="minorHAnsi"/>
          <w:spacing w:val="-7"/>
          <w:sz w:val="24"/>
          <w:szCs w:val="24"/>
        </w:rPr>
        <w:t xml:space="preserve"> </w:t>
      </w:r>
      <w:r w:rsidRPr="00A2203B">
        <w:rPr>
          <w:rFonts w:asciiTheme="minorHAnsi" w:hAnsiTheme="minorHAnsi"/>
          <w:sz w:val="24"/>
          <w:szCs w:val="24"/>
        </w:rPr>
        <w:t>Ending</w:t>
      </w:r>
      <w:r w:rsidRPr="00A2203B">
        <w:rPr>
          <w:rFonts w:asciiTheme="minorHAnsi" w:hAnsiTheme="minorHAnsi"/>
          <w:spacing w:val="-9"/>
          <w:sz w:val="24"/>
          <w:szCs w:val="24"/>
        </w:rPr>
        <w:t xml:space="preserve"> </w:t>
      </w:r>
      <w:r w:rsidRPr="00A2203B">
        <w:rPr>
          <w:rFonts w:asciiTheme="minorHAnsi" w:hAnsiTheme="minorHAnsi"/>
          <w:sz w:val="24"/>
          <w:szCs w:val="24"/>
        </w:rPr>
        <w:t>on</w:t>
      </w:r>
      <w:r w:rsidRPr="00A2203B">
        <w:rPr>
          <w:rFonts w:asciiTheme="minorHAnsi" w:hAnsiTheme="minorHAnsi"/>
          <w:spacing w:val="-1"/>
          <w:sz w:val="24"/>
          <w:szCs w:val="24"/>
        </w:rPr>
        <w:t xml:space="preserve"> </w:t>
      </w:r>
      <w:r w:rsidRPr="00A2203B">
        <w:rPr>
          <w:rFonts w:asciiTheme="minorHAnsi" w:hAnsiTheme="minorHAnsi"/>
          <w:b/>
          <w:sz w:val="24"/>
          <w:szCs w:val="24"/>
        </w:rPr>
        <w:t>March</w:t>
      </w:r>
      <w:r w:rsidRPr="00A2203B">
        <w:rPr>
          <w:rFonts w:asciiTheme="minorHAnsi" w:hAnsiTheme="minorHAnsi"/>
          <w:b/>
          <w:spacing w:val="-6"/>
          <w:sz w:val="24"/>
          <w:szCs w:val="24"/>
        </w:rPr>
        <w:t xml:space="preserve"> </w:t>
      </w:r>
      <w:r w:rsidRPr="00A2203B">
        <w:rPr>
          <w:rFonts w:asciiTheme="minorHAnsi" w:hAnsiTheme="minorHAnsi"/>
          <w:b/>
          <w:sz w:val="24"/>
          <w:szCs w:val="24"/>
        </w:rPr>
        <w:t>2</w:t>
      </w:r>
      <w:r>
        <w:rPr>
          <w:rFonts w:asciiTheme="minorHAnsi" w:hAnsiTheme="minorHAnsi"/>
          <w:b/>
          <w:sz w:val="24"/>
          <w:szCs w:val="24"/>
        </w:rPr>
        <w:t>4</w:t>
      </w:r>
      <w:r w:rsidRPr="00A2203B">
        <w:rPr>
          <w:rFonts w:asciiTheme="minorHAnsi" w:hAnsiTheme="minorHAnsi"/>
          <w:b/>
          <w:sz w:val="24"/>
          <w:szCs w:val="24"/>
        </w:rPr>
        <w:t>.</w:t>
      </w:r>
    </w:p>
    <w:p w14:paraId="7417F39E" w14:textId="77777777" w:rsidR="005F2C69" w:rsidRPr="00A2203B" w:rsidRDefault="005F2C69" w:rsidP="00A41C69">
      <w:pPr>
        <w:pStyle w:val="Heading3"/>
        <w:numPr>
          <w:ilvl w:val="0"/>
          <w:numId w:val="38"/>
        </w:numPr>
        <w:tabs>
          <w:tab w:val="left" w:pos="882"/>
        </w:tabs>
        <w:spacing w:before="188" w:after="8"/>
        <w:ind w:left="851" w:firstLine="0"/>
        <w:rPr>
          <w:rFonts w:asciiTheme="minorHAnsi" w:hAnsiTheme="minorHAnsi" w:cs="Calibri"/>
          <w:sz w:val="24"/>
          <w:szCs w:val="24"/>
        </w:rPr>
      </w:pPr>
      <w:r w:rsidRPr="00A2203B">
        <w:rPr>
          <w:rFonts w:asciiTheme="minorHAnsi" w:hAnsiTheme="minorHAnsi" w:cs="Calibri"/>
          <w:sz w:val="24"/>
          <w:szCs w:val="24"/>
        </w:rPr>
        <w:t>Similar</w:t>
      </w:r>
      <w:r w:rsidRPr="00A2203B">
        <w:rPr>
          <w:rFonts w:asciiTheme="minorHAnsi" w:hAnsiTheme="minorHAnsi" w:cs="Calibri"/>
          <w:spacing w:val="-17"/>
          <w:sz w:val="24"/>
          <w:szCs w:val="24"/>
        </w:rPr>
        <w:t xml:space="preserve"> </w:t>
      </w:r>
      <w:r w:rsidRPr="00A2203B">
        <w:rPr>
          <w:rFonts w:asciiTheme="minorHAnsi" w:hAnsiTheme="minorHAnsi" w:cs="Calibri"/>
          <w:sz w:val="24"/>
          <w:szCs w:val="24"/>
        </w:rPr>
        <w:t>works</w:t>
      </w:r>
    </w:p>
    <w:tbl>
      <w:tblPr>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8"/>
        <w:gridCol w:w="1681"/>
        <w:gridCol w:w="1985"/>
        <w:gridCol w:w="1600"/>
      </w:tblGrid>
      <w:tr w:rsidR="005F2C69" w:rsidRPr="00A2203B" w14:paraId="5C7F7F89" w14:textId="77777777" w:rsidTr="00D541F0">
        <w:trPr>
          <w:trHeight w:val="369"/>
        </w:trPr>
        <w:tc>
          <w:tcPr>
            <w:tcW w:w="3348" w:type="dxa"/>
          </w:tcPr>
          <w:p w14:paraId="55E9F38D" w14:textId="77777777" w:rsidR="005F2C69" w:rsidRPr="00A2203B" w:rsidRDefault="005F2C69" w:rsidP="00D541F0">
            <w:pPr>
              <w:pStyle w:val="TableParagraph"/>
              <w:spacing w:before="6"/>
              <w:ind w:left="98"/>
              <w:rPr>
                <w:rFonts w:asciiTheme="minorHAnsi" w:hAnsiTheme="minorHAnsi"/>
                <w:sz w:val="24"/>
                <w:szCs w:val="24"/>
              </w:rPr>
            </w:pPr>
            <w:r w:rsidRPr="00A2203B">
              <w:rPr>
                <w:rFonts w:asciiTheme="minorHAnsi" w:hAnsiTheme="minorHAnsi"/>
                <w:w w:val="105"/>
                <w:sz w:val="24"/>
                <w:szCs w:val="24"/>
              </w:rPr>
              <w:t>Particulars</w:t>
            </w:r>
          </w:p>
        </w:tc>
        <w:tc>
          <w:tcPr>
            <w:tcW w:w="1681" w:type="dxa"/>
          </w:tcPr>
          <w:p w14:paraId="0B314B82" w14:textId="77777777" w:rsidR="005F2C69" w:rsidRPr="00A2203B" w:rsidRDefault="005F2C69" w:rsidP="00D541F0">
            <w:pPr>
              <w:pStyle w:val="TableParagraph"/>
              <w:spacing w:before="6"/>
              <w:rPr>
                <w:rFonts w:asciiTheme="minorHAnsi" w:hAnsiTheme="minorHAnsi"/>
                <w:sz w:val="24"/>
                <w:szCs w:val="24"/>
              </w:rPr>
            </w:pPr>
            <w:r w:rsidRPr="00A2203B">
              <w:rPr>
                <w:rFonts w:asciiTheme="minorHAnsi" w:hAnsiTheme="minorHAnsi"/>
                <w:w w:val="105"/>
                <w:sz w:val="24"/>
                <w:szCs w:val="24"/>
              </w:rPr>
              <w:t>Year</w:t>
            </w:r>
          </w:p>
        </w:tc>
        <w:tc>
          <w:tcPr>
            <w:tcW w:w="1985" w:type="dxa"/>
          </w:tcPr>
          <w:p w14:paraId="7D2A6130" w14:textId="77777777" w:rsidR="005F2C69" w:rsidRPr="00A2203B" w:rsidRDefault="005F2C69" w:rsidP="00D541F0">
            <w:pPr>
              <w:pStyle w:val="TableParagraph"/>
              <w:spacing w:before="6"/>
              <w:ind w:left="97"/>
              <w:rPr>
                <w:rFonts w:asciiTheme="minorHAnsi" w:hAnsiTheme="minorHAnsi"/>
                <w:sz w:val="24"/>
                <w:szCs w:val="24"/>
              </w:rPr>
            </w:pPr>
            <w:r w:rsidRPr="00A2203B">
              <w:rPr>
                <w:rFonts w:asciiTheme="minorHAnsi" w:hAnsiTheme="minorHAnsi"/>
                <w:w w:val="105"/>
                <w:sz w:val="24"/>
                <w:szCs w:val="24"/>
              </w:rPr>
              <w:t>No.</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Woks</w:t>
            </w:r>
          </w:p>
        </w:tc>
        <w:tc>
          <w:tcPr>
            <w:tcW w:w="1600" w:type="dxa"/>
          </w:tcPr>
          <w:p w14:paraId="5DDF59A9" w14:textId="77777777" w:rsidR="005F2C69" w:rsidRPr="00A2203B" w:rsidRDefault="005F2C69" w:rsidP="00D541F0">
            <w:pPr>
              <w:pStyle w:val="TableParagraph"/>
              <w:spacing w:before="6"/>
              <w:ind w:left="99"/>
              <w:rPr>
                <w:rFonts w:asciiTheme="minorHAnsi" w:hAnsiTheme="minorHAnsi"/>
                <w:sz w:val="24"/>
                <w:szCs w:val="24"/>
              </w:rPr>
            </w:pPr>
            <w:r w:rsidRPr="00A2203B">
              <w:rPr>
                <w:rFonts w:asciiTheme="minorHAnsi" w:hAnsiTheme="minorHAnsi"/>
                <w:w w:val="105"/>
                <w:sz w:val="24"/>
                <w:szCs w:val="24"/>
              </w:rPr>
              <w:t>Value</w:t>
            </w:r>
          </w:p>
        </w:tc>
      </w:tr>
      <w:tr w:rsidR="005F2C69" w:rsidRPr="00A2203B" w14:paraId="785B5A69" w14:textId="77777777" w:rsidTr="00D541F0">
        <w:trPr>
          <w:trHeight w:val="249"/>
        </w:trPr>
        <w:tc>
          <w:tcPr>
            <w:tcW w:w="3348" w:type="dxa"/>
            <w:vMerge w:val="restart"/>
          </w:tcPr>
          <w:p w14:paraId="224C8E20" w14:textId="77777777" w:rsidR="005F2C69" w:rsidRPr="00A2203B" w:rsidRDefault="005F2C69" w:rsidP="00D541F0">
            <w:pPr>
              <w:pStyle w:val="TableParagraph"/>
              <w:rPr>
                <w:rFonts w:asciiTheme="minorHAnsi" w:hAnsiTheme="minorHAnsi"/>
                <w:b/>
                <w:sz w:val="24"/>
                <w:szCs w:val="24"/>
              </w:rPr>
            </w:pPr>
          </w:p>
          <w:p w14:paraId="6DF535EB" w14:textId="77777777" w:rsidR="005F2C69" w:rsidRPr="00A2203B" w:rsidRDefault="005F2C69" w:rsidP="00D541F0">
            <w:pPr>
              <w:pStyle w:val="TableParagraph"/>
              <w:spacing w:before="151" w:line="247" w:lineRule="auto"/>
              <w:ind w:left="230" w:right="230" w:firstLine="1"/>
              <w:jc w:val="center"/>
              <w:rPr>
                <w:rFonts w:asciiTheme="minorHAnsi" w:hAnsiTheme="minorHAnsi"/>
                <w:sz w:val="24"/>
                <w:szCs w:val="24"/>
              </w:rPr>
            </w:pPr>
            <w:r w:rsidRPr="00A2203B">
              <w:rPr>
                <w:rFonts w:asciiTheme="minorHAnsi" w:hAnsiTheme="minorHAnsi"/>
                <w:w w:val="105"/>
                <w:sz w:val="24"/>
                <w:szCs w:val="24"/>
              </w:rPr>
              <w:t>Total value of completed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Similar work as defined in the</w:t>
            </w:r>
            <w:r w:rsidRPr="00A2203B">
              <w:rPr>
                <w:rFonts w:asciiTheme="minorHAnsi" w:hAnsiTheme="minorHAnsi"/>
                <w:spacing w:val="1"/>
                <w:w w:val="105"/>
                <w:sz w:val="24"/>
                <w:szCs w:val="24"/>
              </w:rPr>
              <w:t xml:space="preserve"> </w:t>
            </w:r>
            <w:r w:rsidRPr="00A2203B">
              <w:rPr>
                <w:rFonts w:asciiTheme="minorHAnsi" w:hAnsiTheme="minorHAnsi"/>
                <w:spacing w:val="-1"/>
                <w:w w:val="105"/>
                <w:sz w:val="24"/>
                <w:szCs w:val="24"/>
              </w:rPr>
              <w:t>tender</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document</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during</w:t>
            </w:r>
            <w:r w:rsidRPr="00A2203B">
              <w:rPr>
                <w:rFonts w:asciiTheme="minorHAnsi" w:hAnsiTheme="minorHAnsi"/>
                <w:spacing w:val="-15"/>
                <w:w w:val="105"/>
                <w:sz w:val="24"/>
                <w:szCs w:val="24"/>
              </w:rPr>
              <w:t xml:space="preserve"> </w:t>
            </w:r>
            <w:r w:rsidRPr="00A2203B">
              <w:rPr>
                <w:rFonts w:asciiTheme="minorHAnsi" w:hAnsiTheme="minorHAnsi"/>
                <w:w w:val="105"/>
                <w:sz w:val="24"/>
                <w:szCs w:val="24"/>
              </w:rPr>
              <w:t>last</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07</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years.</w:t>
            </w:r>
          </w:p>
        </w:tc>
        <w:tc>
          <w:tcPr>
            <w:tcW w:w="1681" w:type="dxa"/>
          </w:tcPr>
          <w:p w14:paraId="73225F78" w14:textId="77777777" w:rsidR="005F2C69" w:rsidRPr="00A2203B" w:rsidRDefault="005F2C69" w:rsidP="00D541F0">
            <w:pPr>
              <w:pStyle w:val="TableParagraph"/>
              <w:spacing w:before="6" w:line="223" w:lineRule="exact"/>
              <w:ind w:right="456"/>
              <w:jc w:val="right"/>
              <w:rPr>
                <w:rFonts w:asciiTheme="minorHAnsi" w:hAnsiTheme="minorHAnsi"/>
                <w:sz w:val="24"/>
                <w:szCs w:val="24"/>
              </w:rPr>
            </w:pPr>
            <w:r>
              <w:rPr>
                <w:rFonts w:asciiTheme="minorHAnsi" w:hAnsiTheme="minorHAnsi"/>
                <w:w w:val="105"/>
                <w:sz w:val="24"/>
                <w:szCs w:val="24"/>
              </w:rPr>
              <w:t>2017-18</w:t>
            </w:r>
          </w:p>
        </w:tc>
        <w:tc>
          <w:tcPr>
            <w:tcW w:w="1985" w:type="dxa"/>
          </w:tcPr>
          <w:p w14:paraId="08B57C67" w14:textId="77777777" w:rsidR="005F2C69" w:rsidRPr="00A2203B" w:rsidRDefault="005F2C69" w:rsidP="00D541F0">
            <w:pPr>
              <w:pStyle w:val="TableParagraph"/>
              <w:rPr>
                <w:rFonts w:asciiTheme="minorHAnsi" w:hAnsiTheme="minorHAnsi"/>
                <w:sz w:val="24"/>
                <w:szCs w:val="24"/>
              </w:rPr>
            </w:pPr>
          </w:p>
        </w:tc>
        <w:tc>
          <w:tcPr>
            <w:tcW w:w="1600" w:type="dxa"/>
          </w:tcPr>
          <w:p w14:paraId="35722DFF" w14:textId="77777777" w:rsidR="005F2C69" w:rsidRPr="00A2203B" w:rsidRDefault="005F2C69" w:rsidP="00D541F0">
            <w:pPr>
              <w:pStyle w:val="TableParagraph"/>
              <w:rPr>
                <w:rFonts w:asciiTheme="minorHAnsi" w:hAnsiTheme="minorHAnsi"/>
                <w:sz w:val="24"/>
                <w:szCs w:val="24"/>
              </w:rPr>
            </w:pPr>
          </w:p>
        </w:tc>
      </w:tr>
      <w:tr w:rsidR="005F2C69" w:rsidRPr="00A2203B" w14:paraId="415FFAF5" w14:textId="77777777" w:rsidTr="00D541F0">
        <w:trPr>
          <w:trHeight w:val="249"/>
        </w:trPr>
        <w:tc>
          <w:tcPr>
            <w:tcW w:w="3348" w:type="dxa"/>
            <w:vMerge/>
            <w:tcBorders>
              <w:top w:val="nil"/>
            </w:tcBorders>
          </w:tcPr>
          <w:p w14:paraId="63A878FC" w14:textId="77777777" w:rsidR="005F2C69" w:rsidRPr="00A2203B" w:rsidRDefault="005F2C69" w:rsidP="00D541F0">
            <w:pPr>
              <w:rPr>
                <w:rFonts w:asciiTheme="minorHAnsi" w:hAnsiTheme="minorHAnsi"/>
                <w:sz w:val="24"/>
                <w:szCs w:val="24"/>
              </w:rPr>
            </w:pPr>
          </w:p>
        </w:tc>
        <w:tc>
          <w:tcPr>
            <w:tcW w:w="1681" w:type="dxa"/>
          </w:tcPr>
          <w:p w14:paraId="51364BB7" w14:textId="77777777" w:rsidR="005F2C69" w:rsidRPr="00A2203B" w:rsidRDefault="005F2C69" w:rsidP="00D541F0">
            <w:pPr>
              <w:pStyle w:val="TableParagraph"/>
              <w:spacing w:before="6" w:line="223" w:lineRule="exact"/>
              <w:ind w:right="456"/>
              <w:jc w:val="right"/>
              <w:rPr>
                <w:rFonts w:asciiTheme="minorHAnsi" w:hAnsiTheme="minorHAnsi"/>
                <w:sz w:val="24"/>
                <w:szCs w:val="24"/>
              </w:rPr>
            </w:pPr>
            <w:r>
              <w:rPr>
                <w:rFonts w:asciiTheme="minorHAnsi" w:hAnsiTheme="minorHAnsi"/>
                <w:w w:val="105"/>
                <w:sz w:val="24"/>
                <w:szCs w:val="24"/>
              </w:rPr>
              <w:t>2018-19</w:t>
            </w:r>
          </w:p>
        </w:tc>
        <w:tc>
          <w:tcPr>
            <w:tcW w:w="1985" w:type="dxa"/>
          </w:tcPr>
          <w:p w14:paraId="2B038219" w14:textId="77777777" w:rsidR="005F2C69" w:rsidRPr="00A2203B" w:rsidRDefault="005F2C69" w:rsidP="00D541F0">
            <w:pPr>
              <w:pStyle w:val="TableParagraph"/>
              <w:rPr>
                <w:rFonts w:asciiTheme="minorHAnsi" w:hAnsiTheme="minorHAnsi"/>
                <w:sz w:val="24"/>
                <w:szCs w:val="24"/>
              </w:rPr>
            </w:pPr>
          </w:p>
        </w:tc>
        <w:tc>
          <w:tcPr>
            <w:tcW w:w="1600" w:type="dxa"/>
          </w:tcPr>
          <w:p w14:paraId="40A2D206" w14:textId="77777777" w:rsidR="005F2C69" w:rsidRPr="00A2203B" w:rsidRDefault="005F2C69" w:rsidP="00D541F0">
            <w:pPr>
              <w:pStyle w:val="TableParagraph"/>
              <w:rPr>
                <w:rFonts w:asciiTheme="minorHAnsi" w:hAnsiTheme="minorHAnsi"/>
                <w:sz w:val="24"/>
                <w:szCs w:val="24"/>
              </w:rPr>
            </w:pPr>
          </w:p>
        </w:tc>
      </w:tr>
      <w:tr w:rsidR="005F2C69" w:rsidRPr="00A2203B" w14:paraId="26BC5F71" w14:textId="77777777" w:rsidTr="00D541F0">
        <w:trPr>
          <w:trHeight w:val="250"/>
        </w:trPr>
        <w:tc>
          <w:tcPr>
            <w:tcW w:w="3348" w:type="dxa"/>
            <w:vMerge/>
            <w:tcBorders>
              <w:top w:val="nil"/>
            </w:tcBorders>
          </w:tcPr>
          <w:p w14:paraId="1A2B6D7C" w14:textId="77777777" w:rsidR="005F2C69" w:rsidRPr="00A2203B" w:rsidRDefault="005F2C69" w:rsidP="00D541F0">
            <w:pPr>
              <w:rPr>
                <w:rFonts w:asciiTheme="minorHAnsi" w:hAnsiTheme="minorHAnsi"/>
                <w:sz w:val="24"/>
                <w:szCs w:val="24"/>
              </w:rPr>
            </w:pPr>
          </w:p>
        </w:tc>
        <w:tc>
          <w:tcPr>
            <w:tcW w:w="1681" w:type="dxa"/>
          </w:tcPr>
          <w:p w14:paraId="0F13F7C8" w14:textId="77777777" w:rsidR="005F2C69" w:rsidRPr="00A2203B" w:rsidRDefault="005F2C69" w:rsidP="00D541F0">
            <w:pPr>
              <w:pStyle w:val="TableParagraph"/>
              <w:spacing w:before="6" w:line="224" w:lineRule="exact"/>
              <w:ind w:right="456"/>
              <w:jc w:val="right"/>
              <w:rPr>
                <w:rFonts w:asciiTheme="minorHAnsi" w:hAnsiTheme="minorHAnsi"/>
                <w:sz w:val="24"/>
                <w:szCs w:val="24"/>
              </w:rPr>
            </w:pPr>
            <w:r>
              <w:rPr>
                <w:rFonts w:asciiTheme="minorHAnsi" w:hAnsiTheme="minorHAnsi"/>
                <w:w w:val="105"/>
                <w:sz w:val="24"/>
                <w:szCs w:val="24"/>
              </w:rPr>
              <w:t>2019-20</w:t>
            </w:r>
          </w:p>
        </w:tc>
        <w:tc>
          <w:tcPr>
            <w:tcW w:w="1985" w:type="dxa"/>
          </w:tcPr>
          <w:p w14:paraId="0C155CF2" w14:textId="77777777" w:rsidR="005F2C69" w:rsidRPr="00A2203B" w:rsidRDefault="005F2C69" w:rsidP="00D541F0">
            <w:pPr>
              <w:pStyle w:val="TableParagraph"/>
              <w:rPr>
                <w:rFonts w:asciiTheme="minorHAnsi" w:hAnsiTheme="minorHAnsi"/>
                <w:sz w:val="24"/>
                <w:szCs w:val="24"/>
              </w:rPr>
            </w:pPr>
          </w:p>
        </w:tc>
        <w:tc>
          <w:tcPr>
            <w:tcW w:w="1600" w:type="dxa"/>
          </w:tcPr>
          <w:p w14:paraId="2A9B669D" w14:textId="77777777" w:rsidR="005F2C69" w:rsidRPr="00A2203B" w:rsidRDefault="005F2C69" w:rsidP="00D541F0">
            <w:pPr>
              <w:pStyle w:val="TableParagraph"/>
              <w:rPr>
                <w:rFonts w:asciiTheme="minorHAnsi" w:hAnsiTheme="minorHAnsi"/>
                <w:sz w:val="24"/>
                <w:szCs w:val="24"/>
              </w:rPr>
            </w:pPr>
          </w:p>
        </w:tc>
      </w:tr>
      <w:tr w:rsidR="005F2C69" w:rsidRPr="00A2203B" w14:paraId="153143A8" w14:textId="77777777" w:rsidTr="00D541F0">
        <w:trPr>
          <w:trHeight w:val="310"/>
        </w:trPr>
        <w:tc>
          <w:tcPr>
            <w:tcW w:w="3348" w:type="dxa"/>
            <w:vMerge/>
            <w:tcBorders>
              <w:top w:val="nil"/>
            </w:tcBorders>
          </w:tcPr>
          <w:p w14:paraId="23A633B1" w14:textId="77777777" w:rsidR="005F2C69" w:rsidRPr="00A2203B" w:rsidRDefault="005F2C69" w:rsidP="00D541F0">
            <w:pPr>
              <w:rPr>
                <w:rFonts w:asciiTheme="minorHAnsi" w:hAnsiTheme="minorHAnsi"/>
                <w:sz w:val="24"/>
                <w:szCs w:val="24"/>
              </w:rPr>
            </w:pPr>
          </w:p>
        </w:tc>
        <w:tc>
          <w:tcPr>
            <w:tcW w:w="1681" w:type="dxa"/>
          </w:tcPr>
          <w:p w14:paraId="3A19C546" w14:textId="77777777" w:rsidR="005F2C69" w:rsidRPr="00A2203B" w:rsidRDefault="005F2C69" w:rsidP="00D541F0">
            <w:pPr>
              <w:pStyle w:val="TableParagraph"/>
              <w:spacing w:before="5"/>
              <w:ind w:right="456"/>
              <w:jc w:val="right"/>
              <w:rPr>
                <w:rFonts w:asciiTheme="minorHAnsi" w:hAnsiTheme="minorHAnsi"/>
                <w:sz w:val="24"/>
                <w:szCs w:val="24"/>
              </w:rPr>
            </w:pPr>
            <w:r>
              <w:rPr>
                <w:rFonts w:asciiTheme="minorHAnsi" w:hAnsiTheme="minorHAnsi"/>
                <w:w w:val="105"/>
                <w:sz w:val="24"/>
                <w:szCs w:val="24"/>
              </w:rPr>
              <w:t>2020-21</w:t>
            </w:r>
          </w:p>
        </w:tc>
        <w:tc>
          <w:tcPr>
            <w:tcW w:w="1985" w:type="dxa"/>
          </w:tcPr>
          <w:p w14:paraId="09B1DC35" w14:textId="77777777" w:rsidR="005F2C69" w:rsidRPr="00A2203B" w:rsidRDefault="005F2C69" w:rsidP="00D541F0">
            <w:pPr>
              <w:pStyle w:val="TableParagraph"/>
              <w:rPr>
                <w:rFonts w:asciiTheme="minorHAnsi" w:hAnsiTheme="minorHAnsi"/>
                <w:sz w:val="24"/>
                <w:szCs w:val="24"/>
              </w:rPr>
            </w:pPr>
          </w:p>
        </w:tc>
        <w:tc>
          <w:tcPr>
            <w:tcW w:w="1600" w:type="dxa"/>
          </w:tcPr>
          <w:p w14:paraId="0759A590" w14:textId="77777777" w:rsidR="005F2C69" w:rsidRPr="00A2203B" w:rsidRDefault="005F2C69" w:rsidP="00D541F0">
            <w:pPr>
              <w:pStyle w:val="TableParagraph"/>
              <w:rPr>
                <w:rFonts w:asciiTheme="minorHAnsi" w:hAnsiTheme="minorHAnsi"/>
                <w:sz w:val="24"/>
                <w:szCs w:val="24"/>
              </w:rPr>
            </w:pPr>
          </w:p>
        </w:tc>
      </w:tr>
      <w:tr w:rsidR="005F2C69" w:rsidRPr="00A2203B" w14:paraId="06D9C573" w14:textId="77777777" w:rsidTr="00D541F0">
        <w:trPr>
          <w:trHeight w:val="249"/>
        </w:trPr>
        <w:tc>
          <w:tcPr>
            <w:tcW w:w="3348" w:type="dxa"/>
            <w:vMerge/>
            <w:tcBorders>
              <w:top w:val="nil"/>
            </w:tcBorders>
          </w:tcPr>
          <w:p w14:paraId="1DFD3C4E" w14:textId="77777777" w:rsidR="005F2C69" w:rsidRPr="00A2203B" w:rsidRDefault="005F2C69" w:rsidP="00D541F0">
            <w:pPr>
              <w:rPr>
                <w:rFonts w:asciiTheme="minorHAnsi" w:hAnsiTheme="minorHAnsi"/>
                <w:sz w:val="24"/>
                <w:szCs w:val="24"/>
              </w:rPr>
            </w:pPr>
          </w:p>
        </w:tc>
        <w:tc>
          <w:tcPr>
            <w:tcW w:w="1681" w:type="dxa"/>
          </w:tcPr>
          <w:p w14:paraId="16FF3FA0" w14:textId="77777777" w:rsidR="005F2C69" w:rsidRPr="00A2203B" w:rsidRDefault="005F2C69" w:rsidP="00D541F0">
            <w:pPr>
              <w:pStyle w:val="TableParagraph"/>
              <w:spacing w:before="3" w:line="225" w:lineRule="exact"/>
              <w:ind w:right="456"/>
              <w:jc w:val="right"/>
              <w:rPr>
                <w:rFonts w:asciiTheme="minorHAnsi" w:hAnsiTheme="minorHAnsi"/>
                <w:sz w:val="24"/>
                <w:szCs w:val="24"/>
              </w:rPr>
            </w:pPr>
            <w:r>
              <w:rPr>
                <w:rFonts w:asciiTheme="minorHAnsi" w:hAnsiTheme="minorHAnsi"/>
                <w:w w:val="105"/>
                <w:sz w:val="24"/>
                <w:szCs w:val="24"/>
              </w:rPr>
              <w:t>2021-22</w:t>
            </w:r>
          </w:p>
        </w:tc>
        <w:tc>
          <w:tcPr>
            <w:tcW w:w="1985" w:type="dxa"/>
          </w:tcPr>
          <w:p w14:paraId="593894F2" w14:textId="77777777" w:rsidR="005F2C69" w:rsidRPr="00A2203B" w:rsidRDefault="005F2C69" w:rsidP="00D541F0">
            <w:pPr>
              <w:pStyle w:val="TableParagraph"/>
              <w:rPr>
                <w:rFonts w:asciiTheme="minorHAnsi" w:hAnsiTheme="minorHAnsi"/>
                <w:sz w:val="24"/>
                <w:szCs w:val="24"/>
              </w:rPr>
            </w:pPr>
          </w:p>
        </w:tc>
        <w:tc>
          <w:tcPr>
            <w:tcW w:w="1600" w:type="dxa"/>
          </w:tcPr>
          <w:p w14:paraId="6AB6EE1D" w14:textId="77777777" w:rsidR="005F2C69" w:rsidRPr="00A2203B" w:rsidRDefault="005F2C69" w:rsidP="00D541F0">
            <w:pPr>
              <w:pStyle w:val="TableParagraph"/>
              <w:rPr>
                <w:rFonts w:asciiTheme="minorHAnsi" w:hAnsiTheme="minorHAnsi"/>
                <w:sz w:val="24"/>
                <w:szCs w:val="24"/>
              </w:rPr>
            </w:pPr>
          </w:p>
        </w:tc>
      </w:tr>
      <w:tr w:rsidR="005F2C69" w:rsidRPr="00A2203B" w14:paraId="07072779" w14:textId="77777777" w:rsidTr="00D541F0">
        <w:trPr>
          <w:trHeight w:val="249"/>
        </w:trPr>
        <w:tc>
          <w:tcPr>
            <w:tcW w:w="3348" w:type="dxa"/>
            <w:vMerge/>
            <w:tcBorders>
              <w:top w:val="nil"/>
            </w:tcBorders>
          </w:tcPr>
          <w:p w14:paraId="6B788A5E" w14:textId="77777777" w:rsidR="005F2C69" w:rsidRPr="00A2203B" w:rsidRDefault="005F2C69" w:rsidP="00D541F0">
            <w:pPr>
              <w:rPr>
                <w:rFonts w:asciiTheme="minorHAnsi" w:hAnsiTheme="minorHAnsi"/>
                <w:sz w:val="24"/>
                <w:szCs w:val="24"/>
              </w:rPr>
            </w:pPr>
          </w:p>
        </w:tc>
        <w:tc>
          <w:tcPr>
            <w:tcW w:w="1681" w:type="dxa"/>
          </w:tcPr>
          <w:p w14:paraId="0A611DD4" w14:textId="77777777" w:rsidR="005F2C69" w:rsidRPr="00A2203B" w:rsidRDefault="005F2C69" w:rsidP="00D541F0">
            <w:pPr>
              <w:pStyle w:val="TableParagraph"/>
              <w:spacing w:before="3" w:line="225" w:lineRule="exact"/>
              <w:ind w:right="457"/>
              <w:jc w:val="right"/>
              <w:rPr>
                <w:rFonts w:asciiTheme="minorHAnsi" w:hAnsiTheme="minorHAnsi"/>
                <w:sz w:val="24"/>
                <w:szCs w:val="24"/>
              </w:rPr>
            </w:pPr>
            <w:r>
              <w:rPr>
                <w:rFonts w:asciiTheme="minorHAnsi" w:hAnsiTheme="minorHAnsi"/>
                <w:w w:val="105"/>
                <w:sz w:val="24"/>
                <w:szCs w:val="24"/>
              </w:rPr>
              <w:t>2022-23</w:t>
            </w:r>
          </w:p>
        </w:tc>
        <w:tc>
          <w:tcPr>
            <w:tcW w:w="1985" w:type="dxa"/>
          </w:tcPr>
          <w:p w14:paraId="4AC21439" w14:textId="77777777" w:rsidR="005F2C69" w:rsidRPr="00A2203B" w:rsidRDefault="005F2C69" w:rsidP="00D541F0">
            <w:pPr>
              <w:pStyle w:val="TableParagraph"/>
              <w:rPr>
                <w:rFonts w:asciiTheme="minorHAnsi" w:hAnsiTheme="minorHAnsi"/>
                <w:sz w:val="24"/>
                <w:szCs w:val="24"/>
              </w:rPr>
            </w:pPr>
          </w:p>
        </w:tc>
        <w:tc>
          <w:tcPr>
            <w:tcW w:w="1600" w:type="dxa"/>
          </w:tcPr>
          <w:p w14:paraId="128EB01E" w14:textId="77777777" w:rsidR="005F2C69" w:rsidRPr="00A2203B" w:rsidRDefault="005F2C69" w:rsidP="00D541F0">
            <w:pPr>
              <w:pStyle w:val="TableParagraph"/>
              <w:rPr>
                <w:rFonts w:asciiTheme="minorHAnsi" w:hAnsiTheme="minorHAnsi"/>
                <w:sz w:val="24"/>
                <w:szCs w:val="24"/>
              </w:rPr>
            </w:pPr>
          </w:p>
        </w:tc>
      </w:tr>
      <w:tr w:rsidR="005F2C69" w:rsidRPr="00A2203B" w14:paraId="149F0D85" w14:textId="77777777" w:rsidTr="00D541F0">
        <w:trPr>
          <w:trHeight w:val="249"/>
        </w:trPr>
        <w:tc>
          <w:tcPr>
            <w:tcW w:w="3348" w:type="dxa"/>
            <w:vMerge/>
            <w:tcBorders>
              <w:top w:val="nil"/>
            </w:tcBorders>
          </w:tcPr>
          <w:p w14:paraId="388205C1" w14:textId="77777777" w:rsidR="005F2C69" w:rsidRPr="00A2203B" w:rsidRDefault="005F2C69" w:rsidP="00D541F0">
            <w:pPr>
              <w:rPr>
                <w:rFonts w:asciiTheme="minorHAnsi" w:hAnsiTheme="minorHAnsi"/>
                <w:sz w:val="24"/>
                <w:szCs w:val="24"/>
              </w:rPr>
            </w:pPr>
          </w:p>
        </w:tc>
        <w:tc>
          <w:tcPr>
            <w:tcW w:w="1681" w:type="dxa"/>
          </w:tcPr>
          <w:p w14:paraId="6F238AD0" w14:textId="77777777" w:rsidR="005F2C69" w:rsidRPr="00A2203B" w:rsidRDefault="005F2C69" w:rsidP="00D541F0">
            <w:pPr>
              <w:pStyle w:val="TableParagraph"/>
              <w:spacing w:before="6" w:line="223" w:lineRule="exact"/>
              <w:ind w:right="457"/>
              <w:jc w:val="right"/>
              <w:rPr>
                <w:rFonts w:asciiTheme="minorHAnsi" w:hAnsiTheme="minorHAnsi"/>
                <w:sz w:val="24"/>
                <w:szCs w:val="24"/>
              </w:rPr>
            </w:pPr>
            <w:r>
              <w:rPr>
                <w:rFonts w:asciiTheme="minorHAnsi" w:hAnsiTheme="minorHAnsi"/>
                <w:w w:val="105"/>
                <w:sz w:val="24"/>
                <w:szCs w:val="24"/>
              </w:rPr>
              <w:t>2023-24</w:t>
            </w:r>
          </w:p>
        </w:tc>
        <w:tc>
          <w:tcPr>
            <w:tcW w:w="1985" w:type="dxa"/>
          </w:tcPr>
          <w:p w14:paraId="41913543" w14:textId="77777777" w:rsidR="005F2C69" w:rsidRPr="00A2203B" w:rsidRDefault="005F2C69" w:rsidP="00D541F0">
            <w:pPr>
              <w:pStyle w:val="TableParagraph"/>
              <w:rPr>
                <w:rFonts w:asciiTheme="minorHAnsi" w:hAnsiTheme="minorHAnsi"/>
                <w:sz w:val="24"/>
                <w:szCs w:val="24"/>
              </w:rPr>
            </w:pPr>
          </w:p>
        </w:tc>
        <w:tc>
          <w:tcPr>
            <w:tcW w:w="1600" w:type="dxa"/>
          </w:tcPr>
          <w:p w14:paraId="7AB53429" w14:textId="77777777" w:rsidR="005F2C69" w:rsidRPr="00A2203B" w:rsidRDefault="005F2C69" w:rsidP="00D541F0">
            <w:pPr>
              <w:pStyle w:val="TableParagraph"/>
              <w:rPr>
                <w:rFonts w:asciiTheme="minorHAnsi" w:hAnsiTheme="minorHAnsi"/>
                <w:sz w:val="24"/>
                <w:szCs w:val="24"/>
              </w:rPr>
            </w:pPr>
          </w:p>
        </w:tc>
      </w:tr>
    </w:tbl>
    <w:p w14:paraId="34D66E46" w14:textId="77777777" w:rsidR="005F2C69" w:rsidRPr="00A2203B" w:rsidRDefault="005F2C69" w:rsidP="005F2C69">
      <w:pPr>
        <w:pStyle w:val="BodyText"/>
        <w:ind w:left="851"/>
        <w:rPr>
          <w:rFonts w:asciiTheme="minorHAnsi" w:hAnsiTheme="minorHAnsi"/>
          <w:b/>
          <w:sz w:val="24"/>
          <w:szCs w:val="24"/>
        </w:rPr>
      </w:pPr>
    </w:p>
    <w:p w14:paraId="21514DCC" w14:textId="77777777" w:rsidR="005F2C69" w:rsidRPr="00A2203B" w:rsidRDefault="005F2C69" w:rsidP="005F2C69">
      <w:pPr>
        <w:pStyle w:val="BodyText"/>
        <w:spacing w:before="5"/>
        <w:ind w:left="851"/>
        <w:rPr>
          <w:rFonts w:asciiTheme="minorHAnsi" w:hAnsiTheme="minorHAnsi"/>
          <w:b/>
          <w:sz w:val="24"/>
          <w:szCs w:val="24"/>
        </w:rPr>
      </w:pPr>
    </w:p>
    <w:p w14:paraId="472240D5" w14:textId="77777777" w:rsidR="005F2C69" w:rsidRDefault="005F2C69" w:rsidP="005F2C69">
      <w:pPr>
        <w:spacing w:line="256" w:lineRule="auto"/>
        <w:ind w:left="851" w:right="628"/>
        <w:jc w:val="both"/>
        <w:rPr>
          <w:rFonts w:asciiTheme="minorHAnsi" w:hAnsiTheme="minorHAnsi"/>
          <w:sz w:val="24"/>
          <w:szCs w:val="24"/>
        </w:rPr>
      </w:pPr>
      <w:r w:rsidRPr="00A2203B">
        <w:rPr>
          <w:rFonts w:asciiTheme="minorHAnsi" w:hAnsiTheme="minorHAnsi"/>
          <w:sz w:val="24"/>
          <w:szCs w:val="24"/>
        </w:rPr>
        <w:t>Attachments: Supporting documents, viz., Successful completion certificate from clients, other</w:t>
      </w:r>
      <w:r w:rsidRPr="00A2203B">
        <w:rPr>
          <w:rFonts w:asciiTheme="minorHAnsi" w:hAnsiTheme="minorHAnsi"/>
          <w:spacing w:val="1"/>
          <w:sz w:val="24"/>
          <w:szCs w:val="24"/>
        </w:rPr>
        <w:t xml:space="preserve"> </w:t>
      </w:r>
      <w:r w:rsidRPr="00A2203B">
        <w:rPr>
          <w:rFonts w:asciiTheme="minorHAnsi" w:hAnsiTheme="minorHAnsi"/>
          <w:sz w:val="24"/>
          <w:szCs w:val="24"/>
        </w:rPr>
        <w:t>documentations to substantiate the similarity of work as per definition of "Similar Work".</w:t>
      </w:r>
      <w:r w:rsidRPr="00A2203B">
        <w:rPr>
          <w:rFonts w:asciiTheme="minorHAnsi" w:hAnsiTheme="minorHAnsi"/>
          <w:spacing w:val="1"/>
          <w:sz w:val="24"/>
          <w:szCs w:val="24"/>
        </w:rPr>
        <w:t xml:space="preserve"> </w:t>
      </w:r>
      <w:r w:rsidRPr="00A2203B">
        <w:rPr>
          <w:rFonts w:asciiTheme="minorHAnsi" w:hAnsiTheme="minorHAnsi"/>
          <w:sz w:val="24"/>
          <w:szCs w:val="24"/>
        </w:rPr>
        <w:t>Employer</w:t>
      </w:r>
      <w:r w:rsidRPr="00A2203B">
        <w:rPr>
          <w:rFonts w:asciiTheme="minorHAnsi" w:hAnsiTheme="minorHAnsi"/>
          <w:spacing w:val="-2"/>
          <w:sz w:val="24"/>
          <w:szCs w:val="24"/>
        </w:rPr>
        <w:t xml:space="preserve"> </w:t>
      </w:r>
      <w:r w:rsidRPr="00A2203B">
        <w:rPr>
          <w:rFonts w:asciiTheme="minorHAnsi" w:hAnsiTheme="minorHAnsi"/>
          <w:sz w:val="24"/>
          <w:szCs w:val="24"/>
        </w:rPr>
        <w:t>reserves the</w:t>
      </w:r>
      <w:r w:rsidRPr="00A2203B">
        <w:rPr>
          <w:rFonts w:asciiTheme="minorHAnsi" w:hAnsiTheme="minorHAnsi"/>
          <w:spacing w:val="1"/>
          <w:sz w:val="24"/>
          <w:szCs w:val="24"/>
        </w:rPr>
        <w:t xml:space="preserve"> </w:t>
      </w:r>
      <w:r w:rsidRPr="00A2203B">
        <w:rPr>
          <w:rFonts w:asciiTheme="minorHAnsi" w:hAnsiTheme="minorHAnsi"/>
          <w:sz w:val="24"/>
          <w:szCs w:val="24"/>
        </w:rPr>
        <w:t>right</w:t>
      </w:r>
      <w:r w:rsidRPr="00A2203B">
        <w:rPr>
          <w:rFonts w:asciiTheme="minorHAnsi" w:hAnsiTheme="minorHAnsi"/>
          <w:spacing w:val="-2"/>
          <w:sz w:val="24"/>
          <w:szCs w:val="24"/>
        </w:rPr>
        <w:t xml:space="preserve"> </w:t>
      </w:r>
      <w:r w:rsidRPr="00A2203B">
        <w:rPr>
          <w:rFonts w:asciiTheme="minorHAnsi" w:hAnsiTheme="minorHAnsi"/>
          <w:sz w:val="24"/>
          <w:szCs w:val="24"/>
        </w:rPr>
        <w:t>to</w:t>
      </w:r>
      <w:r w:rsidRPr="00A2203B">
        <w:rPr>
          <w:rFonts w:asciiTheme="minorHAnsi" w:hAnsiTheme="minorHAnsi"/>
          <w:spacing w:val="1"/>
          <w:sz w:val="24"/>
          <w:szCs w:val="24"/>
        </w:rPr>
        <w:t xml:space="preserve"> </w:t>
      </w:r>
      <w:r w:rsidRPr="00A2203B">
        <w:rPr>
          <w:rFonts w:asciiTheme="minorHAnsi" w:hAnsiTheme="minorHAnsi"/>
          <w:sz w:val="24"/>
          <w:szCs w:val="24"/>
        </w:rPr>
        <w:t>verify the information:</w:t>
      </w:r>
    </w:p>
    <w:p w14:paraId="081E0E4A" w14:textId="77777777" w:rsidR="005F2C69" w:rsidRPr="00A2203B" w:rsidRDefault="005F2C69" w:rsidP="005F2C69">
      <w:pPr>
        <w:spacing w:line="256" w:lineRule="auto"/>
        <w:ind w:left="851" w:right="628"/>
        <w:jc w:val="both"/>
        <w:rPr>
          <w:rFonts w:asciiTheme="minorHAnsi" w:hAnsiTheme="minorHAnsi"/>
          <w:sz w:val="24"/>
          <w:szCs w:val="24"/>
        </w:rPr>
      </w:pPr>
    </w:p>
    <w:p w14:paraId="0416D75F" w14:textId="77777777" w:rsidR="005F2C69" w:rsidRPr="00A2203B" w:rsidRDefault="005F2C69" w:rsidP="005F2C69">
      <w:pPr>
        <w:pStyle w:val="BodyText"/>
        <w:spacing w:before="8"/>
        <w:ind w:left="851"/>
        <w:rPr>
          <w:rFonts w:asciiTheme="minorHAnsi" w:hAnsiTheme="minorHAnsi"/>
          <w:sz w:val="24"/>
          <w:szCs w:val="24"/>
        </w:rPr>
      </w:pPr>
    </w:p>
    <w:p w14:paraId="7B510A9C" w14:textId="77777777" w:rsidR="005F2C69" w:rsidRPr="00A2203B" w:rsidRDefault="005F2C69" w:rsidP="00A41C69">
      <w:pPr>
        <w:pStyle w:val="ListParagraph"/>
        <w:numPr>
          <w:ilvl w:val="0"/>
          <w:numId w:val="38"/>
        </w:numPr>
        <w:tabs>
          <w:tab w:val="left" w:pos="697"/>
        </w:tabs>
        <w:ind w:left="851" w:right="707" w:firstLine="0"/>
        <w:rPr>
          <w:rFonts w:asciiTheme="minorHAnsi" w:hAnsiTheme="minorHAnsi"/>
          <w:sz w:val="24"/>
          <w:szCs w:val="24"/>
        </w:rPr>
      </w:pPr>
      <w:r w:rsidRPr="00A2203B">
        <w:rPr>
          <w:rFonts w:asciiTheme="minorHAnsi" w:hAnsiTheme="minorHAnsi"/>
          <w:sz w:val="24"/>
          <w:szCs w:val="24"/>
        </w:rPr>
        <w:t>Information</w:t>
      </w:r>
      <w:r w:rsidRPr="00A2203B">
        <w:rPr>
          <w:rFonts w:asciiTheme="minorHAnsi" w:hAnsiTheme="minorHAnsi"/>
          <w:spacing w:val="-10"/>
          <w:sz w:val="24"/>
          <w:szCs w:val="24"/>
        </w:rPr>
        <w:t xml:space="preserve"> </w:t>
      </w:r>
      <w:r w:rsidRPr="00A2203B">
        <w:rPr>
          <w:rFonts w:asciiTheme="minorHAnsi" w:hAnsiTheme="minorHAnsi"/>
          <w:sz w:val="24"/>
          <w:szCs w:val="24"/>
        </w:rPr>
        <w:t>on</w:t>
      </w:r>
      <w:r w:rsidRPr="00A2203B">
        <w:rPr>
          <w:rFonts w:asciiTheme="minorHAnsi" w:hAnsiTheme="minorHAnsi"/>
          <w:spacing w:val="-13"/>
          <w:sz w:val="24"/>
          <w:szCs w:val="24"/>
        </w:rPr>
        <w:t xml:space="preserve"> </w:t>
      </w:r>
      <w:r w:rsidRPr="00A2203B">
        <w:rPr>
          <w:rFonts w:asciiTheme="minorHAnsi" w:hAnsiTheme="minorHAnsi"/>
          <w:sz w:val="24"/>
          <w:szCs w:val="24"/>
        </w:rPr>
        <w:t>bid</w:t>
      </w:r>
      <w:r w:rsidRPr="00A2203B">
        <w:rPr>
          <w:rFonts w:asciiTheme="minorHAnsi" w:hAnsiTheme="minorHAnsi"/>
          <w:spacing w:val="-12"/>
          <w:sz w:val="24"/>
          <w:szCs w:val="24"/>
        </w:rPr>
        <w:t xml:space="preserve"> </w:t>
      </w:r>
      <w:r w:rsidRPr="00A2203B">
        <w:rPr>
          <w:rFonts w:asciiTheme="minorHAnsi" w:hAnsiTheme="minorHAnsi"/>
          <w:sz w:val="24"/>
          <w:szCs w:val="24"/>
        </w:rPr>
        <w:t>capacity</w:t>
      </w:r>
      <w:r w:rsidRPr="00A2203B">
        <w:rPr>
          <w:rFonts w:asciiTheme="minorHAnsi" w:hAnsiTheme="minorHAnsi"/>
          <w:spacing w:val="-10"/>
          <w:sz w:val="24"/>
          <w:szCs w:val="24"/>
        </w:rPr>
        <w:t xml:space="preserve"> </w:t>
      </w:r>
      <w:r w:rsidRPr="00A2203B">
        <w:rPr>
          <w:rFonts w:asciiTheme="minorHAnsi" w:hAnsiTheme="minorHAnsi"/>
          <w:sz w:val="24"/>
          <w:szCs w:val="24"/>
        </w:rPr>
        <w:t>(works</w:t>
      </w:r>
      <w:r w:rsidRPr="00A2203B">
        <w:rPr>
          <w:rFonts w:asciiTheme="minorHAnsi" w:hAnsiTheme="minorHAnsi"/>
          <w:spacing w:val="-10"/>
          <w:sz w:val="24"/>
          <w:szCs w:val="24"/>
        </w:rPr>
        <w:t xml:space="preserve"> </w:t>
      </w:r>
      <w:r w:rsidRPr="00A2203B">
        <w:rPr>
          <w:rFonts w:asciiTheme="minorHAnsi" w:hAnsiTheme="minorHAnsi"/>
          <w:sz w:val="24"/>
          <w:szCs w:val="24"/>
        </w:rPr>
        <w:t>for</w:t>
      </w:r>
      <w:r w:rsidRPr="00A2203B">
        <w:rPr>
          <w:rFonts w:asciiTheme="minorHAnsi" w:hAnsiTheme="minorHAnsi"/>
          <w:spacing w:val="-12"/>
          <w:sz w:val="24"/>
          <w:szCs w:val="24"/>
        </w:rPr>
        <w:t xml:space="preserve"> </w:t>
      </w:r>
      <w:r w:rsidRPr="00A2203B">
        <w:rPr>
          <w:rFonts w:asciiTheme="minorHAnsi" w:hAnsiTheme="minorHAnsi"/>
          <w:sz w:val="24"/>
          <w:szCs w:val="24"/>
        </w:rPr>
        <w:t>which</w:t>
      </w:r>
      <w:r w:rsidRPr="00A2203B">
        <w:rPr>
          <w:rFonts w:asciiTheme="minorHAnsi" w:hAnsiTheme="minorHAnsi"/>
          <w:spacing w:val="-6"/>
          <w:sz w:val="24"/>
          <w:szCs w:val="24"/>
        </w:rPr>
        <w:t xml:space="preserve"> </w:t>
      </w:r>
      <w:r w:rsidRPr="00A2203B">
        <w:rPr>
          <w:rFonts w:asciiTheme="minorHAnsi" w:hAnsiTheme="minorHAnsi"/>
          <w:sz w:val="24"/>
          <w:szCs w:val="24"/>
        </w:rPr>
        <w:t>bids</w:t>
      </w:r>
      <w:r w:rsidRPr="00A2203B">
        <w:rPr>
          <w:rFonts w:asciiTheme="minorHAnsi" w:hAnsiTheme="minorHAnsi"/>
          <w:spacing w:val="-13"/>
          <w:sz w:val="24"/>
          <w:szCs w:val="24"/>
        </w:rPr>
        <w:t xml:space="preserve"> </w:t>
      </w:r>
      <w:r w:rsidRPr="00A2203B">
        <w:rPr>
          <w:rFonts w:asciiTheme="minorHAnsi" w:hAnsiTheme="minorHAnsi"/>
          <w:sz w:val="24"/>
          <w:szCs w:val="24"/>
        </w:rPr>
        <w:t>have</w:t>
      </w:r>
      <w:r w:rsidRPr="00A2203B">
        <w:rPr>
          <w:rFonts w:asciiTheme="minorHAnsi" w:hAnsiTheme="minorHAnsi"/>
          <w:spacing w:val="-10"/>
          <w:sz w:val="24"/>
          <w:szCs w:val="24"/>
        </w:rPr>
        <w:t xml:space="preserve"> </w:t>
      </w:r>
      <w:r w:rsidRPr="00A2203B">
        <w:rPr>
          <w:rFonts w:asciiTheme="minorHAnsi" w:hAnsiTheme="minorHAnsi"/>
          <w:sz w:val="24"/>
          <w:szCs w:val="24"/>
        </w:rPr>
        <w:t>been</w:t>
      </w:r>
      <w:r w:rsidRPr="00A2203B">
        <w:rPr>
          <w:rFonts w:asciiTheme="minorHAnsi" w:hAnsiTheme="minorHAnsi"/>
          <w:spacing w:val="-13"/>
          <w:sz w:val="24"/>
          <w:szCs w:val="24"/>
        </w:rPr>
        <w:t xml:space="preserve"> </w:t>
      </w:r>
      <w:r w:rsidRPr="00A2203B">
        <w:rPr>
          <w:rFonts w:asciiTheme="minorHAnsi" w:hAnsiTheme="minorHAnsi"/>
          <w:sz w:val="24"/>
          <w:szCs w:val="24"/>
        </w:rPr>
        <w:t>submitted</w:t>
      </w:r>
      <w:r w:rsidRPr="00A2203B">
        <w:rPr>
          <w:rFonts w:asciiTheme="minorHAnsi" w:hAnsiTheme="minorHAnsi"/>
          <w:spacing w:val="-14"/>
          <w:sz w:val="24"/>
          <w:szCs w:val="24"/>
        </w:rPr>
        <w:t xml:space="preserve"> </w:t>
      </w:r>
      <w:r w:rsidRPr="00A2203B">
        <w:rPr>
          <w:rFonts w:asciiTheme="minorHAnsi" w:hAnsiTheme="minorHAnsi"/>
          <w:sz w:val="24"/>
          <w:szCs w:val="24"/>
        </w:rPr>
        <w:t>and</w:t>
      </w:r>
      <w:r w:rsidRPr="00A2203B">
        <w:rPr>
          <w:rFonts w:asciiTheme="minorHAnsi" w:hAnsiTheme="minorHAnsi"/>
          <w:spacing w:val="-9"/>
          <w:sz w:val="24"/>
          <w:szCs w:val="24"/>
        </w:rPr>
        <w:t xml:space="preserve"> </w:t>
      </w:r>
      <w:r w:rsidRPr="00A2203B">
        <w:rPr>
          <w:rFonts w:asciiTheme="minorHAnsi" w:hAnsiTheme="minorHAnsi"/>
          <w:sz w:val="24"/>
          <w:szCs w:val="24"/>
        </w:rPr>
        <w:t>works</w:t>
      </w:r>
      <w:r w:rsidRPr="00A2203B">
        <w:rPr>
          <w:rFonts w:asciiTheme="minorHAnsi" w:hAnsiTheme="minorHAnsi"/>
          <w:spacing w:val="-10"/>
          <w:sz w:val="24"/>
          <w:szCs w:val="24"/>
        </w:rPr>
        <w:t xml:space="preserve"> </w:t>
      </w:r>
      <w:r w:rsidRPr="00A2203B">
        <w:rPr>
          <w:rFonts w:asciiTheme="minorHAnsi" w:hAnsiTheme="minorHAnsi"/>
          <w:sz w:val="24"/>
          <w:szCs w:val="24"/>
        </w:rPr>
        <w:t>which</w:t>
      </w:r>
      <w:r w:rsidRPr="00A2203B">
        <w:rPr>
          <w:rFonts w:asciiTheme="minorHAnsi" w:hAnsiTheme="minorHAnsi"/>
          <w:spacing w:val="-10"/>
          <w:sz w:val="24"/>
          <w:szCs w:val="24"/>
        </w:rPr>
        <w:t xml:space="preserve"> </w:t>
      </w:r>
      <w:r w:rsidRPr="00A2203B">
        <w:rPr>
          <w:rFonts w:asciiTheme="minorHAnsi" w:hAnsiTheme="minorHAnsi"/>
          <w:sz w:val="24"/>
          <w:szCs w:val="24"/>
        </w:rPr>
        <w:t>are</w:t>
      </w:r>
      <w:r w:rsidRPr="00A2203B">
        <w:rPr>
          <w:rFonts w:asciiTheme="minorHAnsi" w:hAnsiTheme="minorHAnsi"/>
          <w:spacing w:val="-72"/>
          <w:sz w:val="24"/>
          <w:szCs w:val="24"/>
        </w:rPr>
        <w:t xml:space="preserve"> </w:t>
      </w:r>
      <w:r w:rsidRPr="00A2203B">
        <w:rPr>
          <w:rFonts w:asciiTheme="minorHAnsi" w:hAnsiTheme="minorHAnsi"/>
          <w:sz w:val="24"/>
          <w:szCs w:val="24"/>
        </w:rPr>
        <w:t>yet</w:t>
      </w:r>
      <w:r w:rsidRPr="00A2203B">
        <w:rPr>
          <w:rFonts w:asciiTheme="minorHAnsi" w:hAnsiTheme="minorHAnsi"/>
          <w:spacing w:val="-2"/>
          <w:sz w:val="24"/>
          <w:szCs w:val="24"/>
        </w:rPr>
        <w:t xml:space="preserve"> </w:t>
      </w:r>
      <w:r w:rsidRPr="00A2203B">
        <w:rPr>
          <w:rFonts w:asciiTheme="minorHAnsi" w:hAnsiTheme="minorHAnsi"/>
          <w:sz w:val="24"/>
          <w:szCs w:val="24"/>
        </w:rPr>
        <w:t>to</w:t>
      </w:r>
      <w:r w:rsidRPr="00A2203B">
        <w:rPr>
          <w:rFonts w:asciiTheme="minorHAnsi" w:hAnsiTheme="minorHAnsi"/>
          <w:spacing w:val="-2"/>
          <w:sz w:val="24"/>
          <w:szCs w:val="24"/>
        </w:rPr>
        <w:t xml:space="preserve"> </w:t>
      </w:r>
      <w:r w:rsidRPr="00A2203B">
        <w:rPr>
          <w:rFonts w:asciiTheme="minorHAnsi" w:hAnsiTheme="minorHAnsi"/>
          <w:sz w:val="24"/>
          <w:szCs w:val="24"/>
        </w:rPr>
        <w:t>be completed) as</w:t>
      </w:r>
      <w:r w:rsidRPr="00A2203B">
        <w:rPr>
          <w:rFonts w:asciiTheme="minorHAnsi" w:hAnsiTheme="minorHAnsi"/>
          <w:spacing w:val="-1"/>
          <w:sz w:val="24"/>
          <w:szCs w:val="24"/>
        </w:rPr>
        <w:t xml:space="preserve"> </w:t>
      </w:r>
      <w:r w:rsidRPr="00A2203B">
        <w:rPr>
          <w:rFonts w:asciiTheme="minorHAnsi" w:hAnsiTheme="minorHAnsi"/>
          <w:sz w:val="24"/>
          <w:szCs w:val="24"/>
        </w:rPr>
        <w:t>on the</w:t>
      </w:r>
      <w:r w:rsidRPr="00A2203B">
        <w:rPr>
          <w:rFonts w:asciiTheme="minorHAnsi" w:hAnsiTheme="minorHAnsi"/>
          <w:spacing w:val="1"/>
          <w:sz w:val="24"/>
          <w:szCs w:val="24"/>
        </w:rPr>
        <w:t xml:space="preserve"> </w:t>
      </w:r>
      <w:r w:rsidRPr="00A2203B">
        <w:rPr>
          <w:rFonts w:asciiTheme="minorHAnsi" w:hAnsiTheme="minorHAnsi"/>
          <w:sz w:val="24"/>
          <w:szCs w:val="24"/>
        </w:rPr>
        <w:t>date of</w:t>
      </w:r>
      <w:r w:rsidRPr="00A2203B">
        <w:rPr>
          <w:rFonts w:asciiTheme="minorHAnsi" w:hAnsiTheme="minorHAnsi"/>
          <w:spacing w:val="-1"/>
          <w:sz w:val="24"/>
          <w:szCs w:val="24"/>
        </w:rPr>
        <w:t xml:space="preserve"> </w:t>
      </w:r>
      <w:r w:rsidRPr="00A2203B">
        <w:rPr>
          <w:rFonts w:asciiTheme="minorHAnsi" w:hAnsiTheme="minorHAnsi"/>
          <w:sz w:val="24"/>
          <w:szCs w:val="24"/>
        </w:rPr>
        <w:t>this bid.</w:t>
      </w:r>
    </w:p>
    <w:p w14:paraId="6F10FE3A" w14:textId="77777777" w:rsidR="005F2C69" w:rsidRPr="00A2203B" w:rsidRDefault="005F2C69" w:rsidP="00A41C69">
      <w:pPr>
        <w:pStyle w:val="ListParagraph"/>
        <w:numPr>
          <w:ilvl w:val="0"/>
          <w:numId w:val="37"/>
        </w:numPr>
        <w:tabs>
          <w:tab w:val="left" w:pos="1496"/>
        </w:tabs>
        <w:spacing w:before="242"/>
        <w:ind w:left="851" w:firstLine="0"/>
        <w:rPr>
          <w:rFonts w:asciiTheme="minorHAnsi" w:hAnsiTheme="minorHAnsi"/>
          <w:sz w:val="24"/>
          <w:szCs w:val="24"/>
        </w:rPr>
      </w:pPr>
      <w:r w:rsidRPr="00A2203B">
        <w:rPr>
          <w:rFonts w:asciiTheme="minorHAnsi" w:hAnsiTheme="minorHAnsi"/>
          <w:sz w:val="24"/>
          <w:szCs w:val="24"/>
        </w:rPr>
        <w:t>Existing</w:t>
      </w:r>
      <w:r w:rsidRPr="00A2203B">
        <w:rPr>
          <w:rFonts w:asciiTheme="minorHAnsi" w:hAnsiTheme="minorHAnsi"/>
          <w:spacing w:val="-13"/>
          <w:sz w:val="24"/>
          <w:szCs w:val="24"/>
        </w:rPr>
        <w:t xml:space="preserve"> </w:t>
      </w:r>
      <w:r w:rsidRPr="00A2203B">
        <w:rPr>
          <w:rFonts w:asciiTheme="minorHAnsi" w:hAnsiTheme="minorHAnsi"/>
          <w:sz w:val="24"/>
          <w:szCs w:val="24"/>
        </w:rPr>
        <w:t>commitments</w:t>
      </w:r>
      <w:r w:rsidRPr="00A2203B">
        <w:rPr>
          <w:rFonts w:asciiTheme="minorHAnsi" w:hAnsiTheme="minorHAnsi"/>
          <w:spacing w:val="-7"/>
          <w:sz w:val="24"/>
          <w:szCs w:val="24"/>
        </w:rPr>
        <w:t xml:space="preserve"> </w:t>
      </w:r>
      <w:r w:rsidRPr="00A2203B">
        <w:rPr>
          <w:rFonts w:asciiTheme="minorHAnsi" w:hAnsiTheme="minorHAnsi"/>
          <w:sz w:val="24"/>
          <w:szCs w:val="24"/>
        </w:rPr>
        <w:t>and</w:t>
      </w:r>
      <w:r w:rsidRPr="00A2203B">
        <w:rPr>
          <w:rFonts w:asciiTheme="minorHAnsi" w:hAnsiTheme="minorHAnsi"/>
          <w:spacing w:val="-13"/>
          <w:sz w:val="24"/>
          <w:szCs w:val="24"/>
        </w:rPr>
        <w:t xml:space="preserve"> </w:t>
      </w:r>
      <w:r w:rsidRPr="00A2203B">
        <w:rPr>
          <w:rFonts w:asciiTheme="minorHAnsi" w:hAnsiTheme="minorHAnsi"/>
          <w:sz w:val="24"/>
          <w:szCs w:val="24"/>
        </w:rPr>
        <w:t>on-going</w:t>
      </w:r>
      <w:r w:rsidRPr="00A2203B">
        <w:rPr>
          <w:rFonts w:asciiTheme="minorHAnsi" w:hAnsiTheme="minorHAnsi"/>
          <w:spacing w:val="-10"/>
          <w:sz w:val="24"/>
          <w:szCs w:val="24"/>
        </w:rPr>
        <w:t xml:space="preserve"> </w:t>
      </w:r>
      <w:r w:rsidRPr="00A2203B">
        <w:rPr>
          <w:rFonts w:asciiTheme="minorHAnsi" w:hAnsiTheme="minorHAnsi"/>
          <w:sz w:val="24"/>
          <w:szCs w:val="24"/>
        </w:rPr>
        <w:t>works.</w:t>
      </w:r>
    </w:p>
    <w:tbl>
      <w:tblPr>
        <w:tblW w:w="0" w:type="auto"/>
        <w:tblInd w:w="1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9"/>
        <w:gridCol w:w="720"/>
        <w:gridCol w:w="1043"/>
        <w:gridCol w:w="1068"/>
        <w:gridCol w:w="1043"/>
        <w:gridCol w:w="1321"/>
        <w:gridCol w:w="1235"/>
        <w:gridCol w:w="1309"/>
      </w:tblGrid>
      <w:tr w:rsidR="005F2C69" w:rsidRPr="00A2203B" w14:paraId="72BD6612" w14:textId="77777777" w:rsidTr="00D541F0">
        <w:trPr>
          <w:trHeight w:val="995"/>
        </w:trPr>
        <w:tc>
          <w:tcPr>
            <w:tcW w:w="1439" w:type="dxa"/>
          </w:tcPr>
          <w:p w14:paraId="79F5E523" w14:textId="77777777" w:rsidR="005F2C69" w:rsidRPr="00A2203B" w:rsidRDefault="005F2C69" w:rsidP="00D541F0">
            <w:pPr>
              <w:pStyle w:val="TableParagraph"/>
              <w:spacing w:before="6" w:line="244" w:lineRule="auto"/>
              <w:ind w:left="374" w:right="76" w:hanging="166"/>
              <w:rPr>
                <w:rFonts w:asciiTheme="minorHAnsi" w:hAnsiTheme="minorHAnsi"/>
                <w:sz w:val="24"/>
                <w:szCs w:val="24"/>
              </w:rPr>
            </w:pPr>
            <w:r w:rsidRPr="00A2203B">
              <w:rPr>
                <w:rFonts w:asciiTheme="minorHAnsi" w:hAnsiTheme="minorHAnsi"/>
                <w:sz w:val="24"/>
                <w:szCs w:val="24"/>
              </w:rPr>
              <w:t>Description</w:t>
            </w:r>
            <w:r w:rsidRPr="00A2203B">
              <w:rPr>
                <w:rFonts w:asciiTheme="minorHAnsi" w:hAnsiTheme="minorHAnsi"/>
                <w:spacing w:val="-60"/>
                <w:sz w:val="24"/>
                <w:szCs w:val="24"/>
              </w:rPr>
              <w:t xml:space="preserve"> </w:t>
            </w:r>
            <w:r w:rsidRPr="00A2203B">
              <w:rPr>
                <w:rFonts w:asciiTheme="minorHAnsi" w:hAnsiTheme="minorHAnsi"/>
                <w:w w:val="105"/>
                <w:sz w:val="24"/>
                <w:szCs w:val="24"/>
              </w:rPr>
              <w:t>of</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work</w:t>
            </w:r>
          </w:p>
        </w:tc>
        <w:tc>
          <w:tcPr>
            <w:tcW w:w="720" w:type="dxa"/>
          </w:tcPr>
          <w:p w14:paraId="69646979" w14:textId="77777777" w:rsidR="005F2C69" w:rsidRPr="00A2203B" w:rsidRDefault="005F2C69" w:rsidP="00D541F0">
            <w:pPr>
              <w:pStyle w:val="TableParagraph"/>
              <w:spacing w:before="6" w:line="247" w:lineRule="auto"/>
              <w:ind w:left="123" w:right="109"/>
              <w:jc w:val="center"/>
              <w:rPr>
                <w:rFonts w:asciiTheme="minorHAnsi" w:hAnsiTheme="minorHAnsi"/>
                <w:sz w:val="24"/>
                <w:szCs w:val="24"/>
              </w:rPr>
            </w:pPr>
            <w:r w:rsidRPr="00A2203B">
              <w:rPr>
                <w:rFonts w:asciiTheme="minorHAnsi" w:hAnsiTheme="minorHAnsi"/>
                <w:sz w:val="24"/>
                <w:szCs w:val="24"/>
              </w:rPr>
              <w:t>Place</w:t>
            </w:r>
            <w:r w:rsidRPr="00A2203B">
              <w:rPr>
                <w:rFonts w:asciiTheme="minorHAnsi" w:hAnsiTheme="minorHAnsi"/>
                <w:spacing w:val="-60"/>
                <w:sz w:val="24"/>
                <w:szCs w:val="24"/>
              </w:rPr>
              <w:t xml:space="preserve"> </w:t>
            </w:r>
            <w:r w:rsidRPr="00A2203B">
              <w:rPr>
                <w:rFonts w:asciiTheme="minorHAnsi" w:hAnsiTheme="minorHAnsi"/>
                <w:w w:val="105"/>
                <w:sz w:val="24"/>
                <w:szCs w:val="24"/>
              </w:rPr>
              <w:t>&amp;</w:t>
            </w:r>
            <w:r w:rsidRPr="00A2203B">
              <w:rPr>
                <w:rFonts w:asciiTheme="minorHAnsi" w:hAnsiTheme="minorHAnsi"/>
                <w:spacing w:val="1"/>
                <w:w w:val="105"/>
                <w:sz w:val="24"/>
                <w:szCs w:val="24"/>
              </w:rPr>
              <w:t xml:space="preserve"> </w:t>
            </w:r>
            <w:r w:rsidRPr="00A2203B">
              <w:rPr>
                <w:rFonts w:asciiTheme="minorHAnsi" w:hAnsiTheme="minorHAnsi"/>
                <w:sz w:val="24"/>
                <w:szCs w:val="24"/>
              </w:rPr>
              <w:t>State</w:t>
            </w:r>
          </w:p>
        </w:tc>
        <w:tc>
          <w:tcPr>
            <w:tcW w:w="1043" w:type="dxa"/>
          </w:tcPr>
          <w:p w14:paraId="4C2F273D" w14:textId="77777777" w:rsidR="005F2C69" w:rsidRPr="00A2203B" w:rsidRDefault="005F2C69" w:rsidP="00D541F0">
            <w:pPr>
              <w:pStyle w:val="TableParagraph"/>
              <w:spacing w:before="6" w:line="247" w:lineRule="auto"/>
              <w:ind w:left="135" w:right="125"/>
              <w:jc w:val="center"/>
              <w:rPr>
                <w:rFonts w:asciiTheme="minorHAnsi" w:hAnsiTheme="minorHAnsi"/>
                <w:sz w:val="24"/>
                <w:szCs w:val="24"/>
              </w:rPr>
            </w:pPr>
            <w:r w:rsidRPr="00A2203B">
              <w:rPr>
                <w:rFonts w:asciiTheme="minorHAnsi" w:hAnsiTheme="minorHAnsi"/>
                <w:sz w:val="24"/>
                <w:szCs w:val="24"/>
              </w:rPr>
              <w:t>Contract</w:t>
            </w:r>
            <w:r w:rsidRPr="00A2203B">
              <w:rPr>
                <w:rFonts w:asciiTheme="minorHAnsi" w:hAnsiTheme="minorHAnsi"/>
                <w:spacing w:val="-60"/>
                <w:sz w:val="24"/>
                <w:szCs w:val="24"/>
              </w:rPr>
              <w:t xml:space="preserve"> </w:t>
            </w:r>
            <w:r w:rsidRPr="00A2203B">
              <w:rPr>
                <w:rFonts w:asciiTheme="minorHAnsi" w:hAnsiTheme="minorHAnsi"/>
                <w:w w:val="105"/>
                <w:sz w:val="24"/>
                <w:szCs w:val="24"/>
              </w:rPr>
              <w:t>No. &amp;</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Date</w:t>
            </w:r>
          </w:p>
        </w:tc>
        <w:tc>
          <w:tcPr>
            <w:tcW w:w="1068" w:type="dxa"/>
          </w:tcPr>
          <w:p w14:paraId="480138A9" w14:textId="77777777" w:rsidR="005F2C69" w:rsidRPr="00A2203B" w:rsidRDefault="005F2C69" w:rsidP="00D541F0">
            <w:pPr>
              <w:pStyle w:val="TableParagraph"/>
              <w:spacing w:before="6" w:line="247" w:lineRule="auto"/>
              <w:ind w:right="88" w:firstLine="64"/>
              <w:jc w:val="both"/>
              <w:rPr>
                <w:rFonts w:asciiTheme="minorHAnsi" w:hAnsiTheme="minorHAnsi"/>
                <w:sz w:val="24"/>
                <w:szCs w:val="24"/>
              </w:rPr>
            </w:pPr>
            <w:r w:rsidRPr="00A2203B">
              <w:rPr>
                <w:rFonts w:asciiTheme="minorHAnsi" w:hAnsiTheme="minorHAnsi"/>
                <w:w w:val="105"/>
                <w:sz w:val="24"/>
                <w:szCs w:val="24"/>
              </w:rPr>
              <w:t>Name &amp;</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Address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Port</w:t>
            </w:r>
            <w:r w:rsidRPr="00A2203B">
              <w:rPr>
                <w:rFonts w:asciiTheme="minorHAnsi" w:hAnsiTheme="minorHAnsi"/>
                <w:spacing w:val="-13"/>
                <w:w w:val="105"/>
                <w:sz w:val="24"/>
                <w:szCs w:val="24"/>
              </w:rPr>
              <w:t xml:space="preserve"> </w:t>
            </w:r>
            <w:r w:rsidRPr="00A2203B">
              <w:rPr>
                <w:rFonts w:asciiTheme="minorHAnsi" w:hAnsiTheme="minorHAnsi"/>
                <w:w w:val="105"/>
                <w:sz w:val="24"/>
                <w:szCs w:val="24"/>
              </w:rPr>
              <w:t>or</w:t>
            </w:r>
          </w:p>
          <w:p w14:paraId="71E77BA4" w14:textId="77777777" w:rsidR="005F2C69" w:rsidRPr="00A2203B" w:rsidRDefault="005F2C69" w:rsidP="00D541F0">
            <w:pPr>
              <w:pStyle w:val="TableParagraph"/>
              <w:spacing w:before="3" w:line="221" w:lineRule="exact"/>
              <w:ind w:left="285"/>
              <w:rPr>
                <w:rFonts w:asciiTheme="minorHAnsi" w:hAnsiTheme="minorHAnsi"/>
                <w:sz w:val="24"/>
                <w:szCs w:val="24"/>
              </w:rPr>
            </w:pPr>
            <w:r w:rsidRPr="00A2203B">
              <w:rPr>
                <w:rFonts w:asciiTheme="minorHAnsi" w:hAnsiTheme="minorHAnsi"/>
                <w:w w:val="105"/>
                <w:sz w:val="24"/>
                <w:szCs w:val="24"/>
              </w:rPr>
              <w:t>Dept.</w:t>
            </w:r>
          </w:p>
        </w:tc>
        <w:tc>
          <w:tcPr>
            <w:tcW w:w="1043" w:type="dxa"/>
          </w:tcPr>
          <w:p w14:paraId="587F3105" w14:textId="77777777" w:rsidR="005F2C69" w:rsidRPr="00A2203B" w:rsidRDefault="005F2C69" w:rsidP="00D541F0">
            <w:pPr>
              <w:pStyle w:val="TableParagraph"/>
              <w:spacing w:before="6" w:line="247" w:lineRule="auto"/>
              <w:ind w:left="136" w:right="125" w:hanging="1"/>
              <w:jc w:val="center"/>
              <w:rPr>
                <w:rFonts w:asciiTheme="minorHAnsi" w:hAnsiTheme="minorHAnsi"/>
                <w:sz w:val="24"/>
                <w:szCs w:val="24"/>
              </w:rPr>
            </w:pPr>
            <w:r w:rsidRPr="00A2203B">
              <w:rPr>
                <w:rFonts w:asciiTheme="minorHAnsi" w:hAnsiTheme="minorHAnsi"/>
                <w:w w:val="105"/>
                <w:sz w:val="24"/>
                <w:szCs w:val="24"/>
              </w:rPr>
              <w:t>Value of</w:t>
            </w:r>
            <w:r w:rsidRPr="00A2203B">
              <w:rPr>
                <w:rFonts w:asciiTheme="minorHAnsi" w:hAnsiTheme="minorHAnsi"/>
                <w:spacing w:val="-63"/>
                <w:w w:val="105"/>
                <w:sz w:val="24"/>
                <w:szCs w:val="24"/>
              </w:rPr>
              <w:t xml:space="preserve"> </w:t>
            </w:r>
            <w:r w:rsidRPr="00A2203B">
              <w:rPr>
                <w:rFonts w:asciiTheme="minorHAnsi" w:hAnsiTheme="minorHAnsi"/>
                <w:sz w:val="24"/>
                <w:szCs w:val="24"/>
              </w:rPr>
              <w:t>Contract</w:t>
            </w:r>
            <w:r w:rsidRPr="00A2203B">
              <w:rPr>
                <w:rFonts w:asciiTheme="minorHAnsi" w:hAnsiTheme="minorHAnsi"/>
                <w:spacing w:val="-60"/>
                <w:sz w:val="24"/>
                <w:szCs w:val="24"/>
              </w:rPr>
              <w:t xml:space="preserve"> </w:t>
            </w:r>
            <w:r w:rsidRPr="00A2203B">
              <w:rPr>
                <w:rFonts w:asciiTheme="minorHAnsi" w:hAnsiTheme="minorHAnsi"/>
                <w:w w:val="105"/>
                <w:sz w:val="24"/>
                <w:szCs w:val="24"/>
              </w:rPr>
              <w:t>in</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Rs.</w:t>
            </w:r>
          </w:p>
        </w:tc>
        <w:tc>
          <w:tcPr>
            <w:tcW w:w="1321" w:type="dxa"/>
          </w:tcPr>
          <w:p w14:paraId="22888321" w14:textId="77777777" w:rsidR="005F2C69" w:rsidRPr="00A2203B" w:rsidRDefault="005F2C69" w:rsidP="00D541F0">
            <w:pPr>
              <w:pStyle w:val="TableParagraph"/>
              <w:spacing w:before="6" w:line="247" w:lineRule="auto"/>
              <w:ind w:left="149" w:right="134" w:firstLine="55"/>
              <w:jc w:val="both"/>
              <w:rPr>
                <w:rFonts w:asciiTheme="minorHAnsi" w:hAnsiTheme="minorHAnsi"/>
                <w:sz w:val="24"/>
                <w:szCs w:val="24"/>
              </w:rPr>
            </w:pPr>
            <w:r w:rsidRPr="00A2203B">
              <w:rPr>
                <w:rFonts w:asciiTheme="minorHAnsi" w:hAnsiTheme="minorHAnsi"/>
                <w:w w:val="105"/>
                <w:sz w:val="24"/>
                <w:szCs w:val="24"/>
              </w:rPr>
              <w:t>Stipulated</w:t>
            </w:r>
            <w:r w:rsidRPr="00A2203B">
              <w:rPr>
                <w:rFonts w:asciiTheme="minorHAnsi" w:hAnsiTheme="minorHAnsi"/>
                <w:spacing w:val="-64"/>
                <w:w w:val="105"/>
                <w:sz w:val="24"/>
                <w:szCs w:val="24"/>
              </w:rPr>
              <w:t xml:space="preserve"> </w:t>
            </w:r>
            <w:r w:rsidRPr="00A2203B">
              <w:rPr>
                <w:rFonts w:asciiTheme="minorHAnsi" w:hAnsiTheme="minorHAnsi"/>
                <w:w w:val="105"/>
                <w:sz w:val="24"/>
                <w:szCs w:val="24"/>
              </w:rPr>
              <w:t>Period of</w:t>
            </w:r>
            <w:r w:rsidRPr="00A2203B">
              <w:rPr>
                <w:rFonts w:asciiTheme="minorHAnsi" w:hAnsiTheme="minorHAnsi"/>
                <w:spacing w:val="1"/>
                <w:w w:val="105"/>
                <w:sz w:val="24"/>
                <w:szCs w:val="24"/>
              </w:rPr>
              <w:t xml:space="preserve"> </w:t>
            </w:r>
            <w:r w:rsidRPr="00A2203B">
              <w:rPr>
                <w:rFonts w:asciiTheme="minorHAnsi" w:hAnsiTheme="minorHAnsi"/>
                <w:sz w:val="24"/>
                <w:szCs w:val="24"/>
              </w:rPr>
              <w:t>Completion</w:t>
            </w:r>
          </w:p>
        </w:tc>
        <w:tc>
          <w:tcPr>
            <w:tcW w:w="1235" w:type="dxa"/>
          </w:tcPr>
          <w:p w14:paraId="6A1B5B8F" w14:textId="77777777" w:rsidR="005F2C69" w:rsidRPr="00A2203B" w:rsidRDefault="005F2C69" w:rsidP="00D541F0">
            <w:pPr>
              <w:pStyle w:val="TableParagraph"/>
              <w:spacing w:before="6" w:line="247" w:lineRule="auto"/>
              <w:ind w:left="118" w:right="108"/>
              <w:jc w:val="center"/>
              <w:rPr>
                <w:rFonts w:asciiTheme="minorHAnsi" w:hAnsiTheme="minorHAnsi"/>
                <w:sz w:val="24"/>
                <w:szCs w:val="24"/>
              </w:rPr>
            </w:pPr>
            <w:r w:rsidRPr="00A2203B">
              <w:rPr>
                <w:rFonts w:asciiTheme="minorHAnsi" w:hAnsiTheme="minorHAnsi"/>
                <w:w w:val="105"/>
                <w:sz w:val="24"/>
                <w:szCs w:val="24"/>
              </w:rPr>
              <w:t>Value of</w:t>
            </w:r>
            <w:r w:rsidRPr="00A2203B">
              <w:rPr>
                <w:rFonts w:asciiTheme="minorHAnsi" w:hAnsiTheme="minorHAnsi"/>
                <w:spacing w:val="1"/>
                <w:w w:val="105"/>
                <w:sz w:val="24"/>
                <w:szCs w:val="24"/>
              </w:rPr>
              <w:t xml:space="preserve"> </w:t>
            </w:r>
            <w:r w:rsidRPr="00A2203B">
              <w:rPr>
                <w:rFonts w:asciiTheme="minorHAnsi" w:hAnsiTheme="minorHAnsi"/>
                <w:sz w:val="24"/>
                <w:szCs w:val="24"/>
              </w:rPr>
              <w:t>remaining</w:t>
            </w:r>
            <w:r w:rsidRPr="00A2203B">
              <w:rPr>
                <w:rFonts w:asciiTheme="minorHAnsi" w:hAnsiTheme="minorHAnsi"/>
                <w:spacing w:val="-60"/>
                <w:sz w:val="24"/>
                <w:szCs w:val="24"/>
              </w:rPr>
              <w:t xml:space="preserve"> </w:t>
            </w:r>
            <w:r w:rsidRPr="00A2203B">
              <w:rPr>
                <w:rFonts w:asciiTheme="minorHAnsi" w:hAnsiTheme="minorHAnsi"/>
                <w:w w:val="105"/>
                <w:sz w:val="24"/>
                <w:szCs w:val="24"/>
              </w:rPr>
              <w:t>to</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be</w:t>
            </w:r>
          </w:p>
          <w:p w14:paraId="36945D3C" w14:textId="77777777" w:rsidR="005F2C69" w:rsidRPr="00A2203B" w:rsidRDefault="005F2C69" w:rsidP="00D541F0">
            <w:pPr>
              <w:pStyle w:val="TableParagraph"/>
              <w:spacing w:before="3" w:line="221" w:lineRule="exact"/>
              <w:ind w:left="118" w:right="108"/>
              <w:jc w:val="center"/>
              <w:rPr>
                <w:rFonts w:asciiTheme="minorHAnsi" w:hAnsiTheme="minorHAnsi"/>
                <w:sz w:val="24"/>
                <w:szCs w:val="24"/>
              </w:rPr>
            </w:pPr>
            <w:r w:rsidRPr="00A2203B">
              <w:rPr>
                <w:rFonts w:asciiTheme="minorHAnsi" w:hAnsiTheme="minorHAnsi"/>
                <w:w w:val="105"/>
                <w:sz w:val="24"/>
                <w:szCs w:val="24"/>
              </w:rPr>
              <w:t>completed</w:t>
            </w:r>
          </w:p>
        </w:tc>
        <w:tc>
          <w:tcPr>
            <w:tcW w:w="1309" w:type="dxa"/>
          </w:tcPr>
          <w:p w14:paraId="74C989EE" w14:textId="77777777" w:rsidR="005F2C69" w:rsidRPr="00A2203B" w:rsidRDefault="005F2C69" w:rsidP="00D541F0">
            <w:pPr>
              <w:pStyle w:val="TableParagraph"/>
              <w:spacing w:before="6" w:line="247" w:lineRule="auto"/>
              <w:ind w:left="146" w:right="136"/>
              <w:jc w:val="center"/>
              <w:rPr>
                <w:rFonts w:asciiTheme="minorHAnsi" w:hAnsiTheme="minorHAnsi"/>
                <w:sz w:val="24"/>
                <w:szCs w:val="24"/>
              </w:rPr>
            </w:pPr>
            <w:r w:rsidRPr="00A2203B">
              <w:rPr>
                <w:rFonts w:asciiTheme="minorHAnsi" w:hAnsiTheme="minorHAnsi"/>
                <w:sz w:val="24"/>
                <w:szCs w:val="24"/>
              </w:rPr>
              <w:t>Anticipated</w:t>
            </w:r>
            <w:r w:rsidRPr="00A2203B">
              <w:rPr>
                <w:rFonts w:asciiTheme="minorHAnsi" w:hAnsiTheme="minorHAnsi"/>
                <w:spacing w:val="-60"/>
                <w:sz w:val="24"/>
                <w:szCs w:val="24"/>
              </w:rPr>
              <w:t xml:space="preserve"> </w:t>
            </w:r>
            <w:r w:rsidRPr="00A2203B">
              <w:rPr>
                <w:rFonts w:asciiTheme="minorHAnsi" w:hAnsiTheme="minorHAnsi"/>
                <w:w w:val="105"/>
                <w:sz w:val="24"/>
                <w:szCs w:val="24"/>
              </w:rPr>
              <w:t>date of</w:t>
            </w:r>
            <w:r w:rsidRPr="00A2203B">
              <w:rPr>
                <w:rFonts w:asciiTheme="minorHAnsi" w:hAnsiTheme="minorHAnsi"/>
                <w:spacing w:val="1"/>
                <w:w w:val="105"/>
                <w:sz w:val="24"/>
                <w:szCs w:val="24"/>
              </w:rPr>
              <w:t xml:space="preserve"> </w:t>
            </w:r>
            <w:r w:rsidRPr="00A2203B">
              <w:rPr>
                <w:rFonts w:asciiTheme="minorHAnsi" w:hAnsiTheme="minorHAnsi"/>
                <w:spacing w:val="-1"/>
                <w:w w:val="105"/>
                <w:sz w:val="24"/>
                <w:szCs w:val="24"/>
              </w:rPr>
              <w:t>completion</w:t>
            </w:r>
          </w:p>
        </w:tc>
      </w:tr>
      <w:tr w:rsidR="005F2C69" w:rsidRPr="00A2203B" w14:paraId="0A3F208E" w14:textId="77777777" w:rsidTr="00D541F0">
        <w:trPr>
          <w:trHeight w:val="250"/>
        </w:trPr>
        <w:tc>
          <w:tcPr>
            <w:tcW w:w="1439" w:type="dxa"/>
          </w:tcPr>
          <w:p w14:paraId="6701AF0E" w14:textId="77777777" w:rsidR="005F2C69" w:rsidRPr="00A2203B" w:rsidRDefault="005F2C69" w:rsidP="00D541F0">
            <w:pPr>
              <w:pStyle w:val="TableParagraph"/>
              <w:spacing w:before="8" w:line="222" w:lineRule="exact"/>
              <w:ind w:left="3"/>
              <w:jc w:val="center"/>
              <w:rPr>
                <w:rFonts w:asciiTheme="minorHAnsi" w:hAnsiTheme="minorHAnsi"/>
                <w:b/>
                <w:sz w:val="24"/>
                <w:szCs w:val="24"/>
              </w:rPr>
            </w:pPr>
            <w:r w:rsidRPr="00A2203B">
              <w:rPr>
                <w:rFonts w:asciiTheme="minorHAnsi" w:hAnsiTheme="minorHAnsi"/>
                <w:b/>
                <w:w w:val="103"/>
                <w:sz w:val="24"/>
                <w:szCs w:val="24"/>
              </w:rPr>
              <w:t>1</w:t>
            </w:r>
          </w:p>
        </w:tc>
        <w:tc>
          <w:tcPr>
            <w:tcW w:w="720" w:type="dxa"/>
          </w:tcPr>
          <w:p w14:paraId="46A5A94B" w14:textId="77777777" w:rsidR="005F2C69" w:rsidRPr="00A2203B" w:rsidRDefault="005F2C69" w:rsidP="00D541F0">
            <w:pPr>
              <w:pStyle w:val="TableParagraph"/>
              <w:spacing w:before="8" w:line="222" w:lineRule="exact"/>
              <w:ind w:left="13"/>
              <w:jc w:val="center"/>
              <w:rPr>
                <w:rFonts w:asciiTheme="minorHAnsi" w:hAnsiTheme="minorHAnsi"/>
                <w:b/>
                <w:sz w:val="24"/>
                <w:szCs w:val="24"/>
              </w:rPr>
            </w:pPr>
            <w:r w:rsidRPr="00A2203B">
              <w:rPr>
                <w:rFonts w:asciiTheme="minorHAnsi" w:hAnsiTheme="minorHAnsi"/>
                <w:b/>
                <w:w w:val="103"/>
                <w:sz w:val="24"/>
                <w:szCs w:val="24"/>
              </w:rPr>
              <w:t>2</w:t>
            </w:r>
          </w:p>
        </w:tc>
        <w:tc>
          <w:tcPr>
            <w:tcW w:w="1043" w:type="dxa"/>
          </w:tcPr>
          <w:p w14:paraId="5C5C69BA" w14:textId="77777777" w:rsidR="005F2C69" w:rsidRPr="00A2203B" w:rsidRDefault="005F2C69" w:rsidP="00D541F0">
            <w:pPr>
              <w:pStyle w:val="TableParagraph"/>
              <w:spacing w:before="8" w:line="222" w:lineRule="exact"/>
              <w:ind w:left="7"/>
              <w:jc w:val="center"/>
              <w:rPr>
                <w:rFonts w:asciiTheme="minorHAnsi" w:hAnsiTheme="minorHAnsi"/>
                <w:b/>
                <w:sz w:val="24"/>
                <w:szCs w:val="24"/>
              </w:rPr>
            </w:pPr>
            <w:r w:rsidRPr="00A2203B">
              <w:rPr>
                <w:rFonts w:asciiTheme="minorHAnsi" w:hAnsiTheme="minorHAnsi"/>
                <w:b/>
                <w:w w:val="103"/>
                <w:sz w:val="24"/>
                <w:szCs w:val="24"/>
              </w:rPr>
              <w:t>3</w:t>
            </w:r>
          </w:p>
        </w:tc>
        <w:tc>
          <w:tcPr>
            <w:tcW w:w="1068" w:type="dxa"/>
          </w:tcPr>
          <w:p w14:paraId="6050E959" w14:textId="77777777" w:rsidR="005F2C69" w:rsidRPr="00A2203B" w:rsidRDefault="005F2C69" w:rsidP="00D541F0">
            <w:pPr>
              <w:pStyle w:val="TableParagraph"/>
              <w:spacing w:before="8" w:line="222" w:lineRule="exact"/>
              <w:ind w:left="8"/>
              <w:jc w:val="center"/>
              <w:rPr>
                <w:rFonts w:asciiTheme="minorHAnsi" w:hAnsiTheme="minorHAnsi"/>
                <w:b/>
                <w:sz w:val="24"/>
                <w:szCs w:val="24"/>
              </w:rPr>
            </w:pPr>
            <w:r w:rsidRPr="00A2203B">
              <w:rPr>
                <w:rFonts w:asciiTheme="minorHAnsi" w:hAnsiTheme="minorHAnsi"/>
                <w:b/>
                <w:w w:val="103"/>
                <w:sz w:val="24"/>
                <w:szCs w:val="24"/>
              </w:rPr>
              <w:t>4</w:t>
            </w:r>
          </w:p>
        </w:tc>
        <w:tc>
          <w:tcPr>
            <w:tcW w:w="1043" w:type="dxa"/>
          </w:tcPr>
          <w:p w14:paraId="1B14E0F0" w14:textId="77777777" w:rsidR="005F2C69" w:rsidRPr="00A2203B" w:rsidRDefault="005F2C69" w:rsidP="00D541F0">
            <w:pPr>
              <w:pStyle w:val="TableParagraph"/>
              <w:spacing w:before="8" w:line="222" w:lineRule="exact"/>
              <w:ind w:left="9"/>
              <w:jc w:val="center"/>
              <w:rPr>
                <w:rFonts w:asciiTheme="minorHAnsi" w:hAnsiTheme="minorHAnsi"/>
                <w:b/>
                <w:sz w:val="24"/>
                <w:szCs w:val="24"/>
              </w:rPr>
            </w:pPr>
            <w:r w:rsidRPr="00A2203B">
              <w:rPr>
                <w:rFonts w:asciiTheme="minorHAnsi" w:hAnsiTheme="minorHAnsi"/>
                <w:b/>
                <w:w w:val="103"/>
                <w:sz w:val="24"/>
                <w:szCs w:val="24"/>
              </w:rPr>
              <w:t>5</w:t>
            </w:r>
          </w:p>
        </w:tc>
        <w:tc>
          <w:tcPr>
            <w:tcW w:w="1321" w:type="dxa"/>
          </w:tcPr>
          <w:p w14:paraId="0B06165B" w14:textId="77777777" w:rsidR="005F2C69" w:rsidRPr="00A2203B" w:rsidRDefault="005F2C69" w:rsidP="00D541F0">
            <w:pPr>
              <w:pStyle w:val="TableParagraph"/>
              <w:spacing w:before="8" w:line="222" w:lineRule="exact"/>
              <w:ind w:left="12"/>
              <w:jc w:val="center"/>
              <w:rPr>
                <w:rFonts w:asciiTheme="minorHAnsi" w:hAnsiTheme="minorHAnsi"/>
                <w:b/>
                <w:sz w:val="24"/>
                <w:szCs w:val="24"/>
              </w:rPr>
            </w:pPr>
            <w:r w:rsidRPr="00A2203B">
              <w:rPr>
                <w:rFonts w:asciiTheme="minorHAnsi" w:hAnsiTheme="minorHAnsi"/>
                <w:b/>
                <w:w w:val="103"/>
                <w:sz w:val="24"/>
                <w:szCs w:val="24"/>
              </w:rPr>
              <w:t>6</w:t>
            </w:r>
          </w:p>
        </w:tc>
        <w:tc>
          <w:tcPr>
            <w:tcW w:w="1235" w:type="dxa"/>
          </w:tcPr>
          <w:p w14:paraId="03945942" w14:textId="77777777" w:rsidR="005F2C69" w:rsidRPr="00A2203B" w:rsidRDefault="005F2C69" w:rsidP="00D541F0">
            <w:pPr>
              <w:pStyle w:val="TableParagraph"/>
              <w:spacing w:before="8" w:line="222" w:lineRule="exact"/>
              <w:ind w:left="9"/>
              <w:jc w:val="center"/>
              <w:rPr>
                <w:rFonts w:asciiTheme="minorHAnsi" w:hAnsiTheme="minorHAnsi"/>
                <w:b/>
                <w:sz w:val="24"/>
                <w:szCs w:val="24"/>
              </w:rPr>
            </w:pPr>
            <w:r w:rsidRPr="00A2203B">
              <w:rPr>
                <w:rFonts w:asciiTheme="minorHAnsi" w:hAnsiTheme="minorHAnsi"/>
                <w:b/>
                <w:w w:val="103"/>
                <w:sz w:val="24"/>
                <w:szCs w:val="24"/>
              </w:rPr>
              <w:t>7</w:t>
            </w:r>
          </w:p>
        </w:tc>
        <w:tc>
          <w:tcPr>
            <w:tcW w:w="1309" w:type="dxa"/>
          </w:tcPr>
          <w:p w14:paraId="6D30F54B" w14:textId="77777777" w:rsidR="005F2C69" w:rsidRPr="00A2203B" w:rsidRDefault="005F2C69" w:rsidP="00D541F0">
            <w:pPr>
              <w:pStyle w:val="TableParagraph"/>
              <w:spacing w:before="8" w:line="222" w:lineRule="exact"/>
              <w:ind w:left="9"/>
              <w:jc w:val="center"/>
              <w:rPr>
                <w:rFonts w:asciiTheme="minorHAnsi" w:hAnsiTheme="minorHAnsi"/>
                <w:b/>
                <w:sz w:val="24"/>
                <w:szCs w:val="24"/>
              </w:rPr>
            </w:pPr>
            <w:r w:rsidRPr="00A2203B">
              <w:rPr>
                <w:rFonts w:asciiTheme="minorHAnsi" w:hAnsiTheme="minorHAnsi"/>
                <w:b/>
                <w:w w:val="103"/>
                <w:sz w:val="24"/>
                <w:szCs w:val="24"/>
              </w:rPr>
              <w:t>8</w:t>
            </w:r>
          </w:p>
        </w:tc>
      </w:tr>
      <w:tr w:rsidR="005F2C69" w:rsidRPr="00A2203B" w14:paraId="7BFDB957" w14:textId="77777777" w:rsidTr="00D541F0">
        <w:trPr>
          <w:trHeight w:val="500"/>
        </w:trPr>
        <w:tc>
          <w:tcPr>
            <w:tcW w:w="1439" w:type="dxa"/>
          </w:tcPr>
          <w:p w14:paraId="32D0A70D" w14:textId="77777777" w:rsidR="005F2C69" w:rsidRPr="00A2203B" w:rsidRDefault="005F2C69" w:rsidP="00D541F0">
            <w:pPr>
              <w:pStyle w:val="TableParagraph"/>
              <w:rPr>
                <w:rFonts w:asciiTheme="minorHAnsi" w:hAnsiTheme="minorHAnsi"/>
                <w:sz w:val="24"/>
                <w:szCs w:val="24"/>
              </w:rPr>
            </w:pPr>
          </w:p>
        </w:tc>
        <w:tc>
          <w:tcPr>
            <w:tcW w:w="720" w:type="dxa"/>
          </w:tcPr>
          <w:p w14:paraId="09A571CC" w14:textId="77777777" w:rsidR="005F2C69" w:rsidRPr="00A2203B" w:rsidRDefault="005F2C69" w:rsidP="00D541F0">
            <w:pPr>
              <w:pStyle w:val="TableParagraph"/>
              <w:rPr>
                <w:rFonts w:asciiTheme="minorHAnsi" w:hAnsiTheme="minorHAnsi"/>
                <w:sz w:val="24"/>
                <w:szCs w:val="24"/>
              </w:rPr>
            </w:pPr>
          </w:p>
        </w:tc>
        <w:tc>
          <w:tcPr>
            <w:tcW w:w="1043" w:type="dxa"/>
          </w:tcPr>
          <w:p w14:paraId="2B0B4AF2" w14:textId="77777777" w:rsidR="005F2C69" w:rsidRPr="00A2203B" w:rsidRDefault="005F2C69" w:rsidP="00D541F0">
            <w:pPr>
              <w:pStyle w:val="TableParagraph"/>
              <w:rPr>
                <w:rFonts w:asciiTheme="minorHAnsi" w:hAnsiTheme="minorHAnsi"/>
                <w:sz w:val="24"/>
                <w:szCs w:val="24"/>
              </w:rPr>
            </w:pPr>
          </w:p>
        </w:tc>
        <w:tc>
          <w:tcPr>
            <w:tcW w:w="1068" w:type="dxa"/>
          </w:tcPr>
          <w:p w14:paraId="6B46E35A" w14:textId="77777777" w:rsidR="005F2C69" w:rsidRPr="00A2203B" w:rsidRDefault="005F2C69" w:rsidP="00D541F0">
            <w:pPr>
              <w:pStyle w:val="TableParagraph"/>
              <w:rPr>
                <w:rFonts w:asciiTheme="minorHAnsi" w:hAnsiTheme="minorHAnsi"/>
                <w:sz w:val="24"/>
                <w:szCs w:val="24"/>
              </w:rPr>
            </w:pPr>
          </w:p>
        </w:tc>
        <w:tc>
          <w:tcPr>
            <w:tcW w:w="1043" w:type="dxa"/>
          </w:tcPr>
          <w:p w14:paraId="198CF1CD" w14:textId="77777777" w:rsidR="005F2C69" w:rsidRPr="00A2203B" w:rsidRDefault="005F2C69" w:rsidP="00D541F0">
            <w:pPr>
              <w:pStyle w:val="TableParagraph"/>
              <w:rPr>
                <w:rFonts w:asciiTheme="minorHAnsi" w:hAnsiTheme="minorHAnsi"/>
                <w:sz w:val="24"/>
                <w:szCs w:val="24"/>
              </w:rPr>
            </w:pPr>
          </w:p>
        </w:tc>
        <w:tc>
          <w:tcPr>
            <w:tcW w:w="1321" w:type="dxa"/>
          </w:tcPr>
          <w:p w14:paraId="4F2513EC" w14:textId="77777777" w:rsidR="005F2C69" w:rsidRPr="00A2203B" w:rsidRDefault="005F2C69" w:rsidP="00D541F0">
            <w:pPr>
              <w:pStyle w:val="TableParagraph"/>
              <w:rPr>
                <w:rFonts w:asciiTheme="minorHAnsi" w:hAnsiTheme="minorHAnsi"/>
                <w:sz w:val="24"/>
                <w:szCs w:val="24"/>
              </w:rPr>
            </w:pPr>
          </w:p>
        </w:tc>
        <w:tc>
          <w:tcPr>
            <w:tcW w:w="1235" w:type="dxa"/>
          </w:tcPr>
          <w:p w14:paraId="5C7A2564" w14:textId="77777777" w:rsidR="005F2C69" w:rsidRPr="00A2203B" w:rsidRDefault="005F2C69" w:rsidP="00D541F0">
            <w:pPr>
              <w:pStyle w:val="TableParagraph"/>
              <w:rPr>
                <w:rFonts w:asciiTheme="minorHAnsi" w:hAnsiTheme="minorHAnsi"/>
                <w:sz w:val="24"/>
                <w:szCs w:val="24"/>
              </w:rPr>
            </w:pPr>
          </w:p>
        </w:tc>
        <w:tc>
          <w:tcPr>
            <w:tcW w:w="1309" w:type="dxa"/>
          </w:tcPr>
          <w:p w14:paraId="54F9534E" w14:textId="77777777" w:rsidR="005F2C69" w:rsidRPr="00A2203B" w:rsidRDefault="005F2C69" w:rsidP="00D541F0">
            <w:pPr>
              <w:pStyle w:val="TableParagraph"/>
              <w:rPr>
                <w:rFonts w:asciiTheme="minorHAnsi" w:hAnsiTheme="minorHAnsi"/>
                <w:sz w:val="24"/>
                <w:szCs w:val="24"/>
              </w:rPr>
            </w:pPr>
          </w:p>
        </w:tc>
      </w:tr>
    </w:tbl>
    <w:p w14:paraId="4FBC2EEC" w14:textId="77777777" w:rsidR="005F2C69" w:rsidRPr="00A2203B" w:rsidRDefault="005F2C69" w:rsidP="005F2C69">
      <w:pPr>
        <w:pStyle w:val="BodyText"/>
        <w:ind w:left="851"/>
        <w:rPr>
          <w:rFonts w:asciiTheme="minorHAnsi" w:hAnsiTheme="minorHAnsi"/>
          <w:sz w:val="24"/>
          <w:szCs w:val="24"/>
        </w:rPr>
      </w:pPr>
    </w:p>
    <w:p w14:paraId="0160F85E" w14:textId="77777777" w:rsidR="005F2C69" w:rsidRPr="00A2203B" w:rsidRDefault="005F2C69" w:rsidP="00A41C69">
      <w:pPr>
        <w:pStyle w:val="ListParagraph"/>
        <w:numPr>
          <w:ilvl w:val="0"/>
          <w:numId w:val="37"/>
        </w:numPr>
        <w:tabs>
          <w:tab w:val="left" w:pos="1227"/>
        </w:tabs>
        <w:spacing w:before="238" w:after="6"/>
        <w:ind w:left="851" w:firstLine="0"/>
        <w:rPr>
          <w:rFonts w:asciiTheme="minorHAnsi" w:hAnsiTheme="minorHAnsi"/>
          <w:sz w:val="24"/>
          <w:szCs w:val="24"/>
        </w:rPr>
      </w:pPr>
      <w:r w:rsidRPr="00A2203B">
        <w:rPr>
          <w:rFonts w:asciiTheme="minorHAnsi" w:hAnsiTheme="minorHAnsi"/>
          <w:sz w:val="24"/>
          <w:szCs w:val="24"/>
        </w:rPr>
        <w:t>Works</w:t>
      </w:r>
      <w:r w:rsidRPr="00A2203B">
        <w:rPr>
          <w:rFonts w:asciiTheme="minorHAnsi" w:hAnsiTheme="minorHAnsi"/>
          <w:spacing w:val="-11"/>
          <w:sz w:val="24"/>
          <w:szCs w:val="24"/>
        </w:rPr>
        <w:t xml:space="preserve"> </w:t>
      </w:r>
      <w:r w:rsidRPr="00A2203B">
        <w:rPr>
          <w:rFonts w:asciiTheme="minorHAnsi" w:hAnsiTheme="minorHAnsi"/>
          <w:sz w:val="24"/>
          <w:szCs w:val="24"/>
        </w:rPr>
        <w:t>for</w:t>
      </w:r>
      <w:r w:rsidRPr="00A2203B">
        <w:rPr>
          <w:rFonts w:asciiTheme="minorHAnsi" w:hAnsiTheme="minorHAnsi"/>
          <w:spacing w:val="-17"/>
          <w:sz w:val="24"/>
          <w:szCs w:val="24"/>
        </w:rPr>
        <w:t xml:space="preserve"> </w:t>
      </w:r>
      <w:r w:rsidRPr="00A2203B">
        <w:rPr>
          <w:rFonts w:asciiTheme="minorHAnsi" w:hAnsiTheme="minorHAnsi"/>
          <w:sz w:val="24"/>
          <w:szCs w:val="24"/>
        </w:rPr>
        <w:t>which</w:t>
      </w:r>
      <w:r w:rsidRPr="00A2203B">
        <w:rPr>
          <w:rFonts w:asciiTheme="minorHAnsi" w:hAnsiTheme="minorHAnsi"/>
          <w:spacing w:val="-9"/>
          <w:sz w:val="24"/>
          <w:szCs w:val="24"/>
        </w:rPr>
        <w:t xml:space="preserve"> </w:t>
      </w:r>
      <w:r w:rsidRPr="00A2203B">
        <w:rPr>
          <w:rFonts w:asciiTheme="minorHAnsi" w:hAnsiTheme="minorHAnsi"/>
          <w:sz w:val="24"/>
          <w:szCs w:val="24"/>
        </w:rPr>
        <w:t>bids</w:t>
      </w:r>
      <w:r w:rsidRPr="00A2203B">
        <w:rPr>
          <w:rFonts w:asciiTheme="minorHAnsi" w:hAnsiTheme="minorHAnsi"/>
          <w:spacing w:val="-9"/>
          <w:sz w:val="24"/>
          <w:szCs w:val="24"/>
        </w:rPr>
        <w:t xml:space="preserve"> </w:t>
      </w:r>
      <w:r w:rsidRPr="00A2203B">
        <w:rPr>
          <w:rFonts w:asciiTheme="minorHAnsi" w:hAnsiTheme="minorHAnsi"/>
          <w:sz w:val="24"/>
          <w:szCs w:val="24"/>
        </w:rPr>
        <w:t>already</w:t>
      </w:r>
      <w:r w:rsidRPr="00A2203B">
        <w:rPr>
          <w:rFonts w:asciiTheme="minorHAnsi" w:hAnsiTheme="minorHAnsi"/>
          <w:spacing w:val="-14"/>
          <w:sz w:val="24"/>
          <w:szCs w:val="24"/>
        </w:rPr>
        <w:t xml:space="preserve"> </w:t>
      </w:r>
      <w:r w:rsidRPr="00A2203B">
        <w:rPr>
          <w:rFonts w:asciiTheme="minorHAnsi" w:hAnsiTheme="minorHAnsi"/>
          <w:sz w:val="24"/>
          <w:szCs w:val="24"/>
        </w:rPr>
        <w:t>submitted</w:t>
      </w:r>
    </w:p>
    <w:tbl>
      <w:tblPr>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06"/>
        <w:gridCol w:w="1232"/>
        <w:gridCol w:w="1267"/>
        <w:gridCol w:w="1274"/>
        <w:gridCol w:w="1311"/>
        <w:gridCol w:w="1282"/>
        <w:gridCol w:w="1277"/>
      </w:tblGrid>
      <w:tr w:rsidR="005F2C69" w:rsidRPr="00A2203B" w14:paraId="236FB467" w14:textId="77777777" w:rsidTr="00D541F0">
        <w:trPr>
          <w:trHeight w:val="996"/>
        </w:trPr>
        <w:tc>
          <w:tcPr>
            <w:tcW w:w="1306" w:type="dxa"/>
          </w:tcPr>
          <w:p w14:paraId="0024DF75" w14:textId="77777777" w:rsidR="005F2C69" w:rsidRPr="00A2203B" w:rsidRDefault="005F2C69" w:rsidP="00D541F0">
            <w:pPr>
              <w:pStyle w:val="TableParagraph"/>
              <w:spacing w:before="5" w:line="247" w:lineRule="auto"/>
              <w:ind w:left="306" w:right="9" w:hanging="164"/>
              <w:rPr>
                <w:rFonts w:asciiTheme="minorHAnsi" w:hAnsiTheme="minorHAnsi"/>
                <w:sz w:val="24"/>
                <w:szCs w:val="24"/>
              </w:rPr>
            </w:pPr>
            <w:r w:rsidRPr="00A2203B">
              <w:rPr>
                <w:rFonts w:asciiTheme="minorHAnsi" w:hAnsiTheme="minorHAnsi"/>
                <w:sz w:val="24"/>
                <w:szCs w:val="24"/>
              </w:rPr>
              <w:t>Description</w:t>
            </w:r>
            <w:r w:rsidRPr="00A2203B">
              <w:rPr>
                <w:rFonts w:asciiTheme="minorHAnsi" w:hAnsiTheme="minorHAnsi"/>
                <w:spacing w:val="-60"/>
                <w:sz w:val="24"/>
                <w:szCs w:val="24"/>
              </w:rPr>
              <w:t xml:space="preserve"> </w:t>
            </w:r>
            <w:r w:rsidRPr="00A2203B">
              <w:rPr>
                <w:rFonts w:asciiTheme="minorHAnsi" w:hAnsiTheme="minorHAnsi"/>
                <w:w w:val="105"/>
                <w:sz w:val="24"/>
                <w:szCs w:val="24"/>
              </w:rPr>
              <w:t>of</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work</w:t>
            </w:r>
          </w:p>
        </w:tc>
        <w:tc>
          <w:tcPr>
            <w:tcW w:w="1232" w:type="dxa"/>
          </w:tcPr>
          <w:p w14:paraId="219D2C8D" w14:textId="77777777" w:rsidR="005F2C69" w:rsidRPr="00A2203B" w:rsidRDefault="005F2C69" w:rsidP="00D541F0">
            <w:pPr>
              <w:pStyle w:val="TableParagraph"/>
              <w:spacing w:before="5" w:line="247" w:lineRule="auto"/>
              <w:ind w:left="378" w:right="252" w:hanging="104"/>
              <w:rPr>
                <w:rFonts w:asciiTheme="minorHAnsi" w:hAnsiTheme="minorHAnsi"/>
                <w:sz w:val="24"/>
                <w:szCs w:val="24"/>
              </w:rPr>
            </w:pPr>
            <w:r w:rsidRPr="00A2203B">
              <w:rPr>
                <w:rFonts w:asciiTheme="minorHAnsi" w:hAnsiTheme="minorHAnsi"/>
                <w:spacing w:val="-2"/>
                <w:w w:val="105"/>
                <w:sz w:val="24"/>
                <w:szCs w:val="24"/>
              </w:rPr>
              <w:t xml:space="preserve">Place </w:t>
            </w:r>
            <w:r w:rsidRPr="00A2203B">
              <w:rPr>
                <w:rFonts w:asciiTheme="minorHAnsi" w:hAnsiTheme="minorHAnsi"/>
                <w:spacing w:val="-1"/>
                <w:w w:val="105"/>
                <w:sz w:val="24"/>
                <w:szCs w:val="24"/>
              </w:rPr>
              <w:t>&amp;</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State</w:t>
            </w:r>
          </w:p>
        </w:tc>
        <w:tc>
          <w:tcPr>
            <w:tcW w:w="1267" w:type="dxa"/>
          </w:tcPr>
          <w:p w14:paraId="25C2E02C" w14:textId="77777777" w:rsidR="005F2C69" w:rsidRPr="00A2203B" w:rsidRDefault="005F2C69" w:rsidP="00D541F0">
            <w:pPr>
              <w:pStyle w:val="TableParagraph"/>
              <w:spacing w:line="250" w:lineRule="exact"/>
              <w:ind w:left="147" w:right="147" w:firstLine="1"/>
              <w:jc w:val="center"/>
              <w:rPr>
                <w:rFonts w:asciiTheme="minorHAnsi" w:hAnsiTheme="minorHAnsi"/>
                <w:sz w:val="24"/>
                <w:szCs w:val="24"/>
              </w:rPr>
            </w:pPr>
            <w:r w:rsidRPr="00A2203B">
              <w:rPr>
                <w:rFonts w:asciiTheme="minorHAnsi" w:hAnsiTheme="minorHAnsi"/>
                <w:w w:val="105"/>
                <w:sz w:val="24"/>
                <w:szCs w:val="24"/>
              </w:rPr>
              <w:t>Name &amp;</w:t>
            </w:r>
            <w:r w:rsidRPr="00A2203B">
              <w:rPr>
                <w:rFonts w:asciiTheme="minorHAnsi" w:hAnsiTheme="minorHAnsi"/>
                <w:spacing w:val="1"/>
                <w:w w:val="105"/>
                <w:sz w:val="24"/>
                <w:szCs w:val="24"/>
              </w:rPr>
              <w:t xml:space="preserve"> </w:t>
            </w:r>
            <w:r w:rsidRPr="00A2203B">
              <w:rPr>
                <w:rFonts w:asciiTheme="minorHAnsi" w:hAnsiTheme="minorHAnsi"/>
                <w:spacing w:val="-2"/>
                <w:w w:val="105"/>
                <w:sz w:val="24"/>
                <w:szCs w:val="24"/>
              </w:rPr>
              <w:t>Address of</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Port or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Dept.</w:t>
            </w:r>
          </w:p>
        </w:tc>
        <w:tc>
          <w:tcPr>
            <w:tcW w:w="1274" w:type="dxa"/>
          </w:tcPr>
          <w:p w14:paraId="401EB5E0" w14:textId="77777777" w:rsidR="005F2C69" w:rsidRPr="00A2203B" w:rsidRDefault="005F2C69" w:rsidP="00D541F0">
            <w:pPr>
              <w:pStyle w:val="TableParagraph"/>
              <w:spacing w:before="5" w:line="247" w:lineRule="auto"/>
              <w:ind w:left="135" w:right="131" w:firstLine="2"/>
              <w:jc w:val="center"/>
              <w:rPr>
                <w:rFonts w:asciiTheme="minorHAnsi" w:hAnsiTheme="minorHAnsi"/>
                <w:sz w:val="24"/>
                <w:szCs w:val="24"/>
              </w:rPr>
            </w:pPr>
            <w:r w:rsidRPr="00A2203B">
              <w:rPr>
                <w:rFonts w:asciiTheme="minorHAnsi" w:hAnsiTheme="minorHAnsi"/>
                <w:w w:val="105"/>
                <w:sz w:val="24"/>
                <w:szCs w:val="24"/>
              </w:rPr>
              <w:t>Value of</w:t>
            </w:r>
            <w:r w:rsidRPr="00A2203B">
              <w:rPr>
                <w:rFonts w:asciiTheme="minorHAnsi" w:hAnsiTheme="minorHAnsi"/>
                <w:spacing w:val="1"/>
                <w:w w:val="105"/>
                <w:sz w:val="24"/>
                <w:szCs w:val="24"/>
              </w:rPr>
              <w:t xml:space="preserve"> </w:t>
            </w:r>
            <w:r w:rsidRPr="00A2203B">
              <w:rPr>
                <w:rFonts w:asciiTheme="minorHAnsi" w:hAnsiTheme="minorHAnsi"/>
                <w:spacing w:val="-2"/>
                <w:w w:val="105"/>
                <w:sz w:val="24"/>
                <w:szCs w:val="24"/>
              </w:rPr>
              <w:t xml:space="preserve">Contract </w:t>
            </w:r>
            <w:r w:rsidRPr="00A2203B">
              <w:rPr>
                <w:rFonts w:asciiTheme="minorHAnsi" w:hAnsiTheme="minorHAnsi"/>
                <w:spacing w:val="-1"/>
                <w:w w:val="105"/>
                <w:sz w:val="24"/>
                <w:szCs w:val="24"/>
              </w:rPr>
              <w:t>in</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Rs.</w:t>
            </w:r>
          </w:p>
        </w:tc>
        <w:tc>
          <w:tcPr>
            <w:tcW w:w="1311" w:type="dxa"/>
          </w:tcPr>
          <w:p w14:paraId="75342D8F" w14:textId="77777777" w:rsidR="005F2C69" w:rsidRPr="00A2203B" w:rsidRDefault="005F2C69" w:rsidP="00D541F0">
            <w:pPr>
              <w:pStyle w:val="TableParagraph"/>
              <w:spacing w:before="5" w:line="247" w:lineRule="auto"/>
              <w:ind w:left="138" w:right="133" w:firstLine="55"/>
              <w:jc w:val="both"/>
              <w:rPr>
                <w:rFonts w:asciiTheme="minorHAnsi" w:hAnsiTheme="minorHAnsi"/>
                <w:sz w:val="24"/>
                <w:szCs w:val="24"/>
              </w:rPr>
            </w:pPr>
            <w:r w:rsidRPr="00A2203B">
              <w:rPr>
                <w:rFonts w:asciiTheme="minorHAnsi" w:hAnsiTheme="minorHAnsi"/>
                <w:w w:val="105"/>
                <w:sz w:val="24"/>
                <w:szCs w:val="24"/>
              </w:rPr>
              <w:t>Stipulated</w:t>
            </w:r>
            <w:r w:rsidRPr="00A2203B">
              <w:rPr>
                <w:rFonts w:asciiTheme="minorHAnsi" w:hAnsiTheme="minorHAnsi"/>
                <w:spacing w:val="-64"/>
                <w:w w:val="105"/>
                <w:sz w:val="24"/>
                <w:szCs w:val="24"/>
              </w:rPr>
              <w:t xml:space="preserve"> </w:t>
            </w:r>
            <w:r w:rsidRPr="00A2203B">
              <w:rPr>
                <w:rFonts w:asciiTheme="minorHAnsi" w:hAnsiTheme="minorHAnsi"/>
                <w:w w:val="105"/>
                <w:sz w:val="24"/>
                <w:szCs w:val="24"/>
              </w:rPr>
              <w:t>Period of</w:t>
            </w:r>
            <w:r w:rsidRPr="00A2203B">
              <w:rPr>
                <w:rFonts w:asciiTheme="minorHAnsi" w:hAnsiTheme="minorHAnsi"/>
                <w:spacing w:val="1"/>
                <w:w w:val="105"/>
                <w:sz w:val="24"/>
                <w:szCs w:val="24"/>
              </w:rPr>
              <w:t xml:space="preserve"> </w:t>
            </w:r>
            <w:r w:rsidRPr="00A2203B">
              <w:rPr>
                <w:rFonts w:asciiTheme="minorHAnsi" w:hAnsiTheme="minorHAnsi"/>
                <w:sz w:val="24"/>
                <w:szCs w:val="24"/>
              </w:rPr>
              <w:t>Completion</w:t>
            </w:r>
          </w:p>
        </w:tc>
        <w:tc>
          <w:tcPr>
            <w:tcW w:w="1282" w:type="dxa"/>
          </w:tcPr>
          <w:p w14:paraId="6DC4C952" w14:textId="77777777" w:rsidR="005F2C69" w:rsidRPr="00A2203B" w:rsidRDefault="005F2C69" w:rsidP="00D541F0">
            <w:pPr>
              <w:pStyle w:val="TableParagraph"/>
              <w:spacing w:before="5" w:line="247" w:lineRule="auto"/>
              <w:ind w:left="164" w:right="143" w:hanging="22"/>
              <w:jc w:val="both"/>
              <w:rPr>
                <w:rFonts w:asciiTheme="minorHAnsi" w:hAnsiTheme="minorHAnsi"/>
                <w:sz w:val="24"/>
                <w:szCs w:val="24"/>
              </w:rPr>
            </w:pPr>
            <w:r w:rsidRPr="00A2203B">
              <w:rPr>
                <w:rFonts w:asciiTheme="minorHAnsi" w:hAnsiTheme="minorHAnsi"/>
                <w:spacing w:val="-2"/>
                <w:w w:val="105"/>
                <w:sz w:val="24"/>
                <w:szCs w:val="24"/>
              </w:rPr>
              <w:t>Date when</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decision is</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expected</w:t>
            </w:r>
          </w:p>
        </w:tc>
        <w:tc>
          <w:tcPr>
            <w:tcW w:w="1277" w:type="dxa"/>
          </w:tcPr>
          <w:p w14:paraId="316C5117" w14:textId="77777777" w:rsidR="005F2C69" w:rsidRPr="00A2203B" w:rsidRDefault="005F2C69" w:rsidP="00D541F0">
            <w:pPr>
              <w:pStyle w:val="TableParagraph"/>
              <w:spacing w:before="5" w:line="247" w:lineRule="auto"/>
              <w:ind w:left="466" w:right="134" w:hanging="317"/>
              <w:rPr>
                <w:rFonts w:asciiTheme="minorHAnsi" w:hAnsiTheme="minorHAnsi"/>
                <w:sz w:val="24"/>
                <w:szCs w:val="24"/>
              </w:rPr>
            </w:pPr>
            <w:r w:rsidRPr="00A2203B">
              <w:rPr>
                <w:rFonts w:asciiTheme="minorHAnsi" w:hAnsiTheme="minorHAnsi"/>
                <w:spacing w:val="-2"/>
                <w:w w:val="105"/>
                <w:sz w:val="24"/>
                <w:szCs w:val="24"/>
              </w:rPr>
              <w:t xml:space="preserve">Remarks </w:t>
            </w:r>
            <w:r w:rsidRPr="00A2203B">
              <w:rPr>
                <w:rFonts w:asciiTheme="minorHAnsi" w:hAnsiTheme="minorHAnsi"/>
                <w:spacing w:val="-1"/>
                <w:w w:val="105"/>
                <w:sz w:val="24"/>
                <w:szCs w:val="24"/>
              </w:rPr>
              <w:t>if</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any</w:t>
            </w:r>
          </w:p>
        </w:tc>
      </w:tr>
      <w:tr w:rsidR="005F2C69" w:rsidRPr="00A2203B" w14:paraId="58054A03" w14:textId="77777777" w:rsidTr="00D541F0">
        <w:trPr>
          <w:trHeight w:val="246"/>
        </w:trPr>
        <w:tc>
          <w:tcPr>
            <w:tcW w:w="1306" w:type="dxa"/>
          </w:tcPr>
          <w:p w14:paraId="0F688D1E" w14:textId="77777777" w:rsidR="005F2C69" w:rsidRPr="00A2203B" w:rsidRDefault="005F2C69" w:rsidP="00D541F0">
            <w:pPr>
              <w:pStyle w:val="TableParagraph"/>
              <w:spacing w:before="3" w:line="223" w:lineRule="exact"/>
              <w:ind w:left="6"/>
              <w:jc w:val="center"/>
              <w:rPr>
                <w:rFonts w:asciiTheme="minorHAnsi" w:hAnsiTheme="minorHAnsi"/>
                <w:b/>
                <w:sz w:val="24"/>
                <w:szCs w:val="24"/>
              </w:rPr>
            </w:pPr>
            <w:r w:rsidRPr="00A2203B">
              <w:rPr>
                <w:rFonts w:asciiTheme="minorHAnsi" w:hAnsiTheme="minorHAnsi"/>
                <w:b/>
                <w:w w:val="103"/>
                <w:sz w:val="24"/>
                <w:szCs w:val="24"/>
              </w:rPr>
              <w:t>1</w:t>
            </w:r>
          </w:p>
        </w:tc>
        <w:tc>
          <w:tcPr>
            <w:tcW w:w="1232" w:type="dxa"/>
          </w:tcPr>
          <w:p w14:paraId="38FA6621" w14:textId="77777777" w:rsidR="005F2C69" w:rsidRPr="00A2203B" w:rsidRDefault="005F2C69" w:rsidP="00D541F0">
            <w:pPr>
              <w:pStyle w:val="TableParagraph"/>
              <w:spacing w:before="3" w:line="223" w:lineRule="exact"/>
              <w:ind w:left="3"/>
              <w:jc w:val="center"/>
              <w:rPr>
                <w:rFonts w:asciiTheme="minorHAnsi" w:hAnsiTheme="minorHAnsi"/>
                <w:b/>
                <w:sz w:val="24"/>
                <w:szCs w:val="24"/>
              </w:rPr>
            </w:pPr>
            <w:r w:rsidRPr="00A2203B">
              <w:rPr>
                <w:rFonts w:asciiTheme="minorHAnsi" w:hAnsiTheme="minorHAnsi"/>
                <w:b/>
                <w:w w:val="103"/>
                <w:sz w:val="24"/>
                <w:szCs w:val="24"/>
              </w:rPr>
              <w:t>2</w:t>
            </w:r>
          </w:p>
        </w:tc>
        <w:tc>
          <w:tcPr>
            <w:tcW w:w="1267" w:type="dxa"/>
          </w:tcPr>
          <w:p w14:paraId="792CDC99" w14:textId="77777777" w:rsidR="005F2C69" w:rsidRPr="00A2203B" w:rsidRDefault="005F2C69" w:rsidP="00D541F0">
            <w:pPr>
              <w:pStyle w:val="TableParagraph"/>
              <w:spacing w:before="3" w:line="223" w:lineRule="exact"/>
              <w:jc w:val="center"/>
              <w:rPr>
                <w:rFonts w:asciiTheme="minorHAnsi" w:hAnsiTheme="minorHAnsi"/>
                <w:b/>
                <w:sz w:val="24"/>
                <w:szCs w:val="24"/>
              </w:rPr>
            </w:pPr>
            <w:r w:rsidRPr="00A2203B">
              <w:rPr>
                <w:rFonts w:asciiTheme="minorHAnsi" w:hAnsiTheme="minorHAnsi"/>
                <w:b/>
                <w:w w:val="103"/>
                <w:sz w:val="24"/>
                <w:szCs w:val="24"/>
              </w:rPr>
              <w:t>3</w:t>
            </w:r>
          </w:p>
        </w:tc>
        <w:tc>
          <w:tcPr>
            <w:tcW w:w="1274" w:type="dxa"/>
          </w:tcPr>
          <w:p w14:paraId="4917C6E7" w14:textId="77777777" w:rsidR="005F2C69" w:rsidRPr="00A2203B" w:rsidRDefault="005F2C69" w:rsidP="00D541F0">
            <w:pPr>
              <w:pStyle w:val="TableParagraph"/>
              <w:spacing w:before="3" w:line="223" w:lineRule="exact"/>
              <w:ind w:left="3"/>
              <w:jc w:val="center"/>
              <w:rPr>
                <w:rFonts w:asciiTheme="minorHAnsi" w:hAnsiTheme="minorHAnsi"/>
                <w:b/>
                <w:sz w:val="24"/>
                <w:szCs w:val="24"/>
              </w:rPr>
            </w:pPr>
            <w:r w:rsidRPr="00A2203B">
              <w:rPr>
                <w:rFonts w:asciiTheme="minorHAnsi" w:hAnsiTheme="minorHAnsi"/>
                <w:b/>
                <w:w w:val="103"/>
                <w:sz w:val="24"/>
                <w:szCs w:val="24"/>
              </w:rPr>
              <w:t>4</w:t>
            </w:r>
          </w:p>
        </w:tc>
        <w:tc>
          <w:tcPr>
            <w:tcW w:w="1311" w:type="dxa"/>
          </w:tcPr>
          <w:p w14:paraId="3036665C" w14:textId="77777777" w:rsidR="005F2C69" w:rsidRPr="00A2203B" w:rsidRDefault="005F2C69" w:rsidP="00D541F0">
            <w:pPr>
              <w:pStyle w:val="TableParagraph"/>
              <w:spacing w:before="3" w:line="223" w:lineRule="exact"/>
              <w:jc w:val="center"/>
              <w:rPr>
                <w:rFonts w:asciiTheme="minorHAnsi" w:hAnsiTheme="minorHAnsi"/>
                <w:b/>
                <w:sz w:val="24"/>
                <w:szCs w:val="24"/>
              </w:rPr>
            </w:pPr>
            <w:r w:rsidRPr="00A2203B">
              <w:rPr>
                <w:rFonts w:asciiTheme="minorHAnsi" w:hAnsiTheme="minorHAnsi"/>
                <w:b/>
                <w:w w:val="103"/>
                <w:sz w:val="24"/>
                <w:szCs w:val="24"/>
              </w:rPr>
              <w:t>5</w:t>
            </w:r>
          </w:p>
        </w:tc>
        <w:tc>
          <w:tcPr>
            <w:tcW w:w="1282" w:type="dxa"/>
          </w:tcPr>
          <w:p w14:paraId="3201941D" w14:textId="77777777" w:rsidR="005F2C69" w:rsidRPr="00A2203B" w:rsidRDefault="005F2C69" w:rsidP="00D541F0">
            <w:pPr>
              <w:pStyle w:val="TableParagraph"/>
              <w:spacing w:before="3" w:line="223" w:lineRule="exact"/>
              <w:jc w:val="center"/>
              <w:rPr>
                <w:rFonts w:asciiTheme="minorHAnsi" w:hAnsiTheme="minorHAnsi"/>
                <w:b/>
                <w:sz w:val="24"/>
                <w:szCs w:val="24"/>
              </w:rPr>
            </w:pPr>
            <w:r w:rsidRPr="00A2203B">
              <w:rPr>
                <w:rFonts w:asciiTheme="minorHAnsi" w:hAnsiTheme="minorHAnsi"/>
                <w:b/>
                <w:w w:val="103"/>
                <w:sz w:val="24"/>
                <w:szCs w:val="24"/>
              </w:rPr>
              <w:t>6</w:t>
            </w:r>
          </w:p>
        </w:tc>
        <w:tc>
          <w:tcPr>
            <w:tcW w:w="1277" w:type="dxa"/>
          </w:tcPr>
          <w:p w14:paraId="019BFB53" w14:textId="77777777" w:rsidR="005F2C69" w:rsidRPr="00A2203B" w:rsidRDefault="005F2C69" w:rsidP="00D541F0">
            <w:pPr>
              <w:pStyle w:val="TableParagraph"/>
              <w:spacing w:before="3" w:line="223" w:lineRule="exact"/>
              <w:ind w:right="1"/>
              <w:jc w:val="center"/>
              <w:rPr>
                <w:rFonts w:asciiTheme="minorHAnsi" w:hAnsiTheme="minorHAnsi"/>
                <w:b/>
                <w:sz w:val="24"/>
                <w:szCs w:val="24"/>
              </w:rPr>
            </w:pPr>
            <w:r w:rsidRPr="00A2203B">
              <w:rPr>
                <w:rFonts w:asciiTheme="minorHAnsi" w:hAnsiTheme="minorHAnsi"/>
                <w:b/>
                <w:w w:val="103"/>
                <w:sz w:val="24"/>
                <w:szCs w:val="24"/>
              </w:rPr>
              <w:t>7</w:t>
            </w:r>
          </w:p>
        </w:tc>
      </w:tr>
      <w:tr w:rsidR="005F2C69" w:rsidRPr="00A2203B" w14:paraId="1DC030B6" w14:textId="77777777" w:rsidTr="00D541F0">
        <w:trPr>
          <w:trHeight w:val="498"/>
        </w:trPr>
        <w:tc>
          <w:tcPr>
            <w:tcW w:w="1306" w:type="dxa"/>
          </w:tcPr>
          <w:p w14:paraId="5DF52B08" w14:textId="77777777" w:rsidR="005F2C69" w:rsidRPr="00A2203B" w:rsidRDefault="005F2C69" w:rsidP="00D541F0">
            <w:pPr>
              <w:pStyle w:val="TableParagraph"/>
              <w:rPr>
                <w:rFonts w:asciiTheme="minorHAnsi" w:hAnsiTheme="minorHAnsi"/>
                <w:sz w:val="24"/>
                <w:szCs w:val="24"/>
              </w:rPr>
            </w:pPr>
          </w:p>
        </w:tc>
        <w:tc>
          <w:tcPr>
            <w:tcW w:w="1232" w:type="dxa"/>
          </w:tcPr>
          <w:p w14:paraId="2180C453" w14:textId="77777777" w:rsidR="005F2C69" w:rsidRPr="00A2203B" w:rsidRDefault="005F2C69" w:rsidP="00D541F0">
            <w:pPr>
              <w:pStyle w:val="TableParagraph"/>
              <w:rPr>
                <w:rFonts w:asciiTheme="minorHAnsi" w:hAnsiTheme="minorHAnsi"/>
                <w:sz w:val="24"/>
                <w:szCs w:val="24"/>
              </w:rPr>
            </w:pPr>
          </w:p>
        </w:tc>
        <w:tc>
          <w:tcPr>
            <w:tcW w:w="1267" w:type="dxa"/>
          </w:tcPr>
          <w:p w14:paraId="63F865A3" w14:textId="77777777" w:rsidR="005F2C69" w:rsidRPr="00A2203B" w:rsidRDefault="005F2C69" w:rsidP="00D541F0">
            <w:pPr>
              <w:pStyle w:val="TableParagraph"/>
              <w:rPr>
                <w:rFonts w:asciiTheme="minorHAnsi" w:hAnsiTheme="minorHAnsi"/>
                <w:sz w:val="24"/>
                <w:szCs w:val="24"/>
              </w:rPr>
            </w:pPr>
          </w:p>
        </w:tc>
        <w:tc>
          <w:tcPr>
            <w:tcW w:w="1274" w:type="dxa"/>
          </w:tcPr>
          <w:p w14:paraId="4B6014FA" w14:textId="77777777" w:rsidR="005F2C69" w:rsidRPr="00A2203B" w:rsidRDefault="005F2C69" w:rsidP="00D541F0">
            <w:pPr>
              <w:pStyle w:val="TableParagraph"/>
              <w:rPr>
                <w:rFonts w:asciiTheme="minorHAnsi" w:hAnsiTheme="minorHAnsi"/>
                <w:sz w:val="24"/>
                <w:szCs w:val="24"/>
              </w:rPr>
            </w:pPr>
          </w:p>
        </w:tc>
        <w:tc>
          <w:tcPr>
            <w:tcW w:w="1311" w:type="dxa"/>
          </w:tcPr>
          <w:p w14:paraId="401190D7" w14:textId="77777777" w:rsidR="005F2C69" w:rsidRPr="00A2203B" w:rsidRDefault="005F2C69" w:rsidP="00D541F0">
            <w:pPr>
              <w:pStyle w:val="TableParagraph"/>
              <w:rPr>
                <w:rFonts w:asciiTheme="minorHAnsi" w:hAnsiTheme="minorHAnsi"/>
                <w:sz w:val="24"/>
                <w:szCs w:val="24"/>
              </w:rPr>
            </w:pPr>
          </w:p>
        </w:tc>
        <w:tc>
          <w:tcPr>
            <w:tcW w:w="1282" w:type="dxa"/>
          </w:tcPr>
          <w:p w14:paraId="7CEE4FA9" w14:textId="77777777" w:rsidR="005F2C69" w:rsidRPr="00A2203B" w:rsidRDefault="005F2C69" w:rsidP="00D541F0">
            <w:pPr>
              <w:pStyle w:val="TableParagraph"/>
              <w:rPr>
                <w:rFonts w:asciiTheme="minorHAnsi" w:hAnsiTheme="minorHAnsi"/>
                <w:sz w:val="24"/>
                <w:szCs w:val="24"/>
              </w:rPr>
            </w:pPr>
          </w:p>
        </w:tc>
        <w:tc>
          <w:tcPr>
            <w:tcW w:w="1277" w:type="dxa"/>
          </w:tcPr>
          <w:p w14:paraId="5D72F224" w14:textId="77777777" w:rsidR="005F2C69" w:rsidRPr="00A2203B" w:rsidRDefault="005F2C69" w:rsidP="00D541F0">
            <w:pPr>
              <w:pStyle w:val="TableParagraph"/>
              <w:rPr>
                <w:rFonts w:asciiTheme="minorHAnsi" w:hAnsiTheme="minorHAnsi"/>
                <w:sz w:val="24"/>
                <w:szCs w:val="24"/>
              </w:rPr>
            </w:pPr>
          </w:p>
        </w:tc>
      </w:tr>
    </w:tbl>
    <w:p w14:paraId="71198397" w14:textId="77777777" w:rsidR="005F2C69" w:rsidRPr="00A2203B" w:rsidRDefault="005F2C69" w:rsidP="005F2C69">
      <w:pPr>
        <w:pStyle w:val="BodyText"/>
        <w:spacing w:before="2"/>
        <w:ind w:left="851"/>
        <w:rPr>
          <w:rFonts w:asciiTheme="minorHAnsi" w:hAnsiTheme="minorHAnsi"/>
          <w:sz w:val="24"/>
          <w:szCs w:val="24"/>
        </w:rPr>
      </w:pPr>
    </w:p>
    <w:p w14:paraId="7ADA3103" w14:textId="77777777" w:rsidR="005F2C69" w:rsidRPr="00A2203B" w:rsidRDefault="005F2C69" w:rsidP="005F2C69">
      <w:pPr>
        <w:ind w:left="851"/>
        <w:rPr>
          <w:rFonts w:asciiTheme="minorHAnsi" w:hAnsiTheme="minorHAnsi"/>
          <w:sz w:val="24"/>
          <w:szCs w:val="24"/>
        </w:rPr>
      </w:pPr>
      <w:r w:rsidRPr="00A2203B">
        <w:rPr>
          <w:rFonts w:asciiTheme="minorHAnsi" w:hAnsiTheme="minorHAnsi"/>
          <w:spacing w:val="-1"/>
          <w:sz w:val="24"/>
          <w:szCs w:val="24"/>
        </w:rPr>
        <w:t>Attach</w:t>
      </w:r>
      <w:r w:rsidRPr="00A2203B">
        <w:rPr>
          <w:rFonts w:asciiTheme="minorHAnsi" w:hAnsiTheme="minorHAnsi"/>
          <w:spacing w:val="-17"/>
          <w:sz w:val="24"/>
          <w:szCs w:val="24"/>
        </w:rPr>
        <w:t xml:space="preserve"> </w:t>
      </w:r>
      <w:r w:rsidRPr="00A2203B">
        <w:rPr>
          <w:rFonts w:asciiTheme="minorHAnsi" w:hAnsiTheme="minorHAnsi"/>
          <w:spacing w:val="-1"/>
          <w:sz w:val="24"/>
          <w:szCs w:val="24"/>
        </w:rPr>
        <w:t>attested</w:t>
      </w:r>
      <w:r w:rsidRPr="00A2203B">
        <w:rPr>
          <w:rFonts w:asciiTheme="minorHAnsi" w:hAnsiTheme="minorHAnsi"/>
          <w:spacing w:val="-17"/>
          <w:sz w:val="24"/>
          <w:szCs w:val="24"/>
        </w:rPr>
        <w:t xml:space="preserve"> </w:t>
      </w:r>
      <w:r w:rsidRPr="00A2203B">
        <w:rPr>
          <w:rFonts w:asciiTheme="minorHAnsi" w:hAnsiTheme="minorHAnsi"/>
          <w:spacing w:val="-1"/>
          <w:sz w:val="24"/>
          <w:szCs w:val="24"/>
        </w:rPr>
        <w:t>certificates.</w:t>
      </w:r>
    </w:p>
    <w:p w14:paraId="1F97355B" w14:textId="77777777" w:rsidR="005F2C69" w:rsidRPr="00A2203B" w:rsidRDefault="005F2C69" w:rsidP="00A41C69">
      <w:pPr>
        <w:pStyle w:val="Heading3"/>
        <w:numPr>
          <w:ilvl w:val="0"/>
          <w:numId w:val="38"/>
        </w:numPr>
        <w:tabs>
          <w:tab w:val="left" w:pos="634"/>
        </w:tabs>
        <w:spacing w:before="185"/>
        <w:ind w:left="851" w:firstLine="0"/>
        <w:rPr>
          <w:rFonts w:asciiTheme="minorHAnsi" w:hAnsiTheme="minorHAnsi" w:cs="Calibri"/>
          <w:sz w:val="24"/>
          <w:szCs w:val="24"/>
        </w:rPr>
      </w:pPr>
      <w:r w:rsidRPr="00A2203B">
        <w:rPr>
          <w:rFonts w:asciiTheme="minorHAnsi" w:hAnsiTheme="minorHAnsi" w:cs="Calibri"/>
          <w:sz w:val="24"/>
          <w:szCs w:val="24"/>
        </w:rPr>
        <w:t>Information</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on</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litigation</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history</w:t>
      </w:r>
      <w:r w:rsidRPr="00A2203B">
        <w:rPr>
          <w:rFonts w:asciiTheme="minorHAnsi" w:hAnsiTheme="minorHAnsi" w:cs="Calibri"/>
          <w:spacing w:val="-2"/>
          <w:sz w:val="24"/>
          <w:szCs w:val="24"/>
        </w:rPr>
        <w:t xml:space="preserve"> </w:t>
      </w:r>
      <w:r w:rsidRPr="00A2203B">
        <w:rPr>
          <w:rFonts w:asciiTheme="minorHAnsi" w:hAnsiTheme="minorHAnsi" w:cs="Calibri"/>
          <w:sz w:val="24"/>
          <w:szCs w:val="24"/>
        </w:rPr>
        <w:t>in</w:t>
      </w:r>
      <w:r w:rsidRPr="00A2203B">
        <w:rPr>
          <w:rFonts w:asciiTheme="minorHAnsi" w:hAnsiTheme="minorHAnsi" w:cs="Calibri"/>
          <w:spacing w:val="-11"/>
          <w:sz w:val="24"/>
          <w:szCs w:val="24"/>
        </w:rPr>
        <w:t xml:space="preserve"> </w:t>
      </w:r>
      <w:r w:rsidRPr="00A2203B">
        <w:rPr>
          <w:rFonts w:asciiTheme="minorHAnsi" w:hAnsiTheme="minorHAnsi" w:cs="Calibri"/>
          <w:sz w:val="24"/>
          <w:szCs w:val="24"/>
        </w:rPr>
        <w:t>which</w:t>
      </w:r>
      <w:r w:rsidRPr="00A2203B">
        <w:rPr>
          <w:rFonts w:asciiTheme="minorHAnsi" w:hAnsiTheme="minorHAnsi" w:cs="Calibri"/>
          <w:spacing w:val="-6"/>
          <w:sz w:val="24"/>
          <w:szCs w:val="24"/>
        </w:rPr>
        <w:t xml:space="preserve"> </w:t>
      </w:r>
      <w:r w:rsidRPr="00A2203B">
        <w:rPr>
          <w:rFonts w:asciiTheme="minorHAnsi" w:hAnsiTheme="minorHAnsi" w:cs="Calibri"/>
          <w:sz w:val="24"/>
          <w:szCs w:val="24"/>
        </w:rPr>
        <w:t>the</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bidder</w:t>
      </w:r>
      <w:r w:rsidRPr="00A2203B">
        <w:rPr>
          <w:rFonts w:asciiTheme="minorHAnsi" w:hAnsiTheme="minorHAnsi" w:cs="Calibri"/>
          <w:spacing w:val="-10"/>
          <w:sz w:val="24"/>
          <w:szCs w:val="24"/>
        </w:rPr>
        <w:t xml:space="preserve"> </w:t>
      </w:r>
      <w:r w:rsidRPr="00A2203B">
        <w:rPr>
          <w:rFonts w:asciiTheme="minorHAnsi" w:hAnsiTheme="minorHAnsi" w:cs="Calibri"/>
          <w:sz w:val="24"/>
          <w:szCs w:val="24"/>
        </w:rPr>
        <w:t>is</w:t>
      </w:r>
      <w:r w:rsidRPr="00A2203B">
        <w:rPr>
          <w:rFonts w:asciiTheme="minorHAnsi" w:hAnsiTheme="minorHAnsi" w:cs="Calibri"/>
          <w:spacing w:val="-10"/>
          <w:sz w:val="24"/>
          <w:szCs w:val="24"/>
        </w:rPr>
        <w:t xml:space="preserve"> </w:t>
      </w:r>
      <w:r w:rsidRPr="00A2203B">
        <w:rPr>
          <w:rFonts w:asciiTheme="minorHAnsi" w:hAnsiTheme="minorHAnsi" w:cs="Calibri"/>
          <w:sz w:val="24"/>
          <w:szCs w:val="24"/>
        </w:rPr>
        <w:t>involved.</w:t>
      </w:r>
    </w:p>
    <w:tbl>
      <w:tblPr>
        <w:tblW w:w="0" w:type="auto"/>
        <w:tblInd w:w="1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7"/>
        <w:gridCol w:w="1478"/>
        <w:gridCol w:w="1692"/>
        <w:gridCol w:w="1354"/>
        <w:gridCol w:w="2940"/>
      </w:tblGrid>
      <w:tr w:rsidR="005F2C69" w:rsidRPr="00A2203B" w14:paraId="675CEBEC" w14:textId="77777777" w:rsidTr="00D541F0">
        <w:trPr>
          <w:trHeight w:val="498"/>
        </w:trPr>
        <w:tc>
          <w:tcPr>
            <w:tcW w:w="1567" w:type="dxa"/>
          </w:tcPr>
          <w:p w14:paraId="06E6A1E1" w14:textId="77777777" w:rsidR="005F2C69" w:rsidRPr="00A2203B" w:rsidRDefault="005F2C69" w:rsidP="00D541F0">
            <w:pPr>
              <w:pStyle w:val="TableParagraph"/>
              <w:spacing w:line="250" w:lineRule="exact"/>
              <w:ind w:left="578" w:right="231" w:hanging="320"/>
              <w:rPr>
                <w:rFonts w:asciiTheme="minorHAnsi" w:hAnsiTheme="minorHAnsi"/>
                <w:sz w:val="24"/>
                <w:szCs w:val="24"/>
              </w:rPr>
            </w:pPr>
            <w:r w:rsidRPr="00A2203B">
              <w:rPr>
                <w:rFonts w:asciiTheme="minorHAnsi" w:hAnsiTheme="minorHAnsi"/>
                <w:spacing w:val="-2"/>
                <w:w w:val="105"/>
                <w:sz w:val="24"/>
                <w:szCs w:val="24"/>
              </w:rPr>
              <w:t xml:space="preserve">Other </w:t>
            </w:r>
            <w:r w:rsidRPr="00A2203B">
              <w:rPr>
                <w:rFonts w:asciiTheme="minorHAnsi" w:hAnsiTheme="minorHAnsi"/>
                <w:spacing w:val="-1"/>
                <w:w w:val="105"/>
                <w:sz w:val="24"/>
                <w:szCs w:val="24"/>
              </w:rPr>
              <w:t>party</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w:t>
            </w:r>
            <w:proofErr w:type="spellStart"/>
            <w:r w:rsidRPr="00A2203B">
              <w:rPr>
                <w:rFonts w:asciiTheme="minorHAnsi" w:hAnsiTheme="minorHAnsi"/>
                <w:w w:val="105"/>
                <w:sz w:val="24"/>
                <w:szCs w:val="24"/>
              </w:rPr>
              <w:t>ies</w:t>
            </w:r>
            <w:proofErr w:type="spellEnd"/>
            <w:r w:rsidRPr="00A2203B">
              <w:rPr>
                <w:rFonts w:asciiTheme="minorHAnsi" w:hAnsiTheme="minorHAnsi"/>
                <w:w w:val="105"/>
                <w:sz w:val="24"/>
                <w:szCs w:val="24"/>
              </w:rPr>
              <w:t>)</w:t>
            </w:r>
          </w:p>
        </w:tc>
        <w:tc>
          <w:tcPr>
            <w:tcW w:w="1478" w:type="dxa"/>
          </w:tcPr>
          <w:p w14:paraId="58DCE298" w14:textId="77777777" w:rsidR="005F2C69" w:rsidRPr="00A2203B" w:rsidRDefault="005F2C69" w:rsidP="00D541F0">
            <w:pPr>
              <w:pStyle w:val="TableParagraph"/>
              <w:spacing w:before="6"/>
              <w:ind w:left="528" w:right="523"/>
              <w:jc w:val="center"/>
              <w:rPr>
                <w:rFonts w:asciiTheme="minorHAnsi" w:hAnsiTheme="minorHAnsi"/>
                <w:sz w:val="24"/>
                <w:szCs w:val="24"/>
              </w:rPr>
            </w:pPr>
            <w:r w:rsidRPr="00A2203B">
              <w:rPr>
                <w:rFonts w:asciiTheme="minorHAnsi" w:hAnsiTheme="minorHAnsi"/>
                <w:w w:val="105"/>
                <w:sz w:val="24"/>
                <w:szCs w:val="24"/>
              </w:rPr>
              <w:t>Port</w:t>
            </w:r>
          </w:p>
        </w:tc>
        <w:tc>
          <w:tcPr>
            <w:tcW w:w="1692" w:type="dxa"/>
          </w:tcPr>
          <w:p w14:paraId="2CEDC15A" w14:textId="77777777" w:rsidR="005F2C69" w:rsidRPr="00A2203B" w:rsidRDefault="005F2C69" w:rsidP="00D541F0">
            <w:pPr>
              <w:pStyle w:val="TableParagraph"/>
              <w:spacing w:line="250" w:lineRule="exact"/>
              <w:ind w:left="513" w:right="421" w:hanging="63"/>
              <w:rPr>
                <w:rFonts w:asciiTheme="minorHAnsi" w:hAnsiTheme="minorHAnsi"/>
                <w:sz w:val="24"/>
                <w:szCs w:val="24"/>
              </w:rPr>
            </w:pPr>
            <w:r w:rsidRPr="00A2203B">
              <w:rPr>
                <w:rFonts w:asciiTheme="minorHAnsi" w:hAnsiTheme="minorHAnsi"/>
                <w:spacing w:val="-2"/>
                <w:w w:val="105"/>
                <w:sz w:val="24"/>
                <w:szCs w:val="24"/>
              </w:rPr>
              <w:t xml:space="preserve">Cause </w:t>
            </w:r>
            <w:r w:rsidRPr="00A2203B">
              <w:rPr>
                <w:rFonts w:asciiTheme="minorHAnsi" w:hAnsiTheme="minorHAnsi"/>
                <w:spacing w:val="-1"/>
                <w:w w:val="105"/>
                <w:sz w:val="24"/>
                <w:szCs w:val="24"/>
              </w:rPr>
              <w:t>of</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dispute</w:t>
            </w:r>
          </w:p>
        </w:tc>
        <w:tc>
          <w:tcPr>
            <w:tcW w:w="1354" w:type="dxa"/>
          </w:tcPr>
          <w:p w14:paraId="381F7542" w14:textId="77777777" w:rsidR="005F2C69" w:rsidRPr="00A2203B" w:rsidRDefault="005F2C69" w:rsidP="00D541F0">
            <w:pPr>
              <w:pStyle w:val="TableParagraph"/>
              <w:spacing w:before="6"/>
              <w:ind w:left="319"/>
              <w:rPr>
                <w:rFonts w:asciiTheme="minorHAnsi" w:hAnsiTheme="minorHAnsi"/>
                <w:sz w:val="24"/>
                <w:szCs w:val="24"/>
              </w:rPr>
            </w:pPr>
            <w:r w:rsidRPr="00A2203B">
              <w:rPr>
                <w:rFonts w:asciiTheme="minorHAnsi" w:hAnsiTheme="minorHAnsi"/>
                <w:w w:val="105"/>
                <w:sz w:val="24"/>
                <w:szCs w:val="24"/>
              </w:rPr>
              <w:t>Amount</w:t>
            </w:r>
          </w:p>
        </w:tc>
        <w:tc>
          <w:tcPr>
            <w:tcW w:w="2940" w:type="dxa"/>
          </w:tcPr>
          <w:p w14:paraId="29E23D78" w14:textId="77777777" w:rsidR="005F2C69" w:rsidRPr="00A2203B" w:rsidRDefault="005F2C69" w:rsidP="00D541F0">
            <w:pPr>
              <w:pStyle w:val="TableParagraph"/>
              <w:spacing w:line="250" w:lineRule="exact"/>
              <w:ind w:left="789" w:right="195" w:hanging="394"/>
              <w:rPr>
                <w:rFonts w:asciiTheme="minorHAnsi" w:hAnsiTheme="minorHAnsi"/>
                <w:sz w:val="24"/>
                <w:szCs w:val="24"/>
              </w:rPr>
            </w:pPr>
            <w:r w:rsidRPr="00A2203B">
              <w:rPr>
                <w:rFonts w:asciiTheme="minorHAnsi" w:hAnsiTheme="minorHAnsi"/>
                <w:spacing w:val="-1"/>
                <w:w w:val="105"/>
                <w:sz w:val="24"/>
                <w:szCs w:val="24"/>
              </w:rPr>
              <w:t>Remark</w:t>
            </w:r>
            <w:r w:rsidRPr="00A2203B">
              <w:rPr>
                <w:rFonts w:asciiTheme="minorHAnsi" w:hAnsiTheme="minorHAnsi"/>
                <w:spacing w:val="-15"/>
                <w:w w:val="105"/>
                <w:sz w:val="24"/>
                <w:szCs w:val="24"/>
              </w:rPr>
              <w:t xml:space="preserve"> </w:t>
            </w:r>
            <w:r w:rsidRPr="00A2203B">
              <w:rPr>
                <w:rFonts w:asciiTheme="minorHAnsi" w:hAnsiTheme="minorHAnsi"/>
                <w:spacing w:val="-1"/>
                <w:w w:val="105"/>
                <w:sz w:val="24"/>
                <w:szCs w:val="24"/>
              </w:rPr>
              <w:t>involved</w:t>
            </w:r>
            <w:r w:rsidRPr="00A2203B">
              <w:rPr>
                <w:rFonts w:asciiTheme="minorHAnsi" w:hAnsiTheme="minorHAnsi"/>
                <w:spacing w:val="-15"/>
                <w:w w:val="105"/>
                <w:sz w:val="24"/>
                <w:szCs w:val="24"/>
              </w:rPr>
              <w:t xml:space="preserve"> </w:t>
            </w:r>
            <w:r w:rsidRPr="00A2203B">
              <w:rPr>
                <w:rFonts w:asciiTheme="minorHAnsi" w:hAnsiTheme="minorHAnsi"/>
                <w:w w:val="105"/>
                <w:sz w:val="24"/>
                <w:szCs w:val="24"/>
              </w:rPr>
              <w:t>showing</w:t>
            </w:r>
            <w:r w:rsidRPr="00A2203B">
              <w:rPr>
                <w:rFonts w:asciiTheme="minorHAnsi" w:hAnsiTheme="minorHAnsi"/>
                <w:spacing w:val="-63"/>
                <w:w w:val="105"/>
                <w:sz w:val="24"/>
                <w:szCs w:val="24"/>
              </w:rPr>
              <w:t xml:space="preserve"> </w:t>
            </w:r>
            <w:r w:rsidRPr="00A2203B">
              <w:rPr>
                <w:rFonts w:asciiTheme="minorHAnsi" w:hAnsiTheme="minorHAnsi"/>
                <w:w w:val="105"/>
                <w:sz w:val="24"/>
                <w:szCs w:val="24"/>
              </w:rPr>
              <w:t>present</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status.</w:t>
            </w:r>
          </w:p>
        </w:tc>
      </w:tr>
      <w:tr w:rsidR="005F2C69" w:rsidRPr="00A2203B" w14:paraId="3BE04B6A" w14:textId="77777777" w:rsidTr="00D541F0">
        <w:trPr>
          <w:trHeight w:val="286"/>
        </w:trPr>
        <w:tc>
          <w:tcPr>
            <w:tcW w:w="1567" w:type="dxa"/>
          </w:tcPr>
          <w:p w14:paraId="72D3B9F0" w14:textId="77777777" w:rsidR="005F2C69" w:rsidRPr="00A2203B" w:rsidRDefault="005F2C69" w:rsidP="00D541F0">
            <w:pPr>
              <w:pStyle w:val="TableParagraph"/>
              <w:rPr>
                <w:rFonts w:asciiTheme="minorHAnsi" w:hAnsiTheme="minorHAnsi"/>
                <w:sz w:val="24"/>
                <w:szCs w:val="24"/>
              </w:rPr>
            </w:pPr>
          </w:p>
        </w:tc>
        <w:tc>
          <w:tcPr>
            <w:tcW w:w="1478" w:type="dxa"/>
          </w:tcPr>
          <w:p w14:paraId="3F911A08" w14:textId="77777777" w:rsidR="005F2C69" w:rsidRPr="00A2203B" w:rsidRDefault="005F2C69" w:rsidP="00D541F0">
            <w:pPr>
              <w:pStyle w:val="TableParagraph"/>
              <w:rPr>
                <w:rFonts w:asciiTheme="minorHAnsi" w:hAnsiTheme="minorHAnsi"/>
                <w:sz w:val="24"/>
                <w:szCs w:val="24"/>
              </w:rPr>
            </w:pPr>
          </w:p>
        </w:tc>
        <w:tc>
          <w:tcPr>
            <w:tcW w:w="1692" w:type="dxa"/>
          </w:tcPr>
          <w:p w14:paraId="3CA089D6" w14:textId="77777777" w:rsidR="005F2C69" w:rsidRPr="00A2203B" w:rsidRDefault="005F2C69" w:rsidP="00D541F0">
            <w:pPr>
              <w:pStyle w:val="TableParagraph"/>
              <w:rPr>
                <w:rFonts w:asciiTheme="minorHAnsi" w:hAnsiTheme="minorHAnsi"/>
                <w:sz w:val="24"/>
                <w:szCs w:val="24"/>
              </w:rPr>
            </w:pPr>
          </w:p>
        </w:tc>
        <w:tc>
          <w:tcPr>
            <w:tcW w:w="1354" w:type="dxa"/>
          </w:tcPr>
          <w:p w14:paraId="75D4A3EA" w14:textId="77777777" w:rsidR="005F2C69" w:rsidRPr="00A2203B" w:rsidRDefault="005F2C69" w:rsidP="00D541F0">
            <w:pPr>
              <w:pStyle w:val="TableParagraph"/>
              <w:rPr>
                <w:rFonts w:asciiTheme="minorHAnsi" w:hAnsiTheme="minorHAnsi"/>
                <w:sz w:val="24"/>
                <w:szCs w:val="24"/>
              </w:rPr>
            </w:pPr>
          </w:p>
        </w:tc>
        <w:tc>
          <w:tcPr>
            <w:tcW w:w="2940" w:type="dxa"/>
          </w:tcPr>
          <w:p w14:paraId="79A14BA7" w14:textId="77777777" w:rsidR="005F2C69" w:rsidRPr="00A2203B" w:rsidRDefault="005F2C69" w:rsidP="00D541F0">
            <w:pPr>
              <w:pStyle w:val="TableParagraph"/>
              <w:rPr>
                <w:rFonts w:asciiTheme="minorHAnsi" w:hAnsiTheme="minorHAnsi"/>
                <w:sz w:val="24"/>
                <w:szCs w:val="24"/>
              </w:rPr>
            </w:pPr>
          </w:p>
        </w:tc>
      </w:tr>
      <w:tr w:rsidR="005F2C69" w:rsidRPr="00A2203B" w14:paraId="1ABFD95D" w14:textId="77777777" w:rsidTr="00D541F0">
        <w:trPr>
          <w:trHeight w:val="249"/>
        </w:trPr>
        <w:tc>
          <w:tcPr>
            <w:tcW w:w="1567" w:type="dxa"/>
          </w:tcPr>
          <w:p w14:paraId="26BA0431" w14:textId="77777777" w:rsidR="005F2C69" w:rsidRPr="00A2203B" w:rsidRDefault="005F2C69" w:rsidP="00D541F0">
            <w:pPr>
              <w:pStyle w:val="TableParagraph"/>
              <w:rPr>
                <w:rFonts w:asciiTheme="minorHAnsi" w:hAnsiTheme="minorHAnsi"/>
                <w:sz w:val="24"/>
                <w:szCs w:val="24"/>
              </w:rPr>
            </w:pPr>
          </w:p>
        </w:tc>
        <w:tc>
          <w:tcPr>
            <w:tcW w:w="1478" w:type="dxa"/>
          </w:tcPr>
          <w:p w14:paraId="493F87BE" w14:textId="77777777" w:rsidR="005F2C69" w:rsidRPr="00A2203B" w:rsidRDefault="005F2C69" w:rsidP="00D541F0">
            <w:pPr>
              <w:pStyle w:val="TableParagraph"/>
              <w:rPr>
                <w:rFonts w:asciiTheme="minorHAnsi" w:hAnsiTheme="minorHAnsi"/>
                <w:sz w:val="24"/>
                <w:szCs w:val="24"/>
              </w:rPr>
            </w:pPr>
          </w:p>
        </w:tc>
        <w:tc>
          <w:tcPr>
            <w:tcW w:w="1692" w:type="dxa"/>
          </w:tcPr>
          <w:p w14:paraId="254769DA" w14:textId="77777777" w:rsidR="005F2C69" w:rsidRPr="00A2203B" w:rsidRDefault="005F2C69" w:rsidP="00D541F0">
            <w:pPr>
              <w:pStyle w:val="TableParagraph"/>
              <w:rPr>
                <w:rFonts w:asciiTheme="minorHAnsi" w:hAnsiTheme="minorHAnsi"/>
                <w:sz w:val="24"/>
                <w:szCs w:val="24"/>
              </w:rPr>
            </w:pPr>
          </w:p>
        </w:tc>
        <w:tc>
          <w:tcPr>
            <w:tcW w:w="1354" w:type="dxa"/>
          </w:tcPr>
          <w:p w14:paraId="3FB4A444" w14:textId="77777777" w:rsidR="005F2C69" w:rsidRPr="00A2203B" w:rsidRDefault="005F2C69" w:rsidP="00D541F0">
            <w:pPr>
              <w:pStyle w:val="TableParagraph"/>
              <w:rPr>
                <w:rFonts w:asciiTheme="minorHAnsi" w:hAnsiTheme="minorHAnsi"/>
                <w:sz w:val="24"/>
                <w:szCs w:val="24"/>
              </w:rPr>
            </w:pPr>
          </w:p>
        </w:tc>
        <w:tc>
          <w:tcPr>
            <w:tcW w:w="2940" w:type="dxa"/>
          </w:tcPr>
          <w:p w14:paraId="100E96E7" w14:textId="77777777" w:rsidR="005F2C69" w:rsidRPr="00A2203B" w:rsidRDefault="005F2C69" w:rsidP="00D541F0">
            <w:pPr>
              <w:pStyle w:val="TableParagraph"/>
              <w:rPr>
                <w:rFonts w:asciiTheme="minorHAnsi" w:hAnsiTheme="minorHAnsi"/>
                <w:sz w:val="24"/>
                <w:szCs w:val="24"/>
              </w:rPr>
            </w:pPr>
          </w:p>
        </w:tc>
      </w:tr>
      <w:tr w:rsidR="005F2C69" w:rsidRPr="00A2203B" w14:paraId="3C97978B" w14:textId="77777777" w:rsidTr="00D541F0">
        <w:trPr>
          <w:trHeight w:val="249"/>
        </w:trPr>
        <w:tc>
          <w:tcPr>
            <w:tcW w:w="1567" w:type="dxa"/>
          </w:tcPr>
          <w:p w14:paraId="4D02762A" w14:textId="77777777" w:rsidR="005F2C69" w:rsidRPr="00A2203B" w:rsidRDefault="005F2C69" w:rsidP="00D541F0">
            <w:pPr>
              <w:pStyle w:val="TableParagraph"/>
              <w:rPr>
                <w:rFonts w:asciiTheme="minorHAnsi" w:hAnsiTheme="minorHAnsi"/>
                <w:sz w:val="24"/>
                <w:szCs w:val="24"/>
              </w:rPr>
            </w:pPr>
          </w:p>
        </w:tc>
        <w:tc>
          <w:tcPr>
            <w:tcW w:w="1478" w:type="dxa"/>
          </w:tcPr>
          <w:p w14:paraId="727BF7A1" w14:textId="77777777" w:rsidR="005F2C69" w:rsidRPr="00A2203B" w:rsidRDefault="005F2C69" w:rsidP="00D541F0">
            <w:pPr>
              <w:pStyle w:val="TableParagraph"/>
              <w:rPr>
                <w:rFonts w:asciiTheme="minorHAnsi" w:hAnsiTheme="minorHAnsi"/>
                <w:sz w:val="24"/>
                <w:szCs w:val="24"/>
              </w:rPr>
            </w:pPr>
          </w:p>
        </w:tc>
        <w:tc>
          <w:tcPr>
            <w:tcW w:w="1692" w:type="dxa"/>
          </w:tcPr>
          <w:p w14:paraId="18D7DB8B" w14:textId="77777777" w:rsidR="005F2C69" w:rsidRPr="00A2203B" w:rsidRDefault="005F2C69" w:rsidP="00D541F0">
            <w:pPr>
              <w:pStyle w:val="TableParagraph"/>
              <w:rPr>
                <w:rFonts w:asciiTheme="minorHAnsi" w:hAnsiTheme="minorHAnsi"/>
                <w:sz w:val="24"/>
                <w:szCs w:val="24"/>
              </w:rPr>
            </w:pPr>
          </w:p>
        </w:tc>
        <w:tc>
          <w:tcPr>
            <w:tcW w:w="1354" w:type="dxa"/>
          </w:tcPr>
          <w:p w14:paraId="2C0E274F" w14:textId="77777777" w:rsidR="005F2C69" w:rsidRPr="00A2203B" w:rsidRDefault="005F2C69" w:rsidP="00D541F0">
            <w:pPr>
              <w:pStyle w:val="TableParagraph"/>
              <w:rPr>
                <w:rFonts w:asciiTheme="minorHAnsi" w:hAnsiTheme="minorHAnsi"/>
                <w:sz w:val="24"/>
                <w:szCs w:val="24"/>
              </w:rPr>
            </w:pPr>
          </w:p>
        </w:tc>
        <w:tc>
          <w:tcPr>
            <w:tcW w:w="2940" w:type="dxa"/>
          </w:tcPr>
          <w:p w14:paraId="3606C3F0" w14:textId="77777777" w:rsidR="005F2C69" w:rsidRPr="00A2203B" w:rsidRDefault="005F2C69" w:rsidP="00D541F0">
            <w:pPr>
              <w:pStyle w:val="TableParagraph"/>
              <w:rPr>
                <w:rFonts w:asciiTheme="minorHAnsi" w:hAnsiTheme="minorHAnsi"/>
                <w:sz w:val="24"/>
                <w:szCs w:val="24"/>
              </w:rPr>
            </w:pPr>
          </w:p>
        </w:tc>
      </w:tr>
    </w:tbl>
    <w:p w14:paraId="1E9D82AB" w14:textId="77777777" w:rsidR="005F2C69" w:rsidRPr="00A2203B" w:rsidRDefault="005F2C69" w:rsidP="00A41C69">
      <w:pPr>
        <w:pStyle w:val="ListParagraph"/>
        <w:numPr>
          <w:ilvl w:val="0"/>
          <w:numId w:val="38"/>
        </w:numPr>
        <w:tabs>
          <w:tab w:val="left" w:pos="634"/>
        </w:tabs>
        <w:spacing w:before="226"/>
        <w:ind w:left="851" w:firstLine="0"/>
        <w:rPr>
          <w:rFonts w:asciiTheme="minorHAnsi" w:hAnsiTheme="minorHAnsi"/>
          <w:b/>
          <w:sz w:val="24"/>
          <w:szCs w:val="24"/>
        </w:rPr>
      </w:pPr>
      <w:r w:rsidRPr="00A2203B">
        <w:rPr>
          <w:rFonts w:asciiTheme="minorHAnsi" w:hAnsiTheme="minorHAnsi"/>
          <w:b/>
          <w:sz w:val="24"/>
          <w:szCs w:val="24"/>
        </w:rPr>
        <w:t>Additional</w:t>
      </w:r>
      <w:r w:rsidRPr="00A2203B">
        <w:rPr>
          <w:rFonts w:asciiTheme="minorHAnsi" w:hAnsiTheme="minorHAnsi"/>
          <w:b/>
          <w:spacing w:val="-9"/>
          <w:sz w:val="24"/>
          <w:szCs w:val="24"/>
        </w:rPr>
        <w:t xml:space="preserve"> </w:t>
      </w:r>
      <w:r w:rsidRPr="00A2203B">
        <w:rPr>
          <w:rFonts w:asciiTheme="minorHAnsi" w:hAnsiTheme="minorHAnsi"/>
          <w:b/>
          <w:sz w:val="24"/>
          <w:szCs w:val="24"/>
        </w:rPr>
        <w:t>information</w:t>
      </w:r>
      <w:r w:rsidRPr="00A2203B">
        <w:rPr>
          <w:rFonts w:asciiTheme="minorHAnsi" w:hAnsiTheme="minorHAnsi"/>
          <w:b/>
          <w:spacing w:val="-5"/>
          <w:sz w:val="24"/>
          <w:szCs w:val="24"/>
        </w:rPr>
        <w:t xml:space="preserve"> </w:t>
      </w:r>
      <w:r w:rsidRPr="00A2203B">
        <w:rPr>
          <w:rFonts w:asciiTheme="minorHAnsi" w:hAnsiTheme="minorHAnsi"/>
          <w:b/>
          <w:sz w:val="24"/>
          <w:szCs w:val="24"/>
        </w:rPr>
        <w:t>bidder</w:t>
      </w:r>
      <w:r w:rsidRPr="00A2203B">
        <w:rPr>
          <w:rFonts w:asciiTheme="minorHAnsi" w:hAnsiTheme="minorHAnsi"/>
          <w:b/>
          <w:spacing w:val="-10"/>
          <w:sz w:val="24"/>
          <w:szCs w:val="24"/>
        </w:rPr>
        <w:t xml:space="preserve"> </w:t>
      </w:r>
      <w:r w:rsidRPr="00A2203B">
        <w:rPr>
          <w:rFonts w:asciiTheme="minorHAnsi" w:hAnsiTheme="minorHAnsi"/>
          <w:b/>
          <w:sz w:val="24"/>
          <w:szCs w:val="24"/>
        </w:rPr>
        <w:t>may</w:t>
      </w:r>
      <w:r w:rsidRPr="00A2203B">
        <w:rPr>
          <w:rFonts w:asciiTheme="minorHAnsi" w:hAnsiTheme="minorHAnsi"/>
          <w:b/>
          <w:spacing w:val="-3"/>
          <w:sz w:val="24"/>
          <w:szCs w:val="24"/>
        </w:rPr>
        <w:t xml:space="preserve"> </w:t>
      </w:r>
      <w:r w:rsidRPr="00A2203B">
        <w:rPr>
          <w:rFonts w:asciiTheme="minorHAnsi" w:hAnsiTheme="minorHAnsi"/>
          <w:b/>
          <w:sz w:val="24"/>
          <w:szCs w:val="24"/>
        </w:rPr>
        <w:t>like</w:t>
      </w:r>
      <w:r w:rsidRPr="00A2203B">
        <w:rPr>
          <w:rFonts w:asciiTheme="minorHAnsi" w:hAnsiTheme="minorHAnsi"/>
          <w:b/>
          <w:spacing w:val="-10"/>
          <w:sz w:val="24"/>
          <w:szCs w:val="24"/>
        </w:rPr>
        <w:t xml:space="preserve"> </w:t>
      </w:r>
      <w:r w:rsidRPr="00A2203B">
        <w:rPr>
          <w:rFonts w:asciiTheme="minorHAnsi" w:hAnsiTheme="minorHAnsi"/>
          <w:b/>
          <w:sz w:val="24"/>
          <w:szCs w:val="24"/>
        </w:rPr>
        <w:t>to</w:t>
      </w:r>
      <w:r w:rsidRPr="00A2203B">
        <w:rPr>
          <w:rFonts w:asciiTheme="minorHAnsi" w:hAnsiTheme="minorHAnsi"/>
          <w:b/>
          <w:spacing w:val="-7"/>
          <w:sz w:val="24"/>
          <w:szCs w:val="24"/>
        </w:rPr>
        <w:t xml:space="preserve"> </w:t>
      </w:r>
      <w:r w:rsidRPr="00A2203B">
        <w:rPr>
          <w:rFonts w:asciiTheme="minorHAnsi" w:hAnsiTheme="minorHAnsi"/>
          <w:b/>
          <w:sz w:val="24"/>
          <w:szCs w:val="24"/>
        </w:rPr>
        <w:t>submit</w:t>
      </w:r>
    </w:p>
    <w:p w14:paraId="1BAAA56D" w14:textId="77777777" w:rsidR="005F2C69" w:rsidRPr="00A2203B" w:rsidRDefault="005F2C69" w:rsidP="005F2C69">
      <w:pPr>
        <w:spacing w:before="181"/>
        <w:ind w:left="851"/>
        <w:rPr>
          <w:rFonts w:asciiTheme="minorHAnsi" w:hAnsiTheme="minorHAnsi"/>
          <w:sz w:val="24"/>
          <w:szCs w:val="24"/>
        </w:rPr>
      </w:pPr>
      <w:r w:rsidRPr="00A2203B">
        <w:rPr>
          <w:rFonts w:asciiTheme="minorHAnsi" w:hAnsiTheme="minorHAnsi"/>
          <w:sz w:val="24"/>
          <w:szCs w:val="24"/>
        </w:rPr>
        <w:t>Duly</w:t>
      </w:r>
      <w:r w:rsidRPr="00A2203B">
        <w:rPr>
          <w:rFonts w:asciiTheme="minorHAnsi" w:hAnsiTheme="minorHAnsi"/>
          <w:spacing w:val="-11"/>
          <w:sz w:val="24"/>
          <w:szCs w:val="24"/>
        </w:rPr>
        <w:t xml:space="preserve"> </w:t>
      </w:r>
      <w:r w:rsidRPr="00A2203B">
        <w:rPr>
          <w:rFonts w:asciiTheme="minorHAnsi" w:hAnsiTheme="minorHAnsi"/>
          <w:sz w:val="24"/>
          <w:szCs w:val="24"/>
        </w:rPr>
        <w:t>authorized</w:t>
      </w:r>
      <w:r w:rsidRPr="00A2203B">
        <w:rPr>
          <w:rFonts w:asciiTheme="minorHAnsi" w:hAnsiTheme="minorHAnsi"/>
          <w:spacing w:val="-12"/>
          <w:sz w:val="24"/>
          <w:szCs w:val="24"/>
        </w:rPr>
        <w:t xml:space="preserve"> </w:t>
      </w:r>
      <w:r w:rsidRPr="00A2203B">
        <w:rPr>
          <w:rFonts w:asciiTheme="minorHAnsi" w:hAnsiTheme="minorHAnsi"/>
          <w:sz w:val="24"/>
          <w:szCs w:val="24"/>
        </w:rPr>
        <w:t>to</w:t>
      </w:r>
      <w:r w:rsidRPr="00A2203B">
        <w:rPr>
          <w:rFonts w:asciiTheme="minorHAnsi" w:hAnsiTheme="minorHAnsi"/>
          <w:spacing w:val="-12"/>
          <w:sz w:val="24"/>
          <w:szCs w:val="24"/>
        </w:rPr>
        <w:t xml:space="preserve"> </w:t>
      </w:r>
      <w:r w:rsidRPr="00A2203B">
        <w:rPr>
          <w:rFonts w:asciiTheme="minorHAnsi" w:hAnsiTheme="minorHAnsi"/>
          <w:sz w:val="24"/>
          <w:szCs w:val="24"/>
        </w:rPr>
        <w:t>sign</w:t>
      </w:r>
      <w:r w:rsidRPr="00A2203B">
        <w:rPr>
          <w:rFonts w:asciiTheme="minorHAnsi" w:hAnsiTheme="minorHAnsi"/>
          <w:spacing w:val="-6"/>
          <w:sz w:val="24"/>
          <w:szCs w:val="24"/>
        </w:rPr>
        <w:t xml:space="preserve"> </w:t>
      </w:r>
      <w:r w:rsidRPr="00A2203B">
        <w:rPr>
          <w:rFonts w:asciiTheme="minorHAnsi" w:hAnsiTheme="minorHAnsi"/>
          <w:sz w:val="24"/>
          <w:szCs w:val="24"/>
        </w:rPr>
        <w:t>this</w:t>
      </w:r>
      <w:r w:rsidRPr="00A2203B">
        <w:rPr>
          <w:rFonts w:asciiTheme="minorHAnsi" w:hAnsiTheme="minorHAnsi"/>
          <w:spacing w:val="-3"/>
          <w:sz w:val="24"/>
          <w:szCs w:val="24"/>
        </w:rPr>
        <w:t xml:space="preserve"> </w:t>
      </w:r>
      <w:r w:rsidRPr="00A2203B">
        <w:rPr>
          <w:rFonts w:asciiTheme="minorHAnsi" w:hAnsiTheme="minorHAnsi"/>
          <w:sz w:val="24"/>
          <w:szCs w:val="24"/>
        </w:rPr>
        <w:t>authorization</w:t>
      </w:r>
      <w:r w:rsidRPr="00A2203B">
        <w:rPr>
          <w:rFonts w:asciiTheme="minorHAnsi" w:hAnsiTheme="minorHAnsi"/>
          <w:spacing w:val="-7"/>
          <w:sz w:val="24"/>
          <w:szCs w:val="24"/>
        </w:rPr>
        <w:t xml:space="preserve"> </w:t>
      </w:r>
      <w:r w:rsidRPr="00A2203B">
        <w:rPr>
          <w:rFonts w:asciiTheme="minorHAnsi" w:hAnsiTheme="minorHAnsi"/>
          <w:sz w:val="24"/>
          <w:szCs w:val="24"/>
        </w:rPr>
        <w:t>on</w:t>
      </w:r>
      <w:r w:rsidRPr="00A2203B">
        <w:rPr>
          <w:rFonts w:asciiTheme="minorHAnsi" w:hAnsiTheme="minorHAnsi"/>
          <w:spacing w:val="-8"/>
          <w:sz w:val="24"/>
          <w:szCs w:val="24"/>
        </w:rPr>
        <w:t xml:space="preserve"> </w:t>
      </w:r>
      <w:r w:rsidRPr="00A2203B">
        <w:rPr>
          <w:rFonts w:asciiTheme="minorHAnsi" w:hAnsiTheme="minorHAnsi"/>
          <w:sz w:val="24"/>
          <w:szCs w:val="24"/>
        </w:rPr>
        <w:t>behalf</w:t>
      </w:r>
      <w:r w:rsidRPr="00A2203B">
        <w:rPr>
          <w:rFonts w:asciiTheme="minorHAnsi" w:hAnsiTheme="minorHAnsi"/>
          <w:spacing w:val="-7"/>
          <w:sz w:val="24"/>
          <w:szCs w:val="24"/>
        </w:rPr>
        <w:t xml:space="preserve"> </w:t>
      </w:r>
      <w:r w:rsidRPr="00A2203B">
        <w:rPr>
          <w:rFonts w:asciiTheme="minorHAnsi" w:hAnsiTheme="minorHAnsi"/>
          <w:sz w:val="24"/>
          <w:szCs w:val="24"/>
        </w:rPr>
        <w:t>of:</w:t>
      </w:r>
      <w:r w:rsidRPr="00A2203B">
        <w:rPr>
          <w:rFonts w:asciiTheme="minorHAnsi" w:hAnsiTheme="minorHAnsi"/>
          <w:spacing w:val="-15"/>
          <w:sz w:val="24"/>
          <w:szCs w:val="24"/>
        </w:rPr>
        <w:t xml:space="preserve"> </w:t>
      </w:r>
      <w:r w:rsidRPr="00A2203B">
        <w:rPr>
          <w:rFonts w:asciiTheme="minorHAnsi" w:hAnsiTheme="minorHAnsi"/>
          <w:sz w:val="24"/>
          <w:szCs w:val="24"/>
        </w:rPr>
        <w:t>(insert</w:t>
      </w:r>
      <w:r w:rsidRPr="00A2203B">
        <w:rPr>
          <w:rFonts w:asciiTheme="minorHAnsi" w:hAnsiTheme="minorHAnsi"/>
          <w:spacing w:val="-10"/>
          <w:sz w:val="24"/>
          <w:szCs w:val="24"/>
        </w:rPr>
        <w:t xml:space="preserve"> </w:t>
      </w:r>
      <w:r w:rsidRPr="00A2203B">
        <w:rPr>
          <w:rFonts w:asciiTheme="minorHAnsi" w:hAnsiTheme="minorHAnsi"/>
          <w:sz w:val="24"/>
          <w:szCs w:val="24"/>
        </w:rPr>
        <w:t>complete</w:t>
      </w:r>
      <w:r w:rsidRPr="00A2203B">
        <w:rPr>
          <w:rFonts w:asciiTheme="minorHAnsi" w:hAnsiTheme="minorHAnsi"/>
          <w:spacing w:val="-7"/>
          <w:sz w:val="24"/>
          <w:szCs w:val="24"/>
        </w:rPr>
        <w:t xml:space="preserve"> </w:t>
      </w:r>
      <w:r w:rsidRPr="00A2203B">
        <w:rPr>
          <w:rFonts w:asciiTheme="minorHAnsi" w:hAnsiTheme="minorHAnsi"/>
          <w:sz w:val="24"/>
          <w:szCs w:val="24"/>
        </w:rPr>
        <w:t>name</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Tenderer)</w:t>
      </w:r>
    </w:p>
    <w:p w14:paraId="7C990F20" w14:textId="77777777" w:rsidR="005F2C69" w:rsidRPr="00A2203B" w:rsidRDefault="005F2C69" w:rsidP="005F2C69">
      <w:pPr>
        <w:pStyle w:val="BodyText"/>
        <w:ind w:left="851"/>
        <w:rPr>
          <w:rFonts w:asciiTheme="minorHAnsi" w:hAnsiTheme="minorHAnsi"/>
          <w:sz w:val="24"/>
          <w:szCs w:val="24"/>
        </w:rPr>
      </w:pPr>
    </w:p>
    <w:p w14:paraId="16E6383D" w14:textId="77777777" w:rsidR="005F2C69" w:rsidRPr="00A2203B" w:rsidRDefault="005F2C69" w:rsidP="005F2C69">
      <w:pPr>
        <w:pStyle w:val="BodyText"/>
        <w:ind w:left="851"/>
        <w:rPr>
          <w:rFonts w:asciiTheme="minorHAnsi" w:hAnsiTheme="minorHAnsi"/>
          <w:sz w:val="24"/>
          <w:szCs w:val="24"/>
        </w:rPr>
      </w:pPr>
    </w:p>
    <w:p w14:paraId="19082825" w14:textId="77777777" w:rsidR="005F2C69" w:rsidRPr="00A2203B" w:rsidRDefault="005F2C69" w:rsidP="005F2C69">
      <w:pPr>
        <w:pStyle w:val="BodyText"/>
        <w:spacing w:before="8"/>
        <w:ind w:left="851"/>
        <w:rPr>
          <w:rFonts w:asciiTheme="minorHAnsi" w:hAnsiTheme="minorHAnsi"/>
          <w:sz w:val="24"/>
          <w:szCs w:val="24"/>
        </w:rPr>
      </w:pPr>
    </w:p>
    <w:p w14:paraId="68F8DED1" w14:textId="77777777" w:rsidR="005F2C69" w:rsidRPr="00A2203B" w:rsidRDefault="005F2C69" w:rsidP="005F2C69">
      <w:pPr>
        <w:tabs>
          <w:tab w:val="left" w:pos="2760"/>
          <w:tab w:val="left" w:pos="4812"/>
          <w:tab w:val="left" w:pos="6205"/>
        </w:tabs>
        <w:ind w:left="851"/>
        <w:rPr>
          <w:rFonts w:asciiTheme="minorHAnsi" w:hAnsiTheme="minorHAnsi"/>
          <w:sz w:val="24"/>
          <w:szCs w:val="24"/>
        </w:rPr>
        <w:sectPr w:rsidR="005F2C69" w:rsidRPr="00A2203B" w:rsidSect="00D541F0">
          <w:pgSz w:w="12240" w:h="15840"/>
          <w:pgMar w:top="993" w:right="700" w:bottom="1620" w:left="420" w:header="720" w:footer="1436" w:gutter="0"/>
          <w:cols w:space="720"/>
        </w:sectPr>
      </w:pPr>
      <w:r w:rsidRPr="00A2203B">
        <w:rPr>
          <w:rFonts w:asciiTheme="minorHAnsi" w:hAnsiTheme="minorHAnsi"/>
          <w:sz w:val="24"/>
          <w:szCs w:val="24"/>
        </w:rPr>
        <w:t>Dated</w:t>
      </w:r>
      <w:r w:rsidRPr="00A2203B">
        <w:rPr>
          <w:rFonts w:asciiTheme="minorHAnsi" w:hAnsiTheme="minorHAnsi"/>
          <w:spacing w:val="-12"/>
          <w:sz w:val="24"/>
          <w:szCs w:val="24"/>
        </w:rPr>
        <w:t xml:space="preserve"> </w:t>
      </w:r>
      <w:r w:rsidRPr="00A2203B">
        <w:rPr>
          <w:rFonts w:asciiTheme="minorHAnsi" w:hAnsiTheme="minorHAnsi"/>
          <w:sz w:val="24"/>
          <w:szCs w:val="24"/>
        </w:rPr>
        <w:t>on</w:t>
      </w:r>
      <w:r w:rsidRPr="00A2203B">
        <w:rPr>
          <w:rFonts w:asciiTheme="minorHAnsi" w:hAnsiTheme="minorHAnsi"/>
          <w:sz w:val="24"/>
          <w:szCs w:val="24"/>
          <w:u w:val="single"/>
        </w:rPr>
        <w:tab/>
      </w:r>
      <w:r w:rsidRPr="00A2203B">
        <w:rPr>
          <w:rFonts w:asciiTheme="minorHAnsi" w:hAnsiTheme="minorHAnsi"/>
          <w:sz w:val="24"/>
          <w:szCs w:val="24"/>
        </w:rPr>
        <w:t>day</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z w:val="24"/>
          <w:szCs w:val="24"/>
          <w:u w:val="single"/>
        </w:rPr>
        <w:tab/>
        <w:t>,</w:t>
      </w:r>
      <w:r w:rsidRPr="00A2203B">
        <w:rPr>
          <w:rFonts w:asciiTheme="minorHAnsi" w:hAnsiTheme="minorHAnsi"/>
          <w:sz w:val="24"/>
          <w:szCs w:val="24"/>
          <w:u w:val="single"/>
        </w:rPr>
        <w:tab/>
      </w:r>
      <w:r w:rsidRPr="00A2203B">
        <w:rPr>
          <w:rFonts w:asciiTheme="minorHAnsi" w:hAnsiTheme="minorHAnsi"/>
          <w:sz w:val="24"/>
          <w:szCs w:val="24"/>
        </w:rPr>
        <w:t>(insert</w:t>
      </w:r>
      <w:r w:rsidRPr="00A2203B">
        <w:rPr>
          <w:rFonts w:asciiTheme="minorHAnsi" w:hAnsiTheme="minorHAnsi"/>
          <w:spacing w:val="-14"/>
          <w:sz w:val="24"/>
          <w:szCs w:val="24"/>
        </w:rPr>
        <w:t xml:space="preserve"> </w:t>
      </w:r>
      <w:r w:rsidRPr="00A2203B">
        <w:rPr>
          <w:rFonts w:asciiTheme="minorHAnsi" w:hAnsiTheme="minorHAnsi"/>
          <w:sz w:val="24"/>
          <w:szCs w:val="24"/>
        </w:rPr>
        <w:t>date</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signing)</w:t>
      </w:r>
    </w:p>
    <w:p w14:paraId="2E88EDCA" w14:textId="77777777" w:rsidR="005F2C69" w:rsidRPr="00A2203B" w:rsidRDefault="005F2C69" w:rsidP="005F2C69">
      <w:pPr>
        <w:pStyle w:val="Heading3"/>
        <w:tabs>
          <w:tab w:val="left" w:pos="634"/>
        </w:tabs>
        <w:spacing w:before="185"/>
        <w:rPr>
          <w:rFonts w:asciiTheme="minorHAnsi" w:hAnsiTheme="minorHAnsi" w:cs="Calibri"/>
          <w:sz w:val="24"/>
          <w:szCs w:val="24"/>
        </w:rPr>
      </w:pPr>
    </w:p>
    <w:p w14:paraId="56172D82" w14:textId="77777777" w:rsidR="005F2C69" w:rsidRPr="00A2203B" w:rsidRDefault="005F2C69" w:rsidP="005F2C69">
      <w:pPr>
        <w:pStyle w:val="BodyText"/>
        <w:rPr>
          <w:rFonts w:asciiTheme="minorHAnsi" w:hAnsiTheme="minorHAnsi"/>
          <w:sz w:val="24"/>
          <w:szCs w:val="24"/>
        </w:rPr>
      </w:pPr>
    </w:p>
    <w:p w14:paraId="5239A6DF" w14:textId="77777777" w:rsidR="005F2C69" w:rsidRDefault="005F2C69" w:rsidP="005F2C69">
      <w:pPr>
        <w:pStyle w:val="Heading2"/>
        <w:spacing w:before="101"/>
        <w:ind w:left="2976"/>
        <w:jc w:val="left"/>
        <w:rPr>
          <w:rFonts w:asciiTheme="minorHAnsi" w:hAnsiTheme="minorHAnsi" w:cs="Calibri"/>
        </w:rPr>
      </w:pPr>
      <w:r w:rsidRPr="00A2203B">
        <w:rPr>
          <w:rFonts w:asciiTheme="minorHAnsi" w:hAnsiTheme="minorHAnsi" w:cs="Calibri"/>
        </w:rPr>
        <w:br w:type="column"/>
      </w:r>
    </w:p>
    <w:p w14:paraId="08C3A044" w14:textId="77777777" w:rsidR="005F2C69" w:rsidRDefault="005F2C69" w:rsidP="005F2C69">
      <w:pPr>
        <w:pStyle w:val="Heading2"/>
        <w:spacing w:before="101"/>
        <w:ind w:left="2976"/>
        <w:jc w:val="left"/>
        <w:rPr>
          <w:rFonts w:asciiTheme="minorHAnsi" w:hAnsiTheme="minorHAnsi" w:cs="Calibri"/>
        </w:rPr>
      </w:pPr>
    </w:p>
    <w:p w14:paraId="53E80FB8" w14:textId="77777777" w:rsidR="005F2C69" w:rsidRDefault="005F2C69" w:rsidP="005F2C69">
      <w:pPr>
        <w:pStyle w:val="Heading2"/>
        <w:spacing w:before="101"/>
        <w:ind w:left="2976"/>
        <w:jc w:val="left"/>
        <w:rPr>
          <w:rFonts w:asciiTheme="minorHAnsi" w:hAnsiTheme="minorHAnsi" w:cs="Calibri"/>
        </w:rPr>
      </w:pPr>
    </w:p>
    <w:p w14:paraId="08AFD678" w14:textId="77777777" w:rsidR="005F2C69" w:rsidRPr="00A2203B" w:rsidRDefault="005F2C69" w:rsidP="005F2C69">
      <w:pPr>
        <w:pStyle w:val="Heading2"/>
        <w:spacing w:before="101"/>
        <w:ind w:left="2976"/>
        <w:jc w:val="left"/>
        <w:rPr>
          <w:rFonts w:asciiTheme="minorHAnsi" w:hAnsiTheme="minorHAnsi" w:cs="Calibri"/>
        </w:rPr>
      </w:pPr>
      <w:r w:rsidRPr="00A2203B">
        <w:rPr>
          <w:rFonts w:asciiTheme="minorHAnsi" w:hAnsiTheme="minorHAnsi" w:cs="Calibri"/>
        </w:rPr>
        <w:t>Form-3</w:t>
      </w:r>
    </w:p>
    <w:p w14:paraId="5CC37E27" w14:textId="77777777" w:rsidR="005F2C69" w:rsidRPr="00A2203B" w:rsidRDefault="005F2C69" w:rsidP="005F2C69">
      <w:pPr>
        <w:rPr>
          <w:rFonts w:asciiTheme="minorHAnsi" w:hAnsiTheme="minorHAnsi"/>
          <w:sz w:val="24"/>
          <w:szCs w:val="24"/>
        </w:rPr>
        <w:sectPr w:rsidR="005F2C69" w:rsidRPr="00A2203B" w:rsidSect="00D541F0">
          <w:type w:val="continuous"/>
          <w:pgSz w:w="12240" w:h="15840"/>
          <w:pgMar w:top="1276" w:right="700" w:bottom="1620" w:left="420" w:header="720" w:footer="720" w:gutter="0"/>
          <w:cols w:num="2" w:space="720" w:equalWidth="0">
            <w:col w:w="6428" w:space="40"/>
            <w:col w:w="4652"/>
          </w:cols>
        </w:sectPr>
      </w:pPr>
    </w:p>
    <w:p w14:paraId="52CB7FB9" w14:textId="77777777" w:rsidR="005F2C69" w:rsidRPr="00A2203B" w:rsidRDefault="005F2C69" w:rsidP="005F2C69">
      <w:pPr>
        <w:pStyle w:val="BodyText"/>
        <w:spacing w:before="11" w:after="1"/>
        <w:rPr>
          <w:rFonts w:asciiTheme="minorHAnsi" w:hAnsiTheme="minorHAnsi"/>
          <w:sz w:val="24"/>
          <w:szCs w:val="24"/>
        </w:rPr>
      </w:pPr>
    </w:p>
    <w:p w14:paraId="63EFC913" w14:textId="77777777" w:rsidR="005F2C69" w:rsidRPr="00A2203B" w:rsidRDefault="005F2C69" w:rsidP="005F2C69">
      <w:pPr>
        <w:pStyle w:val="BodyText"/>
        <w:ind w:left="943"/>
        <w:rPr>
          <w:rFonts w:asciiTheme="minorHAnsi" w:hAnsiTheme="minorHAnsi"/>
          <w:sz w:val="24"/>
          <w:szCs w:val="24"/>
        </w:rPr>
      </w:pPr>
      <w:r>
        <w:rPr>
          <w:noProof/>
          <w:lang w:val="en-IN" w:eastAsia="en-IN"/>
        </w:rPr>
        <mc:AlternateContent>
          <mc:Choice Requires="wps">
            <w:drawing>
              <wp:inline distT="0" distB="0" distL="0" distR="0" wp14:anchorId="7ADDCF8C" wp14:editId="2A702945">
                <wp:extent cx="6078220" cy="306705"/>
                <wp:effectExtent l="0" t="0" r="17780" b="17145"/>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220" cy="30670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C062F5" w14:textId="77777777" w:rsidR="00AC164D" w:rsidRDefault="00AC164D" w:rsidP="005F2C69">
                            <w:pPr>
                              <w:spacing w:line="278" w:lineRule="exact"/>
                              <w:ind w:left="2818"/>
                              <w:rPr>
                                <w:b/>
                                <w:sz w:val="24"/>
                              </w:rPr>
                            </w:pPr>
                            <w:r>
                              <w:rPr>
                                <w:b/>
                                <w:w w:val="95"/>
                                <w:sz w:val="24"/>
                              </w:rPr>
                              <w:t>SPECIMEN</w:t>
                            </w:r>
                            <w:r>
                              <w:rPr>
                                <w:b/>
                                <w:spacing w:val="32"/>
                                <w:w w:val="95"/>
                                <w:sz w:val="24"/>
                              </w:rPr>
                              <w:t xml:space="preserve"> </w:t>
                            </w:r>
                            <w:r>
                              <w:rPr>
                                <w:b/>
                                <w:w w:val="95"/>
                                <w:sz w:val="24"/>
                              </w:rPr>
                              <w:t>FORMAT</w:t>
                            </w:r>
                            <w:r>
                              <w:rPr>
                                <w:b/>
                                <w:spacing w:val="47"/>
                                <w:w w:val="95"/>
                                <w:sz w:val="24"/>
                              </w:rPr>
                              <w:t xml:space="preserve"> </w:t>
                            </w:r>
                            <w:r>
                              <w:rPr>
                                <w:b/>
                                <w:w w:val="95"/>
                                <w:sz w:val="24"/>
                              </w:rPr>
                              <w:t>FOR</w:t>
                            </w:r>
                            <w:r>
                              <w:rPr>
                                <w:b/>
                                <w:spacing w:val="34"/>
                                <w:w w:val="95"/>
                                <w:sz w:val="24"/>
                              </w:rPr>
                              <w:t xml:space="preserve"> </w:t>
                            </w:r>
                            <w:r>
                              <w:rPr>
                                <w:b/>
                                <w:w w:val="95"/>
                                <w:sz w:val="24"/>
                              </w:rPr>
                              <w:t>DECLARATION</w:t>
                            </w:r>
                          </w:p>
                        </w:txbxContent>
                      </wps:txbx>
                      <wps:bodyPr rot="0" vert="horz" wrap="square" lIns="0" tIns="0" rIns="0" bIns="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7ADDCF8C" id="Text Box 99" o:spid="_x0000_s1027" type="#_x0000_t202" style="width:478.6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" filled="f" strokeweight=".48pt">
                <v:textbox inset="0,0,0,0">
                  <w:txbxContent>
                    <w:p w14:paraId="7FC062F5" w14:textId="77777777" w:rsidR="00AC164D" w:rsidRDefault="00AC164D" w:rsidP="005F2C69">
                      <w:pPr>
                        <w:spacing w:line="278" w:lineRule="exact"/>
                        <w:ind w:left="2818"/>
                        <w:rPr>
                          <w:b/>
                          <w:sz w:val="24"/>
                        </w:rPr>
                      </w:pPr>
                      <w:r>
                        <w:rPr>
                          <w:b/>
                          <w:w w:val="95"/>
                          <w:sz w:val="24"/>
                        </w:rPr>
                        <w:t>SPECIMEN</w:t>
                      </w:r>
                      <w:r>
                        <w:rPr>
                          <w:b/>
                          <w:spacing w:val="32"/>
                          <w:w w:val="95"/>
                          <w:sz w:val="24"/>
                        </w:rPr>
                        <w:t xml:space="preserve"> </w:t>
                      </w:r>
                      <w:r>
                        <w:rPr>
                          <w:b/>
                          <w:w w:val="95"/>
                          <w:sz w:val="24"/>
                        </w:rPr>
                        <w:t>FORMAT</w:t>
                      </w:r>
                      <w:r>
                        <w:rPr>
                          <w:b/>
                          <w:spacing w:val="47"/>
                          <w:w w:val="95"/>
                          <w:sz w:val="24"/>
                        </w:rPr>
                        <w:t xml:space="preserve"> </w:t>
                      </w:r>
                      <w:r>
                        <w:rPr>
                          <w:b/>
                          <w:w w:val="95"/>
                          <w:sz w:val="24"/>
                        </w:rPr>
                        <w:t>FOR</w:t>
                      </w:r>
                      <w:r>
                        <w:rPr>
                          <w:b/>
                          <w:spacing w:val="34"/>
                          <w:w w:val="95"/>
                          <w:sz w:val="24"/>
                        </w:rPr>
                        <w:t xml:space="preserve"> </w:t>
                      </w:r>
                      <w:r>
                        <w:rPr>
                          <w:b/>
                          <w:w w:val="95"/>
                          <w:sz w:val="24"/>
                        </w:rPr>
                        <w:t>DECLARATION</w:t>
                      </w:r>
                    </w:p>
                  </w:txbxContent>
                </v:textbox>
                <w10:anchorlock/>
              </v:shape>
            </w:pict>
          </mc:Fallback>
        </mc:AlternateContent>
      </w:r>
    </w:p>
    <w:p w14:paraId="0101DB30" w14:textId="77777777" w:rsidR="005F2C69" w:rsidRPr="00A2203B" w:rsidRDefault="005F2C69" w:rsidP="005F2C69">
      <w:pPr>
        <w:spacing w:line="267" w:lineRule="exact"/>
        <w:ind w:left="1193"/>
        <w:rPr>
          <w:rFonts w:asciiTheme="minorHAnsi" w:hAnsiTheme="minorHAnsi"/>
          <w:sz w:val="24"/>
          <w:szCs w:val="24"/>
        </w:rPr>
      </w:pPr>
      <w:r w:rsidRPr="00A2203B">
        <w:rPr>
          <w:rFonts w:asciiTheme="minorHAnsi" w:hAnsiTheme="minorHAnsi"/>
          <w:sz w:val="24"/>
          <w:szCs w:val="24"/>
        </w:rPr>
        <w:t>(To</w:t>
      </w:r>
      <w:r w:rsidRPr="00A2203B">
        <w:rPr>
          <w:rFonts w:asciiTheme="minorHAnsi" w:hAnsiTheme="minorHAnsi"/>
          <w:spacing w:val="-11"/>
          <w:sz w:val="24"/>
          <w:szCs w:val="24"/>
        </w:rPr>
        <w:t xml:space="preserve"> </w:t>
      </w:r>
      <w:r w:rsidRPr="00A2203B">
        <w:rPr>
          <w:rFonts w:asciiTheme="minorHAnsi" w:hAnsiTheme="minorHAnsi"/>
          <w:sz w:val="24"/>
          <w:szCs w:val="24"/>
        </w:rPr>
        <w:t>be</w:t>
      </w:r>
      <w:r w:rsidRPr="00A2203B">
        <w:rPr>
          <w:rFonts w:asciiTheme="minorHAnsi" w:hAnsiTheme="minorHAnsi"/>
          <w:spacing w:val="-9"/>
          <w:sz w:val="24"/>
          <w:szCs w:val="24"/>
        </w:rPr>
        <w:t xml:space="preserve"> </w:t>
      </w:r>
      <w:r w:rsidRPr="00A2203B">
        <w:rPr>
          <w:rFonts w:asciiTheme="minorHAnsi" w:hAnsiTheme="minorHAnsi"/>
          <w:sz w:val="24"/>
          <w:szCs w:val="24"/>
        </w:rPr>
        <w:t>executed</w:t>
      </w:r>
      <w:r w:rsidRPr="00A2203B">
        <w:rPr>
          <w:rFonts w:asciiTheme="minorHAnsi" w:hAnsiTheme="minorHAnsi"/>
          <w:spacing w:val="-11"/>
          <w:sz w:val="24"/>
          <w:szCs w:val="24"/>
        </w:rPr>
        <w:t xml:space="preserve"> </w:t>
      </w:r>
      <w:r w:rsidRPr="00A2203B">
        <w:rPr>
          <w:rFonts w:asciiTheme="minorHAnsi" w:hAnsiTheme="minorHAnsi"/>
          <w:sz w:val="24"/>
          <w:szCs w:val="24"/>
        </w:rPr>
        <w:t>on</w:t>
      </w:r>
      <w:r w:rsidRPr="00A2203B">
        <w:rPr>
          <w:rFonts w:asciiTheme="minorHAnsi" w:hAnsiTheme="minorHAnsi"/>
          <w:spacing w:val="-8"/>
          <w:sz w:val="24"/>
          <w:szCs w:val="24"/>
        </w:rPr>
        <w:t xml:space="preserve"> </w:t>
      </w:r>
      <w:r w:rsidRPr="00A2203B">
        <w:rPr>
          <w:rFonts w:asciiTheme="minorHAnsi" w:hAnsiTheme="minorHAnsi"/>
          <w:sz w:val="24"/>
          <w:szCs w:val="24"/>
        </w:rPr>
        <w:t>bidder's</w:t>
      </w:r>
      <w:r w:rsidRPr="00A2203B">
        <w:rPr>
          <w:rFonts w:asciiTheme="minorHAnsi" w:hAnsiTheme="minorHAnsi"/>
          <w:spacing w:val="-7"/>
          <w:sz w:val="24"/>
          <w:szCs w:val="24"/>
        </w:rPr>
        <w:t xml:space="preserve"> </w:t>
      </w:r>
      <w:r w:rsidRPr="00A2203B">
        <w:rPr>
          <w:rFonts w:asciiTheme="minorHAnsi" w:hAnsiTheme="minorHAnsi"/>
          <w:sz w:val="24"/>
          <w:szCs w:val="24"/>
        </w:rPr>
        <w:t>Letter</w:t>
      </w:r>
      <w:r w:rsidRPr="00A2203B">
        <w:rPr>
          <w:rFonts w:asciiTheme="minorHAnsi" w:hAnsiTheme="minorHAnsi"/>
          <w:spacing w:val="-10"/>
          <w:sz w:val="24"/>
          <w:szCs w:val="24"/>
        </w:rPr>
        <w:t xml:space="preserve"> </w:t>
      </w:r>
      <w:r w:rsidRPr="00A2203B">
        <w:rPr>
          <w:rFonts w:asciiTheme="minorHAnsi" w:hAnsiTheme="minorHAnsi"/>
          <w:sz w:val="24"/>
          <w:szCs w:val="24"/>
        </w:rPr>
        <w:t>Head)</w:t>
      </w:r>
    </w:p>
    <w:p w14:paraId="3F426886" w14:textId="77777777" w:rsidR="005F2C69" w:rsidRPr="00A2203B" w:rsidRDefault="005F2C69" w:rsidP="005F2C69">
      <w:pPr>
        <w:tabs>
          <w:tab w:val="left" w:pos="3652"/>
        </w:tabs>
        <w:spacing w:before="125" w:line="388" w:lineRule="auto"/>
        <w:ind w:left="1567" w:right="7465" w:hanging="377"/>
        <w:rPr>
          <w:rFonts w:asciiTheme="minorHAnsi" w:hAnsiTheme="minorHAnsi"/>
          <w:sz w:val="24"/>
          <w:szCs w:val="24"/>
        </w:rPr>
      </w:pPr>
      <w:r w:rsidRPr="00A2203B">
        <w:rPr>
          <w:rFonts w:asciiTheme="minorHAnsi" w:hAnsiTheme="minorHAnsi"/>
          <w:sz w:val="24"/>
          <w:szCs w:val="24"/>
        </w:rPr>
        <w:t>To.</w:t>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rPr>
        <w:t xml:space="preserve"> (Project</w:t>
      </w:r>
      <w:r w:rsidRPr="00A2203B">
        <w:rPr>
          <w:rFonts w:asciiTheme="minorHAnsi" w:hAnsiTheme="minorHAnsi"/>
          <w:spacing w:val="-1"/>
          <w:sz w:val="24"/>
          <w:szCs w:val="24"/>
        </w:rPr>
        <w:t xml:space="preserve"> </w:t>
      </w:r>
      <w:r w:rsidRPr="00A2203B">
        <w:rPr>
          <w:rFonts w:asciiTheme="minorHAnsi" w:hAnsiTheme="minorHAnsi"/>
          <w:sz w:val="24"/>
          <w:szCs w:val="24"/>
        </w:rPr>
        <w:t>title)</w:t>
      </w:r>
    </w:p>
    <w:p w14:paraId="71B0BD56" w14:textId="77777777" w:rsidR="005F2C69" w:rsidRPr="00A2203B" w:rsidRDefault="005F2C69" w:rsidP="005F2C69">
      <w:pPr>
        <w:tabs>
          <w:tab w:val="left" w:pos="3482"/>
        </w:tabs>
        <w:spacing w:before="8"/>
        <w:ind w:left="1193"/>
        <w:rPr>
          <w:rFonts w:asciiTheme="minorHAnsi" w:hAnsiTheme="minorHAnsi"/>
          <w:sz w:val="24"/>
          <w:szCs w:val="24"/>
        </w:rPr>
      </w:pPr>
      <w:r w:rsidRPr="00A2203B">
        <w:rPr>
          <w:rFonts w:asciiTheme="minorHAnsi" w:hAnsiTheme="minorHAnsi"/>
          <w:sz w:val="24"/>
          <w:szCs w:val="24"/>
        </w:rPr>
        <w:t>Ref:</w:t>
      </w:r>
      <w:r w:rsidRPr="00A2203B">
        <w:rPr>
          <w:rFonts w:asciiTheme="minorHAnsi" w:hAnsiTheme="minorHAnsi"/>
          <w:spacing w:val="-2"/>
          <w:sz w:val="24"/>
          <w:szCs w:val="24"/>
        </w:rPr>
        <w:t xml:space="preserve"> </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p>
    <w:p w14:paraId="245C7DB0" w14:textId="77777777" w:rsidR="005F2C69" w:rsidRPr="00A2203B" w:rsidRDefault="005F2C69" w:rsidP="005F2C69">
      <w:pPr>
        <w:spacing w:before="183" w:line="256" w:lineRule="auto"/>
        <w:ind w:left="1193" w:right="465"/>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undersigned,</w:t>
      </w:r>
      <w:r w:rsidRPr="00A2203B">
        <w:rPr>
          <w:rFonts w:asciiTheme="minorHAnsi" w:hAnsiTheme="minorHAnsi"/>
          <w:spacing w:val="-5"/>
          <w:sz w:val="24"/>
          <w:szCs w:val="24"/>
        </w:rPr>
        <w:t xml:space="preserve"> </w:t>
      </w:r>
      <w:r w:rsidRPr="00A2203B">
        <w:rPr>
          <w:rFonts w:asciiTheme="minorHAnsi" w:hAnsiTheme="minorHAnsi"/>
          <w:sz w:val="24"/>
          <w:szCs w:val="24"/>
        </w:rPr>
        <w:t>having</w:t>
      </w:r>
      <w:r w:rsidRPr="00A2203B">
        <w:rPr>
          <w:rFonts w:asciiTheme="minorHAnsi" w:hAnsiTheme="minorHAnsi"/>
          <w:spacing w:val="-4"/>
          <w:sz w:val="24"/>
          <w:szCs w:val="24"/>
        </w:rPr>
        <w:t xml:space="preserve"> </w:t>
      </w:r>
      <w:r w:rsidRPr="00A2203B">
        <w:rPr>
          <w:rFonts w:asciiTheme="minorHAnsi" w:hAnsiTheme="minorHAnsi"/>
          <w:sz w:val="24"/>
          <w:szCs w:val="24"/>
        </w:rPr>
        <w:t>studied</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pre-qualification</w:t>
      </w:r>
      <w:r w:rsidRPr="00A2203B">
        <w:rPr>
          <w:rFonts w:asciiTheme="minorHAnsi" w:hAnsiTheme="minorHAnsi"/>
          <w:spacing w:val="-3"/>
          <w:sz w:val="24"/>
          <w:szCs w:val="24"/>
        </w:rPr>
        <w:t xml:space="preserve"> </w:t>
      </w:r>
      <w:r w:rsidRPr="00A2203B">
        <w:rPr>
          <w:rFonts w:asciiTheme="minorHAnsi" w:hAnsiTheme="minorHAnsi"/>
          <w:sz w:val="24"/>
          <w:szCs w:val="24"/>
        </w:rPr>
        <w:t>submission</w:t>
      </w:r>
      <w:r w:rsidRPr="00A2203B">
        <w:rPr>
          <w:rFonts w:asciiTheme="minorHAnsi" w:hAnsiTheme="minorHAnsi"/>
          <w:spacing w:val="-3"/>
          <w:sz w:val="24"/>
          <w:szCs w:val="24"/>
        </w:rPr>
        <w:t xml:space="preserve"> </w:t>
      </w:r>
      <w:r w:rsidRPr="00A2203B">
        <w:rPr>
          <w:rFonts w:asciiTheme="minorHAnsi" w:hAnsiTheme="minorHAnsi"/>
          <w:sz w:val="24"/>
          <w:szCs w:val="24"/>
        </w:rPr>
        <w:t>for</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above</w:t>
      </w:r>
      <w:r w:rsidRPr="00A2203B">
        <w:rPr>
          <w:rFonts w:asciiTheme="minorHAnsi" w:hAnsiTheme="minorHAnsi"/>
          <w:spacing w:val="-72"/>
          <w:sz w:val="24"/>
          <w:szCs w:val="24"/>
        </w:rPr>
        <w:t xml:space="preserve"> </w:t>
      </w:r>
      <w:r w:rsidRPr="00A2203B">
        <w:rPr>
          <w:rFonts w:asciiTheme="minorHAnsi" w:hAnsiTheme="minorHAnsi"/>
          <w:sz w:val="24"/>
          <w:szCs w:val="24"/>
        </w:rPr>
        <w:t>mentioned</w:t>
      </w:r>
      <w:r w:rsidRPr="00A2203B">
        <w:rPr>
          <w:rFonts w:asciiTheme="minorHAnsi" w:hAnsiTheme="minorHAnsi"/>
          <w:spacing w:val="-3"/>
          <w:sz w:val="24"/>
          <w:szCs w:val="24"/>
        </w:rPr>
        <w:t xml:space="preserve"> </w:t>
      </w:r>
      <w:r w:rsidRPr="00A2203B">
        <w:rPr>
          <w:rFonts w:asciiTheme="minorHAnsi" w:hAnsiTheme="minorHAnsi"/>
          <w:sz w:val="24"/>
          <w:szCs w:val="24"/>
        </w:rPr>
        <w:t>project,</w:t>
      </w:r>
      <w:r w:rsidRPr="00A2203B">
        <w:rPr>
          <w:rFonts w:asciiTheme="minorHAnsi" w:hAnsiTheme="minorHAnsi"/>
          <w:spacing w:val="-2"/>
          <w:sz w:val="24"/>
          <w:szCs w:val="24"/>
        </w:rPr>
        <w:t xml:space="preserve"> </w:t>
      </w:r>
      <w:r w:rsidRPr="00A2203B">
        <w:rPr>
          <w:rFonts w:asciiTheme="minorHAnsi" w:hAnsiTheme="minorHAnsi"/>
          <w:sz w:val="24"/>
          <w:szCs w:val="24"/>
        </w:rPr>
        <w:t>hereby</w:t>
      </w:r>
      <w:r w:rsidRPr="00A2203B">
        <w:rPr>
          <w:rFonts w:asciiTheme="minorHAnsi" w:hAnsiTheme="minorHAnsi"/>
          <w:spacing w:val="-1"/>
          <w:sz w:val="24"/>
          <w:szCs w:val="24"/>
        </w:rPr>
        <w:t xml:space="preserve"> </w:t>
      </w:r>
      <w:r w:rsidRPr="00A2203B">
        <w:rPr>
          <w:rFonts w:asciiTheme="minorHAnsi" w:hAnsiTheme="minorHAnsi"/>
          <w:sz w:val="24"/>
          <w:szCs w:val="24"/>
        </w:rPr>
        <w:t>states:</w:t>
      </w:r>
    </w:p>
    <w:p w14:paraId="0B4E7CB7" w14:textId="77777777" w:rsidR="005F2C69" w:rsidRPr="00A2203B" w:rsidRDefault="005F2C69" w:rsidP="00A41C69">
      <w:pPr>
        <w:pStyle w:val="ListParagraph"/>
        <w:numPr>
          <w:ilvl w:val="0"/>
          <w:numId w:val="36"/>
        </w:numPr>
        <w:tabs>
          <w:tab w:val="left" w:pos="2139"/>
        </w:tabs>
        <w:spacing w:before="160"/>
        <w:ind w:right="634" w:firstLine="0"/>
        <w:rPr>
          <w:rFonts w:asciiTheme="minorHAnsi" w:hAnsiTheme="minorHAnsi"/>
          <w:sz w:val="24"/>
          <w:szCs w:val="24"/>
        </w:rPr>
      </w:pPr>
      <w:r w:rsidRPr="00A2203B">
        <w:rPr>
          <w:rFonts w:asciiTheme="minorHAnsi" w:hAnsiTheme="minorHAnsi"/>
          <w:sz w:val="24"/>
          <w:szCs w:val="24"/>
        </w:rPr>
        <w:t>The information furnished in our bid is true and accurate to the best of my</w:t>
      </w:r>
      <w:r w:rsidRPr="00A2203B">
        <w:rPr>
          <w:rFonts w:asciiTheme="minorHAnsi" w:hAnsiTheme="minorHAnsi"/>
          <w:spacing w:val="1"/>
          <w:sz w:val="24"/>
          <w:szCs w:val="24"/>
        </w:rPr>
        <w:t xml:space="preserve"> </w:t>
      </w:r>
      <w:r w:rsidRPr="00A2203B">
        <w:rPr>
          <w:rFonts w:asciiTheme="minorHAnsi" w:hAnsiTheme="minorHAnsi"/>
          <w:sz w:val="24"/>
          <w:szCs w:val="24"/>
        </w:rPr>
        <w:t>knowledge.</w:t>
      </w:r>
    </w:p>
    <w:p w14:paraId="5D133FA9" w14:textId="77777777" w:rsidR="005F2C69" w:rsidRPr="00A2203B" w:rsidRDefault="005F2C69" w:rsidP="005F2C69">
      <w:pPr>
        <w:pStyle w:val="BodyText"/>
        <w:spacing w:before="6"/>
        <w:rPr>
          <w:rFonts w:asciiTheme="minorHAnsi" w:hAnsiTheme="minorHAnsi"/>
          <w:sz w:val="24"/>
          <w:szCs w:val="24"/>
        </w:rPr>
      </w:pPr>
    </w:p>
    <w:p w14:paraId="467E25AA" w14:textId="77777777" w:rsidR="005F2C69" w:rsidRPr="00A2203B" w:rsidRDefault="005F2C69" w:rsidP="00A41C69">
      <w:pPr>
        <w:pStyle w:val="ListParagraph"/>
        <w:numPr>
          <w:ilvl w:val="0"/>
          <w:numId w:val="36"/>
        </w:numPr>
        <w:tabs>
          <w:tab w:val="left" w:pos="2139"/>
        </w:tabs>
        <w:ind w:right="612" w:firstLine="0"/>
        <w:rPr>
          <w:rFonts w:asciiTheme="minorHAnsi" w:hAnsiTheme="minorHAnsi"/>
          <w:sz w:val="24"/>
          <w:szCs w:val="24"/>
        </w:rPr>
      </w:pPr>
      <w:r w:rsidRPr="00A2203B">
        <w:rPr>
          <w:rFonts w:asciiTheme="minorHAnsi" w:hAnsiTheme="minorHAnsi"/>
          <w:sz w:val="24"/>
          <w:szCs w:val="24"/>
        </w:rPr>
        <w:t>That, in case of being pre-qualified, we acknowledge that the Employer may</w:t>
      </w:r>
      <w:r w:rsidRPr="00A2203B">
        <w:rPr>
          <w:rFonts w:asciiTheme="minorHAnsi" w:hAnsiTheme="minorHAnsi"/>
          <w:spacing w:val="1"/>
          <w:sz w:val="24"/>
          <w:szCs w:val="24"/>
        </w:rPr>
        <w:t xml:space="preserve"> </w:t>
      </w:r>
      <w:r w:rsidRPr="00A2203B">
        <w:rPr>
          <w:rFonts w:asciiTheme="minorHAnsi" w:hAnsiTheme="minorHAnsi"/>
          <w:sz w:val="24"/>
          <w:szCs w:val="24"/>
        </w:rPr>
        <w:t>invite</w:t>
      </w:r>
      <w:r w:rsidRPr="00A2203B">
        <w:rPr>
          <w:rFonts w:asciiTheme="minorHAnsi" w:hAnsiTheme="minorHAnsi"/>
          <w:spacing w:val="-13"/>
          <w:sz w:val="24"/>
          <w:szCs w:val="24"/>
        </w:rPr>
        <w:t xml:space="preserve"> </w:t>
      </w:r>
      <w:r w:rsidRPr="00A2203B">
        <w:rPr>
          <w:rFonts w:asciiTheme="minorHAnsi" w:hAnsiTheme="minorHAnsi"/>
          <w:sz w:val="24"/>
          <w:szCs w:val="24"/>
        </w:rPr>
        <w:t>us</w:t>
      </w:r>
      <w:r w:rsidRPr="00A2203B">
        <w:rPr>
          <w:rFonts w:asciiTheme="minorHAnsi" w:hAnsiTheme="minorHAnsi"/>
          <w:spacing w:val="-8"/>
          <w:sz w:val="24"/>
          <w:szCs w:val="24"/>
        </w:rPr>
        <w:t xml:space="preserve"> </w:t>
      </w:r>
      <w:r w:rsidRPr="00A2203B">
        <w:rPr>
          <w:rFonts w:asciiTheme="minorHAnsi" w:hAnsiTheme="minorHAnsi"/>
          <w:sz w:val="24"/>
          <w:szCs w:val="24"/>
        </w:rPr>
        <w:t>to</w:t>
      </w:r>
      <w:r w:rsidRPr="00A2203B">
        <w:rPr>
          <w:rFonts w:asciiTheme="minorHAnsi" w:hAnsiTheme="minorHAnsi"/>
          <w:spacing w:val="-13"/>
          <w:sz w:val="24"/>
          <w:szCs w:val="24"/>
        </w:rPr>
        <w:t xml:space="preserve"> </w:t>
      </w:r>
      <w:r w:rsidRPr="00A2203B">
        <w:rPr>
          <w:rFonts w:asciiTheme="minorHAnsi" w:hAnsiTheme="minorHAnsi"/>
          <w:sz w:val="24"/>
          <w:szCs w:val="24"/>
        </w:rPr>
        <w:t>participate</w:t>
      </w:r>
      <w:r w:rsidRPr="00A2203B">
        <w:rPr>
          <w:rFonts w:asciiTheme="minorHAnsi" w:hAnsiTheme="minorHAnsi"/>
          <w:spacing w:val="-8"/>
          <w:sz w:val="24"/>
          <w:szCs w:val="24"/>
        </w:rPr>
        <w:t xml:space="preserve"> </w:t>
      </w:r>
      <w:r w:rsidRPr="00A2203B">
        <w:rPr>
          <w:rFonts w:asciiTheme="minorHAnsi" w:hAnsiTheme="minorHAnsi"/>
          <w:sz w:val="24"/>
          <w:szCs w:val="24"/>
        </w:rPr>
        <w:t>in</w:t>
      </w:r>
      <w:r w:rsidRPr="00A2203B">
        <w:rPr>
          <w:rFonts w:asciiTheme="minorHAnsi" w:hAnsiTheme="minorHAnsi"/>
          <w:spacing w:val="-11"/>
          <w:sz w:val="24"/>
          <w:szCs w:val="24"/>
        </w:rPr>
        <w:t xml:space="preserve"> </w:t>
      </w:r>
      <w:r w:rsidRPr="00A2203B">
        <w:rPr>
          <w:rFonts w:asciiTheme="minorHAnsi" w:hAnsiTheme="minorHAnsi"/>
          <w:sz w:val="24"/>
          <w:szCs w:val="24"/>
        </w:rPr>
        <w:t>due</w:t>
      </w:r>
      <w:r w:rsidRPr="00A2203B">
        <w:rPr>
          <w:rFonts w:asciiTheme="minorHAnsi" w:hAnsiTheme="minorHAnsi"/>
          <w:spacing w:val="-12"/>
          <w:sz w:val="24"/>
          <w:szCs w:val="24"/>
        </w:rPr>
        <w:t xml:space="preserve"> </w:t>
      </w:r>
      <w:r w:rsidRPr="00A2203B">
        <w:rPr>
          <w:rFonts w:asciiTheme="minorHAnsi" w:hAnsiTheme="minorHAnsi"/>
          <w:sz w:val="24"/>
          <w:szCs w:val="24"/>
        </w:rPr>
        <w:t>time</w:t>
      </w:r>
      <w:r w:rsidRPr="00A2203B">
        <w:rPr>
          <w:rFonts w:asciiTheme="minorHAnsi" w:hAnsiTheme="minorHAnsi"/>
          <w:spacing w:val="-11"/>
          <w:sz w:val="24"/>
          <w:szCs w:val="24"/>
        </w:rPr>
        <w:t xml:space="preserve"> </w:t>
      </w:r>
      <w:r w:rsidRPr="00A2203B">
        <w:rPr>
          <w:rFonts w:asciiTheme="minorHAnsi" w:hAnsiTheme="minorHAnsi"/>
          <w:sz w:val="24"/>
          <w:szCs w:val="24"/>
        </w:rPr>
        <w:t>for</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opening</w:t>
      </w:r>
      <w:r w:rsidRPr="00A2203B">
        <w:rPr>
          <w:rFonts w:asciiTheme="minorHAnsi" w:hAnsiTheme="minorHAnsi"/>
          <w:spacing w:val="-12"/>
          <w:sz w:val="24"/>
          <w:szCs w:val="24"/>
        </w:rPr>
        <w:t xml:space="preserve"> </w:t>
      </w:r>
      <w:r w:rsidRPr="00A2203B">
        <w:rPr>
          <w:rFonts w:asciiTheme="minorHAnsi" w:hAnsiTheme="minorHAnsi"/>
          <w:sz w:val="24"/>
          <w:szCs w:val="24"/>
        </w:rPr>
        <w:t>of</w:t>
      </w:r>
      <w:r w:rsidRPr="00A2203B">
        <w:rPr>
          <w:rFonts w:asciiTheme="minorHAnsi" w:hAnsiTheme="minorHAnsi"/>
          <w:spacing w:val="-12"/>
          <w:sz w:val="24"/>
          <w:szCs w:val="24"/>
        </w:rPr>
        <w:t xml:space="preserve"> </w:t>
      </w:r>
      <w:r w:rsidRPr="00A2203B">
        <w:rPr>
          <w:rFonts w:asciiTheme="minorHAnsi" w:hAnsiTheme="minorHAnsi"/>
          <w:sz w:val="24"/>
          <w:szCs w:val="24"/>
        </w:rPr>
        <w:t>Price</w:t>
      </w:r>
      <w:r w:rsidRPr="00A2203B">
        <w:rPr>
          <w:rFonts w:asciiTheme="minorHAnsi" w:hAnsiTheme="minorHAnsi"/>
          <w:spacing w:val="-11"/>
          <w:sz w:val="24"/>
          <w:szCs w:val="24"/>
        </w:rPr>
        <w:t xml:space="preserve"> </w:t>
      </w:r>
      <w:r w:rsidRPr="00A2203B">
        <w:rPr>
          <w:rFonts w:asciiTheme="minorHAnsi" w:hAnsiTheme="minorHAnsi"/>
          <w:sz w:val="24"/>
          <w:szCs w:val="24"/>
        </w:rPr>
        <w:t>bid</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7"/>
          <w:sz w:val="24"/>
          <w:szCs w:val="24"/>
        </w:rPr>
        <w:t xml:space="preserve"> </w:t>
      </w:r>
      <w:r w:rsidRPr="00A2203B">
        <w:rPr>
          <w:rFonts w:asciiTheme="minorHAnsi" w:hAnsiTheme="minorHAnsi"/>
          <w:sz w:val="24"/>
          <w:szCs w:val="24"/>
        </w:rPr>
        <w:t>Tender</w:t>
      </w:r>
      <w:r w:rsidRPr="00A2203B">
        <w:rPr>
          <w:rFonts w:asciiTheme="minorHAnsi" w:hAnsiTheme="minorHAnsi"/>
          <w:spacing w:val="-11"/>
          <w:sz w:val="24"/>
          <w:szCs w:val="24"/>
        </w:rPr>
        <w:t xml:space="preserve"> </w:t>
      </w:r>
      <w:r w:rsidRPr="00A2203B">
        <w:rPr>
          <w:rFonts w:asciiTheme="minorHAnsi" w:hAnsiTheme="minorHAnsi"/>
          <w:sz w:val="24"/>
          <w:szCs w:val="24"/>
        </w:rPr>
        <w:t>on</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9"/>
          <w:sz w:val="24"/>
          <w:szCs w:val="24"/>
        </w:rPr>
        <w:t xml:space="preserve"> </w:t>
      </w:r>
      <w:r w:rsidRPr="00A2203B">
        <w:rPr>
          <w:rFonts w:asciiTheme="minorHAnsi" w:hAnsiTheme="minorHAnsi"/>
          <w:sz w:val="24"/>
          <w:szCs w:val="24"/>
        </w:rPr>
        <w:t>basis</w:t>
      </w:r>
      <w:r w:rsidRPr="00A2203B">
        <w:rPr>
          <w:rFonts w:asciiTheme="minorHAnsi" w:hAnsiTheme="minorHAnsi"/>
          <w:spacing w:val="-72"/>
          <w:sz w:val="24"/>
          <w:szCs w:val="24"/>
        </w:rPr>
        <w:t xml:space="preserve"> </w:t>
      </w:r>
      <w:r w:rsidRPr="00A2203B">
        <w:rPr>
          <w:rFonts w:asciiTheme="minorHAnsi" w:hAnsiTheme="minorHAnsi"/>
          <w:sz w:val="24"/>
          <w:szCs w:val="24"/>
        </w:rPr>
        <w:t>of</w:t>
      </w:r>
      <w:r w:rsidRPr="00A2203B">
        <w:rPr>
          <w:rFonts w:asciiTheme="minorHAnsi" w:hAnsiTheme="minorHAnsi"/>
          <w:spacing w:val="-2"/>
          <w:sz w:val="24"/>
          <w:szCs w:val="24"/>
        </w:rPr>
        <w:t xml:space="preserve"> </w:t>
      </w:r>
      <w:r w:rsidRPr="00A2203B">
        <w:rPr>
          <w:rFonts w:asciiTheme="minorHAnsi" w:hAnsiTheme="minorHAnsi"/>
          <w:sz w:val="24"/>
          <w:szCs w:val="24"/>
        </w:rPr>
        <w:t>provisions made in</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Tender Documents</w:t>
      </w:r>
      <w:r w:rsidRPr="00A2203B">
        <w:rPr>
          <w:rFonts w:asciiTheme="minorHAnsi" w:hAnsiTheme="minorHAnsi"/>
          <w:spacing w:val="-4"/>
          <w:sz w:val="24"/>
          <w:szCs w:val="24"/>
        </w:rPr>
        <w:t xml:space="preserve"> </w:t>
      </w:r>
      <w:r w:rsidRPr="00A2203B">
        <w:rPr>
          <w:rFonts w:asciiTheme="minorHAnsi" w:hAnsiTheme="minorHAnsi"/>
          <w:sz w:val="24"/>
          <w:szCs w:val="24"/>
        </w:rPr>
        <w:t>to</w:t>
      </w:r>
      <w:r w:rsidRPr="00A2203B">
        <w:rPr>
          <w:rFonts w:asciiTheme="minorHAnsi" w:hAnsiTheme="minorHAnsi"/>
          <w:spacing w:val="-2"/>
          <w:sz w:val="24"/>
          <w:szCs w:val="24"/>
        </w:rPr>
        <w:t xml:space="preserve"> </w:t>
      </w:r>
      <w:r w:rsidRPr="00A2203B">
        <w:rPr>
          <w:rFonts w:asciiTheme="minorHAnsi" w:hAnsiTheme="minorHAnsi"/>
          <w:sz w:val="24"/>
          <w:szCs w:val="24"/>
        </w:rPr>
        <w:t>follow.</w:t>
      </w:r>
    </w:p>
    <w:p w14:paraId="7077BA7B" w14:textId="77777777" w:rsidR="005F2C69" w:rsidRPr="00A2203B" w:rsidRDefault="005F2C69" w:rsidP="005F2C69">
      <w:pPr>
        <w:pStyle w:val="BodyText"/>
        <w:spacing w:before="4"/>
        <w:rPr>
          <w:rFonts w:asciiTheme="minorHAnsi" w:hAnsiTheme="minorHAnsi"/>
          <w:sz w:val="24"/>
          <w:szCs w:val="24"/>
        </w:rPr>
      </w:pPr>
    </w:p>
    <w:p w14:paraId="3C39E4B7" w14:textId="77777777" w:rsidR="005F2C69" w:rsidRPr="00A2203B" w:rsidRDefault="005F2C69" w:rsidP="00A41C69">
      <w:pPr>
        <w:pStyle w:val="ListParagraph"/>
        <w:numPr>
          <w:ilvl w:val="0"/>
          <w:numId w:val="36"/>
        </w:numPr>
        <w:tabs>
          <w:tab w:val="left" w:pos="2142"/>
        </w:tabs>
        <w:ind w:right="617" w:firstLine="0"/>
        <w:rPr>
          <w:rFonts w:asciiTheme="minorHAnsi" w:hAnsiTheme="minorHAnsi"/>
          <w:sz w:val="24"/>
          <w:szCs w:val="24"/>
        </w:rPr>
      </w:pPr>
      <w:r w:rsidRPr="00A2203B">
        <w:rPr>
          <w:rFonts w:asciiTheme="minorHAnsi" w:hAnsiTheme="minorHAnsi"/>
          <w:sz w:val="24"/>
          <w:szCs w:val="24"/>
        </w:rPr>
        <w:t>When</w:t>
      </w:r>
      <w:r w:rsidRPr="00A2203B">
        <w:rPr>
          <w:rFonts w:asciiTheme="minorHAnsi" w:hAnsiTheme="minorHAnsi"/>
          <w:spacing w:val="-14"/>
          <w:sz w:val="24"/>
          <w:szCs w:val="24"/>
        </w:rPr>
        <w:t xml:space="preserve"> </w:t>
      </w:r>
      <w:r w:rsidRPr="00A2203B">
        <w:rPr>
          <w:rFonts w:asciiTheme="minorHAnsi" w:hAnsiTheme="minorHAnsi"/>
          <w:sz w:val="24"/>
          <w:szCs w:val="24"/>
        </w:rPr>
        <w:t>the</w:t>
      </w:r>
      <w:r w:rsidRPr="00A2203B">
        <w:rPr>
          <w:rFonts w:asciiTheme="minorHAnsi" w:hAnsiTheme="minorHAnsi"/>
          <w:spacing w:val="-13"/>
          <w:sz w:val="24"/>
          <w:szCs w:val="24"/>
        </w:rPr>
        <w:t xml:space="preserve"> </w:t>
      </w:r>
      <w:r w:rsidRPr="00A2203B">
        <w:rPr>
          <w:rFonts w:asciiTheme="minorHAnsi" w:hAnsiTheme="minorHAnsi"/>
          <w:sz w:val="24"/>
          <w:szCs w:val="24"/>
        </w:rPr>
        <w:t>call</w:t>
      </w:r>
      <w:r w:rsidRPr="00A2203B">
        <w:rPr>
          <w:rFonts w:asciiTheme="minorHAnsi" w:hAnsiTheme="minorHAnsi"/>
          <w:spacing w:val="-14"/>
          <w:sz w:val="24"/>
          <w:szCs w:val="24"/>
        </w:rPr>
        <w:t xml:space="preserve"> </w:t>
      </w:r>
      <w:r w:rsidRPr="00A2203B">
        <w:rPr>
          <w:rFonts w:asciiTheme="minorHAnsi" w:hAnsiTheme="minorHAnsi"/>
          <w:sz w:val="24"/>
          <w:szCs w:val="24"/>
        </w:rPr>
        <w:t>for</w:t>
      </w:r>
      <w:r w:rsidRPr="00A2203B">
        <w:rPr>
          <w:rFonts w:asciiTheme="minorHAnsi" w:hAnsiTheme="minorHAnsi"/>
          <w:spacing w:val="-15"/>
          <w:sz w:val="24"/>
          <w:szCs w:val="24"/>
        </w:rPr>
        <w:t xml:space="preserve"> </w:t>
      </w:r>
      <w:r w:rsidRPr="00A2203B">
        <w:rPr>
          <w:rFonts w:asciiTheme="minorHAnsi" w:hAnsiTheme="minorHAnsi"/>
          <w:sz w:val="24"/>
          <w:szCs w:val="24"/>
        </w:rPr>
        <w:t>Tenders</w:t>
      </w:r>
      <w:r w:rsidRPr="00A2203B">
        <w:rPr>
          <w:rFonts w:asciiTheme="minorHAnsi" w:hAnsiTheme="minorHAnsi"/>
          <w:spacing w:val="-14"/>
          <w:sz w:val="24"/>
          <w:szCs w:val="24"/>
        </w:rPr>
        <w:t xml:space="preserve"> </w:t>
      </w:r>
      <w:r w:rsidRPr="00A2203B">
        <w:rPr>
          <w:rFonts w:asciiTheme="minorHAnsi" w:hAnsiTheme="minorHAnsi"/>
          <w:sz w:val="24"/>
          <w:szCs w:val="24"/>
        </w:rPr>
        <w:t>is</w:t>
      </w:r>
      <w:r w:rsidRPr="00A2203B">
        <w:rPr>
          <w:rFonts w:asciiTheme="minorHAnsi" w:hAnsiTheme="minorHAnsi"/>
          <w:spacing w:val="-14"/>
          <w:sz w:val="24"/>
          <w:szCs w:val="24"/>
        </w:rPr>
        <w:t xml:space="preserve"> </w:t>
      </w:r>
      <w:r w:rsidRPr="00A2203B">
        <w:rPr>
          <w:rFonts w:asciiTheme="minorHAnsi" w:hAnsiTheme="minorHAnsi"/>
          <w:sz w:val="24"/>
          <w:szCs w:val="24"/>
        </w:rPr>
        <w:t>issued,</w:t>
      </w:r>
      <w:r w:rsidRPr="00A2203B">
        <w:rPr>
          <w:rFonts w:asciiTheme="minorHAnsi" w:hAnsiTheme="minorHAnsi"/>
          <w:spacing w:val="-18"/>
          <w:sz w:val="24"/>
          <w:szCs w:val="24"/>
        </w:rPr>
        <w:t xml:space="preserve"> </w:t>
      </w:r>
      <w:r w:rsidRPr="00A2203B">
        <w:rPr>
          <w:rFonts w:asciiTheme="minorHAnsi" w:hAnsiTheme="minorHAnsi"/>
          <w:sz w:val="24"/>
          <w:szCs w:val="24"/>
        </w:rPr>
        <w:t>if</w:t>
      </w:r>
      <w:r w:rsidRPr="00A2203B">
        <w:rPr>
          <w:rFonts w:asciiTheme="minorHAnsi" w:hAnsiTheme="minorHAnsi"/>
          <w:spacing w:val="-15"/>
          <w:sz w:val="24"/>
          <w:szCs w:val="24"/>
        </w:rPr>
        <w:t xml:space="preserve"> </w:t>
      </w:r>
      <w:r w:rsidRPr="00A2203B">
        <w:rPr>
          <w:rFonts w:asciiTheme="minorHAnsi" w:hAnsiTheme="minorHAnsi"/>
          <w:sz w:val="24"/>
          <w:szCs w:val="24"/>
        </w:rPr>
        <w:t>the</w:t>
      </w:r>
      <w:r w:rsidRPr="00A2203B">
        <w:rPr>
          <w:rFonts w:asciiTheme="minorHAnsi" w:hAnsiTheme="minorHAnsi"/>
          <w:spacing w:val="-14"/>
          <w:sz w:val="24"/>
          <w:szCs w:val="24"/>
        </w:rPr>
        <w:t xml:space="preserve"> </w:t>
      </w:r>
      <w:r w:rsidRPr="00A2203B">
        <w:rPr>
          <w:rFonts w:asciiTheme="minorHAnsi" w:hAnsiTheme="minorHAnsi"/>
          <w:sz w:val="24"/>
          <w:szCs w:val="24"/>
        </w:rPr>
        <w:t>legal,</w:t>
      </w:r>
      <w:r w:rsidRPr="00A2203B">
        <w:rPr>
          <w:rFonts w:asciiTheme="minorHAnsi" w:hAnsiTheme="minorHAnsi"/>
          <w:spacing w:val="-18"/>
          <w:sz w:val="24"/>
          <w:szCs w:val="24"/>
        </w:rPr>
        <w:t xml:space="preserve"> </w:t>
      </w:r>
      <w:r w:rsidRPr="00A2203B">
        <w:rPr>
          <w:rFonts w:asciiTheme="minorHAnsi" w:hAnsiTheme="minorHAnsi"/>
          <w:sz w:val="24"/>
          <w:szCs w:val="24"/>
        </w:rPr>
        <w:t>technical</w:t>
      </w:r>
      <w:r w:rsidRPr="00A2203B">
        <w:rPr>
          <w:rFonts w:asciiTheme="minorHAnsi" w:hAnsiTheme="minorHAnsi"/>
          <w:spacing w:val="-12"/>
          <w:sz w:val="24"/>
          <w:szCs w:val="24"/>
        </w:rPr>
        <w:t xml:space="preserve"> </w:t>
      </w:r>
      <w:r w:rsidRPr="00A2203B">
        <w:rPr>
          <w:rFonts w:asciiTheme="minorHAnsi" w:hAnsiTheme="minorHAnsi"/>
          <w:sz w:val="24"/>
          <w:szCs w:val="24"/>
        </w:rPr>
        <w:t>or</w:t>
      </w:r>
      <w:r w:rsidRPr="00A2203B">
        <w:rPr>
          <w:rFonts w:asciiTheme="minorHAnsi" w:hAnsiTheme="minorHAnsi"/>
          <w:spacing w:val="-13"/>
          <w:sz w:val="24"/>
          <w:szCs w:val="24"/>
        </w:rPr>
        <w:t xml:space="preserve"> </w:t>
      </w:r>
      <w:r w:rsidRPr="00A2203B">
        <w:rPr>
          <w:rFonts w:asciiTheme="minorHAnsi" w:hAnsiTheme="minorHAnsi"/>
          <w:sz w:val="24"/>
          <w:szCs w:val="24"/>
        </w:rPr>
        <w:t>financial</w:t>
      </w:r>
      <w:r w:rsidRPr="00A2203B">
        <w:rPr>
          <w:rFonts w:asciiTheme="minorHAnsi" w:hAnsiTheme="minorHAnsi"/>
          <w:spacing w:val="-11"/>
          <w:sz w:val="24"/>
          <w:szCs w:val="24"/>
        </w:rPr>
        <w:t xml:space="preserve"> </w:t>
      </w:r>
      <w:r w:rsidRPr="00A2203B">
        <w:rPr>
          <w:rFonts w:asciiTheme="minorHAnsi" w:hAnsiTheme="minorHAnsi"/>
          <w:sz w:val="24"/>
          <w:szCs w:val="24"/>
        </w:rPr>
        <w:t>conditions,</w:t>
      </w:r>
      <w:r w:rsidRPr="00A2203B">
        <w:rPr>
          <w:rFonts w:asciiTheme="minorHAnsi" w:hAnsiTheme="minorHAnsi"/>
          <w:spacing w:val="-72"/>
          <w:sz w:val="24"/>
          <w:szCs w:val="24"/>
        </w:rPr>
        <w:t xml:space="preserve"> </w:t>
      </w:r>
      <w:r w:rsidRPr="00A2203B">
        <w:rPr>
          <w:rFonts w:asciiTheme="minorHAnsi" w:hAnsiTheme="minorHAnsi"/>
          <w:sz w:val="24"/>
          <w:szCs w:val="24"/>
        </w:rPr>
        <w:t>or the contractual capacity of the firm changes, we commit ourselves to inform you and</w:t>
      </w:r>
      <w:r w:rsidRPr="00A2203B">
        <w:rPr>
          <w:rFonts w:asciiTheme="minorHAnsi" w:hAnsiTheme="minorHAnsi"/>
          <w:spacing w:val="-72"/>
          <w:sz w:val="24"/>
          <w:szCs w:val="24"/>
        </w:rPr>
        <w:t xml:space="preserve"> </w:t>
      </w:r>
      <w:r w:rsidRPr="00A2203B">
        <w:rPr>
          <w:rFonts w:asciiTheme="minorHAnsi" w:hAnsiTheme="minorHAnsi"/>
          <w:sz w:val="24"/>
          <w:szCs w:val="24"/>
        </w:rPr>
        <w:t>acknowledge</w:t>
      </w:r>
      <w:r w:rsidRPr="00A2203B">
        <w:rPr>
          <w:rFonts w:asciiTheme="minorHAnsi" w:hAnsiTheme="minorHAnsi"/>
          <w:spacing w:val="-1"/>
          <w:sz w:val="24"/>
          <w:szCs w:val="24"/>
        </w:rPr>
        <w:t xml:space="preserve"> </w:t>
      </w:r>
      <w:r w:rsidRPr="00A2203B">
        <w:rPr>
          <w:rFonts w:asciiTheme="minorHAnsi" w:hAnsiTheme="minorHAnsi"/>
          <w:sz w:val="24"/>
          <w:szCs w:val="24"/>
        </w:rPr>
        <w:t>your</w:t>
      </w:r>
      <w:r w:rsidRPr="00A2203B">
        <w:rPr>
          <w:rFonts w:asciiTheme="minorHAnsi" w:hAnsiTheme="minorHAnsi"/>
          <w:spacing w:val="-1"/>
          <w:sz w:val="24"/>
          <w:szCs w:val="24"/>
        </w:rPr>
        <w:t xml:space="preserve"> </w:t>
      </w:r>
      <w:r w:rsidRPr="00A2203B">
        <w:rPr>
          <w:rFonts w:asciiTheme="minorHAnsi" w:hAnsiTheme="minorHAnsi"/>
          <w:sz w:val="24"/>
          <w:szCs w:val="24"/>
        </w:rPr>
        <w:t>sole right</w:t>
      </w:r>
      <w:r w:rsidRPr="00A2203B">
        <w:rPr>
          <w:rFonts w:asciiTheme="minorHAnsi" w:hAnsiTheme="minorHAnsi"/>
          <w:spacing w:val="-2"/>
          <w:sz w:val="24"/>
          <w:szCs w:val="24"/>
        </w:rPr>
        <w:t xml:space="preserve"> </w:t>
      </w:r>
      <w:r w:rsidRPr="00A2203B">
        <w:rPr>
          <w:rFonts w:asciiTheme="minorHAnsi" w:hAnsiTheme="minorHAnsi"/>
          <w:sz w:val="24"/>
          <w:szCs w:val="24"/>
        </w:rPr>
        <w:t>to</w:t>
      </w:r>
      <w:r w:rsidRPr="00A2203B">
        <w:rPr>
          <w:rFonts w:asciiTheme="minorHAnsi" w:hAnsiTheme="minorHAnsi"/>
          <w:spacing w:val="-2"/>
          <w:sz w:val="24"/>
          <w:szCs w:val="24"/>
        </w:rPr>
        <w:t xml:space="preserve"> </w:t>
      </w:r>
      <w:r w:rsidRPr="00A2203B">
        <w:rPr>
          <w:rFonts w:asciiTheme="minorHAnsi" w:hAnsiTheme="minorHAnsi"/>
          <w:sz w:val="24"/>
          <w:szCs w:val="24"/>
        </w:rPr>
        <w:t>review</w:t>
      </w:r>
      <w:r w:rsidRPr="00A2203B">
        <w:rPr>
          <w:rFonts w:asciiTheme="minorHAnsi" w:hAnsiTheme="minorHAnsi"/>
          <w:spacing w:val="-3"/>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pre-qualification</w:t>
      </w:r>
      <w:r w:rsidRPr="00A2203B">
        <w:rPr>
          <w:rFonts w:asciiTheme="minorHAnsi" w:hAnsiTheme="minorHAnsi"/>
          <w:spacing w:val="-2"/>
          <w:sz w:val="24"/>
          <w:szCs w:val="24"/>
        </w:rPr>
        <w:t xml:space="preserve"> </w:t>
      </w:r>
      <w:r w:rsidRPr="00A2203B">
        <w:rPr>
          <w:rFonts w:asciiTheme="minorHAnsi" w:hAnsiTheme="minorHAnsi"/>
          <w:sz w:val="24"/>
          <w:szCs w:val="24"/>
        </w:rPr>
        <w:t>made.</w:t>
      </w:r>
    </w:p>
    <w:p w14:paraId="140806D7" w14:textId="77777777" w:rsidR="005F2C69" w:rsidRPr="00A2203B" w:rsidRDefault="005F2C69" w:rsidP="00A41C69">
      <w:pPr>
        <w:pStyle w:val="ListParagraph"/>
        <w:numPr>
          <w:ilvl w:val="0"/>
          <w:numId w:val="36"/>
        </w:numPr>
        <w:tabs>
          <w:tab w:val="left" w:pos="2139"/>
        </w:tabs>
        <w:ind w:right="612" w:firstLine="0"/>
        <w:rPr>
          <w:rFonts w:asciiTheme="minorHAnsi" w:hAnsiTheme="minorHAnsi"/>
          <w:sz w:val="24"/>
          <w:szCs w:val="24"/>
        </w:rPr>
      </w:pPr>
      <w:r w:rsidRPr="00A2203B">
        <w:rPr>
          <w:rFonts w:asciiTheme="minorHAnsi" w:hAnsiTheme="minorHAnsi"/>
          <w:sz w:val="24"/>
          <w:szCs w:val="24"/>
        </w:rPr>
        <w:t>We</w:t>
      </w:r>
      <w:r w:rsidRPr="00A2203B">
        <w:rPr>
          <w:rFonts w:asciiTheme="minorHAnsi" w:hAnsiTheme="minorHAnsi"/>
          <w:spacing w:val="1"/>
          <w:sz w:val="24"/>
          <w:szCs w:val="24"/>
        </w:rPr>
        <w:t xml:space="preserve"> </w:t>
      </w:r>
      <w:r w:rsidRPr="00A2203B">
        <w:rPr>
          <w:rFonts w:asciiTheme="minorHAnsi" w:hAnsiTheme="minorHAnsi"/>
          <w:sz w:val="24"/>
          <w:szCs w:val="24"/>
        </w:rPr>
        <w:t>enclose</w:t>
      </w:r>
      <w:r w:rsidRPr="00A2203B">
        <w:rPr>
          <w:rFonts w:asciiTheme="minorHAnsi" w:hAnsiTheme="minorHAnsi"/>
          <w:spacing w:val="1"/>
          <w:sz w:val="24"/>
          <w:szCs w:val="24"/>
        </w:rPr>
        <w:t xml:space="preserve"> </w:t>
      </w:r>
      <w:r w:rsidRPr="00A2203B">
        <w:rPr>
          <w:rFonts w:asciiTheme="minorHAnsi" w:hAnsiTheme="minorHAnsi"/>
          <w:sz w:val="24"/>
          <w:szCs w:val="24"/>
        </w:rPr>
        <w:t>all</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required</w:t>
      </w:r>
      <w:r w:rsidRPr="00A2203B">
        <w:rPr>
          <w:rFonts w:asciiTheme="minorHAnsi" w:hAnsiTheme="minorHAnsi"/>
          <w:spacing w:val="1"/>
          <w:sz w:val="24"/>
          <w:szCs w:val="24"/>
        </w:rPr>
        <w:t xml:space="preserve"> </w:t>
      </w:r>
      <w:r w:rsidRPr="00A2203B">
        <w:rPr>
          <w:rFonts w:asciiTheme="minorHAnsi" w:hAnsiTheme="minorHAnsi"/>
          <w:sz w:val="24"/>
          <w:szCs w:val="24"/>
        </w:rPr>
        <w:t>pre-qualification</w:t>
      </w:r>
      <w:r w:rsidRPr="00A2203B">
        <w:rPr>
          <w:rFonts w:asciiTheme="minorHAnsi" w:hAnsiTheme="minorHAnsi"/>
          <w:spacing w:val="1"/>
          <w:sz w:val="24"/>
          <w:szCs w:val="24"/>
        </w:rPr>
        <w:t xml:space="preserve"> </w:t>
      </w:r>
      <w:r w:rsidRPr="00A2203B">
        <w:rPr>
          <w:rFonts w:asciiTheme="minorHAnsi" w:hAnsiTheme="minorHAnsi"/>
          <w:sz w:val="24"/>
          <w:szCs w:val="24"/>
        </w:rPr>
        <w:t>data</w:t>
      </w:r>
      <w:r w:rsidRPr="00A2203B">
        <w:rPr>
          <w:rFonts w:asciiTheme="minorHAnsi" w:hAnsiTheme="minorHAnsi"/>
          <w:spacing w:val="1"/>
          <w:sz w:val="24"/>
          <w:szCs w:val="24"/>
        </w:rPr>
        <w:t xml:space="preserve"> </w:t>
      </w:r>
      <w:r w:rsidRPr="00A2203B">
        <w:rPr>
          <w:rFonts w:asciiTheme="minorHAnsi" w:hAnsiTheme="minorHAnsi"/>
          <w:sz w:val="24"/>
          <w:szCs w:val="24"/>
        </w:rPr>
        <w:t>format</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all</w:t>
      </w:r>
      <w:r w:rsidRPr="00A2203B">
        <w:rPr>
          <w:rFonts w:asciiTheme="minorHAnsi" w:hAnsiTheme="minorHAnsi"/>
          <w:spacing w:val="1"/>
          <w:sz w:val="24"/>
          <w:szCs w:val="24"/>
        </w:rPr>
        <w:t xml:space="preserve"> </w:t>
      </w:r>
      <w:r w:rsidRPr="00A2203B">
        <w:rPr>
          <w:rFonts w:asciiTheme="minorHAnsi" w:hAnsiTheme="minorHAnsi"/>
          <w:sz w:val="24"/>
          <w:szCs w:val="24"/>
        </w:rPr>
        <w:t>other</w:t>
      </w:r>
      <w:r w:rsidRPr="00A2203B">
        <w:rPr>
          <w:rFonts w:asciiTheme="minorHAnsi" w:hAnsiTheme="minorHAnsi"/>
          <w:spacing w:val="1"/>
          <w:sz w:val="24"/>
          <w:szCs w:val="24"/>
        </w:rPr>
        <w:t xml:space="preserve"> </w:t>
      </w:r>
      <w:r w:rsidRPr="00A2203B">
        <w:rPr>
          <w:rFonts w:asciiTheme="minorHAnsi" w:hAnsiTheme="minorHAnsi"/>
          <w:sz w:val="24"/>
          <w:szCs w:val="24"/>
        </w:rPr>
        <w:t>documents</w:t>
      </w:r>
      <w:r w:rsidRPr="00A2203B">
        <w:rPr>
          <w:rFonts w:asciiTheme="minorHAnsi" w:hAnsiTheme="minorHAnsi"/>
          <w:spacing w:val="-8"/>
          <w:sz w:val="24"/>
          <w:szCs w:val="24"/>
        </w:rPr>
        <w:t xml:space="preserve"> </w:t>
      </w:r>
      <w:r w:rsidRPr="00A2203B">
        <w:rPr>
          <w:rFonts w:asciiTheme="minorHAnsi" w:hAnsiTheme="minorHAnsi"/>
          <w:sz w:val="24"/>
          <w:szCs w:val="24"/>
        </w:rPr>
        <w:t>and</w:t>
      </w:r>
      <w:r w:rsidRPr="00A2203B">
        <w:rPr>
          <w:rFonts w:asciiTheme="minorHAnsi" w:hAnsiTheme="minorHAnsi"/>
          <w:spacing w:val="-7"/>
          <w:sz w:val="24"/>
          <w:szCs w:val="24"/>
        </w:rPr>
        <w:t xml:space="preserve"> </w:t>
      </w:r>
      <w:r w:rsidRPr="00A2203B">
        <w:rPr>
          <w:rFonts w:asciiTheme="minorHAnsi" w:hAnsiTheme="minorHAnsi"/>
          <w:sz w:val="24"/>
          <w:szCs w:val="24"/>
        </w:rPr>
        <w:t>supplementary</w:t>
      </w:r>
      <w:r w:rsidRPr="00A2203B">
        <w:rPr>
          <w:rFonts w:asciiTheme="minorHAnsi" w:hAnsiTheme="minorHAnsi"/>
          <w:spacing w:val="-8"/>
          <w:sz w:val="24"/>
          <w:szCs w:val="24"/>
        </w:rPr>
        <w:t xml:space="preserve"> </w:t>
      </w:r>
      <w:r w:rsidRPr="00A2203B">
        <w:rPr>
          <w:rFonts w:asciiTheme="minorHAnsi" w:hAnsiTheme="minorHAnsi"/>
          <w:sz w:val="24"/>
          <w:szCs w:val="24"/>
        </w:rPr>
        <w:t>information</w:t>
      </w:r>
      <w:r w:rsidRPr="00A2203B">
        <w:rPr>
          <w:rFonts w:asciiTheme="minorHAnsi" w:hAnsiTheme="minorHAnsi"/>
          <w:spacing w:val="-4"/>
          <w:sz w:val="24"/>
          <w:szCs w:val="24"/>
        </w:rPr>
        <w:t xml:space="preserve"> </w:t>
      </w:r>
      <w:r w:rsidRPr="00A2203B">
        <w:rPr>
          <w:rFonts w:asciiTheme="minorHAnsi" w:hAnsiTheme="minorHAnsi"/>
          <w:sz w:val="24"/>
          <w:szCs w:val="24"/>
        </w:rPr>
        <w:t>required</w:t>
      </w:r>
      <w:r w:rsidRPr="00A2203B">
        <w:rPr>
          <w:rFonts w:asciiTheme="minorHAnsi" w:hAnsiTheme="minorHAnsi"/>
          <w:spacing w:val="-12"/>
          <w:sz w:val="24"/>
          <w:szCs w:val="24"/>
        </w:rPr>
        <w:t xml:space="preserve"> </w:t>
      </w:r>
      <w:r w:rsidRPr="00A2203B">
        <w:rPr>
          <w:rFonts w:asciiTheme="minorHAnsi" w:hAnsiTheme="minorHAnsi"/>
          <w:sz w:val="24"/>
          <w:szCs w:val="24"/>
        </w:rPr>
        <w:t>for</w:t>
      </w:r>
      <w:r w:rsidRPr="00A2203B">
        <w:rPr>
          <w:rFonts w:asciiTheme="minorHAnsi" w:hAnsiTheme="minorHAnsi"/>
          <w:spacing w:val="-12"/>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pre-qualification</w:t>
      </w:r>
      <w:r w:rsidRPr="00A2203B">
        <w:rPr>
          <w:rFonts w:asciiTheme="minorHAnsi" w:hAnsiTheme="minorHAnsi"/>
          <w:spacing w:val="-7"/>
          <w:sz w:val="24"/>
          <w:szCs w:val="24"/>
        </w:rPr>
        <w:t xml:space="preserve"> </w:t>
      </w:r>
      <w:r w:rsidRPr="00A2203B">
        <w:rPr>
          <w:rFonts w:asciiTheme="minorHAnsi" w:hAnsiTheme="minorHAnsi"/>
          <w:sz w:val="24"/>
          <w:szCs w:val="24"/>
        </w:rPr>
        <w:t>evaluation.</w:t>
      </w:r>
    </w:p>
    <w:p w14:paraId="12FB2F17" w14:textId="77777777" w:rsidR="005F2C69" w:rsidRPr="00A2203B" w:rsidRDefault="005F2C69" w:rsidP="005F2C69">
      <w:pPr>
        <w:pStyle w:val="BodyText"/>
        <w:spacing w:before="1"/>
        <w:rPr>
          <w:rFonts w:asciiTheme="minorHAnsi" w:hAnsiTheme="minorHAnsi"/>
          <w:sz w:val="24"/>
          <w:szCs w:val="24"/>
        </w:rPr>
      </w:pPr>
    </w:p>
    <w:p w14:paraId="494A35AF" w14:textId="77777777" w:rsidR="005F2C69" w:rsidRPr="00A2203B" w:rsidRDefault="005F2C69" w:rsidP="00A41C69">
      <w:pPr>
        <w:pStyle w:val="ListParagraph"/>
        <w:numPr>
          <w:ilvl w:val="0"/>
          <w:numId w:val="36"/>
        </w:numPr>
        <w:tabs>
          <w:tab w:val="left" w:pos="2142"/>
        </w:tabs>
        <w:ind w:right="615" w:firstLine="0"/>
        <w:rPr>
          <w:rFonts w:asciiTheme="minorHAnsi" w:hAnsiTheme="minorHAnsi"/>
          <w:sz w:val="24"/>
          <w:szCs w:val="24"/>
        </w:rPr>
      </w:pPr>
      <w:r w:rsidRPr="00A2203B">
        <w:rPr>
          <w:rFonts w:asciiTheme="minorHAnsi" w:hAnsiTheme="minorHAnsi"/>
          <w:sz w:val="24"/>
          <w:szCs w:val="24"/>
        </w:rPr>
        <w:t>We</w:t>
      </w:r>
      <w:r w:rsidRPr="00A2203B">
        <w:rPr>
          <w:rFonts w:asciiTheme="minorHAnsi" w:hAnsiTheme="minorHAnsi"/>
          <w:spacing w:val="-9"/>
          <w:sz w:val="24"/>
          <w:szCs w:val="24"/>
        </w:rPr>
        <w:t xml:space="preserve"> </w:t>
      </w:r>
      <w:r w:rsidRPr="00A2203B">
        <w:rPr>
          <w:rFonts w:asciiTheme="minorHAnsi" w:hAnsiTheme="minorHAnsi"/>
          <w:sz w:val="24"/>
          <w:szCs w:val="24"/>
        </w:rPr>
        <w:t>also</w:t>
      </w:r>
      <w:r w:rsidRPr="00A2203B">
        <w:rPr>
          <w:rFonts w:asciiTheme="minorHAnsi" w:hAnsiTheme="minorHAnsi"/>
          <w:spacing w:val="-13"/>
          <w:sz w:val="24"/>
          <w:szCs w:val="24"/>
        </w:rPr>
        <w:t xml:space="preserve"> </w:t>
      </w:r>
      <w:r w:rsidRPr="00A2203B">
        <w:rPr>
          <w:rFonts w:asciiTheme="minorHAnsi" w:hAnsiTheme="minorHAnsi"/>
          <w:sz w:val="24"/>
          <w:szCs w:val="24"/>
        </w:rPr>
        <w:t>state</w:t>
      </w:r>
      <w:r w:rsidRPr="00A2203B">
        <w:rPr>
          <w:rFonts w:asciiTheme="minorHAnsi" w:hAnsiTheme="minorHAnsi"/>
          <w:spacing w:val="-9"/>
          <w:sz w:val="24"/>
          <w:szCs w:val="24"/>
        </w:rPr>
        <w:t xml:space="preserve"> </w:t>
      </w:r>
      <w:r w:rsidRPr="00A2203B">
        <w:rPr>
          <w:rFonts w:asciiTheme="minorHAnsi" w:hAnsiTheme="minorHAnsi"/>
          <w:sz w:val="24"/>
          <w:szCs w:val="24"/>
        </w:rPr>
        <w:t>that</w:t>
      </w:r>
      <w:r w:rsidRPr="00A2203B">
        <w:rPr>
          <w:rFonts w:asciiTheme="minorHAnsi" w:hAnsiTheme="minorHAnsi"/>
          <w:spacing w:val="-14"/>
          <w:sz w:val="24"/>
          <w:szCs w:val="24"/>
        </w:rPr>
        <w:t xml:space="preserve"> </w:t>
      </w:r>
      <w:r w:rsidRPr="00A2203B">
        <w:rPr>
          <w:rFonts w:asciiTheme="minorHAnsi" w:hAnsiTheme="minorHAnsi"/>
          <w:sz w:val="24"/>
          <w:szCs w:val="24"/>
        </w:rPr>
        <w:t>no</w:t>
      </w:r>
      <w:r w:rsidRPr="00A2203B">
        <w:rPr>
          <w:rFonts w:asciiTheme="minorHAnsi" w:hAnsiTheme="minorHAnsi"/>
          <w:spacing w:val="-12"/>
          <w:sz w:val="24"/>
          <w:szCs w:val="24"/>
        </w:rPr>
        <w:t xml:space="preserve"> </w:t>
      </w:r>
      <w:r w:rsidRPr="00A2203B">
        <w:rPr>
          <w:rFonts w:asciiTheme="minorHAnsi" w:hAnsiTheme="minorHAnsi"/>
          <w:sz w:val="24"/>
          <w:szCs w:val="24"/>
        </w:rPr>
        <w:t>changes</w:t>
      </w:r>
      <w:r w:rsidRPr="00A2203B">
        <w:rPr>
          <w:rFonts w:asciiTheme="minorHAnsi" w:hAnsiTheme="minorHAnsi"/>
          <w:spacing w:val="-8"/>
          <w:sz w:val="24"/>
          <w:szCs w:val="24"/>
        </w:rPr>
        <w:t xml:space="preserve"> </w:t>
      </w:r>
      <w:r w:rsidRPr="00A2203B">
        <w:rPr>
          <w:rFonts w:asciiTheme="minorHAnsi" w:hAnsiTheme="minorHAnsi"/>
          <w:sz w:val="24"/>
          <w:szCs w:val="24"/>
        </w:rPr>
        <w:t>have</w:t>
      </w:r>
      <w:r w:rsidRPr="00A2203B">
        <w:rPr>
          <w:rFonts w:asciiTheme="minorHAnsi" w:hAnsiTheme="minorHAnsi"/>
          <w:spacing w:val="-11"/>
          <w:sz w:val="24"/>
          <w:szCs w:val="24"/>
        </w:rPr>
        <w:t xml:space="preserve"> </w:t>
      </w:r>
      <w:r w:rsidRPr="00A2203B">
        <w:rPr>
          <w:rFonts w:asciiTheme="minorHAnsi" w:hAnsiTheme="minorHAnsi"/>
          <w:sz w:val="24"/>
          <w:szCs w:val="24"/>
        </w:rPr>
        <w:t>been</w:t>
      </w:r>
      <w:r w:rsidRPr="00A2203B">
        <w:rPr>
          <w:rFonts w:asciiTheme="minorHAnsi" w:hAnsiTheme="minorHAnsi"/>
          <w:spacing w:val="-12"/>
          <w:sz w:val="24"/>
          <w:szCs w:val="24"/>
        </w:rPr>
        <w:t xml:space="preserve"> </w:t>
      </w:r>
      <w:r w:rsidRPr="00A2203B">
        <w:rPr>
          <w:rFonts w:asciiTheme="minorHAnsi" w:hAnsiTheme="minorHAnsi"/>
          <w:sz w:val="24"/>
          <w:szCs w:val="24"/>
        </w:rPr>
        <w:t>made</w:t>
      </w:r>
      <w:r w:rsidRPr="00A2203B">
        <w:rPr>
          <w:rFonts w:asciiTheme="minorHAnsi" w:hAnsiTheme="minorHAnsi"/>
          <w:spacing w:val="-9"/>
          <w:sz w:val="24"/>
          <w:szCs w:val="24"/>
        </w:rPr>
        <w:t xml:space="preserve"> </w:t>
      </w:r>
      <w:r w:rsidRPr="00A2203B">
        <w:rPr>
          <w:rFonts w:asciiTheme="minorHAnsi" w:hAnsiTheme="minorHAnsi"/>
          <w:sz w:val="24"/>
          <w:szCs w:val="24"/>
        </w:rPr>
        <w:t>by</w:t>
      </w:r>
      <w:r w:rsidRPr="00A2203B">
        <w:rPr>
          <w:rFonts w:asciiTheme="minorHAnsi" w:hAnsiTheme="minorHAnsi"/>
          <w:spacing w:val="-11"/>
          <w:sz w:val="24"/>
          <w:szCs w:val="24"/>
        </w:rPr>
        <w:t xml:space="preserve"> </w:t>
      </w:r>
      <w:r w:rsidRPr="00A2203B">
        <w:rPr>
          <w:rFonts w:asciiTheme="minorHAnsi" w:hAnsiTheme="minorHAnsi"/>
          <w:sz w:val="24"/>
          <w:szCs w:val="24"/>
        </w:rPr>
        <w:t>us</w:t>
      </w:r>
      <w:r w:rsidRPr="00A2203B">
        <w:rPr>
          <w:rFonts w:asciiTheme="minorHAnsi" w:hAnsiTheme="minorHAnsi"/>
          <w:spacing w:val="-9"/>
          <w:sz w:val="24"/>
          <w:szCs w:val="24"/>
        </w:rPr>
        <w:t xml:space="preserve"> </w:t>
      </w:r>
      <w:r w:rsidRPr="00A2203B">
        <w:rPr>
          <w:rFonts w:asciiTheme="minorHAnsi" w:hAnsiTheme="minorHAnsi"/>
          <w:sz w:val="24"/>
          <w:szCs w:val="24"/>
        </w:rPr>
        <w:t>in</w:t>
      </w:r>
      <w:r w:rsidRPr="00A2203B">
        <w:rPr>
          <w:rFonts w:asciiTheme="minorHAnsi" w:hAnsiTheme="minorHAnsi"/>
          <w:spacing w:val="-12"/>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downloaded</w:t>
      </w:r>
      <w:r w:rsidRPr="00A2203B">
        <w:rPr>
          <w:rFonts w:asciiTheme="minorHAnsi" w:hAnsiTheme="minorHAnsi"/>
          <w:spacing w:val="-10"/>
          <w:sz w:val="24"/>
          <w:szCs w:val="24"/>
        </w:rPr>
        <w:t xml:space="preserve"> </w:t>
      </w:r>
      <w:r w:rsidRPr="00A2203B">
        <w:rPr>
          <w:rFonts w:asciiTheme="minorHAnsi" w:hAnsiTheme="minorHAnsi"/>
          <w:sz w:val="24"/>
          <w:szCs w:val="24"/>
        </w:rPr>
        <w:t>tender</w:t>
      </w:r>
      <w:r w:rsidRPr="00A2203B">
        <w:rPr>
          <w:rFonts w:asciiTheme="minorHAnsi" w:hAnsiTheme="minorHAnsi"/>
          <w:spacing w:val="-72"/>
          <w:sz w:val="24"/>
          <w:szCs w:val="24"/>
        </w:rPr>
        <w:t xml:space="preserve"> </w:t>
      </w:r>
      <w:r w:rsidRPr="00A2203B">
        <w:rPr>
          <w:rFonts w:asciiTheme="minorHAnsi" w:hAnsiTheme="minorHAnsi"/>
          <w:sz w:val="24"/>
          <w:szCs w:val="24"/>
        </w:rPr>
        <w:t>formats and understand that in the event of any discrepancies observed, the tender</w:t>
      </w:r>
      <w:r w:rsidRPr="00A2203B">
        <w:rPr>
          <w:rFonts w:asciiTheme="minorHAnsi" w:hAnsiTheme="minorHAnsi"/>
          <w:spacing w:val="1"/>
          <w:sz w:val="24"/>
          <w:szCs w:val="24"/>
        </w:rPr>
        <w:t xml:space="preserve"> </w:t>
      </w:r>
      <w:r w:rsidRPr="00A2203B">
        <w:rPr>
          <w:rFonts w:asciiTheme="minorHAnsi" w:hAnsiTheme="minorHAnsi"/>
          <w:sz w:val="24"/>
          <w:szCs w:val="24"/>
        </w:rPr>
        <w:t>hoisted</w:t>
      </w:r>
      <w:r w:rsidRPr="00A2203B">
        <w:rPr>
          <w:rFonts w:asciiTheme="minorHAnsi" w:hAnsiTheme="minorHAnsi"/>
          <w:spacing w:val="-4"/>
          <w:sz w:val="24"/>
          <w:szCs w:val="24"/>
        </w:rPr>
        <w:t xml:space="preserve"> </w:t>
      </w:r>
      <w:r w:rsidRPr="00A2203B">
        <w:rPr>
          <w:rFonts w:asciiTheme="minorHAnsi" w:hAnsiTheme="minorHAnsi"/>
          <w:sz w:val="24"/>
          <w:szCs w:val="24"/>
        </w:rPr>
        <w:t>on</w:t>
      </w:r>
      <w:r w:rsidRPr="00A2203B">
        <w:rPr>
          <w:rFonts w:asciiTheme="minorHAnsi" w:hAnsiTheme="minorHAnsi"/>
          <w:spacing w:val="-2"/>
          <w:sz w:val="24"/>
          <w:szCs w:val="24"/>
        </w:rPr>
        <w:t xml:space="preserve"> </w:t>
      </w:r>
      <w:r w:rsidRPr="00A2203B">
        <w:rPr>
          <w:rFonts w:asciiTheme="minorHAnsi" w:hAnsiTheme="minorHAnsi"/>
          <w:sz w:val="24"/>
          <w:szCs w:val="24"/>
        </w:rPr>
        <w:t>website</w:t>
      </w:r>
      <w:r w:rsidRPr="00A2203B">
        <w:rPr>
          <w:rFonts w:asciiTheme="minorHAnsi" w:hAnsiTheme="minorHAnsi"/>
          <w:spacing w:val="-2"/>
          <w:sz w:val="24"/>
          <w:szCs w:val="24"/>
        </w:rPr>
        <w:t xml:space="preserve"> </w:t>
      </w:r>
      <w:r w:rsidRPr="00A2203B">
        <w:rPr>
          <w:rFonts w:asciiTheme="minorHAnsi" w:hAnsiTheme="minorHAnsi"/>
          <w:sz w:val="24"/>
          <w:szCs w:val="24"/>
        </w:rPr>
        <w:t>of n-procure</w:t>
      </w:r>
      <w:r w:rsidRPr="00A2203B">
        <w:rPr>
          <w:rFonts w:asciiTheme="minorHAnsi" w:hAnsiTheme="minorHAnsi"/>
          <w:spacing w:val="-1"/>
          <w:sz w:val="24"/>
          <w:szCs w:val="24"/>
        </w:rPr>
        <w:t xml:space="preserve"> </w:t>
      </w:r>
      <w:r w:rsidRPr="00A2203B">
        <w:rPr>
          <w:rFonts w:asciiTheme="minorHAnsi" w:hAnsiTheme="minorHAnsi"/>
          <w:sz w:val="24"/>
          <w:szCs w:val="24"/>
        </w:rPr>
        <w:t>is</w:t>
      </w:r>
      <w:r w:rsidRPr="00A2203B">
        <w:rPr>
          <w:rFonts w:asciiTheme="minorHAnsi" w:hAnsiTheme="minorHAnsi"/>
          <w:spacing w:val="-1"/>
          <w:sz w:val="24"/>
          <w:szCs w:val="24"/>
        </w:rPr>
        <w:t xml:space="preserve"> </w:t>
      </w:r>
      <w:r w:rsidRPr="00A2203B">
        <w:rPr>
          <w:rFonts w:asciiTheme="minorHAnsi" w:hAnsiTheme="minorHAnsi"/>
          <w:sz w:val="24"/>
          <w:szCs w:val="24"/>
        </w:rPr>
        <w:t>full</w:t>
      </w:r>
      <w:r w:rsidRPr="00A2203B">
        <w:rPr>
          <w:rFonts w:asciiTheme="minorHAnsi" w:hAnsiTheme="minorHAnsi"/>
          <w:spacing w:val="-2"/>
          <w:sz w:val="24"/>
          <w:szCs w:val="24"/>
        </w:rPr>
        <w:t xml:space="preserve"> </w:t>
      </w:r>
      <w:r w:rsidRPr="00A2203B">
        <w:rPr>
          <w:rFonts w:asciiTheme="minorHAnsi" w:hAnsiTheme="minorHAnsi"/>
          <w:sz w:val="24"/>
          <w:szCs w:val="24"/>
        </w:rPr>
        <w:t>and</w:t>
      </w:r>
      <w:r w:rsidRPr="00A2203B">
        <w:rPr>
          <w:rFonts w:asciiTheme="minorHAnsi" w:hAnsiTheme="minorHAnsi"/>
          <w:spacing w:val="-2"/>
          <w:sz w:val="24"/>
          <w:szCs w:val="24"/>
        </w:rPr>
        <w:t xml:space="preserve"> </w:t>
      </w:r>
      <w:r w:rsidRPr="00A2203B">
        <w:rPr>
          <w:rFonts w:asciiTheme="minorHAnsi" w:hAnsiTheme="minorHAnsi"/>
          <w:sz w:val="24"/>
          <w:szCs w:val="24"/>
        </w:rPr>
        <w:t>final</w:t>
      </w:r>
      <w:r w:rsidRPr="00A2203B">
        <w:rPr>
          <w:rFonts w:asciiTheme="minorHAnsi" w:hAnsiTheme="minorHAnsi"/>
          <w:spacing w:val="-2"/>
          <w:sz w:val="24"/>
          <w:szCs w:val="24"/>
        </w:rPr>
        <w:t xml:space="preserve"> </w:t>
      </w:r>
      <w:r w:rsidRPr="00A2203B">
        <w:rPr>
          <w:rFonts w:asciiTheme="minorHAnsi" w:hAnsiTheme="minorHAnsi"/>
          <w:sz w:val="24"/>
          <w:szCs w:val="24"/>
        </w:rPr>
        <w:t>for</w:t>
      </w:r>
      <w:r w:rsidRPr="00A2203B">
        <w:rPr>
          <w:rFonts w:asciiTheme="minorHAnsi" w:hAnsiTheme="minorHAnsi"/>
          <w:spacing w:val="-3"/>
          <w:sz w:val="24"/>
          <w:szCs w:val="24"/>
        </w:rPr>
        <w:t xml:space="preserve"> </w:t>
      </w:r>
      <w:r w:rsidRPr="00A2203B">
        <w:rPr>
          <w:rFonts w:asciiTheme="minorHAnsi" w:hAnsiTheme="minorHAnsi"/>
          <w:sz w:val="24"/>
          <w:szCs w:val="24"/>
        </w:rPr>
        <w:t>all</w:t>
      </w:r>
      <w:r w:rsidRPr="00A2203B">
        <w:rPr>
          <w:rFonts w:asciiTheme="minorHAnsi" w:hAnsiTheme="minorHAnsi"/>
          <w:spacing w:val="-2"/>
          <w:sz w:val="24"/>
          <w:szCs w:val="24"/>
        </w:rPr>
        <w:t xml:space="preserve"> </w:t>
      </w:r>
      <w:r w:rsidRPr="00A2203B">
        <w:rPr>
          <w:rFonts w:asciiTheme="minorHAnsi" w:hAnsiTheme="minorHAnsi"/>
          <w:sz w:val="24"/>
          <w:szCs w:val="24"/>
        </w:rPr>
        <w:t>legal/contractual</w:t>
      </w:r>
      <w:r w:rsidRPr="00A2203B">
        <w:rPr>
          <w:rFonts w:asciiTheme="minorHAnsi" w:hAnsiTheme="minorHAnsi"/>
          <w:spacing w:val="-1"/>
          <w:sz w:val="24"/>
          <w:szCs w:val="24"/>
        </w:rPr>
        <w:t xml:space="preserve"> </w:t>
      </w:r>
      <w:r w:rsidRPr="00A2203B">
        <w:rPr>
          <w:rFonts w:asciiTheme="minorHAnsi" w:hAnsiTheme="minorHAnsi"/>
          <w:sz w:val="24"/>
          <w:szCs w:val="24"/>
        </w:rPr>
        <w:t>obligations.</w:t>
      </w:r>
    </w:p>
    <w:p w14:paraId="3EFA5A7C" w14:textId="77777777" w:rsidR="005F2C69" w:rsidRPr="00A2203B" w:rsidRDefault="005F2C69" w:rsidP="00A41C69">
      <w:pPr>
        <w:pStyle w:val="ListParagraph"/>
        <w:numPr>
          <w:ilvl w:val="0"/>
          <w:numId w:val="36"/>
        </w:numPr>
        <w:tabs>
          <w:tab w:val="left" w:pos="1779"/>
        </w:tabs>
        <w:spacing w:line="256" w:lineRule="auto"/>
        <w:ind w:right="610" w:firstLine="0"/>
        <w:rPr>
          <w:rFonts w:asciiTheme="minorHAnsi" w:hAnsiTheme="minorHAnsi"/>
          <w:b/>
          <w:sz w:val="24"/>
          <w:szCs w:val="24"/>
        </w:rPr>
      </w:pPr>
      <w:r w:rsidRPr="00A2203B">
        <w:rPr>
          <w:rFonts w:asciiTheme="minorHAnsi" w:hAnsiTheme="minorHAnsi"/>
          <w:sz w:val="24"/>
          <w:szCs w:val="24"/>
        </w:rPr>
        <w:t>We</w:t>
      </w:r>
      <w:r w:rsidRPr="00A2203B">
        <w:rPr>
          <w:rFonts w:asciiTheme="minorHAnsi" w:hAnsiTheme="minorHAnsi"/>
          <w:spacing w:val="-5"/>
          <w:sz w:val="24"/>
          <w:szCs w:val="24"/>
        </w:rPr>
        <w:t xml:space="preserve"> </w:t>
      </w:r>
      <w:r w:rsidRPr="00A2203B">
        <w:rPr>
          <w:rFonts w:asciiTheme="minorHAnsi" w:hAnsiTheme="minorHAnsi"/>
          <w:sz w:val="24"/>
          <w:szCs w:val="24"/>
        </w:rPr>
        <w:t>also</w:t>
      </w:r>
      <w:r w:rsidRPr="00A2203B">
        <w:rPr>
          <w:rFonts w:asciiTheme="minorHAnsi" w:hAnsiTheme="minorHAnsi"/>
          <w:spacing w:val="-5"/>
          <w:sz w:val="24"/>
          <w:szCs w:val="24"/>
        </w:rPr>
        <w:t xml:space="preserve"> </w:t>
      </w:r>
      <w:r w:rsidRPr="00A2203B">
        <w:rPr>
          <w:rFonts w:asciiTheme="minorHAnsi" w:hAnsiTheme="minorHAnsi"/>
          <w:sz w:val="24"/>
          <w:szCs w:val="24"/>
        </w:rPr>
        <w:t>declare</w:t>
      </w:r>
      <w:r w:rsidRPr="00A2203B">
        <w:rPr>
          <w:rFonts w:asciiTheme="minorHAnsi" w:hAnsiTheme="minorHAnsi"/>
          <w:spacing w:val="-3"/>
          <w:sz w:val="24"/>
          <w:szCs w:val="24"/>
        </w:rPr>
        <w:t xml:space="preserve"> </w:t>
      </w:r>
      <w:r w:rsidRPr="00A2203B">
        <w:rPr>
          <w:rFonts w:asciiTheme="minorHAnsi" w:hAnsiTheme="minorHAnsi"/>
          <w:sz w:val="24"/>
          <w:szCs w:val="24"/>
        </w:rPr>
        <w:t>that,</w:t>
      </w:r>
      <w:r w:rsidRPr="00A2203B">
        <w:rPr>
          <w:rFonts w:asciiTheme="minorHAnsi" w:hAnsiTheme="minorHAnsi"/>
          <w:spacing w:val="-3"/>
          <w:sz w:val="24"/>
          <w:szCs w:val="24"/>
        </w:rPr>
        <w:t xml:space="preserve"> </w:t>
      </w:r>
      <w:r w:rsidRPr="00A2203B">
        <w:rPr>
          <w:rFonts w:asciiTheme="minorHAnsi" w:hAnsiTheme="minorHAnsi"/>
          <w:sz w:val="24"/>
          <w:szCs w:val="24"/>
        </w:rPr>
        <w:t>our</w:t>
      </w:r>
      <w:r w:rsidRPr="00A2203B">
        <w:rPr>
          <w:rFonts w:asciiTheme="minorHAnsi" w:hAnsiTheme="minorHAnsi"/>
          <w:spacing w:val="-4"/>
          <w:sz w:val="24"/>
          <w:szCs w:val="24"/>
        </w:rPr>
        <w:t xml:space="preserve"> </w:t>
      </w:r>
      <w:r w:rsidRPr="00A2203B">
        <w:rPr>
          <w:rFonts w:asciiTheme="minorHAnsi" w:hAnsiTheme="minorHAnsi"/>
          <w:sz w:val="24"/>
          <w:szCs w:val="24"/>
        </w:rPr>
        <w:t>firm</w:t>
      </w:r>
      <w:r w:rsidRPr="00A2203B">
        <w:rPr>
          <w:rFonts w:asciiTheme="minorHAnsi" w:hAnsiTheme="minorHAnsi"/>
          <w:spacing w:val="-4"/>
          <w:sz w:val="24"/>
          <w:szCs w:val="24"/>
        </w:rPr>
        <w:t xml:space="preserve"> </w:t>
      </w:r>
      <w:r w:rsidRPr="00A2203B">
        <w:rPr>
          <w:rFonts w:asciiTheme="minorHAnsi" w:hAnsiTheme="minorHAnsi"/>
          <w:sz w:val="24"/>
          <w:szCs w:val="24"/>
        </w:rPr>
        <w:t>has</w:t>
      </w:r>
      <w:r w:rsidRPr="00A2203B">
        <w:rPr>
          <w:rFonts w:asciiTheme="minorHAnsi" w:hAnsiTheme="minorHAnsi"/>
          <w:spacing w:val="-3"/>
          <w:sz w:val="24"/>
          <w:szCs w:val="24"/>
        </w:rPr>
        <w:t xml:space="preserve"> </w:t>
      </w:r>
      <w:r w:rsidRPr="00A2203B">
        <w:rPr>
          <w:rFonts w:asciiTheme="minorHAnsi" w:hAnsiTheme="minorHAnsi"/>
          <w:sz w:val="24"/>
          <w:szCs w:val="24"/>
        </w:rPr>
        <w:t>not</w:t>
      </w:r>
      <w:r w:rsidRPr="00A2203B">
        <w:rPr>
          <w:rFonts w:asciiTheme="minorHAnsi" w:hAnsiTheme="minorHAnsi"/>
          <w:spacing w:val="-3"/>
          <w:sz w:val="24"/>
          <w:szCs w:val="24"/>
        </w:rPr>
        <w:t xml:space="preserve"> </w:t>
      </w:r>
      <w:r w:rsidRPr="00A2203B">
        <w:rPr>
          <w:rFonts w:asciiTheme="minorHAnsi" w:hAnsiTheme="minorHAnsi"/>
          <w:sz w:val="24"/>
          <w:szCs w:val="24"/>
        </w:rPr>
        <w:t>been</w:t>
      </w:r>
      <w:r w:rsidRPr="00A2203B">
        <w:rPr>
          <w:rFonts w:asciiTheme="minorHAnsi" w:hAnsiTheme="minorHAnsi"/>
          <w:spacing w:val="-4"/>
          <w:sz w:val="24"/>
          <w:szCs w:val="24"/>
        </w:rPr>
        <w:t xml:space="preserve"> </w:t>
      </w:r>
      <w:r w:rsidRPr="00A2203B">
        <w:rPr>
          <w:rFonts w:asciiTheme="minorHAnsi" w:hAnsiTheme="minorHAnsi"/>
          <w:sz w:val="24"/>
          <w:szCs w:val="24"/>
        </w:rPr>
        <w:t>banned</w:t>
      </w:r>
      <w:r w:rsidRPr="00A2203B">
        <w:rPr>
          <w:rFonts w:asciiTheme="minorHAnsi" w:hAnsiTheme="minorHAnsi"/>
          <w:spacing w:val="-5"/>
          <w:sz w:val="24"/>
          <w:szCs w:val="24"/>
        </w:rPr>
        <w:t xml:space="preserve"> </w:t>
      </w:r>
      <w:r w:rsidRPr="00A2203B">
        <w:rPr>
          <w:rFonts w:asciiTheme="minorHAnsi" w:hAnsiTheme="minorHAnsi"/>
          <w:sz w:val="24"/>
          <w:szCs w:val="24"/>
        </w:rPr>
        <w:t>/</w:t>
      </w:r>
      <w:r w:rsidRPr="00A2203B">
        <w:rPr>
          <w:rFonts w:asciiTheme="minorHAnsi" w:hAnsiTheme="minorHAnsi"/>
          <w:spacing w:val="-5"/>
          <w:sz w:val="24"/>
          <w:szCs w:val="24"/>
        </w:rPr>
        <w:t xml:space="preserve"> </w:t>
      </w:r>
      <w:r w:rsidRPr="00A2203B">
        <w:rPr>
          <w:rFonts w:asciiTheme="minorHAnsi" w:hAnsiTheme="minorHAnsi"/>
          <w:sz w:val="24"/>
          <w:szCs w:val="24"/>
        </w:rPr>
        <w:t>de-listed</w:t>
      </w:r>
      <w:r w:rsidRPr="00A2203B">
        <w:rPr>
          <w:rFonts w:asciiTheme="minorHAnsi" w:hAnsiTheme="minorHAnsi"/>
          <w:spacing w:val="-2"/>
          <w:sz w:val="24"/>
          <w:szCs w:val="24"/>
        </w:rPr>
        <w:t xml:space="preserve"> </w:t>
      </w:r>
      <w:r w:rsidRPr="00A2203B">
        <w:rPr>
          <w:rFonts w:asciiTheme="minorHAnsi" w:hAnsiTheme="minorHAnsi"/>
          <w:sz w:val="24"/>
          <w:szCs w:val="24"/>
        </w:rPr>
        <w:t>by</w:t>
      </w:r>
      <w:r w:rsidRPr="00A2203B">
        <w:rPr>
          <w:rFonts w:asciiTheme="minorHAnsi" w:hAnsiTheme="minorHAnsi"/>
          <w:spacing w:val="-2"/>
          <w:sz w:val="24"/>
          <w:szCs w:val="24"/>
        </w:rPr>
        <w:t xml:space="preserve"> </w:t>
      </w:r>
      <w:r w:rsidRPr="00A2203B">
        <w:rPr>
          <w:rFonts w:asciiTheme="minorHAnsi" w:hAnsiTheme="minorHAnsi"/>
          <w:sz w:val="24"/>
          <w:szCs w:val="24"/>
        </w:rPr>
        <w:t>any</w:t>
      </w:r>
      <w:r w:rsidRPr="00A2203B">
        <w:rPr>
          <w:rFonts w:asciiTheme="minorHAnsi" w:hAnsiTheme="minorHAnsi"/>
          <w:spacing w:val="-4"/>
          <w:sz w:val="24"/>
          <w:szCs w:val="24"/>
        </w:rPr>
        <w:t xml:space="preserve"> </w:t>
      </w:r>
      <w:r w:rsidRPr="00A2203B">
        <w:rPr>
          <w:rFonts w:asciiTheme="minorHAnsi" w:hAnsiTheme="minorHAnsi"/>
          <w:sz w:val="24"/>
          <w:szCs w:val="24"/>
        </w:rPr>
        <w:t>government</w:t>
      </w:r>
      <w:r w:rsidRPr="00A2203B">
        <w:rPr>
          <w:rFonts w:asciiTheme="minorHAnsi" w:hAnsiTheme="minorHAnsi"/>
          <w:spacing w:val="-73"/>
          <w:sz w:val="24"/>
          <w:szCs w:val="24"/>
        </w:rPr>
        <w:t xml:space="preserve"> </w:t>
      </w:r>
      <w:r w:rsidRPr="00A2203B">
        <w:rPr>
          <w:rFonts w:asciiTheme="minorHAnsi" w:hAnsiTheme="minorHAnsi"/>
          <w:sz w:val="24"/>
          <w:szCs w:val="24"/>
        </w:rPr>
        <w:t>or</w:t>
      </w:r>
      <w:r w:rsidRPr="00A2203B">
        <w:rPr>
          <w:rFonts w:asciiTheme="minorHAnsi" w:hAnsiTheme="minorHAnsi"/>
          <w:spacing w:val="-1"/>
          <w:sz w:val="24"/>
          <w:szCs w:val="24"/>
        </w:rPr>
        <w:t xml:space="preserve"> </w:t>
      </w:r>
      <w:r w:rsidRPr="00A2203B">
        <w:rPr>
          <w:rFonts w:asciiTheme="minorHAnsi" w:hAnsiTheme="minorHAnsi"/>
          <w:sz w:val="24"/>
          <w:szCs w:val="24"/>
        </w:rPr>
        <w:t>PSUs</w:t>
      </w:r>
      <w:r w:rsidRPr="00A2203B">
        <w:rPr>
          <w:rFonts w:asciiTheme="minorHAnsi" w:hAnsiTheme="minorHAnsi"/>
          <w:b/>
          <w:sz w:val="24"/>
          <w:szCs w:val="24"/>
        </w:rPr>
        <w:t>.</w:t>
      </w:r>
    </w:p>
    <w:p w14:paraId="256E0DB5" w14:textId="77777777" w:rsidR="005F2C69" w:rsidRPr="00A2203B" w:rsidRDefault="005F2C69" w:rsidP="005F2C69">
      <w:pPr>
        <w:spacing w:before="100"/>
        <w:ind w:left="1193" w:right="612"/>
        <w:jc w:val="both"/>
        <w:rPr>
          <w:rFonts w:asciiTheme="minorHAnsi" w:hAnsiTheme="minorHAnsi"/>
          <w:sz w:val="24"/>
          <w:szCs w:val="24"/>
        </w:rPr>
      </w:pPr>
      <w:r w:rsidRPr="00A2203B">
        <w:rPr>
          <w:rFonts w:asciiTheme="minorHAnsi" w:hAnsiTheme="minorHAnsi"/>
          <w:sz w:val="24"/>
          <w:szCs w:val="24"/>
        </w:rPr>
        <w:t>(g) We also give an undertaking that, we have not made any payment or illegal</w:t>
      </w:r>
      <w:r w:rsidRPr="00A2203B">
        <w:rPr>
          <w:rFonts w:asciiTheme="minorHAnsi" w:hAnsiTheme="minorHAnsi"/>
          <w:spacing w:val="1"/>
          <w:sz w:val="24"/>
          <w:szCs w:val="24"/>
        </w:rPr>
        <w:t xml:space="preserve"> </w:t>
      </w:r>
      <w:r w:rsidRPr="00A2203B">
        <w:rPr>
          <w:rFonts w:asciiTheme="minorHAnsi" w:hAnsiTheme="minorHAnsi"/>
          <w:sz w:val="24"/>
          <w:szCs w:val="24"/>
        </w:rPr>
        <w:t>gratification to any person / authority connected with the bid process so as to influence</w:t>
      </w:r>
      <w:r w:rsidRPr="00A2203B">
        <w:rPr>
          <w:rFonts w:asciiTheme="minorHAnsi" w:hAnsiTheme="minorHAnsi"/>
          <w:spacing w:val="-72"/>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bid</w:t>
      </w:r>
      <w:r w:rsidRPr="00A2203B">
        <w:rPr>
          <w:rFonts w:asciiTheme="minorHAnsi" w:hAnsiTheme="minorHAnsi"/>
          <w:spacing w:val="-14"/>
          <w:sz w:val="24"/>
          <w:szCs w:val="24"/>
        </w:rPr>
        <w:t xml:space="preserve"> </w:t>
      </w:r>
      <w:r w:rsidRPr="00A2203B">
        <w:rPr>
          <w:rFonts w:asciiTheme="minorHAnsi" w:hAnsiTheme="minorHAnsi"/>
          <w:sz w:val="24"/>
          <w:szCs w:val="24"/>
        </w:rPr>
        <w:t>process</w:t>
      </w:r>
      <w:r w:rsidRPr="00A2203B">
        <w:rPr>
          <w:rFonts w:asciiTheme="minorHAnsi" w:hAnsiTheme="minorHAnsi"/>
          <w:spacing w:val="-11"/>
          <w:sz w:val="24"/>
          <w:szCs w:val="24"/>
        </w:rPr>
        <w:t xml:space="preserve"> </w:t>
      </w:r>
      <w:r w:rsidRPr="00A2203B">
        <w:rPr>
          <w:rFonts w:asciiTheme="minorHAnsi" w:hAnsiTheme="minorHAnsi"/>
          <w:sz w:val="24"/>
          <w:szCs w:val="24"/>
        </w:rPr>
        <w:t>and</w:t>
      </w:r>
      <w:r w:rsidRPr="00A2203B">
        <w:rPr>
          <w:rFonts w:asciiTheme="minorHAnsi" w:hAnsiTheme="minorHAnsi"/>
          <w:spacing w:val="-12"/>
          <w:sz w:val="24"/>
          <w:szCs w:val="24"/>
        </w:rPr>
        <w:t xml:space="preserve"> </w:t>
      </w:r>
      <w:r w:rsidRPr="00A2203B">
        <w:rPr>
          <w:rFonts w:asciiTheme="minorHAnsi" w:hAnsiTheme="minorHAnsi"/>
          <w:sz w:val="24"/>
          <w:szCs w:val="24"/>
        </w:rPr>
        <w:t>have</w:t>
      </w:r>
      <w:r w:rsidRPr="00A2203B">
        <w:rPr>
          <w:rFonts w:asciiTheme="minorHAnsi" w:hAnsiTheme="minorHAnsi"/>
          <w:spacing w:val="-10"/>
          <w:sz w:val="24"/>
          <w:szCs w:val="24"/>
        </w:rPr>
        <w:t xml:space="preserve"> </w:t>
      </w:r>
      <w:r w:rsidRPr="00A2203B">
        <w:rPr>
          <w:rFonts w:asciiTheme="minorHAnsi" w:hAnsiTheme="minorHAnsi"/>
          <w:sz w:val="24"/>
          <w:szCs w:val="24"/>
        </w:rPr>
        <w:t>not</w:t>
      </w:r>
      <w:r w:rsidRPr="00A2203B">
        <w:rPr>
          <w:rFonts w:asciiTheme="minorHAnsi" w:hAnsiTheme="minorHAnsi"/>
          <w:spacing w:val="-16"/>
          <w:sz w:val="24"/>
          <w:szCs w:val="24"/>
        </w:rPr>
        <w:t xml:space="preserve"> </w:t>
      </w:r>
      <w:r w:rsidRPr="00A2203B">
        <w:rPr>
          <w:rFonts w:asciiTheme="minorHAnsi" w:hAnsiTheme="minorHAnsi"/>
          <w:sz w:val="24"/>
          <w:szCs w:val="24"/>
        </w:rPr>
        <w:t>committed</w:t>
      </w:r>
      <w:r w:rsidRPr="00A2203B">
        <w:rPr>
          <w:rFonts w:asciiTheme="minorHAnsi" w:hAnsiTheme="minorHAnsi"/>
          <w:spacing w:val="-9"/>
          <w:sz w:val="24"/>
          <w:szCs w:val="24"/>
        </w:rPr>
        <w:t xml:space="preserve"> </w:t>
      </w:r>
      <w:r w:rsidRPr="00A2203B">
        <w:rPr>
          <w:rFonts w:asciiTheme="minorHAnsi" w:hAnsiTheme="minorHAnsi"/>
          <w:sz w:val="24"/>
          <w:szCs w:val="24"/>
        </w:rPr>
        <w:t>any</w:t>
      </w:r>
      <w:r w:rsidRPr="00A2203B">
        <w:rPr>
          <w:rFonts w:asciiTheme="minorHAnsi" w:hAnsiTheme="minorHAnsi"/>
          <w:spacing w:val="-7"/>
          <w:sz w:val="24"/>
          <w:szCs w:val="24"/>
        </w:rPr>
        <w:t xml:space="preserve"> </w:t>
      </w:r>
      <w:r w:rsidRPr="00A2203B">
        <w:rPr>
          <w:rFonts w:asciiTheme="minorHAnsi" w:hAnsiTheme="minorHAnsi"/>
          <w:sz w:val="24"/>
          <w:szCs w:val="24"/>
        </w:rPr>
        <w:t>offence</w:t>
      </w:r>
      <w:r w:rsidRPr="00A2203B">
        <w:rPr>
          <w:rFonts w:asciiTheme="minorHAnsi" w:hAnsiTheme="minorHAnsi"/>
          <w:spacing w:val="-11"/>
          <w:sz w:val="24"/>
          <w:szCs w:val="24"/>
        </w:rPr>
        <w:t xml:space="preserve"> </w:t>
      </w:r>
      <w:r w:rsidRPr="00A2203B">
        <w:rPr>
          <w:rFonts w:asciiTheme="minorHAnsi" w:hAnsiTheme="minorHAnsi"/>
          <w:sz w:val="24"/>
          <w:szCs w:val="24"/>
        </w:rPr>
        <w:t>under</w:t>
      </w:r>
      <w:r w:rsidRPr="00A2203B">
        <w:rPr>
          <w:rFonts w:asciiTheme="minorHAnsi" w:hAnsiTheme="minorHAnsi"/>
          <w:spacing w:val="-12"/>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PC</w:t>
      </w:r>
      <w:r w:rsidRPr="00A2203B">
        <w:rPr>
          <w:rFonts w:asciiTheme="minorHAnsi" w:hAnsiTheme="minorHAnsi"/>
          <w:spacing w:val="-12"/>
          <w:sz w:val="24"/>
          <w:szCs w:val="24"/>
        </w:rPr>
        <w:t xml:space="preserve"> </w:t>
      </w:r>
      <w:r w:rsidRPr="00A2203B">
        <w:rPr>
          <w:rFonts w:asciiTheme="minorHAnsi" w:hAnsiTheme="minorHAnsi"/>
          <w:sz w:val="24"/>
          <w:szCs w:val="24"/>
        </w:rPr>
        <w:t>Act</w:t>
      </w:r>
      <w:r w:rsidRPr="00A2203B">
        <w:rPr>
          <w:rFonts w:asciiTheme="minorHAnsi" w:hAnsiTheme="minorHAnsi"/>
          <w:spacing w:val="-16"/>
          <w:sz w:val="24"/>
          <w:szCs w:val="24"/>
        </w:rPr>
        <w:t xml:space="preserve"> </w:t>
      </w:r>
      <w:r w:rsidRPr="00A2203B">
        <w:rPr>
          <w:rFonts w:asciiTheme="minorHAnsi" w:hAnsiTheme="minorHAnsi"/>
          <w:sz w:val="24"/>
          <w:szCs w:val="24"/>
        </w:rPr>
        <w:t>in</w:t>
      </w:r>
      <w:r w:rsidRPr="00A2203B">
        <w:rPr>
          <w:rFonts w:asciiTheme="minorHAnsi" w:hAnsiTheme="minorHAnsi"/>
          <w:spacing w:val="-12"/>
          <w:sz w:val="24"/>
          <w:szCs w:val="24"/>
        </w:rPr>
        <w:t xml:space="preserve"> </w:t>
      </w:r>
      <w:r w:rsidRPr="00A2203B">
        <w:rPr>
          <w:rFonts w:asciiTheme="minorHAnsi" w:hAnsiTheme="minorHAnsi"/>
          <w:sz w:val="24"/>
          <w:szCs w:val="24"/>
        </w:rPr>
        <w:t>connection</w:t>
      </w:r>
      <w:r w:rsidRPr="00A2203B">
        <w:rPr>
          <w:rFonts w:asciiTheme="minorHAnsi" w:hAnsiTheme="minorHAnsi"/>
          <w:spacing w:val="-12"/>
          <w:sz w:val="24"/>
          <w:szCs w:val="24"/>
        </w:rPr>
        <w:t xml:space="preserve"> </w:t>
      </w:r>
      <w:r w:rsidRPr="00A2203B">
        <w:rPr>
          <w:rFonts w:asciiTheme="minorHAnsi" w:hAnsiTheme="minorHAnsi"/>
          <w:sz w:val="24"/>
          <w:szCs w:val="24"/>
        </w:rPr>
        <w:t>with</w:t>
      </w:r>
      <w:r w:rsidRPr="00A2203B">
        <w:rPr>
          <w:rFonts w:asciiTheme="minorHAnsi" w:hAnsiTheme="minorHAnsi"/>
          <w:spacing w:val="-72"/>
          <w:sz w:val="24"/>
          <w:szCs w:val="24"/>
        </w:rPr>
        <w:t xml:space="preserve"> </w:t>
      </w:r>
      <w:r w:rsidRPr="00A2203B">
        <w:rPr>
          <w:rFonts w:asciiTheme="minorHAnsi" w:hAnsiTheme="minorHAnsi"/>
          <w:sz w:val="24"/>
          <w:szCs w:val="24"/>
        </w:rPr>
        <w:t>the bid.</w:t>
      </w:r>
    </w:p>
    <w:p w14:paraId="0A10973F" w14:textId="77777777" w:rsidR="005F2C69" w:rsidRPr="00A2203B" w:rsidRDefault="005F2C69" w:rsidP="005F2C69">
      <w:pPr>
        <w:pStyle w:val="BodyText"/>
        <w:spacing w:before="7"/>
        <w:rPr>
          <w:rFonts w:asciiTheme="minorHAnsi" w:hAnsiTheme="minorHAnsi"/>
          <w:sz w:val="24"/>
          <w:szCs w:val="24"/>
        </w:rPr>
      </w:pPr>
    </w:p>
    <w:p w14:paraId="39871218" w14:textId="77777777" w:rsidR="005F2C69" w:rsidRPr="00A2203B" w:rsidRDefault="005F2C69" w:rsidP="005F2C69">
      <w:pPr>
        <w:rPr>
          <w:rFonts w:asciiTheme="minorHAnsi" w:hAnsiTheme="minorHAnsi"/>
          <w:sz w:val="24"/>
          <w:szCs w:val="24"/>
        </w:rPr>
        <w:sectPr w:rsidR="005F2C69" w:rsidRPr="00A2203B" w:rsidSect="00D541F0">
          <w:type w:val="continuous"/>
          <w:pgSz w:w="12240" w:h="15840"/>
          <w:pgMar w:top="1680" w:right="700" w:bottom="1620" w:left="420" w:header="720" w:footer="1436" w:gutter="0"/>
          <w:cols w:space="720"/>
        </w:sectPr>
      </w:pPr>
    </w:p>
    <w:p w14:paraId="0DCE0421" w14:textId="77777777" w:rsidR="005F2C69" w:rsidRPr="00A2203B" w:rsidRDefault="005F2C69" w:rsidP="005F2C69">
      <w:pPr>
        <w:tabs>
          <w:tab w:val="left" w:pos="3026"/>
          <w:tab w:val="left" w:pos="3103"/>
        </w:tabs>
        <w:spacing w:before="100" w:line="391" w:lineRule="auto"/>
        <w:ind w:left="1193" w:right="38"/>
        <w:rPr>
          <w:rFonts w:asciiTheme="minorHAnsi" w:hAnsiTheme="minorHAnsi"/>
          <w:sz w:val="24"/>
          <w:szCs w:val="24"/>
          <w:u w:val="single"/>
        </w:rPr>
      </w:pPr>
      <w:r w:rsidRPr="00A2203B">
        <w:rPr>
          <w:rFonts w:asciiTheme="minorHAnsi" w:hAnsiTheme="minorHAnsi"/>
          <w:sz w:val="24"/>
          <w:szCs w:val="24"/>
        </w:rPr>
        <w:t>Date:</w:t>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rPr>
        <w:t xml:space="preserve"> Place:</w:t>
      </w:r>
      <w:r w:rsidRPr="00A2203B">
        <w:rPr>
          <w:rFonts w:asciiTheme="minorHAnsi" w:hAnsiTheme="minorHAnsi"/>
          <w:spacing w:val="1"/>
          <w:sz w:val="24"/>
          <w:szCs w:val="24"/>
        </w:rPr>
        <w:t xml:space="preserve"> </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p>
    <w:p w14:paraId="33811E8F" w14:textId="77777777" w:rsidR="005F2C69" w:rsidRPr="00A2203B" w:rsidRDefault="005F2C69" w:rsidP="005F2C69">
      <w:pPr>
        <w:ind w:left="472" w:firstLine="720"/>
        <w:rPr>
          <w:rFonts w:asciiTheme="minorHAnsi" w:hAnsiTheme="minorHAnsi"/>
          <w:sz w:val="24"/>
          <w:szCs w:val="24"/>
        </w:rPr>
      </w:pPr>
      <w:r w:rsidRPr="00A2203B">
        <w:rPr>
          <w:rFonts w:asciiTheme="minorHAnsi" w:hAnsiTheme="minorHAnsi"/>
          <w:sz w:val="24"/>
          <w:szCs w:val="24"/>
        </w:rPr>
        <w:t>Name</w:t>
      </w:r>
      <w:r w:rsidRPr="00A2203B">
        <w:rPr>
          <w:rFonts w:asciiTheme="minorHAnsi" w:hAnsiTheme="minorHAnsi"/>
          <w:spacing w:val="-13"/>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Applicant: __________________</w:t>
      </w:r>
    </w:p>
    <w:p w14:paraId="7B7E331B" w14:textId="77777777" w:rsidR="005F2C69" w:rsidRPr="00A2203B" w:rsidRDefault="005F2C69" w:rsidP="005F2C69">
      <w:pPr>
        <w:ind w:left="472" w:firstLine="720"/>
        <w:rPr>
          <w:rFonts w:asciiTheme="minorHAnsi" w:hAnsiTheme="minorHAnsi"/>
          <w:sz w:val="24"/>
          <w:szCs w:val="24"/>
          <w:u w:val="single"/>
        </w:rPr>
      </w:pPr>
      <w:r w:rsidRPr="00A2203B">
        <w:rPr>
          <w:rFonts w:asciiTheme="minorHAnsi" w:hAnsiTheme="minorHAnsi"/>
          <w:sz w:val="24"/>
          <w:szCs w:val="24"/>
        </w:rPr>
        <w:t>Represented by (Name</w:t>
      </w:r>
      <w:r w:rsidRPr="00A2203B">
        <w:rPr>
          <w:rFonts w:asciiTheme="minorHAnsi" w:hAnsiTheme="minorHAnsi"/>
          <w:spacing w:val="1"/>
          <w:sz w:val="24"/>
          <w:szCs w:val="24"/>
        </w:rPr>
        <w:t xml:space="preserve"> </w:t>
      </w:r>
      <w:r w:rsidRPr="00A2203B">
        <w:rPr>
          <w:rFonts w:asciiTheme="minorHAnsi" w:hAnsiTheme="minorHAnsi"/>
          <w:sz w:val="24"/>
          <w:szCs w:val="24"/>
        </w:rPr>
        <w:t>&amp;</w:t>
      </w:r>
      <w:r w:rsidRPr="00A2203B">
        <w:rPr>
          <w:rFonts w:asciiTheme="minorHAnsi" w:hAnsiTheme="minorHAnsi"/>
          <w:spacing w:val="-7"/>
          <w:sz w:val="24"/>
          <w:szCs w:val="24"/>
        </w:rPr>
        <w:t xml:space="preserve"> </w:t>
      </w:r>
      <w:proofErr w:type="gramStart"/>
      <w:r w:rsidRPr="00A2203B">
        <w:rPr>
          <w:rFonts w:asciiTheme="minorHAnsi" w:hAnsiTheme="minorHAnsi"/>
          <w:sz w:val="24"/>
          <w:szCs w:val="24"/>
        </w:rPr>
        <w:t>capacity)</w:t>
      </w:r>
      <w:r w:rsidRPr="00A2203B">
        <w:rPr>
          <w:rFonts w:asciiTheme="minorHAnsi" w:hAnsiTheme="minorHAnsi"/>
          <w:spacing w:val="2"/>
          <w:sz w:val="24"/>
          <w:szCs w:val="24"/>
        </w:rPr>
        <w:t xml:space="preserve"> </w:t>
      </w:r>
      <w:r w:rsidRPr="00A2203B">
        <w:rPr>
          <w:rFonts w:asciiTheme="minorHAnsi" w:hAnsiTheme="minorHAnsi"/>
          <w:sz w:val="24"/>
          <w:szCs w:val="24"/>
          <w:u w:val="single"/>
        </w:rPr>
        <w:t xml:space="preserve"> _</w:t>
      </w:r>
      <w:proofErr w:type="gramEnd"/>
      <w:r w:rsidRPr="00A2203B">
        <w:rPr>
          <w:rFonts w:asciiTheme="minorHAnsi" w:hAnsiTheme="minorHAnsi"/>
          <w:sz w:val="24"/>
          <w:szCs w:val="24"/>
          <w:u w:val="single"/>
        </w:rPr>
        <w:t>_________________</w:t>
      </w:r>
    </w:p>
    <w:p w14:paraId="337B86E0" w14:textId="77777777" w:rsidR="005F2C69" w:rsidRPr="00A2203B" w:rsidRDefault="005F2C69" w:rsidP="005F2C69">
      <w:pPr>
        <w:tabs>
          <w:tab w:val="left" w:pos="1779"/>
        </w:tabs>
        <w:spacing w:line="256" w:lineRule="auto"/>
        <w:ind w:right="610"/>
        <w:rPr>
          <w:rFonts w:asciiTheme="minorHAnsi" w:hAnsiTheme="minorHAnsi"/>
          <w:b/>
          <w:sz w:val="24"/>
          <w:szCs w:val="24"/>
        </w:rPr>
        <w:sectPr w:rsidR="005F2C69" w:rsidRPr="00A2203B">
          <w:type w:val="continuous"/>
          <w:pgSz w:w="12240" w:h="15840"/>
          <w:pgMar w:top="1680" w:right="700" w:bottom="1620" w:left="420" w:header="720" w:footer="720" w:gutter="0"/>
          <w:cols w:space="720"/>
        </w:sectPr>
      </w:pPr>
    </w:p>
    <w:p w14:paraId="24F200CA" w14:textId="77777777" w:rsidR="005F2C69" w:rsidRPr="00A2203B" w:rsidRDefault="005F2C69" w:rsidP="005F2C69">
      <w:pPr>
        <w:spacing w:line="259" w:lineRule="auto"/>
        <w:rPr>
          <w:rFonts w:asciiTheme="minorHAnsi" w:hAnsiTheme="minorHAnsi"/>
          <w:sz w:val="24"/>
          <w:szCs w:val="24"/>
        </w:rPr>
        <w:sectPr w:rsidR="005F2C69" w:rsidRPr="00A2203B">
          <w:type w:val="continuous"/>
          <w:pgSz w:w="12240" w:h="15840"/>
          <w:pgMar w:top="1680" w:right="700" w:bottom="1620" w:left="420" w:header="720" w:footer="720" w:gutter="0"/>
          <w:cols w:num="2" w:space="720" w:equalWidth="0">
            <w:col w:w="3144" w:space="3796"/>
            <w:col w:w="4180"/>
          </w:cols>
        </w:sectPr>
      </w:pPr>
    </w:p>
    <w:p w14:paraId="73150ECF" w14:textId="77777777" w:rsidR="005F2C69" w:rsidRPr="00A2203B" w:rsidRDefault="005F2C69" w:rsidP="005F2C69">
      <w:pPr>
        <w:pStyle w:val="Heading3"/>
        <w:spacing w:before="101"/>
        <w:ind w:left="9903"/>
        <w:jc w:val="center"/>
        <w:rPr>
          <w:rFonts w:asciiTheme="minorHAnsi" w:hAnsiTheme="minorHAnsi" w:cs="Calibri"/>
          <w:bCs w:val="0"/>
          <w:sz w:val="24"/>
          <w:szCs w:val="24"/>
        </w:rPr>
      </w:pPr>
      <w:r w:rsidRPr="00A2203B">
        <w:rPr>
          <w:rFonts w:asciiTheme="minorHAnsi" w:hAnsiTheme="minorHAnsi" w:cs="Calibri"/>
          <w:bCs w:val="0"/>
          <w:sz w:val="24"/>
          <w:szCs w:val="24"/>
        </w:rPr>
        <w:t>Form-4</w:t>
      </w:r>
    </w:p>
    <w:p w14:paraId="09E61BB4" w14:textId="77777777" w:rsidR="005F2C69" w:rsidRPr="00A2203B" w:rsidRDefault="005F2C69" w:rsidP="005F2C69">
      <w:pPr>
        <w:pStyle w:val="BodyText"/>
        <w:spacing w:before="6"/>
        <w:rPr>
          <w:rFonts w:asciiTheme="minorHAnsi" w:hAnsiTheme="minorHAnsi"/>
          <w:b/>
          <w:sz w:val="24"/>
          <w:szCs w:val="24"/>
        </w:rPr>
      </w:pPr>
      <w:r>
        <w:rPr>
          <w:noProof/>
          <w:lang w:val="en-IN" w:eastAsia="en-IN"/>
        </w:rPr>
        <mc:AlternateContent>
          <mc:Choice Requires="wps">
            <w:drawing>
              <wp:anchor distT="0" distB="0" distL="0" distR="0" simplePos="0" relativeHeight="251671552" behindDoc="1" locked="0" layoutInCell="1" allowOverlap="1" wp14:anchorId="2BEBF5D6" wp14:editId="1642EE4F">
                <wp:simplePos x="0" y="0"/>
                <wp:positionH relativeFrom="page">
                  <wp:posOffset>544195</wp:posOffset>
                </wp:positionH>
                <wp:positionV relativeFrom="paragraph">
                  <wp:posOffset>123825</wp:posOffset>
                </wp:positionV>
                <wp:extent cx="5956300" cy="906780"/>
                <wp:effectExtent l="0" t="0" r="25400" b="26670"/>
                <wp:wrapTopAndBottom/>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9067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C0DB11" w14:textId="77777777" w:rsidR="00AC164D" w:rsidRDefault="00AC164D" w:rsidP="005F2C69">
                            <w:pPr>
                              <w:spacing w:line="391" w:lineRule="auto"/>
                              <w:ind w:left="2177" w:right="1331"/>
                              <w:jc w:val="center"/>
                              <w:rPr>
                                <w:b/>
                                <w:sz w:val="24"/>
                              </w:rPr>
                            </w:pPr>
                            <w:r>
                              <w:rPr>
                                <w:b/>
                                <w:spacing w:val="-1"/>
                                <w:sz w:val="24"/>
                                <w:u w:val="thick"/>
                              </w:rPr>
                              <w:t>SPECIMEN</w:t>
                            </w:r>
                            <w:r>
                              <w:rPr>
                                <w:b/>
                                <w:spacing w:val="-16"/>
                                <w:sz w:val="24"/>
                                <w:u w:val="thick"/>
                              </w:rPr>
                              <w:t xml:space="preserve"> </w:t>
                            </w:r>
                            <w:r>
                              <w:rPr>
                                <w:b/>
                                <w:spacing w:val="-1"/>
                                <w:sz w:val="24"/>
                                <w:u w:val="thick"/>
                              </w:rPr>
                              <w:t>LETTER</w:t>
                            </w:r>
                            <w:r>
                              <w:rPr>
                                <w:b/>
                                <w:spacing w:val="-14"/>
                                <w:sz w:val="24"/>
                                <w:u w:val="thick"/>
                              </w:rPr>
                              <w:t xml:space="preserve"> </w:t>
                            </w:r>
                            <w:r>
                              <w:rPr>
                                <w:b/>
                                <w:sz w:val="24"/>
                                <w:u w:val="thick"/>
                              </w:rPr>
                              <w:t>OF</w:t>
                            </w:r>
                            <w:r>
                              <w:rPr>
                                <w:b/>
                                <w:spacing w:val="-17"/>
                                <w:sz w:val="24"/>
                                <w:u w:val="thick"/>
                              </w:rPr>
                              <w:t xml:space="preserve"> </w:t>
                            </w:r>
                            <w:r>
                              <w:rPr>
                                <w:b/>
                                <w:sz w:val="24"/>
                                <w:u w:val="thick"/>
                              </w:rPr>
                              <w:t>AUTHORITY</w:t>
                            </w:r>
                            <w:r>
                              <w:rPr>
                                <w:b/>
                                <w:spacing w:val="-14"/>
                                <w:sz w:val="24"/>
                                <w:u w:val="thick"/>
                              </w:rPr>
                              <w:t xml:space="preserve"> </w:t>
                            </w:r>
                            <w:r>
                              <w:rPr>
                                <w:b/>
                                <w:sz w:val="24"/>
                                <w:u w:val="thick"/>
                              </w:rPr>
                              <w:t>FOR</w:t>
                            </w:r>
                            <w:r>
                              <w:rPr>
                                <w:b/>
                                <w:spacing w:val="-68"/>
                                <w:sz w:val="24"/>
                              </w:rPr>
                              <w:t xml:space="preserve"> </w:t>
                            </w:r>
                            <w:r>
                              <w:rPr>
                                <w:b/>
                                <w:sz w:val="24"/>
                                <w:u w:val="thick"/>
                              </w:rPr>
                              <w:t>SUBMISSION</w:t>
                            </w:r>
                            <w:r>
                              <w:rPr>
                                <w:b/>
                                <w:spacing w:val="-2"/>
                                <w:sz w:val="24"/>
                                <w:u w:val="thick"/>
                              </w:rPr>
                              <w:t xml:space="preserve"> </w:t>
                            </w:r>
                            <w:r>
                              <w:rPr>
                                <w:b/>
                                <w:sz w:val="24"/>
                                <w:u w:val="thick"/>
                              </w:rPr>
                              <w:t>OF</w:t>
                            </w:r>
                            <w:r>
                              <w:rPr>
                                <w:b/>
                                <w:spacing w:val="-1"/>
                                <w:sz w:val="24"/>
                                <w:u w:val="thick"/>
                              </w:rPr>
                              <w:t xml:space="preserve"> </w:t>
                            </w:r>
                            <w:r>
                              <w:rPr>
                                <w:b/>
                                <w:sz w:val="24"/>
                                <w:u w:val="thick"/>
                              </w:rPr>
                              <w:t>BID</w:t>
                            </w:r>
                          </w:p>
                          <w:p w14:paraId="11A10786" w14:textId="77777777" w:rsidR="00AC164D" w:rsidRDefault="00AC164D" w:rsidP="005F2C69">
                            <w:pPr>
                              <w:spacing w:before="1"/>
                              <w:ind w:left="2178" w:right="1331"/>
                              <w:jc w:val="center"/>
                              <w:rPr>
                                <w:sz w:val="24"/>
                              </w:rPr>
                            </w:pPr>
                            <w:r>
                              <w:rPr>
                                <w:sz w:val="24"/>
                              </w:rPr>
                              <w:t>(To</w:t>
                            </w:r>
                            <w:r>
                              <w:rPr>
                                <w:spacing w:val="-7"/>
                                <w:sz w:val="24"/>
                              </w:rPr>
                              <w:t xml:space="preserve"> </w:t>
                            </w:r>
                            <w:r>
                              <w:rPr>
                                <w:sz w:val="24"/>
                              </w:rPr>
                              <w:t>be</w:t>
                            </w:r>
                            <w:r>
                              <w:rPr>
                                <w:spacing w:val="-3"/>
                                <w:sz w:val="24"/>
                              </w:rPr>
                              <w:t xml:space="preserve"> </w:t>
                            </w:r>
                            <w:r>
                              <w:rPr>
                                <w:sz w:val="24"/>
                              </w:rPr>
                              <w:t>executed</w:t>
                            </w:r>
                            <w:r>
                              <w:rPr>
                                <w:spacing w:val="-7"/>
                                <w:sz w:val="24"/>
                              </w:rPr>
                              <w:t xml:space="preserve"> </w:t>
                            </w:r>
                            <w:r>
                              <w:rPr>
                                <w:sz w:val="24"/>
                              </w:rPr>
                              <w:t>on</w:t>
                            </w:r>
                            <w:r>
                              <w:rPr>
                                <w:spacing w:val="-8"/>
                                <w:sz w:val="24"/>
                              </w:rPr>
                              <w:t xml:space="preserve"> </w:t>
                            </w:r>
                            <w:r>
                              <w:rPr>
                                <w:sz w:val="24"/>
                              </w:rPr>
                              <w:t>Rs.300/-</w:t>
                            </w:r>
                            <w:r>
                              <w:rPr>
                                <w:spacing w:val="-13"/>
                                <w:sz w:val="24"/>
                              </w:rPr>
                              <w:t xml:space="preserve"> </w:t>
                            </w:r>
                            <w:r>
                              <w:rPr>
                                <w:sz w:val="24"/>
                              </w:rPr>
                              <w:t>non</w:t>
                            </w:r>
                            <w:r>
                              <w:rPr>
                                <w:spacing w:val="-6"/>
                                <w:sz w:val="24"/>
                              </w:rPr>
                              <w:t xml:space="preserve"> </w:t>
                            </w:r>
                            <w:r>
                              <w:rPr>
                                <w:sz w:val="24"/>
                              </w:rPr>
                              <w:t>Judicial</w:t>
                            </w:r>
                            <w:r>
                              <w:rPr>
                                <w:spacing w:val="-5"/>
                                <w:sz w:val="24"/>
                              </w:rPr>
                              <w:t xml:space="preserve"> </w:t>
                            </w:r>
                            <w:r>
                              <w:rPr>
                                <w:sz w:val="24"/>
                              </w:rPr>
                              <w:t>Stamp</w:t>
                            </w:r>
                            <w:r>
                              <w:rPr>
                                <w:spacing w:val="-8"/>
                                <w:sz w:val="24"/>
                              </w:rPr>
                              <w:t xml:space="preserve"> </w:t>
                            </w:r>
                            <w:r>
                              <w:rPr>
                                <w:sz w:val="24"/>
                              </w:rPr>
                              <w:t>Paper)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BEBF5D6" id="Text Box 97" o:spid="_x0000_s1028" type="#_x0000_t202" style="position:absolute;margin-left:42.85pt;margin-top:9.75pt;width:469pt;height:71.4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" filled="f" strokeweight=".48pt">
                <v:textbox inset="0,0,0,0">
                  <w:txbxContent>
                    <w:p w14:paraId="50C0DB11" w14:textId="77777777" w:rsidR="00AC164D" w:rsidRDefault="00AC164D" w:rsidP="005F2C69">
                      <w:pPr>
                        <w:spacing w:line="391" w:lineRule="auto"/>
                        <w:ind w:left="2177" w:right="1331"/>
                        <w:jc w:val="center"/>
                        <w:rPr>
                          <w:b/>
                          <w:sz w:val="24"/>
                        </w:rPr>
                      </w:pPr>
                      <w:r>
                        <w:rPr>
                          <w:b/>
                          <w:spacing w:val="-1"/>
                          <w:sz w:val="24"/>
                          <w:u w:val="thick"/>
                        </w:rPr>
                        <w:t>SPECIMEN</w:t>
                      </w:r>
                      <w:r>
                        <w:rPr>
                          <w:b/>
                          <w:spacing w:val="-16"/>
                          <w:sz w:val="24"/>
                          <w:u w:val="thick"/>
                        </w:rPr>
                        <w:t xml:space="preserve"> </w:t>
                      </w:r>
                      <w:r>
                        <w:rPr>
                          <w:b/>
                          <w:spacing w:val="-1"/>
                          <w:sz w:val="24"/>
                          <w:u w:val="thick"/>
                        </w:rPr>
                        <w:t>LETTER</w:t>
                      </w:r>
                      <w:r>
                        <w:rPr>
                          <w:b/>
                          <w:spacing w:val="-14"/>
                          <w:sz w:val="24"/>
                          <w:u w:val="thick"/>
                        </w:rPr>
                        <w:t xml:space="preserve"> </w:t>
                      </w:r>
                      <w:r>
                        <w:rPr>
                          <w:b/>
                          <w:sz w:val="24"/>
                          <w:u w:val="thick"/>
                        </w:rPr>
                        <w:t>OF</w:t>
                      </w:r>
                      <w:r>
                        <w:rPr>
                          <w:b/>
                          <w:spacing w:val="-17"/>
                          <w:sz w:val="24"/>
                          <w:u w:val="thick"/>
                        </w:rPr>
                        <w:t xml:space="preserve"> </w:t>
                      </w:r>
                      <w:r>
                        <w:rPr>
                          <w:b/>
                          <w:sz w:val="24"/>
                          <w:u w:val="thick"/>
                        </w:rPr>
                        <w:t>AUTHORITY</w:t>
                      </w:r>
                      <w:r>
                        <w:rPr>
                          <w:b/>
                          <w:spacing w:val="-14"/>
                          <w:sz w:val="24"/>
                          <w:u w:val="thick"/>
                        </w:rPr>
                        <w:t xml:space="preserve"> </w:t>
                      </w:r>
                      <w:r>
                        <w:rPr>
                          <w:b/>
                          <w:sz w:val="24"/>
                          <w:u w:val="thick"/>
                        </w:rPr>
                        <w:t>FOR</w:t>
                      </w:r>
                      <w:r>
                        <w:rPr>
                          <w:b/>
                          <w:spacing w:val="-68"/>
                          <w:sz w:val="24"/>
                        </w:rPr>
                        <w:t xml:space="preserve"> </w:t>
                      </w:r>
                      <w:r>
                        <w:rPr>
                          <w:b/>
                          <w:sz w:val="24"/>
                          <w:u w:val="thick"/>
                        </w:rPr>
                        <w:t>SUBMISSION</w:t>
                      </w:r>
                      <w:r>
                        <w:rPr>
                          <w:b/>
                          <w:spacing w:val="-2"/>
                          <w:sz w:val="24"/>
                          <w:u w:val="thick"/>
                        </w:rPr>
                        <w:t xml:space="preserve"> </w:t>
                      </w:r>
                      <w:r>
                        <w:rPr>
                          <w:b/>
                          <w:sz w:val="24"/>
                          <w:u w:val="thick"/>
                        </w:rPr>
                        <w:t>OF</w:t>
                      </w:r>
                      <w:r>
                        <w:rPr>
                          <w:b/>
                          <w:spacing w:val="-1"/>
                          <w:sz w:val="24"/>
                          <w:u w:val="thick"/>
                        </w:rPr>
                        <w:t xml:space="preserve"> </w:t>
                      </w:r>
                      <w:r>
                        <w:rPr>
                          <w:b/>
                          <w:sz w:val="24"/>
                          <w:u w:val="thick"/>
                        </w:rPr>
                        <w:t>BID</w:t>
                      </w:r>
                    </w:p>
                    <w:p w14:paraId="11A10786" w14:textId="77777777" w:rsidR="00AC164D" w:rsidRDefault="00AC164D" w:rsidP="005F2C69">
                      <w:pPr>
                        <w:spacing w:before="1"/>
                        <w:ind w:left="2178" w:right="1331"/>
                        <w:jc w:val="center"/>
                        <w:rPr>
                          <w:sz w:val="24"/>
                        </w:rPr>
                      </w:pPr>
                      <w:r>
                        <w:rPr>
                          <w:sz w:val="24"/>
                        </w:rPr>
                        <w:t>(To</w:t>
                      </w:r>
                      <w:r>
                        <w:rPr>
                          <w:spacing w:val="-7"/>
                          <w:sz w:val="24"/>
                        </w:rPr>
                        <w:t xml:space="preserve"> </w:t>
                      </w:r>
                      <w:r>
                        <w:rPr>
                          <w:sz w:val="24"/>
                        </w:rPr>
                        <w:t>be</w:t>
                      </w:r>
                      <w:r>
                        <w:rPr>
                          <w:spacing w:val="-3"/>
                          <w:sz w:val="24"/>
                        </w:rPr>
                        <w:t xml:space="preserve"> </w:t>
                      </w:r>
                      <w:r>
                        <w:rPr>
                          <w:sz w:val="24"/>
                        </w:rPr>
                        <w:t>executed</w:t>
                      </w:r>
                      <w:r>
                        <w:rPr>
                          <w:spacing w:val="-7"/>
                          <w:sz w:val="24"/>
                        </w:rPr>
                        <w:t xml:space="preserve"> </w:t>
                      </w:r>
                      <w:r>
                        <w:rPr>
                          <w:sz w:val="24"/>
                        </w:rPr>
                        <w:t>on</w:t>
                      </w:r>
                      <w:r>
                        <w:rPr>
                          <w:spacing w:val="-8"/>
                          <w:sz w:val="24"/>
                        </w:rPr>
                        <w:t xml:space="preserve"> </w:t>
                      </w:r>
                      <w:r>
                        <w:rPr>
                          <w:sz w:val="24"/>
                        </w:rPr>
                        <w:t>Rs.300/-</w:t>
                      </w:r>
                      <w:r>
                        <w:rPr>
                          <w:spacing w:val="-13"/>
                          <w:sz w:val="24"/>
                        </w:rPr>
                        <w:t xml:space="preserve"> </w:t>
                      </w:r>
                      <w:r>
                        <w:rPr>
                          <w:sz w:val="24"/>
                        </w:rPr>
                        <w:t>non</w:t>
                      </w:r>
                      <w:r>
                        <w:rPr>
                          <w:spacing w:val="-6"/>
                          <w:sz w:val="24"/>
                        </w:rPr>
                        <w:t xml:space="preserve"> </w:t>
                      </w:r>
                      <w:r>
                        <w:rPr>
                          <w:sz w:val="24"/>
                        </w:rPr>
                        <w:t>Judicial</w:t>
                      </w:r>
                      <w:r>
                        <w:rPr>
                          <w:spacing w:val="-5"/>
                          <w:sz w:val="24"/>
                        </w:rPr>
                        <w:t xml:space="preserve"> </w:t>
                      </w:r>
                      <w:r>
                        <w:rPr>
                          <w:sz w:val="24"/>
                        </w:rPr>
                        <w:t>Stamp</w:t>
                      </w:r>
                      <w:r>
                        <w:rPr>
                          <w:spacing w:val="-8"/>
                          <w:sz w:val="24"/>
                        </w:rPr>
                        <w:t xml:space="preserve"> </w:t>
                      </w:r>
                      <w:r>
                        <w:rPr>
                          <w:sz w:val="24"/>
                        </w:rPr>
                        <w:t>Paper)</w:t>
                      </w:r>
                    </w:p>
                  </w:txbxContent>
                </v:textbox>
                <w10:wrap type="topAndBottom" anchorx="page"/>
              </v:shape>
            </w:pict>
          </mc:Fallback>
        </mc:AlternateContent>
      </w:r>
    </w:p>
    <w:p w14:paraId="5BC18FA5" w14:textId="77777777" w:rsidR="005F2C69" w:rsidRPr="00A2203B" w:rsidRDefault="005F2C69" w:rsidP="005F2C69">
      <w:pPr>
        <w:pStyle w:val="BodyText"/>
        <w:spacing w:before="11"/>
        <w:rPr>
          <w:rFonts w:asciiTheme="minorHAnsi" w:hAnsiTheme="minorHAnsi"/>
          <w:b/>
          <w:sz w:val="24"/>
          <w:szCs w:val="24"/>
        </w:rPr>
      </w:pPr>
    </w:p>
    <w:p w14:paraId="2BB0A32E" w14:textId="77777777" w:rsidR="005F2C69" w:rsidRPr="00A2203B" w:rsidRDefault="005F2C69" w:rsidP="005F2C69">
      <w:pPr>
        <w:spacing w:before="100" w:line="391" w:lineRule="auto"/>
        <w:ind w:left="1193" w:right="9515"/>
        <w:rPr>
          <w:rFonts w:asciiTheme="minorHAnsi" w:hAnsiTheme="minorHAnsi"/>
          <w:sz w:val="24"/>
          <w:szCs w:val="24"/>
        </w:rPr>
      </w:pPr>
      <w:r w:rsidRPr="00A2203B">
        <w:rPr>
          <w:rFonts w:asciiTheme="minorHAnsi" w:hAnsiTheme="minorHAnsi"/>
          <w:sz w:val="24"/>
          <w:szCs w:val="24"/>
        </w:rPr>
        <w:t>To</w:t>
      </w:r>
      <w:r w:rsidRPr="00A2203B">
        <w:rPr>
          <w:rFonts w:asciiTheme="minorHAnsi" w:hAnsiTheme="minorHAnsi"/>
          <w:spacing w:val="1"/>
          <w:sz w:val="24"/>
          <w:szCs w:val="24"/>
        </w:rPr>
        <w:t xml:space="preserve"> </w:t>
      </w:r>
      <w:r w:rsidRPr="00A2203B">
        <w:rPr>
          <w:rFonts w:asciiTheme="minorHAnsi" w:hAnsiTheme="minorHAnsi"/>
          <w:spacing w:val="-3"/>
          <w:sz w:val="24"/>
          <w:szCs w:val="24"/>
        </w:rPr>
        <w:t>The</w:t>
      </w:r>
    </w:p>
    <w:p w14:paraId="3270E751" w14:textId="77777777" w:rsidR="005F2C69" w:rsidRPr="00A2203B" w:rsidRDefault="005F2C69" w:rsidP="005F2C69">
      <w:pPr>
        <w:spacing w:line="287" w:lineRule="exact"/>
        <w:ind w:left="1193"/>
        <w:rPr>
          <w:rFonts w:asciiTheme="minorHAnsi" w:hAnsiTheme="minorHAnsi"/>
          <w:sz w:val="24"/>
          <w:szCs w:val="24"/>
        </w:rPr>
      </w:pPr>
      <w:r w:rsidRPr="00A2203B">
        <w:rPr>
          <w:rFonts w:asciiTheme="minorHAnsi" w:hAnsiTheme="minorHAnsi"/>
          <w:sz w:val="24"/>
          <w:szCs w:val="24"/>
        </w:rPr>
        <w:t>Dear</w:t>
      </w:r>
      <w:r w:rsidRPr="00A2203B">
        <w:rPr>
          <w:rFonts w:asciiTheme="minorHAnsi" w:hAnsiTheme="minorHAnsi"/>
          <w:spacing w:val="-14"/>
          <w:sz w:val="24"/>
          <w:szCs w:val="24"/>
        </w:rPr>
        <w:t xml:space="preserve"> </w:t>
      </w:r>
      <w:r w:rsidRPr="00A2203B">
        <w:rPr>
          <w:rFonts w:asciiTheme="minorHAnsi" w:hAnsiTheme="minorHAnsi"/>
          <w:sz w:val="24"/>
          <w:szCs w:val="24"/>
        </w:rPr>
        <w:t>Sir,</w:t>
      </w:r>
    </w:p>
    <w:p w14:paraId="3066CC78" w14:textId="77777777" w:rsidR="005F2C69" w:rsidRPr="00A2203B" w:rsidRDefault="005F2C69" w:rsidP="005F2C69">
      <w:pPr>
        <w:pStyle w:val="BodyText"/>
        <w:rPr>
          <w:rFonts w:asciiTheme="minorHAnsi" w:hAnsiTheme="minorHAnsi"/>
          <w:sz w:val="24"/>
          <w:szCs w:val="24"/>
        </w:rPr>
      </w:pPr>
    </w:p>
    <w:p w14:paraId="72BEDA5A" w14:textId="77777777" w:rsidR="005F2C69" w:rsidRPr="00A2203B" w:rsidRDefault="005F2C69" w:rsidP="005F2C69">
      <w:pPr>
        <w:pStyle w:val="BodyText"/>
        <w:spacing w:before="4"/>
        <w:rPr>
          <w:rFonts w:asciiTheme="minorHAnsi" w:hAnsiTheme="minorHAnsi"/>
          <w:sz w:val="24"/>
          <w:szCs w:val="24"/>
        </w:rPr>
      </w:pPr>
    </w:p>
    <w:p w14:paraId="1ECBA8D5" w14:textId="77777777" w:rsidR="005F2C69" w:rsidRPr="00A2203B" w:rsidRDefault="005F2C69" w:rsidP="005F2C69">
      <w:pPr>
        <w:tabs>
          <w:tab w:val="left" w:pos="9759"/>
        </w:tabs>
        <w:ind w:left="1193" w:right="624"/>
        <w:rPr>
          <w:rFonts w:asciiTheme="minorHAnsi" w:hAnsiTheme="minorHAnsi"/>
          <w:sz w:val="24"/>
          <w:szCs w:val="24"/>
        </w:rPr>
      </w:pPr>
      <w:r w:rsidRPr="00A2203B">
        <w:rPr>
          <w:rFonts w:asciiTheme="minorHAnsi" w:hAnsiTheme="minorHAnsi"/>
          <w:sz w:val="24"/>
          <w:szCs w:val="24"/>
        </w:rPr>
        <w:t>We</w:t>
      </w:r>
      <w:r w:rsidRPr="00A2203B">
        <w:rPr>
          <w:rFonts w:asciiTheme="minorHAnsi" w:hAnsiTheme="minorHAnsi"/>
          <w:sz w:val="24"/>
          <w:szCs w:val="24"/>
          <w:u w:val="thick"/>
        </w:rPr>
        <w:tab/>
      </w:r>
      <w:r w:rsidRPr="00A2203B">
        <w:rPr>
          <w:rFonts w:asciiTheme="minorHAnsi" w:hAnsiTheme="minorHAnsi"/>
          <w:sz w:val="24"/>
          <w:szCs w:val="24"/>
        </w:rPr>
        <w:t>do</w:t>
      </w:r>
      <w:r w:rsidRPr="00A2203B">
        <w:rPr>
          <w:rFonts w:asciiTheme="minorHAnsi" w:hAnsiTheme="minorHAnsi"/>
          <w:spacing w:val="1"/>
          <w:sz w:val="24"/>
          <w:szCs w:val="24"/>
        </w:rPr>
        <w:t xml:space="preserve"> </w:t>
      </w:r>
      <w:r w:rsidRPr="00A2203B">
        <w:rPr>
          <w:rFonts w:asciiTheme="minorHAnsi" w:hAnsiTheme="minorHAnsi"/>
          <w:sz w:val="24"/>
          <w:szCs w:val="24"/>
        </w:rPr>
        <w:t>hereby</w:t>
      </w:r>
      <w:r w:rsidRPr="00A2203B">
        <w:rPr>
          <w:rFonts w:asciiTheme="minorHAnsi" w:hAnsiTheme="minorHAnsi"/>
          <w:spacing w:val="12"/>
          <w:sz w:val="24"/>
          <w:szCs w:val="24"/>
        </w:rPr>
        <w:t xml:space="preserve"> </w:t>
      </w:r>
      <w:r w:rsidRPr="00A2203B">
        <w:rPr>
          <w:rFonts w:asciiTheme="minorHAnsi" w:hAnsiTheme="minorHAnsi"/>
          <w:sz w:val="24"/>
          <w:szCs w:val="24"/>
        </w:rPr>
        <w:t>confirm</w:t>
      </w:r>
      <w:r w:rsidRPr="00A2203B">
        <w:rPr>
          <w:rFonts w:asciiTheme="minorHAnsi" w:hAnsiTheme="minorHAnsi"/>
          <w:spacing w:val="13"/>
          <w:sz w:val="24"/>
          <w:szCs w:val="24"/>
        </w:rPr>
        <w:t xml:space="preserve"> </w:t>
      </w:r>
      <w:r w:rsidRPr="00A2203B">
        <w:rPr>
          <w:rFonts w:asciiTheme="minorHAnsi" w:hAnsiTheme="minorHAnsi"/>
          <w:sz w:val="24"/>
          <w:szCs w:val="24"/>
        </w:rPr>
        <w:t>that</w:t>
      </w:r>
      <w:r w:rsidRPr="00A2203B">
        <w:rPr>
          <w:rFonts w:asciiTheme="minorHAnsi" w:hAnsiTheme="minorHAnsi"/>
          <w:spacing w:val="11"/>
          <w:sz w:val="24"/>
          <w:szCs w:val="24"/>
        </w:rPr>
        <w:t xml:space="preserve"> </w:t>
      </w:r>
      <w:r w:rsidRPr="00A2203B">
        <w:rPr>
          <w:rFonts w:asciiTheme="minorHAnsi" w:hAnsiTheme="minorHAnsi"/>
          <w:sz w:val="24"/>
          <w:szCs w:val="24"/>
        </w:rPr>
        <w:t>Shri</w:t>
      </w:r>
      <w:r w:rsidRPr="00A2203B">
        <w:rPr>
          <w:rFonts w:asciiTheme="minorHAnsi" w:hAnsiTheme="minorHAnsi"/>
          <w:spacing w:val="13"/>
          <w:sz w:val="24"/>
          <w:szCs w:val="24"/>
        </w:rPr>
        <w:t xml:space="preserve"> </w:t>
      </w:r>
      <w:r w:rsidRPr="00A2203B">
        <w:rPr>
          <w:rFonts w:asciiTheme="minorHAnsi" w:hAnsiTheme="minorHAnsi"/>
          <w:sz w:val="24"/>
          <w:szCs w:val="24"/>
        </w:rPr>
        <w:t>…………………………….</w:t>
      </w:r>
      <w:r w:rsidRPr="00A2203B">
        <w:rPr>
          <w:rFonts w:asciiTheme="minorHAnsi" w:hAnsiTheme="minorHAnsi"/>
          <w:spacing w:val="13"/>
          <w:sz w:val="24"/>
          <w:szCs w:val="24"/>
        </w:rPr>
        <w:t xml:space="preserve"> </w:t>
      </w:r>
      <w:r w:rsidRPr="00A2203B">
        <w:rPr>
          <w:rFonts w:asciiTheme="minorHAnsi" w:hAnsiTheme="minorHAnsi"/>
          <w:sz w:val="24"/>
          <w:szCs w:val="24"/>
        </w:rPr>
        <w:t>(Name,</w:t>
      </w:r>
      <w:r w:rsidRPr="00A2203B">
        <w:rPr>
          <w:rFonts w:asciiTheme="minorHAnsi" w:hAnsiTheme="minorHAnsi"/>
          <w:spacing w:val="12"/>
          <w:sz w:val="24"/>
          <w:szCs w:val="24"/>
        </w:rPr>
        <w:t xml:space="preserve"> </w:t>
      </w:r>
      <w:r w:rsidRPr="00A2203B">
        <w:rPr>
          <w:rFonts w:asciiTheme="minorHAnsi" w:hAnsiTheme="minorHAnsi"/>
          <w:sz w:val="24"/>
          <w:szCs w:val="24"/>
        </w:rPr>
        <w:t>designation</w:t>
      </w:r>
      <w:r w:rsidRPr="00A2203B">
        <w:rPr>
          <w:rFonts w:asciiTheme="minorHAnsi" w:hAnsiTheme="minorHAnsi"/>
          <w:spacing w:val="15"/>
          <w:sz w:val="24"/>
          <w:szCs w:val="24"/>
        </w:rPr>
        <w:t xml:space="preserve"> </w:t>
      </w:r>
      <w:r w:rsidRPr="00A2203B">
        <w:rPr>
          <w:rFonts w:asciiTheme="minorHAnsi" w:hAnsiTheme="minorHAnsi"/>
          <w:sz w:val="24"/>
          <w:szCs w:val="24"/>
        </w:rPr>
        <w:t>and</w:t>
      </w:r>
      <w:r w:rsidRPr="00A2203B">
        <w:rPr>
          <w:rFonts w:asciiTheme="minorHAnsi" w:hAnsiTheme="minorHAnsi"/>
          <w:spacing w:val="12"/>
          <w:sz w:val="24"/>
          <w:szCs w:val="24"/>
        </w:rPr>
        <w:t xml:space="preserve"> </w:t>
      </w:r>
      <w:r w:rsidRPr="00A2203B">
        <w:rPr>
          <w:rFonts w:asciiTheme="minorHAnsi" w:hAnsiTheme="minorHAnsi"/>
          <w:sz w:val="24"/>
          <w:szCs w:val="24"/>
        </w:rPr>
        <w:t>Address)</w:t>
      </w:r>
      <w:r w:rsidRPr="00A2203B">
        <w:rPr>
          <w:rFonts w:asciiTheme="minorHAnsi" w:hAnsiTheme="minorHAnsi"/>
          <w:spacing w:val="12"/>
          <w:sz w:val="24"/>
          <w:szCs w:val="24"/>
        </w:rPr>
        <w:t xml:space="preserve"> </w:t>
      </w:r>
      <w:r w:rsidRPr="00A2203B">
        <w:rPr>
          <w:rFonts w:asciiTheme="minorHAnsi" w:hAnsiTheme="minorHAnsi"/>
          <w:sz w:val="24"/>
          <w:szCs w:val="24"/>
        </w:rPr>
        <w:t>is/are</w:t>
      </w:r>
      <w:r w:rsidRPr="00A2203B">
        <w:rPr>
          <w:rFonts w:asciiTheme="minorHAnsi" w:hAnsiTheme="minorHAnsi"/>
          <w:spacing w:val="-72"/>
          <w:sz w:val="24"/>
          <w:szCs w:val="24"/>
        </w:rPr>
        <w:t xml:space="preserve"> </w:t>
      </w:r>
      <w:r w:rsidRPr="00A2203B">
        <w:rPr>
          <w:rFonts w:asciiTheme="minorHAnsi" w:hAnsiTheme="minorHAnsi"/>
          <w:sz w:val="24"/>
          <w:szCs w:val="24"/>
        </w:rPr>
        <w:t>authorized</w:t>
      </w:r>
      <w:r w:rsidRPr="00A2203B">
        <w:rPr>
          <w:rFonts w:asciiTheme="minorHAnsi" w:hAnsiTheme="minorHAnsi"/>
          <w:spacing w:val="6"/>
          <w:sz w:val="24"/>
          <w:szCs w:val="24"/>
        </w:rPr>
        <w:t xml:space="preserve"> </w:t>
      </w:r>
      <w:r w:rsidRPr="00A2203B">
        <w:rPr>
          <w:rFonts w:asciiTheme="minorHAnsi" w:hAnsiTheme="minorHAnsi"/>
          <w:sz w:val="24"/>
          <w:szCs w:val="24"/>
        </w:rPr>
        <w:t>to</w:t>
      </w:r>
      <w:r w:rsidRPr="00A2203B">
        <w:rPr>
          <w:rFonts w:asciiTheme="minorHAnsi" w:hAnsiTheme="minorHAnsi"/>
          <w:spacing w:val="3"/>
          <w:sz w:val="24"/>
          <w:szCs w:val="24"/>
        </w:rPr>
        <w:t xml:space="preserve"> </w:t>
      </w:r>
      <w:r w:rsidRPr="00A2203B">
        <w:rPr>
          <w:rFonts w:asciiTheme="minorHAnsi" w:hAnsiTheme="minorHAnsi"/>
          <w:sz w:val="24"/>
          <w:szCs w:val="24"/>
        </w:rPr>
        <w:t>represent</w:t>
      </w:r>
      <w:r w:rsidRPr="00A2203B">
        <w:rPr>
          <w:rFonts w:asciiTheme="minorHAnsi" w:hAnsiTheme="minorHAnsi"/>
          <w:spacing w:val="4"/>
          <w:sz w:val="24"/>
          <w:szCs w:val="24"/>
        </w:rPr>
        <w:t xml:space="preserve"> </w:t>
      </w:r>
      <w:r w:rsidRPr="00A2203B">
        <w:rPr>
          <w:rFonts w:asciiTheme="minorHAnsi" w:hAnsiTheme="minorHAnsi"/>
          <w:sz w:val="24"/>
          <w:szCs w:val="24"/>
        </w:rPr>
        <w:t>us</w:t>
      </w:r>
      <w:r w:rsidRPr="00A2203B">
        <w:rPr>
          <w:rFonts w:asciiTheme="minorHAnsi" w:hAnsiTheme="minorHAnsi"/>
          <w:spacing w:val="5"/>
          <w:sz w:val="24"/>
          <w:szCs w:val="24"/>
        </w:rPr>
        <w:t xml:space="preserve"> </w:t>
      </w:r>
      <w:r w:rsidRPr="00A2203B">
        <w:rPr>
          <w:rFonts w:asciiTheme="minorHAnsi" w:hAnsiTheme="minorHAnsi"/>
          <w:sz w:val="24"/>
          <w:szCs w:val="24"/>
        </w:rPr>
        <w:t>to</w:t>
      </w:r>
      <w:r w:rsidRPr="00A2203B">
        <w:rPr>
          <w:rFonts w:asciiTheme="minorHAnsi" w:hAnsiTheme="minorHAnsi"/>
          <w:spacing w:val="6"/>
          <w:sz w:val="24"/>
          <w:szCs w:val="24"/>
        </w:rPr>
        <w:t xml:space="preserve"> </w:t>
      </w:r>
      <w:r w:rsidRPr="00A2203B">
        <w:rPr>
          <w:rFonts w:asciiTheme="minorHAnsi" w:hAnsiTheme="minorHAnsi"/>
          <w:sz w:val="24"/>
          <w:szCs w:val="24"/>
        </w:rPr>
        <w:t>bid,</w:t>
      </w:r>
      <w:r w:rsidRPr="00A2203B">
        <w:rPr>
          <w:rFonts w:asciiTheme="minorHAnsi" w:hAnsiTheme="minorHAnsi"/>
          <w:spacing w:val="5"/>
          <w:sz w:val="24"/>
          <w:szCs w:val="24"/>
        </w:rPr>
        <w:t xml:space="preserve"> </w:t>
      </w:r>
      <w:r w:rsidRPr="00A2203B">
        <w:rPr>
          <w:rFonts w:asciiTheme="minorHAnsi" w:hAnsiTheme="minorHAnsi"/>
          <w:sz w:val="24"/>
          <w:szCs w:val="24"/>
        </w:rPr>
        <w:t>negotiate</w:t>
      </w:r>
      <w:r w:rsidRPr="00A2203B">
        <w:rPr>
          <w:rFonts w:asciiTheme="minorHAnsi" w:hAnsiTheme="minorHAnsi"/>
          <w:spacing w:val="5"/>
          <w:sz w:val="24"/>
          <w:szCs w:val="24"/>
        </w:rPr>
        <w:t xml:space="preserve"> </w:t>
      </w:r>
      <w:r w:rsidRPr="00A2203B">
        <w:rPr>
          <w:rFonts w:asciiTheme="minorHAnsi" w:hAnsiTheme="minorHAnsi"/>
          <w:sz w:val="24"/>
          <w:szCs w:val="24"/>
        </w:rPr>
        <w:t>and</w:t>
      </w:r>
      <w:r w:rsidRPr="00A2203B">
        <w:rPr>
          <w:rFonts w:asciiTheme="minorHAnsi" w:hAnsiTheme="minorHAnsi"/>
          <w:spacing w:val="4"/>
          <w:sz w:val="24"/>
          <w:szCs w:val="24"/>
        </w:rPr>
        <w:t xml:space="preserve"> </w:t>
      </w:r>
      <w:r w:rsidRPr="00A2203B">
        <w:rPr>
          <w:rFonts w:asciiTheme="minorHAnsi" w:hAnsiTheme="minorHAnsi"/>
          <w:sz w:val="24"/>
          <w:szCs w:val="24"/>
        </w:rPr>
        <w:t>conclude</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agreement</w:t>
      </w:r>
      <w:r w:rsidRPr="00A2203B">
        <w:rPr>
          <w:rFonts w:asciiTheme="minorHAnsi" w:hAnsiTheme="minorHAnsi"/>
          <w:spacing w:val="4"/>
          <w:sz w:val="24"/>
          <w:szCs w:val="24"/>
        </w:rPr>
        <w:t xml:space="preserve"> </w:t>
      </w:r>
      <w:r w:rsidRPr="00A2203B">
        <w:rPr>
          <w:rFonts w:asciiTheme="minorHAnsi" w:hAnsiTheme="minorHAnsi"/>
          <w:sz w:val="24"/>
          <w:szCs w:val="24"/>
        </w:rPr>
        <w:t>on</w:t>
      </w:r>
      <w:r w:rsidRPr="00A2203B">
        <w:rPr>
          <w:rFonts w:asciiTheme="minorHAnsi" w:hAnsiTheme="minorHAnsi"/>
          <w:spacing w:val="4"/>
          <w:sz w:val="24"/>
          <w:szCs w:val="24"/>
        </w:rPr>
        <w:t xml:space="preserve"> </w:t>
      </w:r>
      <w:r w:rsidRPr="00A2203B">
        <w:rPr>
          <w:rFonts w:asciiTheme="minorHAnsi" w:hAnsiTheme="minorHAnsi"/>
          <w:sz w:val="24"/>
          <w:szCs w:val="24"/>
        </w:rPr>
        <w:t>our</w:t>
      </w:r>
      <w:r w:rsidRPr="00A2203B">
        <w:rPr>
          <w:rFonts w:asciiTheme="minorHAnsi" w:hAnsiTheme="minorHAnsi"/>
          <w:spacing w:val="4"/>
          <w:sz w:val="24"/>
          <w:szCs w:val="24"/>
        </w:rPr>
        <w:t xml:space="preserve"> </w:t>
      </w:r>
      <w:r w:rsidRPr="00A2203B">
        <w:rPr>
          <w:rFonts w:asciiTheme="minorHAnsi" w:hAnsiTheme="minorHAnsi"/>
          <w:sz w:val="24"/>
          <w:szCs w:val="24"/>
        </w:rPr>
        <w:t>behalf</w:t>
      </w:r>
      <w:r w:rsidRPr="00A2203B">
        <w:rPr>
          <w:rFonts w:asciiTheme="minorHAnsi" w:hAnsiTheme="minorHAnsi"/>
          <w:spacing w:val="-72"/>
          <w:sz w:val="24"/>
          <w:szCs w:val="24"/>
        </w:rPr>
        <w:t xml:space="preserve"> </w:t>
      </w:r>
      <w:r w:rsidRPr="00A2203B">
        <w:rPr>
          <w:rFonts w:asciiTheme="minorHAnsi" w:hAnsiTheme="minorHAnsi"/>
          <w:sz w:val="24"/>
          <w:szCs w:val="24"/>
        </w:rPr>
        <w:t>with</w:t>
      </w:r>
      <w:r w:rsidRPr="00A2203B">
        <w:rPr>
          <w:rFonts w:asciiTheme="minorHAnsi" w:hAnsiTheme="minorHAnsi"/>
          <w:spacing w:val="-7"/>
          <w:sz w:val="24"/>
          <w:szCs w:val="24"/>
        </w:rPr>
        <w:t xml:space="preserve"> </w:t>
      </w:r>
      <w:r w:rsidRPr="00A2203B">
        <w:rPr>
          <w:rFonts w:asciiTheme="minorHAnsi" w:hAnsiTheme="minorHAnsi"/>
          <w:sz w:val="24"/>
          <w:szCs w:val="24"/>
        </w:rPr>
        <w:t>you</w:t>
      </w:r>
      <w:r w:rsidRPr="00A2203B">
        <w:rPr>
          <w:rFonts w:asciiTheme="minorHAnsi" w:hAnsiTheme="minorHAnsi"/>
          <w:spacing w:val="-7"/>
          <w:sz w:val="24"/>
          <w:szCs w:val="24"/>
        </w:rPr>
        <w:t xml:space="preserve"> </w:t>
      </w:r>
      <w:r w:rsidRPr="00A2203B">
        <w:rPr>
          <w:rFonts w:asciiTheme="minorHAnsi" w:hAnsiTheme="minorHAnsi"/>
          <w:sz w:val="24"/>
          <w:szCs w:val="24"/>
        </w:rPr>
        <w:t>{copy</w:t>
      </w:r>
      <w:r w:rsidRPr="00A2203B">
        <w:rPr>
          <w:rFonts w:asciiTheme="minorHAnsi" w:hAnsiTheme="minorHAnsi"/>
          <w:spacing w:val="-3"/>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board</w:t>
      </w:r>
      <w:r w:rsidRPr="00A2203B">
        <w:rPr>
          <w:rFonts w:asciiTheme="minorHAnsi" w:hAnsiTheme="minorHAnsi"/>
          <w:spacing w:val="-10"/>
          <w:sz w:val="24"/>
          <w:szCs w:val="24"/>
        </w:rPr>
        <w:t xml:space="preserve"> </w:t>
      </w:r>
      <w:r w:rsidRPr="00A2203B">
        <w:rPr>
          <w:rFonts w:asciiTheme="minorHAnsi" w:hAnsiTheme="minorHAnsi"/>
          <w:sz w:val="24"/>
          <w:szCs w:val="24"/>
        </w:rPr>
        <w:t>resolution</w:t>
      </w:r>
      <w:r w:rsidRPr="00A2203B">
        <w:rPr>
          <w:rFonts w:asciiTheme="minorHAnsi" w:hAnsiTheme="minorHAnsi"/>
          <w:spacing w:val="-5"/>
          <w:sz w:val="24"/>
          <w:szCs w:val="24"/>
        </w:rPr>
        <w:t xml:space="preserve"> </w:t>
      </w:r>
      <w:r w:rsidRPr="00A2203B">
        <w:rPr>
          <w:rFonts w:asciiTheme="minorHAnsi" w:hAnsiTheme="minorHAnsi"/>
          <w:sz w:val="24"/>
          <w:szCs w:val="24"/>
        </w:rPr>
        <w:t>attached</w:t>
      </w:r>
      <w:r w:rsidRPr="00A2203B">
        <w:rPr>
          <w:rFonts w:asciiTheme="minorHAnsi" w:hAnsiTheme="minorHAnsi"/>
          <w:spacing w:val="-6"/>
          <w:sz w:val="24"/>
          <w:szCs w:val="24"/>
        </w:rPr>
        <w:t xml:space="preserve"> </w:t>
      </w:r>
      <w:r w:rsidRPr="00A2203B">
        <w:rPr>
          <w:rFonts w:asciiTheme="minorHAnsi" w:hAnsiTheme="minorHAnsi"/>
          <w:sz w:val="24"/>
          <w:szCs w:val="24"/>
        </w:rPr>
        <w:t>(in</w:t>
      </w:r>
      <w:r w:rsidRPr="00A2203B">
        <w:rPr>
          <w:rFonts w:asciiTheme="minorHAnsi" w:hAnsiTheme="minorHAnsi"/>
          <w:spacing w:val="-5"/>
          <w:sz w:val="24"/>
          <w:szCs w:val="24"/>
        </w:rPr>
        <w:t xml:space="preserve"> </w:t>
      </w:r>
      <w:r w:rsidRPr="00A2203B">
        <w:rPr>
          <w:rFonts w:asciiTheme="minorHAnsi" w:hAnsiTheme="minorHAnsi"/>
          <w:sz w:val="24"/>
          <w:szCs w:val="24"/>
        </w:rPr>
        <w:t>case</w:t>
      </w:r>
      <w:r w:rsidRPr="00A2203B">
        <w:rPr>
          <w:rFonts w:asciiTheme="minorHAnsi" w:hAnsiTheme="minorHAnsi"/>
          <w:spacing w:val="-6"/>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company)}</w:t>
      </w:r>
      <w:r w:rsidRPr="00A2203B">
        <w:rPr>
          <w:rFonts w:asciiTheme="minorHAnsi" w:hAnsiTheme="minorHAnsi"/>
          <w:spacing w:val="-7"/>
          <w:sz w:val="24"/>
          <w:szCs w:val="24"/>
        </w:rPr>
        <w:t xml:space="preserve"> </w:t>
      </w:r>
      <w:r w:rsidRPr="00A2203B">
        <w:rPr>
          <w:rFonts w:asciiTheme="minorHAnsi" w:hAnsiTheme="minorHAnsi"/>
          <w:sz w:val="24"/>
          <w:szCs w:val="24"/>
        </w:rPr>
        <w:t>for</w:t>
      </w:r>
      <w:r w:rsidRPr="00A2203B">
        <w:rPr>
          <w:rFonts w:asciiTheme="minorHAnsi" w:hAnsiTheme="minorHAnsi"/>
          <w:spacing w:val="-8"/>
          <w:sz w:val="24"/>
          <w:szCs w:val="24"/>
        </w:rPr>
        <w:t xml:space="preserve"> </w:t>
      </w:r>
      <w:r w:rsidRPr="00A2203B">
        <w:rPr>
          <w:rFonts w:asciiTheme="minorHAnsi" w:hAnsiTheme="minorHAnsi"/>
          <w:sz w:val="24"/>
          <w:szCs w:val="24"/>
        </w:rPr>
        <w:t>tender</w:t>
      </w:r>
      <w:r w:rsidRPr="00A2203B">
        <w:rPr>
          <w:rFonts w:asciiTheme="minorHAnsi" w:hAnsiTheme="minorHAnsi"/>
          <w:spacing w:val="-4"/>
          <w:sz w:val="24"/>
          <w:szCs w:val="24"/>
        </w:rPr>
        <w:t xml:space="preserve"> </w:t>
      </w:r>
      <w:r w:rsidRPr="00A2203B">
        <w:rPr>
          <w:rFonts w:asciiTheme="minorHAnsi" w:hAnsiTheme="minorHAnsi"/>
          <w:sz w:val="24"/>
          <w:szCs w:val="24"/>
        </w:rPr>
        <w:t>no.</w:t>
      </w:r>
      <w:r w:rsidRPr="00A2203B">
        <w:rPr>
          <w:rFonts w:asciiTheme="minorHAnsi" w:hAnsiTheme="minorHAnsi"/>
          <w:spacing w:val="-4"/>
          <w:sz w:val="24"/>
          <w:szCs w:val="24"/>
        </w:rPr>
        <w:t xml:space="preserve"> </w:t>
      </w:r>
      <w:r w:rsidRPr="00A2203B">
        <w:rPr>
          <w:rFonts w:asciiTheme="minorHAnsi" w:hAnsiTheme="minorHAnsi"/>
          <w:sz w:val="24"/>
          <w:szCs w:val="24"/>
        </w:rPr>
        <w:t>-------</w:t>
      </w:r>
    </w:p>
    <w:p w14:paraId="0618A9DB" w14:textId="77777777" w:rsidR="005F2C69" w:rsidRPr="00A2203B" w:rsidRDefault="005F2C69" w:rsidP="005F2C69">
      <w:pPr>
        <w:tabs>
          <w:tab w:val="left" w:pos="1951"/>
          <w:tab w:val="left" w:pos="4606"/>
        </w:tabs>
        <w:ind w:left="1193"/>
        <w:rPr>
          <w:rFonts w:asciiTheme="minorHAnsi" w:hAnsiTheme="minorHAnsi"/>
          <w:sz w:val="24"/>
          <w:szCs w:val="24"/>
        </w:rPr>
      </w:pPr>
      <w:r w:rsidRPr="00A2203B">
        <w:rPr>
          <w:rFonts w:asciiTheme="minorHAnsi" w:hAnsiTheme="minorHAnsi"/>
          <w:sz w:val="24"/>
          <w:szCs w:val="24"/>
        </w:rPr>
        <w:t>for</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work</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z w:val="24"/>
          <w:szCs w:val="24"/>
          <w:u w:val="single"/>
        </w:rPr>
        <w:tab/>
      </w:r>
      <w:r w:rsidRPr="00A2203B">
        <w:rPr>
          <w:rFonts w:asciiTheme="minorHAnsi" w:hAnsiTheme="minorHAnsi"/>
          <w:sz w:val="24"/>
          <w:szCs w:val="24"/>
        </w:rPr>
        <w:t>and</w:t>
      </w:r>
      <w:r w:rsidRPr="00A2203B">
        <w:rPr>
          <w:rFonts w:asciiTheme="minorHAnsi" w:hAnsiTheme="minorHAnsi"/>
          <w:spacing w:val="-13"/>
          <w:sz w:val="24"/>
          <w:szCs w:val="24"/>
        </w:rPr>
        <w:t xml:space="preserve"> </w:t>
      </w:r>
      <w:r w:rsidRPr="00A2203B">
        <w:rPr>
          <w:rFonts w:asciiTheme="minorHAnsi" w:hAnsiTheme="minorHAnsi"/>
          <w:sz w:val="24"/>
          <w:szCs w:val="24"/>
        </w:rPr>
        <w:t>his</w:t>
      </w:r>
      <w:r w:rsidRPr="00A2203B">
        <w:rPr>
          <w:rFonts w:asciiTheme="minorHAnsi" w:hAnsiTheme="minorHAnsi"/>
          <w:spacing w:val="-4"/>
          <w:sz w:val="24"/>
          <w:szCs w:val="24"/>
        </w:rPr>
        <w:t xml:space="preserve"> </w:t>
      </w:r>
      <w:r w:rsidRPr="00A2203B">
        <w:rPr>
          <w:rFonts w:asciiTheme="minorHAnsi" w:hAnsiTheme="minorHAnsi"/>
          <w:sz w:val="24"/>
          <w:szCs w:val="24"/>
        </w:rPr>
        <w:t>specimen</w:t>
      </w:r>
      <w:r w:rsidRPr="00A2203B">
        <w:rPr>
          <w:rFonts w:asciiTheme="minorHAnsi" w:hAnsiTheme="minorHAnsi"/>
          <w:spacing w:val="-8"/>
          <w:sz w:val="24"/>
          <w:szCs w:val="24"/>
        </w:rPr>
        <w:t xml:space="preserve"> </w:t>
      </w:r>
      <w:r w:rsidRPr="00A2203B">
        <w:rPr>
          <w:rFonts w:asciiTheme="minorHAnsi" w:hAnsiTheme="minorHAnsi"/>
          <w:sz w:val="24"/>
          <w:szCs w:val="24"/>
        </w:rPr>
        <w:t>signature</w:t>
      </w:r>
      <w:r w:rsidRPr="00A2203B">
        <w:rPr>
          <w:rFonts w:asciiTheme="minorHAnsi" w:hAnsiTheme="minorHAnsi"/>
          <w:spacing w:val="-4"/>
          <w:sz w:val="24"/>
          <w:szCs w:val="24"/>
        </w:rPr>
        <w:t xml:space="preserve"> </w:t>
      </w:r>
      <w:r w:rsidRPr="00A2203B">
        <w:rPr>
          <w:rFonts w:asciiTheme="minorHAnsi" w:hAnsiTheme="minorHAnsi"/>
          <w:sz w:val="24"/>
          <w:szCs w:val="24"/>
        </w:rPr>
        <w:t>is</w:t>
      </w:r>
      <w:r w:rsidRPr="00A2203B">
        <w:rPr>
          <w:rFonts w:asciiTheme="minorHAnsi" w:hAnsiTheme="minorHAnsi"/>
          <w:spacing w:val="-7"/>
          <w:sz w:val="24"/>
          <w:szCs w:val="24"/>
        </w:rPr>
        <w:t xml:space="preserve"> </w:t>
      </w:r>
      <w:r w:rsidRPr="00A2203B">
        <w:rPr>
          <w:rFonts w:asciiTheme="minorHAnsi" w:hAnsiTheme="minorHAnsi"/>
          <w:sz w:val="24"/>
          <w:szCs w:val="24"/>
        </w:rPr>
        <w:t>appended</w:t>
      </w:r>
      <w:r w:rsidRPr="00A2203B">
        <w:rPr>
          <w:rFonts w:asciiTheme="minorHAnsi" w:hAnsiTheme="minorHAnsi"/>
          <w:spacing w:val="-8"/>
          <w:sz w:val="24"/>
          <w:szCs w:val="24"/>
        </w:rPr>
        <w:t xml:space="preserve"> </w:t>
      </w:r>
      <w:r w:rsidRPr="00A2203B">
        <w:rPr>
          <w:rFonts w:asciiTheme="minorHAnsi" w:hAnsiTheme="minorHAnsi"/>
          <w:sz w:val="24"/>
          <w:szCs w:val="24"/>
        </w:rPr>
        <w:t>here</w:t>
      </w:r>
      <w:r w:rsidRPr="00A2203B">
        <w:rPr>
          <w:rFonts w:asciiTheme="minorHAnsi" w:hAnsiTheme="minorHAnsi"/>
          <w:spacing w:val="-8"/>
          <w:sz w:val="24"/>
          <w:szCs w:val="24"/>
        </w:rPr>
        <w:t xml:space="preserve"> </w:t>
      </w:r>
      <w:r w:rsidRPr="00A2203B">
        <w:rPr>
          <w:rFonts w:asciiTheme="minorHAnsi" w:hAnsiTheme="minorHAnsi"/>
          <w:sz w:val="24"/>
          <w:szCs w:val="24"/>
        </w:rPr>
        <w:t>to</w:t>
      </w:r>
      <w:proofErr w:type="gramStart"/>
      <w:r w:rsidRPr="00A2203B">
        <w:rPr>
          <w:rFonts w:asciiTheme="minorHAnsi" w:hAnsiTheme="minorHAnsi"/>
          <w:spacing w:val="-9"/>
          <w:sz w:val="24"/>
          <w:szCs w:val="24"/>
        </w:rPr>
        <w:t xml:space="preserve"> </w:t>
      </w:r>
      <w:r w:rsidRPr="00A2203B">
        <w:rPr>
          <w:rFonts w:asciiTheme="minorHAnsi" w:hAnsiTheme="minorHAnsi"/>
          <w:sz w:val="24"/>
          <w:szCs w:val="24"/>
        </w:rPr>
        <w:t>..</w:t>
      </w:r>
      <w:proofErr w:type="gramEnd"/>
    </w:p>
    <w:p w14:paraId="7B38EC0E" w14:textId="77777777" w:rsidR="005F2C69" w:rsidRPr="00A2203B" w:rsidRDefault="005F2C69" w:rsidP="005F2C69">
      <w:pPr>
        <w:pStyle w:val="BodyText"/>
        <w:rPr>
          <w:rFonts w:asciiTheme="minorHAnsi" w:hAnsiTheme="minorHAnsi"/>
          <w:sz w:val="24"/>
          <w:szCs w:val="24"/>
        </w:rPr>
      </w:pPr>
    </w:p>
    <w:p w14:paraId="51C4C973" w14:textId="77777777" w:rsidR="005F2C69" w:rsidRPr="00A2203B" w:rsidRDefault="005F2C69" w:rsidP="005F2C69">
      <w:pPr>
        <w:ind w:left="1193"/>
        <w:rPr>
          <w:rFonts w:asciiTheme="minorHAnsi" w:hAnsiTheme="minorHAnsi"/>
          <w:sz w:val="24"/>
          <w:szCs w:val="24"/>
        </w:rPr>
      </w:pPr>
      <w:r w:rsidRPr="00A2203B">
        <w:rPr>
          <w:rFonts w:asciiTheme="minorHAnsi" w:hAnsiTheme="minorHAnsi"/>
          <w:spacing w:val="-3"/>
          <w:sz w:val="24"/>
          <w:szCs w:val="24"/>
        </w:rPr>
        <w:t>We</w:t>
      </w:r>
      <w:r w:rsidRPr="00A2203B">
        <w:rPr>
          <w:rFonts w:asciiTheme="minorHAnsi" w:hAnsiTheme="minorHAnsi"/>
          <w:spacing w:val="-17"/>
          <w:sz w:val="24"/>
          <w:szCs w:val="24"/>
        </w:rPr>
        <w:t xml:space="preserve"> </w:t>
      </w:r>
      <w:r w:rsidRPr="00A2203B">
        <w:rPr>
          <w:rFonts w:asciiTheme="minorHAnsi" w:hAnsiTheme="minorHAnsi"/>
          <w:spacing w:val="-3"/>
          <w:sz w:val="24"/>
          <w:szCs w:val="24"/>
        </w:rPr>
        <w:t>confirm</w:t>
      </w:r>
      <w:r w:rsidRPr="00A2203B">
        <w:rPr>
          <w:rFonts w:asciiTheme="minorHAnsi" w:hAnsiTheme="minorHAnsi"/>
          <w:spacing w:val="-16"/>
          <w:sz w:val="24"/>
          <w:szCs w:val="24"/>
        </w:rPr>
        <w:t xml:space="preserve"> </w:t>
      </w:r>
      <w:r w:rsidRPr="00A2203B">
        <w:rPr>
          <w:rFonts w:asciiTheme="minorHAnsi" w:hAnsiTheme="minorHAnsi"/>
          <w:spacing w:val="-2"/>
          <w:sz w:val="24"/>
          <w:szCs w:val="24"/>
        </w:rPr>
        <w:t>that</w:t>
      </w:r>
      <w:r w:rsidRPr="00A2203B">
        <w:rPr>
          <w:rFonts w:asciiTheme="minorHAnsi" w:hAnsiTheme="minorHAnsi"/>
          <w:spacing w:val="-18"/>
          <w:sz w:val="24"/>
          <w:szCs w:val="24"/>
        </w:rPr>
        <w:t xml:space="preserve"> </w:t>
      </w:r>
      <w:r w:rsidRPr="00A2203B">
        <w:rPr>
          <w:rFonts w:asciiTheme="minorHAnsi" w:hAnsiTheme="minorHAnsi"/>
          <w:spacing w:val="-2"/>
          <w:sz w:val="24"/>
          <w:szCs w:val="24"/>
        </w:rPr>
        <w:t>we</w:t>
      </w:r>
      <w:r w:rsidRPr="00A2203B">
        <w:rPr>
          <w:rFonts w:asciiTheme="minorHAnsi" w:hAnsiTheme="minorHAnsi"/>
          <w:spacing w:val="-14"/>
          <w:sz w:val="24"/>
          <w:szCs w:val="24"/>
        </w:rPr>
        <w:t xml:space="preserve"> </w:t>
      </w:r>
      <w:r w:rsidRPr="00A2203B">
        <w:rPr>
          <w:rFonts w:asciiTheme="minorHAnsi" w:hAnsiTheme="minorHAnsi"/>
          <w:spacing w:val="-2"/>
          <w:sz w:val="24"/>
          <w:szCs w:val="24"/>
        </w:rPr>
        <w:t>shall</w:t>
      </w:r>
      <w:r w:rsidRPr="00A2203B">
        <w:rPr>
          <w:rFonts w:asciiTheme="minorHAnsi" w:hAnsiTheme="minorHAnsi"/>
          <w:spacing w:val="-15"/>
          <w:sz w:val="24"/>
          <w:szCs w:val="24"/>
        </w:rPr>
        <w:t xml:space="preserve"> </w:t>
      </w:r>
      <w:r w:rsidRPr="00A2203B">
        <w:rPr>
          <w:rFonts w:asciiTheme="minorHAnsi" w:hAnsiTheme="minorHAnsi"/>
          <w:spacing w:val="-2"/>
          <w:sz w:val="24"/>
          <w:szCs w:val="24"/>
        </w:rPr>
        <w:t>be</w:t>
      </w:r>
      <w:r w:rsidRPr="00A2203B">
        <w:rPr>
          <w:rFonts w:asciiTheme="minorHAnsi" w:hAnsiTheme="minorHAnsi"/>
          <w:spacing w:val="-14"/>
          <w:sz w:val="24"/>
          <w:szCs w:val="24"/>
        </w:rPr>
        <w:t xml:space="preserve"> </w:t>
      </w:r>
      <w:r w:rsidRPr="00A2203B">
        <w:rPr>
          <w:rFonts w:asciiTheme="minorHAnsi" w:hAnsiTheme="minorHAnsi"/>
          <w:spacing w:val="-2"/>
          <w:sz w:val="24"/>
          <w:szCs w:val="24"/>
        </w:rPr>
        <w:t>bound</w:t>
      </w:r>
      <w:r w:rsidRPr="00A2203B">
        <w:rPr>
          <w:rFonts w:asciiTheme="minorHAnsi" w:hAnsiTheme="minorHAnsi"/>
          <w:spacing w:val="-16"/>
          <w:sz w:val="24"/>
          <w:szCs w:val="24"/>
        </w:rPr>
        <w:t xml:space="preserve"> </w:t>
      </w:r>
      <w:r w:rsidRPr="00A2203B">
        <w:rPr>
          <w:rFonts w:asciiTheme="minorHAnsi" w:hAnsiTheme="minorHAnsi"/>
          <w:spacing w:val="-2"/>
          <w:sz w:val="24"/>
          <w:szCs w:val="24"/>
        </w:rPr>
        <w:t>by</w:t>
      </w:r>
      <w:r w:rsidRPr="00A2203B">
        <w:rPr>
          <w:rFonts w:asciiTheme="minorHAnsi" w:hAnsiTheme="minorHAnsi"/>
          <w:spacing w:val="-10"/>
          <w:sz w:val="24"/>
          <w:szCs w:val="24"/>
        </w:rPr>
        <w:t xml:space="preserve"> </w:t>
      </w:r>
      <w:r w:rsidRPr="00A2203B">
        <w:rPr>
          <w:rFonts w:asciiTheme="minorHAnsi" w:hAnsiTheme="minorHAnsi"/>
          <w:spacing w:val="-2"/>
          <w:sz w:val="24"/>
          <w:szCs w:val="24"/>
        </w:rPr>
        <w:t>all</w:t>
      </w:r>
      <w:r w:rsidRPr="00A2203B">
        <w:rPr>
          <w:rFonts w:asciiTheme="minorHAnsi" w:hAnsiTheme="minorHAnsi"/>
          <w:spacing w:val="-9"/>
          <w:sz w:val="24"/>
          <w:szCs w:val="24"/>
        </w:rPr>
        <w:t xml:space="preserve"> </w:t>
      </w:r>
      <w:r w:rsidRPr="00A2203B">
        <w:rPr>
          <w:rFonts w:asciiTheme="minorHAnsi" w:hAnsiTheme="minorHAnsi"/>
          <w:spacing w:val="-2"/>
          <w:sz w:val="24"/>
          <w:szCs w:val="24"/>
        </w:rPr>
        <w:t>and</w:t>
      </w:r>
      <w:r w:rsidRPr="00A2203B">
        <w:rPr>
          <w:rFonts w:asciiTheme="minorHAnsi" w:hAnsiTheme="minorHAnsi"/>
          <w:spacing w:val="-9"/>
          <w:sz w:val="24"/>
          <w:szCs w:val="24"/>
        </w:rPr>
        <w:t xml:space="preserve"> </w:t>
      </w:r>
      <w:r w:rsidRPr="00A2203B">
        <w:rPr>
          <w:rFonts w:asciiTheme="minorHAnsi" w:hAnsiTheme="minorHAnsi"/>
          <w:spacing w:val="-2"/>
          <w:sz w:val="24"/>
          <w:szCs w:val="24"/>
        </w:rPr>
        <w:t>whatsoever</w:t>
      </w:r>
      <w:r w:rsidRPr="00A2203B">
        <w:rPr>
          <w:rFonts w:asciiTheme="minorHAnsi" w:hAnsiTheme="minorHAnsi"/>
          <w:spacing w:val="-14"/>
          <w:sz w:val="24"/>
          <w:szCs w:val="24"/>
        </w:rPr>
        <w:t xml:space="preserve"> </w:t>
      </w:r>
      <w:r w:rsidRPr="00A2203B">
        <w:rPr>
          <w:rFonts w:asciiTheme="minorHAnsi" w:hAnsiTheme="minorHAnsi"/>
          <w:spacing w:val="-2"/>
          <w:sz w:val="24"/>
          <w:szCs w:val="24"/>
        </w:rPr>
        <w:t>our</w:t>
      </w:r>
      <w:r w:rsidRPr="00A2203B">
        <w:rPr>
          <w:rFonts w:asciiTheme="minorHAnsi" w:hAnsiTheme="minorHAnsi"/>
          <w:spacing w:val="-16"/>
          <w:sz w:val="24"/>
          <w:szCs w:val="24"/>
        </w:rPr>
        <w:t xml:space="preserve"> </w:t>
      </w:r>
      <w:r w:rsidRPr="00A2203B">
        <w:rPr>
          <w:rFonts w:asciiTheme="minorHAnsi" w:hAnsiTheme="minorHAnsi"/>
          <w:spacing w:val="-2"/>
          <w:sz w:val="24"/>
          <w:szCs w:val="24"/>
        </w:rPr>
        <w:t>said</w:t>
      </w:r>
      <w:r w:rsidRPr="00A2203B">
        <w:rPr>
          <w:rFonts w:asciiTheme="minorHAnsi" w:hAnsiTheme="minorHAnsi"/>
          <w:spacing w:val="-15"/>
          <w:sz w:val="24"/>
          <w:szCs w:val="24"/>
        </w:rPr>
        <w:t xml:space="preserve"> </w:t>
      </w:r>
      <w:r w:rsidRPr="00A2203B">
        <w:rPr>
          <w:rFonts w:asciiTheme="minorHAnsi" w:hAnsiTheme="minorHAnsi"/>
          <w:spacing w:val="-2"/>
          <w:sz w:val="24"/>
          <w:szCs w:val="24"/>
        </w:rPr>
        <w:t>signatory</w:t>
      </w:r>
      <w:r w:rsidRPr="00A2203B">
        <w:rPr>
          <w:rFonts w:asciiTheme="minorHAnsi" w:hAnsiTheme="minorHAnsi"/>
          <w:spacing w:val="-12"/>
          <w:sz w:val="24"/>
          <w:szCs w:val="24"/>
        </w:rPr>
        <w:t xml:space="preserve"> </w:t>
      </w:r>
      <w:r w:rsidRPr="00A2203B">
        <w:rPr>
          <w:rFonts w:asciiTheme="minorHAnsi" w:hAnsiTheme="minorHAnsi"/>
          <w:spacing w:val="-2"/>
          <w:sz w:val="24"/>
          <w:szCs w:val="24"/>
        </w:rPr>
        <w:t>shall</w:t>
      </w:r>
      <w:r w:rsidRPr="00A2203B">
        <w:rPr>
          <w:rFonts w:asciiTheme="minorHAnsi" w:hAnsiTheme="minorHAnsi"/>
          <w:spacing w:val="-13"/>
          <w:sz w:val="24"/>
          <w:szCs w:val="24"/>
        </w:rPr>
        <w:t xml:space="preserve"> </w:t>
      </w:r>
      <w:r w:rsidRPr="00A2203B">
        <w:rPr>
          <w:rFonts w:asciiTheme="minorHAnsi" w:hAnsiTheme="minorHAnsi"/>
          <w:spacing w:val="-2"/>
          <w:sz w:val="24"/>
          <w:szCs w:val="24"/>
        </w:rPr>
        <w:t>commit.</w:t>
      </w:r>
    </w:p>
    <w:p w14:paraId="05711E11" w14:textId="77777777" w:rsidR="005F2C69" w:rsidRPr="00A2203B" w:rsidRDefault="005F2C69" w:rsidP="005F2C69">
      <w:pPr>
        <w:ind w:left="1193" w:right="644"/>
        <w:rPr>
          <w:rFonts w:asciiTheme="minorHAnsi" w:hAnsiTheme="minorHAnsi"/>
          <w:sz w:val="24"/>
          <w:szCs w:val="24"/>
        </w:rPr>
      </w:pPr>
      <w:r w:rsidRPr="00A2203B">
        <w:rPr>
          <w:rFonts w:asciiTheme="minorHAnsi" w:hAnsiTheme="minorHAnsi"/>
          <w:sz w:val="24"/>
          <w:szCs w:val="24"/>
        </w:rPr>
        <w:t>We</w:t>
      </w:r>
      <w:r w:rsidRPr="00A2203B">
        <w:rPr>
          <w:rFonts w:asciiTheme="minorHAnsi" w:hAnsiTheme="minorHAnsi"/>
          <w:spacing w:val="-8"/>
          <w:sz w:val="24"/>
          <w:szCs w:val="24"/>
        </w:rPr>
        <w:t xml:space="preserve"> </w:t>
      </w:r>
      <w:r w:rsidRPr="00A2203B">
        <w:rPr>
          <w:rFonts w:asciiTheme="minorHAnsi" w:hAnsiTheme="minorHAnsi"/>
          <w:sz w:val="24"/>
          <w:szCs w:val="24"/>
        </w:rPr>
        <w:t>understand</w:t>
      </w:r>
      <w:r w:rsidRPr="00A2203B">
        <w:rPr>
          <w:rFonts w:asciiTheme="minorHAnsi" w:hAnsiTheme="minorHAnsi"/>
          <w:spacing w:val="-6"/>
          <w:sz w:val="24"/>
          <w:szCs w:val="24"/>
        </w:rPr>
        <w:t xml:space="preserve"> </w:t>
      </w:r>
      <w:r w:rsidRPr="00A2203B">
        <w:rPr>
          <w:rFonts w:asciiTheme="minorHAnsi" w:hAnsiTheme="minorHAnsi"/>
          <w:sz w:val="24"/>
          <w:szCs w:val="24"/>
        </w:rPr>
        <w:t>that</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communication</w:t>
      </w:r>
      <w:r w:rsidRPr="00A2203B">
        <w:rPr>
          <w:rFonts w:asciiTheme="minorHAnsi" w:hAnsiTheme="minorHAnsi"/>
          <w:spacing w:val="-2"/>
          <w:sz w:val="24"/>
          <w:szCs w:val="24"/>
        </w:rPr>
        <w:t xml:space="preserve"> </w:t>
      </w:r>
      <w:r w:rsidRPr="00A2203B">
        <w:rPr>
          <w:rFonts w:asciiTheme="minorHAnsi" w:hAnsiTheme="minorHAnsi"/>
          <w:sz w:val="24"/>
          <w:szCs w:val="24"/>
        </w:rPr>
        <w:t>made</w:t>
      </w:r>
      <w:r w:rsidRPr="00A2203B">
        <w:rPr>
          <w:rFonts w:asciiTheme="minorHAnsi" w:hAnsiTheme="minorHAnsi"/>
          <w:spacing w:val="-3"/>
          <w:sz w:val="24"/>
          <w:szCs w:val="24"/>
        </w:rPr>
        <w:t xml:space="preserve"> </w:t>
      </w:r>
      <w:r w:rsidRPr="00A2203B">
        <w:rPr>
          <w:rFonts w:asciiTheme="minorHAnsi" w:hAnsiTheme="minorHAnsi"/>
          <w:sz w:val="24"/>
          <w:szCs w:val="24"/>
        </w:rPr>
        <w:t>with</w:t>
      </w:r>
      <w:r w:rsidRPr="00A2203B">
        <w:rPr>
          <w:rFonts w:asciiTheme="minorHAnsi" w:hAnsiTheme="minorHAnsi"/>
          <w:spacing w:val="-7"/>
          <w:sz w:val="24"/>
          <w:szCs w:val="24"/>
        </w:rPr>
        <w:t xml:space="preserve"> </w:t>
      </w:r>
      <w:r w:rsidRPr="00A2203B">
        <w:rPr>
          <w:rFonts w:asciiTheme="minorHAnsi" w:hAnsiTheme="minorHAnsi"/>
          <w:sz w:val="24"/>
          <w:szCs w:val="24"/>
        </w:rPr>
        <w:t>him</w:t>
      </w:r>
      <w:r w:rsidRPr="00A2203B">
        <w:rPr>
          <w:rFonts w:asciiTheme="minorHAnsi" w:hAnsiTheme="minorHAnsi"/>
          <w:spacing w:val="-6"/>
          <w:sz w:val="24"/>
          <w:szCs w:val="24"/>
        </w:rPr>
        <w:t xml:space="preserve"> </w:t>
      </w:r>
      <w:r w:rsidRPr="00A2203B">
        <w:rPr>
          <w:rFonts w:asciiTheme="minorHAnsi" w:hAnsiTheme="minorHAnsi"/>
          <w:sz w:val="24"/>
          <w:szCs w:val="24"/>
        </w:rPr>
        <w:t>by</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employer/Board</w:t>
      </w:r>
      <w:r w:rsidRPr="00A2203B">
        <w:rPr>
          <w:rFonts w:asciiTheme="minorHAnsi" w:hAnsiTheme="minorHAnsi"/>
          <w:spacing w:val="-7"/>
          <w:sz w:val="24"/>
          <w:szCs w:val="24"/>
        </w:rPr>
        <w:t xml:space="preserve"> </w:t>
      </w:r>
      <w:r w:rsidRPr="00A2203B">
        <w:rPr>
          <w:rFonts w:asciiTheme="minorHAnsi" w:hAnsiTheme="minorHAnsi"/>
          <w:sz w:val="24"/>
          <w:szCs w:val="24"/>
        </w:rPr>
        <w:t>shall</w:t>
      </w:r>
      <w:r w:rsidRPr="00A2203B">
        <w:rPr>
          <w:rFonts w:asciiTheme="minorHAnsi" w:hAnsiTheme="minorHAnsi"/>
          <w:spacing w:val="-2"/>
          <w:sz w:val="24"/>
          <w:szCs w:val="24"/>
        </w:rPr>
        <w:t xml:space="preserve"> </w:t>
      </w:r>
      <w:r w:rsidRPr="00A2203B">
        <w:rPr>
          <w:rFonts w:asciiTheme="minorHAnsi" w:hAnsiTheme="minorHAnsi"/>
          <w:sz w:val="24"/>
          <w:szCs w:val="24"/>
        </w:rPr>
        <w:t>be</w:t>
      </w:r>
      <w:r w:rsidRPr="00A2203B">
        <w:rPr>
          <w:rFonts w:asciiTheme="minorHAnsi" w:hAnsiTheme="minorHAnsi"/>
          <w:spacing w:val="-72"/>
          <w:sz w:val="24"/>
          <w:szCs w:val="24"/>
        </w:rPr>
        <w:t xml:space="preserve"> </w:t>
      </w:r>
      <w:r w:rsidRPr="00A2203B">
        <w:rPr>
          <w:rFonts w:asciiTheme="minorHAnsi" w:hAnsiTheme="minorHAnsi"/>
          <w:sz w:val="24"/>
          <w:szCs w:val="24"/>
        </w:rPr>
        <w:t>deemed</w:t>
      </w:r>
      <w:r w:rsidRPr="00A2203B">
        <w:rPr>
          <w:rFonts w:asciiTheme="minorHAnsi" w:hAnsiTheme="minorHAnsi"/>
          <w:spacing w:val="-3"/>
          <w:sz w:val="24"/>
          <w:szCs w:val="24"/>
        </w:rPr>
        <w:t xml:space="preserve"> </w:t>
      </w:r>
      <w:r w:rsidRPr="00A2203B">
        <w:rPr>
          <w:rFonts w:asciiTheme="minorHAnsi" w:hAnsiTheme="minorHAnsi"/>
          <w:sz w:val="24"/>
          <w:szCs w:val="24"/>
        </w:rPr>
        <w:t>to</w:t>
      </w:r>
      <w:r w:rsidRPr="00A2203B">
        <w:rPr>
          <w:rFonts w:asciiTheme="minorHAnsi" w:hAnsiTheme="minorHAnsi"/>
          <w:spacing w:val="-2"/>
          <w:sz w:val="24"/>
          <w:szCs w:val="24"/>
        </w:rPr>
        <w:t xml:space="preserve"> </w:t>
      </w:r>
      <w:r w:rsidRPr="00A2203B">
        <w:rPr>
          <w:rFonts w:asciiTheme="minorHAnsi" w:hAnsiTheme="minorHAnsi"/>
          <w:sz w:val="24"/>
          <w:szCs w:val="24"/>
        </w:rPr>
        <w:t>have been done with</w:t>
      </w:r>
      <w:r w:rsidRPr="00A2203B">
        <w:rPr>
          <w:rFonts w:asciiTheme="minorHAnsi" w:hAnsiTheme="minorHAnsi"/>
          <w:spacing w:val="-1"/>
          <w:sz w:val="24"/>
          <w:szCs w:val="24"/>
        </w:rPr>
        <w:t xml:space="preserve"> </w:t>
      </w:r>
      <w:r w:rsidRPr="00A2203B">
        <w:rPr>
          <w:rFonts w:asciiTheme="minorHAnsi" w:hAnsiTheme="minorHAnsi"/>
          <w:sz w:val="24"/>
          <w:szCs w:val="24"/>
        </w:rPr>
        <w:t>us</w:t>
      </w:r>
      <w:r w:rsidRPr="00A2203B">
        <w:rPr>
          <w:rFonts w:asciiTheme="minorHAnsi" w:hAnsiTheme="minorHAnsi"/>
          <w:spacing w:val="1"/>
          <w:sz w:val="24"/>
          <w:szCs w:val="24"/>
        </w:rPr>
        <w:t xml:space="preserve"> </w:t>
      </w:r>
      <w:r w:rsidRPr="00A2203B">
        <w:rPr>
          <w:rFonts w:asciiTheme="minorHAnsi" w:hAnsiTheme="minorHAnsi"/>
          <w:sz w:val="24"/>
          <w:szCs w:val="24"/>
        </w:rPr>
        <w:t>in respect</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this Tender.</w:t>
      </w:r>
    </w:p>
    <w:p w14:paraId="5F9B2B1F" w14:textId="77777777" w:rsidR="005F2C69" w:rsidRPr="00A2203B" w:rsidRDefault="005F2C69" w:rsidP="005F2C69">
      <w:pPr>
        <w:spacing w:before="166"/>
        <w:ind w:left="1193" w:right="7710"/>
        <w:rPr>
          <w:rFonts w:asciiTheme="minorHAnsi" w:hAnsiTheme="minorHAnsi"/>
          <w:spacing w:val="-72"/>
          <w:w w:val="95"/>
          <w:sz w:val="24"/>
          <w:szCs w:val="24"/>
        </w:rPr>
      </w:pPr>
      <w:r w:rsidRPr="00A2203B">
        <w:rPr>
          <w:rFonts w:asciiTheme="minorHAnsi" w:hAnsiTheme="minorHAnsi"/>
          <w:spacing w:val="-1"/>
          <w:w w:val="95"/>
          <w:sz w:val="24"/>
          <w:szCs w:val="24"/>
        </w:rPr>
        <w:t xml:space="preserve">[specimen </w:t>
      </w:r>
      <w:r w:rsidRPr="00A2203B">
        <w:rPr>
          <w:rFonts w:asciiTheme="minorHAnsi" w:hAnsiTheme="minorHAnsi"/>
          <w:w w:val="95"/>
          <w:sz w:val="24"/>
          <w:szCs w:val="24"/>
        </w:rPr>
        <w:t>signature]</w:t>
      </w:r>
      <w:r w:rsidRPr="00A2203B">
        <w:rPr>
          <w:rFonts w:asciiTheme="minorHAnsi" w:hAnsiTheme="minorHAnsi"/>
          <w:spacing w:val="-72"/>
          <w:w w:val="95"/>
          <w:sz w:val="24"/>
          <w:szCs w:val="24"/>
        </w:rPr>
        <w:t xml:space="preserve"> </w:t>
      </w:r>
    </w:p>
    <w:p w14:paraId="5ED21FE6" w14:textId="77777777" w:rsidR="005F2C69" w:rsidRPr="00A2203B" w:rsidRDefault="005F2C69" w:rsidP="005F2C69">
      <w:pPr>
        <w:spacing w:before="166"/>
        <w:ind w:left="1193" w:right="7710"/>
        <w:rPr>
          <w:rFonts w:asciiTheme="minorHAnsi" w:hAnsiTheme="minorHAnsi"/>
          <w:spacing w:val="-72"/>
          <w:w w:val="95"/>
          <w:sz w:val="24"/>
          <w:szCs w:val="24"/>
        </w:rPr>
      </w:pPr>
    </w:p>
    <w:p w14:paraId="3E1E9A04" w14:textId="77777777" w:rsidR="005F2C69" w:rsidRPr="00A2203B" w:rsidRDefault="005F2C69" w:rsidP="005F2C69">
      <w:pPr>
        <w:spacing w:before="166"/>
        <w:ind w:left="1193" w:right="7710"/>
        <w:rPr>
          <w:rFonts w:asciiTheme="minorHAnsi" w:hAnsiTheme="minorHAnsi"/>
          <w:spacing w:val="-72"/>
          <w:w w:val="95"/>
          <w:sz w:val="24"/>
          <w:szCs w:val="24"/>
        </w:rPr>
      </w:pPr>
    </w:p>
    <w:p w14:paraId="37074EAA" w14:textId="77777777" w:rsidR="005F2C69" w:rsidRPr="00A2203B" w:rsidRDefault="005F2C69" w:rsidP="005F2C69">
      <w:pPr>
        <w:spacing w:before="166"/>
        <w:ind w:left="1193" w:right="7710"/>
        <w:rPr>
          <w:rFonts w:asciiTheme="minorHAnsi" w:hAnsiTheme="minorHAnsi"/>
          <w:sz w:val="24"/>
          <w:szCs w:val="24"/>
        </w:rPr>
      </w:pPr>
      <w:r w:rsidRPr="00A2203B">
        <w:rPr>
          <w:rFonts w:asciiTheme="minorHAnsi" w:hAnsiTheme="minorHAnsi"/>
          <w:sz w:val="24"/>
          <w:szCs w:val="24"/>
        </w:rPr>
        <w:t>Yours faithfully,</w:t>
      </w:r>
      <w:r w:rsidRPr="00A2203B">
        <w:rPr>
          <w:rFonts w:asciiTheme="minorHAnsi" w:hAnsiTheme="minorHAnsi"/>
          <w:spacing w:val="1"/>
          <w:sz w:val="24"/>
          <w:szCs w:val="24"/>
        </w:rPr>
        <w:t xml:space="preserve"> </w:t>
      </w:r>
      <w:r w:rsidRPr="00A2203B">
        <w:rPr>
          <w:rFonts w:asciiTheme="minorHAnsi" w:hAnsiTheme="minorHAnsi"/>
          <w:sz w:val="24"/>
          <w:szCs w:val="24"/>
        </w:rPr>
        <w:t>Signature:</w:t>
      </w:r>
    </w:p>
    <w:p w14:paraId="2E61A6FA" w14:textId="77777777" w:rsidR="005F2C69" w:rsidRPr="00A2203B" w:rsidRDefault="005F2C69" w:rsidP="005F2C69">
      <w:pPr>
        <w:spacing w:before="11"/>
        <w:ind w:left="1193" w:right="7716"/>
        <w:rPr>
          <w:rFonts w:asciiTheme="minorHAnsi" w:hAnsiTheme="minorHAnsi"/>
          <w:sz w:val="24"/>
          <w:szCs w:val="24"/>
        </w:rPr>
      </w:pPr>
      <w:r w:rsidRPr="00A2203B">
        <w:rPr>
          <w:rFonts w:asciiTheme="minorHAnsi" w:hAnsiTheme="minorHAnsi"/>
          <w:spacing w:val="-2"/>
          <w:sz w:val="24"/>
          <w:szCs w:val="24"/>
        </w:rPr>
        <w:t>Name</w:t>
      </w:r>
      <w:r w:rsidRPr="00A2203B">
        <w:rPr>
          <w:rFonts w:asciiTheme="minorHAnsi" w:hAnsiTheme="minorHAnsi"/>
          <w:spacing w:val="-9"/>
          <w:sz w:val="24"/>
          <w:szCs w:val="24"/>
        </w:rPr>
        <w:t xml:space="preserve"> </w:t>
      </w:r>
      <w:r w:rsidRPr="00A2203B">
        <w:rPr>
          <w:rFonts w:asciiTheme="minorHAnsi" w:hAnsiTheme="minorHAnsi"/>
          <w:spacing w:val="-2"/>
          <w:sz w:val="24"/>
          <w:szCs w:val="24"/>
        </w:rPr>
        <w:t>&amp;</w:t>
      </w:r>
      <w:r w:rsidRPr="00A2203B">
        <w:rPr>
          <w:rFonts w:asciiTheme="minorHAnsi" w:hAnsiTheme="minorHAnsi"/>
          <w:spacing w:val="-12"/>
          <w:sz w:val="24"/>
          <w:szCs w:val="24"/>
        </w:rPr>
        <w:t xml:space="preserve"> </w:t>
      </w:r>
      <w:r w:rsidRPr="00A2203B">
        <w:rPr>
          <w:rFonts w:asciiTheme="minorHAnsi" w:hAnsiTheme="minorHAnsi"/>
          <w:spacing w:val="-2"/>
          <w:sz w:val="24"/>
          <w:szCs w:val="24"/>
        </w:rPr>
        <w:t>Designation:</w:t>
      </w:r>
    </w:p>
    <w:p w14:paraId="734F88C7" w14:textId="77777777" w:rsidR="005F2C69" w:rsidRPr="00A2203B" w:rsidRDefault="005F2C69" w:rsidP="005F2C69">
      <w:pPr>
        <w:ind w:left="1193" w:right="7716"/>
        <w:rPr>
          <w:rFonts w:asciiTheme="minorHAnsi" w:hAnsiTheme="minorHAnsi"/>
          <w:sz w:val="24"/>
          <w:szCs w:val="24"/>
        </w:rPr>
      </w:pPr>
      <w:r w:rsidRPr="00A2203B">
        <w:rPr>
          <w:rFonts w:asciiTheme="minorHAnsi" w:hAnsiTheme="minorHAnsi"/>
          <w:sz w:val="24"/>
          <w:szCs w:val="24"/>
        </w:rPr>
        <w:t>For</w:t>
      </w:r>
      <w:r w:rsidRPr="00A2203B">
        <w:rPr>
          <w:rFonts w:asciiTheme="minorHAnsi" w:hAnsiTheme="minorHAnsi"/>
          <w:spacing w:val="-9"/>
          <w:sz w:val="24"/>
          <w:szCs w:val="24"/>
        </w:rPr>
        <w:t xml:space="preserve"> </w:t>
      </w:r>
      <w:r w:rsidRPr="00A2203B">
        <w:rPr>
          <w:rFonts w:asciiTheme="minorHAnsi" w:hAnsiTheme="minorHAnsi"/>
          <w:sz w:val="24"/>
          <w:szCs w:val="24"/>
        </w:rPr>
        <w:t>&amp;</w:t>
      </w:r>
      <w:r w:rsidRPr="00A2203B">
        <w:rPr>
          <w:rFonts w:asciiTheme="minorHAnsi" w:hAnsiTheme="minorHAnsi"/>
          <w:spacing w:val="-7"/>
          <w:sz w:val="24"/>
          <w:szCs w:val="24"/>
        </w:rPr>
        <w:t xml:space="preserve"> </w:t>
      </w:r>
      <w:r w:rsidRPr="00A2203B">
        <w:rPr>
          <w:rFonts w:asciiTheme="minorHAnsi" w:hAnsiTheme="minorHAnsi"/>
          <w:sz w:val="24"/>
          <w:szCs w:val="24"/>
        </w:rPr>
        <w:t>on</w:t>
      </w:r>
      <w:r w:rsidRPr="00A2203B">
        <w:rPr>
          <w:rFonts w:asciiTheme="minorHAnsi" w:hAnsiTheme="minorHAnsi"/>
          <w:spacing w:val="-8"/>
          <w:sz w:val="24"/>
          <w:szCs w:val="24"/>
        </w:rPr>
        <w:t xml:space="preserve"> </w:t>
      </w:r>
      <w:r w:rsidRPr="00A2203B">
        <w:rPr>
          <w:rFonts w:asciiTheme="minorHAnsi" w:hAnsiTheme="minorHAnsi"/>
          <w:sz w:val="24"/>
          <w:szCs w:val="24"/>
        </w:rPr>
        <w:t>behalf</w:t>
      </w:r>
      <w:r w:rsidRPr="00A2203B">
        <w:rPr>
          <w:rFonts w:asciiTheme="minorHAnsi" w:hAnsiTheme="minorHAnsi"/>
          <w:spacing w:val="-4"/>
          <w:sz w:val="24"/>
          <w:szCs w:val="24"/>
        </w:rPr>
        <w:t xml:space="preserve"> </w:t>
      </w:r>
      <w:r w:rsidRPr="00A2203B">
        <w:rPr>
          <w:rFonts w:asciiTheme="minorHAnsi" w:hAnsiTheme="minorHAnsi"/>
          <w:sz w:val="24"/>
          <w:szCs w:val="24"/>
        </w:rPr>
        <w:t>of:</w:t>
      </w:r>
    </w:p>
    <w:p w14:paraId="4D3F30D4" w14:textId="77777777" w:rsidR="005F2C69" w:rsidRPr="00A2203B" w:rsidRDefault="005F2C69" w:rsidP="005F2C69">
      <w:pPr>
        <w:rPr>
          <w:rFonts w:asciiTheme="minorHAnsi" w:hAnsiTheme="minorHAnsi"/>
          <w:sz w:val="24"/>
          <w:szCs w:val="24"/>
        </w:rPr>
        <w:sectPr w:rsidR="005F2C69" w:rsidRPr="00A2203B" w:rsidSect="00D541F0">
          <w:pgSz w:w="12240" w:h="15840"/>
          <w:pgMar w:top="1134" w:right="700" w:bottom="1620" w:left="420" w:header="720" w:footer="1436" w:gutter="0"/>
          <w:cols w:space="720"/>
        </w:sectPr>
      </w:pPr>
    </w:p>
    <w:p w14:paraId="0C411CA5" w14:textId="77777777" w:rsidR="005F2C69" w:rsidRPr="00A2203B" w:rsidRDefault="005F2C69" w:rsidP="005F2C69">
      <w:pPr>
        <w:pStyle w:val="Heading3"/>
        <w:spacing w:before="101"/>
        <w:ind w:left="9903"/>
        <w:jc w:val="center"/>
        <w:rPr>
          <w:rFonts w:asciiTheme="minorHAnsi" w:hAnsiTheme="minorHAnsi" w:cs="Calibri"/>
          <w:bCs w:val="0"/>
          <w:sz w:val="24"/>
          <w:szCs w:val="24"/>
        </w:rPr>
      </w:pPr>
      <w:r w:rsidRPr="00A2203B">
        <w:rPr>
          <w:rFonts w:asciiTheme="minorHAnsi" w:hAnsiTheme="minorHAnsi" w:cs="Calibri"/>
          <w:bCs w:val="0"/>
          <w:sz w:val="24"/>
          <w:szCs w:val="24"/>
        </w:rPr>
        <w:t>Form-5</w:t>
      </w:r>
    </w:p>
    <w:p w14:paraId="38F4A16F" w14:textId="77777777" w:rsidR="005F2C69" w:rsidRPr="00A2203B" w:rsidRDefault="005F2C69" w:rsidP="005F2C69">
      <w:pPr>
        <w:pStyle w:val="BodyText"/>
        <w:spacing w:before="6"/>
        <w:rPr>
          <w:rFonts w:asciiTheme="minorHAnsi" w:hAnsiTheme="minorHAnsi"/>
          <w:b/>
          <w:sz w:val="24"/>
          <w:szCs w:val="24"/>
        </w:rPr>
      </w:pPr>
      <w:r>
        <w:rPr>
          <w:noProof/>
          <w:lang w:val="en-IN" w:eastAsia="en-IN"/>
        </w:rPr>
        <mc:AlternateContent>
          <mc:Choice Requires="wps">
            <w:drawing>
              <wp:anchor distT="0" distB="0" distL="0" distR="0" simplePos="0" relativeHeight="251672576" behindDoc="1" locked="0" layoutInCell="1" allowOverlap="1" wp14:anchorId="20BCFED4" wp14:editId="0D88D25A">
                <wp:simplePos x="0" y="0"/>
                <wp:positionH relativeFrom="page">
                  <wp:posOffset>1074420</wp:posOffset>
                </wp:positionH>
                <wp:positionV relativeFrom="paragraph">
                  <wp:posOffset>123825</wp:posOffset>
                </wp:positionV>
                <wp:extent cx="5636260" cy="384175"/>
                <wp:effectExtent l="0" t="0" r="21590" b="15875"/>
                <wp:wrapTopAndBottom/>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260" cy="3841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050C02" w14:textId="77777777" w:rsidR="00AC164D" w:rsidRDefault="00AC164D" w:rsidP="005F2C69">
                            <w:pPr>
                              <w:spacing w:line="273" w:lineRule="exact"/>
                              <w:ind w:left="2960"/>
                              <w:rPr>
                                <w:b/>
                                <w:sz w:val="24"/>
                              </w:rPr>
                            </w:pPr>
                            <w:r>
                              <w:rPr>
                                <w:b/>
                                <w:spacing w:val="-1"/>
                                <w:sz w:val="24"/>
                                <w:u w:val="thick"/>
                              </w:rPr>
                              <w:t>EXCEPTIONS</w:t>
                            </w:r>
                            <w:r>
                              <w:rPr>
                                <w:b/>
                                <w:spacing w:val="-16"/>
                                <w:sz w:val="24"/>
                                <w:u w:val="thick"/>
                              </w:rPr>
                              <w:t xml:space="preserve"> </w:t>
                            </w:r>
                            <w:r>
                              <w:rPr>
                                <w:b/>
                                <w:spacing w:val="-1"/>
                                <w:sz w:val="24"/>
                                <w:u w:val="thick"/>
                              </w:rPr>
                              <w:t>AND</w:t>
                            </w:r>
                            <w:r>
                              <w:rPr>
                                <w:b/>
                                <w:spacing w:val="-10"/>
                                <w:sz w:val="24"/>
                                <w:u w:val="thick"/>
                              </w:rPr>
                              <w:t xml:space="preserve"> </w:t>
                            </w:r>
                            <w:r>
                              <w:rPr>
                                <w:b/>
                                <w:spacing w:val="-1"/>
                                <w:sz w:val="24"/>
                                <w:u w:val="thick"/>
                              </w:rPr>
                              <w:t>DEVIATIONS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0BCFED4" id="Text Box 96" o:spid="_x0000_s1029" type="#_x0000_t202" style="position:absolute;margin-left:84.6pt;margin-top:9.75pt;width:443.8pt;height:30.2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" filled="f" strokeweight=".48pt">
                <v:textbox inset="0,0,0,0">
                  <w:txbxContent>
                    <w:p w14:paraId="4A050C02" w14:textId="77777777" w:rsidR="00AC164D" w:rsidRDefault="00AC164D" w:rsidP="005F2C69">
                      <w:pPr>
                        <w:spacing w:line="273" w:lineRule="exact"/>
                        <w:ind w:left="2960"/>
                        <w:rPr>
                          <w:b/>
                          <w:sz w:val="24"/>
                        </w:rPr>
                      </w:pPr>
                      <w:r>
                        <w:rPr>
                          <w:b/>
                          <w:spacing w:val="-1"/>
                          <w:sz w:val="24"/>
                          <w:u w:val="thick"/>
                        </w:rPr>
                        <w:t>EXCEPTIONS</w:t>
                      </w:r>
                      <w:r>
                        <w:rPr>
                          <w:b/>
                          <w:spacing w:val="-16"/>
                          <w:sz w:val="24"/>
                          <w:u w:val="thick"/>
                        </w:rPr>
                        <w:t xml:space="preserve"> </w:t>
                      </w:r>
                      <w:r>
                        <w:rPr>
                          <w:b/>
                          <w:spacing w:val="-1"/>
                          <w:sz w:val="24"/>
                          <w:u w:val="thick"/>
                        </w:rPr>
                        <w:t>AND</w:t>
                      </w:r>
                      <w:r>
                        <w:rPr>
                          <w:b/>
                          <w:spacing w:val="-10"/>
                          <w:sz w:val="24"/>
                          <w:u w:val="thick"/>
                        </w:rPr>
                        <w:t xml:space="preserve"> </w:t>
                      </w:r>
                      <w:r>
                        <w:rPr>
                          <w:b/>
                          <w:spacing w:val="-1"/>
                          <w:sz w:val="24"/>
                          <w:u w:val="thick"/>
                        </w:rPr>
                        <w:t>DEVIATIONS</w:t>
                      </w:r>
                    </w:p>
                  </w:txbxContent>
                </v:textbox>
                <w10:wrap type="topAndBottom" anchorx="page"/>
              </v:shape>
            </w:pict>
          </mc:Fallback>
        </mc:AlternateContent>
      </w:r>
    </w:p>
    <w:p w14:paraId="1BE201B5" w14:textId="77777777" w:rsidR="005F2C69" w:rsidRPr="00A2203B" w:rsidRDefault="005F2C69" w:rsidP="005F2C69">
      <w:pPr>
        <w:pStyle w:val="BodyText"/>
        <w:rPr>
          <w:rFonts w:asciiTheme="minorHAnsi" w:hAnsiTheme="minorHAnsi"/>
          <w:b/>
          <w:sz w:val="24"/>
          <w:szCs w:val="24"/>
        </w:rPr>
      </w:pPr>
    </w:p>
    <w:p w14:paraId="48684330" w14:textId="77777777" w:rsidR="005F2C69" w:rsidRPr="00A2203B" w:rsidRDefault="005F2C69" w:rsidP="005F2C69">
      <w:pPr>
        <w:spacing w:before="192"/>
        <w:ind w:left="1193" w:right="622"/>
        <w:jc w:val="both"/>
        <w:rPr>
          <w:rFonts w:asciiTheme="minorHAnsi" w:hAnsiTheme="minorHAnsi"/>
          <w:sz w:val="24"/>
          <w:szCs w:val="24"/>
        </w:rPr>
      </w:pPr>
      <w:r w:rsidRPr="00A2203B">
        <w:rPr>
          <w:rFonts w:asciiTheme="minorHAnsi" w:hAnsiTheme="minorHAnsi"/>
          <w:sz w:val="24"/>
          <w:szCs w:val="24"/>
        </w:rPr>
        <w:t>As pointed out in the Tender Call Notice, Bidder may stipulate here exceptions and</w:t>
      </w:r>
      <w:r w:rsidRPr="00A2203B">
        <w:rPr>
          <w:rFonts w:asciiTheme="minorHAnsi" w:hAnsiTheme="minorHAnsi"/>
          <w:spacing w:val="1"/>
          <w:sz w:val="24"/>
          <w:szCs w:val="24"/>
        </w:rPr>
        <w:t xml:space="preserve"> </w:t>
      </w:r>
      <w:r w:rsidRPr="00A2203B">
        <w:rPr>
          <w:rFonts w:asciiTheme="minorHAnsi" w:hAnsiTheme="minorHAnsi"/>
          <w:sz w:val="24"/>
          <w:szCs w:val="24"/>
        </w:rPr>
        <w:t>deviations</w:t>
      </w:r>
      <w:r w:rsidRPr="00A2203B">
        <w:rPr>
          <w:rFonts w:asciiTheme="minorHAnsi" w:hAnsiTheme="minorHAnsi"/>
          <w:spacing w:val="-1"/>
          <w:sz w:val="24"/>
          <w:szCs w:val="24"/>
        </w:rPr>
        <w:t xml:space="preserve"> </w:t>
      </w:r>
      <w:r w:rsidRPr="00A2203B">
        <w:rPr>
          <w:rFonts w:asciiTheme="minorHAnsi" w:hAnsiTheme="minorHAnsi"/>
          <w:sz w:val="24"/>
          <w:szCs w:val="24"/>
        </w:rPr>
        <w:t>to the bid</w:t>
      </w:r>
      <w:r w:rsidRPr="00A2203B">
        <w:rPr>
          <w:rFonts w:asciiTheme="minorHAnsi" w:hAnsiTheme="minorHAnsi"/>
          <w:spacing w:val="-1"/>
          <w:sz w:val="24"/>
          <w:szCs w:val="24"/>
        </w:rPr>
        <w:t xml:space="preserve"> </w:t>
      </w:r>
      <w:r w:rsidRPr="00A2203B">
        <w:rPr>
          <w:rFonts w:asciiTheme="minorHAnsi" w:hAnsiTheme="minorHAnsi"/>
          <w:sz w:val="24"/>
          <w:szCs w:val="24"/>
        </w:rPr>
        <w:t>conditions,</w:t>
      </w:r>
      <w:r w:rsidRPr="00A2203B">
        <w:rPr>
          <w:rFonts w:asciiTheme="minorHAnsi" w:hAnsiTheme="minorHAnsi"/>
          <w:spacing w:val="-3"/>
          <w:sz w:val="24"/>
          <w:szCs w:val="24"/>
        </w:rPr>
        <w:t xml:space="preserve"> </w:t>
      </w:r>
      <w:r w:rsidRPr="00A2203B">
        <w:rPr>
          <w:rFonts w:asciiTheme="minorHAnsi" w:hAnsiTheme="minorHAnsi"/>
          <w:sz w:val="24"/>
          <w:szCs w:val="24"/>
        </w:rPr>
        <w:t>if considered</w:t>
      </w:r>
      <w:r w:rsidRPr="00A2203B">
        <w:rPr>
          <w:rFonts w:asciiTheme="minorHAnsi" w:hAnsiTheme="minorHAnsi"/>
          <w:spacing w:val="-2"/>
          <w:sz w:val="24"/>
          <w:szCs w:val="24"/>
        </w:rPr>
        <w:t xml:space="preserve"> </w:t>
      </w:r>
      <w:r w:rsidRPr="00A2203B">
        <w:rPr>
          <w:rFonts w:asciiTheme="minorHAnsi" w:hAnsiTheme="minorHAnsi"/>
          <w:sz w:val="24"/>
          <w:szCs w:val="24"/>
        </w:rPr>
        <w:t>unavoidable.</w:t>
      </w:r>
    </w:p>
    <w:p w14:paraId="62E65862" w14:textId="77777777" w:rsidR="005F2C69" w:rsidRPr="00A2203B" w:rsidRDefault="005F2C69" w:rsidP="005F2C69">
      <w:pPr>
        <w:pStyle w:val="BodyText"/>
        <w:spacing w:before="6"/>
        <w:rPr>
          <w:rFonts w:asciiTheme="minorHAnsi" w:hAnsiTheme="minorHAnsi"/>
          <w:sz w:val="24"/>
          <w:szCs w:val="24"/>
        </w:rPr>
      </w:pPr>
    </w:p>
    <w:tbl>
      <w:tblPr>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04"/>
        <w:gridCol w:w="2404"/>
        <w:gridCol w:w="2402"/>
        <w:gridCol w:w="2404"/>
      </w:tblGrid>
      <w:tr w:rsidR="005F2C69" w:rsidRPr="00A2203B" w14:paraId="1B589516" w14:textId="77777777" w:rsidTr="00D541F0">
        <w:trPr>
          <w:trHeight w:val="567"/>
        </w:trPr>
        <w:tc>
          <w:tcPr>
            <w:tcW w:w="2004" w:type="dxa"/>
          </w:tcPr>
          <w:p w14:paraId="39D9A089" w14:textId="77777777" w:rsidR="005F2C69" w:rsidRPr="00A2203B" w:rsidRDefault="005F2C69" w:rsidP="00D541F0">
            <w:pPr>
              <w:pStyle w:val="TableParagraph"/>
              <w:spacing w:line="273" w:lineRule="exact"/>
              <w:ind w:left="1221" w:hanging="653"/>
              <w:rPr>
                <w:rFonts w:asciiTheme="minorHAnsi" w:hAnsiTheme="minorHAnsi"/>
                <w:b/>
                <w:sz w:val="24"/>
                <w:szCs w:val="24"/>
              </w:rPr>
            </w:pPr>
            <w:r w:rsidRPr="00A2203B">
              <w:rPr>
                <w:rFonts w:asciiTheme="minorHAnsi" w:hAnsiTheme="minorHAnsi"/>
                <w:b/>
                <w:sz w:val="24"/>
                <w:szCs w:val="24"/>
              </w:rPr>
              <w:t>Sr.</w:t>
            </w:r>
            <w:r w:rsidRPr="00A2203B">
              <w:rPr>
                <w:rFonts w:asciiTheme="minorHAnsi" w:hAnsiTheme="minorHAnsi"/>
                <w:b/>
                <w:spacing w:val="-13"/>
                <w:sz w:val="24"/>
                <w:szCs w:val="24"/>
              </w:rPr>
              <w:t xml:space="preserve"> </w:t>
            </w:r>
            <w:r w:rsidRPr="00A2203B">
              <w:rPr>
                <w:rFonts w:asciiTheme="minorHAnsi" w:hAnsiTheme="minorHAnsi"/>
                <w:b/>
                <w:sz w:val="24"/>
                <w:szCs w:val="24"/>
              </w:rPr>
              <w:t>No.</w:t>
            </w:r>
          </w:p>
        </w:tc>
        <w:tc>
          <w:tcPr>
            <w:tcW w:w="2404" w:type="dxa"/>
          </w:tcPr>
          <w:p w14:paraId="6CF0880D" w14:textId="77777777" w:rsidR="005F2C69" w:rsidRPr="00A2203B" w:rsidRDefault="005F2C69" w:rsidP="00D541F0">
            <w:pPr>
              <w:pStyle w:val="TableParagraph"/>
              <w:spacing w:line="259" w:lineRule="auto"/>
              <w:ind w:left="289" w:right="146" w:hanging="142"/>
              <w:jc w:val="center"/>
              <w:rPr>
                <w:rFonts w:asciiTheme="minorHAnsi" w:hAnsiTheme="minorHAnsi"/>
                <w:b/>
                <w:sz w:val="24"/>
                <w:szCs w:val="24"/>
              </w:rPr>
            </w:pPr>
            <w:r w:rsidRPr="00A2203B">
              <w:rPr>
                <w:rFonts w:asciiTheme="minorHAnsi" w:hAnsiTheme="minorHAnsi"/>
                <w:b/>
                <w:sz w:val="24"/>
                <w:szCs w:val="24"/>
              </w:rPr>
              <w:t>Page No.</w:t>
            </w:r>
            <w:r w:rsidRPr="00A2203B">
              <w:rPr>
                <w:rFonts w:asciiTheme="minorHAnsi" w:hAnsiTheme="minorHAnsi"/>
                <w:b/>
                <w:spacing w:val="1"/>
                <w:sz w:val="24"/>
                <w:szCs w:val="24"/>
              </w:rPr>
              <w:t xml:space="preserve"> </w:t>
            </w:r>
            <w:r w:rsidRPr="00A2203B">
              <w:rPr>
                <w:rFonts w:asciiTheme="minorHAnsi" w:hAnsiTheme="minorHAnsi"/>
                <w:b/>
                <w:sz w:val="24"/>
                <w:szCs w:val="24"/>
              </w:rPr>
              <w:t>of Bid</w:t>
            </w:r>
            <w:r w:rsidRPr="00A2203B">
              <w:rPr>
                <w:rFonts w:asciiTheme="minorHAnsi" w:hAnsiTheme="minorHAnsi"/>
                <w:b/>
                <w:spacing w:val="1"/>
                <w:sz w:val="24"/>
                <w:szCs w:val="24"/>
              </w:rPr>
              <w:t xml:space="preserve"> </w:t>
            </w:r>
            <w:r w:rsidRPr="00A2203B">
              <w:rPr>
                <w:rFonts w:asciiTheme="minorHAnsi" w:hAnsiTheme="minorHAnsi"/>
                <w:b/>
                <w:spacing w:val="-2"/>
                <w:sz w:val="24"/>
                <w:szCs w:val="24"/>
              </w:rPr>
              <w:t>Document</w:t>
            </w:r>
          </w:p>
        </w:tc>
        <w:tc>
          <w:tcPr>
            <w:tcW w:w="2402" w:type="dxa"/>
          </w:tcPr>
          <w:p w14:paraId="62A04438" w14:textId="77777777" w:rsidR="005F2C69" w:rsidRPr="00A2203B" w:rsidRDefault="005F2C69" w:rsidP="00D541F0">
            <w:pPr>
              <w:pStyle w:val="TableParagraph"/>
              <w:spacing w:line="259" w:lineRule="auto"/>
              <w:ind w:left="45" w:right="128" w:firstLine="142"/>
              <w:jc w:val="center"/>
              <w:rPr>
                <w:rFonts w:asciiTheme="minorHAnsi" w:hAnsiTheme="minorHAnsi"/>
                <w:b/>
                <w:sz w:val="24"/>
                <w:szCs w:val="24"/>
              </w:rPr>
            </w:pPr>
            <w:r w:rsidRPr="00A2203B">
              <w:rPr>
                <w:rFonts w:asciiTheme="minorHAnsi" w:hAnsiTheme="minorHAnsi"/>
                <w:b/>
                <w:spacing w:val="-4"/>
                <w:sz w:val="24"/>
                <w:szCs w:val="24"/>
              </w:rPr>
              <w:t xml:space="preserve">Clause </w:t>
            </w:r>
            <w:r w:rsidRPr="00A2203B">
              <w:rPr>
                <w:rFonts w:asciiTheme="minorHAnsi" w:hAnsiTheme="minorHAnsi"/>
                <w:b/>
                <w:spacing w:val="-3"/>
                <w:sz w:val="24"/>
                <w:szCs w:val="24"/>
              </w:rPr>
              <w:t>No.</w:t>
            </w:r>
            <w:r w:rsidRPr="00A2203B">
              <w:rPr>
                <w:rFonts w:asciiTheme="minorHAnsi" w:hAnsiTheme="minorHAnsi"/>
                <w:b/>
                <w:spacing w:val="-68"/>
                <w:sz w:val="24"/>
                <w:szCs w:val="24"/>
              </w:rPr>
              <w:t xml:space="preserve"> </w:t>
            </w:r>
            <w:r w:rsidRPr="00A2203B">
              <w:rPr>
                <w:rFonts w:asciiTheme="minorHAnsi" w:hAnsiTheme="minorHAnsi"/>
                <w:b/>
                <w:sz w:val="24"/>
                <w:szCs w:val="24"/>
              </w:rPr>
              <w:t>of Bid</w:t>
            </w:r>
            <w:r w:rsidRPr="00A2203B">
              <w:rPr>
                <w:rFonts w:asciiTheme="minorHAnsi" w:hAnsiTheme="minorHAnsi"/>
                <w:b/>
                <w:spacing w:val="1"/>
                <w:sz w:val="24"/>
                <w:szCs w:val="24"/>
              </w:rPr>
              <w:t xml:space="preserve"> </w:t>
            </w:r>
            <w:r w:rsidRPr="00A2203B">
              <w:rPr>
                <w:rFonts w:asciiTheme="minorHAnsi" w:hAnsiTheme="minorHAnsi"/>
                <w:b/>
                <w:sz w:val="24"/>
                <w:szCs w:val="24"/>
              </w:rPr>
              <w:t>Document</w:t>
            </w:r>
          </w:p>
        </w:tc>
        <w:tc>
          <w:tcPr>
            <w:tcW w:w="2404" w:type="dxa"/>
          </w:tcPr>
          <w:p w14:paraId="39660EF5" w14:textId="77777777" w:rsidR="005F2C69" w:rsidRPr="00A2203B" w:rsidRDefault="005F2C69" w:rsidP="00D541F0">
            <w:pPr>
              <w:pStyle w:val="TableParagraph"/>
              <w:spacing w:line="256" w:lineRule="auto"/>
              <w:ind w:left="369" w:right="178"/>
              <w:rPr>
                <w:rFonts w:asciiTheme="minorHAnsi" w:hAnsiTheme="minorHAnsi"/>
                <w:b/>
                <w:sz w:val="24"/>
                <w:szCs w:val="24"/>
              </w:rPr>
            </w:pPr>
            <w:r w:rsidRPr="00A2203B">
              <w:rPr>
                <w:rFonts w:asciiTheme="minorHAnsi" w:hAnsiTheme="minorHAnsi"/>
                <w:b/>
                <w:sz w:val="24"/>
                <w:szCs w:val="24"/>
              </w:rPr>
              <w:t>Subject</w:t>
            </w:r>
            <w:r w:rsidRPr="00A2203B">
              <w:rPr>
                <w:rFonts w:asciiTheme="minorHAnsi" w:hAnsiTheme="minorHAnsi"/>
                <w:b/>
                <w:spacing w:val="1"/>
                <w:sz w:val="24"/>
                <w:szCs w:val="24"/>
              </w:rPr>
              <w:t xml:space="preserve"> </w:t>
            </w:r>
            <w:r w:rsidRPr="00A2203B">
              <w:rPr>
                <w:rFonts w:asciiTheme="minorHAnsi" w:hAnsiTheme="minorHAnsi"/>
                <w:b/>
                <w:spacing w:val="-2"/>
                <w:sz w:val="24"/>
                <w:szCs w:val="24"/>
              </w:rPr>
              <w:t>Deviation</w:t>
            </w:r>
          </w:p>
        </w:tc>
      </w:tr>
      <w:tr w:rsidR="005F2C69" w:rsidRPr="00A2203B" w14:paraId="01191A27" w14:textId="77777777" w:rsidTr="00D541F0">
        <w:trPr>
          <w:trHeight w:val="1542"/>
        </w:trPr>
        <w:tc>
          <w:tcPr>
            <w:tcW w:w="2004" w:type="dxa"/>
          </w:tcPr>
          <w:p w14:paraId="305C3CCB" w14:textId="77777777" w:rsidR="005F2C69" w:rsidRPr="00A2203B" w:rsidRDefault="005F2C69" w:rsidP="00D541F0">
            <w:pPr>
              <w:pStyle w:val="TableParagraph"/>
              <w:rPr>
                <w:rFonts w:asciiTheme="minorHAnsi" w:hAnsiTheme="minorHAnsi"/>
                <w:sz w:val="24"/>
                <w:szCs w:val="24"/>
              </w:rPr>
            </w:pPr>
          </w:p>
        </w:tc>
        <w:tc>
          <w:tcPr>
            <w:tcW w:w="2404" w:type="dxa"/>
          </w:tcPr>
          <w:p w14:paraId="5D94FC61" w14:textId="77777777" w:rsidR="005F2C69" w:rsidRPr="00A2203B" w:rsidRDefault="005F2C69" w:rsidP="00D541F0">
            <w:pPr>
              <w:pStyle w:val="TableParagraph"/>
              <w:rPr>
                <w:rFonts w:asciiTheme="minorHAnsi" w:hAnsiTheme="minorHAnsi"/>
                <w:sz w:val="24"/>
                <w:szCs w:val="24"/>
              </w:rPr>
            </w:pPr>
          </w:p>
        </w:tc>
        <w:tc>
          <w:tcPr>
            <w:tcW w:w="2402" w:type="dxa"/>
          </w:tcPr>
          <w:p w14:paraId="37A2FDC4" w14:textId="77777777" w:rsidR="005F2C69" w:rsidRPr="00A2203B" w:rsidRDefault="005F2C69" w:rsidP="00D541F0">
            <w:pPr>
              <w:pStyle w:val="TableParagraph"/>
              <w:rPr>
                <w:rFonts w:asciiTheme="minorHAnsi" w:hAnsiTheme="minorHAnsi"/>
                <w:sz w:val="24"/>
                <w:szCs w:val="24"/>
              </w:rPr>
            </w:pPr>
          </w:p>
        </w:tc>
        <w:tc>
          <w:tcPr>
            <w:tcW w:w="2404" w:type="dxa"/>
          </w:tcPr>
          <w:p w14:paraId="02EE0A98" w14:textId="77777777" w:rsidR="005F2C69" w:rsidRPr="00A2203B" w:rsidRDefault="005F2C69" w:rsidP="00D541F0">
            <w:pPr>
              <w:pStyle w:val="TableParagraph"/>
              <w:rPr>
                <w:rFonts w:asciiTheme="minorHAnsi" w:hAnsiTheme="minorHAnsi"/>
                <w:sz w:val="24"/>
                <w:szCs w:val="24"/>
              </w:rPr>
            </w:pPr>
          </w:p>
        </w:tc>
      </w:tr>
    </w:tbl>
    <w:p w14:paraId="3B0CEEBC" w14:textId="77777777" w:rsidR="005F2C69" w:rsidRPr="00A2203B" w:rsidRDefault="005F2C69" w:rsidP="005F2C69">
      <w:pPr>
        <w:pStyle w:val="BodyText"/>
        <w:rPr>
          <w:rFonts w:asciiTheme="minorHAnsi" w:hAnsiTheme="minorHAnsi"/>
          <w:sz w:val="24"/>
          <w:szCs w:val="24"/>
        </w:rPr>
      </w:pPr>
    </w:p>
    <w:p w14:paraId="7A2F8558" w14:textId="77777777" w:rsidR="005F2C69" w:rsidRPr="00A2203B" w:rsidRDefault="005F2C69" w:rsidP="005F2C69">
      <w:pPr>
        <w:pStyle w:val="BodyText"/>
        <w:spacing w:before="1"/>
        <w:rPr>
          <w:rFonts w:asciiTheme="minorHAnsi" w:hAnsiTheme="minorHAnsi"/>
          <w:sz w:val="24"/>
          <w:szCs w:val="24"/>
        </w:rPr>
      </w:pPr>
    </w:p>
    <w:p w14:paraId="0C1B7303" w14:textId="77777777" w:rsidR="005F2C69" w:rsidRPr="00A2203B" w:rsidRDefault="005F2C69" w:rsidP="005F2C69">
      <w:pPr>
        <w:ind w:left="1193" w:right="612"/>
        <w:jc w:val="both"/>
        <w:rPr>
          <w:rFonts w:asciiTheme="minorHAnsi" w:hAnsiTheme="minorHAnsi"/>
          <w:sz w:val="24"/>
          <w:szCs w:val="24"/>
        </w:rPr>
      </w:pPr>
      <w:r w:rsidRPr="00A2203B">
        <w:rPr>
          <w:rFonts w:asciiTheme="minorHAnsi" w:hAnsiTheme="minorHAnsi"/>
          <w:sz w:val="24"/>
          <w:szCs w:val="24"/>
        </w:rPr>
        <w:t>Note: however, the Bidders may note that unacceptable deviations, if any, the bid shall</w:t>
      </w:r>
      <w:r w:rsidRPr="00A2203B">
        <w:rPr>
          <w:rFonts w:asciiTheme="minorHAnsi" w:hAnsiTheme="minorHAnsi"/>
          <w:spacing w:val="1"/>
          <w:sz w:val="24"/>
          <w:szCs w:val="24"/>
        </w:rPr>
        <w:t xml:space="preserve"> </w:t>
      </w:r>
      <w:r w:rsidRPr="00A2203B">
        <w:rPr>
          <w:rFonts w:asciiTheme="minorHAnsi" w:hAnsiTheme="minorHAnsi"/>
          <w:spacing w:val="-1"/>
          <w:sz w:val="24"/>
          <w:szCs w:val="24"/>
        </w:rPr>
        <w:t>be</w:t>
      </w:r>
      <w:r w:rsidRPr="00A2203B">
        <w:rPr>
          <w:rFonts w:asciiTheme="minorHAnsi" w:hAnsiTheme="minorHAnsi"/>
          <w:spacing w:val="-19"/>
          <w:sz w:val="24"/>
          <w:szCs w:val="24"/>
        </w:rPr>
        <w:t xml:space="preserve"> </w:t>
      </w:r>
      <w:r w:rsidRPr="00A2203B">
        <w:rPr>
          <w:rFonts w:asciiTheme="minorHAnsi" w:hAnsiTheme="minorHAnsi"/>
          <w:spacing w:val="-1"/>
          <w:sz w:val="24"/>
          <w:szCs w:val="24"/>
        </w:rPr>
        <w:t>liable</w:t>
      </w:r>
      <w:r w:rsidRPr="00A2203B">
        <w:rPr>
          <w:rFonts w:asciiTheme="minorHAnsi" w:hAnsiTheme="minorHAnsi"/>
          <w:spacing w:val="-17"/>
          <w:sz w:val="24"/>
          <w:szCs w:val="24"/>
        </w:rPr>
        <w:t xml:space="preserve"> </w:t>
      </w:r>
      <w:r w:rsidRPr="00A2203B">
        <w:rPr>
          <w:rFonts w:asciiTheme="minorHAnsi" w:hAnsiTheme="minorHAnsi"/>
          <w:spacing w:val="-1"/>
          <w:sz w:val="24"/>
          <w:szCs w:val="24"/>
        </w:rPr>
        <w:t>for</w:t>
      </w:r>
      <w:r w:rsidRPr="00A2203B">
        <w:rPr>
          <w:rFonts w:asciiTheme="minorHAnsi" w:hAnsiTheme="minorHAnsi"/>
          <w:spacing w:val="-18"/>
          <w:sz w:val="24"/>
          <w:szCs w:val="24"/>
        </w:rPr>
        <w:t xml:space="preserve"> </w:t>
      </w:r>
      <w:r w:rsidRPr="00A2203B">
        <w:rPr>
          <w:rFonts w:asciiTheme="minorHAnsi" w:hAnsiTheme="minorHAnsi"/>
          <w:spacing w:val="-1"/>
          <w:sz w:val="24"/>
          <w:szCs w:val="24"/>
        </w:rPr>
        <w:t>rejection.</w:t>
      </w:r>
      <w:r w:rsidRPr="00A2203B">
        <w:rPr>
          <w:rFonts w:asciiTheme="minorHAnsi" w:hAnsiTheme="minorHAnsi"/>
          <w:spacing w:val="-16"/>
          <w:sz w:val="24"/>
          <w:szCs w:val="24"/>
        </w:rPr>
        <w:t xml:space="preserve"> </w:t>
      </w:r>
      <w:r w:rsidRPr="00A2203B">
        <w:rPr>
          <w:rFonts w:asciiTheme="minorHAnsi" w:hAnsiTheme="minorHAnsi"/>
          <w:sz w:val="24"/>
          <w:szCs w:val="24"/>
        </w:rPr>
        <w:t>Bidder</w:t>
      </w:r>
      <w:r w:rsidRPr="00A2203B">
        <w:rPr>
          <w:rFonts w:asciiTheme="minorHAnsi" w:hAnsiTheme="minorHAnsi"/>
          <w:spacing w:val="-17"/>
          <w:sz w:val="24"/>
          <w:szCs w:val="24"/>
        </w:rPr>
        <w:t xml:space="preserve"> </w:t>
      </w:r>
      <w:r w:rsidRPr="00A2203B">
        <w:rPr>
          <w:rFonts w:asciiTheme="minorHAnsi" w:hAnsiTheme="minorHAnsi"/>
          <w:sz w:val="24"/>
          <w:szCs w:val="24"/>
        </w:rPr>
        <w:t>is</w:t>
      </w:r>
      <w:r w:rsidRPr="00A2203B">
        <w:rPr>
          <w:rFonts w:asciiTheme="minorHAnsi" w:hAnsiTheme="minorHAnsi"/>
          <w:spacing w:val="-17"/>
          <w:sz w:val="24"/>
          <w:szCs w:val="24"/>
        </w:rPr>
        <w:t xml:space="preserve"> </w:t>
      </w:r>
      <w:r w:rsidRPr="00A2203B">
        <w:rPr>
          <w:rFonts w:asciiTheme="minorHAnsi" w:hAnsiTheme="minorHAnsi"/>
          <w:sz w:val="24"/>
          <w:szCs w:val="24"/>
        </w:rPr>
        <w:t>discouraged</w:t>
      </w:r>
      <w:r w:rsidRPr="00A2203B">
        <w:rPr>
          <w:rFonts w:asciiTheme="minorHAnsi" w:hAnsiTheme="minorHAnsi"/>
          <w:spacing w:val="-19"/>
          <w:sz w:val="24"/>
          <w:szCs w:val="24"/>
        </w:rPr>
        <w:t xml:space="preserve"> </w:t>
      </w:r>
      <w:r w:rsidRPr="00A2203B">
        <w:rPr>
          <w:rFonts w:asciiTheme="minorHAnsi" w:hAnsiTheme="minorHAnsi"/>
          <w:sz w:val="24"/>
          <w:szCs w:val="24"/>
        </w:rPr>
        <w:t>to</w:t>
      </w:r>
      <w:r w:rsidRPr="00A2203B">
        <w:rPr>
          <w:rFonts w:asciiTheme="minorHAnsi" w:hAnsiTheme="minorHAnsi"/>
          <w:spacing w:val="-19"/>
          <w:sz w:val="24"/>
          <w:szCs w:val="24"/>
        </w:rPr>
        <w:t xml:space="preserve"> </w:t>
      </w:r>
      <w:r w:rsidRPr="00A2203B">
        <w:rPr>
          <w:rFonts w:asciiTheme="minorHAnsi" w:hAnsiTheme="minorHAnsi"/>
          <w:sz w:val="24"/>
          <w:szCs w:val="24"/>
        </w:rPr>
        <w:t>deviate</w:t>
      </w:r>
      <w:r w:rsidRPr="00A2203B">
        <w:rPr>
          <w:rFonts w:asciiTheme="minorHAnsi" w:hAnsiTheme="minorHAnsi"/>
          <w:spacing w:val="-17"/>
          <w:sz w:val="24"/>
          <w:szCs w:val="24"/>
        </w:rPr>
        <w:t xml:space="preserve"> </w:t>
      </w:r>
      <w:r w:rsidRPr="00A2203B">
        <w:rPr>
          <w:rFonts w:asciiTheme="minorHAnsi" w:hAnsiTheme="minorHAnsi"/>
          <w:sz w:val="24"/>
          <w:szCs w:val="24"/>
        </w:rPr>
        <w:t>from</w:t>
      </w:r>
      <w:r w:rsidRPr="00A2203B">
        <w:rPr>
          <w:rFonts w:asciiTheme="minorHAnsi" w:hAnsiTheme="minorHAnsi"/>
          <w:spacing w:val="-16"/>
          <w:sz w:val="24"/>
          <w:szCs w:val="24"/>
        </w:rPr>
        <w:t xml:space="preserve"> </w:t>
      </w:r>
      <w:r w:rsidRPr="00A2203B">
        <w:rPr>
          <w:rFonts w:asciiTheme="minorHAnsi" w:hAnsiTheme="minorHAnsi"/>
          <w:sz w:val="24"/>
          <w:szCs w:val="24"/>
        </w:rPr>
        <w:t>bid</w:t>
      </w:r>
      <w:r w:rsidRPr="00A2203B">
        <w:rPr>
          <w:rFonts w:asciiTheme="minorHAnsi" w:hAnsiTheme="minorHAnsi"/>
          <w:spacing w:val="-18"/>
          <w:sz w:val="24"/>
          <w:szCs w:val="24"/>
        </w:rPr>
        <w:t xml:space="preserve"> </w:t>
      </w:r>
      <w:r w:rsidRPr="00A2203B">
        <w:rPr>
          <w:rFonts w:asciiTheme="minorHAnsi" w:hAnsiTheme="minorHAnsi"/>
          <w:sz w:val="24"/>
          <w:szCs w:val="24"/>
        </w:rPr>
        <w:t>conditions,</w:t>
      </w:r>
      <w:r w:rsidRPr="00A2203B">
        <w:rPr>
          <w:rFonts w:asciiTheme="minorHAnsi" w:hAnsiTheme="minorHAnsi"/>
          <w:spacing w:val="-18"/>
          <w:sz w:val="24"/>
          <w:szCs w:val="24"/>
        </w:rPr>
        <w:t xml:space="preserve"> </w:t>
      </w:r>
      <w:r w:rsidRPr="00A2203B">
        <w:rPr>
          <w:rFonts w:asciiTheme="minorHAnsi" w:hAnsiTheme="minorHAnsi"/>
          <w:sz w:val="24"/>
          <w:szCs w:val="24"/>
        </w:rPr>
        <w:t>specifications,</w:t>
      </w:r>
      <w:r w:rsidRPr="00A2203B">
        <w:rPr>
          <w:rFonts w:asciiTheme="minorHAnsi" w:hAnsiTheme="minorHAnsi"/>
          <w:spacing w:val="-73"/>
          <w:sz w:val="24"/>
          <w:szCs w:val="24"/>
        </w:rPr>
        <w:t xml:space="preserve"> </w:t>
      </w:r>
      <w:r w:rsidRPr="00A2203B">
        <w:rPr>
          <w:rFonts w:asciiTheme="minorHAnsi" w:hAnsiTheme="minorHAnsi"/>
          <w:sz w:val="24"/>
          <w:szCs w:val="24"/>
        </w:rPr>
        <w:t>delivery</w:t>
      </w:r>
      <w:r w:rsidRPr="00A2203B">
        <w:rPr>
          <w:rFonts w:asciiTheme="minorHAnsi" w:hAnsiTheme="minorHAnsi"/>
          <w:spacing w:val="-2"/>
          <w:sz w:val="24"/>
          <w:szCs w:val="24"/>
        </w:rPr>
        <w:t xml:space="preserve"> </w:t>
      </w:r>
      <w:r w:rsidRPr="00A2203B">
        <w:rPr>
          <w:rFonts w:asciiTheme="minorHAnsi" w:hAnsiTheme="minorHAnsi"/>
          <w:sz w:val="24"/>
          <w:szCs w:val="24"/>
        </w:rPr>
        <w:t>schedules,</w:t>
      </w:r>
      <w:r w:rsidRPr="00A2203B">
        <w:rPr>
          <w:rFonts w:asciiTheme="minorHAnsi" w:hAnsiTheme="minorHAnsi"/>
          <w:spacing w:val="-3"/>
          <w:sz w:val="24"/>
          <w:szCs w:val="24"/>
        </w:rPr>
        <w:t xml:space="preserve"> </w:t>
      </w:r>
      <w:r w:rsidRPr="00A2203B">
        <w:rPr>
          <w:rFonts w:asciiTheme="minorHAnsi" w:hAnsiTheme="minorHAnsi"/>
          <w:sz w:val="24"/>
          <w:szCs w:val="24"/>
        </w:rPr>
        <w:t>and</w:t>
      </w:r>
      <w:r w:rsidRPr="00A2203B">
        <w:rPr>
          <w:rFonts w:asciiTheme="minorHAnsi" w:hAnsiTheme="minorHAnsi"/>
          <w:spacing w:val="-3"/>
          <w:sz w:val="24"/>
          <w:szCs w:val="24"/>
        </w:rPr>
        <w:t xml:space="preserve"> </w:t>
      </w:r>
      <w:r w:rsidRPr="00A2203B">
        <w:rPr>
          <w:rFonts w:asciiTheme="minorHAnsi" w:hAnsiTheme="minorHAnsi"/>
          <w:sz w:val="24"/>
          <w:szCs w:val="24"/>
        </w:rPr>
        <w:t>commercial</w:t>
      </w:r>
      <w:r w:rsidRPr="00A2203B">
        <w:rPr>
          <w:rFonts w:asciiTheme="minorHAnsi" w:hAnsiTheme="minorHAnsi"/>
          <w:spacing w:val="1"/>
          <w:sz w:val="24"/>
          <w:szCs w:val="24"/>
        </w:rPr>
        <w:t xml:space="preserve"> </w:t>
      </w:r>
      <w:r w:rsidRPr="00A2203B">
        <w:rPr>
          <w:rFonts w:asciiTheme="minorHAnsi" w:hAnsiTheme="minorHAnsi"/>
          <w:sz w:val="24"/>
          <w:szCs w:val="24"/>
        </w:rPr>
        <w:t>terms</w:t>
      </w:r>
      <w:r w:rsidRPr="00A2203B">
        <w:rPr>
          <w:rFonts w:asciiTheme="minorHAnsi" w:hAnsiTheme="minorHAnsi"/>
          <w:spacing w:val="-1"/>
          <w:sz w:val="24"/>
          <w:szCs w:val="24"/>
        </w:rPr>
        <w:t xml:space="preserve"> </w:t>
      </w:r>
      <w:r w:rsidRPr="00A2203B">
        <w:rPr>
          <w:rFonts w:asciiTheme="minorHAnsi" w:hAnsiTheme="minorHAnsi"/>
          <w:sz w:val="24"/>
          <w:szCs w:val="24"/>
        </w:rPr>
        <w:t>as</w:t>
      </w:r>
      <w:r w:rsidRPr="00A2203B">
        <w:rPr>
          <w:rFonts w:asciiTheme="minorHAnsi" w:hAnsiTheme="minorHAnsi"/>
          <w:spacing w:val="-1"/>
          <w:sz w:val="24"/>
          <w:szCs w:val="24"/>
        </w:rPr>
        <w:t xml:space="preserve"> </w:t>
      </w:r>
      <w:r w:rsidRPr="00A2203B">
        <w:rPr>
          <w:rFonts w:asciiTheme="minorHAnsi" w:hAnsiTheme="minorHAnsi"/>
          <w:sz w:val="24"/>
          <w:szCs w:val="24"/>
        </w:rPr>
        <w:t>per</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tender</w:t>
      </w:r>
      <w:r w:rsidRPr="00A2203B">
        <w:rPr>
          <w:rFonts w:asciiTheme="minorHAnsi" w:hAnsiTheme="minorHAnsi"/>
          <w:spacing w:val="-1"/>
          <w:sz w:val="24"/>
          <w:szCs w:val="24"/>
        </w:rPr>
        <w:t xml:space="preserve"> </w:t>
      </w:r>
      <w:r w:rsidRPr="00A2203B">
        <w:rPr>
          <w:rFonts w:asciiTheme="minorHAnsi" w:hAnsiTheme="minorHAnsi"/>
          <w:sz w:val="24"/>
          <w:szCs w:val="24"/>
        </w:rPr>
        <w:t>document.</w:t>
      </w:r>
    </w:p>
    <w:p w14:paraId="1417FF40" w14:textId="77777777" w:rsidR="005F2C69" w:rsidRPr="00A2203B" w:rsidRDefault="005F2C69" w:rsidP="005F2C69">
      <w:pPr>
        <w:spacing w:before="158" w:line="357" w:lineRule="auto"/>
        <w:ind w:left="1193" w:right="633"/>
        <w:jc w:val="both"/>
        <w:rPr>
          <w:rFonts w:asciiTheme="minorHAnsi" w:hAnsiTheme="minorHAnsi"/>
          <w:sz w:val="24"/>
          <w:szCs w:val="24"/>
        </w:rPr>
      </w:pPr>
      <w:r w:rsidRPr="00A2203B">
        <w:rPr>
          <w:rFonts w:asciiTheme="minorHAnsi" w:hAnsiTheme="minorHAnsi"/>
          <w:sz w:val="24"/>
          <w:szCs w:val="24"/>
        </w:rPr>
        <w:t>Duly authorized to sign this authorization on behalf of: [insert complete name of</w:t>
      </w:r>
      <w:r w:rsidRPr="00A2203B">
        <w:rPr>
          <w:rFonts w:asciiTheme="minorHAnsi" w:hAnsiTheme="minorHAnsi"/>
          <w:spacing w:val="1"/>
          <w:sz w:val="24"/>
          <w:szCs w:val="24"/>
        </w:rPr>
        <w:t xml:space="preserve"> </w:t>
      </w:r>
      <w:r w:rsidRPr="00A2203B">
        <w:rPr>
          <w:rFonts w:asciiTheme="minorHAnsi" w:hAnsiTheme="minorHAnsi"/>
          <w:sz w:val="24"/>
          <w:szCs w:val="24"/>
        </w:rPr>
        <w:t>Tenderer]</w:t>
      </w:r>
    </w:p>
    <w:p w14:paraId="77A806D3" w14:textId="77777777" w:rsidR="005F2C69" w:rsidRPr="00A2203B" w:rsidRDefault="005F2C69" w:rsidP="005F2C69">
      <w:pPr>
        <w:pStyle w:val="BodyText"/>
        <w:rPr>
          <w:rFonts w:asciiTheme="minorHAnsi" w:hAnsiTheme="minorHAnsi"/>
          <w:sz w:val="24"/>
          <w:szCs w:val="24"/>
        </w:rPr>
      </w:pPr>
    </w:p>
    <w:p w14:paraId="041ABEEC" w14:textId="77777777" w:rsidR="005F2C69" w:rsidRPr="00A2203B" w:rsidRDefault="005F2C69" w:rsidP="005F2C69">
      <w:pPr>
        <w:pStyle w:val="BodyText"/>
        <w:spacing w:before="6"/>
        <w:rPr>
          <w:rFonts w:asciiTheme="minorHAnsi" w:hAnsiTheme="minorHAnsi"/>
          <w:sz w:val="24"/>
          <w:szCs w:val="24"/>
        </w:rPr>
      </w:pPr>
    </w:p>
    <w:p w14:paraId="111B175D" w14:textId="77777777" w:rsidR="005F2C69" w:rsidRPr="00A2203B" w:rsidRDefault="005F2C69" w:rsidP="005F2C69">
      <w:pPr>
        <w:tabs>
          <w:tab w:val="left" w:pos="4068"/>
          <w:tab w:val="left" w:pos="6634"/>
          <w:tab w:val="left" w:pos="8159"/>
        </w:tabs>
        <w:spacing w:before="1" w:line="259" w:lineRule="auto"/>
        <w:ind w:left="1193" w:right="1496"/>
        <w:rPr>
          <w:rFonts w:asciiTheme="minorHAnsi" w:hAnsiTheme="minorHAnsi"/>
          <w:sz w:val="24"/>
          <w:szCs w:val="24"/>
        </w:rPr>
      </w:pPr>
      <w:r w:rsidRPr="00A2203B">
        <w:rPr>
          <w:rFonts w:asciiTheme="minorHAnsi" w:hAnsiTheme="minorHAnsi"/>
          <w:sz w:val="24"/>
          <w:szCs w:val="24"/>
        </w:rPr>
        <w:t>Date</w:t>
      </w:r>
      <w:r w:rsidRPr="00A2203B">
        <w:rPr>
          <w:rFonts w:asciiTheme="minorHAnsi" w:hAnsiTheme="minorHAnsi"/>
          <w:spacing w:val="-2"/>
          <w:sz w:val="24"/>
          <w:szCs w:val="24"/>
        </w:rPr>
        <w:t xml:space="preserve"> </w:t>
      </w:r>
      <w:r w:rsidRPr="00A2203B">
        <w:rPr>
          <w:rFonts w:asciiTheme="minorHAnsi" w:hAnsiTheme="minorHAnsi"/>
          <w:sz w:val="24"/>
          <w:szCs w:val="24"/>
        </w:rPr>
        <w:t>on</w:t>
      </w:r>
      <w:r w:rsidRPr="00A2203B">
        <w:rPr>
          <w:rFonts w:asciiTheme="minorHAnsi" w:hAnsiTheme="minorHAnsi"/>
          <w:sz w:val="24"/>
          <w:szCs w:val="24"/>
          <w:u w:val="single"/>
        </w:rPr>
        <w:tab/>
      </w:r>
      <w:r w:rsidRPr="00A2203B">
        <w:rPr>
          <w:rFonts w:asciiTheme="minorHAnsi" w:hAnsiTheme="minorHAnsi"/>
          <w:sz w:val="24"/>
          <w:szCs w:val="24"/>
        </w:rPr>
        <w:t>day of</w:t>
      </w:r>
      <w:r w:rsidRPr="00A2203B">
        <w:rPr>
          <w:rFonts w:asciiTheme="minorHAnsi" w:hAnsiTheme="minorHAnsi"/>
          <w:sz w:val="24"/>
          <w:szCs w:val="24"/>
          <w:u w:val="single"/>
        </w:rPr>
        <w:t>________</w:t>
      </w:r>
      <w:proofErr w:type="gramStart"/>
      <w:r w:rsidRPr="00A2203B">
        <w:rPr>
          <w:rFonts w:asciiTheme="minorHAnsi" w:hAnsiTheme="minorHAnsi"/>
          <w:sz w:val="24"/>
          <w:szCs w:val="24"/>
          <w:u w:val="single"/>
        </w:rPr>
        <w:t>_,</w:t>
      </w:r>
      <w:r w:rsidRPr="00A2203B">
        <w:rPr>
          <w:rFonts w:asciiTheme="minorHAnsi" w:hAnsiTheme="minorHAnsi"/>
          <w:sz w:val="24"/>
          <w:szCs w:val="24"/>
          <w:u w:val="single"/>
        </w:rPr>
        <w:softHyphen/>
      </w:r>
      <w:proofErr w:type="gramEnd"/>
      <w:r w:rsidRPr="00A2203B">
        <w:rPr>
          <w:rFonts w:asciiTheme="minorHAnsi" w:hAnsiTheme="minorHAnsi"/>
          <w:sz w:val="24"/>
          <w:szCs w:val="24"/>
          <w:u w:val="single"/>
        </w:rPr>
        <w:softHyphen/>
      </w:r>
      <w:r w:rsidRPr="00A2203B">
        <w:rPr>
          <w:rFonts w:asciiTheme="minorHAnsi" w:hAnsiTheme="minorHAnsi"/>
          <w:sz w:val="24"/>
          <w:szCs w:val="24"/>
          <w:u w:val="single"/>
        </w:rPr>
        <w:softHyphen/>
      </w:r>
      <w:r w:rsidRPr="00A2203B">
        <w:rPr>
          <w:rFonts w:asciiTheme="minorHAnsi" w:hAnsiTheme="minorHAnsi"/>
          <w:sz w:val="24"/>
          <w:szCs w:val="24"/>
          <w:u w:val="single"/>
        </w:rPr>
        <w:softHyphen/>
      </w:r>
      <w:r w:rsidRPr="00A2203B">
        <w:rPr>
          <w:rFonts w:asciiTheme="minorHAnsi" w:hAnsiTheme="minorHAnsi"/>
          <w:sz w:val="24"/>
          <w:szCs w:val="24"/>
          <w:u w:val="single"/>
        </w:rPr>
        <w:softHyphen/>
        <w:t xml:space="preserve">                 </w:t>
      </w:r>
      <w:r w:rsidRPr="00A2203B">
        <w:rPr>
          <w:rFonts w:asciiTheme="minorHAnsi" w:hAnsiTheme="minorHAnsi"/>
          <w:spacing w:val="-2"/>
          <w:sz w:val="24"/>
          <w:szCs w:val="24"/>
        </w:rPr>
        <w:t>[insert</w:t>
      </w:r>
      <w:r w:rsidRPr="00A2203B">
        <w:rPr>
          <w:rFonts w:asciiTheme="minorHAnsi" w:hAnsiTheme="minorHAnsi"/>
          <w:spacing w:val="-20"/>
          <w:sz w:val="24"/>
          <w:szCs w:val="24"/>
        </w:rPr>
        <w:t xml:space="preserve"> </w:t>
      </w:r>
      <w:r w:rsidRPr="00A2203B">
        <w:rPr>
          <w:rFonts w:asciiTheme="minorHAnsi" w:hAnsiTheme="minorHAnsi"/>
          <w:spacing w:val="-1"/>
          <w:sz w:val="24"/>
          <w:szCs w:val="24"/>
        </w:rPr>
        <w:t>date</w:t>
      </w:r>
      <w:r w:rsidRPr="00A2203B">
        <w:rPr>
          <w:rFonts w:asciiTheme="minorHAnsi" w:hAnsiTheme="minorHAnsi"/>
          <w:spacing w:val="-18"/>
          <w:sz w:val="24"/>
          <w:szCs w:val="24"/>
        </w:rPr>
        <w:t xml:space="preserve"> </w:t>
      </w:r>
      <w:r w:rsidRPr="00A2203B">
        <w:rPr>
          <w:rFonts w:asciiTheme="minorHAnsi" w:hAnsiTheme="minorHAnsi"/>
          <w:spacing w:val="-1"/>
          <w:sz w:val="24"/>
          <w:szCs w:val="24"/>
        </w:rPr>
        <w:t>of</w:t>
      </w:r>
      <w:r w:rsidRPr="00A2203B">
        <w:rPr>
          <w:rFonts w:asciiTheme="minorHAnsi" w:hAnsiTheme="minorHAnsi"/>
          <w:spacing w:val="-72"/>
          <w:sz w:val="24"/>
          <w:szCs w:val="24"/>
        </w:rPr>
        <w:t xml:space="preserve"> </w:t>
      </w:r>
      <w:r w:rsidRPr="00A2203B">
        <w:rPr>
          <w:rFonts w:asciiTheme="minorHAnsi" w:hAnsiTheme="minorHAnsi"/>
          <w:sz w:val="24"/>
          <w:szCs w:val="24"/>
        </w:rPr>
        <w:t>signing]</w:t>
      </w:r>
    </w:p>
    <w:p w14:paraId="575C0407" w14:textId="77777777" w:rsidR="005F2C69" w:rsidRPr="00A2203B" w:rsidRDefault="005F2C69" w:rsidP="005F2C69">
      <w:pPr>
        <w:spacing w:line="259" w:lineRule="auto"/>
        <w:rPr>
          <w:rFonts w:asciiTheme="minorHAnsi" w:hAnsiTheme="minorHAnsi"/>
          <w:sz w:val="24"/>
          <w:szCs w:val="24"/>
        </w:rPr>
        <w:sectPr w:rsidR="005F2C69" w:rsidRPr="00A2203B" w:rsidSect="00D541F0">
          <w:pgSz w:w="12240" w:h="15840"/>
          <w:pgMar w:top="1134" w:right="700" w:bottom="1620" w:left="420" w:header="720" w:footer="1436" w:gutter="0"/>
          <w:cols w:space="720"/>
        </w:sectPr>
      </w:pPr>
    </w:p>
    <w:p w14:paraId="0013780F" w14:textId="77777777" w:rsidR="005F2C69" w:rsidRDefault="005F2C69" w:rsidP="005F2C69">
      <w:pPr>
        <w:pStyle w:val="Heading3"/>
        <w:spacing w:before="101"/>
        <w:ind w:left="9903"/>
        <w:jc w:val="center"/>
        <w:rPr>
          <w:rFonts w:asciiTheme="minorHAnsi" w:hAnsiTheme="minorHAnsi" w:cs="Calibri"/>
          <w:bCs w:val="0"/>
          <w:sz w:val="24"/>
          <w:szCs w:val="24"/>
        </w:rPr>
      </w:pPr>
    </w:p>
    <w:p w14:paraId="05F18010" w14:textId="77777777" w:rsidR="005F2C69" w:rsidRDefault="005F2C69" w:rsidP="005F2C69">
      <w:pPr>
        <w:pStyle w:val="Heading3"/>
        <w:spacing w:before="101"/>
        <w:ind w:left="9903"/>
        <w:jc w:val="center"/>
        <w:rPr>
          <w:rFonts w:asciiTheme="minorHAnsi" w:hAnsiTheme="minorHAnsi" w:cs="Calibri"/>
          <w:bCs w:val="0"/>
          <w:sz w:val="24"/>
          <w:szCs w:val="24"/>
        </w:rPr>
      </w:pPr>
    </w:p>
    <w:p w14:paraId="1CCAAA87" w14:textId="77777777" w:rsidR="005F2C69" w:rsidRPr="00A2203B" w:rsidRDefault="005F2C69" w:rsidP="005F2C69">
      <w:pPr>
        <w:pStyle w:val="Heading3"/>
        <w:spacing w:before="101"/>
        <w:ind w:left="9903"/>
        <w:jc w:val="center"/>
        <w:rPr>
          <w:rFonts w:asciiTheme="minorHAnsi" w:hAnsiTheme="minorHAnsi" w:cs="Calibri"/>
          <w:bCs w:val="0"/>
          <w:sz w:val="24"/>
          <w:szCs w:val="24"/>
        </w:rPr>
      </w:pPr>
      <w:r w:rsidRPr="00A2203B">
        <w:rPr>
          <w:rFonts w:asciiTheme="minorHAnsi" w:hAnsiTheme="minorHAnsi" w:cs="Calibri"/>
          <w:bCs w:val="0"/>
          <w:sz w:val="24"/>
          <w:szCs w:val="24"/>
        </w:rPr>
        <w:t>Form -6</w:t>
      </w:r>
    </w:p>
    <w:p w14:paraId="25FCAD78" w14:textId="2FC13598" w:rsidR="005F2C69" w:rsidRPr="00A2203B" w:rsidRDefault="005F2C69" w:rsidP="005F2C69">
      <w:pPr>
        <w:ind w:left="726" w:right="779"/>
        <w:jc w:val="center"/>
        <w:rPr>
          <w:rFonts w:asciiTheme="minorHAnsi" w:hAnsiTheme="minorHAnsi"/>
          <w:b/>
          <w:sz w:val="24"/>
          <w:szCs w:val="24"/>
        </w:rPr>
      </w:pPr>
      <w:r w:rsidRPr="00A2203B">
        <w:rPr>
          <w:rFonts w:asciiTheme="minorHAnsi" w:hAnsiTheme="minorHAnsi"/>
          <w:b/>
          <w:sz w:val="24"/>
          <w:szCs w:val="24"/>
          <w:u w:val="thick"/>
        </w:rPr>
        <w:t>Specimen</w:t>
      </w:r>
      <w:r w:rsidRPr="00A2203B">
        <w:rPr>
          <w:rFonts w:asciiTheme="minorHAnsi" w:hAnsiTheme="minorHAnsi"/>
          <w:b/>
          <w:spacing w:val="-6"/>
          <w:sz w:val="24"/>
          <w:szCs w:val="24"/>
          <w:u w:val="thick"/>
        </w:rPr>
        <w:t xml:space="preserve"> </w:t>
      </w:r>
      <w:r w:rsidRPr="00A2203B">
        <w:rPr>
          <w:rFonts w:asciiTheme="minorHAnsi" w:hAnsiTheme="minorHAnsi"/>
          <w:b/>
          <w:sz w:val="24"/>
          <w:szCs w:val="24"/>
          <w:u w:val="thick"/>
        </w:rPr>
        <w:t>EMD</w:t>
      </w:r>
      <w:r w:rsidRPr="00A2203B">
        <w:rPr>
          <w:rFonts w:asciiTheme="minorHAnsi" w:hAnsiTheme="minorHAnsi"/>
          <w:b/>
          <w:spacing w:val="-8"/>
          <w:sz w:val="24"/>
          <w:szCs w:val="24"/>
          <w:u w:val="thick"/>
        </w:rPr>
        <w:t xml:space="preserve"> </w:t>
      </w:r>
      <w:r w:rsidRPr="00A2203B">
        <w:rPr>
          <w:rFonts w:asciiTheme="minorHAnsi" w:hAnsiTheme="minorHAnsi"/>
          <w:b/>
          <w:sz w:val="24"/>
          <w:szCs w:val="24"/>
          <w:u w:val="thick"/>
        </w:rPr>
        <w:t>(Bank</w:t>
      </w:r>
      <w:r w:rsidRPr="00A2203B">
        <w:rPr>
          <w:rFonts w:asciiTheme="minorHAnsi" w:hAnsiTheme="minorHAnsi"/>
          <w:b/>
          <w:spacing w:val="-8"/>
          <w:sz w:val="24"/>
          <w:szCs w:val="24"/>
          <w:u w:val="thick"/>
        </w:rPr>
        <w:t xml:space="preserve"> </w:t>
      </w:r>
      <w:r w:rsidRPr="00A2203B">
        <w:rPr>
          <w:rFonts w:asciiTheme="minorHAnsi" w:hAnsiTheme="minorHAnsi"/>
          <w:b/>
          <w:sz w:val="24"/>
          <w:szCs w:val="24"/>
          <w:u w:val="thick"/>
        </w:rPr>
        <w:t>Guarantee</w:t>
      </w:r>
      <w:r w:rsidRPr="00A2203B">
        <w:rPr>
          <w:rFonts w:asciiTheme="minorHAnsi" w:hAnsiTheme="minorHAnsi"/>
          <w:b/>
          <w:spacing w:val="-9"/>
          <w:sz w:val="24"/>
          <w:szCs w:val="24"/>
          <w:u w:val="thick"/>
        </w:rPr>
        <w:t xml:space="preserve"> </w:t>
      </w:r>
      <w:proofErr w:type="gramStart"/>
      <w:r w:rsidRPr="00A2203B">
        <w:rPr>
          <w:rFonts w:asciiTheme="minorHAnsi" w:hAnsiTheme="minorHAnsi"/>
          <w:b/>
          <w:sz w:val="24"/>
          <w:szCs w:val="24"/>
          <w:u w:val="thick"/>
        </w:rPr>
        <w:t>Format)</w:t>
      </w:r>
      <w:r w:rsidR="00020F6D">
        <w:rPr>
          <w:rFonts w:asciiTheme="minorHAnsi" w:hAnsiTheme="minorHAnsi"/>
          <w:b/>
          <w:sz w:val="24"/>
          <w:szCs w:val="24"/>
          <w:u w:val="thick"/>
        </w:rPr>
        <w:t>(</w:t>
      </w:r>
      <w:proofErr w:type="gramEnd"/>
      <w:r w:rsidR="00020F6D">
        <w:rPr>
          <w:rFonts w:asciiTheme="minorHAnsi" w:hAnsiTheme="minorHAnsi"/>
          <w:b/>
          <w:sz w:val="24"/>
          <w:szCs w:val="24"/>
          <w:u w:val="thick"/>
        </w:rPr>
        <w:t>Not applicable)</w:t>
      </w:r>
    </w:p>
    <w:p w14:paraId="69978D3D" w14:textId="77777777" w:rsidR="005F2C69" w:rsidRPr="00A2203B" w:rsidRDefault="005F2C69" w:rsidP="005F2C69">
      <w:pPr>
        <w:pStyle w:val="BodyText"/>
        <w:spacing w:before="4"/>
        <w:rPr>
          <w:rFonts w:asciiTheme="minorHAnsi" w:hAnsiTheme="minorHAnsi"/>
          <w:b/>
          <w:sz w:val="24"/>
          <w:szCs w:val="24"/>
        </w:rPr>
      </w:pPr>
    </w:p>
    <w:p w14:paraId="76124349" w14:textId="77777777" w:rsidR="005F2C69" w:rsidRPr="00A2203B" w:rsidRDefault="005F2C69" w:rsidP="005F2C69">
      <w:pPr>
        <w:pStyle w:val="BodyText"/>
        <w:spacing w:before="94"/>
        <w:ind w:left="1087" w:right="644"/>
        <w:rPr>
          <w:rFonts w:asciiTheme="minorHAnsi" w:hAnsiTheme="minorHAnsi"/>
          <w:sz w:val="24"/>
          <w:szCs w:val="24"/>
        </w:rPr>
      </w:pPr>
      <w:r w:rsidRPr="00A2203B">
        <w:rPr>
          <w:rFonts w:asciiTheme="minorHAnsi" w:hAnsiTheme="minorHAnsi"/>
          <w:spacing w:val="-4"/>
          <w:sz w:val="24"/>
          <w:szCs w:val="24"/>
        </w:rPr>
        <w:t>[The</w:t>
      </w:r>
      <w:r w:rsidRPr="00A2203B">
        <w:rPr>
          <w:rFonts w:asciiTheme="minorHAnsi" w:hAnsiTheme="minorHAnsi"/>
          <w:spacing w:val="-12"/>
          <w:sz w:val="24"/>
          <w:szCs w:val="24"/>
        </w:rPr>
        <w:t xml:space="preserve"> </w:t>
      </w:r>
      <w:r w:rsidRPr="00A2203B">
        <w:rPr>
          <w:rFonts w:asciiTheme="minorHAnsi" w:hAnsiTheme="minorHAnsi"/>
          <w:spacing w:val="-4"/>
          <w:sz w:val="24"/>
          <w:szCs w:val="24"/>
        </w:rPr>
        <w:t>Bank</w:t>
      </w:r>
      <w:r w:rsidRPr="00A2203B">
        <w:rPr>
          <w:rFonts w:asciiTheme="minorHAnsi" w:hAnsiTheme="minorHAnsi"/>
          <w:spacing w:val="-6"/>
          <w:sz w:val="24"/>
          <w:szCs w:val="24"/>
        </w:rPr>
        <w:t xml:space="preserve"> </w:t>
      </w:r>
      <w:r w:rsidRPr="00A2203B">
        <w:rPr>
          <w:rFonts w:asciiTheme="minorHAnsi" w:hAnsiTheme="minorHAnsi"/>
          <w:spacing w:val="-4"/>
          <w:sz w:val="24"/>
          <w:szCs w:val="24"/>
        </w:rPr>
        <w:t>shall</w:t>
      </w:r>
      <w:r w:rsidRPr="00A2203B">
        <w:rPr>
          <w:rFonts w:asciiTheme="minorHAnsi" w:hAnsiTheme="minorHAnsi"/>
          <w:spacing w:val="-13"/>
          <w:sz w:val="24"/>
          <w:szCs w:val="24"/>
        </w:rPr>
        <w:t xml:space="preserve"> </w:t>
      </w:r>
      <w:r w:rsidRPr="00A2203B">
        <w:rPr>
          <w:rFonts w:asciiTheme="minorHAnsi" w:hAnsiTheme="minorHAnsi"/>
          <w:spacing w:val="-4"/>
          <w:sz w:val="24"/>
          <w:szCs w:val="24"/>
        </w:rPr>
        <w:t>fill</w:t>
      </w:r>
      <w:r w:rsidRPr="00A2203B">
        <w:rPr>
          <w:rFonts w:asciiTheme="minorHAnsi" w:hAnsiTheme="minorHAnsi"/>
          <w:spacing w:val="-12"/>
          <w:sz w:val="24"/>
          <w:szCs w:val="24"/>
        </w:rPr>
        <w:t xml:space="preserve"> </w:t>
      </w:r>
      <w:r w:rsidRPr="00A2203B">
        <w:rPr>
          <w:rFonts w:asciiTheme="minorHAnsi" w:hAnsiTheme="minorHAnsi"/>
          <w:spacing w:val="-4"/>
          <w:sz w:val="24"/>
          <w:szCs w:val="24"/>
        </w:rPr>
        <w:t>in</w:t>
      </w:r>
      <w:r w:rsidRPr="00A2203B">
        <w:rPr>
          <w:rFonts w:asciiTheme="minorHAnsi" w:hAnsiTheme="minorHAnsi"/>
          <w:spacing w:val="-11"/>
          <w:sz w:val="24"/>
          <w:szCs w:val="24"/>
        </w:rPr>
        <w:t xml:space="preserve"> </w:t>
      </w:r>
      <w:r w:rsidRPr="00A2203B">
        <w:rPr>
          <w:rFonts w:asciiTheme="minorHAnsi" w:hAnsiTheme="minorHAnsi"/>
          <w:spacing w:val="-4"/>
          <w:sz w:val="24"/>
          <w:szCs w:val="24"/>
        </w:rPr>
        <w:t>this</w:t>
      </w:r>
      <w:r w:rsidRPr="00A2203B">
        <w:rPr>
          <w:rFonts w:asciiTheme="minorHAnsi" w:hAnsiTheme="minorHAnsi"/>
          <w:spacing w:val="-6"/>
          <w:sz w:val="24"/>
          <w:szCs w:val="24"/>
        </w:rPr>
        <w:t xml:space="preserve"> </w:t>
      </w:r>
      <w:r w:rsidRPr="00A2203B">
        <w:rPr>
          <w:rFonts w:asciiTheme="minorHAnsi" w:hAnsiTheme="minorHAnsi"/>
          <w:spacing w:val="-4"/>
          <w:sz w:val="24"/>
          <w:szCs w:val="24"/>
        </w:rPr>
        <w:t>Bank</w:t>
      </w:r>
      <w:r w:rsidRPr="00A2203B">
        <w:rPr>
          <w:rFonts w:asciiTheme="minorHAnsi" w:hAnsiTheme="minorHAnsi"/>
          <w:spacing w:val="-6"/>
          <w:sz w:val="24"/>
          <w:szCs w:val="24"/>
        </w:rPr>
        <w:t xml:space="preserve"> </w:t>
      </w:r>
      <w:r w:rsidRPr="00A2203B">
        <w:rPr>
          <w:rFonts w:asciiTheme="minorHAnsi" w:hAnsiTheme="minorHAnsi"/>
          <w:spacing w:val="-4"/>
          <w:sz w:val="24"/>
          <w:szCs w:val="24"/>
        </w:rPr>
        <w:t>Guarantee</w:t>
      </w:r>
      <w:r w:rsidRPr="00A2203B">
        <w:rPr>
          <w:rFonts w:asciiTheme="minorHAnsi" w:hAnsiTheme="minorHAnsi"/>
          <w:spacing w:val="-11"/>
          <w:sz w:val="24"/>
          <w:szCs w:val="24"/>
        </w:rPr>
        <w:t xml:space="preserve"> </w:t>
      </w:r>
      <w:r w:rsidRPr="00A2203B">
        <w:rPr>
          <w:rFonts w:asciiTheme="minorHAnsi" w:hAnsiTheme="minorHAnsi"/>
          <w:spacing w:val="-4"/>
          <w:sz w:val="24"/>
          <w:szCs w:val="24"/>
        </w:rPr>
        <w:t>Form</w:t>
      </w:r>
      <w:r w:rsidRPr="00A2203B">
        <w:rPr>
          <w:rFonts w:asciiTheme="minorHAnsi" w:hAnsiTheme="minorHAnsi"/>
          <w:spacing w:val="-10"/>
          <w:sz w:val="24"/>
          <w:szCs w:val="24"/>
        </w:rPr>
        <w:t xml:space="preserve"> </w:t>
      </w:r>
      <w:r w:rsidRPr="00A2203B">
        <w:rPr>
          <w:rFonts w:asciiTheme="minorHAnsi" w:hAnsiTheme="minorHAnsi"/>
          <w:spacing w:val="-4"/>
          <w:sz w:val="24"/>
          <w:szCs w:val="24"/>
        </w:rPr>
        <w:t>in</w:t>
      </w:r>
      <w:r w:rsidRPr="00A2203B">
        <w:rPr>
          <w:rFonts w:asciiTheme="minorHAnsi" w:hAnsiTheme="minorHAnsi"/>
          <w:spacing w:val="-9"/>
          <w:sz w:val="24"/>
          <w:szCs w:val="24"/>
        </w:rPr>
        <w:t xml:space="preserve"> </w:t>
      </w:r>
      <w:r w:rsidRPr="00A2203B">
        <w:rPr>
          <w:rFonts w:asciiTheme="minorHAnsi" w:hAnsiTheme="minorHAnsi"/>
          <w:spacing w:val="-4"/>
          <w:sz w:val="24"/>
          <w:szCs w:val="24"/>
        </w:rPr>
        <w:t>association</w:t>
      </w:r>
      <w:r w:rsidRPr="00A2203B">
        <w:rPr>
          <w:rFonts w:asciiTheme="minorHAnsi" w:hAnsiTheme="minorHAnsi"/>
          <w:spacing w:val="-7"/>
          <w:sz w:val="24"/>
          <w:szCs w:val="24"/>
        </w:rPr>
        <w:t xml:space="preserve"> </w:t>
      </w:r>
      <w:r w:rsidRPr="00A2203B">
        <w:rPr>
          <w:rFonts w:asciiTheme="minorHAnsi" w:hAnsiTheme="minorHAnsi"/>
          <w:spacing w:val="-4"/>
          <w:sz w:val="24"/>
          <w:szCs w:val="24"/>
        </w:rPr>
        <w:t>with</w:t>
      </w:r>
      <w:r w:rsidRPr="00A2203B">
        <w:rPr>
          <w:rFonts w:asciiTheme="minorHAnsi" w:hAnsiTheme="minorHAnsi"/>
          <w:spacing w:val="-12"/>
          <w:sz w:val="24"/>
          <w:szCs w:val="24"/>
        </w:rPr>
        <w:t xml:space="preserve"> </w:t>
      </w:r>
      <w:r w:rsidRPr="00A2203B">
        <w:rPr>
          <w:rFonts w:asciiTheme="minorHAnsi" w:hAnsiTheme="minorHAnsi"/>
          <w:spacing w:val="-4"/>
          <w:sz w:val="24"/>
          <w:szCs w:val="24"/>
        </w:rPr>
        <w:t>the</w:t>
      </w:r>
      <w:r w:rsidRPr="00A2203B">
        <w:rPr>
          <w:rFonts w:asciiTheme="minorHAnsi" w:hAnsiTheme="minorHAnsi"/>
          <w:spacing w:val="-11"/>
          <w:sz w:val="24"/>
          <w:szCs w:val="24"/>
        </w:rPr>
        <w:t xml:space="preserve"> </w:t>
      </w:r>
      <w:r w:rsidRPr="00A2203B">
        <w:rPr>
          <w:rFonts w:asciiTheme="minorHAnsi" w:hAnsiTheme="minorHAnsi"/>
          <w:spacing w:val="-4"/>
          <w:sz w:val="24"/>
          <w:szCs w:val="24"/>
        </w:rPr>
        <w:t>instructions</w:t>
      </w:r>
      <w:r w:rsidRPr="00A2203B">
        <w:rPr>
          <w:rFonts w:asciiTheme="minorHAnsi" w:hAnsiTheme="minorHAnsi"/>
          <w:spacing w:val="-6"/>
          <w:sz w:val="24"/>
          <w:szCs w:val="24"/>
        </w:rPr>
        <w:t xml:space="preserve"> </w:t>
      </w:r>
      <w:r w:rsidRPr="00A2203B">
        <w:rPr>
          <w:rFonts w:asciiTheme="minorHAnsi" w:hAnsiTheme="minorHAnsi"/>
          <w:spacing w:val="-3"/>
          <w:sz w:val="24"/>
          <w:szCs w:val="24"/>
        </w:rPr>
        <w:t>indicated.</w:t>
      </w:r>
      <w:r w:rsidRPr="00A2203B">
        <w:rPr>
          <w:rFonts w:asciiTheme="minorHAnsi" w:hAnsiTheme="minorHAnsi"/>
          <w:spacing w:val="-10"/>
          <w:sz w:val="24"/>
          <w:szCs w:val="24"/>
        </w:rPr>
        <w:t xml:space="preserve"> </w:t>
      </w:r>
      <w:r w:rsidRPr="00A2203B">
        <w:rPr>
          <w:rFonts w:asciiTheme="minorHAnsi" w:hAnsiTheme="minorHAnsi"/>
          <w:spacing w:val="-3"/>
          <w:sz w:val="24"/>
          <w:szCs w:val="24"/>
        </w:rPr>
        <w:t>To</w:t>
      </w:r>
      <w:r w:rsidRPr="00A2203B">
        <w:rPr>
          <w:rFonts w:asciiTheme="minorHAnsi" w:hAnsiTheme="minorHAnsi"/>
          <w:spacing w:val="-16"/>
          <w:sz w:val="24"/>
          <w:szCs w:val="24"/>
        </w:rPr>
        <w:t xml:space="preserve"> </w:t>
      </w:r>
      <w:r w:rsidRPr="00A2203B">
        <w:rPr>
          <w:rFonts w:asciiTheme="minorHAnsi" w:hAnsiTheme="minorHAnsi"/>
          <w:spacing w:val="-3"/>
          <w:sz w:val="24"/>
          <w:szCs w:val="24"/>
        </w:rPr>
        <w:t>be</w:t>
      </w:r>
      <w:r w:rsidRPr="00A2203B">
        <w:rPr>
          <w:rFonts w:asciiTheme="minorHAnsi" w:hAnsiTheme="minorHAnsi"/>
          <w:spacing w:val="-58"/>
          <w:sz w:val="24"/>
          <w:szCs w:val="24"/>
        </w:rPr>
        <w:t xml:space="preserve"> </w:t>
      </w:r>
      <w:r w:rsidRPr="00A2203B">
        <w:rPr>
          <w:rFonts w:asciiTheme="minorHAnsi" w:hAnsiTheme="minorHAnsi"/>
          <w:sz w:val="24"/>
          <w:szCs w:val="24"/>
        </w:rPr>
        <w:t>executed</w:t>
      </w:r>
      <w:r w:rsidRPr="00A2203B">
        <w:rPr>
          <w:rFonts w:asciiTheme="minorHAnsi" w:hAnsiTheme="minorHAnsi"/>
          <w:spacing w:val="-12"/>
          <w:sz w:val="24"/>
          <w:szCs w:val="24"/>
        </w:rPr>
        <w:t xml:space="preserve"> </w:t>
      </w:r>
      <w:r w:rsidRPr="00A2203B">
        <w:rPr>
          <w:rFonts w:asciiTheme="minorHAnsi" w:hAnsiTheme="minorHAnsi"/>
          <w:sz w:val="24"/>
          <w:szCs w:val="24"/>
        </w:rPr>
        <w:t>on</w:t>
      </w:r>
      <w:r w:rsidRPr="00A2203B">
        <w:rPr>
          <w:rFonts w:asciiTheme="minorHAnsi" w:hAnsiTheme="minorHAnsi"/>
          <w:spacing w:val="-10"/>
          <w:sz w:val="24"/>
          <w:szCs w:val="24"/>
        </w:rPr>
        <w:t xml:space="preserve"> </w:t>
      </w:r>
      <w:r w:rsidRPr="00A2203B">
        <w:rPr>
          <w:rFonts w:asciiTheme="minorHAnsi" w:hAnsiTheme="minorHAnsi"/>
          <w:sz w:val="24"/>
          <w:szCs w:val="24"/>
        </w:rPr>
        <w:t>Rs.</w:t>
      </w:r>
      <w:r w:rsidRPr="00A2203B">
        <w:rPr>
          <w:rFonts w:asciiTheme="minorHAnsi" w:hAnsiTheme="minorHAnsi"/>
          <w:spacing w:val="-11"/>
          <w:sz w:val="24"/>
          <w:szCs w:val="24"/>
        </w:rPr>
        <w:t xml:space="preserve"> </w:t>
      </w:r>
      <w:r w:rsidRPr="00A2203B">
        <w:rPr>
          <w:rFonts w:asciiTheme="minorHAnsi" w:hAnsiTheme="minorHAnsi"/>
          <w:sz w:val="24"/>
          <w:szCs w:val="24"/>
        </w:rPr>
        <w:t>300/-</w:t>
      </w:r>
      <w:r w:rsidRPr="00A2203B">
        <w:rPr>
          <w:rFonts w:asciiTheme="minorHAnsi" w:hAnsiTheme="minorHAnsi"/>
          <w:spacing w:val="-9"/>
          <w:sz w:val="24"/>
          <w:szCs w:val="24"/>
        </w:rPr>
        <w:t xml:space="preserve"> </w:t>
      </w:r>
      <w:r w:rsidRPr="00A2203B">
        <w:rPr>
          <w:rFonts w:asciiTheme="minorHAnsi" w:hAnsiTheme="minorHAnsi"/>
          <w:sz w:val="24"/>
          <w:szCs w:val="24"/>
        </w:rPr>
        <w:t>non</w:t>
      </w:r>
      <w:r w:rsidRPr="00A2203B">
        <w:rPr>
          <w:rFonts w:asciiTheme="minorHAnsi" w:hAnsiTheme="minorHAnsi"/>
          <w:spacing w:val="-13"/>
          <w:sz w:val="24"/>
          <w:szCs w:val="24"/>
        </w:rPr>
        <w:t xml:space="preserve"> </w:t>
      </w:r>
      <w:r w:rsidRPr="00A2203B">
        <w:rPr>
          <w:rFonts w:asciiTheme="minorHAnsi" w:hAnsiTheme="minorHAnsi"/>
          <w:sz w:val="24"/>
          <w:szCs w:val="24"/>
        </w:rPr>
        <w:t>Judicial</w:t>
      </w:r>
      <w:r w:rsidRPr="00A2203B">
        <w:rPr>
          <w:rFonts w:asciiTheme="minorHAnsi" w:hAnsiTheme="minorHAnsi"/>
          <w:spacing w:val="-15"/>
          <w:sz w:val="24"/>
          <w:szCs w:val="24"/>
        </w:rPr>
        <w:t xml:space="preserve"> </w:t>
      </w:r>
      <w:r w:rsidRPr="00A2203B">
        <w:rPr>
          <w:rFonts w:asciiTheme="minorHAnsi" w:hAnsiTheme="minorHAnsi"/>
          <w:sz w:val="24"/>
          <w:szCs w:val="24"/>
        </w:rPr>
        <w:t>Stamp</w:t>
      </w:r>
      <w:r w:rsidRPr="00A2203B">
        <w:rPr>
          <w:rFonts w:asciiTheme="minorHAnsi" w:hAnsiTheme="minorHAnsi"/>
          <w:spacing w:val="-12"/>
          <w:sz w:val="24"/>
          <w:szCs w:val="24"/>
        </w:rPr>
        <w:t xml:space="preserve"> </w:t>
      </w:r>
      <w:r w:rsidRPr="00A2203B">
        <w:rPr>
          <w:rFonts w:asciiTheme="minorHAnsi" w:hAnsiTheme="minorHAnsi"/>
          <w:sz w:val="24"/>
          <w:szCs w:val="24"/>
        </w:rPr>
        <w:t>Paper]</w:t>
      </w:r>
    </w:p>
    <w:p w14:paraId="35AC3777" w14:textId="77777777" w:rsidR="005F2C69" w:rsidRPr="00A2203B" w:rsidRDefault="005F2C69" w:rsidP="005F2C69">
      <w:pPr>
        <w:pStyle w:val="BodyText"/>
        <w:spacing w:before="10"/>
        <w:rPr>
          <w:rFonts w:asciiTheme="minorHAnsi" w:hAnsiTheme="minorHAnsi"/>
          <w:sz w:val="24"/>
          <w:szCs w:val="24"/>
        </w:rPr>
      </w:pPr>
      <w:r>
        <w:rPr>
          <w:noProof/>
          <w:lang w:val="en-IN" w:eastAsia="en-IN"/>
        </w:rPr>
        <mc:AlternateContent>
          <mc:Choice Requires="wps">
            <w:drawing>
              <wp:anchor distT="0" distB="0" distL="0" distR="0" simplePos="0" relativeHeight="251673600" behindDoc="1" locked="0" layoutInCell="1" allowOverlap="1" wp14:anchorId="54FA772C" wp14:editId="27BAC0D5">
                <wp:simplePos x="0" y="0"/>
                <wp:positionH relativeFrom="page">
                  <wp:posOffset>989330</wp:posOffset>
                </wp:positionH>
                <wp:positionV relativeFrom="paragraph">
                  <wp:posOffset>127000</wp:posOffset>
                </wp:positionV>
                <wp:extent cx="3656330" cy="1270"/>
                <wp:effectExtent l="0" t="0" r="20320" b="17780"/>
                <wp:wrapTopAndBottom/>
                <wp:docPr id="91"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56330" cy="1270"/>
                        </a:xfrm>
                        <a:custGeom>
                          <a:avLst/>
                          <a:gdLst>
                            <a:gd name="T0" fmla="+- 0 1558 1558"/>
                            <a:gd name="T1" fmla="*/ T0 w 5758"/>
                            <a:gd name="T2" fmla="+- 0 7315 1558"/>
                            <a:gd name="T3" fmla="*/ T2 w 5758"/>
                          </a:gdLst>
                          <a:ahLst/>
                          <a:cxnLst>
                            <a:cxn ang="0">
                              <a:pos x="T1" y="0"/>
                            </a:cxn>
                            <a:cxn ang="0">
                              <a:pos x="T3" y="0"/>
                            </a:cxn>
                          </a:cxnLst>
                          <a:rect l="0" t="0" r="r" b="b"/>
                          <a:pathLst>
                            <a:path w="5758">
                              <a:moveTo>
                                <a:pt x="0" y="0"/>
                              </a:moveTo>
                              <a:lnTo>
                                <a:pt x="5757" y="0"/>
                              </a:lnTo>
                            </a:path>
                          </a:pathLst>
                        </a:custGeom>
                        <a:noFill/>
                        <a:ln w="152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ABA8CF8" id="Freeform 91" o:spid="_x0000_s1026" style="position:absolute;margin-left:77.9pt;margin-top:10pt;width:287.9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" path="m,l5757,e" filled="f" strokeweight="1.2pt">
                <v:path arrowok="t" o:connecttype="custom" o:connectlocs="0,0;3655695,0" o:connectangles="0,0"/>
                <w10:wrap type="topAndBottom" anchorx="page"/>
              </v:shape>
            </w:pict>
          </mc:Fallback>
        </mc:AlternateContent>
      </w:r>
    </w:p>
    <w:p w14:paraId="2AD89218" w14:textId="77777777" w:rsidR="005F2C69" w:rsidRPr="00A2203B" w:rsidRDefault="005F2C69" w:rsidP="005F2C69">
      <w:pPr>
        <w:pStyle w:val="BodyText"/>
        <w:spacing w:before="38" w:line="245" w:lineRule="exact"/>
        <w:ind w:left="1159"/>
        <w:rPr>
          <w:rFonts w:asciiTheme="minorHAnsi" w:hAnsiTheme="minorHAnsi"/>
          <w:spacing w:val="-6"/>
          <w:sz w:val="24"/>
          <w:szCs w:val="24"/>
        </w:rPr>
      </w:pPr>
      <w:r w:rsidRPr="00A2203B">
        <w:rPr>
          <w:rFonts w:asciiTheme="minorHAnsi" w:hAnsiTheme="minorHAnsi"/>
          <w:spacing w:val="-7"/>
          <w:sz w:val="24"/>
          <w:szCs w:val="24"/>
        </w:rPr>
        <w:t>(Bank's</w:t>
      </w:r>
      <w:r w:rsidRPr="00A2203B">
        <w:rPr>
          <w:rFonts w:asciiTheme="minorHAnsi" w:hAnsiTheme="minorHAnsi"/>
          <w:spacing w:val="-13"/>
          <w:sz w:val="24"/>
          <w:szCs w:val="24"/>
        </w:rPr>
        <w:t xml:space="preserve"> </w:t>
      </w:r>
      <w:r w:rsidRPr="00A2203B">
        <w:rPr>
          <w:rFonts w:asciiTheme="minorHAnsi" w:hAnsiTheme="minorHAnsi"/>
          <w:spacing w:val="-7"/>
          <w:sz w:val="24"/>
          <w:szCs w:val="24"/>
        </w:rPr>
        <w:t>name</w:t>
      </w:r>
      <w:r w:rsidRPr="00A2203B">
        <w:rPr>
          <w:rFonts w:asciiTheme="minorHAnsi" w:hAnsiTheme="minorHAnsi"/>
          <w:spacing w:val="-16"/>
          <w:sz w:val="24"/>
          <w:szCs w:val="24"/>
        </w:rPr>
        <w:t xml:space="preserve"> </w:t>
      </w:r>
      <w:r w:rsidRPr="00A2203B">
        <w:rPr>
          <w:rFonts w:asciiTheme="minorHAnsi" w:hAnsiTheme="minorHAnsi"/>
          <w:spacing w:val="-7"/>
          <w:sz w:val="24"/>
          <w:szCs w:val="24"/>
        </w:rPr>
        <w:t>and</w:t>
      </w:r>
      <w:r w:rsidRPr="00A2203B">
        <w:rPr>
          <w:rFonts w:asciiTheme="minorHAnsi" w:hAnsiTheme="minorHAnsi"/>
          <w:spacing w:val="-17"/>
          <w:sz w:val="24"/>
          <w:szCs w:val="24"/>
        </w:rPr>
        <w:t xml:space="preserve"> </w:t>
      </w:r>
      <w:r w:rsidRPr="00A2203B">
        <w:rPr>
          <w:rFonts w:asciiTheme="minorHAnsi" w:hAnsiTheme="minorHAnsi"/>
          <w:spacing w:val="-7"/>
          <w:sz w:val="24"/>
          <w:szCs w:val="24"/>
        </w:rPr>
        <w:t>address</w:t>
      </w:r>
      <w:r w:rsidRPr="00A2203B">
        <w:rPr>
          <w:rFonts w:asciiTheme="minorHAnsi" w:hAnsiTheme="minorHAnsi"/>
          <w:spacing w:val="-16"/>
          <w:sz w:val="24"/>
          <w:szCs w:val="24"/>
        </w:rPr>
        <w:t xml:space="preserve"> </w:t>
      </w:r>
      <w:r w:rsidRPr="00A2203B">
        <w:rPr>
          <w:rFonts w:asciiTheme="minorHAnsi" w:hAnsiTheme="minorHAnsi"/>
          <w:spacing w:val="-7"/>
          <w:sz w:val="24"/>
          <w:szCs w:val="24"/>
        </w:rPr>
        <w:t>of</w:t>
      </w:r>
      <w:r w:rsidRPr="00A2203B">
        <w:rPr>
          <w:rFonts w:asciiTheme="minorHAnsi" w:hAnsiTheme="minorHAnsi"/>
          <w:spacing w:val="-11"/>
          <w:sz w:val="24"/>
          <w:szCs w:val="24"/>
        </w:rPr>
        <w:t xml:space="preserve"> </w:t>
      </w:r>
      <w:r w:rsidRPr="00A2203B">
        <w:rPr>
          <w:rFonts w:asciiTheme="minorHAnsi" w:hAnsiTheme="minorHAnsi"/>
          <w:spacing w:val="-7"/>
          <w:sz w:val="24"/>
          <w:szCs w:val="24"/>
        </w:rPr>
        <w:t>Issuing</w:t>
      </w:r>
      <w:r w:rsidRPr="00A2203B">
        <w:rPr>
          <w:rFonts w:asciiTheme="minorHAnsi" w:hAnsiTheme="minorHAnsi"/>
          <w:spacing w:val="-12"/>
          <w:sz w:val="24"/>
          <w:szCs w:val="24"/>
        </w:rPr>
        <w:t xml:space="preserve"> </w:t>
      </w:r>
      <w:r w:rsidRPr="00A2203B">
        <w:rPr>
          <w:rFonts w:asciiTheme="minorHAnsi" w:hAnsiTheme="minorHAnsi"/>
          <w:spacing w:val="-7"/>
          <w:sz w:val="24"/>
          <w:szCs w:val="24"/>
        </w:rPr>
        <w:t>Branch</w:t>
      </w:r>
      <w:r w:rsidRPr="00A2203B">
        <w:rPr>
          <w:rFonts w:asciiTheme="minorHAnsi" w:hAnsiTheme="minorHAnsi"/>
          <w:spacing w:val="-14"/>
          <w:sz w:val="24"/>
          <w:szCs w:val="24"/>
        </w:rPr>
        <w:t xml:space="preserve"> </w:t>
      </w:r>
      <w:r w:rsidRPr="00A2203B">
        <w:rPr>
          <w:rFonts w:asciiTheme="minorHAnsi" w:hAnsiTheme="minorHAnsi"/>
          <w:spacing w:val="-6"/>
          <w:sz w:val="24"/>
          <w:szCs w:val="24"/>
        </w:rPr>
        <w:t>or</w:t>
      </w:r>
      <w:r w:rsidRPr="00A2203B">
        <w:rPr>
          <w:rFonts w:asciiTheme="minorHAnsi" w:hAnsiTheme="minorHAnsi"/>
          <w:spacing w:val="-20"/>
          <w:sz w:val="24"/>
          <w:szCs w:val="24"/>
        </w:rPr>
        <w:t xml:space="preserve"> </w:t>
      </w:r>
      <w:r w:rsidRPr="00A2203B">
        <w:rPr>
          <w:rFonts w:asciiTheme="minorHAnsi" w:hAnsiTheme="minorHAnsi"/>
          <w:spacing w:val="-6"/>
          <w:sz w:val="24"/>
          <w:szCs w:val="24"/>
        </w:rPr>
        <w:t>Office)</w:t>
      </w:r>
    </w:p>
    <w:p w14:paraId="51696F98" w14:textId="77777777" w:rsidR="005F2C69" w:rsidRPr="00A2203B" w:rsidRDefault="005F2C69" w:rsidP="005F2C69">
      <w:pPr>
        <w:pStyle w:val="BodyText"/>
        <w:spacing w:before="38" w:line="245" w:lineRule="exact"/>
        <w:ind w:left="1159"/>
        <w:rPr>
          <w:rFonts w:asciiTheme="minorHAnsi" w:hAnsiTheme="minorHAnsi"/>
          <w:spacing w:val="-6"/>
          <w:sz w:val="24"/>
          <w:szCs w:val="24"/>
        </w:rPr>
      </w:pPr>
      <w:r w:rsidRPr="00A2203B">
        <w:rPr>
          <w:rFonts w:asciiTheme="minorHAnsi" w:hAnsiTheme="minorHAnsi"/>
          <w:spacing w:val="-6"/>
          <w:sz w:val="24"/>
          <w:szCs w:val="24"/>
        </w:rPr>
        <w:t>Beneficiary’s Bank details area as under</w:t>
      </w:r>
    </w:p>
    <w:p w14:paraId="54EB01FE" w14:textId="77777777" w:rsidR="005F2C69" w:rsidRPr="00A2203B" w:rsidRDefault="005F2C69" w:rsidP="005F2C69">
      <w:pPr>
        <w:pStyle w:val="BodyText"/>
        <w:spacing w:before="38" w:line="245" w:lineRule="exact"/>
        <w:ind w:left="1159"/>
        <w:rPr>
          <w:rFonts w:asciiTheme="minorHAnsi" w:hAnsiTheme="minorHAnsi"/>
          <w:spacing w:val="-6"/>
          <w:sz w:val="24"/>
          <w:szCs w:val="24"/>
        </w:rPr>
      </w:pPr>
      <w:r w:rsidRPr="00A2203B">
        <w:rPr>
          <w:rFonts w:asciiTheme="minorHAnsi" w:hAnsiTheme="minorHAnsi"/>
          <w:spacing w:val="-6"/>
          <w:sz w:val="24"/>
          <w:szCs w:val="24"/>
        </w:rPr>
        <w:t>Account No. 10316591671</w:t>
      </w:r>
    </w:p>
    <w:p w14:paraId="56B85D11" w14:textId="77777777" w:rsidR="005F2C69" w:rsidRPr="00A2203B" w:rsidRDefault="005F2C69" w:rsidP="005F2C69">
      <w:pPr>
        <w:pStyle w:val="BodyText"/>
        <w:spacing w:before="38" w:line="245" w:lineRule="exact"/>
        <w:ind w:left="1159"/>
        <w:rPr>
          <w:rFonts w:asciiTheme="minorHAnsi" w:hAnsiTheme="minorHAnsi"/>
          <w:spacing w:val="-6"/>
          <w:sz w:val="24"/>
          <w:szCs w:val="24"/>
        </w:rPr>
      </w:pPr>
      <w:r w:rsidRPr="00A2203B">
        <w:rPr>
          <w:rFonts w:asciiTheme="minorHAnsi" w:hAnsiTheme="minorHAnsi"/>
          <w:spacing w:val="-6"/>
          <w:sz w:val="24"/>
          <w:szCs w:val="24"/>
        </w:rPr>
        <w:t xml:space="preserve">IFSC </w:t>
      </w:r>
      <w:proofErr w:type="gramStart"/>
      <w:r w:rsidRPr="00A2203B">
        <w:rPr>
          <w:rFonts w:asciiTheme="minorHAnsi" w:hAnsiTheme="minorHAnsi"/>
          <w:spacing w:val="-6"/>
          <w:sz w:val="24"/>
          <w:szCs w:val="24"/>
        </w:rPr>
        <w:t>Code :</w:t>
      </w:r>
      <w:proofErr w:type="gramEnd"/>
      <w:r w:rsidRPr="00A2203B">
        <w:rPr>
          <w:rFonts w:asciiTheme="minorHAnsi" w:hAnsiTheme="minorHAnsi"/>
          <w:spacing w:val="-6"/>
          <w:sz w:val="24"/>
          <w:szCs w:val="24"/>
        </w:rPr>
        <w:t xml:space="preserve"> SBIN0060239</w:t>
      </w:r>
    </w:p>
    <w:p w14:paraId="79D72F50" w14:textId="77777777" w:rsidR="005F2C69" w:rsidRPr="00A2203B" w:rsidRDefault="005F2C69" w:rsidP="005F2C69">
      <w:pPr>
        <w:pStyle w:val="BodyText"/>
        <w:spacing w:before="38" w:line="245" w:lineRule="exact"/>
        <w:ind w:left="1159"/>
        <w:rPr>
          <w:rFonts w:asciiTheme="minorHAnsi" w:hAnsiTheme="minorHAnsi"/>
          <w:sz w:val="24"/>
          <w:szCs w:val="24"/>
        </w:rPr>
      </w:pPr>
    </w:p>
    <w:p w14:paraId="4F3EFD9B" w14:textId="77777777" w:rsidR="005F2C69" w:rsidRPr="00A2203B" w:rsidRDefault="005F2C69" w:rsidP="005F2C69">
      <w:pPr>
        <w:pStyle w:val="BodyText"/>
        <w:spacing w:line="228" w:lineRule="exact"/>
        <w:ind w:left="1159"/>
        <w:rPr>
          <w:rFonts w:asciiTheme="minorHAnsi" w:hAnsiTheme="minorHAnsi"/>
          <w:sz w:val="24"/>
          <w:szCs w:val="24"/>
        </w:rPr>
      </w:pPr>
      <w:r w:rsidRPr="00A2203B">
        <w:rPr>
          <w:rFonts w:asciiTheme="minorHAnsi" w:hAnsiTheme="minorHAnsi"/>
          <w:spacing w:val="-6"/>
          <w:sz w:val="24"/>
          <w:szCs w:val="24"/>
        </w:rPr>
        <w:t>Beneficiary:</w:t>
      </w:r>
      <w:r w:rsidRPr="00A2203B">
        <w:rPr>
          <w:rFonts w:asciiTheme="minorHAnsi" w:hAnsiTheme="minorHAnsi"/>
          <w:spacing w:val="-16"/>
          <w:sz w:val="24"/>
          <w:szCs w:val="24"/>
        </w:rPr>
        <w:t xml:space="preserve"> </w:t>
      </w:r>
      <w:r w:rsidRPr="00A2203B">
        <w:rPr>
          <w:rFonts w:asciiTheme="minorHAnsi" w:hAnsiTheme="minorHAnsi"/>
          <w:spacing w:val="-6"/>
          <w:sz w:val="24"/>
          <w:szCs w:val="24"/>
        </w:rPr>
        <w:t>(Name</w:t>
      </w:r>
      <w:r w:rsidRPr="00A2203B">
        <w:rPr>
          <w:rFonts w:asciiTheme="minorHAnsi" w:hAnsiTheme="minorHAnsi"/>
          <w:spacing w:val="-12"/>
          <w:sz w:val="24"/>
          <w:szCs w:val="24"/>
        </w:rPr>
        <w:t xml:space="preserve"> </w:t>
      </w:r>
      <w:r w:rsidRPr="00A2203B">
        <w:rPr>
          <w:rFonts w:asciiTheme="minorHAnsi" w:hAnsiTheme="minorHAnsi"/>
          <w:spacing w:val="-6"/>
          <w:sz w:val="24"/>
          <w:szCs w:val="24"/>
        </w:rPr>
        <w:t>and</w:t>
      </w:r>
      <w:r w:rsidRPr="00A2203B">
        <w:rPr>
          <w:rFonts w:asciiTheme="minorHAnsi" w:hAnsiTheme="minorHAnsi"/>
          <w:spacing w:val="-11"/>
          <w:sz w:val="24"/>
          <w:szCs w:val="24"/>
        </w:rPr>
        <w:t xml:space="preserve"> </w:t>
      </w:r>
      <w:r w:rsidRPr="00A2203B">
        <w:rPr>
          <w:rFonts w:asciiTheme="minorHAnsi" w:hAnsiTheme="minorHAnsi"/>
          <w:spacing w:val="-6"/>
          <w:sz w:val="24"/>
          <w:szCs w:val="24"/>
        </w:rPr>
        <w:t>Address</w:t>
      </w:r>
      <w:r w:rsidRPr="00A2203B">
        <w:rPr>
          <w:rFonts w:asciiTheme="minorHAnsi" w:hAnsiTheme="minorHAnsi"/>
          <w:spacing w:val="-11"/>
          <w:sz w:val="24"/>
          <w:szCs w:val="24"/>
        </w:rPr>
        <w:t xml:space="preserve"> </w:t>
      </w:r>
      <w:r w:rsidRPr="00A2203B">
        <w:rPr>
          <w:rFonts w:asciiTheme="minorHAnsi" w:hAnsiTheme="minorHAnsi"/>
          <w:spacing w:val="-6"/>
          <w:sz w:val="24"/>
          <w:szCs w:val="24"/>
        </w:rPr>
        <w:t>of</w:t>
      </w:r>
      <w:r w:rsidRPr="00A2203B">
        <w:rPr>
          <w:rFonts w:asciiTheme="minorHAnsi" w:hAnsiTheme="minorHAnsi"/>
          <w:spacing w:val="-3"/>
          <w:sz w:val="24"/>
          <w:szCs w:val="24"/>
        </w:rPr>
        <w:t xml:space="preserve"> </w:t>
      </w:r>
      <w:r w:rsidRPr="00A2203B">
        <w:rPr>
          <w:rFonts w:asciiTheme="minorHAnsi" w:hAnsiTheme="minorHAnsi"/>
          <w:spacing w:val="-6"/>
          <w:sz w:val="24"/>
          <w:szCs w:val="24"/>
        </w:rPr>
        <w:t>Employer/Board)</w:t>
      </w:r>
      <w:r w:rsidRPr="00A2203B">
        <w:rPr>
          <w:rFonts w:asciiTheme="minorHAnsi" w:hAnsiTheme="minorHAnsi"/>
          <w:spacing w:val="-8"/>
          <w:sz w:val="24"/>
          <w:szCs w:val="24"/>
        </w:rPr>
        <w:t xml:space="preserve"> </w:t>
      </w:r>
      <w:r w:rsidRPr="00A2203B">
        <w:rPr>
          <w:rFonts w:asciiTheme="minorHAnsi" w:hAnsiTheme="minorHAnsi"/>
          <w:spacing w:val="-6"/>
          <w:sz w:val="24"/>
          <w:szCs w:val="24"/>
        </w:rPr>
        <w:t>The</w:t>
      </w:r>
      <w:r w:rsidRPr="00A2203B">
        <w:rPr>
          <w:rFonts w:asciiTheme="minorHAnsi" w:hAnsiTheme="minorHAnsi"/>
          <w:spacing w:val="-12"/>
          <w:sz w:val="24"/>
          <w:szCs w:val="24"/>
        </w:rPr>
        <w:t xml:space="preserve"> </w:t>
      </w:r>
      <w:r w:rsidRPr="00A2203B">
        <w:rPr>
          <w:rFonts w:asciiTheme="minorHAnsi" w:hAnsiTheme="minorHAnsi"/>
          <w:spacing w:val="-6"/>
          <w:sz w:val="24"/>
          <w:szCs w:val="24"/>
        </w:rPr>
        <w:t>Board</w:t>
      </w:r>
      <w:r w:rsidRPr="00A2203B">
        <w:rPr>
          <w:rFonts w:asciiTheme="minorHAnsi" w:hAnsiTheme="minorHAnsi"/>
          <w:spacing w:val="-9"/>
          <w:sz w:val="24"/>
          <w:szCs w:val="24"/>
        </w:rPr>
        <w:t xml:space="preserve"> </w:t>
      </w:r>
      <w:r w:rsidRPr="00A2203B">
        <w:rPr>
          <w:rFonts w:asciiTheme="minorHAnsi" w:hAnsiTheme="minorHAnsi"/>
          <w:spacing w:val="-5"/>
          <w:sz w:val="24"/>
          <w:szCs w:val="24"/>
        </w:rPr>
        <w:t>of</w:t>
      </w:r>
      <w:r w:rsidRPr="00A2203B">
        <w:rPr>
          <w:rFonts w:asciiTheme="minorHAnsi" w:hAnsiTheme="minorHAnsi"/>
          <w:spacing w:val="-8"/>
          <w:sz w:val="24"/>
          <w:szCs w:val="24"/>
        </w:rPr>
        <w:t xml:space="preserve"> </w:t>
      </w:r>
      <w:r w:rsidRPr="00A2203B">
        <w:rPr>
          <w:rFonts w:asciiTheme="minorHAnsi" w:hAnsiTheme="minorHAnsi"/>
          <w:spacing w:val="-5"/>
          <w:sz w:val="24"/>
          <w:szCs w:val="24"/>
        </w:rPr>
        <w:t>Deendayal</w:t>
      </w:r>
      <w:r w:rsidRPr="00A2203B">
        <w:rPr>
          <w:rFonts w:asciiTheme="minorHAnsi" w:hAnsiTheme="minorHAnsi"/>
          <w:spacing w:val="-12"/>
          <w:sz w:val="24"/>
          <w:szCs w:val="24"/>
        </w:rPr>
        <w:t xml:space="preserve"> </w:t>
      </w:r>
      <w:r w:rsidRPr="00A2203B">
        <w:rPr>
          <w:rFonts w:asciiTheme="minorHAnsi" w:hAnsiTheme="minorHAnsi"/>
          <w:spacing w:val="-5"/>
          <w:sz w:val="24"/>
          <w:szCs w:val="24"/>
        </w:rPr>
        <w:t>Port</w:t>
      </w:r>
      <w:r w:rsidRPr="00A2203B">
        <w:rPr>
          <w:rFonts w:asciiTheme="minorHAnsi" w:hAnsiTheme="minorHAnsi"/>
          <w:spacing w:val="-8"/>
          <w:sz w:val="24"/>
          <w:szCs w:val="24"/>
        </w:rPr>
        <w:t xml:space="preserve"> </w:t>
      </w:r>
      <w:r w:rsidRPr="00A2203B">
        <w:rPr>
          <w:rFonts w:asciiTheme="minorHAnsi" w:hAnsiTheme="minorHAnsi"/>
          <w:spacing w:val="-5"/>
          <w:sz w:val="24"/>
          <w:szCs w:val="24"/>
        </w:rPr>
        <w:t>Authority</w:t>
      </w:r>
    </w:p>
    <w:p w14:paraId="3E9412BA" w14:textId="77777777" w:rsidR="005F2C69" w:rsidRPr="00A2203B" w:rsidRDefault="005F2C69" w:rsidP="005F2C69">
      <w:pPr>
        <w:spacing w:line="218" w:lineRule="exact"/>
        <w:ind w:left="1159"/>
        <w:rPr>
          <w:rFonts w:asciiTheme="minorHAnsi" w:hAnsiTheme="minorHAnsi"/>
          <w:sz w:val="24"/>
          <w:szCs w:val="24"/>
        </w:rPr>
      </w:pPr>
      <w:r w:rsidRPr="00A2203B">
        <w:rPr>
          <w:rFonts w:asciiTheme="minorHAnsi" w:hAnsiTheme="minorHAnsi"/>
          <w:sz w:val="24"/>
          <w:szCs w:val="24"/>
        </w:rPr>
        <w:t>Date:</w:t>
      </w:r>
    </w:p>
    <w:p w14:paraId="519F473B" w14:textId="77777777" w:rsidR="005F2C69" w:rsidRPr="00A2203B" w:rsidRDefault="005F2C69" w:rsidP="005F2C69">
      <w:pPr>
        <w:spacing w:line="238" w:lineRule="exact"/>
        <w:ind w:left="1159"/>
        <w:rPr>
          <w:rFonts w:asciiTheme="minorHAnsi" w:hAnsiTheme="minorHAnsi"/>
          <w:sz w:val="24"/>
          <w:szCs w:val="24"/>
        </w:rPr>
      </w:pPr>
      <w:r w:rsidRPr="00A2203B">
        <w:rPr>
          <w:rFonts w:asciiTheme="minorHAnsi" w:hAnsiTheme="minorHAnsi"/>
          <w:spacing w:val="-2"/>
          <w:sz w:val="24"/>
          <w:szCs w:val="24"/>
        </w:rPr>
        <w:t>Tender</w:t>
      </w:r>
      <w:r w:rsidRPr="00A2203B">
        <w:rPr>
          <w:rFonts w:asciiTheme="minorHAnsi" w:hAnsiTheme="minorHAnsi"/>
          <w:spacing w:val="-14"/>
          <w:sz w:val="24"/>
          <w:szCs w:val="24"/>
        </w:rPr>
        <w:t xml:space="preserve"> </w:t>
      </w:r>
      <w:r w:rsidRPr="00A2203B">
        <w:rPr>
          <w:rFonts w:asciiTheme="minorHAnsi" w:hAnsiTheme="minorHAnsi"/>
          <w:spacing w:val="-2"/>
          <w:sz w:val="24"/>
          <w:szCs w:val="24"/>
        </w:rPr>
        <w:t>Guarantee</w:t>
      </w:r>
      <w:r w:rsidRPr="00A2203B">
        <w:rPr>
          <w:rFonts w:asciiTheme="minorHAnsi" w:hAnsiTheme="minorHAnsi"/>
          <w:spacing w:val="-13"/>
          <w:sz w:val="24"/>
          <w:szCs w:val="24"/>
        </w:rPr>
        <w:t xml:space="preserve"> </w:t>
      </w:r>
      <w:r w:rsidRPr="00A2203B">
        <w:rPr>
          <w:rFonts w:asciiTheme="minorHAnsi" w:hAnsiTheme="minorHAnsi"/>
          <w:spacing w:val="-2"/>
          <w:sz w:val="24"/>
          <w:szCs w:val="24"/>
        </w:rPr>
        <w:t>No.:</w:t>
      </w:r>
    </w:p>
    <w:p w14:paraId="667C7E38" w14:textId="77777777" w:rsidR="005F2C69" w:rsidRPr="00A2203B" w:rsidRDefault="005F2C69" w:rsidP="005F2C69">
      <w:pPr>
        <w:pStyle w:val="BodyText"/>
        <w:ind w:left="1159" w:right="475"/>
        <w:jc w:val="both"/>
        <w:rPr>
          <w:rFonts w:asciiTheme="minorHAnsi" w:hAnsiTheme="minorHAnsi"/>
          <w:sz w:val="24"/>
          <w:szCs w:val="24"/>
        </w:rPr>
      </w:pPr>
      <w:r w:rsidRPr="00A2203B">
        <w:rPr>
          <w:rFonts w:asciiTheme="minorHAnsi" w:hAnsiTheme="minorHAnsi"/>
          <w:spacing w:val="-4"/>
          <w:sz w:val="24"/>
          <w:szCs w:val="24"/>
        </w:rPr>
        <w:t xml:space="preserve">We have been informed that [name of the Tenderer] (hereinafter called "the Tenderer") </w:t>
      </w:r>
      <w:r w:rsidRPr="00A2203B">
        <w:rPr>
          <w:rFonts w:asciiTheme="minorHAnsi" w:hAnsiTheme="minorHAnsi"/>
          <w:spacing w:val="-3"/>
          <w:sz w:val="24"/>
          <w:szCs w:val="24"/>
        </w:rPr>
        <w:t>has submitted</w:t>
      </w:r>
      <w:r w:rsidRPr="00A2203B">
        <w:rPr>
          <w:rFonts w:asciiTheme="minorHAnsi" w:hAnsiTheme="minorHAnsi"/>
          <w:spacing w:val="-59"/>
          <w:sz w:val="24"/>
          <w:szCs w:val="24"/>
        </w:rPr>
        <w:t xml:space="preserve"> </w:t>
      </w:r>
      <w:r w:rsidRPr="00A2203B">
        <w:rPr>
          <w:rFonts w:asciiTheme="minorHAnsi" w:hAnsiTheme="minorHAnsi"/>
          <w:spacing w:val="-4"/>
          <w:sz w:val="24"/>
          <w:szCs w:val="24"/>
        </w:rPr>
        <w:t>to</w:t>
      </w:r>
      <w:r w:rsidRPr="00A2203B">
        <w:rPr>
          <w:rFonts w:asciiTheme="minorHAnsi" w:hAnsiTheme="minorHAnsi"/>
          <w:spacing w:val="-16"/>
          <w:sz w:val="24"/>
          <w:szCs w:val="24"/>
        </w:rPr>
        <w:t xml:space="preserve"> </w:t>
      </w:r>
      <w:r w:rsidRPr="00A2203B">
        <w:rPr>
          <w:rFonts w:asciiTheme="minorHAnsi" w:hAnsiTheme="minorHAnsi"/>
          <w:spacing w:val="-4"/>
          <w:sz w:val="24"/>
          <w:szCs w:val="24"/>
        </w:rPr>
        <w:t>you</w:t>
      </w:r>
      <w:r w:rsidRPr="00A2203B">
        <w:rPr>
          <w:rFonts w:asciiTheme="minorHAnsi" w:hAnsiTheme="minorHAnsi"/>
          <w:spacing w:val="-14"/>
          <w:sz w:val="24"/>
          <w:szCs w:val="24"/>
        </w:rPr>
        <w:t xml:space="preserve"> </w:t>
      </w:r>
      <w:r w:rsidRPr="00A2203B">
        <w:rPr>
          <w:rFonts w:asciiTheme="minorHAnsi" w:hAnsiTheme="minorHAnsi"/>
          <w:spacing w:val="-4"/>
          <w:sz w:val="24"/>
          <w:szCs w:val="24"/>
        </w:rPr>
        <w:t>its</w:t>
      </w:r>
      <w:r w:rsidRPr="00A2203B">
        <w:rPr>
          <w:rFonts w:asciiTheme="minorHAnsi" w:hAnsiTheme="minorHAnsi"/>
          <w:spacing w:val="-16"/>
          <w:sz w:val="24"/>
          <w:szCs w:val="24"/>
        </w:rPr>
        <w:t xml:space="preserve"> </w:t>
      </w:r>
      <w:r w:rsidRPr="00A2203B">
        <w:rPr>
          <w:rFonts w:asciiTheme="minorHAnsi" w:hAnsiTheme="minorHAnsi"/>
          <w:spacing w:val="-4"/>
          <w:sz w:val="24"/>
          <w:szCs w:val="24"/>
        </w:rPr>
        <w:t>Tender</w:t>
      </w:r>
      <w:r w:rsidRPr="00A2203B">
        <w:rPr>
          <w:rFonts w:asciiTheme="minorHAnsi" w:hAnsiTheme="minorHAnsi"/>
          <w:spacing w:val="-12"/>
          <w:sz w:val="24"/>
          <w:szCs w:val="24"/>
        </w:rPr>
        <w:t xml:space="preserve"> </w:t>
      </w:r>
      <w:r w:rsidRPr="00A2203B">
        <w:rPr>
          <w:rFonts w:asciiTheme="minorHAnsi" w:hAnsiTheme="minorHAnsi"/>
          <w:spacing w:val="-4"/>
          <w:sz w:val="24"/>
          <w:szCs w:val="24"/>
        </w:rPr>
        <w:t>dated</w:t>
      </w:r>
      <w:r w:rsidRPr="00A2203B">
        <w:rPr>
          <w:rFonts w:asciiTheme="minorHAnsi" w:hAnsiTheme="minorHAnsi"/>
          <w:spacing w:val="-16"/>
          <w:sz w:val="24"/>
          <w:szCs w:val="24"/>
        </w:rPr>
        <w:t xml:space="preserve"> </w:t>
      </w:r>
      <w:r w:rsidRPr="00A2203B">
        <w:rPr>
          <w:rFonts w:asciiTheme="minorHAnsi" w:hAnsiTheme="minorHAnsi"/>
          <w:spacing w:val="-4"/>
          <w:sz w:val="24"/>
          <w:szCs w:val="24"/>
        </w:rPr>
        <w:t>(hereinafter</w:t>
      </w:r>
      <w:r w:rsidRPr="00A2203B">
        <w:rPr>
          <w:rFonts w:asciiTheme="minorHAnsi" w:hAnsiTheme="minorHAnsi"/>
          <w:spacing w:val="-16"/>
          <w:sz w:val="24"/>
          <w:szCs w:val="24"/>
        </w:rPr>
        <w:t xml:space="preserve"> </w:t>
      </w:r>
      <w:r w:rsidRPr="00A2203B">
        <w:rPr>
          <w:rFonts w:asciiTheme="minorHAnsi" w:hAnsiTheme="minorHAnsi"/>
          <w:spacing w:val="-4"/>
          <w:sz w:val="24"/>
          <w:szCs w:val="24"/>
        </w:rPr>
        <w:t>called</w:t>
      </w:r>
      <w:r w:rsidRPr="00A2203B">
        <w:rPr>
          <w:rFonts w:asciiTheme="minorHAnsi" w:hAnsiTheme="minorHAnsi"/>
          <w:spacing w:val="-16"/>
          <w:sz w:val="24"/>
          <w:szCs w:val="24"/>
        </w:rPr>
        <w:t xml:space="preserve"> </w:t>
      </w:r>
      <w:r w:rsidRPr="00A2203B">
        <w:rPr>
          <w:rFonts w:asciiTheme="minorHAnsi" w:hAnsiTheme="minorHAnsi"/>
          <w:spacing w:val="-4"/>
          <w:sz w:val="24"/>
          <w:szCs w:val="24"/>
        </w:rPr>
        <w:t>"the</w:t>
      </w:r>
      <w:r w:rsidRPr="00A2203B">
        <w:rPr>
          <w:rFonts w:asciiTheme="minorHAnsi" w:hAnsiTheme="minorHAnsi"/>
          <w:spacing w:val="-16"/>
          <w:sz w:val="24"/>
          <w:szCs w:val="24"/>
        </w:rPr>
        <w:t xml:space="preserve"> </w:t>
      </w:r>
      <w:r w:rsidRPr="00A2203B">
        <w:rPr>
          <w:rFonts w:asciiTheme="minorHAnsi" w:hAnsiTheme="minorHAnsi"/>
          <w:spacing w:val="-4"/>
          <w:sz w:val="24"/>
          <w:szCs w:val="24"/>
        </w:rPr>
        <w:t>Tenderer")</w:t>
      </w:r>
      <w:r w:rsidRPr="00A2203B">
        <w:rPr>
          <w:rFonts w:asciiTheme="minorHAnsi" w:hAnsiTheme="minorHAnsi"/>
          <w:spacing w:val="-15"/>
          <w:sz w:val="24"/>
          <w:szCs w:val="24"/>
        </w:rPr>
        <w:t xml:space="preserve"> </w:t>
      </w:r>
      <w:r w:rsidRPr="00A2203B">
        <w:rPr>
          <w:rFonts w:asciiTheme="minorHAnsi" w:hAnsiTheme="minorHAnsi"/>
          <w:spacing w:val="-4"/>
          <w:sz w:val="24"/>
          <w:szCs w:val="24"/>
        </w:rPr>
        <w:t>for</w:t>
      </w:r>
      <w:r w:rsidRPr="00A2203B">
        <w:rPr>
          <w:rFonts w:asciiTheme="minorHAnsi" w:hAnsiTheme="minorHAnsi"/>
          <w:spacing w:val="-14"/>
          <w:sz w:val="24"/>
          <w:szCs w:val="24"/>
        </w:rPr>
        <w:t xml:space="preserve"> </w:t>
      </w:r>
      <w:r w:rsidRPr="00A2203B">
        <w:rPr>
          <w:rFonts w:asciiTheme="minorHAnsi" w:hAnsiTheme="minorHAnsi"/>
          <w:spacing w:val="-4"/>
          <w:sz w:val="24"/>
          <w:szCs w:val="24"/>
        </w:rPr>
        <w:t>the</w:t>
      </w:r>
      <w:r w:rsidRPr="00A2203B">
        <w:rPr>
          <w:rFonts w:asciiTheme="minorHAnsi" w:hAnsiTheme="minorHAnsi"/>
          <w:spacing w:val="-16"/>
          <w:sz w:val="24"/>
          <w:szCs w:val="24"/>
        </w:rPr>
        <w:t xml:space="preserve"> </w:t>
      </w:r>
      <w:r w:rsidRPr="00A2203B">
        <w:rPr>
          <w:rFonts w:asciiTheme="minorHAnsi" w:hAnsiTheme="minorHAnsi"/>
          <w:spacing w:val="-4"/>
          <w:sz w:val="24"/>
          <w:szCs w:val="24"/>
        </w:rPr>
        <w:t>execution</w:t>
      </w:r>
      <w:r w:rsidRPr="00A2203B">
        <w:rPr>
          <w:rFonts w:asciiTheme="minorHAnsi" w:hAnsiTheme="minorHAnsi"/>
          <w:spacing w:val="-14"/>
          <w:sz w:val="24"/>
          <w:szCs w:val="24"/>
        </w:rPr>
        <w:t xml:space="preserve"> </w:t>
      </w:r>
      <w:r w:rsidRPr="00A2203B">
        <w:rPr>
          <w:rFonts w:asciiTheme="minorHAnsi" w:hAnsiTheme="minorHAnsi"/>
          <w:spacing w:val="-3"/>
          <w:sz w:val="24"/>
          <w:szCs w:val="24"/>
        </w:rPr>
        <w:t>of</w:t>
      </w:r>
      <w:r w:rsidRPr="00A2203B">
        <w:rPr>
          <w:rFonts w:asciiTheme="minorHAnsi" w:hAnsiTheme="minorHAnsi"/>
          <w:spacing w:val="-12"/>
          <w:sz w:val="24"/>
          <w:szCs w:val="24"/>
        </w:rPr>
        <w:t xml:space="preserve"> </w:t>
      </w:r>
      <w:r w:rsidRPr="00A2203B">
        <w:rPr>
          <w:rFonts w:asciiTheme="minorHAnsi" w:hAnsiTheme="minorHAnsi"/>
          <w:spacing w:val="-3"/>
          <w:sz w:val="24"/>
          <w:szCs w:val="24"/>
        </w:rPr>
        <w:t>[name</w:t>
      </w:r>
      <w:r w:rsidRPr="00A2203B">
        <w:rPr>
          <w:rFonts w:asciiTheme="minorHAnsi" w:hAnsiTheme="minorHAnsi"/>
          <w:spacing w:val="-17"/>
          <w:sz w:val="24"/>
          <w:szCs w:val="24"/>
        </w:rPr>
        <w:t xml:space="preserve"> </w:t>
      </w:r>
      <w:r w:rsidRPr="00A2203B">
        <w:rPr>
          <w:rFonts w:asciiTheme="minorHAnsi" w:hAnsiTheme="minorHAnsi"/>
          <w:spacing w:val="-3"/>
          <w:sz w:val="24"/>
          <w:szCs w:val="24"/>
        </w:rPr>
        <w:t>of</w:t>
      </w:r>
      <w:r w:rsidRPr="00A2203B">
        <w:rPr>
          <w:rFonts w:asciiTheme="minorHAnsi" w:hAnsiTheme="minorHAnsi"/>
          <w:spacing w:val="-13"/>
          <w:sz w:val="24"/>
          <w:szCs w:val="24"/>
        </w:rPr>
        <w:t xml:space="preserve"> </w:t>
      </w:r>
      <w:r w:rsidRPr="00A2203B">
        <w:rPr>
          <w:rFonts w:asciiTheme="minorHAnsi" w:hAnsiTheme="minorHAnsi"/>
          <w:spacing w:val="-3"/>
          <w:sz w:val="24"/>
          <w:szCs w:val="24"/>
        </w:rPr>
        <w:t>contract]</w:t>
      </w:r>
      <w:r w:rsidRPr="00A2203B">
        <w:rPr>
          <w:rFonts w:asciiTheme="minorHAnsi" w:hAnsiTheme="minorHAnsi"/>
          <w:spacing w:val="-14"/>
          <w:sz w:val="24"/>
          <w:szCs w:val="24"/>
        </w:rPr>
        <w:t xml:space="preserve"> </w:t>
      </w:r>
      <w:r w:rsidRPr="00A2203B">
        <w:rPr>
          <w:rFonts w:asciiTheme="minorHAnsi" w:hAnsiTheme="minorHAnsi"/>
          <w:spacing w:val="-3"/>
          <w:sz w:val="24"/>
          <w:szCs w:val="24"/>
        </w:rPr>
        <w:t>under</w:t>
      </w:r>
      <w:r w:rsidRPr="00A2203B">
        <w:rPr>
          <w:rFonts w:asciiTheme="minorHAnsi" w:hAnsiTheme="minorHAnsi"/>
          <w:spacing w:val="-59"/>
          <w:sz w:val="24"/>
          <w:szCs w:val="24"/>
        </w:rPr>
        <w:t xml:space="preserve"> </w:t>
      </w:r>
      <w:r w:rsidRPr="00A2203B">
        <w:rPr>
          <w:rFonts w:asciiTheme="minorHAnsi" w:hAnsiTheme="minorHAnsi"/>
          <w:spacing w:val="-1"/>
          <w:sz w:val="24"/>
          <w:szCs w:val="24"/>
        </w:rPr>
        <w:t>Invitation</w:t>
      </w:r>
      <w:r w:rsidRPr="00A2203B">
        <w:rPr>
          <w:rFonts w:asciiTheme="minorHAnsi" w:hAnsiTheme="minorHAnsi"/>
          <w:spacing w:val="-16"/>
          <w:sz w:val="24"/>
          <w:szCs w:val="24"/>
        </w:rPr>
        <w:t xml:space="preserve"> </w:t>
      </w:r>
      <w:r w:rsidRPr="00A2203B">
        <w:rPr>
          <w:rFonts w:asciiTheme="minorHAnsi" w:hAnsiTheme="minorHAnsi"/>
          <w:spacing w:val="-1"/>
          <w:sz w:val="24"/>
          <w:szCs w:val="24"/>
        </w:rPr>
        <w:t>for</w:t>
      </w:r>
      <w:r w:rsidRPr="00A2203B">
        <w:rPr>
          <w:rFonts w:asciiTheme="minorHAnsi" w:hAnsiTheme="minorHAnsi"/>
          <w:spacing w:val="-15"/>
          <w:sz w:val="24"/>
          <w:szCs w:val="24"/>
        </w:rPr>
        <w:t xml:space="preserve"> </w:t>
      </w:r>
      <w:r w:rsidRPr="00A2203B">
        <w:rPr>
          <w:rFonts w:asciiTheme="minorHAnsi" w:hAnsiTheme="minorHAnsi"/>
          <w:spacing w:val="-1"/>
          <w:sz w:val="24"/>
          <w:szCs w:val="24"/>
        </w:rPr>
        <w:t>Tenders</w:t>
      </w:r>
      <w:r w:rsidRPr="00A2203B">
        <w:rPr>
          <w:rFonts w:asciiTheme="minorHAnsi" w:hAnsiTheme="minorHAnsi"/>
          <w:spacing w:val="-13"/>
          <w:sz w:val="24"/>
          <w:szCs w:val="24"/>
        </w:rPr>
        <w:t xml:space="preserve"> </w:t>
      </w:r>
      <w:r w:rsidRPr="00A2203B">
        <w:rPr>
          <w:rFonts w:asciiTheme="minorHAnsi" w:hAnsiTheme="minorHAnsi"/>
          <w:sz w:val="24"/>
          <w:szCs w:val="24"/>
        </w:rPr>
        <w:t>No.[Number].</w:t>
      </w:r>
      <w:r w:rsidRPr="00A2203B">
        <w:rPr>
          <w:rFonts w:asciiTheme="minorHAnsi" w:hAnsiTheme="minorHAnsi"/>
          <w:spacing w:val="-12"/>
          <w:sz w:val="24"/>
          <w:szCs w:val="24"/>
        </w:rPr>
        <w:t xml:space="preserve"> </w:t>
      </w:r>
      <w:r w:rsidRPr="00A2203B">
        <w:rPr>
          <w:rFonts w:asciiTheme="minorHAnsi" w:hAnsiTheme="minorHAnsi"/>
          <w:sz w:val="24"/>
          <w:szCs w:val="24"/>
        </w:rPr>
        <w:t>Furthermore,</w:t>
      </w:r>
      <w:r w:rsidRPr="00A2203B">
        <w:rPr>
          <w:rFonts w:asciiTheme="minorHAnsi" w:hAnsiTheme="minorHAnsi"/>
          <w:spacing w:val="-14"/>
          <w:sz w:val="24"/>
          <w:szCs w:val="24"/>
        </w:rPr>
        <w:t xml:space="preserve"> </w:t>
      </w:r>
      <w:r w:rsidRPr="00A2203B">
        <w:rPr>
          <w:rFonts w:asciiTheme="minorHAnsi" w:hAnsiTheme="minorHAnsi"/>
          <w:sz w:val="24"/>
          <w:szCs w:val="24"/>
        </w:rPr>
        <w:t>we</w:t>
      </w:r>
      <w:r w:rsidRPr="00A2203B">
        <w:rPr>
          <w:rFonts w:asciiTheme="minorHAnsi" w:hAnsiTheme="minorHAnsi"/>
          <w:spacing w:val="-12"/>
          <w:sz w:val="24"/>
          <w:szCs w:val="24"/>
        </w:rPr>
        <w:t xml:space="preserve"> </w:t>
      </w:r>
      <w:r w:rsidRPr="00A2203B">
        <w:rPr>
          <w:rFonts w:asciiTheme="minorHAnsi" w:hAnsiTheme="minorHAnsi"/>
          <w:sz w:val="24"/>
          <w:szCs w:val="24"/>
        </w:rPr>
        <w:t>understand</w:t>
      </w:r>
      <w:r w:rsidRPr="00A2203B">
        <w:rPr>
          <w:rFonts w:asciiTheme="minorHAnsi" w:hAnsiTheme="minorHAnsi"/>
          <w:spacing w:val="-16"/>
          <w:sz w:val="24"/>
          <w:szCs w:val="24"/>
        </w:rPr>
        <w:t xml:space="preserve"> </w:t>
      </w:r>
      <w:r w:rsidRPr="00A2203B">
        <w:rPr>
          <w:rFonts w:asciiTheme="minorHAnsi" w:hAnsiTheme="minorHAnsi"/>
          <w:sz w:val="24"/>
          <w:szCs w:val="24"/>
        </w:rPr>
        <w:t>that,</w:t>
      </w:r>
      <w:r w:rsidRPr="00A2203B">
        <w:rPr>
          <w:rFonts w:asciiTheme="minorHAnsi" w:hAnsiTheme="minorHAnsi"/>
          <w:spacing w:val="-12"/>
          <w:sz w:val="24"/>
          <w:szCs w:val="24"/>
        </w:rPr>
        <w:t xml:space="preserve"> </w:t>
      </w:r>
      <w:r w:rsidRPr="00A2203B">
        <w:rPr>
          <w:rFonts w:asciiTheme="minorHAnsi" w:hAnsiTheme="minorHAnsi"/>
          <w:sz w:val="24"/>
          <w:szCs w:val="24"/>
        </w:rPr>
        <w:t>according</w:t>
      </w:r>
      <w:r w:rsidRPr="00A2203B">
        <w:rPr>
          <w:rFonts w:asciiTheme="minorHAnsi" w:hAnsiTheme="minorHAnsi"/>
          <w:spacing w:val="-14"/>
          <w:sz w:val="24"/>
          <w:szCs w:val="24"/>
        </w:rPr>
        <w:t xml:space="preserve"> </w:t>
      </w:r>
      <w:r w:rsidRPr="00A2203B">
        <w:rPr>
          <w:rFonts w:asciiTheme="minorHAnsi" w:hAnsiTheme="minorHAnsi"/>
          <w:sz w:val="24"/>
          <w:szCs w:val="24"/>
        </w:rPr>
        <w:t>to</w:t>
      </w:r>
      <w:r w:rsidRPr="00A2203B">
        <w:rPr>
          <w:rFonts w:asciiTheme="minorHAnsi" w:hAnsiTheme="minorHAnsi"/>
          <w:spacing w:val="-14"/>
          <w:sz w:val="24"/>
          <w:szCs w:val="24"/>
        </w:rPr>
        <w:t xml:space="preserve"> </w:t>
      </w:r>
      <w:r w:rsidRPr="00A2203B">
        <w:rPr>
          <w:rFonts w:asciiTheme="minorHAnsi" w:hAnsiTheme="minorHAnsi"/>
          <w:sz w:val="24"/>
          <w:szCs w:val="24"/>
        </w:rPr>
        <w:t>your</w:t>
      </w:r>
      <w:r w:rsidRPr="00A2203B">
        <w:rPr>
          <w:rFonts w:asciiTheme="minorHAnsi" w:hAnsiTheme="minorHAnsi"/>
          <w:spacing w:val="-13"/>
          <w:sz w:val="24"/>
          <w:szCs w:val="24"/>
        </w:rPr>
        <w:t xml:space="preserve"> </w:t>
      </w:r>
      <w:r w:rsidRPr="00A2203B">
        <w:rPr>
          <w:rFonts w:asciiTheme="minorHAnsi" w:hAnsiTheme="minorHAnsi"/>
          <w:sz w:val="24"/>
          <w:szCs w:val="24"/>
        </w:rPr>
        <w:t>conditions,</w:t>
      </w:r>
      <w:r w:rsidRPr="00A2203B">
        <w:rPr>
          <w:rFonts w:asciiTheme="minorHAnsi" w:hAnsiTheme="minorHAnsi"/>
          <w:spacing w:val="-59"/>
          <w:sz w:val="24"/>
          <w:szCs w:val="24"/>
        </w:rPr>
        <w:t xml:space="preserve"> </w:t>
      </w:r>
      <w:r w:rsidRPr="00A2203B">
        <w:rPr>
          <w:rFonts w:asciiTheme="minorHAnsi" w:hAnsiTheme="minorHAnsi"/>
          <w:sz w:val="24"/>
          <w:szCs w:val="24"/>
        </w:rPr>
        <w:t>Tenders</w:t>
      </w:r>
      <w:r w:rsidRPr="00A2203B">
        <w:rPr>
          <w:rFonts w:asciiTheme="minorHAnsi" w:hAnsiTheme="minorHAnsi"/>
          <w:spacing w:val="-17"/>
          <w:sz w:val="24"/>
          <w:szCs w:val="24"/>
        </w:rPr>
        <w:t xml:space="preserve"> </w:t>
      </w:r>
      <w:r w:rsidRPr="00A2203B">
        <w:rPr>
          <w:rFonts w:asciiTheme="minorHAnsi" w:hAnsiTheme="minorHAnsi"/>
          <w:sz w:val="24"/>
          <w:szCs w:val="24"/>
        </w:rPr>
        <w:t>must</w:t>
      </w:r>
      <w:r w:rsidRPr="00A2203B">
        <w:rPr>
          <w:rFonts w:asciiTheme="minorHAnsi" w:hAnsiTheme="minorHAnsi"/>
          <w:spacing w:val="-12"/>
          <w:sz w:val="24"/>
          <w:szCs w:val="24"/>
        </w:rPr>
        <w:t xml:space="preserve"> </w:t>
      </w:r>
      <w:r w:rsidRPr="00A2203B">
        <w:rPr>
          <w:rFonts w:asciiTheme="minorHAnsi" w:hAnsiTheme="minorHAnsi"/>
          <w:sz w:val="24"/>
          <w:szCs w:val="24"/>
        </w:rPr>
        <w:t>be</w:t>
      </w:r>
      <w:r w:rsidRPr="00A2203B">
        <w:rPr>
          <w:rFonts w:asciiTheme="minorHAnsi" w:hAnsiTheme="minorHAnsi"/>
          <w:spacing w:val="-15"/>
          <w:sz w:val="24"/>
          <w:szCs w:val="24"/>
        </w:rPr>
        <w:t xml:space="preserve"> </w:t>
      </w:r>
      <w:r w:rsidRPr="00A2203B">
        <w:rPr>
          <w:rFonts w:asciiTheme="minorHAnsi" w:hAnsiTheme="minorHAnsi"/>
          <w:sz w:val="24"/>
          <w:szCs w:val="24"/>
        </w:rPr>
        <w:t>supported</w:t>
      </w:r>
      <w:r w:rsidRPr="00A2203B">
        <w:rPr>
          <w:rFonts w:asciiTheme="minorHAnsi" w:hAnsiTheme="minorHAnsi"/>
          <w:spacing w:val="-13"/>
          <w:sz w:val="24"/>
          <w:szCs w:val="24"/>
        </w:rPr>
        <w:t xml:space="preserve"> </w:t>
      </w:r>
      <w:r w:rsidRPr="00A2203B">
        <w:rPr>
          <w:rFonts w:asciiTheme="minorHAnsi" w:hAnsiTheme="minorHAnsi"/>
          <w:sz w:val="24"/>
          <w:szCs w:val="24"/>
        </w:rPr>
        <w:t>by</w:t>
      </w:r>
      <w:r w:rsidRPr="00A2203B">
        <w:rPr>
          <w:rFonts w:asciiTheme="minorHAnsi" w:hAnsiTheme="minorHAnsi"/>
          <w:spacing w:val="-17"/>
          <w:sz w:val="24"/>
          <w:szCs w:val="24"/>
        </w:rPr>
        <w:t xml:space="preserve"> </w:t>
      </w:r>
      <w:r w:rsidRPr="00A2203B">
        <w:rPr>
          <w:rFonts w:asciiTheme="minorHAnsi" w:hAnsiTheme="minorHAnsi"/>
          <w:sz w:val="24"/>
          <w:szCs w:val="24"/>
        </w:rPr>
        <w:t>an</w:t>
      </w:r>
      <w:r w:rsidRPr="00A2203B">
        <w:rPr>
          <w:rFonts w:asciiTheme="minorHAnsi" w:hAnsiTheme="minorHAnsi"/>
          <w:spacing w:val="-14"/>
          <w:sz w:val="24"/>
          <w:szCs w:val="24"/>
        </w:rPr>
        <w:t xml:space="preserve"> </w:t>
      </w:r>
      <w:r w:rsidRPr="00A2203B">
        <w:rPr>
          <w:rFonts w:asciiTheme="minorHAnsi" w:hAnsiTheme="minorHAnsi"/>
          <w:sz w:val="24"/>
          <w:szCs w:val="24"/>
        </w:rPr>
        <w:t>EMD.</w:t>
      </w:r>
    </w:p>
    <w:p w14:paraId="510317BD" w14:textId="77777777" w:rsidR="005F2C69" w:rsidRPr="00A2203B" w:rsidRDefault="005F2C69" w:rsidP="005F2C69">
      <w:pPr>
        <w:pStyle w:val="BodyText"/>
        <w:rPr>
          <w:rFonts w:asciiTheme="minorHAnsi" w:hAnsiTheme="minorHAnsi"/>
          <w:sz w:val="24"/>
          <w:szCs w:val="24"/>
        </w:rPr>
      </w:pPr>
    </w:p>
    <w:p w14:paraId="7EB28EFD" w14:textId="77777777" w:rsidR="005F2C69" w:rsidRPr="00A2203B" w:rsidRDefault="005F2C69" w:rsidP="005F2C69">
      <w:pPr>
        <w:pStyle w:val="BodyText"/>
        <w:ind w:left="1159" w:right="472"/>
        <w:jc w:val="both"/>
        <w:rPr>
          <w:rFonts w:asciiTheme="minorHAnsi" w:hAnsiTheme="minorHAnsi"/>
          <w:sz w:val="24"/>
          <w:szCs w:val="24"/>
        </w:rPr>
      </w:pPr>
      <w:r w:rsidRPr="00A2203B">
        <w:rPr>
          <w:rFonts w:asciiTheme="minorHAnsi" w:hAnsiTheme="minorHAnsi"/>
          <w:spacing w:val="-6"/>
          <w:sz w:val="24"/>
          <w:szCs w:val="24"/>
        </w:rPr>
        <w:t xml:space="preserve">At the request </w:t>
      </w:r>
      <w:r w:rsidRPr="00A2203B">
        <w:rPr>
          <w:rFonts w:asciiTheme="minorHAnsi" w:hAnsiTheme="minorHAnsi"/>
          <w:spacing w:val="-5"/>
          <w:sz w:val="24"/>
          <w:szCs w:val="24"/>
        </w:rPr>
        <w:t>of the Tenderer, we [name of Bank] hereby irrevocably undertake to pay you any sum or</w:t>
      </w:r>
      <w:r w:rsidRPr="00A2203B">
        <w:rPr>
          <w:rFonts w:asciiTheme="minorHAnsi" w:hAnsiTheme="minorHAnsi"/>
          <w:spacing w:val="-60"/>
          <w:sz w:val="24"/>
          <w:szCs w:val="24"/>
        </w:rPr>
        <w:t xml:space="preserve"> </w:t>
      </w:r>
      <w:r w:rsidRPr="00A2203B">
        <w:rPr>
          <w:rFonts w:asciiTheme="minorHAnsi" w:hAnsiTheme="minorHAnsi"/>
          <w:spacing w:val="-7"/>
          <w:sz w:val="24"/>
          <w:szCs w:val="24"/>
        </w:rPr>
        <w:t>sums</w:t>
      </w:r>
      <w:r w:rsidRPr="00A2203B">
        <w:rPr>
          <w:rFonts w:asciiTheme="minorHAnsi" w:hAnsiTheme="minorHAnsi"/>
          <w:spacing w:val="-8"/>
          <w:sz w:val="24"/>
          <w:szCs w:val="24"/>
        </w:rPr>
        <w:t xml:space="preserve"> </w:t>
      </w:r>
      <w:r w:rsidRPr="00A2203B">
        <w:rPr>
          <w:rFonts w:asciiTheme="minorHAnsi" w:hAnsiTheme="minorHAnsi"/>
          <w:spacing w:val="-6"/>
          <w:sz w:val="24"/>
          <w:szCs w:val="24"/>
        </w:rPr>
        <w:t>not</w:t>
      </w:r>
      <w:r w:rsidRPr="00A2203B">
        <w:rPr>
          <w:rFonts w:asciiTheme="minorHAnsi" w:hAnsiTheme="minorHAnsi"/>
          <w:spacing w:val="-4"/>
          <w:sz w:val="24"/>
          <w:szCs w:val="24"/>
        </w:rPr>
        <w:t xml:space="preserve"> </w:t>
      </w:r>
      <w:r w:rsidRPr="00A2203B">
        <w:rPr>
          <w:rFonts w:asciiTheme="minorHAnsi" w:hAnsiTheme="minorHAnsi"/>
          <w:spacing w:val="-8"/>
          <w:sz w:val="24"/>
          <w:szCs w:val="24"/>
        </w:rPr>
        <w:t>exceeding</w:t>
      </w:r>
      <w:r w:rsidRPr="00A2203B">
        <w:rPr>
          <w:rFonts w:asciiTheme="minorHAnsi" w:hAnsiTheme="minorHAnsi"/>
          <w:spacing w:val="-3"/>
          <w:sz w:val="24"/>
          <w:szCs w:val="24"/>
        </w:rPr>
        <w:t xml:space="preserve"> </w:t>
      </w:r>
      <w:r w:rsidRPr="00A2203B">
        <w:rPr>
          <w:rFonts w:asciiTheme="minorHAnsi" w:hAnsiTheme="minorHAnsi"/>
          <w:spacing w:val="-6"/>
          <w:sz w:val="24"/>
          <w:szCs w:val="24"/>
        </w:rPr>
        <w:t>in</w:t>
      </w:r>
      <w:r w:rsidRPr="00A2203B">
        <w:rPr>
          <w:rFonts w:asciiTheme="minorHAnsi" w:hAnsiTheme="minorHAnsi"/>
          <w:spacing w:val="-5"/>
          <w:sz w:val="24"/>
          <w:szCs w:val="24"/>
        </w:rPr>
        <w:t xml:space="preserve"> </w:t>
      </w:r>
      <w:r w:rsidRPr="00A2203B">
        <w:rPr>
          <w:rFonts w:asciiTheme="minorHAnsi" w:hAnsiTheme="minorHAnsi"/>
          <w:spacing w:val="-8"/>
          <w:sz w:val="24"/>
          <w:szCs w:val="24"/>
        </w:rPr>
        <w:t>total</w:t>
      </w:r>
      <w:r w:rsidRPr="00A2203B">
        <w:rPr>
          <w:rFonts w:asciiTheme="minorHAnsi" w:hAnsiTheme="minorHAnsi"/>
          <w:spacing w:val="-7"/>
          <w:sz w:val="24"/>
          <w:szCs w:val="24"/>
        </w:rPr>
        <w:t xml:space="preserve"> </w:t>
      </w:r>
      <w:r w:rsidRPr="00A2203B">
        <w:rPr>
          <w:rFonts w:asciiTheme="minorHAnsi" w:hAnsiTheme="minorHAnsi"/>
          <w:spacing w:val="-4"/>
          <w:sz w:val="24"/>
          <w:szCs w:val="24"/>
        </w:rPr>
        <w:t>an</w:t>
      </w:r>
      <w:r w:rsidRPr="00A2203B">
        <w:rPr>
          <w:rFonts w:asciiTheme="minorHAnsi" w:hAnsiTheme="minorHAnsi"/>
          <w:spacing w:val="-5"/>
          <w:sz w:val="24"/>
          <w:szCs w:val="24"/>
        </w:rPr>
        <w:t xml:space="preserve"> </w:t>
      </w:r>
      <w:r w:rsidRPr="00A2203B">
        <w:rPr>
          <w:rFonts w:asciiTheme="minorHAnsi" w:hAnsiTheme="minorHAnsi"/>
          <w:spacing w:val="-8"/>
          <w:sz w:val="24"/>
          <w:szCs w:val="24"/>
        </w:rPr>
        <w:t>amount</w:t>
      </w:r>
      <w:r w:rsidRPr="00A2203B">
        <w:rPr>
          <w:rFonts w:asciiTheme="minorHAnsi" w:hAnsiTheme="minorHAnsi"/>
          <w:spacing w:val="-4"/>
          <w:sz w:val="24"/>
          <w:szCs w:val="24"/>
        </w:rPr>
        <w:t xml:space="preserve"> </w:t>
      </w:r>
      <w:r w:rsidRPr="00A2203B">
        <w:rPr>
          <w:rFonts w:asciiTheme="minorHAnsi" w:hAnsiTheme="minorHAnsi"/>
          <w:spacing w:val="-5"/>
          <w:sz w:val="24"/>
          <w:szCs w:val="24"/>
        </w:rPr>
        <w:t xml:space="preserve">of </w:t>
      </w:r>
      <w:r w:rsidRPr="00A2203B">
        <w:rPr>
          <w:rFonts w:asciiTheme="minorHAnsi" w:hAnsiTheme="minorHAnsi"/>
          <w:spacing w:val="-8"/>
          <w:sz w:val="24"/>
          <w:szCs w:val="24"/>
        </w:rPr>
        <w:t>[amount</w:t>
      </w:r>
      <w:r w:rsidRPr="00A2203B">
        <w:rPr>
          <w:rFonts w:asciiTheme="minorHAnsi" w:hAnsiTheme="minorHAnsi"/>
          <w:spacing w:val="-3"/>
          <w:sz w:val="24"/>
          <w:szCs w:val="24"/>
        </w:rPr>
        <w:t xml:space="preserve"> </w:t>
      </w:r>
      <w:r w:rsidRPr="00A2203B">
        <w:rPr>
          <w:rFonts w:asciiTheme="minorHAnsi" w:hAnsiTheme="minorHAnsi"/>
          <w:spacing w:val="-5"/>
          <w:sz w:val="24"/>
          <w:szCs w:val="24"/>
        </w:rPr>
        <w:t>in</w:t>
      </w:r>
      <w:r w:rsidRPr="00A2203B">
        <w:rPr>
          <w:rFonts w:asciiTheme="minorHAnsi" w:hAnsiTheme="minorHAnsi"/>
          <w:spacing w:val="-9"/>
          <w:sz w:val="24"/>
          <w:szCs w:val="24"/>
        </w:rPr>
        <w:t xml:space="preserve"> </w:t>
      </w:r>
      <w:r w:rsidRPr="00A2203B">
        <w:rPr>
          <w:rFonts w:asciiTheme="minorHAnsi" w:hAnsiTheme="minorHAnsi"/>
          <w:spacing w:val="-8"/>
          <w:sz w:val="24"/>
          <w:szCs w:val="24"/>
        </w:rPr>
        <w:t>figures]</w:t>
      </w:r>
      <w:r w:rsidRPr="00A2203B">
        <w:rPr>
          <w:rFonts w:asciiTheme="minorHAnsi" w:hAnsiTheme="minorHAnsi"/>
          <w:spacing w:val="-6"/>
          <w:sz w:val="24"/>
          <w:szCs w:val="24"/>
        </w:rPr>
        <w:t xml:space="preserve"> </w:t>
      </w:r>
      <w:r w:rsidRPr="00A2203B">
        <w:rPr>
          <w:rFonts w:asciiTheme="minorHAnsi" w:hAnsiTheme="minorHAnsi"/>
          <w:spacing w:val="-8"/>
          <w:sz w:val="24"/>
          <w:szCs w:val="24"/>
        </w:rPr>
        <w:t>([amount</w:t>
      </w:r>
      <w:r w:rsidRPr="00A2203B">
        <w:rPr>
          <w:rFonts w:asciiTheme="minorHAnsi" w:hAnsiTheme="minorHAnsi"/>
          <w:spacing w:val="-4"/>
          <w:sz w:val="24"/>
          <w:szCs w:val="24"/>
        </w:rPr>
        <w:t xml:space="preserve"> </w:t>
      </w:r>
      <w:r w:rsidRPr="00A2203B">
        <w:rPr>
          <w:rFonts w:asciiTheme="minorHAnsi" w:hAnsiTheme="minorHAnsi"/>
          <w:spacing w:val="-5"/>
          <w:sz w:val="24"/>
          <w:szCs w:val="24"/>
        </w:rPr>
        <w:t xml:space="preserve">in </w:t>
      </w:r>
      <w:r w:rsidRPr="00A2203B">
        <w:rPr>
          <w:rFonts w:asciiTheme="minorHAnsi" w:hAnsiTheme="minorHAnsi"/>
          <w:spacing w:val="-8"/>
          <w:sz w:val="24"/>
          <w:szCs w:val="24"/>
        </w:rPr>
        <w:t>words])</w:t>
      </w:r>
      <w:r w:rsidRPr="00A2203B">
        <w:rPr>
          <w:rFonts w:asciiTheme="minorHAnsi" w:hAnsiTheme="minorHAnsi"/>
          <w:spacing w:val="-4"/>
          <w:sz w:val="24"/>
          <w:szCs w:val="24"/>
        </w:rPr>
        <w:t xml:space="preserve"> </w:t>
      </w:r>
      <w:r w:rsidRPr="00A2203B">
        <w:rPr>
          <w:rFonts w:asciiTheme="minorHAnsi" w:hAnsiTheme="minorHAnsi"/>
          <w:spacing w:val="-7"/>
          <w:sz w:val="24"/>
          <w:szCs w:val="24"/>
        </w:rPr>
        <w:t>upon</w:t>
      </w:r>
      <w:r w:rsidRPr="00A2203B">
        <w:rPr>
          <w:rFonts w:asciiTheme="minorHAnsi" w:hAnsiTheme="minorHAnsi"/>
          <w:spacing w:val="-9"/>
          <w:sz w:val="24"/>
          <w:szCs w:val="24"/>
        </w:rPr>
        <w:t xml:space="preserve"> </w:t>
      </w:r>
      <w:r w:rsidRPr="00A2203B">
        <w:rPr>
          <w:rFonts w:asciiTheme="minorHAnsi" w:hAnsiTheme="minorHAnsi"/>
          <w:spacing w:val="-8"/>
          <w:sz w:val="24"/>
          <w:szCs w:val="24"/>
        </w:rPr>
        <w:t>receipt</w:t>
      </w:r>
      <w:r w:rsidRPr="00A2203B">
        <w:rPr>
          <w:rFonts w:asciiTheme="minorHAnsi" w:hAnsiTheme="minorHAnsi"/>
          <w:spacing w:val="-4"/>
          <w:sz w:val="24"/>
          <w:szCs w:val="24"/>
        </w:rPr>
        <w:t xml:space="preserve"> by</w:t>
      </w:r>
      <w:r w:rsidRPr="00A2203B">
        <w:rPr>
          <w:rFonts w:asciiTheme="minorHAnsi" w:hAnsiTheme="minorHAnsi"/>
          <w:spacing w:val="-10"/>
          <w:sz w:val="24"/>
          <w:szCs w:val="24"/>
        </w:rPr>
        <w:t xml:space="preserve"> </w:t>
      </w:r>
      <w:r w:rsidRPr="00A2203B">
        <w:rPr>
          <w:rFonts w:asciiTheme="minorHAnsi" w:hAnsiTheme="minorHAnsi"/>
          <w:spacing w:val="-4"/>
          <w:sz w:val="24"/>
          <w:szCs w:val="24"/>
        </w:rPr>
        <w:t>us</w:t>
      </w:r>
      <w:r w:rsidRPr="00A2203B">
        <w:rPr>
          <w:rFonts w:asciiTheme="minorHAnsi" w:hAnsiTheme="minorHAnsi"/>
          <w:spacing w:val="-2"/>
          <w:sz w:val="24"/>
          <w:szCs w:val="24"/>
        </w:rPr>
        <w:t xml:space="preserve"> </w:t>
      </w:r>
      <w:r w:rsidRPr="00A2203B">
        <w:rPr>
          <w:rFonts w:asciiTheme="minorHAnsi" w:hAnsiTheme="minorHAnsi"/>
          <w:spacing w:val="-8"/>
          <w:sz w:val="24"/>
          <w:szCs w:val="24"/>
        </w:rPr>
        <w:t>your</w:t>
      </w:r>
      <w:r w:rsidRPr="00A2203B">
        <w:rPr>
          <w:rFonts w:asciiTheme="minorHAnsi" w:hAnsiTheme="minorHAnsi"/>
          <w:spacing w:val="-59"/>
          <w:sz w:val="24"/>
          <w:szCs w:val="24"/>
        </w:rPr>
        <w:t xml:space="preserve"> </w:t>
      </w:r>
      <w:r w:rsidRPr="00A2203B">
        <w:rPr>
          <w:rFonts w:asciiTheme="minorHAnsi" w:hAnsiTheme="minorHAnsi"/>
          <w:spacing w:val="-4"/>
          <w:sz w:val="24"/>
          <w:szCs w:val="24"/>
        </w:rPr>
        <w:t>first</w:t>
      </w:r>
      <w:r w:rsidRPr="00A2203B">
        <w:rPr>
          <w:rFonts w:asciiTheme="minorHAnsi" w:hAnsiTheme="minorHAnsi"/>
          <w:spacing w:val="-9"/>
          <w:sz w:val="24"/>
          <w:szCs w:val="24"/>
        </w:rPr>
        <w:t xml:space="preserve"> </w:t>
      </w:r>
      <w:r w:rsidRPr="00A2203B">
        <w:rPr>
          <w:rFonts w:asciiTheme="minorHAnsi" w:hAnsiTheme="minorHAnsi"/>
          <w:spacing w:val="-4"/>
          <w:sz w:val="24"/>
          <w:szCs w:val="24"/>
        </w:rPr>
        <w:t>demand</w:t>
      </w:r>
      <w:r w:rsidRPr="00A2203B">
        <w:rPr>
          <w:rFonts w:asciiTheme="minorHAnsi" w:hAnsiTheme="minorHAnsi"/>
          <w:spacing w:val="-10"/>
          <w:sz w:val="24"/>
          <w:szCs w:val="24"/>
        </w:rPr>
        <w:t xml:space="preserve"> </w:t>
      </w:r>
      <w:r w:rsidRPr="00A2203B">
        <w:rPr>
          <w:rFonts w:asciiTheme="minorHAnsi" w:hAnsiTheme="minorHAnsi"/>
          <w:spacing w:val="-4"/>
          <w:sz w:val="24"/>
          <w:szCs w:val="24"/>
        </w:rPr>
        <w:t>in</w:t>
      </w:r>
      <w:r w:rsidRPr="00A2203B">
        <w:rPr>
          <w:rFonts w:asciiTheme="minorHAnsi" w:hAnsiTheme="minorHAnsi"/>
          <w:spacing w:val="-7"/>
          <w:sz w:val="24"/>
          <w:szCs w:val="24"/>
        </w:rPr>
        <w:t xml:space="preserve"> </w:t>
      </w:r>
      <w:r w:rsidRPr="00A2203B">
        <w:rPr>
          <w:rFonts w:asciiTheme="minorHAnsi" w:hAnsiTheme="minorHAnsi"/>
          <w:spacing w:val="-4"/>
          <w:sz w:val="24"/>
          <w:szCs w:val="24"/>
        </w:rPr>
        <w:t>writing</w:t>
      </w:r>
      <w:r w:rsidRPr="00A2203B">
        <w:rPr>
          <w:rFonts w:asciiTheme="minorHAnsi" w:hAnsiTheme="minorHAnsi"/>
          <w:spacing w:val="-6"/>
          <w:sz w:val="24"/>
          <w:szCs w:val="24"/>
        </w:rPr>
        <w:t xml:space="preserve"> </w:t>
      </w:r>
      <w:r w:rsidRPr="00A2203B">
        <w:rPr>
          <w:rFonts w:asciiTheme="minorHAnsi" w:hAnsiTheme="minorHAnsi"/>
          <w:spacing w:val="-4"/>
          <w:sz w:val="24"/>
          <w:szCs w:val="24"/>
        </w:rPr>
        <w:t>accompanied</w:t>
      </w:r>
      <w:r w:rsidRPr="00A2203B">
        <w:rPr>
          <w:rFonts w:asciiTheme="minorHAnsi" w:hAnsiTheme="minorHAnsi"/>
          <w:spacing w:val="-9"/>
          <w:sz w:val="24"/>
          <w:szCs w:val="24"/>
        </w:rPr>
        <w:t xml:space="preserve"> </w:t>
      </w:r>
      <w:r w:rsidRPr="00A2203B">
        <w:rPr>
          <w:rFonts w:asciiTheme="minorHAnsi" w:hAnsiTheme="minorHAnsi"/>
          <w:spacing w:val="-4"/>
          <w:sz w:val="24"/>
          <w:szCs w:val="24"/>
        </w:rPr>
        <w:t>by</w:t>
      </w:r>
      <w:r w:rsidRPr="00A2203B">
        <w:rPr>
          <w:rFonts w:asciiTheme="minorHAnsi" w:hAnsiTheme="minorHAnsi"/>
          <w:spacing w:val="-11"/>
          <w:sz w:val="24"/>
          <w:szCs w:val="24"/>
        </w:rPr>
        <w:t xml:space="preserve"> </w:t>
      </w:r>
      <w:r w:rsidRPr="00A2203B">
        <w:rPr>
          <w:rFonts w:asciiTheme="minorHAnsi" w:hAnsiTheme="minorHAnsi"/>
          <w:spacing w:val="-4"/>
          <w:sz w:val="24"/>
          <w:szCs w:val="24"/>
        </w:rPr>
        <w:t>a</w:t>
      </w:r>
      <w:r w:rsidRPr="00A2203B">
        <w:rPr>
          <w:rFonts w:asciiTheme="minorHAnsi" w:hAnsiTheme="minorHAnsi"/>
          <w:spacing w:val="-8"/>
          <w:sz w:val="24"/>
          <w:szCs w:val="24"/>
        </w:rPr>
        <w:t xml:space="preserve"> </w:t>
      </w:r>
      <w:r w:rsidRPr="00A2203B">
        <w:rPr>
          <w:rFonts w:asciiTheme="minorHAnsi" w:hAnsiTheme="minorHAnsi"/>
          <w:spacing w:val="-4"/>
          <w:sz w:val="24"/>
          <w:szCs w:val="24"/>
        </w:rPr>
        <w:t>written</w:t>
      </w:r>
      <w:r w:rsidRPr="00A2203B">
        <w:rPr>
          <w:rFonts w:asciiTheme="minorHAnsi" w:hAnsiTheme="minorHAnsi"/>
          <w:spacing w:val="-9"/>
          <w:sz w:val="24"/>
          <w:szCs w:val="24"/>
        </w:rPr>
        <w:t xml:space="preserve"> </w:t>
      </w:r>
      <w:r w:rsidRPr="00A2203B">
        <w:rPr>
          <w:rFonts w:asciiTheme="minorHAnsi" w:hAnsiTheme="minorHAnsi"/>
          <w:spacing w:val="-4"/>
          <w:sz w:val="24"/>
          <w:szCs w:val="24"/>
        </w:rPr>
        <w:t>statement</w:t>
      </w:r>
      <w:r w:rsidRPr="00A2203B">
        <w:rPr>
          <w:rFonts w:asciiTheme="minorHAnsi" w:hAnsiTheme="minorHAnsi"/>
          <w:spacing w:val="-8"/>
          <w:sz w:val="24"/>
          <w:szCs w:val="24"/>
        </w:rPr>
        <w:t xml:space="preserve"> </w:t>
      </w:r>
      <w:r w:rsidRPr="00A2203B">
        <w:rPr>
          <w:rFonts w:asciiTheme="minorHAnsi" w:hAnsiTheme="minorHAnsi"/>
          <w:spacing w:val="-4"/>
          <w:sz w:val="24"/>
          <w:szCs w:val="24"/>
        </w:rPr>
        <w:t>stating</w:t>
      </w:r>
      <w:r w:rsidRPr="00A2203B">
        <w:rPr>
          <w:rFonts w:asciiTheme="minorHAnsi" w:hAnsiTheme="minorHAnsi"/>
          <w:spacing w:val="-7"/>
          <w:sz w:val="24"/>
          <w:szCs w:val="24"/>
        </w:rPr>
        <w:t xml:space="preserve"> </w:t>
      </w:r>
      <w:r w:rsidRPr="00A2203B">
        <w:rPr>
          <w:rFonts w:asciiTheme="minorHAnsi" w:hAnsiTheme="minorHAnsi"/>
          <w:spacing w:val="-4"/>
          <w:sz w:val="24"/>
          <w:szCs w:val="24"/>
        </w:rPr>
        <w:t>that</w:t>
      </w:r>
      <w:r w:rsidRPr="00A2203B">
        <w:rPr>
          <w:rFonts w:asciiTheme="minorHAnsi" w:hAnsiTheme="minorHAnsi"/>
          <w:spacing w:val="-7"/>
          <w:sz w:val="24"/>
          <w:szCs w:val="24"/>
        </w:rPr>
        <w:t xml:space="preserve"> </w:t>
      </w:r>
      <w:r w:rsidRPr="00A2203B">
        <w:rPr>
          <w:rFonts w:asciiTheme="minorHAnsi" w:hAnsiTheme="minorHAnsi"/>
          <w:spacing w:val="-3"/>
          <w:sz w:val="24"/>
          <w:szCs w:val="24"/>
        </w:rPr>
        <w:t>the</w:t>
      </w:r>
      <w:r w:rsidRPr="00A2203B">
        <w:rPr>
          <w:rFonts w:asciiTheme="minorHAnsi" w:hAnsiTheme="minorHAnsi"/>
          <w:spacing w:val="-10"/>
          <w:sz w:val="24"/>
          <w:szCs w:val="24"/>
        </w:rPr>
        <w:t xml:space="preserve"> </w:t>
      </w:r>
      <w:r w:rsidRPr="00A2203B">
        <w:rPr>
          <w:rFonts w:asciiTheme="minorHAnsi" w:hAnsiTheme="minorHAnsi"/>
          <w:spacing w:val="-3"/>
          <w:sz w:val="24"/>
          <w:szCs w:val="24"/>
        </w:rPr>
        <w:t>Tenderer</w:t>
      </w:r>
      <w:r w:rsidRPr="00A2203B">
        <w:rPr>
          <w:rFonts w:asciiTheme="minorHAnsi" w:hAnsiTheme="minorHAnsi"/>
          <w:spacing w:val="-6"/>
          <w:sz w:val="24"/>
          <w:szCs w:val="24"/>
        </w:rPr>
        <w:t xml:space="preserve"> </w:t>
      </w:r>
      <w:r w:rsidRPr="00A2203B">
        <w:rPr>
          <w:rFonts w:asciiTheme="minorHAnsi" w:hAnsiTheme="minorHAnsi"/>
          <w:spacing w:val="-3"/>
          <w:sz w:val="24"/>
          <w:szCs w:val="24"/>
        </w:rPr>
        <w:t>is</w:t>
      </w:r>
      <w:r w:rsidRPr="00A2203B">
        <w:rPr>
          <w:rFonts w:asciiTheme="minorHAnsi" w:hAnsiTheme="minorHAnsi"/>
          <w:spacing w:val="-6"/>
          <w:sz w:val="24"/>
          <w:szCs w:val="24"/>
        </w:rPr>
        <w:t xml:space="preserve"> </w:t>
      </w:r>
      <w:r w:rsidRPr="00A2203B">
        <w:rPr>
          <w:rFonts w:asciiTheme="minorHAnsi" w:hAnsiTheme="minorHAnsi"/>
          <w:spacing w:val="-3"/>
          <w:sz w:val="24"/>
          <w:szCs w:val="24"/>
        </w:rPr>
        <w:t>in</w:t>
      </w:r>
      <w:r w:rsidRPr="00A2203B">
        <w:rPr>
          <w:rFonts w:asciiTheme="minorHAnsi" w:hAnsiTheme="minorHAnsi"/>
          <w:spacing w:val="-7"/>
          <w:sz w:val="24"/>
          <w:szCs w:val="24"/>
        </w:rPr>
        <w:t xml:space="preserve"> </w:t>
      </w:r>
      <w:r w:rsidRPr="00A2203B">
        <w:rPr>
          <w:rFonts w:asciiTheme="minorHAnsi" w:hAnsiTheme="minorHAnsi"/>
          <w:spacing w:val="-3"/>
          <w:sz w:val="24"/>
          <w:szCs w:val="24"/>
        </w:rPr>
        <w:t>breach</w:t>
      </w:r>
      <w:r w:rsidRPr="00A2203B">
        <w:rPr>
          <w:rFonts w:asciiTheme="minorHAnsi" w:hAnsiTheme="minorHAnsi"/>
          <w:spacing w:val="-9"/>
          <w:sz w:val="24"/>
          <w:szCs w:val="24"/>
        </w:rPr>
        <w:t xml:space="preserve"> </w:t>
      </w:r>
      <w:r w:rsidRPr="00A2203B">
        <w:rPr>
          <w:rFonts w:asciiTheme="minorHAnsi" w:hAnsiTheme="minorHAnsi"/>
          <w:spacing w:val="-3"/>
          <w:sz w:val="24"/>
          <w:szCs w:val="24"/>
        </w:rPr>
        <w:t>of its</w:t>
      </w:r>
      <w:r w:rsidRPr="00A2203B">
        <w:rPr>
          <w:rFonts w:asciiTheme="minorHAnsi" w:hAnsiTheme="minorHAnsi"/>
          <w:spacing w:val="-59"/>
          <w:sz w:val="24"/>
          <w:szCs w:val="24"/>
        </w:rPr>
        <w:t xml:space="preserve"> </w:t>
      </w:r>
      <w:r w:rsidRPr="00A2203B">
        <w:rPr>
          <w:rFonts w:asciiTheme="minorHAnsi" w:hAnsiTheme="minorHAnsi"/>
          <w:spacing w:val="-4"/>
          <w:sz w:val="24"/>
          <w:szCs w:val="24"/>
        </w:rPr>
        <w:t>obligation(s)</w:t>
      </w:r>
      <w:r w:rsidRPr="00A2203B">
        <w:rPr>
          <w:rFonts w:asciiTheme="minorHAnsi" w:hAnsiTheme="minorHAnsi"/>
          <w:spacing w:val="-16"/>
          <w:sz w:val="24"/>
          <w:szCs w:val="24"/>
        </w:rPr>
        <w:t xml:space="preserve"> </w:t>
      </w:r>
      <w:r w:rsidRPr="00A2203B">
        <w:rPr>
          <w:rFonts w:asciiTheme="minorHAnsi" w:hAnsiTheme="minorHAnsi"/>
          <w:spacing w:val="-4"/>
          <w:sz w:val="24"/>
          <w:szCs w:val="24"/>
        </w:rPr>
        <w:t>under</w:t>
      </w:r>
      <w:r w:rsidRPr="00A2203B">
        <w:rPr>
          <w:rFonts w:asciiTheme="minorHAnsi" w:hAnsiTheme="minorHAnsi"/>
          <w:spacing w:val="-15"/>
          <w:sz w:val="24"/>
          <w:szCs w:val="24"/>
        </w:rPr>
        <w:t xml:space="preserve"> </w:t>
      </w:r>
      <w:r w:rsidRPr="00A2203B">
        <w:rPr>
          <w:rFonts w:asciiTheme="minorHAnsi" w:hAnsiTheme="minorHAnsi"/>
          <w:spacing w:val="-4"/>
          <w:sz w:val="24"/>
          <w:szCs w:val="24"/>
        </w:rPr>
        <w:t>the</w:t>
      </w:r>
      <w:r w:rsidRPr="00A2203B">
        <w:rPr>
          <w:rFonts w:asciiTheme="minorHAnsi" w:hAnsiTheme="minorHAnsi"/>
          <w:spacing w:val="-18"/>
          <w:sz w:val="24"/>
          <w:szCs w:val="24"/>
        </w:rPr>
        <w:t xml:space="preserve"> </w:t>
      </w:r>
      <w:r w:rsidRPr="00A2203B">
        <w:rPr>
          <w:rFonts w:asciiTheme="minorHAnsi" w:hAnsiTheme="minorHAnsi"/>
          <w:spacing w:val="-4"/>
          <w:sz w:val="24"/>
          <w:szCs w:val="24"/>
        </w:rPr>
        <w:t>Tender</w:t>
      </w:r>
      <w:r w:rsidRPr="00A2203B">
        <w:rPr>
          <w:rFonts w:asciiTheme="minorHAnsi" w:hAnsiTheme="minorHAnsi"/>
          <w:spacing w:val="-16"/>
          <w:sz w:val="24"/>
          <w:szCs w:val="24"/>
        </w:rPr>
        <w:t xml:space="preserve"> </w:t>
      </w:r>
      <w:r w:rsidRPr="00A2203B">
        <w:rPr>
          <w:rFonts w:asciiTheme="minorHAnsi" w:hAnsiTheme="minorHAnsi"/>
          <w:spacing w:val="-4"/>
          <w:sz w:val="24"/>
          <w:szCs w:val="24"/>
        </w:rPr>
        <w:t>conditions,</w:t>
      </w:r>
      <w:r w:rsidRPr="00A2203B">
        <w:rPr>
          <w:rFonts w:asciiTheme="minorHAnsi" w:hAnsiTheme="minorHAnsi"/>
          <w:spacing w:val="-15"/>
          <w:sz w:val="24"/>
          <w:szCs w:val="24"/>
        </w:rPr>
        <w:t xml:space="preserve"> </w:t>
      </w:r>
      <w:r w:rsidRPr="00A2203B">
        <w:rPr>
          <w:rFonts w:asciiTheme="minorHAnsi" w:hAnsiTheme="minorHAnsi"/>
          <w:spacing w:val="-4"/>
          <w:sz w:val="24"/>
          <w:szCs w:val="24"/>
        </w:rPr>
        <w:t>because</w:t>
      </w:r>
      <w:r w:rsidRPr="00A2203B">
        <w:rPr>
          <w:rFonts w:asciiTheme="minorHAnsi" w:hAnsiTheme="minorHAnsi"/>
          <w:spacing w:val="-19"/>
          <w:sz w:val="24"/>
          <w:szCs w:val="24"/>
        </w:rPr>
        <w:t xml:space="preserve"> </w:t>
      </w:r>
      <w:r w:rsidRPr="00A2203B">
        <w:rPr>
          <w:rFonts w:asciiTheme="minorHAnsi" w:hAnsiTheme="minorHAnsi"/>
          <w:spacing w:val="-4"/>
          <w:sz w:val="24"/>
          <w:szCs w:val="24"/>
        </w:rPr>
        <w:t>the</w:t>
      </w:r>
      <w:r w:rsidRPr="00A2203B">
        <w:rPr>
          <w:rFonts w:asciiTheme="minorHAnsi" w:hAnsiTheme="minorHAnsi"/>
          <w:spacing w:val="-17"/>
          <w:sz w:val="24"/>
          <w:szCs w:val="24"/>
        </w:rPr>
        <w:t xml:space="preserve"> </w:t>
      </w:r>
      <w:r w:rsidRPr="00A2203B">
        <w:rPr>
          <w:rFonts w:asciiTheme="minorHAnsi" w:hAnsiTheme="minorHAnsi"/>
          <w:spacing w:val="-4"/>
          <w:sz w:val="24"/>
          <w:szCs w:val="24"/>
        </w:rPr>
        <w:t>Tenderer:</w:t>
      </w:r>
    </w:p>
    <w:p w14:paraId="23247E3E" w14:textId="77777777" w:rsidR="005F2C69" w:rsidRPr="00A2203B" w:rsidRDefault="005F2C69" w:rsidP="005F2C69">
      <w:pPr>
        <w:pStyle w:val="BodyText"/>
        <w:spacing w:before="9"/>
        <w:rPr>
          <w:rFonts w:asciiTheme="minorHAnsi" w:hAnsiTheme="minorHAnsi"/>
          <w:sz w:val="24"/>
          <w:szCs w:val="24"/>
        </w:rPr>
      </w:pPr>
    </w:p>
    <w:p w14:paraId="4A0BCD97" w14:textId="77777777" w:rsidR="005F2C69" w:rsidRPr="00A2203B" w:rsidRDefault="005F2C69" w:rsidP="00A41C69">
      <w:pPr>
        <w:pStyle w:val="ListParagraph"/>
        <w:numPr>
          <w:ilvl w:val="0"/>
          <w:numId w:val="35"/>
        </w:numPr>
        <w:tabs>
          <w:tab w:val="left" w:pos="1518"/>
        </w:tabs>
        <w:ind w:right="791" w:firstLine="72"/>
        <w:rPr>
          <w:rFonts w:asciiTheme="minorHAnsi" w:hAnsiTheme="minorHAnsi"/>
          <w:sz w:val="24"/>
          <w:szCs w:val="24"/>
        </w:rPr>
      </w:pPr>
      <w:r w:rsidRPr="00A2203B">
        <w:rPr>
          <w:rFonts w:asciiTheme="minorHAnsi" w:hAnsiTheme="minorHAnsi"/>
          <w:spacing w:val="-6"/>
          <w:sz w:val="24"/>
          <w:szCs w:val="24"/>
        </w:rPr>
        <w:t>Has</w:t>
      </w:r>
      <w:r w:rsidRPr="00A2203B">
        <w:rPr>
          <w:rFonts w:asciiTheme="minorHAnsi" w:hAnsiTheme="minorHAnsi"/>
          <w:spacing w:val="-22"/>
          <w:sz w:val="24"/>
          <w:szCs w:val="24"/>
        </w:rPr>
        <w:t xml:space="preserve"> </w:t>
      </w:r>
      <w:r w:rsidRPr="00A2203B">
        <w:rPr>
          <w:rFonts w:asciiTheme="minorHAnsi" w:hAnsiTheme="minorHAnsi"/>
          <w:spacing w:val="-9"/>
          <w:sz w:val="24"/>
          <w:szCs w:val="24"/>
        </w:rPr>
        <w:t>withdrawn</w:t>
      </w:r>
      <w:r w:rsidRPr="00A2203B">
        <w:rPr>
          <w:rFonts w:asciiTheme="minorHAnsi" w:hAnsiTheme="minorHAnsi"/>
          <w:spacing w:val="-22"/>
          <w:sz w:val="24"/>
          <w:szCs w:val="24"/>
        </w:rPr>
        <w:t xml:space="preserve"> </w:t>
      </w:r>
      <w:r w:rsidRPr="00A2203B">
        <w:rPr>
          <w:rFonts w:asciiTheme="minorHAnsi" w:hAnsiTheme="minorHAnsi"/>
          <w:spacing w:val="-6"/>
          <w:sz w:val="24"/>
          <w:szCs w:val="24"/>
        </w:rPr>
        <w:t>its</w:t>
      </w:r>
      <w:r w:rsidRPr="00A2203B">
        <w:rPr>
          <w:rFonts w:asciiTheme="minorHAnsi" w:hAnsiTheme="minorHAnsi"/>
          <w:spacing w:val="-29"/>
          <w:sz w:val="24"/>
          <w:szCs w:val="24"/>
        </w:rPr>
        <w:t xml:space="preserve"> </w:t>
      </w:r>
      <w:r w:rsidRPr="00A2203B">
        <w:rPr>
          <w:rFonts w:asciiTheme="minorHAnsi" w:hAnsiTheme="minorHAnsi"/>
          <w:spacing w:val="-8"/>
          <w:sz w:val="24"/>
          <w:szCs w:val="24"/>
        </w:rPr>
        <w:t>Tender</w:t>
      </w:r>
      <w:r w:rsidRPr="00A2203B">
        <w:rPr>
          <w:rFonts w:asciiTheme="minorHAnsi" w:hAnsiTheme="minorHAnsi"/>
          <w:spacing w:val="-23"/>
          <w:sz w:val="24"/>
          <w:szCs w:val="24"/>
        </w:rPr>
        <w:t xml:space="preserve"> </w:t>
      </w:r>
      <w:r w:rsidRPr="00A2203B">
        <w:rPr>
          <w:rFonts w:asciiTheme="minorHAnsi" w:hAnsiTheme="minorHAnsi"/>
          <w:spacing w:val="-8"/>
          <w:sz w:val="24"/>
          <w:szCs w:val="24"/>
        </w:rPr>
        <w:t>during</w:t>
      </w:r>
      <w:r w:rsidRPr="00A2203B">
        <w:rPr>
          <w:rFonts w:asciiTheme="minorHAnsi" w:hAnsiTheme="minorHAnsi"/>
          <w:spacing w:val="-24"/>
          <w:sz w:val="24"/>
          <w:szCs w:val="24"/>
        </w:rPr>
        <w:t xml:space="preserve"> </w:t>
      </w:r>
      <w:r w:rsidRPr="00A2203B">
        <w:rPr>
          <w:rFonts w:asciiTheme="minorHAnsi" w:hAnsiTheme="minorHAnsi"/>
          <w:spacing w:val="-6"/>
          <w:sz w:val="24"/>
          <w:szCs w:val="24"/>
        </w:rPr>
        <w:t>the</w:t>
      </w:r>
      <w:r w:rsidRPr="00A2203B">
        <w:rPr>
          <w:rFonts w:asciiTheme="minorHAnsi" w:hAnsiTheme="minorHAnsi"/>
          <w:spacing w:val="-24"/>
          <w:sz w:val="24"/>
          <w:szCs w:val="24"/>
        </w:rPr>
        <w:t xml:space="preserve"> </w:t>
      </w:r>
      <w:r w:rsidRPr="00A2203B">
        <w:rPr>
          <w:rFonts w:asciiTheme="minorHAnsi" w:hAnsiTheme="minorHAnsi"/>
          <w:spacing w:val="-8"/>
          <w:sz w:val="24"/>
          <w:szCs w:val="24"/>
        </w:rPr>
        <w:t>period</w:t>
      </w:r>
      <w:r w:rsidRPr="00A2203B">
        <w:rPr>
          <w:rFonts w:asciiTheme="minorHAnsi" w:hAnsiTheme="minorHAnsi"/>
          <w:spacing w:val="-24"/>
          <w:sz w:val="24"/>
          <w:szCs w:val="24"/>
        </w:rPr>
        <w:t xml:space="preserve"> </w:t>
      </w:r>
      <w:r w:rsidRPr="00A2203B">
        <w:rPr>
          <w:rFonts w:asciiTheme="minorHAnsi" w:hAnsiTheme="minorHAnsi"/>
          <w:spacing w:val="-5"/>
          <w:sz w:val="24"/>
          <w:szCs w:val="24"/>
        </w:rPr>
        <w:t>of</w:t>
      </w:r>
      <w:r w:rsidRPr="00A2203B">
        <w:rPr>
          <w:rFonts w:asciiTheme="minorHAnsi" w:hAnsiTheme="minorHAnsi"/>
          <w:spacing w:val="-23"/>
          <w:sz w:val="24"/>
          <w:szCs w:val="24"/>
        </w:rPr>
        <w:t xml:space="preserve"> </w:t>
      </w:r>
      <w:r w:rsidRPr="00A2203B">
        <w:rPr>
          <w:rFonts w:asciiTheme="minorHAnsi" w:hAnsiTheme="minorHAnsi"/>
          <w:spacing w:val="-8"/>
          <w:sz w:val="24"/>
          <w:szCs w:val="24"/>
        </w:rPr>
        <w:t>tender</w:t>
      </w:r>
      <w:r w:rsidRPr="00A2203B">
        <w:rPr>
          <w:rFonts w:asciiTheme="minorHAnsi" w:hAnsiTheme="minorHAnsi"/>
          <w:spacing w:val="-22"/>
          <w:sz w:val="24"/>
          <w:szCs w:val="24"/>
        </w:rPr>
        <w:t xml:space="preserve"> </w:t>
      </w:r>
      <w:r w:rsidRPr="00A2203B">
        <w:rPr>
          <w:rFonts w:asciiTheme="minorHAnsi" w:hAnsiTheme="minorHAnsi"/>
          <w:spacing w:val="-8"/>
          <w:sz w:val="24"/>
          <w:szCs w:val="24"/>
        </w:rPr>
        <w:t>validity</w:t>
      </w:r>
      <w:r w:rsidRPr="00A2203B">
        <w:rPr>
          <w:rFonts w:asciiTheme="minorHAnsi" w:hAnsiTheme="minorHAnsi"/>
          <w:spacing w:val="-30"/>
          <w:sz w:val="24"/>
          <w:szCs w:val="24"/>
        </w:rPr>
        <w:t xml:space="preserve"> </w:t>
      </w:r>
      <w:r w:rsidRPr="00A2203B">
        <w:rPr>
          <w:rFonts w:asciiTheme="minorHAnsi" w:hAnsiTheme="minorHAnsi"/>
          <w:spacing w:val="-8"/>
          <w:sz w:val="24"/>
          <w:szCs w:val="24"/>
        </w:rPr>
        <w:t>specified</w:t>
      </w:r>
      <w:r w:rsidRPr="00A2203B">
        <w:rPr>
          <w:rFonts w:asciiTheme="minorHAnsi" w:hAnsiTheme="minorHAnsi"/>
          <w:spacing w:val="-26"/>
          <w:sz w:val="24"/>
          <w:szCs w:val="24"/>
        </w:rPr>
        <w:t xml:space="preserve"> </w:t>
      </w:r>
      <w:r w:rsidRPr="00A2203B">
        <w:rPr>
          <w:rFonts w:asciiTheme="minorHAnsi" w:hAnsiTheme="minorHAnsi"/>
          <w:spacing w:val="-4"/>
          <w:sz w:val="24"/>
          <w:szCs w:val="24"/>
        </w:rPr>
        <w:t>by</w:t>
      </w:r>
      <w:r w:rsidRPr="00A2203B">
        <w:rPr>
          <w:rFonts w:asciiTheme="minorHAnsi" w:hAnsiTheme="minorHAnsi"/>
          <w:spacing w:val="-32"/>
          <w:sz w:val="24"/>
          <w:szCs w:val="24"/>
        </w:rPr>
        <w:t xml:space="preserve"> </w:t>
      </w:r>
      <w:r w:rsidRPr="00A2203B">
        <w:rPr>
          <w:rFonts w:asciiTheme="minorHAnsi" w:hAnsiTheme="minorHAnsi"/>
          <w:spacing w:val="-5"/>
          <w:sz w:val="24"/>
          <w:szCs w:val="24"/>
        </w:rPr>
        <w:t>the</w:t>
      </w:r>
      <w:r w:rsidRPr="00A2203B">
        <w:rPr>
          <w:rFonts w:asciiTheme="minorHAnsi" w:hAnsiTheme="minorHAnsi"/>
          <w:spacing w:val="-33"/>
          <w:sz w:val="24"/>
          <w:szCs w:val="24"/>
        </w:rPr>
        <w:t xml:space="preserve"> </w:t>
      </w:r>
      <w:r w:rsidRPr="00A2203B">
        <w:rPr>
          <w:rFonts w:asciiTheme="minorHAnsi" w:hAnsiTheme="minorHAnsi"/>
          <w:spacing w:val="-8"/>
          <w:sz w:val="24"/>
          <w:szCs w:val="24"/>
        </w:rPr>
        <w:t>Tenderer</w:t>
      </w:r>
      <w:r w:rsidRPr="00A2203B">
        <w:rPr>
          <w:rFonts w:asciiTheme="minorHAnsi" w:hAnsiTheme="minorHAnsi"/>
          <w:spacing w:val="-21"/>
          <w:sz w:val="24"/>
          <w:szCs w:val="24"/>
        </w:rPr>
        <w:t xml:space="preserve"> </w:t>
      </w:r>
      <w:r w:rsidRPr="00A2203B">
        <w:rPr>
          <w:rFonts w:asciiTheme="minorHAnsi" w:hAnsiTheme="minorHAnsi"/>
          <w:spacing w:val="-6"/>
          <w:sz w:val="24"/>
          <w:szCs w:val="24"/>
        </w:rPr>
        <w:t>in</w:t>
      </w:r>
      <w:r w:rsidRPr="00A2203B">
        <w:rPr>
          <w:rFonts w:asciiTheme="minorHAnsi" w:hAnsiTheme="minorHAnsi"/>
          <w:spacing w:val="-30"/>
          <w:sz w:val="24"/>
          <w:szCs w:val="24"/>
        </w:rPr>
        <w:t xml:space="preserve"> </w:t>
      </w:r>
      <w:r w:rsidRPr="00A2203B">
        <w:rPr>
          <w:rFonts w:asciiTheme="minorHAnsi" w:hAnsiTheme="minorHAnsi"/>
          <w:spacing w:val="-6"/>
          <w:sz w:val="24"/>
          <w:szCs w:val="24"/>
        </w:rPr>
        <w:t>the</w:t>
      </w:r>
      <w:r w:rsidRPr="00A2203B">
        <w:rPr>
          <w:rFonts w:asciiTheme="minorHAnsi" w:hAnsiTheme="minorHAnsi"/>
          <w:spacing w:val="-24"/>
          <w:sz w:val="24"/>
          <w:szCs w:val="24"/>
        </w:rPr>
        <w:t xml:space="preserve"> </w:t>
      </w:r>
      <w:r w:rsidRPr="00A2203B">
        <w:rPr>
          <w:rFonts w:asciiTheme="minorHAnsi" w:hAnsiTheme="minorHAnsi"/>
          <w:spacing w:val="-7"/>
          <w:sz w:val="24"/>
          <w:szCs w:val="24"/>
        </w:rPr>
        <w:t>Form</w:t>
      </w:r>
      <w:r w:rsidRPr="00A2203B">
        <w:rPr>
          <w:rFonts w:asciiTheme="minorHAnsi" w:hAnsiTheme="minorHAnsi"/>
          <w:spacing w:val="-14"/>
          <w:sz w:val="24"/>
          <w:szCs w:val="24"/>
        </w:rPr>
        <w:t xml:space="preserve"> </w:t>
      </w:r>
      <w:r w:rsidRPr="00A2203B">
        <w:rPr>
          <w:rFonts w:asciiTheme="minorHAnsi" w:hAnsiTheme="minorHAnsi"/>
          <w:spacing w:val="-5"/>
          <w:sz w:val="24"/>
          <w:szCs w:val="24"/>
        </w:rPr>
        <w:t>of</w:t>
      </w:r>
      <w:r w:rsidRPr="00A2203B">
        <w:rPr>
          <w:rFonts w:asciiTheme="minorHAnsi" w:hAnsiTheme="minorHAnsi"/>
          <w:spacing w:val="-58"/>
          <w:sz w:val="24"/>
          <w:szCs w:val="24"/>
        </w:rPr>
        <w:t xml:space="preserve"> </w:t>
      </w:r>
      <w:r w:rsidRPr="00A2203B">
        <w:rPr>
          <w:rFonts w:asciiTheme="minorHAnsi" w:hAnsiTheme="minorHAnsi"/>
          <w:sz w:val="24"/>
          <w:szCs w:val="24"/>
        </w:rPr>
        <w:t>Tender;</w:t>
      </w:r>
      <w:r w:rsidRPr="00A2203B">
        <w:rPr>
          <w:rFonts w:asciiTheme="minorHAnsi" w:hAnsiTheme="minorHAnsi"/>
          <w:spacing w:val="-1"/>
          <w:sz w:val="24"/>
          <w:szCs w:val="24"/>
        </w:rPr>
        <w:t xml:space="preserve"> </w:t>
      </w:r>
      <w:r w:rsidRPr="00A2203B">
        <w:rPr>
          <w:rFonts w:asciiTheme="minorHAnsi" w:hAnsiTheme="minorHAnsi"/>
          <w:sz w:val="24"/>
          <w:szCs w:val="24"/>
        </w:rPr>
        <w:t>or</w:t>
      </w:r>
    </w:p>
    <w:p w14:paraId="41DAF51E" w14:textId="77777777" w:rsidR="005F2C69" w:rsidRPr="00A2203B" w:rsidRDefault="005F2C69" w:rsidP="005F2C69">
      <w:pPr>
        <w:pStyle w:val="BodyText"/>
        <w:rPr>
          <w:rFonts w:asciiTheme="minorHAnsi" w:hAnsiTheme="minorHAnsi"/>
          <w:sz w:val="24"/>
          <w:szCs w:val="24"/>
        </w:rPr>
      </w:pPr>
    </w:p>
    <w:p w14:paraId="07FA62E2" w14:textId="77777777" w:rsidR="005F2C69" w:rsidRPr="00A2203B" w:rsidRDefault="005F2C69" w:rsidP="00A41C69">
      <w:pPr>
        <w:pStyle w:val="ListParagraph"/>
        <w:numPr>
          <w:ilvl w:val="0"/>
          <w:numId w:val="35"/>
        </w:numPr>
        <w:tabs>
          <w:tab w:val="left" w:pos="1518"/>
        </w:tabs>
        <w:ind w:right="476" w:firstLine="72"/>
        <w:rPr>
          <w:rFonts w:asciiTheme="minorHAnsi" w:hAnsiTheme="minorHAnsi"/>
          <w:sz w:val="24"/>
          <w:szCs w:val="24"/>
        </w:rPr>
      </w:pPr>
      <w:r w:rsidRPr="00A2203B">
        <w:rPr>
          <w:rFonts w:asciiTheme="minorHAnsi" w:hAnsiTheme="minorHAnsi"/>
          <w:spacing w:val="-2"/>
          <w:sz w:val="24"/>
          <w:szCs w:val="24"/>
        </w:rPr>
        <w:t>Having</w:t>
      </w:r>
      <w:r w:rsidRPr="00A2203B">
        <w:rPr>
          <w:rFonts w:asciiTheme="minorHAnsi" w:hAnsiTheme="minorHAnsi"/>
          <w:spacing w:val="-9"/>
          <w:sz w:val="24"/>
          <w:szCs w:val="24"/>
        </w:rPr>
        <w:t xml:space="preserve"> </w:t>
      </w:r>
      <w:r w:rsidRPr="00A2203B">
        <w:rPr>
          <w:rFonts w:asciiTheme="minorHAnsi" w:hAnsiTheme="minorHAnsi"/>
          <w:spacing w:val="-2"/>
          <w:sz w:val="24"/>
          <w:szCs w:val="24"/>
        </w:rPr>
        <w:t>been</w:t>
      </w:r>
      <w:r w:rsidRPr="00A2203B">
        <w:rPr>
          <w:rFonts w:asciiTheme="minorHAnsi" w:hAnsiTheme="minorHAnsi"/>
          <w:spacing w:val="-12"/>
          <w:sz w:val="24"/>
          <w:szCs w:val="24"/>
        </w:rPr>
        <w:t xml:space="preserve"> </w:t>
      </w:r>
      <w:r w:rsidRPr="00A2203B">
        <w:rPr>
          <w:rFonts w:asciiTheme="minorHAnsi" w:hAnsiTheme="minorHAnsi"/>
          <w:spacing w:val="-2"/>
          <w:sz w:val="24"/>
          <w:szCs w:val="24"/>
        </w:rPr>
        <w:t>notified</w:t>
      </w:r>
      <w:r w:rsidRPr="00A2203B">
        <w:rPr>
          <w:rFonts w:asciiTheme="minorHAnsi" w:hAnsiTheme="minorHAnsi"/>
          <w:spacing w:val="-12"/>
          <w:sz w:val="24"/>
          <w:szCs w:val="24"/>
        </w:rPr>
        <w:t xml:space="preserve"> </w:t>
      </w:r>
      <w:r w:rsidRPr="00A2203B">
        <w:rPr>
          <w:rFonts w:asciiTheme="minorHAnsi" w:hAnsiTheme="minorHAnsi"/>
          <w:spacing w:val="-2"/>
          <w:sz w:val="24"/>
          <w:szCs w:val="24"/>
        </w:rPr>
        <w:t>of</w:t>
      </w:r>
      <w:r w:rsidRPr="00A2203B">
        <w:rPr>
          <w:rFonts w:asciiTheme="minorHAnsi" w:hAnsiTheme="minorHAnsi"/>
          <w:spacing w:val="-6"/>
          <w:sz w:val="24"/>
          <w:szCs w:val="24"/>
        </w:rPr>
        <w:t xml:space="preserve"> </w:t>
      </w:r>
      <w:r w:rsidRPr="00A2203B">
        <w:rPr>
          <w:rFonts w:asciiTheme="minorHAnsi" w:hAnsiTheme="minorHAnsi"/>
          <w:spacing w:val="-2"/>
          <w:sz w:val="24"/>
          <w:szCs w:val="24"/>
        </w:rPr>
        <w:t>the</w:t>
      </w:r>
      <w:r w:rsidRPr="00A2203B">
        <w:rPr>
          <w:rFonts w:asciiTheme="minorHAnsi" w:hAnsiTheme="minorHAnsi"/>
          <w:spacing w:val="-13"/>
          <w:sz w:val="24"/>
          <w:szCs w:val="24"/>
        </w:rPr>
        <w:t xml:space="preserve"> </w:t>
      </w:r>
      <w:r w:rsidRPr="00A2203B">
        <w:rPr>
          <w:rFonts w:asciiTheme="minorHAnsi" w:hAnsiTheme="minorHAnsi"/>
          <w:spacing w:val="-2"/>
          <w:sz w:val="24"/>
          <w:szCs w:val="24"/>
        </w:rPr>
        <w:t>acceptance</w:t>
      </w:r>
      <w:r w:rsidRPr="00A2203B">
        <w:rPr>
          <w:rFonts w:asciiTheme="minorHAnsi" w:hAnsiTheme="minorHAnsi"/>
          <w:spacing w:val="-9"/>
          <w:sz w:val="24"/>
          <w:szCs w:val="24"/>
        </w:rPr>
        <w:t xml:space="preserve"> </w:t>
      </w:r>
      <w:r w:rsidRPr="00A2203B">
        <w:rPr>
          <w:rFonts w:asciiTheme="minorHAnsi" w:hAnsiTheme="minorHAnsi"/>
          <w:spacing w:val="-2"/>
          <w:sz w:val="24"/>
          <w:szCs w:val="24"/>
        </w:rPr>
        <w:t>of</w:t>
      </w:r>
      <w:r w:rsidRPr="00A2203B">
        <w:rPr>
          <w:rFonts w:asciiTheme="minorHAnsi" w:hAnsiTheme="minorHAnsi"/>
          <w:spacing w:val="-6"/>
          <w:sz w:val="24"/>
          <w:szCs w:val="24"/>
        </w:rPr>
        <w:t xml:space="preserve"> </w:t>
      </w:r>
      <w:r w:rsidRPr="00A2203B">
        <w:rPr>
          <w:rFonts w:asciiTheme="minorHAnsi" w:hAnsiTheme="minorHAnsi"/>
          <w:spacing w:val="-2"/>
          <w:sz w:val="24"/>
          <w:szCs w:val="24"/>
        </w:rPr>
        <w:t>its</w:t>
      </w:r>
      <w:r w:rsidRPr="00A2203B">
        <w:rPr>
          <w:rFonts w:asciiTheme="minorHAnsi" w:hAnsiTheme="minorHAnsi"/>
          <w:spacing w:val="-12"/>
          <w:sz w:val="24"/>
          <w:szCs w:val="24"/>
        </w:rPr>
        <w:t xml:space="preserve"> </w:t>
      </w:r>
      <w:r w:rsidRPr="00A2203B">
        <w:rPr>
          <w:rFonts w:asciiTheme="minorHAnsi" w:hAnsiTheme="minorHAnsi"/>
          <w:spacing w:val="-2"/>
          <w:sz w:val="24"/>
          <w:szCs w:val="24"/>
        </w:rPr>
        <w:t>Tender</w:t>
      </w:r>
      <w:r w:rsidRPr="00A2203B">
        <w:rPr>
          <w:rFonts w:asciiTheme="minorHAnsi" w:hAnsiTheme="minorHAnsi"/>
          <w:spacing w:val="-9"/>
          <w:sz w:val="24"/>
          <w:szCs w:val="24"/>
        </w:rPr>
        <w:t xml:space="preserve"> </w:t>
      </w:r>
      <w:r w:rsidRPr="00A2203B">
        <w:rPr>
          <w:rFonts w:asciiTheme="minorHAnsi" w:hAnsiTheme="minorHAnsi"/>
          <w:spacing w:val="-2"/>
          <w:sz w:val="24"/>
          <w:szCs w:val="24"/>
        </w:rPr>
        <w:t>by</w:t>
      </w:r>
      <w:r w:rsidRPr="00A2203B">
        <w:rPr>
          <w:rFonts w:asciiTheme="minorHAnsi" w:hAnsiTheme="minorHAnsi"/>
          <w:spacing w:val="-12"/>
          <w:sz w:val="24"/>
          <w:szCs w:val="24"/>
        </w:rPr>
        <w:t xml:space="preserve"> </w:t>
      </w:r>
      <w:r w:rsidRPr="00A2203B">
        <w:rPr>
          <w:rFonts w:asciiTheme="minorHAnsi" w:hAnsiTheme="minorHAnsi"/>
          <w:spacing w:val="-2"/>
          <w:sz w:val="24"/>
          <w:szCs w:val="24"/>
        </w:rPr>
        <w:t>the</w:t>
      </w:r>
      <w:r w:rsidRPr="00A2203B">
        <w:rPr>
          <w:rFonts w:asciiTheme="minorHAnsi" w:hAnsiTheme="minorHAnsi"/>
          <w:spacing w:val="-13"/>
          <w:sz w:val="24"/>
          <w:szCs w:val="24"/>
        </w:rPr>
        <w:t xml:space="preserve"> </w:t>
      </w:r>
      <w:r w:rsidRPr="00A2203B">
        <w:rPr>
          <w:rFonts w:asciiTheme="minorHAnsi" w:hAnsiTheme="minorHAnsi"/>
          <w:spacing w:val="-2"/>
          <w:sz w:val="24"/>
          <w:szCs w:val="24"/>
        </w:rPr>
        <w:t>Employer/Board</w:t>
      </w:r>
      <w:r w:rsidRPr="00A2203B">
        <w:rPr>
          <w:rFonts w:asciiTheme="minorHAnsi" w:hAnsiTheme="minorHAnsi"/>
          <w:spacing w:val="-7"/>
          <w:sz w:val="24"/>
          <w:szCs w:val="24"/>
        </w:rPr>
        <w:t xml:space="preserve"> </w:t>
      </w:r>
      <w:r w:rsidRPr="00A2203B">
        <w:rPr>
          <w:rFonts w:asciiTheme="minorHAnsi" w:hAnsiTheme="minorHAnsi"/>
          <w:spacing w:val="-2"/>
          <w:sz w:val="24"/>
          <w:szCs w:val="24"/>
        </w:rPr>
        <w:t>during</w:t>
      </w:r>
      <w:r w:rsidRPr="00A2203B">
        <w:rPr>
          <w:rFonts w:asciiTheme="minorHAnsi" w:hAnsiTheme="minorHAnsi"/>
          <w:spacing w:val="-8"/>
          <w:sz w:val="24"/>
          <w:szCs w:val="24"/>
        </w:rPr>
        <w:t xml:space="preserve"> </w:t>
      </w:r>
      <w:r w:rsidRPr="00A2203B">
        <w:rPr>
          <w:rFonts w:asciiTheme="minorHAnsi" w:hAnsiTheme="minorHAnsi"/>
          <w:spacing w:val="-1"/>
          <w:sz w:val="24"/>
          <w:szCs w:val="24"/>
        </w:rPr>
        <w:t>the</w:t>
      </w:r>
      <w:r w:rsidRPr="00A2203B">
        <w:rPr>
          <w:rFonts w:asciiTheme="minorHAnsi" w:hAnsiTheme="minorHAnsi"/>
          <w:spacing w:val="-8"/>
          <w:sz w:val="24"/>
          <w:szCs w:val="24"/>
        </w:rPr>
        <w:t xml:space="preserve"> </w:t>
      </w:r>
      <w:r w:rsidRPr="00A2203B">
        <w:rPr>
          <w:rFonts w:asciiTheme="minorHAnsi" w:hAnsiTheme="minorHAnsi"/>
          <w:spacing w:val="-1"/>
          <w:sz w:val="24"/>
          <w:szCs w:val="24"/>
        </w:rPr>
        <w:t>period</w:t>
      </w:r>
      <w:r w:rsidRPr="00A2203B">
        <w:rPr>
          <w:rFonts w:asciiTheme="minorHAnsi" w:hAnsiTheme="minorHAnsi"/>
          <w:spacing w:val="-12"/>
          <w:sz w:val="24"/>
          <w:szCs w:val="24"/>
        </w:rPr>
        <w:t xml:space="preserve"> </w:t>
      </w:r>
      <w:r w:rsidRPr="00A2203B">
        <w:rPr>
          <w:rFonts w:asciiTheme="minorHAnsi" w:hAnsiTheme="minorHAnsi"/>
          <w:spacing w:val="-1"/>
          <w:sz w:val="24"/>
          <w:szCs w:val="24"/>
        </w:rPr>
        <w:t>of</w:t>
      </w:r>
      <w:r w:rsidRPr="00A2203B">
        <w:rPr>
          <w:rFonts w:asciiTheme="minorHAnsi" w:hAnsiTheme="minorHAnsi"/>
          <w:spacing w:val="-59"/>
          <w:sz w:val="24"/>
          <w:szCs w:val="24"/>
        </w:rPr>
        <w:t xml:space="preserve"> </w:t>
      </w:r>
      <w:r w:rsidRPr="00A2203B">
        <w:rPr>
          <w:rFonts w:asciiTheme="minorHAnsi" w:hAnsiTheme="minorHAnsi"/>
          <w:spacing w:val="-7"/>
          <w:sz w:val="24"/>
          <w:szCs w:val="24"/>
        </w:rPr>
        <w:t>Tender</w:t>
      </w:r>
      <w:r w:rsidRPr="00A2203B">
        <w:rPr>
          <w:rFonts w:asciiTheme="minorHAnsi" w:hAnsiTheme="minorHAnsi"/>
          <w:spacing w:val="-3"/>
          <w:sz w:val="24"/>
          <w:szCs w:val="24"/>
        </w:rPr>
        <w:t xml:space="preserve"> </w:t>
      </w:r>
      <w:r w:rsidRPr="00A2203B">
        <w:rPr>
          <w:rFonts w:asciiTheme="minorHAnsi" w:hAnsiTheme="minorHAnsi"/>
          <w:spacing w:val="-7"/>
          <w:sz w:val="24"/>
          <w:szCs w:val="24"/>
        </w:rPr>
        <w:t>validity,</w:t>
      </w:r>
      <w:r w:rsidRPr="00A2203B">
        <w:rPr>
          <w:rFonts w:asciiTheme="minorHAnsi" w:hAnsiTheme="minorHAnsi"/>
          <w:spacing w:val="-6"/>
          <w:sz w:val="24"/>
          <w:szCs w:val="24"/>
        </w:rPr>
        <w:t xml:space="preserve"> (</w:t>
      </w:r>
      <w:proofErr w:type="spellStart"/>
      <w:r w:rsidRPr="00A2203B">
        <w:rPr>
          <w:rFonts w:asciiTheme="minorHAnsi" w:hAnsiTheme="minorHAnsi"/>
          <w:spacing w:val="-6"/>
          <w:sz w:val="24"/>
          <w:szCs w:val="24"/>
        </w:rPr>
        <w:t>i</w:t>
      </w:r>
      <w:proofErr w:type="spellEnd"/>
      <w:r w:rsidRPr="00A2203B">
        <w:rPr>
          <w:rFonts w:asciiTheme="minorHAnsi" w:hAnsiTheme="minorHAnsi"/>
          <w:spacing w:val="-6"/>
          <w:sz w:val="24"/>
          <w:szCs w:val="24"/>
        </w:rPr>
        <w:t>) fails</w:t>
      </w:r>
      <w:r w:rsidRPr="00A2203B">
        <w:rPr>
          <w:rFonts w:asciiTheme="minorHAnsi" w:hAnsiTheme="minorHAnsi"/>
          <w:spacing w:val="-8"/>
          <w:sz w:val="24"/>
          <w:szCs w:val="24"/>
        </w:rPr>
        <w:t xml:space="preserve"> </w:t>
      </w:r>
      <w:r w:rsidRPr="00A2203B">
        <w:rPr>
          <w:rFonts w:asciiTheme="minorHAnsi" w:hAnsiTheme="minorHAnsi"/>
          <w:spacing w:val="-4"/>
          <w:sz w:val="24"/>
          <w:szCs w:val="24"/>
        </w:rPr>
        <w:t>or</w:t>
      </w:r>
      <w:r w:rsidRPr="00A2203B">
        <w:rPr>
          <w:rFonts w:asciiTheme="minorHAnsi" w:hAnsiTheme="minorHAnsi"/>
          <w:spacing w:val="-7"/>
          <w:sz w:val="24"/>
          <w:szCs w:val="24"/>
        </w:rPr>
        <w:t xml:space="preserve"> </w:t>
      </w:r>
      <w:r w:rsidRPr="00A2203B">
        <w:rPr>
          <w:rFonts w:asciiTheme="minorHAnsi" w:hAnsiTheme="minorHAnsi"/>
          <w:spacing w:val="-6"/>
          <w:sz w:val="24"/>
          <w:szCs w:val="24"/>
        </w:rPr>
        <w:t>refuses</w:t>
      </w:r>
      <w:r w:rsidRPr="00A2203B">
        <w:rPr>
          <w:rFonts w:asciiTheme="minorHAnsi" w:hAnsiTheme="minorHAnsi"/>
          <w:spacing w:val="-7"/>
          <w:sz w:val="24"/>
          <w:szCs w:val="24"/>
        </w:rPr>
        <w:t xml:space="preserve"> </w:t>
      </w:r>
      <w:r w:rsidRPr="00A2203B">
        <w:rPr>
          <w:rFonts w:asciiTheme="minorHAnsi" w:hAnsiTheme="minorHAnsi"/>
          <w:spacing w:val="-4"/>
          <w:sz w:val="24"/>
          <w:szCs w:val="24"/>
        </w:rPr>
        <w:t>to</w:t>
      </w:r>
      <w:r w:rsidRPr="00A2203B">
        <w:rPr>
          <w:rFonts w:asciiTheme="minorHAnsi" w:hAnsiTheme="minorHAnsi"/>
          <w:spacing w:val="-6"/>
          <w:sz w:val="24"/>
          <w:szCs w:val="24"/>
        </w:rPr>
        <w:t xml:space="preserve"> execute</w:t>
      </w:r>
      <w:r w:rsidRPr="00A2203B">
        <w:rPr>
          <w:rFonts w:asciiTheme="minorHAnsi" w:hAnsiTheme="minorHAnsi"/>
          <w:spacing w:val="-8"/>
          <w:sz w:val="24"/>
          <w:szCs w:val="24"/>
        </w:rPr>
        <w:t xml:space="preserve"> </w:t>
      </w:r>
      <w:r w:rsidRPr="00A2203B">
        <w:rPr>
          <w:rFonts w:asciiTheme="minorHAnsi" w:hAnsiTheme="minorHAnsi"/>
          <w:spacing w:val="-5"/>
          <w:sz w:val="24"/>
          <w:szCs w:val="24"/>
        </w:rPr>
        <w:t>the</w:t>
      </w:r>
      <w:r w:rsidRPr="00A2203B">
        <w:rPr>
          <w:rFonts w:asciiTheme="minorHAnsi" w:hAnsiTheme="minorHAnsi"/>
          <w:spacing w:val="-9"/>
          <w:sz w:val="24"/>
          <w:szCs w:val="24"/>
        </w:rPr>
        <w:t xml:space="preserve"> </w:t>
      </w:r>
      <w:r w:rsidRPr="00A2203B">
        <w:rPr>
          <w:rFonts w:asciiTheme="minorHAnsi" w:hAnsiTheme="minorHAnsi"/>
          <w:spacing w:val="-5"/>
          <w:sz w:val="24"/>
          <w:szCs w:val="24"/>
        </w:rPr>
        <w:t>Form</w:t>
      </w:r>
      <w:r w:rsidRPr="00A2203B">
        <w:rPr>
          <w:rFonts w:asciiTheme="minorHAnsi" w:hAnsiTheme="minorHAnsi"/>
          <w:spacing w:val="-6"/>
          <w:sz w:val="24"/>
          <w:szCs w:val="24"/>
        </w:rPr>
        <w:t xml:space="preserve"> </w:t>
      </w:r>
      <w:r w:rsidRPr="00A2203B">
        <w:rPr>
          <w:rFonts w:asciiTheme="minorHAnsi" w:hAnsiTheme="minorHAnsi"/>
          <w:spacing w:val="-4"/>
          <w:sz w:val="24"/>
          <w:szCs w:val="24"/>
        </w:rPr>
        <w:t>of</w:t>
      </w:r>
      <w:r w:rsidRPr="00A2203B">
        <w:rPr>
          <w:rFonts w:asciiTheme="minorHAnsi" w:hAnsiTheme="minorHAnsi"/>
          <w:spacing w:val="-5"/>
          <w:sz w:val="24"/>
          <w:szCs w:val="24"/>
        </w:rPr>
        <w:t xml:space="preserve"> </w:t>
      </w:r>
      <w:r w:rsidRPr="00A2203B">
        <w:rPr>
          <w:rFonts w:asciiTheme="minorHAnsi" w:hAnsiTheme="minorHAnsi"/>
          <w:spacing w:val="-7"/>
          <w:sz w:val="24"/>
          <w:szCs w:val="24"/>
        </w:rPr>
        <w:t>Agreement,</w:t>
      </w:r>
      <w:r w:rsidRPr="00A2203B">
        <w:rPr>
          <w:rFonts w:asciiTheme="minorHAnsi" w:hAnsiTheme="minorHAnsi"/>
          <w:spacing w:val="-4"/>
          <w:sz w:val="24"/>
          <w:szCs w:val="24"/>
        </w:rPr>
        <w:t xml:space="preserve"> </w:t>
      </w:r>
      <w:r w:rsidRPr="00A2203B">
        <w:rPr>
          <w:rFonts w:asciiTheme="minorHAnsi" w:hAnsiTheme="minorHAnsi"/>
          <w:spacing w:val="-5"/>
          <w:sz w:val="24"/>
          <w:szCs w:val="24"/>
        </w:rPr>
        <w:t xml:space="preserve">if </w:t>
      </w:r>
      <w:r w:rsidRPr="00A2203B">
        <w:rPr>
          <w:rFonts w:asciiTheme="minorHAnsi" w:hAnsiTheme="minorHAnsi"/>
          <w:spacing w:val="-7"/>
          <w:sz w:val="24"/>
          <w:szCs w:val="24"/>
        </w:rPr>
        <w:t xml:space="preserve">required, </w:t>
      </w:r>
      <w:r w:rsidRPr="00A2203B">
        <w:rPr>
          <w:rFonts w:asciiTheme="minorHAnsi" w:hAnsiTheme="minorHAnsi"/>
          <w:spacing w:val="-4"/>
          <w:sz w:val="24"/>
          <w:szCs w:val="24"/>
        </w:rPr>
        <w:t>or</w:t>
      </w:r>
      <w:r w:rsidRPr="00A2203B">
        <w:rPr>
          <w:rFonts w:asciiTheme="minorHAnsi" w:hAnsiTheme="minorHAnsi"/>
          <w:spacing w:val="-6"/>
          <w:sz w:val="24"/>
          <w:szCs w:val="24"/>
        </w:rPr>
        <w:t xml:space="preserve"> </w:t>
      </w:r>
      <w:r w:rsidRPr="00A2203B">
        <w:rPr>
          <w:rFonts w:asciiTheme="minorHAnsi" w:hAnsiTheme="minorHAnsi"/>
          <w:spacing w:val="-5"/>
          <w:sz w:val="24"/>
          <w:szCs w:val="24"/>
        </w:rPr>
        <w:t>(ii)</w:t>
      </w:r>
      <w:r w:rsidRPr="00A2203B">
        <w:rPr>
          <w:rFonts w:asciiTheme="minorHAnsi" w:hAnsiTheme="minorHAnsi"/>
          <w:spacing w:val="-7"/>
          <w:sz w:val="24"/>
          <w:szCs w:val="24"/>
        </w:rPr>
        <w:t xml:space="preserve"> </w:t>
      </w:r>
      <w:r w:rsidRPr="00A2203B">
        <w:rPr>
          <w:rFonts w:asciiTheme="minorHAnsi" w:hAnsiTheme="minorHAnsi"/>
          <w:spacing w:val="-5"/>
          <w:sz w:val="24"/>
          <w:szCs w:val="24"/>
        </w:rPr>
        <w:t>fails</w:t>
      </w:r>
      <w:r w:rsidRPr="00A2203B">
        <w:rPr>
          <w:rFonts w:asciiTheme="minorHAnsi" w:hAnsiTheme="minorHAnsi"/>
          <w:spacing w:val="-8"/>
          <w:sz w:val="24"/>
          <w:szCs w:val="24"/>
        </w:rPr>
        <w:t xml:space="preserve"> </w:t>
      </w:r>
      <w:r w:rsidRPr="00A2203B">
        <w:rPr>
          <w:rFonts w:asciiTheme="minorHAnsi" w:hAnsiTheme="minorHAnsi"/>
          <w:spacing w:val="-4"/>
          <w:sz w:val="24"/>
          <w:szCs w:val="24"/>
        </w:rPr>
        <w:t>or</w:t>
      </w:r>
      <w:r w:rsidRPr="00A2203B">
        <w:rPr>
          <w:rFonts w:asciiTheme="minorHAnsi" w:hAnsiTheme="minorHAnsi"/>
          <w:spacing w:val="-8"/>
          <w:sz w:val="24"/>
          <w:szCs w:val="24"/>
        </w:rPr>
        <w:t xml:space="preserve"> </w:t>
      </w:r>
      <w:r w:rsidRPr="00A2203B">
        <w:rPr>
          <w:rFonts w:asciiTheme="minorHAnsi" w:hAnsiTheme="minorHAnsi"/>
          <w:spacing w:val="-6"/>
          <w:sz w:val="24"/>
          <w:szCs w:val="24"/>
        </w:rPr>
        <w:t>refuses</w:t>
      </w:r>
      <w:r w:rsidRPr="00A2203B">
        <w:rPr>
          <w:rFonts w:asciiTheme="minorHAnsi" w:hAnsiTheme="minorHAnsi"/>
          <w:spacing w:val="-7"/>
          <w:sz w:val="24"/>
          <w:szCs w:val="24"/>
        </w:rPr>
        <w:t xml:space="preserve"> </w:t>
      </w:r>
      <w:r w:rsidRPr="00A2203B">
        <w:rPr>
          <w:rFonts w:asciiTheme="minorHAnsi" w:hAnsiTheme="minorHAnsi"/>
          <w:spacing w:val="-2"/>
          <w:sz w:val="24"/>
          <w:szCs w:val="24"/>
        </w:rPr>
        <w:t>to</w:t>
      </w:r>
      <w:r w:rsidRPr="00A2203B">
        <w:rPr>
          <w:rFonts w:asciiTheme="minorHAnsi" w:hAnsiTheme="minorHAnsi"/>
          <w:spacing w:val="-59"/>
          <w:sz w:val="24"/>
          <w:szCs w:val="24"/>
        </w:rPr>
        <w:t xml:space="preserve"> </w:t>
      </w:r>
      <w:r w:rsidRPr="00A2203B">
        <w:rPr>
          <w:rFonts w:asciiTheme="minorHAnsi" w:hAnsiTheme="minorHAnsi"/>
          <w:spacing w:val="-4"/>
          <w:sz w:val="24"/>
          <w:szCs w:val="24"/>
        </w:rPr>
        <w:t>furnish</w:t>
      </w:r>
      <w:r w:rsidRPr="00A2203B">
        <w:rPr>
          <w:rFonts w:asciiTheme="minorHAnsi" w:hAnsiTheme="minorHAnsi"/>
          <w:spacing w:val="-14"/>
          <w:sz w:val="24"/>
          <w:szCs w:val="24"/>
        </w:rPr>
        <w:t xml:space="preserve"> </w:t>
      </w:r>
      <w:r w:rsidRPr="00A2203B">
        <w:rPr>
          <w:rFonts w:asciiTheme="minorHAnsi" w:hAnsiTheme="minorHAnsi"/>
          <w:spacing w:val="-4"/>
          <w:sz w:val="24"/>
          <w:szCs w:val="24"/>
        </w:rPr>
        <w:t>the</w:t>
      </w:r>
      <w:r w:rsidRPr="00A2203B">
        <w:rPr>
          <w:rFonts w:asciiTheme="minorHAnsi" w:hAnsiTheme="minorHAnsi"/>
          <w:spacing w:val="-14"/>
          <w:sz w:val="24"/>
          <w:szCs w:val="24"/>
        </w:rPr>
        <w:t xml:space="preserve"> </w:t>
      </w:r>
      <w:r w:rsidRPr="00A2203B">
        <w:rPr>
          <w:rFonts w:asciiTheme="minorHAnsi" w:hAnsiTheme="minorHAnsi"/>
          <w:spacing w:val="-4"/>
          <w:sz w:val="24"/>
          <w:szCs w:val="24"/>
        </w:rPr>
        <w:t>performance</w:t>
      </w:r>
      <w:r w:rsidRPr="00A2203B">
        <w:rPr>
          <w:rFonts w:asciiTheme="minorHAnsi" w:hAnsiTheme="minorHAnsi"/>
          <w:spacing w:val="-16"/>
          <w:sz w:val="24"/>
          <w:szCs w:val="24"/>
        </w:rPr>
        <w:t xml:space="preserve"> </w:t>
      </w:r>
      <w:r w:rsidRPr="00A2203B">
        <w:rPr>
          <w:rFonts w:asciiTheme="minorHAnsi" w:hAnsiTheme="minorHAnsi"/>
          <w:spacing w:val="-4"/>
          <w:sz w:val="24"/>
          <w:szCs w:val="24"/>
        </w:rPr>
        <w:t>guarantee,</w:t>
      </w:r>
      <w:r w:rsidRPr="00A2203B">
        <w:rPr>
          <w:rFonts w:asciiTheme="minorHAnsi" w:hAnsiTheme="minorHAnsi"/>
          <w:spacing w:val="-13"/>
          <w:sz w:val="24"/>
          <w:szCs w:val="24"/>
        </w:rPr>
        <w:t xml:space="preserve"> </w:t>
      </w:r>
      <w:r w:rsidRPr="00A2203B">
        <w:rPr>
          <w:rFonts w:asciiTheme="minorHAnsi" w:hAnsiTheme="minorHAnsi"/>
          <w:spacing w:val="-4"/>
          <w:sz w:val="24"/>
          <w:szCs w:val="24"/>
        </w:rPr>
        <w:t>in</w:t>
      </w:r>
      <w:r w:rsidRPr="00A2203B">
        <w:rPr>
          <w:rFonts w:asciiTheme="minorHAnsi" w:hAnsiTheme="minorHAnsi"/>
          <w:spacing w:val="-14"/>
          <w:sz w:val="24"/>
          <w:szCs w:val="24"/>
        </w:rPr>
        <w:t xml:space="preserve"> </w:t>
      </w:r>
      <w:r w:rsidRPr="00A2203B">
        <w:rPr>
          <w:rFonts w:asciiTheme="minorHAnsi" w:hAnsiTheme="minorHAnsi"/>
          <w:spacing w:val="-4"/>
          <w:sz w:val="24"/>
          <w:szCs w:val="24"/>
        </w:rPr>
        <w:t>accordance</w:t>
      </w:r>
      <w:r w:rsidRPr="00A2203B">
        <w:rPr>
          <w:rFonts w:asciiTheme="minorHAnsi" w:hAnsiTheme="minorHAnsi"/>
          <w:spacing w:val="-14"/>
          <w:sz w:val="24"/>
          <w:szCs w:val="24"/>
        </w:rPr>
        <w:t xml:space="preserve"> </w:t>
      </w:r>
      <w:r w:rsidRPr="00A2203B">
        <w:rPr>
          <w:rFonts w:asciiTheme="minorHAnsi" w:hAnsiTheme="minorHAnsi"/>
          <w:spacing w:val="-4"/>
          <w:sz w:val="24"/>
          <w:szCs w:val="24"/>
        </w:rPr>
        <w:t>with</w:t>
      </w:r>
      <w:r w:rsidRPr="00A2203B">
        <w:rPr>
          <w:rFonts w:asciiTheme="minorHAnsi" w:hAnsiTheme="minorHAnsi"/>
          <w:spacing w:val="-13"/>
          <w:sz w:val="24"/>
          <w:szCs w:val="24"/>
        </w:rPr>
        <w:t xml:space="preserve"> </w:t>
      </w:r>
      <w:r w:rsidRPr="00A2203B">
        <w:rPr>
          <w:rFonts w:asciiTheme="minorHAnsi" w:hAnsiTheme="minorHAnsi"/>
          <w:spacing w:val="-4"/>
          <w:sz w:val="24"/>
          <w:szCs w:val="24"/>
        </w:rPr>
        <w:t>the</w:t>
      </w:r>
      <w:r w:rsidRPr="00A2203B">
        <w:rPr>
          <w:rFonts w:asciiTheme="minorHAnsi" w:hAnsiTheme="minorHAnsi"/>
          <w:spacing w:val="-16"/>
          <w:sz w:val="24"/>
          <w:szCs w:val="24"/>
        </w:rPr>
        <w:t xml:space="preserve"> </w:t>
      </w:r>
      <w:r w:rsidRPr="00A2203B">
        <w:rPr>
          <w:rFonts w:asciiTheme="minorHAnsi" w:hAnsiTheme="minorHAnsi"/>
          <w:spacing w:val="-4"/>
          <w:sz w:val="24"/>
          <w:szCs w:val="24"/>
        </w:rPr>
        <w:t>Instructions</w:t>
      </w:r>
      <w:r w:rsidRPr="00A2203B">
        <w:rPr>
          <w:rFonts w:asciiTheme="minorHAnsi" w:hAnsiTheme="minorHAnsi"/>
          <w:spacing w:val="-13"/>
          <w:sz w:val="24"/>
          <w:szCs w:val="24"/>
        </w:rPr>
        <w:t xml:space="preserve"> </w:t>
      </w:r>
      <w:r w:rsidRPr="00A2203B">
        <w:rPr>
          <w:rFonts w:asciiTheme="minorHAnsi" w:hAnsiTheme="minorHAnsi"/>
          <w:spacing w:val="-4"/>
          <w:sz w:val="24"/>
          <w:szCs w:val="24"/>
        </w:rPr>
        <w:t>to</w:t>
      </w:r>
      <w:r w:rsidRPr="00A2203B">
        <w:rPr>
          <w:rFonts w:asciiTheme="minorHAnsi" w:hAnsiTheme="minorHAnsi"/>
          <w:spacing w:val="-19"/>
          <w:sz w:val="24"/>
          <w:szCs w:val="24"/>
        </w:rPr>
        <w:t xml:space="preserve"> </w:t>
      </w:r>
      <w:r w:rsidRPr="00A2203B">
        <w:rPr>
          <w:rFonts w:asciiTheme="minorHAnsi" w:hAnsiTheme="minorHAnsi"/>
          <w:spacing w:val="-4"/>
          <w:sz w:val="24"/>
          <w:szCs w:val="24"/>
        </w:rPr>
        <w:t>Tenderers.</w:t>
      </w:r>
    </w:p>
    <w:p w14:paraId="2BB0298E" w14:textId="77777777" w:rsidR="005F2C69" w:rsidRPr="00A2203B" w:rsidRDefault="005F2C69" w:rsidP="005F2C69">
      <w:pPr>
        <w:pStyle w:val="BodyText"/>
        <w:rPr>
          <w:rFonts w:asciiTheme="minorHAnsi" w:hAnsiTheme="minorHAnsi"/>
          <w:sz w:val="24"/>
          <w:szCs w:val="24"/>
        </w:rPr>
      </w:pPr>
    </w:p>
    <w:p w14:paraId="203701EE" w14:textId="77777777" w:rsidR="005F2C69" w:rsidRPr="00A2203B" w:rsidRDefault="005F2C69" w:rsidP="005F2C69">
      <w:pPr>
        <w:pStyle w:val="BodyText"/>
        <w:ind w:left="741" w:right="779"/>
        <w:jc w:val="center"/>
        <w:rPr>
          <w:rFonts w:asciiTheme="minorHAnsi" w:hAnsiTheme="minorHAnsi"/>
          <w:sz w:val="24"/>
          <w:szCs w:val="24"/>
        </w:rPr>
      </w:pPr>
      <w:r w:rsidRPr="00A2203B">
        <w:rPr>
          <w:rFonts w:asciiTheme="minorHAnsi" w:hAnsiTheme="minorHAnsi"/>
          <w:spacing w:val="-7"/>
          <w:sz w:val="24"/>
          <w:szCs w:val="24"/>
        </w:rPr>
        <w:t>This</w:t>
      </w:r>
      <w:r w:rsidRPr="00A2203B">
        <w:rPr>
          <w:rFonts w:asciiTheme="minorHAnsi" w:hAnsiTheme="minorHAnsi"/>
          <w:spacing w:val="-19"/>
          <w:sz w:val="24"/>
          <w:szCs w:val="24"/>
        </w:rPr>
        <w:t xml:space="preserve"> </w:t>
      </w:r>
      <w:r w:rsidRPr="00A2203B">
        <w:rPr>
          <w:rFonts w:asciiTheme="minorHAnsi" w:hAnsiTheme="minorHAnsi"/>
          <w:spacing w:val="-7"/>
          <w:sz w:val="24"/>
          <w:szCs w:val="24"/>
        </w:rPr>
        <w:t>guarantee</w:t>
      </w:r>
      <w:r w:rsidRPr="00A2203B">
        <w:rPr>
          <w:rFonts w:asciiTheme="minorHAnsi" w:hAnsiTheme="minorHAnsi"/>
          <w:spacing w:val="-14"/>
          <w:sz w:val="24"/>
          <w:szCs w:val="24"/>
        </w:rPr>
        <w:t xml:space="preserve"> </w:t>
      </w:r>
      <w:r w:rsidRPr="00A2203B">
        <w:rPr>
          <w:rFonts w:asciiTheme="minorHAnsi" w:hAnsiTheme="minorHAnsi"/>
          <w:spacing w:val="-7"/>
          <w:sz w:val="24"/>
          <w:szCs w:val="24"/>
        </w:rPr>
        <w:t>will</w:t>
      </w:r>
      <w:r w:rsidRPr="00A2203B">
        <w:rPr>
          <w:rFonts w:asciiTheme="minorHAnsi" w:hAnsiTheme="minorHAnsi"/>
          <w:spacing w:val="-14"/>
          <w:sz w:val="24"/>
          <w:szCs w:val="24"/>
        </w:rPr>
        <w:t xml:space="preserve"> </w:t>
      </w:r>
      <w:r w:rsidRPr="00A2203B">
        <w:rPr>
          <w:rFonts w:asciiTheme="minorHAnsi" w:hAnsiTheme="minorHAnsi"/>
          <w:spacing w:val="-7"/>
          <w:sz w:val="24"/>
          <w:szCs w:val="24"/>
        </w:rPr>
        <w:t>expire</w:t>
      </w:r>
      <w:r w:rsidRPr="00A2203B">
        <w:rPr>
          <w:rFonts w:asciiTheme="minorHAnsi" w:hAnsiTheme="minorHAnsi"/>
          <w:spacing w:val="-17"/>
          <w:sz w:val="24"/>
          <w:szCs w:val="24"/>
        </w:rPr>
        <w:t xml:space="preserve"> </w:t>
      </w:r>
      <w:r w:rsidRPr="00A2203B">
        <w:rPr>
          <w:rFonts w:asciiTheme="minorHAnsi" w:hAnsiTheme="minorHAnsi"/>
          <w:spacing w:val="-7"/>
          <w:sz w:val="24"/>
          <w:szCs w:val="24"/>
        </w:rPr>
        <w:t>unless</w:t>
      </w:r>
      <w:r w:rsidRPr="00A2203B">
        <w:rPr>
          <w:rFonts w:asciiTheme="minorHAnsi" w:hAnsiTheme="minorHAnsi"/>
          <w:spacing w:val="-14"/>
          <w:sz w:val="24"/>
          <w:szCs w:val="24"/>
        </w:rPr>
        <w:t xml:space="preserve"> </w:t>
      </w:r>
      <w:r w:rsidRPr="00A2203B">
        <w:rPr>
          <w:rFonts w:asciiTheme="minorHAnsi" w:hAnsiTheme="minorHAnsi"/>
          <w:spacing w:val="-7"/>
          <w:sz w:val="24"/>
          <w:szCs w:val="24"/>
        </w:rPr>
        <w:t>otherwise</w:t>
      </w:r>
      <w:r w:rsidRPr="00A2203B">
        <w:rPr>
          <w:rFonts w:asciiTheme="minorHAnsi" w:hAnsiTheme="minorHAnsi"/>
          <w:spacing w:val="-14"/>
          <w:sz w:val="24"/>
          <w:szCs w:val="24"/>
        </w:rPr>
        <w:t xml:space="preserve"> </w:t>
      </w:r>
      <w:r w:rsidRPr="00A2203B">
        <w:rPr>
          <w:rFonts w:asciiTheme="minorHAnsi" w:hAnsiTheme="minorHAnsi"/>
          <w:spacing w:val="-7"/>
          <w:sz w:val="24"/>
          <w:szCs w:val="24"/>
        </w:rPr>
        <w:t>extended</w:t>
      </w:r>
      <w:r w:rsidRPr="00A2203B">
        <w:rPr>
          <w:rFonts w:asciiTheme="minorHAnsi" w:hAnsiTheme="minorHAnsi"/>
          <w:spacing w:val="-12"/>
          <w:sz w:val="24"/>
          <w:szCs w:val="24"/>
        </w:rPr>
        <w:t xml:space="preserve"> </w:t>
      </w:r>
      <w:r w:rsidRPr="00A2203B">
        <w:rPr>
          <w:rFonts w:asciiTheme="minorHAnsi" w:hAnsiTheme="minorHAnsi"/>
          <w:spacing w:val="-7"/>
          <w:sz w:val="24"/>
          <w:szCs w:val="24"/>
        </w:rPr>
        <w:t>or</w:t>
      </w:r>
      <w:r w:rsidRPr="00A2203B">
        <w:rPr>
          <w:rFonts w:asciiTheme="minorHAnsi" w:hAnsiTheme="minorHAnsi"/>
          <w:spacing w:val="-13"/>
          <w:sz w:val="24"/>
          <w:szCs w:val="24"/>
        </w:rPr>
        <w:t xml:space="preserve"> </w:t>
      </w:r>
      <w:r w:rsidRPr="00A2203B">
        <w:rPr>
          <w:rFonts w:asciiTheme="minorHAnsi" w:hAnsiTheme="minorHAnsi"/>
          <w:spacing w:val="-7"/>
          <w:sz w:val="24"/>
          <w:szCs w:val="24"/>
        </w:rPr>
        <w:t>informed</w:t>
      </w:r>
      <w:r w:rsidRPr="00A2203B">
        <w:rPr>
          <w:rFonts w:asciiTheme="minorHAnsi" w:hAnsiTheme="minorHAnsi"/>
          <w:spacing w:val="-14"/>
          <w:sz w:val="24"/>
          <w:szCs w:val="24"/>
        </w:rPr>
        <w:t xml:space="preserve"> </w:t>
      </w:r>
      <w:r w:rsidRPr="00A2203B">
        <w:rPr>
          <w:rFonts w:asciiTheme="minorHAnsi" w:hAnsiTheme="minorHAnsi"/>
          <w:spacing w:val="-7"/>
          <w:sz w:val="24"/>
          <w:szCs w:val="24"/>
        </w:rPr>
        <w:t>by</w:t>
      </w:r>
      <w:r w:rsidRPr="00A2203B">
        <w:rPr>
          <w:rFonts w:asciiTheme="minorHAnsi" w:hAnsiTheme="minorHAnsi"/>
          <w:spacing w:val="-18"/>
          <w:sz w:val="24"/>
          <w:szCs w:val="24"/>
        </w:rPr>
        <w:t xml:space="preserve"> </w:t>
      </w:r>
      <w:r w:rsidRPr="00A2203B">
        <w:rPr>
          <w:rFonts w:asciiTheme="minorHAnsi" w:hAnsiTheme="minorHAnsi"/>
          <w:spacing w:val="-7"/>
          <w:sz w:val="24"/>
          <w:szCs w:val="24"/>
        </w:rPr>
        <w:t>the</w:t>
      </w:r>
      <w:r w:rsidRPr="00A2203B">
        <w:rPr>
          <w:rFonts w:asciiTheme="minorHAnsi" w:hAnsiTheme="minorHAnsi"/>
          <w:spacing w:val="-16"/>
          <w:sz w:val="24"/>
          <w:szCs w:val="24"/>
        </w:rPr>
        <w:t xml:space="preserve"> </w:t>
      </w:r>
      <w:r w:rsidRPr="00A2203B">
        <w:rPr>
          <w:rFonts w:asciiTheme="minorHAnsi" w:hAnsiTheme="minorHAnsi"/>
          <w:spacing w:val="-7"/>
          <w:sz w:val="24"/>
          <w:szCs w:val="24"/>
        </w:rPr>
        <w:t>Employer/</w:t>
      </w:r>
      <w:r w:rsidRPr="00A2203B">
        <w:rPr>
          <w:rFonts w:asciiTheme="minorHAnsi" w:hAnsiTheme="minorHAnsi"/>
          <w:spacing w:val="-10"/>
          <w:sz w:val="24"/>
          <w:szCs w:val="24"/>
        </w:rPr>
        <w:t xml:space="preserve"> </w:t>
      </w:r>
      <w:r w:rsidRPr="00A2203B">
        <w:rPr>
          <w:rFonts w:asciiTheme="minorHAnsi" w:hAnsiTheme="minorHAnsi"/>
          <w:spacing w:val="-7"/>
          <w:sz w:val="24"/>
          <w:szCs w:val="24"/>
        </w:rPr>
        <w:t>Board:</w:t>
      </w:r>
    </w:p>
    <w:p w14:paraId="7951DD07" w14:textId="77777777" w:rsidR="005F2C69" w:rsidRPr="00A2203B" w:rsidRDefault="005F2C69" w:rsidP="005F2C69">
      <w:pPr>
        <w:pStyle w:val="BodyText"/>
        <w:rPr>
          <w:rFonts w:asciiTheme="minorHAnsi" w:hAnsiTheme="minorHAnsi"/>
          <w:sz w:val="24"/>
          <w:szCs w:val="24"/>
        </w:rPr>
      </w:pPr>
    </w:p>
    <w:p w14:paraId="54994004" w14:textId="77777777" w:rsidR="005F2C69" w:rsidRPr="00A2203B" w:rsidRDefault="005F2C69" w:rsidP="00A41C69">
      <w:pPr>
        <w:pStyle w:val="ListParagraph"/>
        <w:numPr>
          <w:ilvl w:val="0"/>
          <w:numId w:val="34"/>
        </w:numPr>
        <w:tabs>
          <w:tab w:val="left" w:pos="1518"/>
        </w:tabs>
        <w:ind w:right="478" w:firstLine="72"/>
        <w:rPr>
          <w:rFonts w:asciiTheme="minorHAnsi" w:hAnsiTheme="minorHAnsi"/>
          <w:sz w:val="24"/>
          <w:szCs w:val="24"/>
        </w:rPr>
      </w:pPr>
      <w:r w:rsidRPr="00A2203B">
        <w:rPr>
          <w:rFonts w:asciiTheme="minorHAnsi" w:hAnsiTheme="minorHAnsi"/>
          <w:spacing w:val="-4"/>
          <w:sz w:val="24"/>
          <w:szCs w:val="24"/>
        </w:rPr>
        <w:t>If</w:t>
      </w:r>
      <w:r w:rsidRPr="00A2203B">
        <w:rPr>
          <w:rFonts w:asciiTheme="minorHAnsi" w:hAnsiTheme="minorHAnsi"/>
          <w:spacing w:val="-8"/>
          <w:sz w:val="24"/>
          <w:szCs w:val="24"/>
        </w:rPr>
        <w:t xml:space="preserve"> </w:t>
      </w:r>
      <w:r w:rsidRPr="00A2203B">
        <w:rPr>
          <w:rFonts w:asciiTheme="minorHAnsi" w:hAnsiTheme="minorHAnsi"/>
          <w:spacing w:val="-4"/>
          <w:sz w:val="24"/>
          <w:szCs w:val="24"/>
        </w:rPr>
        <w:t>the</w:t>
      </w:r>
      <w:r w:rsidRPr="00A2203B">
        <w:rPr>
          <w:rFonts w:asciiTheme="minorHAnsi" w:hAnsiTheme="minorHAnsi"/>
          <w:spacing w:val="-14"/>
          <w:sz w:val="24"/>
          <w:szCs w:val="24"/>
        </w:rPr>
        <w:t xml:space="preserve"> </w:t>
      </w:r>
      <w:r w:rsidRPr="00A2203B">
        <w:rPr>
          <w:rFonts w:asciiTheme="minorHAnsi" w:hAnsiTheme="minorHAnsi"/>
          <w:spacing w:val="-4"/>
          <w:sz w:val="24"/>
          <w:szCs w:val="24"/>
        </w:rPr>
        <w:t>Tenderer</w:t>
      </w:r>
      <w:r w:rsidRPr="00A2203B">
        <w:rPr>
          <w:rFonts w:asciiTheme="minorHAnsi" w:hAnsiTheme="minorHAnsi"/>
          <w:spacing w:val="-8"/>
          <w:sz w:val="24"/>
          <w:szCs w:val="24"/>
        </w:rPr>
        <w:t xml:space="preserve"> </w:t>
      </w:r>
      <w:r w:rsidRPr="00A2203B">
        <w:rPr>
          <w:rFonts w:asciiTheme="minorHAnsi" w:hAnsiTheme="minorHAnsi"/>
          <w:spacing w:val="-4"/>
          <w:sz w:val="24"/>
          <w:szCs w:val="24"/>
        </w:rPr>
        <w:t>is</w:t>
      </w:r>
      <w:r w:rsidRPr="00A2203B">
        <w:rPr>
          <w:rFonts w:asciiTheme="minorHAnsi" w:hAnsiTheme="minorHAnsi"/>
          <w:spacing w:val="-11"/>
          <w:sz w:val="24"/>
          <w:szCs w:val="24"/>
        </w:rPr>
        <w:t xml:space="preserve"> </w:t>
      </w:r>
      <w:r w:rsidRPr="00A2203B">
        <w:rPr>
          <w:rFonts w:asciiTheme="minorHAnsi" w:hAnsiTheme="minorHAnsi"/>
          <w:spacing w:val="-4"/>
          <w:sz w:val="24"/>
          <w:szCs w:val="24"/>
        </w:rPr>
        <w:t>the</w:t>
      </w:r>
      <w:r w:rsidRPr="00A2203B">
        <w:rPr>
          <w:rFonts w:asciiTheme="minorHAnsi" w:hAnsiTheme="minorHAnsi"/>
          <w:spacing w:val="-12"/>
          <w:sz w:val="24"/>
          <w:szCs w:val="24"/>
        </w:rPr>
        <w:t xml:space="preserve"> </w:t>
      </w:r>
      <w:r w:rsidRPr="00A2203B">
        <w:rPr>
          <w:rFonts w:asciiTheme="minorHAnsi" w:hAnsiTheme="minorHAnsi"/>
          <w:spacing w:val="-4"/>
          <w:sz w:val="24"/>
          <w:szCs w:val="24"/>
        </w:rPr>
        <w:t>successful</w:t>
      </w:r>
      <w:r w:rsidRPr="00A2203B">
        <w:rPr>
          <w:rFonts w:asciiTheme="minorHAnsi" w:hAnsiTheme="minorHAnsi"/>
          <w:spacing w:val="-12"/>
          <w:sz w:val="24"/>
          <w:szCs w:val="24"/>
        </w:rPr>
        <w:t xml:space="preserve"> </w:t>
      </w:r>
      <w:r w:rsidRPr="00A2203B">
        <w:rPr>
          <w:rFonts w:asciiTheme="minorHAnsi" w:hAnsiTheme="minorHAnsi"/>
          <w:spacing w:val="-4"/>
          <w:sz w:val="24"/>
          <w:szCs w:val="24"/>
        </w:rPr>
        <w:t>Tenderer,</w:t>
      </w:r>
      <w:r w:rsidRPr="00A2203B">
        <w:rPr>
          <w:rFonts w:asciiTheme="minorHAnsi" w:hAnsiTheme="minorHAnsi"/>
          <w:spacing w:val="-9"/>
          <w:sz w:val="24"/>
          <w:szCs w:val="24"/>
        </w:rPr>
        <w:t xml:space="preserve"> </w:t>
      </w:r>
      <w:r w:rsidRPr="00A2203B">
        <w:rPr>
          <w:rFonts w:asciiTheme="minorHAnsi" w:hAnsiTheme="minorHAnsi"/>
          <w:spacing w:val="-4"/>
          <w:sz w:val="24"/>
          <w:szCs w:val="24"/>
        </w:rPr>
        <w:t>upon</w:t>
      </w:r>
      <w:r w:rsidRPr="00A2203B">
        <w:rPr>
          <w:rFonts w:asciiTheme="minorHAnsi" w:hAnsiTheme="minorHAnsi"/>
          <w:spacing w:val="-9"/>
          <w:sz w:val="24"/>
          <w:szCs w:val="24"/>
        </w:rPr>
        <w:t xml:space="preserve"> </w:t>
      </w:r>
      <w:r w:rsidRPr="00A2203B">
        <w:rPr>
          <w:rFonts w:asciiTheme="minorHAnsi" w:hAnsiTheme="minorHAnsi"/>
          <w:spacing w:val="-4"/>
          <w:sz w:val="24"/>
          <w:szCs w:val="24"/>
        </w:rPr>
        <w:t>our</w:t>
      </w:r>
      <w:r w:rsidRPr="00A2203B">
        <w:rPr>
          <w:rFonts w:asciiTheme="minorHAnsi" w:hAnsiTheme="minorHAnsi"/>
          <w:spacing w:val="-8"/>
          <w:sz w:val="24"/>
          <w:szCs w:val="24"/>
        </w:rPr>
        <w:t xml:space="preserve"> </w:t>
      </w:r>
      <w:r w:rsidRPr="00A2203B">
        <w:rPr>
          <w:rFonts w:asciiTheme="minorHAnsi" w:hAnsiTheme="minorHAnsi"/>
          <w:spacing w:val="-4"/>
          <w:sz w:val="24"/>
          <w:szCs w:val="24"/>
        </w:rPr>
        <w:t>receipt</w:t>
      </w:r>
      <w:r w:rsidRPr="00A2203B">
        <w:rPr>
          <w:rFonts w:asciiTheme="minorHAnsi" w:hAnsiTheme="minorHAnsi"/>
          <w:spacing w:val="-8"/>
          <w:sz w:val="24"/>
          <w:szCs w:val="24"/>
        </w:rPr>
        <w:t xml:space="preserve"> </w:t>
      </w:r>
      <w:r w:rsidRPr="00A2203B">
        <w:rPr>
          <w:rFonts w:asciiTheme="minorHAnsi" w:hAnsiTheme="minorHAnsi"/>
          <w:spacing w:val="-4"/>
          <w:sz w:val="24"/>
          <w:szCs w:val="24"/>
        </w:rPr>
        <w:t>of</w:t>
      </w:r>
      <w:r w:rsidRPr="00A2203B">
        <w:rPr>
          <w:rFonts w:asciiTheme="minorHAnsi" w:hAnsiTheme="minorHAnsi"/>
          <w:spacing w:val="-5"/>
          <w:sz w:val="24"/>
          <w:szCs w:val="24"/>
        </w:rPr>
        <w:t xml:space="preserve"> </w:t>
      </w:r>
      <w:r w:rsidRPr="00A2203B">
        <w:rPr>
          <w:rFonts w:asciiTheme="minorHAnsi" w:hAnsiTheme="minorHAnsi"/>
          <w:spacing w:val="-4"/>
          <w:sz w:val="24"/>
          <w:szCs w:val="24"/>
        </w:rPr>
        <w:t>copies</w:t>
      </w:r>
      <w:r w:rsidRPr="00A2203B">
        <w:rPr>
          <w:rFonts w:asciiTheme="minorHAnsi" w:hAnsiTheme="minorHAnsi"/>
          <w:spacing w:val="-11"/>
          <w:sz w:val="24"/>
          <w:szCs w:val="24"/>
        </w:rPr>
        <w:t xml:space="preserve"> </w:t>
      </w:r>
      <w:r w:rsidRPr="00A2203B">
        <w:rPr>
          <w:rFonts w:asciiTheme="minorHAnsi" w:hAnsiTheme="minorHAnsi"/>
          <w:spacing w:val="-3"/>
          <w:sz w:val="24"/>
          <w:szCs w:val="24"/>
        </w:rPr>
        <w:t>of</w:t>
      </w:r>
      <w:r w:rsidRPr="00A2203B">
        <w:rPr>
          <w:rFonts w:asciiTheme="minorHAnsi" w:hAnsiTheme="minorHAnsi"/>
          <w:spacing w:val="-7"/>
          <w:sz w:val="24"/>
          <w:szCs w:val="24"/>
        </w:rPr>
        <w:t xml:space="preserve"> </w:t>
      </w:r>
      <w:r w:rsidRPr="00A2203B">
        <w:rPr>
          <w:rFonts w:asciiTheme="minorHAnsi" w:hAnsiTheme="minorHAnsi"/>
          <w:spacing w:val="-3"/>
          <w:sz w:val="24"/>
          <w:szCs w:val="24"/>
        </w:rPr>
        <w:t>the</w:t>
      </w:r>
      <w:r w:rsidRPr="00A2203B">
        <w:rPr>
          <w:rFonts w:asciiTheme="minorHAnsi" w:hAnsiTheme="minorHAnsi"/>
          <w:spacing w:val="-12"/>
          <w:sz w:val="24"/>
          <w:szCs w:val="24"/>
        </w:rPr>
        <w:t xml:space="preserve"> </w:t>
      </w:r>
      <w:r w:rsidRPr="00A2203B">
        <w:rPr>
          <w:rFonts w:asciiTheme="minorHAnsi" w:hAnsiTheme="minorHAnsi"/>
          <w:spacing w:val="-3"/>
          <w:sz w:val="24"/>
          <w:szCs w:val="24"/>
        </w:rPr>
        <w:t>contract</w:t>
      </w:r>
      <w:r w:rsidRPr="00A2203B">
        <w:rPr>
          <w:rFonts w:asciiTheme="minorHAnsi" w:hAnsiTheme="minorHAnsi"/>
          <w:spacing w:val="-10"/>
          <w:sz w:val="24"/>
          <w:szCs w:val="24"/>
        </w:rPr>
        <w:t xml:space="preserve"> </w:t>
      </w:r>
      <w:r w:rsidRPr="00A2203B">
        <w:rPr>
          <w:rFonts w:asciiTheme="minorHAnsi" w:hAnsiTheme="minorHAnsi"/>
          <w:spacing w:val="-3"/>
          <w:sz w:val="24"/>
          <w:szCs w:val="24"/>
        </w:rPr>
        <w:t>signed</w:t>
      </w:r>
      <w:r w:rsidRPr="00A2203B">
        <w:rPr>
          <w:rFonts w:asciiTheme="minorHAnsi" w:hAnsiTheme="minorHAnsi"/>
          <w:spacing w:val="-9"/>
          <w:sz w:val="24"/>
          <w:szCs w:val="24"/>
        </w:rPr>
        <w:t xml:space="preserve"> </w:t>
      </w:r>
      <w:r w:rsidRPr="00A2203B">
        <w:rPr>
          <w:rFonts w:asciiTheme="minorHAnsi" w:hAnsiTheme="minorHAnsi"/>
          <w:spacing w:val="-3"/>
          <w:sz w:val="24"/>
          <w:szCs w:val="24"/>
        </w:rPr>
        <w:t>by</w:t>
      </w:r>
      <w:r w:rsidRPr="00A2203B">
        <w:rPr>
          <w:rFonts w:asciiTheme="minorHAnsi" w:hAnsiTheme="minorHAnsi"/>
          <w:spacing w:val="-14"/>
          <w:sz w:val="24"/>
          <w:szCs w:val="24"/>
        </w:rPr>
        <w:t xml:space="preserve"> </w:t>
      </w:r>
      <w:r w:rsidRPr="00A2203B">
        <w:rPr>
          <w:rFonts w:asciiTheme="minorHAnsi" w:hAnsiTheme="minorHAnsi"/>
          <w:spacing w:val="-3"/>
          <w:sz w:val="24"/>
          <w:szCs w:val="24"/>
        </w:rPr>
        <w:t>the</w:t>
      </w:r>
      <w:r w:rsidRPr="00A2203B">
        <w:rPr>
          <w:rFonts w:asciiTheme="minorHAnsi" w:hAnsiTheme="minorHAnsi"/>
          <w:spacing w:val="-59"/>
          <w:sz w:val="24"/>
          <w:szCs w:val="24"/>
        </w:rPr>
        <w:t xml:space="preserve"> </w:t>
      </w:r>
      <w:r w:rsidRPr="00A2203B">
        <w:rPr>
          <w:rFonts w:asciiTheme="minorHAnsi" w:hAnsiTheme="minorHAnsi"/>
          <w:spacing w:val="-2"/>
          <w:sz w:val="24"/>
          <w:szCs w:val="24"/>
        </w:rPr>
        <w:t>Tenderer</w:t>
      </w:r>
      <w:r w:rsidRPr="00A2203B">
        <w:rPr>
          <w:rFonts w:asciiTheme="minorHAnsi" w:hAnsiTheme="minorHAnsi"/>
          <w:spacing w:val="-15"/>
          <w:sz w:val="24"/>
          <w:szCs w:val="24"/>
        </w:rPr>
        <w:t xml:space="preserve"> </w:t>
      </w:r>
      <w:r w:rsidRPr="00A2203B">
        <w:rPr>
          <w:rFonts w:asciiTheme="minorHAnsi" w:hAnsiTheme="minorHAnsi"/>
          <w:spacing w:val="-2"/>
          <w:sz w:val="24"/>
          <w:szCs w:val="24"/>
        </w:rPr>
        <w:t>and</w:t>
      </w:r>
      <w:r w:rsidRPr="00A2203B">
        <w:rPr>
          <w:rFonts w:asciiTheme="minorHAnsi" w:hAnsiTheme="minorHAnsi"/>
          <w:spacing w:val="-16"/>
          <w:sz w:val="24"/>
          <w:szCs w:val="24"/>
        </w:rPr>
        <w:t xml:space="preserve"> </w:t>
      </w:r>
      <w:r w:rsidRPr="00A2203B">
        <w:rPr>
          <w:rFonts w:asciiTheme="minorHAnsi" w:hAnsiTheme="minorHAnsi"/>
          <w:spacing w:val="-2"/>
          <w:sz w:val="24"/>
          <w:szCs w:val="24"/>
        </w:rPr>
        <w:t>the</w:t>
      </w:r>
      <w:r w:rsidRPr="00A2203B">
        <w:rPr>
          <w:rFonts w:asciiTheme="minorHAnsi" w:hAnsiTheme="minorHAnsi"/>
          <w:spacing w:val="-16"/>
          <w:sz w:val="24"/>
          <w:szCs w:val="24"/>
        </w:rPr>
        <w:t xml:space="preserve"> </w:t>
      </w:r>
      <w:r w:rsidRPr="00A2203B">
        <w:rPr>
          <w:rFonts w:asciiTheme="minorHAnsi" w:hAnsiTheme="minorHAnsi"/>
          <w:spacing w:val="-2"/>
          <w:sz w:val="24"/>
          <w:szCs w:val="24"/>
        </w:rPr>
        <w:t>performance</w:t>
      </w:r>
      <w:r w:rsidRPr="00A2203B">
        <w:rPr>
          <w:rFonts w:asciiTheme="minorHAnsi" w:hAnsiTheme="minorHAnsi"/>
          <w:spacing w:val="-15"/>
          <w:sz w:val="24"/>
          <w:szCs w:val="24"/>
        </w:rPr>
        <w:t xml:space="preserve"> </w:t>
      </w:r>
      <w:r w:rsidRPr="00A2203B">
        <w:rPr>
          <w:rFonts w:asciiTheme="minorHAnsi" w:hAnsiTheme="minorHAnsi"/>
          <w:spacing w:val="-2"/>
          <w:sz w:val="24"/>
          <w:szCs w:val="24"/>
        </w:rPr>
        <w:t>guarantee</w:t>
      </w:r>
      <w:r w:rsidRPr="00A2203B">
        <w:rPr>
          <w:rFonts w:asciiTheme="minorHAnsi" w:hAnsiTheme="minorHAnsi"/>
          <w:spacing w:val="-14"/>
          <w:sz w:val="24"/>
          <w:szCs w:val="24"/>
        </w:rPr>
        <w:t xml:space="preserve"> </w:t>
      </w:r>
      <w:r w:rsidRPr="00A2203B">
        <w:rPr>
          <w:rFonts w:asciiTheme="minorHAnsi" w:hAnsiTheme="minorHAnsi"/>
          <w:spacing w:val="-2"/>
          <w:sz w:val="24"/>
          <w:szCs w:val="24"/>
        </w:rPr>
        <w:t>issued</w:t>
      </w:r>
      <w:r w:rsidRPr="00A2203B">
        <w:rPr>
          <w:rFonts w:asciiTheme="minorHAnsi" w:hAnsiTheme="minorHAnsi"/>
          <w:spacing w:val="-16"/>
          <w:sz w:val="24"/>
          <w:szCs w:val="24"/>
        </w:rPr>
        <w:t xml:space="preserve"> </w:t>
      </w:r>
      <w:r w:rsidRPr="00A2203B">
        <w:rPr>
          <w:rFonts w:asciiTheme="minorHAnsi" w:hAnsiTheme="minorHAnsi"/>
          <w:spacing w:val="-2"/>
          <w:sz w:val="24"/>
          <w:szCs w:val="24"/>
        </w:rPr>
        <w:t>to</w:t>
      </w:r>
      <w:r w:rsidRPr="00A2203B">
        <w:rPr>
          <w:rFonts w:asciiTheme="minorHAnsi" w:hAnsiTheme="minorHAnsi"/>
          <w:spacing w:val="-19"/>
          <w:sz w:val="24"/>
          <w:szCs w:val="24"/>
        </w:rPr>
        <w:t xml:space="preserve"> </w:t>
      </w:r>
      <w:r w:rsidRPr="00A2203B">
        <w:rPr>
          <w:rFonts w:asciiTheme="minorHAnsi" w:hAnsiTheme="minorHAnsi"/>
          <w:spacing w:val="-2"/>
          <w:sz w:val="24"/>
          <w:szCs w:val="24"/>
        </w:rPr>
        <w:t>you</w:t>
      </w:r>
      <w:r w:rsidRPr="00A2203B">
        <w:rPr>
          <w:rFonts w:asciiTheme="minorHAnsi" w:hAnsiTheme="minorHAnsi"/>
          <w:spacing w:val="-14"/>
          <w:sz w:val="24"/>
          <w:szCs w:val="24"/>
        </w:rPr>
        <w:t xml:space="preserve"> </w:t>
      </w:r>
      <w:r w:rsidRPr="00A2203B">
        <w:rPr>
          <w:rFonts w:asciiTheme="minorHAnsi" w:hAnsiTheme="minorHAnsi"/>
          <w:spacing w:val="-2"/>
          <w:sz w:val="24"/>
          <w:szCs w:val="24"/>
        </w:rPr>
        <w:t>upon</w:t>
      </w:r>
      <w:r w:rsidRPr="00A2203B">
        <w:rPr>
          <w:rFonts w:asciiTheme="minorHAnsi" w:hAnsiTheme="minorHAnsi"/>
          <w:spacing w:val="-16"/>
          <w:sz w:val="24"/>
          <w:szCs w:val="24"/>
        </w:rPr>
        <w:t xml:space="preserve"> </w:t>
      </w:r>
      <w:r w:rsidRPr="00A2203B">
        <w:rPr>
          <w:rFonts w:asciiTheme="minorHAnsi" w:hAnsiTheme="minorHAnsi"/>
          <w:spacing w:val="-2"/>
          <w:sz w:val="24"/>
          <w:szCs w:val="24"/>
        </w:rPr>
        <w:t>the</w:t>
      </w:r>
      <w:r w:rsidRPr="00A2203B">
        <w:rPr>
          <w:rFonts w:asciiTheme="minorHAnsi" w:hAnsiTheme="minorHAnsi"/>
          <w:spacing w:val="-14"/>
          <w:sz w:val="24"/>
          <w:szCs w:val="24"/>
        </w:rPr>
        <w:t xml:space="preserve"> </w:t>
      </w:r>
      <w:r w:rsidRPr="00A2203B">
        <w:rPr>
          <w:rFonts w:asciiTheme="minorHAnsi" w:hAnsiTheme="minorHAnsi"/>
          <w:spacing w:val="-2"/>
          <w:sz w:val="24"/>
          <w:szCs w:val="24"/>
        </w:rPr>
        <w:t>instruction</w:t>
      </w:r>
      <w:r w:rsidRPr="00A2203B">
        <w:rPr>
          <w:rFonts w:asciiTheme="minorHAnsi" w:hAnsiTheme="minorHAnsi"/>
          <w:spacing w:val="-13"/>
          <w:sz w:val="24"/>
          <w:szCs w:val="24"/>
        </w:rPr>
        <w:t xml:space="preserve"> </w:t>
      </w:r>
      <w:r w:rsidRPr="00A2203B">
        <w:rPr>
          <w:rFonts w:asciiTheme="minorHAnsi" w:hAnsiTheme="minorHAnsi"/>
          <w:spacing w:val="-2"/>
          <w:sz w:val="24"/>
          <w:szCs w:val="24"/>
        </w:rPr>
        <w:t>of</w:t>
      </w:r>
      <w:r w:rsidRPr="00A2203B">
        <w:rPr>
          <w:rFonts w:asciiTheme="minorHAnsi" w:hAnsiTheme="minorHAnsi"/>
          <w:spacing w:val="-15"/>
          <w:sz w:val="24"/>
          <w:szCs w:val="24"/>
        </w:rPr>
        <w:t xml:space="preserve"> </w:t>
      </w:r>
      <w:r w:rsidRPr="00A2203B">
        <w:rPr>
          <w:rFonts w:asciiTheme="minorHAnsi" w:hAnsiTheme="minorHAnsi"/>
          <w:spacing w:val="-2"/>
          <w:sz w:val="24"/>
          <w:szCs w:val="24"/>
        </w:rPr>
        <w:t>the</w:t>
      </w:r>
      <w:r w:rsidRPr="00A2203B">
        <w:rPr>
          <w:rFonts w:asciiTheme="minorHAnsi" w:hAnsiTheme="minorHAnsi"/>
          <w:spacing w:val="-19"/>
          <w:sz w:val="24"/>
          <w:szCs w:val="24"/>
        </w:rPr>
        <w:t xml:space="preserve"> </w:t>
      </w:r>
      <w:r w:rsidRPr="00A2203B">
        <w:rPr>
          <w:rFonts w:asciiTheme="minorHAnsi" w:hAnsiTheme="minorHAnsi"/>
          <w:spacing w:val="-2"/>
          <w:sz w:val="24"/>
          <w:szCs w:val="24"/>
        </w:rPr>
        <w:t>Tenderer;</w:t>
      </w:r>
      <w:r w:rsidRPr="00A2203B">
        <w:rPr>
          <w:rFonts w:asciiTheme="minorHAnsi" w:hAnsiTheme="minorHAnsi"/>
          <w:spacing w:val="-14"/>
          <w:sz w:val="24"/>
          <w:szCs w:val="24"/>
        </w:rPr>
        <w:t xml:space="preserve"> </w:t>
      </w:r>
      <w:r w:rsidRPr="00A2203B">
        <w:rPr>
          <w:rFonts w:asciiTheme="minorHAnsi" w:hAnsiTheme="minorHAnsi"/>
          <w:spacing w:val="-2"/>
          <w:sz w:val="24"/>
          <w:szCs w:val="24"/>
        </w:rPr>
        <w:t>or</w:t>
      </w:r>
    </w:p>
    <w:p w14:paraId="1639B7A4" w14:textId="77777777" w:rsidR="005F2C69" w:rsidRPr="00A2203B" w:rsidRDefault="005F2C69" w:rsidP="005F2C69">
      <w:pPr>
        <w:pStyle w:val="BodyText"/>
        <w:rPr>
          <w:rFonts w:asciiTheme="minorHAnsi" w:hAnsiTheme="minorHAnsi"/>
          <w:sz w:val="24"/>
          <w:szCs w:val="24"/>
        </w:rPr>
      </w:pPr>
    </w:p>
    <w:p w14:paraId="3F46CE6B" w14:textId="77777777" w:rsidR="005F2C69" w:rsidRPr="00A2203B" w:rsidRDefault="005F2C69" w:rsidP="00A41C69">
      <w:pPr>
        <w:pStyle w:val="ListParagraph"/>
        <w:numPr>
          <w:ilvl w:val="0"/>
          <w:numId w:val="34"/>
        </w:numPr>
        <w:tabs>
          <w:tab w:val="left" w:pos="1520"/>
        </w:tabs>
        <w:ind w:left="1519" w:hanging="289"/>
        <w:rPr>
          <w:rFonts w:asciiTheme="minorHAnsi" w:hAnsiTheme="minorHAnsi"/>
          <w:sz w:val="24"/>
          <w:szCs w:val="24"/>
        </w:rPr>
      </w:pPr>
      <w:r w:rsidRPr="00A2203B">
        <w:rPr>
          <w:rFonts w:asciiTheme="minorHAnsi" w:hAnsiTheme="minorHAnsi"/>
          <w:spacing w:val="-3"/>
          <w:sz w:val="24"/>
          <w:szCs w:val="24"/>
        </w:rPr>
        <w:t>If the</w:t>
      </w:r>
      <w:r w:rsidRPr="00A2203B">
        <w:rPr>
          <w:rFonts w:asciiTheme="minorHAnsi" w:hAnsiTheme="minorHAnsi"/>
          <w:spacing w:val="-11"/>
          <w:sz w:val="24"/>
          <w:szCs w:val="24"/>
        </w:rPr>
        <w:t xml:space="preserve"> </w:t>
      </w:r>
      <w:r w:rsidRPr="00A2203B">
        <w:rPr>
          <w:rFonts w:asciiTheme="minorHAnsi" w:hAnsiTheme="minorHAnsi"/>
          <w:spacing w:val="-3"/>
          <w:sz w:val="24"/>
          <w:szCs w:val="24"/>
        </w:rPr>
        <w:t>Tenderer</w:t>
      </w:r>
      <w:r w:rsidRPr="00A2203B">
        <w:rPr>
          <w:rFonts w:asciiTheme="minorHAnsi" w:hAnsiTheme="minorHAnsi"/>
          <w:spacing w:val="-9"/>
          <w:sz w:val="24"/>
          <w:szCs w:val="24"/>
        </w:rPr>
        <w:t xml:space="preserve"> </w:t>
      </w:r>
      <w:r w:rsidRPr="00A2203B">
        <w:rPr>
          <w:rFonts w:asciiTheme="minorHAnsi" w:hAnsiTheme="minorHAnsi"/>
          <w:spacing w:val="-2"/>
          <w:sz w:val="24"/>
          <w:szCs w:val="24"/>
        </w:rPr>
        <w:t>is</w:t>
      </w:r>
      <w:r w:rsidRPr="00A2203B">
        <w:rPr>
          <w:rFonts w:asciiTheme="minorHAnsi" w:hAnsiTheme="minorHAnsi"/>
          <w:spacing w:val="-5"/>
          <w:sz w:val="24"/>
          <w:szCs w:val="24"/>
        </w:rPr>
        <w:t xml:space="preserve"> </w:t>
      </w:r>
      <w:r w:rsidRPr="00A2203B">
        <w:rPr>
          <w:rFonts w:asciiTheme="minorHAnsi" w:hAnsiTheme="minorHAnsi"/>
          <w:spacing w:val="-2"/>
          <w:sz w:val="24"/>
          <w:szCs w:val="24"/>
        </w:rPr>
        <w:t>not</w:t>
      </w:r>
      <w:r w:rsidRPr="00A2203B">
        <w:rPr>
          <w:rFonts w:asciiTheme="minorHAnsi" w:hAnsiTheme="minorHAnsi"/>
          <w:spacing w:val="-8"/>
          <w:sz w:val="24"/>
          <w:szCs w:val="24"/>
        </w:rPr>
        <w:t xml:space="preserve"> </w:t>
      </w:r>
      <w:r w:rsidRPr="00A2203B">
        <w:rPr>
          <w:rFonts w:asciiTheme="minorHAnsi" w:hAnsiTheme="minorHAnsi"/>
          <w:spacing w:val="-2"/>
          <w:sz w:val="24"/>
          <w:szCs w:val="24"/>
        </w:rPr>
        <w:t>the</w:t>
      </w:r>
      <w:r w:rsidRPr="00A2203B">
        <w:rPr>
          <w:rFonts w:asciiTheme="minorHAnsi" w:hAnsiTheme="minorHAnsi"/>
          <w:spacing w:val="-13"/>
          <w:sz w:val="24"/>
          <w:szCs w:val="24"/>
        </w:rPr>
        <w:t xml:space="preserve"> </w:t>
      </w:r>
      <w:r w:rsidRPr="00A2203B">
        <w:rPr>
          <w:rFonts w:asciiTheme="minorHAnsi" w:hAnsiTheme="minorHAnsi"/>
          <w:spacing w:val="-2"/>
          <w:sz w:val="24"/>
          <w:szCs w:val="24"/>
        </w:rPr>
        <w:t>successful</w:t>
      </w:r>
      <w:r w:rsidRPr="00A2203B">
        <w:rPr>
          <w:rFonts w:asciiTheme="minorHAnsi" w:hAnsiTheme="minorHAnsi"/>
          <w:spacing w:val="-12"/>
          <w:sz w:val="24"/>
          <w:szCs w:val="24"/>
        </w:rPr>
        <w:t xml:space="preserve"> </w:t>
      </w:r>
      <w:r w:rsidRPr="00A2203B">
        <w:rPr>
          <w:rFonts w:asciiTheme="minorHAnsi" w:hAnsiTheme="minorHAnsi"/>
          <w:spacing w:val="-2"/>
          <w:sz w:val="24"/>
          <w:szCs w:val="24"/>
        </w:rPr>
        <w:t>Tenderer,</w:t>
      </w:r>
      <w:r w:rsidRPr="00A2203B">
        <w:rPr>
          <w:rFonts w:asciiTheme="minorHAnsi" w:hAnsiTheme="minorHAnsi"/>
          <w:spacing w:val="-3"/>
          <w:sz w:val="24"/>
          <w:szCs w:val="24"/>
        </w:rPr>
        <w:t xml:space="preserve"> </w:t>
      </w:r>
      <w:r w:rsidRPr="00A2203B">
        <w:rPr>
          <w:rFonts w:asciiTheme="minorHAnsi" w:hAnsiTheme="minorHAnsi"/>
          <w:spacing w:val="-2"/>
          <w:sz w:val="24"/>
          <w:szCs w:val="24"/>
        </w:rPr>
        <w:t>upon</w:t>
      </w:r>
      <w:r w:rsidRPr="00A2203B">
        <w:rPr>
          <w:rFonts w:asciiTheme="minorHAnsi" w:hAnsiTheme="minorHAnsi"/>
          <w:spacing w:val="-9"/>
          <w:sz w:val="24"/>
          <w:szCs w:val="24"/>
        </w:rPr>
        <w:t xml:space="preserve"> </w:t>
      </w:r>
      <w:r w:rsidRPr="00A2203B">
        <w:rPr>
          <w:rFonts w:asciiTheme="minorHAnsi" w:hAnsiTheme="minorHAnsi"/>
          <w:spacing w:val="-2"/>
          <w:sz w:val="24"/>
          <w:szCs w:val="24"/>
        </w:rPr>
        <w:t>the</w:t>
      </w:r>
      <w:r w:rsidRPr="00A2203B">
        <w:rPr>
          <w:rFonts w:asciiTheme="minorHAnsi" w:hAnsiTheme="minorHAnsi"/>
          <w:spacing w:val="-6"/>
          <w:sz w:val="24"/>
          <w:szCs w:val="24"/>
        </w:rPr>
        <w:t xml:space="preserve"> </w:t>
      </w:r>
      <w:r w:rsidRPr="00A2203B">
        <w:rPr>
          <w:rFonts w:asciiTheme="minorHAnsi" w:hAnsiTheme="minorHAnsi"/>
          <w:spacing w:val="-2"/>
          <w:sz w:val="24"/>
          <w:szCs w:val="24"/>
        </w:rPr>
        <w:t>earlier</w:t>
      </w:r>
      <w:r w:rsidRPr="00A2203B">
        <w:rPr>
          <w:rFonts w:asciiTheme="minorHAnsi" w:hAnsiTheme="minorHAnsi"/>
          <w:spacing w:val="-4"/>
          <w:sz w:val="24"/>
          <w:szCs w:val="24"/>
        </w:rPr>
        <w:t xml:space="preserve"> </w:t>
      </w:r>
      <w:r w:rsidRPr="00A2203B">
        <w:rPr>
          <w:rFonts w:asciiTheme="minorHAnsi" w:hAnsiTheme="minorHAnsi"/>
          <w:spacing w:val="-2"/>
          <w:sz w:val="24"/>
          <w:szCs w:val="24"/>
        </w:rPr>
        <w:t>of</w:t>
      </w:r>
    </w:p>
    <w:p w14:paraId="1A69AF6C" w14:textId="77777777" w:rsidR="005F2C69" w:rsidRPr="00A2203B" w:rsidRDefault="005F2C69" w:rsidP="00A41C69">
      <w:pPr>
        <w:pStyle w:val="ListParagraph"/>
        <w:numPr>
          <w:ilvl w:val="0"/>
          <w:numId w:val="33"/>
        </w:numPr>
        <w:tabs>
          <w:tab w:val="left" w:pos="1398"/>
        </w:tabs>
        <w:ind w:hanging="239"/>
        <w:rPr>
          <w:rFonts w:asciiTheme="minorHAnsi" w:hAnsiTheme="minorHAnsi"/>
          <w:sz w:val="24"/>
          <w:szCs w:val="24"/>
        </w:rPr>
      </w:pPr>
      <w:r w:rsidRPr="00A2203B">
        <w:rPr>
          <w:rFonts w:asciiTheme="minorHAnsi" w:hAnsiTheme="minorHAnsi"/>
          <w:spacing w:val="-5"/>
          <w:sz w:val="24"/>
          <w:szCs w:val="24"/>
        </w:rPr>
        <w:t>Our</w:t>
      </w:r>
      <w:r w:rsidRPr="00A2203B">
        <w:rPr>
          <w:rFonts w:asciiTheme="minorHAnsi" w:hAnsiTheme="minorHAnsi"/>
          <w:spacing w:val="-10"/>
          <w:sz w:val="24"/>
          <w:szCs w:val="24"/>
        </w:rPr>
        <w:t xml:space="preserve"> </w:t>
      </w:r>
      <w:r w:rsidRPr="00A2203B">
        <w:rPr>
          <w:rFonts w:asciiTheme="minorHAnsi" w:hAnsiTheme="minorHAnsi"/>
          <w:spacing w:val="-7"/>
          <w:sz w:val="24"/>
          <w:szCs w:val="24"/>
        </w:rPr>
        <w:t>receipt</w:t>
      </w:r>
      <w:r w:rsidRPr="00A2203B">
        <w:rPr>
          <w:rFonts w:asciiTheme="minorHAnsi" w:hAnsiTheme="minorHAnsi"/>
          <w:spacing w:val="-6"/>
          <w:sz w:val="24"/>
          <w:szCs w:val="24"/>
        </w:rPr>
        <w:t xml:space="preserve"> </w:t>
      </w:r>
      <w:r w:rsidRPr="00A2203B">
        <w:rPr>
          <w:rFonts w:asciiTheme="minorHAnsi" w:hAnsiTheme="minorHAnsi"/>
          <w:spacing w:val="-4"/>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a</w:t>
      </w:r>
      <w:r w:rsidRPr="00A2203B">
        <w:rPr>
          <w:rFonts w:asciiTheme="minorHAnsi" w:hAnsiTheme="minorHAnsi"/>
          <w:spacing w:val="-11"/>
          <w:sz w:val="24"/>
          <w:szCs w:val="24"/>
        </w:rPr>
        <w:t xml:space="preserve"> </w:t>
      </w:r>
      <w:r w:rsidRPr="00A2203B">
        <w:rPr>
          <w:rFonts w:asciiTheme="minorHAnsi" w:hAnsiTheme="minorHAnsi"/>
          <w:spacing w:val="-6"/>
          <w:sz w:val="24"/>
          <w:szCs w:val="24"/>
        </w:rPr>
        <w:t>copy</w:t>
      </w:r>
      <w:r w:rsidRPr="00A2203B">
        <w:rPr>
          <w:rFonts w:asciiTheme="minorHAnsi" w:hAnsiTheme="minorHAnsi"/>
          <w:spacing w:val="-9"/>
          <w:sz w:val="24"/>
          <w:szCs w:val="24"/>
        </w:rPr>
        <w:t xml:space="preserve"> </w:t>
      </w:r>
      <w:r w:rsidRPr="00A2203B">
        <w:rPr>
          <w:rFonts w:asciiTheme="minorHAnsi" w:hAnsiTheme="minorHAnsi"/>
          <w:spacing w:val="-4"/>
          <w:sz w:val="24"/>
          <w:szCs w:val="24"/>
        </w:rPr>
        <w:t>of</w:t>
      </w:r>
      <w:r w:rsidRPr="00A2203B">
        <w:rPr>
          <w:rFonts w:asciiTheme="minorHAnsi" w:hAnsiTheme="minorHAnsi"/>
          <w:spacing w:val="-5"/>
          <w:sz w:val="24"/>
          <w:szCs w:val="24"/>
        </w:rPr>
        <w:t xml:space="preserve"> </w:t>
      </w:r>
      <w:r w:rsidRPr="00A2203B">
        <w:rPr>
          <w:rFonts w:asciiTheme="minorHAnsi" w:hAnsiTheme="minorHAnsi"/>
          <w:spacing w:val="-6"/>
          <w:sz w:val="24"/>
          <w:szCs w:val="24"/>
        </w:rPr>
        <w:t>your</w:t>
      </w:r>
      <w:r w:rsidRPr="00A2203B">
        <w:rPr>
          <w:rFonts w:asciiTheme="minorHAnsi" w:hAnsiTheme="minorHAnsi"/>
          <w:spacing w:val="-4"/>
          <w:sz w:val="24"/>
          <w:szCs w:val="24"/>
        </w:rPr>
        <w:t xml:space="preserve"> </w:t>
      </w:r>
      <w:r w:rsidRPr="00A2203B">
        <w:rPr>
          <w:rFonts w:asciiTheme="minorHAnsi" w:hAnsiTheme="minorHAnsi"/>
          <w:spacing w:val="-7"/>
          <w:sz w:val="24"/>
          <w:szCs w:val="24"/>
        </w:rPr>
        <w:t>notification</w:t>
      </w:r>
      <w:r w:rsidRPr="00A2203B">
        <w:rPr>
          <w:rFonts w:asciiTheme="minorHAnsi" w:hAnsiTheme="minorHAnsi"/>
          <w:spacing w:val="-10"/>
          <w:sz w:val="24"/>
          <w:szCs w:val="24"/>
        </w:rPr>
        <w:t xml:space="preserve"> </w:t>
      </w:r>
      <w:r w:rsidRPr="00A2203B">
        <w:rPr>
          <w:rFonts w:asciiTheme="minorHAnsi" w:hAnsiTheme="minorHAnsi"/>
          <w:spacing w:val="-4"/>
          <w:sz w:val="24"/>
          <w:szCs w:val="24"/>
        </w:rPr>
        <w:t>to</w:t>
      </w:r>
      <w:r w:rsidRPr="00A2203B">
        <w:rPr>
          <w:rFonts w:asciiTheme="minorHAnsi" w:hAnsiTheme="minorHAnsi"/>
          <w:spacing w:val="-13"/>
          <w:sz w:val="24"/>
          <w:szCs w:val="24"/>
        </w:rPr>
        <w:t xml:space="preserve"> </w:t>
      </w:r>
      <w:r w:rsidRPr="00A2203B">
        <w:rPr>
          <w:rFonts w:asciiTheme="minorHAnsi" w:hAnsiTheme="minorHAnsi"/>
          <w:spacing w:val="-4"/>
          <w:sz w:val="24"/>
          <w:szCs w:val="24"/>
        </w:rPr>
        <w:t>the</w:t>
      </w:r>
      <w:r w:rsidRPr="00A2203B">
        <w:rPr>
          <w:rFonts w:asciiTheme="minorHAnsi" w:hAnsiTheme="minorHAnsi"/>
          <w:spacing w:val="-11"/>
          <w:sz w:val="24"/>
          <w:szCs w:val="24"/>
        </w:rPr>
        <w:t xml:space="preserve"> </w:t>
      </w:r>
      <w:r w:rsidRPr="00A2203B">
        <w:rPr>
          <w:rFonts w:asciiTheme="minorHAnsi" w:hAnsiTheme="minorHAnsi"/>
          <w:spacing w:val="-7"/>
          <w:sz w:val="24"/>
          <w:szCs w:val="24"/>
        </w:rPr>
        <w:t>Tenderer</w:t>
      </w:r>
      <w:r w:rsidRPr="00A2203B">
        <w:rPr>
          <w:rFonts w:asciiTheme="minorHAnsi" w:hAnsiTheme="minorHAnsi"/>
          <w:spacing w:val="-4"/>
          <w:sz w:val="24"/>
          <w:szCs w:val="24"/>
        </w:rPr>
        <w:t xml:space="preserve"> of </w:t>
      </w:r>
      <w:r w:rsidRPr="00A2203B">
        <w:rPr>
          <w:rFonts w:asciiTheme="minorHAnsi" w:hAnsiTheme="minorHAnsi"/>
          <w:spacing w:val="-5"/>
          <w:sz w:val="24"/>
          <w:szCs w:val="24"/>
        </w:rPr>
        <w:t>the</w:t>
      </w:r>
      <w:r w:rsidRPr="00A2203B">
        <w:rPr>
          <w:rFonts w:asciiTheme="minorHAnsi" w:hAnsiTheme="minorHAnsi"/>
          <w:spacing w:val="-11"/>
          <w:sz w:val="24"/>
          <w:szCs w:val="24"/>
        </w:rPr>
        <w:t xml:space="preserve"> </w:t>
      </w:r>
      <w:r w:rsidRPr="00A2203B">
        <w:rPr>
          <w:rFonts w:asciiTheme="minorHAnsi" w:hAnsiTheme="minorHAnsi"/>
          <w:spacing w:val="-6"/>
          <w:sz w:val="24"/>
          <w:szCs w:val="24"/>
        </w:rPr>
        <w:t>name</w:t>
      </w:r>
      <w:r w:rsidRPr="00A2203B">
        <w:rPr>
          <w:rFonts w:asciiTheme="minorHAnsi" w:hAnsiTheme="minorHAnsi"/>
          <w:spacing w:val="-10"/>
          <w:sz w:val="24"/>
          <w:szCs w:val="24"/>
        </w:rPr>
        <w:t xml:space="preserve"> </w:t>
      </w:r>
      <w:r w:rsidRPr="00A2203B">
        <w:rPr>
          <w:rFonts w:asciiTheme="minorHAnsi" w:hAnsiTheme="minorHAnsi"/>
          <w:spacing w:val="-4"/>
          <w:sz w:val="24"/>
          <w:szCs w:val="24"/>
        </w:rPr>
        <w:t>of</w:t>
      </w:r>
      <w:r w:rsidRPr="00A2203B">
        <w:rPr>
          <w:rFonts w:asciiTheme="minorHAnsi" w:hAnsiTheme="minorHAnsi"/>
          <w:spacing w:val="-1"/>
          <w:sz w:val="24"/>
          <w:szCs w:val="24"/>
        </w:rPr>
        <w:t xml:space="preserve"> </w:t>
      </w:r>
      <w:r w:rsidRPr="00A2203B">
        <w:rPr>
          <w:rFonts w:asciiTheme="minorHAnsi" w:hAnsiTheme="minorHAnsi"/>
          <w:spacing w:val="-5"/>
          <w:sz w:val="24"/>
          <w:szCs w:val="24"/>
        </w:rPr>
        <w:t>the</w:t>
      </w:r>
      <w:r w:rsidRPr="00A2203B">
        <w:rPr>
          <w:rFonts w:asciiTheme="minorHAnsi" w:hAnsiTheme="minorHAnsi"/>
          <w:spacing w:val="-11"/>
          <w:sz w:val="24"/>
          <w:szCs w:val="24"/>
        </w:rPr>
        <w:t xml:space="preserve"> </w:t>
      </w:r>
      <w:r w:rsidRPr="00A2203B">
        <w:rPr>
          <w:rFonts w:asciiTheme="minorHAnsi" w:hAnsiTheme="minorHAnsi"/>
          <w:spacing w:val="-7"/>
          <w:sz w:val="24"/>
          <w:szCs w:val="24"/>
        </w:rPr>
        <w:t>successful</w:t>
      </w:r>
      <w:r w:rsidRPr="00A2203B">
        <w:rPr>
          <w:rFonts w:asciiTheme="minorHAnsi" w:hAnsiTheme="minorHAnsi"/>
          <w:spacing w:val="-10"/>
          <w:sz w:val="24"/>
          <w:szCs w:val="24"/>
        </w:rPr>
        <w:t xml:space="preserve"> </w:t>
      </w:r>
      <w:r w:rsidRPr="00A2203B">
        <w:rPr>
          <w:rFonts w:asciiTheme="minorHAnsi" w:hAnsiTheme="minorHAnsi"/>
          <w:spacing w:val="-7"/>
          <w:sz w:val="24"/>
          <w:szCs w:val="24"/>
        </w:rPr>
        <w:t xml:space="preserve">Tenderer; </w:t>
      </w:r>
      <w:r w:rsidRPr="00A2203B">
        <w:rPr>
          <w:rFonts w:asciiTheme="minorHAnsi" w:hAnsiTheme="minorHAnsi"/>
          <w:spacing w:val="-8"/>
          <w:sz w:val="24"/>
          <w:szCs w:val="24"/>
        </w:rPr>
        <w:t>or</w:t>
      </w:r>
    </w:p>
    <w:p w14:paraId="637B7FD3" w14:textId="77777777" w:rsidR="005F2C69" w:rsidRPr="00A2203B" w:rsidRDefault="005F2C69" w:rsidP="00A41C69">
      <w:pPr>
        <w:pStyle w:val="ListParagraph"/>
        <w:numPr>
          <w:ilvl w:val="0"/>
          <w:numId w:val="33"/>
        </w:numPr>
        <w:tabs>
          <w:tab w:val="left" w:pos="1453"/>
        </w:tabs>
        <w:spacing w:line="244" w:lineRule="auto"/>
        <w:ind w:left="1159" w:right="1673" w:firstLine="0"/>
        <w:rPr>
          <w:rFonts w:asciiTheme="minorHAnsi" w:hAnsiTheme="minorHAnsi"/>
          <w:sz w:val="24"/>
          <w:szCs w:val="24"/>
        </w:rPr>
      </w:pPr>
      <w:r w:rsidRPr="00A2203B">
        <w:rPr>
          <w:rFonts w:asciiTheme="minorHAnsi" w:hAnsiTheme="minorHAnsi"/>
          <w:spacing w:val="-4"/>
          <w:sz w:val="24"/>
          <w:szCs w:val="24"/>
        </w:rPr>
        <w:t>Twenty-eight</w:t>
      </w:r>
      <w:r w:rsidRPr="00A2203B">
        <w:rPr>
          <w:rFonts w:asciiTheme="minorHAnsi" w:hAnsiTheme="minorHAnsi"/>
          <w:spacing w:val="-13"/>
          <w:sz w:val="24"/>
          <w:szCs w:val="24"/>
        </w:rPr>
        <w:t xml:space="preserve"> </w:t>
      </w:r>
      <w:r w:rsidRPr="00A2203B">
        <w:rPr>
          <w:rFonts w:asciiTheme="minorHAnsi" w:hAnsiTheme="minorHAnsi"/>
          <w:spacing w:val="-4"/>
          <w:sz w:val="24"/>
          <w:szCs w:val="24"/>
        </w:rPr>
        <w:t>days</w:t>
      </w:r>
      <w:r w:rsidRPr="00A2203B">
        <w:rPr>
          <w:rFonts w:asciiTheme="minorHAnsi" w:hAnsiTheme="minorHAnsi"/>
          <w:spacing w:val="-11"/>
          <w:sz w:val="24"/>
          <w:szCs w:val="24"/>
        </w:rPr>
        <w:t xml:space="preserve"> </w:t>
      </w:r>
      <w:r w:rsidRPr="00A2203B">
        <w:rPr>
          <w:rFonts w:asciiTheme="minorHAnsi" w:hAnsiTheme="minorHAnsi"/>
          <w:spacing w:val="-4"/>
          <w:sz w:val="24"/>
          <w:szCs w:val="24"/>
        </w:rPr>
        <w:t>after</w:t>
      </w:r>
      <w:r w:rsidRPr="00A2203B">
        <w:rPr>
          <w:rFonts w:asciiTheme="minorHAnsi" w:hAnsiTheme="minorHAnsi"/>
          <w:spacing w:val="-13"/>
          <w:sz w:val="24"/>
          <w:szCs w:val="24"/>
        </w:rPr>
        <w:t xml:space="preserve"> </w:t>
      </w:r>
      <w:r w:rsidRPr="00A2203B">
        <w:rPr>
          <w:rFonts w:asciiTheme="minorHAnsi" w:hAnsiTheme="minorHAnsi"/>
          <w:spacing w:val="-4"/>
          <w:sz w:val="24"/>
          <w:szCs w:val="24"/>
        </w:rPr>
        <w:t>the</w:t>
      </w:r>
      <w:r w:rsidRPr="00A2203B">
        <w:rPr>
          <w:rFonts w:asciiTheme="minorHAnsi" w:hAnsiTheme="minorHAnsi"/>
          <w:spacing w:val="-12"/>
          <w:sz w:val="24"/>
          <w:szCs w:val="24"/>
        </w:rPr>
        <w:t xml:space="preserve"> </w:t>
      </w:r>
      <w:r w:rsidRPr="00A2203B">
        <w:rPr>
          <w:rFonts w:asciiTheme="minorHAnsi" w:hAnsiTheme="minorHAnsi"/>
          <w:spacing w:val="-4"/>
          <w:sz w:val="24"/>
          <w:szCs w:val="24"/>
        </w:rPr>
        <w:t>expiration</w:t>
      </w:r>
      <w:r w:rsidRPr="00A2203B">
        <w:rPr>
          <w:rFonts w:asciiTheme="minorHAnsi" w:hAnsiTheme="minorHAnsi"/>
          <w:spacing w:val="-12"/>
          <w:sz w:val="24"/>
          <w:szCs w:val="24"/>
        </w:rPr>
        <w:t xml:space="preserve"> </w:t>
      </w:r>
      <w:r w:rsidRPr="00A2203B">
        <w:rPr>
          <w:rFonts w:asciiTheme="minorHAnsi" w:hAnsiTheme="minorHAnsi"/>
          <w:spacing w:val="-4"/>
          <w:sz w:val="24"/>
          <w:szCs w:val="24"/>
        </w:rPr>
        <w:t>of</w:t>
      </w:r>
      <w:r w:rsidRPr="00A2203B">
        <w:rPr>
          <w:rFonts w:asciiTheme="minorHAnsi" w:hAnsiTheme="minorHAnsi"/>
          <w:spacing w:val="-10"/>
          <w:sz w:val="24"/>
          <w:szCs w:val="24"/>
        </w:rPr>
        <w:t xml:space="preserve"> </w:t>
      </w:r>
      <w:r w:rsidRPr="00A2203B">
        <w:rPr>
          <w:rFonts w:asciiTheme="minorHAnsi" w:hAnsiTheme="minorHAnsi"/>
          <w:spacing w:val="-4"/>
          <w:sz w:val="24"/>
          <w:szCs w:val="24"/>
        </w:rPr>
        <w:t>the</w:t>
      </w:r>
      <w:r w:rsidRPr="00A2203B">
        <w:rPr>
          <w:rFonts w:asciiTheme="minorHAnsi" w:hAnsiTheme="minorHAnsi"/>
          <w:spacing w:val="-14"/>
          <w:sz w:val="24"/>
          <w:szCs w:val="24"/>
        </w:rPr>
        <w:t xml:space="preserve"> </w:t>
      </w:r>
      <w:r w:rsidRPr="00A2203B">
        <w:rPr>
          <w:rFonts w:asciiTheme="minorHAnsi" w:hAnsiTheme="minorHAnsi"/>
          <w:spacing w:val="-4"/>
          <w:sz w:val="24"/>
          <w:szCs w:val="24"/>
        </w:rPr>
        <w:t>Tenderer's</w:t>
      </w:r>
      <w:r w:rsidRPr="00A2203B">
        <w:rPr>
          <w:rFonts w:asciiTheme="minorHAnsi" w:hAnsiTheme="minorHAnsi"/>
          <w:spacing w:val="-14"/>
          <w:sz w:val="24"/>
          <w:szCs w:val="24"/>
        </w:rPr>
        <w:t xml:space="preserve"> </w:t>
      </w:r>
      <w:r w:rsidRPr="00A2203B">
        <w:rPr>
          <w:rFonts w:asciiTheme="minorHAnsi" w:hAnsiTheme="minorHAnsi"/>
          <w:spacing w:val="-4"/>
          <w:sz w:val="24"/>
          <w:szCs w:val="24"/>
        </w:rPr>
        <w:t>tender</w:t>
      </w:r>
      <w:r w:rsidRPr="00A2203B">
        <w:rPr>
          <w:rFonts w:asciiTheme="minorHAnsi" w:hAnsiTheme="minorHAnsi"/>
          <w:spacing w:val="-13"/>
          <w:sz w:val="24"/>
          <w:szCs w:val="24"/>
        </w:rPr>
        <w:t xml:space="preserve"> </w:t>
      </w:r>
      <w:r w:rsidRPr="00A2203B">
        <w:rPr>
          <w:rFonts w:asciiTheme="minorHAnsi" w:hAnsiTheme="minorHAnsi"/>
          <w:spacing w:val="-4"/>
          <w:sz w:val="24"/>
          <w:szCs w:val="24"/>
        </w:rPr>
        <w:t>or</w:t>
      </w:r>
      <w:r w:rsidRPr="00A2203B">
        <w:rPr>
          <w:rFonts w:asciiTheme="minorHAnsi" w:hAnsiTheme="minorHAnsi"/>
          <w:spacing w:val="-13"/>
          <w:sz w:val="24"/>
          <w:szCs w:val="24"/>
        </w:rPr>
        <w:t xml:space="preserve"> </w:t>
      </w:r>
      <w:r w:rsidRPr="00A2203B">
        <w:rPr>
          <w:rFonts w:asciiTheme="minorHAnsi" w:hAnsiTheme="minorHAnsi"/>
          <w:spacing w:val="-4"/>
          <w:sz w:val="24"/>
          <w:szCs w:val="24"/>
        </w:rPr>
        <w:t>any</w:t>
      </w:r>
      <w:r w:rsidRPr="00A2203B">
        <w:rPr>
          <w:rFonts w:asciiTheme="minorHAnsi" w:hAnsiTheme="minorHAnsi"/>
          <w:spacing w:val="-15"/>
          <w:sz w:val="24"/>
          <w:szCs w:val="24"/>
        </w:rPr>
        <w:t xml:space="preserve"> </w:t>
      </w:r>
      <w:r w:rsidRPr="00A2203B">
        <w:rPr>
          <w:rFonts w:asciiTheme="minorHAnsi" w:hAnsiTheme="minorHAnsi"/>
          <w:spacing w:val="-3"/>
          <w:sz w:val="24"/>
          <w:szCs w:val="24"/>
        </w:rPr>
        <w:t>extended</w:t>
      </w:r>
      <w:r w:rsidRPr="00A2203B">
        <w:rPr>
          <w:rFonts w:asciiTheme="minorHAnsi" w:hAnsiTheme="minorHAnsi"/>
          <w:spacing w:val="-11"/>
          <w:sz w:val="24"/>
          <w:szCs w:val="24"/>
        </w:rPr>
        <w:t xml:space="preserve"> </w:t>
      </w:r>
      <w:r w:rsidRPr="00A2203B">
        <w:rPr>
          <w:rFonts w:asciiTheme="minorHAnsi" w:hAnsiTheme="minorHAnsi"/>
          <w:spacing w:val="-3"/>
          <w:sz w:val="24"/>
          <w:szCs w:val="24"/>
        </w:rPr>
        <w:t>period</w:t>
      </w:r>
      <w:r w:rsidRPr="00A2203B">
        <w:rPr>
          <w:rFonts w:asciiTheme="minorHAnsi" w:hAnsiTheme="minorHAnsi"/>
          <w:spacing w:val="-58"/>
          <w:sz w:val="24"/>
          <w:szCs w:val="24"/>
        </w:rPr>
        <w:t xml:space="preserve"> </w:t>
      </w:r>
      <w:r w:rsidRPr="00A2203B">
        <w:rPr>
          <w:rFonts w:asciiTheme="minorHAnsi" w:hAnsiTheme="minorHAnsi"/>
          <w:sz w:val="24"/>
          <w:szCs w:val="24"/>
        </w:rPr>
        <w:t>thereof;</w:t>
      </w:r>
    </w:p>
    <w:p w14:paraId="13E3A755" w14:textId="77777777" w:rsidR="005F2C69" w:rsidRDefault="005F2C69" w:rsidP="005F2C69">
      <w:pPr>
        <w:pStyle w:val="BodyText"/>
        <w:spacing w:before="171"/>
        <w:ind w:left="1159" w:right="1229"/>
        <w:rPr>
          <w:rFonts w:asciiTheme="minorHAnsi" w:hAnsiTheme="minorHAnsi"/>
          <w:sz w:val="24"/>
          <w:szCs w:val="24"/>
        </w:rPr>
      </w:pPr>
      <w:r w:rsidRPr="00A2203B">
        <w:rPr>
          <w:rFonts w:asciiTheme="minorHAnsi" w:hAnsiTheme="minorHAnsi"/>
          <w:spacing w:val="-6"/>
          <w:sz w:val="24"/>
          <w:szCs w:val="24"/>
        </w:rPr>
        <w:t>Consequently,</w:t>
      </w:r>
      <w:r w:rsidRPr="00A2203B">
        <w:rPr>
          <w:rFonts w:asciiTheme="minorHAnsi" w:hAnsiTheme="minorHAnsi"/>
          <w:spacing w:val="-13"/>
          <w:sz w:val="24"/>
          <w:szCs w:val="24"/>
        </w:rPr>
        <w:t xml:space="preserve"> </w:t>
      </w:r>
      <w:r w:rsidRPr="00A2203B">
        <w:rPr>
          <w:rFonts w:asciiTheme="minorHAnsi" w:hAnsiTheme="minorHAnsi"/>
          <w:spacing w:val="-5"/>
          <w:sz w:val="24"/>
          <w:szCs w:val="24"/>
        </w:rPr>
        <w:t>any</w:t>
      </w:r>
      <w:r w:rsidRPr="00A2203B">
        <w:rPr>
          <w:rFonts w:asciiTheme="minorHAnsi" w:hAnsiTheme="minorHAnsi"/>
          <w:spacing w:val="-17"/>
          <w:sz w:val="24"/>
          <w:szCs w:val="24"/>
        </w:rPr>
        <w:t xml:space="preserve"> </w:t>
      </w:r>
      <w:r w:rsidRPr="00A2203B">
        <w:rPr>
          <w:rFonts w:asciiTheme="minorHAnsi" w:hAnsiTheme="minorHAnsi"/>
          <w:spacing w:val="-5"/>
          <w:sz w:val="24"/>
          <w:szCs w:val="24"/>
        </w:rPr>
        <w:t>demand</w:t>
      </w:r>
      <w:r w:rsidRPr="00A2203B">
        <w:rPr>
          <w:rFonts w:asciiTheme="minorHAnsi" w:hAnsiTheme="minorHAnsi"/>
          <w:spacing w:val="-13"/>
          <w:sz w:val="24"/>
          <w:szCs w:val="24"/>
        </w:rPr>
        <w:t xml:space="preserve"> </w:t>
      </w:r>
      <w:r w:rsidRPr="00A2203B">
        <w:rPr>
          <w:rFonts w:asciiTheme="minorHAnsi" w:hAnsiTheme="minorHAnsi"/>
          <w:spacing w:val="-5"/>
          <w:sz w:val="24"/>
          <w:szCs w:val="24"/>
        </w:rPr>
        <w:t>for</w:t>
      </w:r>
      <w:r w:rsidRPr="00A2203B">
        <w:rPr>
          <w:rFonts w:asciiTheme="minorHAnsi" w:hAnsiTheme="minorHAnsi"/>
          <w:spacing w:val="-13"/>
          <w:sz w:val="24"/>
          <w:szCs w:val="24"/>
        </w:rPr>
        <w:t xml:space="preserve"> </w:t>
      </w:r>
      <w:r w:rsidRPr="00A2203B">
        <w:rPr>
          <w:rFonts w:asciiTheme="minorHAnsi" w:hAnsiTheme="minorHAnsi"/>
          <w:spacing w:val="-5"/>
          <w:sz w:val="24"/>
          <w:szCs w:val="24"/>
        </w:rPr>
        <w:t>payment</w:t>
      </w:r>
      <w:r w:rsidRPr="00A2203B">
        <w:rPr>
          <w:rFonts w:asciiTheme="minorHAnsi" w:hAnsiTheme="minorHAnsi"/>
          <w:spacing w:val="-12"/>
          <w:sz w:val="24"/>
          <w:szCs w:val="24"/>
        </w:rPr>
        <w:t xml:space="preserve"> </w:t>
      </w:r>
      <w:r w:rsidRPr="00A2203B">
        <w:rPr>
          <w:rFonts w:asciiTheme="minorHAnsi" w:hAnsiTheme="minorHAnsi"/>
          <w:spacing w:val="-5"/>
          <w:sz w:val="24"/>
          <w:szCs w:val="24"/>
        </w:rPr>
        <w:t>under</w:t>
      </w:r>
      <w:r w:rsidRPr="00A2203B">
        <w:rPr>
          <w:rFonts w:asciiTheme="minorHAnsi" w:hAnsiTheme="minorHAnsi"/>
          <w:spacing w:val="-13"/>
          <w:sz w:val="24"/>
          <w:szCs w:val="24"/>
        </w:rPr>
        <w:t xml:space="preserve"> </w:t>
      </w:r>
      <w:r w:rsidRPr="00A2203B">
        <w:rPr>
          <w:rFonts w:asciiTheme="minorHAnsi" w:hAnsiTheme="minorHAnsi"/>
          <w:spacing w:val="-5"/>
          <w:sz w:val="24"/>
          <w:szCs w:val="24"/>
        </w:rPr>
        <w:t>this</w:t>
      </w:r>
      <w:r w:rsidRPr="00A2203B">
        <w:rPr>
          <w:rFonts w:asciiTheme="minorHAnsi" w:hAnsiTheme="minorHAnsi"/>
          <w:spacing w:val="-13"/>
          <w:sz w:val="24"/>
          <w:szCs w:val="24"/>
        </w:rPr>
        <w:t xml:space="preserve"> </w:t>
      </w:r>
      <w:r w:rsidRPr="00A2203B">
        <w:rPr>
          <w:rFonts w:asciiTheme="minorHAnsi" w:hAnsiTheme="minorHAnsi"/>
          <w:spacing w:val="-5"/>
          <w:sz w:val="24"/>
          <w:szCs w:val="24"/>
        </w:rPr>
        <w:t>guarantee</w:t>
      </w:r>
      <w:r w:rsidRPr="00A2203B">
        <w:rPr>
          <w:rFonts w:asciiTheme="minorHAnsi" w:hAnsiTheme="minorHAnsi"/>
          <w:spacing w:val="-14"/>
          <w:sz w:val="24"/>
          <w:szCs w:val="24"/>
        </w:rPr>
        <w:t xml:space="preserve"> </w:t>
      </w:r>
      <w:r w:rsidRPr="00A2203B">
        <w:rPr>
          <w:rFonts w:asciiTheme="minorHAnsi" w:hAnsiTheme="minorHAnsi"/>
          <w:spacing w:val="-5"/>
          <w:sz w:val="24"/>
          <w:szCs w:val="24"/>
        </w:rPr>
        <w:t>must</w:t>
      </w:r>
      <w:r w:rsidRPr="00A2203B">
        <w:rPr>
          <w:rFonts w:asciiTheme="minorHAnsi" w:hAnsiTheme="minorHAnsi"/>
          <w:spacing w:val="-12"/>
          <w:sz w:val="24"/>
          <w:szCs w:val="24"/>
        </w:rPr>
        <w:t xml:space="preserve"> </w:t>
      </w:r>
      <w:r w:rsidRPr="00A2203B">
        <w:rPr>
          <w:rFonts w:asciiTheme="minorHAnsi" w:hAnsiTheme="minorHAnsi"/>
          <w:spacing w:val="-5"/>
          <w:sz w:val="24"/>
          <w:szCs w:val="24"/>
        </w:rPr>
        <w:t>be</w:t>
      </w:r>
      <w:r w:rsidRPr="00A2203B">
        <w:rPr>
          <w:rFonts w:asciiTheme="minorHAnsi" w:hAnsiTheme="minorHAnsi"/>
          <w:spacing w:val="-14"/>
          <w:sz w:val="24"/>
          <w:szCs w:val="24"/>
        </w:rPr>
        <w:t xml:space="preserve"> </w:t>
      </w:r>
      <w:r w:rsidRPr="00A2203B">
        <w:rPr>
          <w:rFonts w:asciiTheme="minorHAnsi" w:hAnsiTheme="minorHAnsi"/>
          <w:spacing w:val="-5"/>
          <w:sz w:val="24"/>
          <w:szCs w:val="24"/>
        </w:rPr>
        <w:t>received</w:t>
      </w:r>
      <w:r w:rsidRPr="00A2203B">
        <w:rPr>
          <w:rFonts w:asciiTheme="minorHAnsi" w:hAnsiTheme="minorHAnsi"/>
          <w:spacing w:val="-10"/>
          <w:sz w:val="24"/>
          <w:szCs w:val="24"/>
        </w:rPr>
        <w:t xml:space="preserve"> </w:t>
      </w:r>
      <w:r w:rsidRPr="00A2203B">
        <w:rPr>
          <w:rFonts w:asciiTheme="minorHAnsi" w:hAnsiTheme="minorHAnsi"/>
          <w:spacing w:val="-5"/>
          <w:sz w:val="24"/>
          <w:szCs w:val="24"/>
        </w:rPr>
        <w:t>by</w:t>
      </w:r>
      <w:r w:rsidRPr="00A2203B">
        <w:rPr>
          <w:rFonts w:asciiTheme="minorHAnsi" w:hAnsiTheme="minorHAnsi"/>
          <w:spacing w:val="-16"/>
          <w:sz w:val="24"/>
          <w:szCs w:val="24"/>
        </w:rPr>
        <w:t xml:space="preserve"> </w:t>
      </w:r>
      <w:r w:rsidRPr="00A2203B">
        <w:rPr>
          <w:rFonts w:asciiTheme="minorHAnsi" w:hAnsiTheme="minorHAnsi"/>
          <w:spacing w:val="-5"/>
          <w:sz w:val="24"/>
          <w:szCs w:val="24"/>
        </w:rPr>
        <w:t>us</w:t>
      </w:r>
      <w:r w:rsidRPr="00A2203B">
        <w:rPr>
          <w:rFonts w:asciiTheme="minorHAnsi" w:hAnsiTheme="minorHAnsi"/>
          <w:spacing w:val="-13"/>
          <w:sz w:val="24"/>
          <w:szCs w:val="24"/>
        </w:rPr>
        <w:t xml:space="preserve"> </w:t>
      </w:r>
      <w:r w:rsidRPr="00A2203B">
        <w:rPr>
          <w:rFonts w:asciiTheme="minorHAnsi" w:hAnsiTheme="minorHAnsi"/>
          <w:spacing w:val="-5"/>
          <w:sz w:val="24"/>
          <w:szCs w:val="24"/>
        </w:rPr>
        <w:t>at</w:t>
      </w:r>
      <w:r w:rsidRPr="00A2203B">
        <w:rPr>
          <w:rFonts w:asciiTheme="minorHAnsi" w:hAnsiTheme="minorHAnsi"/>
          <w:spacing w:val="-13"/>
          <w:sz w:val="24"/>
          <w:szCs w:val="24"/>
        </w:rPr>
        <w:t xml:space="preserve"> </w:t>
      </w:r>
      <w:r w:rsidRPr="00A2203B">
        <w:rPr>
          <w:rFonts w:asciiTheme="minorHAnsi" w:hAnsiTheme="minorHAnsi"/>
          <w:spacing w:val="-5"/>
          <w:sz w:val="24"/>
          <w:szCs w:val="24"/>
        </w:rPr>
        <w:t>the</w:t>
      </w:r>
      <w:r w:rsidRPr="00A2203B">
        <w:rPr>
          <w:rFonts w:asciiTheme="minorHAnsi" w:hAnsiTheme="minorHAnsi"/>
          <w:spacing w:val="-58"/>
          <w:sz w:val="24"/>
          <w:szCs w:val="24"/>
        </w:rPr>
        <w:t xml:space="preserve"> </w:t>
      </w:r>
      <w:r w:rsidRPr="00A2203B">
        <w:rPr>
          <w:rFonts w:asciiTheme="minorHAnsi" w:hAnsiTheme="minorHAnsi"/>
          <w:sz w:val="24"/>
          <w:szCs w:val="24"/>
        </w:rPr>
        <w:t>office</w:t>
      </w:r>
      <w:r w:rsidRPr="00A2203B">
        <w:rPr>
          <w:rFonts w:asciiTheme="minorHAnsi" w:hAnsiTheme="minorHAnsi"/>
          <w:spacing w:val="-12"/>
          <w:sz w:val="24"/>
          <w:szCs w:val="24"/>
        </w:rPr>
        <w:t xml:space="preserve"> </w:t>
      </w:r>
      <w:r w:rsidRPr="00A2203B">
        <w:rPr>
          <w:rFonts w:asciiTheme="minorHAnsi" w:hAnsiTheme="minorHAnsi"/>
          <w:sz w:val="24"/>
          <w:szCs w:val="24"/>
        </w:rPr>
        <w:t>on</w:t>
      </w:r>
      <w:r w:rsidRPr="00A2203B">
        <w:rPr>
          <w:rFonts w:asciiTheme="minorHAnsi" w:hAnsiTheme="minorHAnsi"/>
          <w:spacing w:val="-14"/>
          <w:sz w:val="24"/>
          <w:szCs w:val="24"/>
        </w:rPr>
        <w:t xml:space="preserve"> </w:t>
      </w:r>
      <w:r w:rsidRPr="00A2203B">
        <w:rPr>
          <w:rFonts w:asciiTheme="minorHAnsi" w:hAnsiTheme="minorHAnsi"/>
          <w:sz w:val="24"/>
          <w:szCs w:val="24"/>
        </w:rPr>
        <w:t>or</w:t>
      </w:r>
      <w:r w:rsidRPr="00A2203B">
        <w:rPr>
          <w:rFonts w:asciiTheme="minorHAnsi" w:hAnsiTheme="minorHAnsi"/>
          <w:spacing w:val="-13"/>
          <w:sz w:val="24"/>
          <w:szCs w:val="24"/>
        </w:rPr>
        <w:t xml:space="preserve"> </w:t>
      </w:r>
      <w:r w:rsidRPr="00A2203B">
        <w:rPr>
          <w:rFonts w:asciiTheme="minorHAnsi" w:hAnsiTheme="minorHAnsi"/>
          <w:sz w:val="24"/>
          <w:szCs w:val="24"/>
        </w:rPr>
        <w:t>before</w:t>
      </w:r>
      <w:r w:rsidRPr="00A2203B">
        <w:rPr>
          <w:rFonts w:asciiTheme="minorHAnsi" w:hAnsiTheme="minorHAnsi"/>
          <w:spacing w:val="-13"/>
          <w:sz w:val="24"/>
          <w:szCs w:val="24"/>
        </w:rPr>
        <w:t xml:space="preserve"> </w:t>
      </w:r>
      <w:r w:rsidRPr="00A2203B">
        <w:rPr>
          <w:rFonts w:asciiTheme="minorHAnsi" w:hAnsiTheme="minorHAnsi"/>
          <w:sz w:val="24"/>
          <w:szCs w:val="24"/>
        </w:rPr>
        <w:t>that</w:t>
      </w:r>
      <w:r w:rsidRPr="00A2203B">
        <w:rPr>
          <w:rFonts w:asciiTheme="minorHAnsi" w:hAnsiTheme="minorHAnsi"/>
          <w:spacing w:val="-12"/>
          <w:sz w:val="24"/>
          <w:szCs w:val="24"/>
        </w:rPr>
        <w:t xml:space="preserve"> </w:t>
      </w:r>
      <w:r w:rsidRPr="00A2203B">
        <w:rPr>
          <w:rFonts w:asciiTheme="minorHAnsi" w:hAnsiTheme="minorHAnsi"/>
          <w:sz w:val="24"/>
          <w:szCs w:val="24"/>
        </w:rPr>
        <w:t>date.</w:t>
      </w:r>
    </w:p>
    <w:p w14:paraId="1F972E04" w14:textId="77777777" w:rsidR="005F2C69" w:rsidRDefault="005F2C69" w:rsidP="005F2C69">
      <w:pPr>
        <w:pStyle w:val="BodyText"/>
        <w:spacing w:before="171"/>
        <w:ind w:left="1159" w:right="1229"/>
        <w:rPr>
          <w:rFonts w:asciiTheme="minorHAnsi" w:hAnsiTheme="minorHAnsi"/>
          <w:sz w:val="24"/>
          <w:szCs w:val="24"/>
        </w:rPr>
      </w:pPr>
    </w:p>
    <w:p w14:paraId="05CD0388" w14:textId="77777777" w:rsidR="005F2C69" w:rsidRPr="00A2203B" w:rsidRDefault="005F2C69" w:rsidP="005F2C69">
      <w:pPr>
        <w:pStyle w:val="BodyText"/>
        <w:spacing w:before="171"/>
        <w:ind w:left="1159" w:right="1229"/>
        <w:rPr>
          <w:rFonts w:asciiTheme="minorHAnsi" w:hAnsiTheme="minorHAnsi"/>
          <w:sz w:val="24"/>
          <w:szCs w:val="24"/>
        </w:rPr>
      </w:pPr>
    </w:p>
    <w:p w14:paraId="250D351A" w14:textId="77777777" w:rsidR="005F2C69" w:rsidRPr="00A2203B" w:rsidRDefault="005F2C69" w:rsidP="005F2C69">
      <w:pPr>
        <w:pStyle w:val="BodyText"/>
        <w:rPr>
          <w:rFonts w:asciiTheme="minorHAnsi" w:hAnsiTheme="minorHAnsi"/>
          <w:sz w:val="24"/>
          <w:szCs w:val="24"/>
        </w:rPr>
      </w:pPr>
      <w:r>
        <w:rPr>
          <w:noProof/>
          <w:lang w:val="en-IN" w:eastAsia="en-IN"/>
        </w:rPr>
        <mc:AlternateContent>
          <mc:Choice Requires="wps">
            <w:drawing>
              <wp:anchor distT="0" distB="0" distL="0" distR="0" simplePos="0" relativeHeight="251674624" behindDoc="1" locked="0" layoutInCell="1" allowOverlap="1" wp14:anchorId="428469CB" wp14:editId="6CDB7659">
                <wp:simplePos x="0" y="0"/>
                <wp:positionH relativeFrom="page">
                  <wp:posOffset>989330</wp:posOffset>
                </wp:positionH>
                <wp:positionV relativeFrom="paragraph">
                  <wp:posOffset>214630</wp:posOffset>
                </wp:positionV>
                <wp:extent cx="1950720" cy="1270"/>
                <wp:effectExtent l="0" t="0" r="11430" b="17780"/>
                <wp:wrapTopAndBottom/>
                <wp:docPr id="90"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50720" cy="1270"/>
                        </a:xfrm>
                        <a:custGeom>
                          <a:avLst/>
                          <a:gdLst>
                            <a:gd name="T0" fmla="+- 0 1558 1558"/>
                            <a:gd name="T1" fmla="*/ T0 w 3072"/>
                            <a:gd name="T2" fmla="+- 0 4630 1558"/>
                            <a:gd name="T3" fmla="*/ T2 w 3072"/>
                          </a:gdLst>
                          <a:ahLst/>
                          <a:cxnLst>
                            <a:cxn ang="0">
                              <a:pos x="T1" y="0"/>
                            </a:cxn>
                            <a:cxn ang="0">
                              <a:pos x="T3" y="0"/>
                            </a:cxn>
                          </a:cxnLst>
                          <a:rect l="0" t="0" r="r" b="b"/>
                          <a:pathLst>
                            <a:path w="3072">
                              <a:moveTo>
                                <a:pt x="0" y="0"/>
                              </a:moveTo>
                              <a:lnTo>
                                <a:pt x="3072" y="0"/>
                              </a:lnTo>
                            </a:path>
                          </a:pathLst>
                        </a:custGeom>
                        <a:noFill/>
                        <a:ln w="152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7F632A09" id="Freeform 90" o:spid="_x0000_s1026" style="position:absolute;margin-left:77.9pt;margin-top:16.9pt;width:153.6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7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" path="m,l3072,e" filled="f" strokeweight="1.2pt">
                <v:path arrowok="t" o:connecttype="custom" o:connectlocs="0,0;1950720,0" o:connectangles="0,0"/>
                <w10:wrap type="topAndBottom" anchorx="page"/>
              </v:shape>
            </w:pict>
          </mc:Fallback>
        </mc:AlternateContent>
      </w:r>
    </w:p>
    <w:p w14:paraId="06BADEDF" w14:textId="77777777" w:rsidR="005F2C69" w:rsidRPr="00A2203B" w:rsidRDefault="005F2C69" w:rsidP="005F2C69">
      <w:pPr>
        <w:pStyle w:val="BodyText"/>
        <w:ind w:left="1159"/>
        <w:rPr>
          <w:rFonts w:asciiTheme="minorHAnsi" w:hAnsiTheme="minorHAnsi"/>
          <w:sz w:val="24"/>
          <w:szCs w:val="24"/>
        </w:rPr>
      </w:pPr>
      <w:r w:rsidRPr="00A2203B">
        <w:rPr>
          <w:rFonts w:asciiTheme="minorHAnsi" w:hAnsiTheme="minorHAnsi"/>
          <w:sz w:val="24"/>
          <w:szCs w:val="24"/>
        </w:rPr>
        <w:t>[Signature(s)]</w:t>
      </w:r>
    </w:p>
    <w:p w14:paraId="4A04BBDF" w14:textId="77777777" w:rsidR="005F2C69" w:rsidRPr="00A2203B" w:rsidRDefault="005F2C69" w:rsidP="005F2C69">
      <w:pPr>
        <w:pStyle w:val="BodyText"/>
        <w:ind w:left="1159"/>
        <w:rPr>
          <w:rFonts w:asciiTheme="minorHAnsi" w:hAnsiTheme="minorHAnsi"/>
          <w:sz w:val="24"/>
          <w:szCs w:val="24"/>
        </w:rPr>
      </w:pPr>
      <w:r w:rsidRPr="00A2203B">
        <w:rPr>
          <w:rFonts w:asciiTheme="minorHAnsi" w:hAnsiTheme="minorHAnsi"/>
          <w:spacing w:val="-9"/>
          <w:sz w:val="24"/>
          <w:szCs w:val="24"/>
        </w:rPr>
        <w:t>[Authorization</w:t>
      </w:r>
      <w:r w:rsidRPr="00A2203B">
        <w:rPr>
          <w:rFonts w:asciiTheme="minorHAnsi" w:hAnsiTheme="minorHAnsi"/>
          <w:spacing w:val="-13"/>
          <w:sz w:val="24"/>
          <w:szCs w:val="24"/>
        </w:rPr>
        <w:t xml:space="preserve"> </w:t>
      </w:r>
      <w:r w:rsidRPr="00A2203B">
        <w:rPr>
          <w:rFonts w:asciiTheme="minorHAnsi" w:hAnsiTheme="minorHAnsi"/>
          <w:spacing w:val="-8"/>
          <w:sz w:val="24"/>
          <w:szCs w:val="24"/>
        </w:rPr>
        <w:t>letter</w:t>
      </w:r>
      <w:r w:rsidRPr="00A2203B">
        <w:rPr>
          <w:rFonts w:asciiTheme="minorHAnsi" w:hAnsiTheme="minorHAnsi"/>
          <w:spacing w:val="-14"/>
          <w:sz w:val="24"/>
          <w:szCs w:val="24"/>
        </w:rPr>
        <w:t xml:space="preserve"> </w:t>
      </w:r>
      <w:r w:rsidRPr="00A2203B">
        <w:rPr>
          <w:rFonts w:asciiTheme="minorHAnsi" w:hAnsiTheme="minorHAnsi"/>
          <w:spacing w:val="-7"/>
          <w:sz w:val="24"/>
          <w:szCs w:val="24"/>
        </w:rPr>
        <w:t>from</w:t>
      </w:r>
      <w:r w:rsidRPr="00A2203B">
        <w:rPr>
          <w:rFonts w:asciiTheme="minorHAnsi" w:hAnsiTheme="minorHAnsi"/>
          <w:spacing w:val="-10"/>
          <w:sz w:val="24"/>
          <w:szCs w:val="24"/>
        </w:rPr>
        <w:t xml:space="preserve"> </w:t>
      </w:r>
      <w:r w:rsidRPr="00A2203B">
        <w:rPr>
          <w:rFonts w:asciiTheme="minorHAnsi" w:hAnsiTheme="minorHAnsi"/>
          <w:spacing w:val="-6"/>
          <w:sz w:val="24"/>
          <w:szCs w:val="24"/>
        </w:rPr>
        <w:t>the</w:t>
      </w:r>
      <w:r w:rsidRPr="00A2203B">
        <w:rPr>
          <w:rFonts w:asciiTheme="minorHAnsi" w:hAnsiTheme="minorHAnsi"/>
          <w:spacing w:val="-10"/>
          <w:sz w:val="24"/>
          <w:szCs w:val="24"/>
        </w:rPr>
        <w:t xml:space="preserve"> </w:t>
      </w:r>
      <w:r w:rsidRPr="00A2203B">
        <w:rPr>
          <w:rFonts w:asciiTheme="minorHAnsi" w:hAnsiTheme="minorHAnsi"/>
          <w:spacing w:val="-8"/>
          <w:sz w:val="24"/>
          <w:szCs w:val="24"/>
        </w:rPr>
        <w:t>issuing</w:t>
      </w:r>
      <w:r w:rsidRPr="00A2203B">
        <w:rPr>
          <w:rFonts w:asciiTheme="minorHAnsi" w:hAnsiTheme="minorHAnsi"/>
          <w:spacing w:val="-10"/>
          <w:sz w:val="24"/>
          <w:szCs w:val="24"/>
        </w:rPr>
        <w:t xml:space="preserve"> </w:t>
      </w:r>
      <w:r w:rsidRPr="00A2203B">
        <w:rPr>
          <w:rFonts w:asciiTheme="minorHAnsi" w:hAnsiTheme="minorHAnsi"/>
          <w:spacing w:val="-7"/>
          <w:sz w:val="24"/>
          <w:szCs w:val="24"/>
        </w:rPr>
        <w:t>bank</w:t>
      </w:r>
      <w:r w:rsidRPr="00A2203B">
        <w:rPr>
          <w:rFonts w:asciiTheme="minorHAnsi" w:hAnsiTheme="minorHAnsi"/>
          <w:spacing w:val="-12"/>
          <w:sz w:val="24"/>
          <w:szCs w:val="24"/>
        </w:rPr>
        <w:t xml:space="preserve"> </w:t>
      </w:r>
      <w:r w:rsidRPr="00A2203B">
        <w:rPr>
          <w:rFonts w:asciiTheme="minorHAnsi" w:hAnsiTheme="minorHAnsi"/>
          <w:spacing w:val="-7"/>
          <w:sz w:val="24"/>
          <w:szCs w:val="24"/>
        </w:rPr>
        <w:t>that</w:t>
      </w:r>
      <w:r w:rsidRPr="00A2203B">
        <w:rPr>
          <w:rFonts w:asciiTheme="minorHAnsi" w:hAnsiTheme="minorHAnsi"/>
          <w:spacing w:val="-13"/>
          <w:sz w:val="24"/>
          <w:szCs w:val="24"/>
        </w:rPr>
        <w:t xml:space="preserve"> </w:t>
      </w:r>
      <w:r w:rsidRPr="00A2203B">
        <w:rPr>
          <w:rFonts w:asciiTheme="minorHAnsi" w:hAnsiTheme="minorHAnsi"/>
          <w:spacing w:val="-6"/>
          <w:sz w:val="24"/>
          <w:szCs w:val="24"/>
        </w:rPr>
        <w:t>the</w:t>
      </w:r>
      <w:r w:rsidRPr="00A2203B">
        <w:rPr>
          <w:rFonts w:asciiTheme="minorHAnsi" w:hAnsiTheme="minorHAnsi"/>
          <w:spacing w:val="-12"/>
          <w:sz w:val="24"/>
          <w:szCs w:val="24"/>
        </w:rPr>
        <w:t xml:space="preserve"> </w:t>
      </w:r>
      <w:r w:rsidRPr="00A2203B">
        <w:rPr>
          <w:rFonts w:asciiTheme="minorHAnsi" w:hAnsiTheme="minorHAnsi"/>
          <w:spacing w:val="-8"/>
          <w:sz w:val="24"/>
          <w:szCs w:val="24"/>
        </w:rPr>
        <w:t>signatory</w:t>
      </w:r>
      <w:r w:rsidRPr="00A2203B">
        <w:rPr>
          <w:rFonts w:asciiTheme="minorHAnsi" w:hAnsiTheme="minorHAnsi"/>
          <w:spacing w:val="-14"/>
          <w:sz w:val="24"/>
          <w:szCs w:val="24"/>
        </w:rPr>
        <w:t xml:space="preserve"> </w:t>
      </w:r>
      <w:r w:rsidRPr="00A2203B">
        <w:rPr>
          <w:rFonts w:asciiTheme="minorHAnsi" w:hAnsiTheme="minorHAnsi"/>
          <w:spacing w:val="-5"/>
          <w:sz w:val="24"/>
          <w:szCs w:val="24"/>
        </w:rPr>
        <w:t>of</w:t>
      </w:r>
      <w:r w:rsidRPr="00A2203B">
        <w:rPr>
          <w:rFonts w:asciiTheme="minorHAnsi" w:hAnsiTheme="minorHAnsi"/>
          <w:spacing w:val="-12"/>
          <w:sz w:val="24"/>
          <w:szCs w:val="24"/>
        </w:rPr>
        <w:t xml:space="preserve"> </w:t>
      </w:r>
      <w:r w:rsidRPr="00A2203B">
        <w:rPr>
          <w:rFonts w:asciiTheme="minorHAnsi" w:hAnsiTheme="minorHAnsi"/>
          <w:spacing w:val="-7"/>
          <w:sz w:val="24"/>
          <w:szCs w:val="24"/>
        </w:rPr>
        <w:t>this</w:t>
      </w:r>
      <w:r w:rsidRPr="00A2203B">
        <w:rPr>
          <w:rFonts w:asciiTheme="minorHAnsi" w:hAnsiTheme="minorHAnsi"/>
          <w:spacing w:val="-14"/>
          <w:sz w:val="24"/>
          <w:szCs w:val="24"/>
        </w:rPr>
        <w:t xml:space="preserve"> </w:t>
      </w:r>
      <w:r w:rsidRPr="00A2203B">
        <w:rPr>
          <w:rFonts w:asciiTheme="minorHAnsi" w:hAnsiTheme="minorHAnsi"/>
          <w:spacing w:val="-6"/>
          <w:sz w:val="24"/>
          <w:szCs w:val="24"/>
        </w:rPr>
        <w:t>BG</w:t>
      </w:r>
      <w:r w:rsidRPr="00A2203B">
        <w:rPr>
          <w:rFonts w:asciiTheme="minorHAnsi" w:hAnsiTheme="minorHAnsi"/>
          <w:spacing w:val="-9"/>
          <w:sz w:val="24"/>
          <w:szCs w:val="24"/>
        </w:rPr>
        <w:t xml:space="preserve"> </w:t>
      </w:r>
      <w:r w:rsidRPr="00A2203B">
        <w:rPr>
          <w:rFonts w:asciiTheme="minorHAnsi" w:hAnsiTheme="minorHAnsi"/>
          <w:spacing w:val="-5"/>
          <w:sz w:val="24"/>
          <w:szCs w:val="24"/>
        </w:rPr>
        <w:t>is</w:t>
      </w:r>
      <w:r w:rsidRPr="00A2203B">
        <w:rPr>
          <w:rFonts w:asciiTheme="minorHAnsi" w:hAnsiTheme="minorHAnsi"/>
          <w:spacing w:val="-14"/>
          <w:sz w:val="24"/>
          <w:szCs w:val="24"/>
        </w:rPr>
        <w:t xml:space="preserve"> </w:t>
      </w:r>
      <w:r w:rsidRPr="00A2203B">
        <w:rPr>
          <w:rFonts w:asciiTheme="minorHAnsi" w:hAnsiTheme="minorHAnsi"/>
          <w:spacing w:val="-8"/>
          <w:sz w:val="24"/>
          <w:szCs w:val="24"/>
        </w:rPr>
        <w:t>authorized</w:t>
      </w:r>
      <w:r w:rsidRPr="00A2203B">
        <w:rPr>
          <w:rFonts w:asciiTheme="minorHAnsi" w:hAnsiTheme="minorHAnsi"/>
          <w:spacing w:val="-12"/>
          <w:sz w:val="24"/>
          <w:szCs w:val="24"/>
        </w:rPr>
        <w:t xml:space="preserve"> </w:t>
      </w:r>
      <w:r w:rsidRPr="00A2203B">
        <w:rPr>
          <w:rFonts w:asciiTheme="minorHAnsi" w:hAnsiTheme="minorHAnsi"/>
          <w:spacing w:val="-5"/>
          <w:sz w:val="24"/>
          <w:szCs w:val="24"/>
        </w:rPr>
        <w:t>to</w:t>
      </w:r>
      <w:r w:rsidRPr="00A2203B">
        <w:rPr>
          <w:rFonts w:asciiTheme="minorHAnsi" w:hAnsiTheme="minorHAnsi"/>
          <w:spacing w:val="-12"/>
          <w:sz w:val="24"/>
          <w:szCs w:val="24"/>
        </w:rPr>
        <w:t xml:space="preserve"> </w:t>
      </w:r>
      <w:r w:rsidRPr="00A2203B">
        <w:rPr>
          <w:rFonts w:asciiTheme="minorHAnsi" w:hAnsiTheme="minorHAnsi"/>
          <w:spacing w:val="-4"/>
          <w:sz w:val="24"/>
          <w:szCs w:val="24"/>
        </w:rPr>
        <w:t>do</w:t>
      </w:r>
      <w:r w:rsidRPr="00A2203B">
        <w:rPr>
          <w:rFonts w:asciiTheme="minorHAnsi" w:hAnsiTheme="minorHAnsi"/>
          <w:spacing w:val="-12"/>
          <w:sz w:val="24"/>
          <w:szCs w:val="24"/>
        </w:rPr>
        <w:t xml:space="preserve"> </w:t>
      </w:r>
      <w:r w:rsidRPr="00A2203B">
        <w:rPr>
          <w:rFonts w:asciiTheme="minorHAnsi" w:hAnsiTheme="minorHAnsi"/>
          <w:spacing w:val="-4"/>
          <w:sz w:val="24"/>
          <w:szCs w:val="24"/>
        </w:rPr>
        <w:t>so</w:t>
      </w:r>
      <w:r w:rsidRPr="00A2203B">
        <w:rPr>
          <w:rFonts w:asciiTheme="minorHAnsi" w:hAnsiTheme="minorHAnsi"/>
          <w:spacing w:val="-16"/>
          <w:sz w:val="24"/>
          <w:szCs w:val="24"/>
        </w:rPr>
        <w:t xml:space="preserve"> </w:t>
      </w:r>
      <w:r w:rsidRPr="00A2203B">
        <w:rPr>
          <w:rFonts w:asciiTheme="minorHAnsi" w:hAnsiTheme="minorHAnsi"/>
          <w:spacing w:val="-8"/>
          <w:sz w:val="24"/>
          <w:szCs w:val="24"/>
        </w:rPr>
        <w:t>should</w:t>
      </w:r>
      <w:r w:rsidRPr="00A2203B">
        <w:rPr>
          <w:rFonts w:asciiTheme="minorHAnsi" w:hAnsiTheme="minorHAnsi"/>
          <w:spacing w:val="-58"/>
          <w:sz w:val="24"/>
          <w:szCs w:val="24"/>
        </w:rPr>
        <w:t xml:space="preserve"> </w:t>
      </w:r>
      <w:r w:rsidRPr="00A2203B">
        <w:rPr>
          <w:rFonts w:asciiTheme="minorHAnsi" w:hAnsiTheme="minorHAnsi"/>
          <w:sz w:val="24"/>
          <w:szCs w:val="24"/>
        </w:rPr>
        <w:t>also be enclosed]</w:t>
      </w:r>
    </w:p>
    <w:p w14:paraId="32A82FF5" w14:textId="77777777" w:rsidR="005F2C69" w:rsidRPr="00A2203B" w:rsidRDefault="005F2C69" w:rsidP="005F2C69">
      <w:pPr>
        <w:rPr>
          <w:rFonts w:asciiTheme="minorHAnsi" w:hAnsiTheme="minorHAnsi"/>
          <w:sz w:val="24"/>
          <w:szCs w:val="24"/>
        </w:rPr>
        <w:sectPr w:rsidR="005F2C69" w:rsidRPr="00A2203B" w:rsidSect="00D541F0">
          <w:pgSz w:w="12240" w:h="15840"/>
          <w:pgMar w:top="1134" w:right="700" w:bottom="1620" w:left="420" w:header="720" w:footer="1436" w:gutter="0"/>
          <w:cols w:space="720"/>
        </w:sectPr>
      </w:pPr>
    </w:p>
    <w:p w14:paraId="79448A97" w14:textId="77777777" w:rsidR="005F2C69" w:rsidRPr="00A2203B" w:rsidRDefault="005F2C69" w:rsidP="005F2C69">
      <w:pPr>
        <w:pStyle w:val="BodyText"/>
        <w:spacing w:before="3"/>
        <w:rPr>
          <w:rFonts w:asciiTheme="minorHAnsi" w:hAnsiTheme="minorHAnsi"/>
          <w:sz w:val="24"/>
          <w:szCs w:val="24"/>
        </w:rPr>
      </w:pPr>
    </w:p>
    <w:p w14:paraId="5585B2B9" w14:textId="6E20AEA6" w:rsidR="005F2C69" w:rsidRPr="00A2203B" w:rsidRDefault="005F2C69" w:rsidP="005F2C69">
      <w:pPr>
        <w:pStyle w:val="BodyText"/>
        <w:spacing w:before="3"/>
        <w:rPr>
          <w:rFonts w:asciiTheme="minorHAnsi" w:hAnsiTheme="minorHAnsi"/>
          <w:b/>
          <w:sz w:val="24"/>
          <w:szCs w:val="24"/>
          <w:u w:val="single"/>
        </w:rPr>
      </w:pPr>
      <w:r w:rsidRPr="00A2203B">
        <w:rPr>
          <w:rFonts w:asciiTheme="minorHAnsi" w:hAnsiTheme="minorHAnsi"/>
          <w:sz w:val="24"/>
          <w:szCs w:val="24"/>
        </w:rPr>
        <w:tab/>
      </w:r>
      <w:r w:rsidRPr="00A2203B">
        <w:rPr>
          <w:rFonts w:asciiTheme="minorHAnsi" w:hAnsiTheme="minorHAnsi"/>
          <w:sz w:val="24"/>
          <w:szCs w:val="24"/>
        </w:rPr>
        <w:tab/>
      </w:r>
      <w:r w:rsidRPr="00A2203B">
        <w:rPr>
          <w:rFonts w:asciiTheme="minorHAnsi" w:hAnsiTheme="minorHAnsi"/>
          <w:sz w:val="24"/>
          <w:szCs w:val="24"/>
        </w:rPr>
        <w:tab/>
      </w:r>
      <w:r w:rsidRPr="00A2203B">
        <w:rPr>
          <w:rFonts w:asciiTheme="minorHAnsi" w:hAnsiTheme="minorHAnsi"/>
          <w:sz w:val="24"/>
          <w:szCs w:val="24"/>
        </w:rPr>
        <w:tab/>
        <w:t xml:space="preserve">                         </w:t>
      </w:r>
      <w:r w:rsidRPr="00A2203B">
        <w:rPr>
          <w:rFonts w:asciiTheme="minorHAnsi" w:eastAsia="Batang" w:hAnsiTheme="minorHAnsi"/>
          <w:b/>
          <w:bCs/>
          <w:sz w:val="24"/>
          <w:szCs w:val="24"/>
        </w:rPr>
        <w:t xml:space="preserve"> (Applicable for </w:t>
      </w:r>
      <w:r w:rsidR="008B439C">
        <w:rPr>
          <w:rFonts w:asciiTheme="minorHAnsi" w:eastAsia="Batang" w:hAnsiTheme="minorHAnsi"/>
          <w:b/>
          <w:bCs/>
          <w:sz w:val="24"/>
          <w:szCs w:val="24"/>
        </w:rPr>
        <w:t>M</w:t>
      </w:r>
      <w:r w:rsidRPr="00A2203B">
        <w:rPr>
          <w:rFonts w:asciiTheme="minorHAnsi" w:eastAsia="Batang" w:hAnsiTheme="minorHAnsi"/>
          <w:b/>
          <w:bCs/>
          <w:sz w:val="24"/>
          <w:szCs w:val="24"/>
        </w:rPr>
        <w:t>SE’s)</w:t>
      </w:r>
      <w:r w:rsidRPr="00A2203B">
        <w:rPr>
          <w:rFonts w:asciiTheme="minorHAnsi" w:hAnsiTheme="minorHAnsi"/>
          <w:sz w:val="24"/>
          <w:szCs w:val="24"/>
        </w:rPr>
        <w:tab/>
      </w:r>
      <w:r w:rsidRPr="00A2203B">
        <w:rPr>
          <w:rFonts w:asciiTheme="minorHAnsi" w:hAnsiTheme="minorHAnsi"/>
          <w:b/>
          <w:sz w:val="24"/>
          <w:szCs w:val="24"/>
        </w:rPr>
        <w:tab/>
      </w:r>
      <w:r>
        <w:rPr>
          <w:rFonts w:asciiTheme="minorHAnsi" w:hAnsiTheme="minorHAnsi"/>
          <w:b/>
          <w:sz w:val="24"/>
          <w:szCs w:val="24"/>
        </w:rPr>
        <w:t xml:space="preserve">                           </w:t>
      </w:r>
      <w:r w:rsidRPr="00A2203B">
        <w:rPr>
          <w:rFonts w:asciiTheme="minorHAnsi" w:hAnsiTheme="minorHAnsi"/>
          <w:b/>
          <w:sz w:val="24"/>
          <w:szCs w:val="24"/>
        </w:rPr>
        <w:tab/>
      </w:r>
      <w:r w:rsidRPr="00A2203B">
        <w:rPr>
          <w:rFonts w:asciiTheme="minorHAnsi" w:hAnsiTheme="minorHAnsi"/>
          <w:b/>
          <w:sz w:val="24"/>
          <w:szCs w:val="24"/>
          <w:u w:val="single"/>
        </w:rPr>
        <w:t>Form-7</w:t>
      </w:r>
    </w:p>
    <w:p w14:paraId="05264465" w14:textId="77777777" w:rsidR="005F2C69" w:rsidRPr="00A2203B" w:rsidRDefault="005F2C69" w:rsidP="005F2C69">
      <w:pPr>
        <w:pStyle w:val="BodyText"/>
        <w:spacing w:before="3"/>
        <w:rPr>
          <w:rFonts w:asciiTheme="minorHAnsi" w:hAnsiTheme="minorHAnsi"/>
          <w:b/>
          <w:sz w:val="24"/>
          <w:szCs w:val="24"/>
          <w:u w:val="single"/>
        </w:rPr>
      </w:pPr>
    </w:p>
    <w:p w14:paraId="281A7A5C" w14:textId="77777777" w:rsidR="005F2C69" w:rsidRPr="00A2203B" w:rsidRDefault="005F2C69" w:rsidP="005F2C69">
      <w:pPr>
        <w:pStyle w:val="BodyText"/>
        <w:spacing w:before="3"/>
        <w:rPr>
          <w:rFonts w:asciiTheme="minorHAnsi" w:hAnsiTheme="minorHAnsi"/>
          <w:sz w:val="24"/>
          <w:szCs w:val="24"/>
        </w:rPr>
      </w:pPr>
    </w:p>
    <w:p w14:paraId="1AD4E095" w14:textId="77777777" w:rsidR="005F2C69" w:rsidRPr="00A2203B" w:rsidRDefault="005F2C69" w:rsidP="005F2C69">
      <w:pPr>
        <w:pStyle w:val="BodyText"/>
        <w:spacing w:before="3"/>
        <w:rPr>
          <w:rFonts w:asciiTheme="minorHAnsi" w:hAnsiTheme="minorHAnsi"/>
          <w:sz w:val="24"/>
          <w:szCs w:val="24"/>
        </w:rPr>
      </w:pPr>
    </w:p>
    <w:p w14:paraId="73B880B4" w14:textId="77777777" w:rsidR="005F2C69" w:rsidRPr="00A2203B" w:rsidRDefault="005F2C69" w:rsidP="005F2C69">
      <w:pPr>
        <w:pStyle w:val="Heading3"/>
        <w:spacing w:before="101" w:line="286" w:lineRule="exact"/>
        <w:ind w:left="2424"/>
        <w:rPr>
          <w:rFonts w:asciiTheme="minorHAnsi" w:hAnsiTheme="minorHAnsi" w:cs="Calibri"/>
          <w:sz w:val="24"/>
          <w:szCs w:val="24"/>
        </w:rPr>
      </w:pPr>
      <w:r w:rsidRPr="00A2203B">
        <w:rPr>
          <w:rFonts w:asciiTheme="minorHAnsi" w:hAnsiTheme="minorHAnsi" w:cs="Calibri"/>
          <w:sz w:val="24"/>
          <w:szCs w:val="24"/>
          <w:u w:val="thick"/>
        </w:rPr>
        <w:t>FORMAT</w:t>
      </w:r>
      <w:r w:rsidRPr="00A2203B">
        <w:rPr>
          <w:rFonts w:asciiTheme="minorHAnsi" w:hAnsiTheme="minorHAnsi" w:cs="Calibri"/>
          <w:spacing w:val="-5"/>
          <w:sz w:val="24"/>
          <w:szCs w:val="24"/>
          <w:u w:val="thick"/>
        </w:rPr>
        <w:t xml:space="preserve"> </w:t>
      </w:r>
      <w:r w:rsidRPr="00A2203B">
        <w:rPr>
          <w:rFonts w:asciiTheme="minorHAnsi" w:hAnsiTheme="minorHAnsi" w:cs="Calibri"/>
          <w:sz w:val="24"/>
          <w:szCs w:val="24"/>
          <w:u w:val="thick"/>
        </w:rPr>
        <w:t>OF</w:t>
      </w:r>
      <w:r w:rsidRPr="00A2203B">
        <w:rPr>
          <w:rFonts w:asciiTheme="minorHAnsi" w:hAnsiTheme="minorHAnsi" w:cs="Calibri"/>
          <w:spacing w:val="-3"/>
          <w:sz w:val="24"/>
          <w:szCs w:val="24"/>
          <w:u w:val="thick"/>
        </w:rPr>
        <w:t xml:space="preserve"> </w:t>
      </w:r>
      <w:r w:rsidRPr="00A2203B">
        <w:rPr>
          <w:rFonts w:asciiTheme="minorHAnsi" w:hAnsiTheme="minorHAnsi" w:cs="Calibri"/>
          <w:sz w:val="24"/>
          <w:szCs w:val="24"/>
          <w:u w:val="thick"/>
        </w:rPr>
        <w:t>BID SECURITY</w:t>
      </w:r>
      <w:r w:rsidRPr="00A2203B">
        <w:rPr>
          <w:rFonts w:asciiTheme="minorHAnsi" w:hAnsiTheme="minorHAnsi" w:cs="Calibri"/>
          <w:spacing w:val="-4"/>
          <w:sz w:val="24"/>
          <w:szCs w:val="24"/>
          <w:u w:val="thick"/>
        </w:rPr>
        <w:t xml:space="preserve"> </w:t>
      </w:r>
      <w:r w:rsidRPr="00A2203B">
        <w:rPr>
          <w:rFonts w:asciiTheme="minorHAnsi" w:hAnsiTheme="minorHAnsi" w:cs="Calibri"/>
          <w:sz w:val="24"/>
          <w:szCs w:val="24"/>
          <w:u w:val="thick"/>
        </w:rPr>
        <w:t>DECLARATION</w:t>
      </w:r>
      <w:r w:rsidRPr="00A2203B">
        <w:rPr>
          <w:rFonts w:asciiTheme="minorHAnsi" w:hAnsiTheme="minorHAnsi" w:cs="Calibri"/>
          <w:spacing w:val="-4"/>
          <w:sz w:val="24"/>
          <w:szCs w:val="24"/>
          <w:u w:val="thick"/>
        </w:rPr>
        <w:t xml:space="preserve"> </w:t>
      </w:r>
      <w:r w:rsidRPr="00A2203B">
        <w:rPr>
          <w:rFonts w:asciiTheme="minorHAnsi" w:hAnsiTheme="minorHAnsi" w:cs="Calibri"/>
          <w:sz w:val="24"/>
          <w:szCs w:val="24"/>
          <w:u w:val="thick"/>
        </w:rPr>
        <w:t>FROM</w:t>
      </w:r>
      <w:r w:rsidRPr="00A2203B">
        <w:rPr>
          <w:rFonts w:asciiTheme="minorHAnsi" w:hAnsiTheme="minorHAnsi" w:cs="Calibri"/>
          <w:spacing w:val="-4"/>
          <w:sz w:val="24"/>
          <w:szCs w:val="24"/>
          <w:u w:val="thick"/>
        </w:rPr>
        <w:t xml:space="preserve"> </w:t>
      </w:r>
      <w:r w:rsidRPr="00A2203B">
        <w:rPr>
          <w:rFonts w:asciiTheme="minorHAnsi" w:hAnsiTheme="minorHAnsi" w:cs="Calibri"/>
          <w:sz w:val="24"/>
          <w:szCs w:val="24"/>
          <w:u w:val="thick"/>
        </w:rPr>
        <w:t>BIDDERS</w:t>
      </w:r>
    </w:p>
    <w:p w14:paraId="082E6BA9" w14:textId="77777777" w:rsidR="005F2C69" w:rsidRPr="00A2203B" w:rsidRDefault="005F2C69" w:rsidP="005F2C69">
      <w:pPr>
        <w:spacing w:line="286" w:lineRule="exact"/>
        <w:ind w:left="724" w:right="779"/>
        <w:jc w:val="center"/>
        <w:rPr>
          <w:rFonts w:asciiTheme="minorHAnsi" w:hAnsiTheme="minorHAnsi"/>
          <w:b/>
          <w:sz w:val="24"/>
          <w:szCs w:val="24"/>
        </w:rPr>
      </w:pPr>
      <w:r w:rsidRPr="00A2203B">
        <w:rPr>
          <w:rFonts w:asciiTheme="minorHAnsi" w:hAnsiTheme="minorHAnsi"/>
          <w:b/>
          <w:sz w:val="24"/>
          <w:szCs w:val="24"/>
          <w:u w:val="thick"/>
        </w:rPr>
        <w:t>(On</w:t>
      </w:r>
      <w:r w:rsidRPr="00A2203B">
        <w:rPr>
          <w:rFonts w:asciiTheme="minorHAnsi" w:hAnsiTheme="minorHAnsi"/>
          <w:b/>
          <w:spacing w:val="-8"/>
          <w:sz w:val="24"/>
          <w:szCs w:val="24"/>
          <w:u w:val="thick"/>
        </w:rPr>
        <w:t xml:space="preserve"> </w:t>
      </w:r>
      <w:r w:rsidRPr="00A2203B">
        <w:rPr>
          <w:rFonts w:asciiTheme="minorHAnsi" w:hAnsiTheme="minorHAnsi"/>
          <w:b/>
          <w:sz w:val="24"/>
          <w:szCs w:val="24"/>
          <w:u w:val="thick"/>
        </w:rPr>
        <w:t>Bidders</w:t>
      </w:r>
      <w:r w:rsidRPr="00A2203B">
        <w:rPr>
          <w:rFonts w:asciiTheme="minorHAnsi" w:hAnsiTheme="minorHAnsi"/>
          <w:b/>
          <w:spacing w:val="-8"/>
          <w:sz w:val="24"/>
          <w:szCs w:val="24"/>
          <w:u w:val="thick"/>
        </w:rPr>
        <w:t xml:space="preserve"> </w:t>
      </w:r>
      <w:r w:rsidRPr="00A2203B">
        <w:rPr>
          <w:rFonts w:asciiTheme="minorHAnsi" w:hAnsiTheme="minorHAnsi"/>
          <w:b/>
          <w:sz w:val="24"/>
          <w:szCs w:val="24"/>
          <w:u w:val="thick"/>
        </w:rPr>
        <w:t>Letter</w:t>
      </w:r>
      <w:r w:rsidRPr="00A2203B">
        <w:rPr>
          <w:rFonts w:asciiTheme="minorHAnsi" w:hAnsiTheme="minorHAnsi"/>
          <w:b/>
          <w:spacing w:val="-5"/>
          <w:sz w:val="24"/>
          <w:szCs w:val="24"/>
          <w:u w:val="thick"/>
        </w:rPr>
        <w:t xml:space="preserve"> </w:t>
      </w:r>
      <w:r w:rsidRPr="00A2203B">
        <w:rPr>
          <w:rFonts w:asciiTheme="minorHAnsi" w:hAnsiTheme="minorHAnsi"/>
          <w:b/>
          <w:sz w:val="24"/>
          <w:szCs w:val="24"/>
          <w:u w:val="thick"/>
        </w:rPr>
        <w:t>head)</w:t>
      </w:r>
    </w:p>
    <w:p w14:paraId="77E4E604" w14:textId="77777777" w:rsidR="005F2C69" w:rsidRPr="00A2203B" w:rsidRDefault="005F2C69" w:rsidP="005F2C69">
      <w:pPr>
        <w:pStyle w:val="BodyText"/>
        <w:spacing w:before="2"/>
        <w:rPr>
          <w:rFonts w:asciiTheme="minorHAnsi" w:hAnsiTheme="minorHAnsi"/>
          <w:b/>
          <w:sz w:val="24"/>
          <w:szCs w:val="24"/>
        </w:rPr>
      </w:pPr>
    </w:p>
    <w:p w14:paraId="23592D6D" w14:textId="77777777" w:rsidR="005F2C69" w:rsidRPr="00A2203B" w:rsidRDefault="005F2C69" w:rsidP="005F2C69">
      <w:pPr>
        <w:spacing w:before="100"/>
        <w:ind w:left="723" w:right="779"/>
        <w:jc w:val="center"/>
        <w:rPr>
          <w:rFonts w:asciiTheme="minorHAnsi" w:hAnsiTheme="minorHAnsi"/>
          <w:sz w:val="24"/>
          <w:szCs w:val="24"/>
        </w:rPr>
      </w:pPr>
      <w:r w:rsidRPr="00A2203B">
        <w:rPr>
          <w:rFonts w:asciiTheme="minorHAnsi" w:hAnsiTheme="minorHAnsi"/>
          <w:sz w:val="24"/>
          <w:szCs w:val="24"/>
        </w:rPr>
        <w:t>Bid</w:t>
      </w:r>
      <w:r w:rsidRPr="00A2203B">
        <w:rPr>
          <w:rFonts w:asciiTheme="minorHAnsi" w:hAnsiTheme="minorHAnsi"/>
          <w:spacing w:val="-13"/>
          <w:sz w:val="24"/>
          <w:szCs w:val="24"/>
        </w:rPr>
        <w:t xml:space="preserve"> </w:t>
      </w:r>
      <w:r w:rsidRPr="00A2203B">
        <w:rPr>
          <w:rFonts w:asciiTheme="minorHAnsi" w:hAnsiTheme="minorHAnsi"/>
          <w:sz w:val="24"/>
          <w:szCs w:val="24"/>
        </w:rPr>
        <w:t>Security</w:t>
      </w:r>
      <w:r w:rsidRPr="00A2203B">
        <w:rPr>
          <w:rFonts w:asciiTheme="minorHAnsi" w:hAnsiTheme="minorHAnsi"/>
          <w:spacing w:val="-12"/>
          <w:sz w:val="24"/>
          <w:szCs w:val="24"/>
        </w:rPr>
        <w:t xml:space="preserve"> </w:t>
      </w:r>
      <w:r w:rsidRPr="00A2203B">
        <w:rPr>
          <w:rFonts w:asciiTheme="minorHAnsi" w:hAnsiTheme="minorHAnsi"/>
          <w:sz w:val="24"/>
          <w:szCs w:val="24"/>
        </w:rPr>
        <w:t>Declaration</w:t>
      </w:r>
      <w:r w:rsidRPr="00A2203B">
        <w:rPr>
          <w:rFonts w:asciiTheme="minorHAnsi" w:hAnsiTheme="minorHAnsi"/>
          <w:spacing w:val="-9"/>
          <w:sz w:val="24"/>
          <w:szCs w:val="24"/>
        </w:rPr>
        <w:t xml:space="preserve"> </w:t>
      </w:r>
      <w:r w:rsidRPr="00A2203B">
        <w:rPr>
          <w:rFonts w:asciiTheme="minorHAnsi" w:hAnsiTheme="minorHAnsi"/>
          <w:sz w:val="24"/>
          <w:szCs w:val="24"/>
        </w:rPr>
        <w:t>Form</w:t>
      </w:r>
    </w:p>
    <w:p w14:paraId="2F307FBF" w14:textId="77777777" w:rsidR="005F2C69" w:rsidRPr="00A2203B" w:rsidRDefault="005F2C69" w:rsidP="005F2C69">
      <w:pPr>
        <w:tabs>
          <w:tab w:val="left" w:pos="3210"/>
          <w:tab w:val="left" w:pos="6838"/>
        </w:tabs>
        <w:spacing w:before="1"/>
        <w:ind w:left="72"/>
        <w:jc w:val="center"/>
        <w:rPr>
          <w:rFonts w:asciiTheme="minorHAnsi" w:hAnsiTheme="minorHAnsi"/>
          <w:sz w:val="24"/>
          <w:szCs w:val="24"/>
        </w:rPr>
      </w:pPr>
      <w:r w:rsidRPr="00A2203B">
        <w:rPr>
          <w:rFonts w:asciiTheme="minorHAnsi" w:hAnsiTheme="minorHAnsi"/>
          <w:sz w:val="24"/>
          <w:szCs w:val="24"/>
        </w:rPr>
        <w:t>Date:</w:t>
      </w:r>
      <w:r w:rsidRPr="00A2203B">
        <w:rPr>
          <w:rFonts w:asciiTheme="minorHAnsi" w:hAnsiTheme="minorHAnsi"/>
          <w:sz w:val="24"/>
          <w:szCs w:val="24"/>
          <w:u w:val="single"/>
        </w:rPr>
        <w:tab/>
      </w:r>
      <w:r w:rsidRPr="00A2203B">
        <w:rPr>
          <w:rFonts w:asciiTheme="minorHAnsi" w:hAnsiTheme="minorHAnsi"/>
          <w:sz w:val="24"/>
          <w:szCs w:val="24"/>
        </w:rPr>
        <w:t>Tender</w:t>
      </w:r>
      <w:r w:rsidRPr="00A2203B">
        <w:rPr>
          <w:rFonts w:asciiTheme="minorHAnsi" w:hAnsiTheme="minorHAnsi"/>
          <w:spacing w:val="-2"/>
          <w:sz w:val="24"/>
          <w:szCs w:val="24"/>
        </w:rPr>
        <w:t xml:space="preserve"> </w:t>
      </w:r>
      <w:r w:rsidRPr="00A2203B">
        <w:rPr>
          <w:rFonts w:asciiTheme="minorHAnsi" w:hAnsiTheme="minorHAnsi"/>
          <w:sz w:val="24"/>
          <w:szCs w:val="24"/>
        </w:rPr>
        <w:t xml:space="preserve">No. </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p>
    <w:p w14:paraId="72A1915C" w14:textId="77777777" w:rsidR="005F2C69" w:rsidRPr="00A2203B" w:rsidRDefault="005F2C69" w:rsidP="005F2C69">
      <w:pPr>
        <w:pStyle w:val="BodyText"/>
        <w:spacing w:before="9"/>
        <w:rPr>
          <w:rFonts w:asciiTheme="minorHAnsi" w:hAnsiTheme="minorHAnsi"/>
          <w:sz w:val="24"/>
          <w:szCs w:val="24"/>
        </w:rPr>
      </w:pPr>
    </w:p>
    <w:p w14:paraId="3B52617F" w14:textId="77777777" w:rsidR="005F2C69" w:rsidRPr="00A2203B" w:rsidRDefault="005F2C69" w:rsidP="005F2C69">
      <w:pPr>
        <w:ind w:left="645" w:right="2930"/>
        <w:rPr>
          <w:rFonts w:asciiTheme="minorHAnsi" w:hAnsiTheme="minorHAnsi"/>
          <w:sz w:val="24"/>
          <w:szCs w:val="24"/>
        </w:rPr>
      </w:pPr>
      <w:r w:rsidRPr="00A2203B">
        <w:rPr>
          <w:rFonts w:asciiTheme="minorHAnsi" w:hAnsiTheme="minorHAnsi"/>
          <w:sz w:val="24"/>
          <w:szCs w:val="24"/>
        </w:rPr>
        <w:t>To</w:t>
      </w:r>
      <w:r w:rsidRPr="00A2203B">
        <w:rPr>
          <w:rFonts w:asciiTheme="minorHAnsi" w:hAnsiTheme="minorHAnsi"/>
          <w:spacing w:val="-9"/>
          <w:sz w:val="24"/>
          <w:szCs w:val="24"/>
        </w:rPr>
        <w:t xml:space="preserve"> </w:t>
      </w:r>
      <w:r w:rsidRPr="00A2203B">
        <w:rPr>
          <w:rFonts w:asciiTheme="minorHAnsi" w:hAnsiTheme="minorHAnsi"/>
          <w:sz w:val="24"/>
          <w:szCs w:val="24"/>
        </w:rPr>
        <w:t>(</w:t>
      </w:r>
      <w:proofErr w:type="gramStart"/>
      <w:r w:rsidRPr="00A2203B">
        <w:rPr>
          <w:rFonts w:asciiTheme="minorHAnsi" w:hAnsiTheme="minorHAnsi"/>
          <w:sz w:val="24"/>
          <w:szCs w:val="24"/>
        </w:rPr>
        <w:t>insert</w:t>
      </w:r>
      <w:r w:rsidRPr="00A2203B">
        <w:rPr>
          <w:rFonts w:asciiTheme="minorHAnsi" w:hAnsiTheme="minorHAnsi"/>
          <w:spacing w:val="-9"/>
          <w:sz w:val="24"/>
          <w:szCs w:val="24"/>
        </w:rPr>
        <w:t xml:space="preserve"> </w:t>
      </w:r>
      <w:r>
        <w:rPr>
          <w:rFonts w:asciiTheme="minorHAnsi" w:hAnsiTheme="minorHAnsi"/>
          <w:spacing w:val="-9"/>
          <w:sz w:val="24"/>
          <w:szCs w:val="24"/>
        </w:rPr>
        <w:t xml:space="preserve"> </w:t>
      </w:r>
      <w:r w:rsidRPr="00A2203B">
        <w:rPr>
          <w:rFonts w:asciiTheme="minorHAnsi" w:hAnsiTheme="minorHAnsi"/>
          <w:sz w:val="24"/>
          <w:szCs w:val="24"/>
        </w:rPr>
        <w:t>complete</w:t>
      </w:r>
      <w:proofErr w:type="gramEnd"/>
      <w:r w:rsidRPr="00A2203B">
        <w:rPr>
          <w:rFonts w:asciiTheme="minorHAnsi" w:hAnsiTheme="minorHAnsi"/>
          <w:spacing w:val="-8"/>
          <w:sz w:val="24"/>
          <w:szCs w:val="24"/>
        </w:rPr>
        <w:t xml:space="preserve"> </w:t>
      </w:r>
      <w:r w:rsidRPr="00A2203B">
        <w:rPr>
          <w:rFonts w:asciiTheme="minorHAnsi" w:hAnsiTheme="minorHAnsi"/>
          <w:sz w:val="24"/>
          <w:szCs w:val="24"/>
        </w:rPr>
        <w:t>name</w:t>
      </w:r>
      <w:r w:rsidRPr="00A2203B">
        <w:rPr>
          <w:rFonts w:asciiTheme="minorHAnsi" w:hAnsiTheme="minorHAnsi"/>
          <w:spacing w:val="-6"/>
          <w:sz w:val="24"/>
          <w:szCs w:val="24"/>
        </w:rPr>
        <w:t xml:space="preserve"> </w:t>
      </w:r>
      <w:r w:rsidRPr="00A2203B">
        <w:rPr>
          <w:rFonts w:asciiTheme="minorHAnsi" w:hAnsiTheme="minorHAnsi"/>
          <w:sz w:val="24"/>
          <w:szCs w:val="24"/>
        </w:rPr>
        <w:t>and</w:t>
      </w:r>
      <w:r w:rsidRPr="00A2203B">
        <w:rPr>
          <w:rFonts w:asciiTheme="minorHAnsi" w:hAnsiTheme="minorHAnsi"/>
          <w:spacing w:val="-9"/>
          <w:sz w:val="24"/>
          <w:szCs w:val="24"/>
        </w:rPr>
        <w:t xml:space="preserve"> </w:t>
      </w:r>
      <w:r w:rsidRPr="00A2203B">
        <w:rPr>
          <w:rFonts w:asciiTheme="minorHAnsi" w:hAnsiTheme="minorHAnsi"/>
          <w:sz w:val="24"/>
          <w:szCs w:val="24"/>
        </w:rPr>
        <w:t>address</w:t>
      </w:r>
      <w:r w:rsidRPr="00A2203B">
        <w:rPr>
          <w:rFonts w:asciiTheme="minorHAnsi" w:hAnsiTheme="minorHAnsi"/>
          <w:spacing w:val="-6"/>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Employer/</w:t>
      </w:r>
      <w:r w:rsidRPr="00A2203B">
        <w:rPr>
          <w:rFonts w:asciiTheme="minorHAnsi" w:hAnsiTheme="minorHAnsi"/>
          <w:spacing w:val="-12"/>
          <w:sz w:val="24"/>
          <w:szCs w:val="24"/>
        </w:rPr>
        <w:t xml:space="preserve"> </w:t>
      </w:r>
      <w:r w:rsidRPr="00A2203B">
        <w:rPr>
          <w:rFonts w:asciiTheme="minorHAnsi" w:hAnsiTheme="minorHAnsi"/>
          <w:sz w:val="24"/>
          <w:szCs w:val="24"/>
        </w:rPr>
        <w:t>Purchaser)</w:t>
      </w:r>
      <w:r w:rsidRPr="00A2203B">
        <w:rPr>
          <w:rFonts w:asciiTheme="minorHAnsi" w:hAnsiTheme="minorHAnsi"/>
          <w:spacing w:val="-72"/>
          <w:sz w:val="24"/>
          <w:szCs w:val="24"/>
        </w:rPr>
        <w:t xml:space="preserve"> </w:t>
      </w:r>
      <w:r w:rsidRPr="00A2203B">
        <w:rPr>
          <w:rFonts w:asciiTheme="minorHAnsi" w:hAnsiTheme="minorHAnsi"/>
          <w:sz w:val="24"/>
          <w:szCs w:val="24"/>
        </w:rPr>
        <w:t>I/We.</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undersigned,</w:t>
      </w:r>
      <w:r w:rsidRPr="00A2203B">
        <w:rPr>
          <w:rFonts w:asciiTheme="minorHAnsi" w:hAnsiTheme="minorHAnsi"/>
          <w:spacing w:val="-2"/>
          <w:sz w:val="24"/>
          <w:szCs w:val="24"/>
        </w:rPr>
        <w:t xml:space="preserve"> </w:t>
      </w:r>
      <w:r w:rsidRPr="00A2203B">
        <w:rPr>
          <w:rFonts w:asciiTheme="minorHAnsi" w:hAnsiTheme="minorHAnsi"/>
          <w:sz w:val="24"/>
          <w:szCs w:val="24"/>
        </w:rPr>
        <w:t>declare</w:t>
      </w:r>
      <w:r w:rsidRPr="00A2203B">
        <w:rPr>
          <w:rFonts w:asciiTheme="minorHAnsi" w:hAnsiTheme="minorHAnsi"/>
          <w:spacing w:val="-1"/>
          <w:sz w:val="24"/>
          <w:szCs w:val="24"/>
        </w:rPr>
        <w:t xml:space="preserve"> </w:t>
      </w:r>
      <w:r w:rsidRPr="00A2203B">
        <w:rPr>
          <w:rFonts w:asciiTheme="minorHAnsi" w:hAnsiTheme="minorHAnsi"/>
          <w:sz w:val="24"/>
          <w:szCs w:val="24"/>
        </w:rPr>
        <w:t>that:</w:t>
      </w:r>
    </w:p>
    <w:p w14:paraId="62730E57" w14:textId="77777777" w:rsidR="005F2C69" w:rsidRPr="00A2203B" w:rsidRDefault="005F2C69" w:rsidP="005F2C69">
      <w:pPr>
        <w:pStyle w:val="BodyText"/>
        <w:spacing w:before="5"/>
        <w:rPr>
          <w:rFonts w:asciiTheme="minorHAnsi" w:hAnsiTheme="minorHAnsi"/>
          <w:sz w:val="24"/>
          <w:szCs w:val="24"/>
        </w:rPr>
      </w:pPr>
    </w:p>
    <w:p w14:paraId="72FA0B33" w14:textId="77777777" w:rsidR="005F2C69" w:rsidRPr="00A2203B" w:rsidRDefault="005F2C69" w:rsidP="005F2C69">
      <w:pPr>
        <w:ind w:left="645"/>
        <w:rPr>
          <w:rFonts w:asciiTheme="minorHAnsi" w:hAnsiTheme="minorHAnsi"/>
          <w:sz w:val="24"/>
          <w:szCs w:val="24"/>
        </w:rPr>
      </w:pPr>
      <w:r w:rsidRPr="00A2203B">
        <w:rPr>
          <w:rFonts w:asciiTheme="minorHAnsi" w:hAnsiTheme="minorHAnsi"/>
          <w:sz w:val="24"/>
          <w:szCs w:val="24"/>
        </w:rPr>
        <w:t>I/We</w:t>
      </w:r>
      <w:r w:rsidRPr="00A2203B">
        <w:rPr>
          <w:rFonts w:asciiTheme="minorHAnsi" w:hAnsiTheme="minorHAnsi"/>
          <w:spacing w:val="-7"/>
          <w:sz w:val="24"/>
          <w:szCs w:val="24"/>
        </w:rPr>
        <w:t xml:space="preserve"> </w:t>
      </w:r>
      <w:r w:rsidRPr="00A2203B">
        <w:rPr>
          <w:rFonts w:asciiTheme="minorHAnsi" w:hAnsiTheme="minorHAnsi"/>
          <w:sz w:val="24"/>
          <w:szCs w:val="24"/>
        </w:rPr>
        <w:t>understand</w:t>
      </w:r>
      <w:r w:rsidRPr="00A2203B">
        <w:rPr>
          <w:rFonts w:asciiTheme="minorHAnsi" w:hAnsiTheme="minorHAnsi"/>
          <w:spacing w:val="-6"/>
          <w:sz w:val="24"/>
          <w:szCs w:val="24"/>
        </w:rPr>
        <w:t xml:space="preserve"> </w:t>
      </w:r>
      <w:r w:rsidRPr="00A2203B">
        <w:rPr>
          <w:rFonts w:asciiTheme="minorHAnsi" w:hAnsiTheme="minorHAnsi"/>
          <w:sz w:val="24"/>
          <w:szCs w:val="24"/>
        </w:rPr>
        <w:t>that,</w:t>
      </w:r>
      <w:r w:rsidRPr="00A2203B">
        <w:rPr>
          <w:rFonts w:asciiTheme="minorHAnsi" w:hAnsiTheme="minorHAnsi"/>
          <w:spacing w:val="-1"/>
          <w:sz w:val="24"/>
          <w:szCs w:val="24"/>
        </w:rPr>
        <w:t xml:space="preserve"> </w:t>
      </w:r>
      <w:r w:rsidRPr="00A2203B">
        <w:rPr>
          <w:rFonts w:asciiTheme="minorHAnsi" w:hAnsiTheme="minorHAnsi"/>
          <w:sz w:val="24"/>
          <w:szCs w:val="24"/>
        </w:rPr>
        <w:t>according</w:t>
      </w:r>
      <w:r w:rsidRPr="00A2203B">
        <w:rPr>
          <w:rFonts w:asciiTheme="minorHAnsi" w:hAnsiTheme="minorHAnsi"/>
          <w:spacing w:val="-3"/>
          <w:sz w:val="24"/>
          <w:szCs w:val="24"/>
        </w:rPr>
        <w:t xml:space="preserve"> </w:t>
      </w:r>
      <w:r w:rsidRPr="00A2203B">
        <w:rPr>
          <w:rFonts w:asciiTheme="minorHAnsi" w:hAnsiTheme="minorHAnsi"/>
          <w:sz w:val="24"/>
          <w:szCs w:val="24"/>
        </w:rPr>
        <w:t>to</w:t>
      </w:r>
      <w:r w:rsidRPr="00A2203B">
        <w:rPr>
          <w:rFonts w:asciiTheme="minorHAnsi" w:hAnsiTheme="minorHAnsi"/>
          <w:spacing w:val="-5"/>
          <w:sz w:val="24"/>
          <w:szCs w:val="24"/>
        </w:rPr>
        <w:t xml:space="preserve"> </w:t>
      </w:r>
      <w:r w:rsidRPr="00A2203B">
        <w:rPr>
          <w:rFonts w:asciiTheme="minorHAnsi" w:hAnsiTheme="minorHAnsi"/>
          <w:sz w:val="24"/>
          <w:szCs w:val="24"/>
        </w:rPr>
        <w:t>your</w:t>
      </w:r>
      <w:r w:rsidRPr="00A2203B">
        <w:rPr>
          <w:rFonts w:asciiTheme="minorHAnsi" w:hAnsiTheme="minorHAnsi"/>
          <w:spacing w:val="-8"/>
          <w:sz w:val="24"/>
          <w:szCs w:val="24"/>
        </w:rPr>
        <w:t xml:space="preserve"> </w:t>
      </w:r>
      <w:r w:rsidRPr="00A2203B">
        <w:rPr>
          <w:rFonts w:asciiTheme="minorHAnsi" w:hAnsiTheme="minorHAnsi"/>
          <w:sz w:val="24"/>
          <w:szCs w:val="24"/>
        </w:rPr>
        <w:t>conditions,</w:t>
      </w:r>
      <w:r w:rsidRPr="00A2203B">
        <w:rPr>
          <w:rFonts w:asciiTheme="minorHAnsi" w:hAnsiTheme="minorHAnsi"/>
          <w:spacing w:val="-10"/>
          <w:sz w:val="24"/>
          <w:szCs w:val="24"/>
        </w:rPr>
        <w:t xml:space="preserve"> </w:t>
      </w:r>
      <w:r w:rsidRPr="00A2203B">
        <w:rPr>
          <w:rFonts w:asciiTheme="minorHAnsi" w:hAnsiTheme="minorHAnsi"/>
          <w:sz w:val="24"/>
          <w:szCs w:val="24"/>
        </w:rPr>
        <w:t>bids</w:t>
      </w:r>
      <w:r w:rsidRPr="00A2203B">
        <w:rPr>
          <w:rFonts w:asciiTheme="minorHAnsi" w:hAnsiTheme="minorHAnsi"/>
          <w:spacing w:val="-4"/>
          <w:sz w:val="24"/>
          <w:szCs w:val="24"/>
        </w:rPr>
        <w:t xml:space="preserve"> </w:t>
      </w:r>
      <w:r w:rsidRPr="00A2203B">
        <w:rPr>
          <w:rFonts w:asciiTheme="minorHAnsi" w:hAnsiTheme="minorHAnsi"/>
          <w:sz w:val="24"/>
          <w:szCs w:val="24"/>
        </w:rPr>
        <w:t>must</w:t>
      </w:r>
      <w:r w:rsidRPr="00A2203B">
        <w:rPr>
          <w:rFonts w:asciiTheme="minorHAnsi" w:hAnsiTheme="minorHAnsi"/>
          <w:spacing w:val="-9"/>
          <w:sz w:val="24"/>
          <w:szCs w:val="24"/>
        </w:rPr>
        <w:t xml:space="preserve"> </w:t>
      </w:r>
      <w:r w:rsidRPr="00A2203B">
        <w:rPr>
          <w:rFonts w:asciiTheme="minorHAnsi" w:hAnsiTheme="minorHAnsi"/>
          <w:sz w:val="24"/>
          <w:szCs w:val="24"/>
        </w:rPr>
        <w:t>be</w:t>
      </w:r>
      <w:r w:rsidRPr="00A2203B">
        <w:rPr>
          <w:rFonts w:asciiTheme="minorHAnsi" w:hAnsiTheme="minorHAnsi"/>
          <w:spacing w:val="-6"/>
          <w:sz w:val="24"/>
          <w:szCs w:val="24"/>
        </w:rPr>
        <w:t xml:space="preserve"> </w:t>
      </w:r>
      <w:r w:rsidRPr="00A2203B">
        <w:rPr>
          <w:rFonts w:asciiTheme="minorHAnsi" w:hAnsiTheme="minorHAnsi"/>
          <w:sz w:val="24"/>
          <w:szCs w:val="24"/>
        </w:rPr>
        <w:t>supported</w:t>
      </w:r>
      <w:r w:rsidRPr="00A2203B">
        <w:rPr>
          <w:rFonts w:asciiTheme="minorHAnsi" w:hAnsiTheme="minorHAnsi"/>
          <w:spacing w:val="-3"/>
          <w:sz w:val="24"/>
          <w:szCs w:val="24"/>
        </w:rPr>
        <w:t xml:space="preserve"> </w:t>
      </w:r>
      <w:r w:rsidRPr="00A2203B">
        <w:rPr>
          <w:rFonts w:asciiTheme="minorHAnsi" w:hAnsiTheme="minorHAnsi"/>
          <w:sz w:val="24"/>
          <w:szCs w:val="24"/>
        </w:rPr>
        <w:t>by</w:t>
      </w:r>
      <w:r w:rsidRPr="00A2203B">
        <w:rPr>
          <w:rFonts w:asciiTheme="minorHAnsi" w:hAnsiTheme="minorHAnsi"/>
          <w:spacing w:val="-6"/>
          <w:sz w:val="24"/>
          <w:szCs w:val="24"/>
        </w:rPr>
        <w:t xml:space="preserve"> </w:t>
      </w:r>
      <w:r w:rsidRPr="00A2203B">
        <w:rPr>
          <w:rFonts w:asciiTheme="minorHAnsi" w:hAnsiTheme="minorHAnsi"/>
          <w:sz w:val="24"/>
          <w:szCs w:val="24"/>
        </w:rPr>
        <w:t>a</w:t>
      </w:r>
      <w:r w:rsidRPr="00A2203B">
        <w:rPr>
          <w:rFonts w:asciiTheme="minorHAnsi" w:hAnsiTheme="minorHAnsi"/>
          <w:spacing w:val="-7"/>
          <w:sz w:val="24"/>
          <w:szCs w:val="24"/>
        </w:rPr>
        <w:t xml:space="preserve"> </w:t>
      </w:r>
      <w:r w:rsidRPr="00A2203B">
        <w:rPr>
          <w:rFonts w:asciiTheme="minorHAnsi" w:hAnsiTheme="minorHAnsi"/>
          <w:sz w:val="24"/>
          <w:szCs w:val="24"/>
        </w:rPr>
        <w:t>Bid</w:t>
      </w:r>
      <w:r w:rsidRPr="00A2203B">
        <w:rPr>
          <w:rFonts w:asciiTheme="minorHAnsi" w:hAnsiTheme="minorHAnsi"/>
          <w:spacing w:val="-8"/>
          <w:sz w:val="24"/>
          <w:szCs w:val="24"/>
        </w:rPr>
        <w:t xml:space="preserve"> </w:t>
      </w:r>
      <w:r w:rsidRPr="00A2203B">
        <w:rPr>
          <w:rFonts w:asciiTheme="minorHAnsi" w:hAnsiTheme="minorHAnsi"/>
          <w:sz w:val="24"/>
          <w:szCs w:val="24"/>
        </w:rPr>
        <w:t>Securing</w:t>
      </w:r>
      <w:r w:rsidRPr="00A2203B">
        <w:rPr>
          <w:rFonts w:asciiTheme="minorHAnsi" w:hAnsiTheme="minorHAnsi"/>
          <w:spacing w:val="-72"/>
          <w:sz w:val="24"/>
          <w:szCs w:val="24"/>
        </w:rPr>
        <w:t xml:space="preserve"> </w:t>
      </w:r>
      <w:r w:rsidRPr="00A2203B">
        <w:rPr>
          <w:rFonts w:asciiTheme="minorHAnsi" w:hAnsiTheme="minorHAnsi"/>
          <w:sz w:val="24"/>
          <w:szCs w:val="24"/>
        </w:rPr>
        <w:t>Declaration.</w:t>
      </w:r>
    </w:p>
    <w:p w14:paraId="7D8C9D6F" w14:textId="77777777" w:rsidR="005F2C69" w:rsidRPr="00A2203B" w:rsidRDefault="005F2C69" w:rsidP="005F2C69">
      <w:pPr>
        <w:ind w:left="645" w:right="142"/>
        <w:rPr>
          <w:rFonts w:asciiTheme="minorHAnsi" w:hAnsiTheme="minorHAnsi"/>
          <w:sz w:val="24"/>
          <w:szCs w:val="24"/>
        </w:rPr>
      </w:pPr>
      <w:r w:rsidRPr="00A2203B">
        <w:rPr>
          <w:rFonts w:asciiTheme="minorHAnsi" w:hAnsiTheme="minorHAnsi"/>
          <w:sz w:val="24"/>
          <w:szCs w:val="24"/>
        </w:rPr>
        <w:t>I/We</w:t>
      </w:r>
      <w:r w:rsidRPr="00A2203B">
        <w:rPr>
          <w:rFonts w:asciiTheme="minorHAnsi" w:hAnsiTheme="minorHAnsi"/>
          <w:spacing w:val="-5"/>
          <w:sz w:val="24"/>
          <w:szCs w:val="24"/>
        </w:rPr>
        <w:t xml:space="preserve"> </w:t>
      </w:r>
      <w:r w:rsidRPr="00A2203B">
        <w:rPr>
          <w:rFonts w:asciiTheme="minorHAnsi" w:hAnsiTheme="minorHAnsi"/>
          <w:sz w:val="24"/>
          <w:szCs w:val="24"/>
        </w:rPr>
        <w:t>accept</w:t>
      </w:r>
      <w:r w:rsidRPr="00A2203B">
        <w:rPr>
          <w:rFonts w:asciiTheme="minorHAnsi" w:hAnsiTheme="minorHAnsi"/>
          <w:spacing w:val="-6"/>
          <w:sz w:val="24"/>
          <w:szCs w:val="24"/>
        </w:rPr>
        <w:t xml:space="preserve"> </w:t>
      </w:r>
      <w:r w:rsidRPr="00A2203B">
        <w:rPr>
          <w:rFonts w:asciiTheme="minorHAnsi" w:hAnsiTheme="minorHAnsi"/>
          <w:sz w:val="24"/>
          <w:szCs w:val="24"/>
        </w:rPr>
        <w:t>that</w:t>
      </w:r>
      <w:r w:rsidRPr="00A2203B">
        <w:rPr>
          <w:rFonts w:asciiTheme="minorHAnsi" w:hAnsiTheme="minorHAnsi"/>
          <w:spacing w:val="-4"/>
          <w:sz w:val="24"/>
          <w:szCs w:val="24"/>
        </w:rPr>
        <w:t xml:space="preserve"> </w:t>
      </w:r>
      <w:r w:rsidRPr="00A2203B">
        <w:rPr>
          <w:rFonts w:asciiTheme="minorHAnsi" w:hAnsiTheme="minorHAnsi"/>
          <w:sz w:val="24"/>
          <w:szCs w:val="24"/>
        </w:rPr>
        <w:t>I/We</w:t>
      </w:r>
      <w:r w:rsidRPr="00A2203B">
        <w:rPr>
          <w:rFonts w:asciiTheme="minorHAnsi" w:hAnsiTheme="minorHAnsi"/>
          <w:spacing w:val="-2"/>
          <w:sz w:val="24"/>
          <w:szCs w:val="24"/>
        </w:rPr>
        <w:t xml:space="preserve"> </w:t>
      </w:r>
      <w:r w:rsidRPr="00A2203B">
        <w:rPr>
          <w:rFonts w:asciiTheme="minorHAnsi" w:hAnsiTheme="minorHAnsi"/>
          <w:sz w:val="24"/>
          <w:szCs w:val="24"/>
        </w:rPr>
        <w:t>may</w:t>
      </w:r>
      <w:r w:rsidRPr="00A2203B">
        <w:rPr>
          <w:rFonts w:asciiTheme="minorHAnsi" w:hAnsiTheme="minorHAnsi"/>
          <w:spacing w:val="-4"/>
          <w:sz w:val="24"/>
          <w:szCs w:val="24"/>
        </w:rPr>
        <w:t xml:space="preserve"> </w:t>
      </w:r>
      <w:r w:rsidRPr="00A2203B">
        <w:rPr>
          <w:rFonts w:asciiTheme="minorHAnsi" w:hAnsiTheme="minorHAnsi"/>
          <w:sz w:val="24"/>
          <w:szCs w:val="24"/>
        </w:rPr>
        <w:t>be</w:t>
      </w:r>
      <w:r w:rsidRPr="00A2203B">
        <w:rPr>
          <w:rFonts w:asciiTheme="minorHAnsi" w:hAnsiTheme="minorHAnsi"/>
          <w:spacing w:val="-5"/>
          <w:sz w:val="24"/>
          <w:szCs w:val="24"/>
        </w:rPr>
        <w:t xml:space="preserve"> </w:t>
      </w:r>
      <w:r w:rsidRPr="00A2203B">
        <w:rPr>
          <w:rFonts w:asciiTheme="minorHAnsi" w:hAnsiTheme="minorHAnsi"/>
          <w:sz w:val="24"/>
          <w:szCs w:val="24"/>
        </w:rPr>
        <w:t>disqualified</w:t>
      </w:r>
      <w:r w:rsidRPr="00A2203B">
        <w:rPr>
          <w:rFonts w:asciiTheme="minorHAnsi" w:hAnsiTheme="minorHAnsi"/>
          <w:spacing w:val="-9"/>
          <w:sz w:val="24"/>
          <w:szCs w:val="24"/>
        </w:rPr>
        <w:t xml:space="preserve"> </w:t>
      </w:r>
      <w:r w:rsidRPr="00A2203B">
        <w:rPr>
          <w:rFonts w:asciiTheme="minorHAnsi" w:hAnsiTheme="minorHAnsi"/>
          <w:sz w:val="24"/>
          <w:szCs w:val="24"/>
        </w:rPr>
        <w:t>from</w:t>
      </w:r>
      <w:r w:rsidRPr="00A2203B">
        <w:rPr>
          <w:rFonts w:asciiTheme="minorHAnsi" w:hAnsiTheme="minorHAnsi"/>
          <w:spacing w:val="-8"/>
          <w:sz w:val="24"/>
          <w:szCs w:val="24"/>
        </w:rPr>
        <w:t xml:space="preserve"> </w:t>
      </w:r>
      <w:r w:rsidRPr="00A2203B">
        <w:rPr>
          <w:rFonts w:asciiTheme="minorHAnsi" w:hAnsiTheme="minorHAnsi"/>
          <w:sz w:val="24"/>
          <w:szCs w:val="24"/>
        </w:rPr>
        <w:t>bidding</w:t>
      </w:r>
      <w:r w:rsidRPr="00A2203B">
        <w:rPr>
          <w:rFonts w:asciiTheme="minorHAnsi" w:hAnsiTheme="minorHAnsi"/>
          <w:spacing w:val="-7"/>
          <w:sz w:val="24"/>
          <w:szCs w:val="24"/>
        </w:rPr>
        <w:t xml:space="preserve"> </w:t>
      </w:r>
      <w:r w:rsidRPr="00A2203B">
        <w:rPr>
          <w:rFonts w:asciiTheme="minorHAnsi" w:hAnsiTheme="minorHAnsi"/>
          <w:sz w:val="24"/>
          <w:szCs w:val="24"/>
        </w:rPr>
        <w:t>for</w:t>
      </w:r>
      <w:r w:rsidRPr="00A2203B">
        <w:rPr>
          <w:rFonts w:asciiTheme="minorHAnsi" w:hAnsiTheme="minorHAnsi"/>
          <w:spacing w:val="-5"/>
          <w:sz w:val="24"/>
          <w:szCs w:val="24"/>
        </w:rPr>
        <w:t xml:space="preserve"> </w:t>
      </w:r>
      <w:r w:rsidRPr="00A2203B">
        <w:rPr>
          <w:rFonts w:asciiTheme="minorHAnsi" w:hAnsiTheme="minorHAnsi"/>
          <w:sz w:val="24"/>
          <w:szCs w:val="24"/>
        </w:rPr>
        <w:t>any</w:t>
      </w:r>
      <w:r w:rsidRPr="00A2203B">
        <w:rPr>
          <w:rFonts w:asciiTheme="minorHAnsi" w:hAnsiTheme="minorHAnsi"/>
          <w:spacing w:val="-5"/>
          <w:sz w:val="24"/>
          <w:szCs w:val="24"/>
        </w:rPr>
        <w:t xml:space="preserve"> </w:t>
      </w:r>
      <w:r w:rsidRPr="00A2203B">
        <w:rPr>
          <w:rFonts w:asciiTheme="minorHAnsi" w:hAnsiTheme="minorHAnsi"/>
          <w:sz w:val="24"/>
          <w:szCs w:val="24"/>
        </w:rPr>
        <w:t>contract</w:t>
      </w:r>
      <w:r w:rsidRPr="00A2203B">
        <w:rPr>
          <w:rFonts w:asciiTheme="minorHAnsi" w:hAnsiTheme="minorHAnsi"/>
          <w:spacing w:val="-6"/>
          <w:sz w:val="24"/>
          <w:szCs w:val="24"/>
        </w:rPr>
        <w:t xml:space="preserve"> </w:t>
      </w:r>
      <w:r w:rsidRPr="00A2203B">
        <w:rPr>
          <w:rFonts w:asciiTheme="minorHAnsi" w:hAnsiTheme="minorHAnsi"/>
          <w:sz w:val="24"/>
          <w:szCs w:val="24"/>
        </w:rPr>
        <w:t>with</w:t>
      </w:r>
      <w:r w:rsidRPr="00A2203B">
        <w:rPr>
          <w:rFonts w:asciiTheme="minorHAnsi" w:hAnsiTheme="minorHAnsi"/>
          <w:spacing w:val="-4"/>
          <w:sz w:val="24"/>
          <w:szCs w:val="24"/>
        </w:rPr>
        <w:t xml:space="preserve"> </w:t>
      </w:r>
      <w:r w:rsidRPr="00A2203B">
        <w:rPr>
          <w:rFonts w:asciiTheme="minorHAnsi" w:hAnsiTheme="minorHAnsi"/>
          <w:sz w:val="24"/>
          <w:szCs w:val="24"/>
        </w:rPr>
        <w:t>you</w:t>
      </w:r>
      <w:r w:rsidRPr="00A2203B">
        <w:rPr>
          <w:rFonts w:asciiTheme="minorHAnsi" w:hAnsiTheme="minorHAnsi"/>
          <w:spacing w:val="-8"/>
          <w:sz w:val="24"/>
          <w:szCs w:val="24"/>
        </w:rPr>
        <w:t xml:space="preserve"> </w:t>
      </w:r>
      <w:r w:rsidRPr="00A2203B">
        <w:rPr>
          <w:rFonts w:asciiTheme="minorHAnsi" w:hAnsiTheme="minorHAnsi"/>
          <w:sz w:val="24"/>
          <w:szCs w:val="24"/>
        </w:rPr>
        <w:t>for</w:t>
      </w:r>
      <w:r w:rsidRPr="00A2203B">
        <w:rPr>
          <w:rFonts w:asciiTheme="minorHAnsi" w:hAnsiTheme="minorHAnsi"/>
          <w:spacing w:val="-3"/>
          <w:sz w:val="24"/>
          <w:szCs w:val="24"/>
        </w:rPr>
        <w:t xml:space="preserve"> </w:t>
      </w:r>
      <w:r w:rsidRPr="00A2203B">
        <w:rPr>
          <w:rFonts w:asciiTheme="minorHAnsi" w:hAnsiTheme="minorHAnsi"/>
          <w:sz w:val="24"/>
          <w:szCs w:val="24"/>
        </w:rPr>
        <w:t>a</w:t>
      </w:r>
      <w:r w:rsidRPr="00A2203B">
        <w:rPr>
          <w:rFonts w:asciiTheme="minorHAnsi" w:hAnsiTheme="minorHAnsi"/>
          <w:spacing w:val="-6"/>
          <w:sz w:val="24"/>
          <w:szCs w:val="24"/>
        </w:rPr>
        <w:t xml:space="preserve"> </w:t>
      </w:r>
      <w:r w:rsidRPr="00A2203B">
        <w:rPr>
          <w:rFonts w:asciiTheme="minorHAnsi" w:hAnsiTheme="minorHAnsi"/>
          <w:sz w:val="24"/>
          <w:szCs w:val="24"/>
        </w:rPr>
        <w:t>period</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72"/>
          <w:sz w:val="24"/>
          <w:szCs w:val="24"/>
        </w:rPr>
        <w:t xml:space="preserve"> </w:t>
      </w:r>
      <w:r w:rsidRPr="00A2203B">
        <w:rPr>
          <w:rFonts w:asciiTheme="minorHAnsi" w:hAnsiTheme="minorHAnsi"/>
          <w:sz w:val="24"/>
          <w:szCs w:val="24"/>
        </w:rPr>
        <w:t>three year from the date of notification if I am /We are in a breach of any obligation under the</w:t>
      </w:r>
      <w:r w:rsidRPr="00A2203B">
        <w:rPr>
          <w:rFonts w:asciiTheme="minorHAnsi" w:hAnsiTheme="minorHAnsi"/>
          <w:spacing w:val="1"/>
          <w:sz w:val="24"/>
          <w:szCs w:val="24"/>
        </w:rPr>
        <w:t xml:space="preserve"> </w:t>
      </w:r>
      <w:r w:rsidRPr="00A2203B">
        <w:rPr>
          <w:rFonts w:asciiTheme="minorHAnsi" w:hAnsiTheme="minorHAnsi"/>
          <w:sz w:val="24"/>
          <w:szCs w:val="24"/>
        </w:rPr>
        <w:t>bid</w:t>
      </w:r>
      <w:r w:rsidRPr="00A2203B">
        <w:rPr>
          <w:rFonts w:asciiTheme="minorHAnsi" w:hAnsiTheme="minorHAnsi"/>
          <w:spacing w:val="-3"/>
          <w:sz w:val="24"/>
          <w:szCs w:val="24"/>
        </w:rPr>
        <w:t xml:space="preserve"> </w:t>
      </w:r>
      <w:r w:rsidRPr="00A2203B">
        <w:rPr>
          <w:rFonts w:asciiTheme="minorHAnsi" w:hAnsiTheme="minorHAnsi"/>
          <w:sz w:val="24"/>
          <w:szCs w:val="24"/>
        </w:rPr>
        <w:t>conditions,</w:t>
      </w:r>
      <w:r w:rsidRPr="00A2203B">
        <w:rPr>
          <w:rFonts w:asciiTheme="minorHAnsi" w:hAnsiTheme="minorHAnsi"/>
          <w:spacing w:val="-2"/>
          <w:sz w:val="24"/>
          <w:szCs w:val="24"/>
        </w:rPr>
        <w:t xml:space="preserve"> </w:t>
      </w:r>
      <w:r w:rsidRPr="00A2203B">
        <w:rPr>
          <w:rFonts w:asciiTheme="minorHAnsi" w:hAnsiTheme="minorHAnsi"/>
          <w:sz w:val="24"/>
          <w:szCs w:val="24"/>
        </w:rPr>
        <w:t>because I/We</w:t>
      </w:r>
    </w:p>
    <w:p w14:paraId="1680998C" w14:textId="77777777" w:rsidR="005F2C69" w:rsidRPr="00A2203B" w:rsidRDefault="005F2C69" w:rsidP="005F2C69">
      <w:pPr>
        <w:pStyle w:val="BodyText"/>
        <w:spacing w:before="11"/>
        <w:rPr>
          <w:rFonts w:asciiTheme="minorHAnsi" w:hAnsiTheme="minorHAnsi"/>
          <w:sz w:val="24"/>
          <w:szCs w:val="24"/>
        </w:rPr>
      </w:pPr>
    </w:p>
    <w:p w14:paraId="5E8F4AD4" w14:textId="77777777" w:rsidR="005F2C69" w:rsidRPr="00A2203B" w:rsidRDefault="005F2C69" w:rsidP="00A41C69">
      <w:pPr>
        <w:pStyle w:val="ListParagraph"/>
        <w:numPr>
          <w:ilvl w:val="0"/>
          <w:numId w:val="32"/>
        </w:numPr>
        <w:tabs>
          <w:tab w:val="left" w:pos="935"/>
        </w:tabs>
        <w:ind w:right="320" w:firstLine="0"/>
        <w:rPr>
          <w:rFonts w:asciiTheme="minorHAnsi" w:hAnsiTheme="minorHAnsi"/>
          <w:sz w:val="24"/>
          <w:szCs w:val="24"/>
        </w:rPr>
      </w:pPr>
      <w:r w:rsidRPr="00A2203B">
        <w:rPr>
          <w:rFonts w:asciiTheme="minorHAnsi" w:hAnsiTheme="minorHAnsi"/>
          <w:sz w:val="24"/>
          <w:szCs w:val="24"/>
        </w:rPr>
        <w:t>have</w:t>
      </w:r>
      <w:r w:rsidRPr="00A2203B">
        <w:rPr>
          <w:rFonts w:asciiTheme="minorHAnsi" w:hAnsiTheme="minorHAnsi"/>
          <w:spacing w:val="-5"/>
          <w:sz w:val="24"/>
          <w:szCs w:val="24"/>
        </w:rPr>
        <w:t xml:space="preserve"> </w:t>
      </w:r>
      <w:r w:rsidRPr="00A2203B">
        <w:rPr>
          <w:rFonts w:asciiTheme="minorHAnsi" w:hAnsiTheme="minorHAnsi"/>
          <w:sz w:val="24"/>
          <w:szCs w:val="24"/>
        </w:rPr>
        <w:t>withdrawn/modified/amended,</w:t>
      </w:r>
      <w:r w:rsidRPr="00A2203B">
        <w:rPr>
          <w:rFonts w:asciiTheme="minorHAnsi" w:hAnsiTheme="minorHAnsi"/>
          <w:spacing w:val="-7"/>
          <w:sz w:val="24"/>
          <w:szCs w:val="24"/>
        </w:rPr>
        <w:t xml:space="preserve"> </w:t>
      </w:r>
      <w:r w:rsidRPr="00A2203B">
        <w:rPr>
          <w:rFonts w:asciiTheme="minorHAnsi" w:hAnsiTheme="minorHAnsi"/>
          <w:sz w:val="24"/>
          <w:szCs w:val="24"/>
        </w:rPr>
        <w:t>impairs</w:t>
      </w:r>
      <w:r w:rsidRPr="00A2203B">
        <w:rPr>
          <w:rFonts w:asciiTheme="minorHAnsi" w:hAnsiTheme="minorHAnsi"/>
          <w:spacing w:val="-4"/>
          <w:sz w:val="24"/>
          <w:szCs w:val="24"/>
        </w:rPr>
        <w:t xml:space="preserve"> </w:t>
      </w:r>
      <w:r w:rsidRPr="00A2203B">
        <w:rPr>
          <w:rFonts w:asciiTheme="minorHAnsi" w:hAnsiTheme="minorHAnsi"/>
          <w:sz w:val="24"/>
          <w:szCs w:val="24"/>
        </w:rPr>
        <w:t>or</w:t>
      </w:r>
      <w:r w:rsidRPr="00A2203B">
        <w:rPr>
          <w:rFonts w:asciiTheme="minorHAnsi" w:hAnsiTheme="minorHAnsi"/>
          <w:spacing w:val="-8"/>
          <w:sz w:val="24"/>
          <w:szCs w:val="24"/>
        </w:rPr>
        <w:t xml:space="preserve"> </w:t>
      </w:r>
      <w:r w:rsidRPr="00A2203B">
        <w:rPr>
          <w:rFonts w:asciiTheme="minorHAnsi" w:hAnsiTheme="minorHAnsi"/>
          <w:sz w:val="24"/>
          <w:szCs w:val="24"/>
        </w:rPr>
        <w:t>derogates</w:t>
      </w:r>
      <w:r w:rsidRPr="00A2203B">
        <w:rPr>
          <w:rFonts w:asciiTheme="minorHAnsi" w:hAnsiTheme="minorHAnsi"/>
          <w:spacing w:val="-5"/>
          <w:sz w:val="24"/>
          <w:szCs w:val="24"/>
        </w:rPr>
        <w:t xml:space="preserve"> </w:t>
      </w:r>
      <w:r w:rsidRPr="00A2203B">
        <w:rPr>
          <w:rFonts w:asciiTheme="minorHAnsi" w:hAnsiTheme="minorHAnsi"/>
          <w:sz w:val="24"/>
          <w:szCs w:val="24"/>
        </w:rPr>
        <w:t>from</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tender,</w:t>
      </w:r>
      <w:r w:rsidRPr="00A2203B">
        <w:rPr>
          <w:rFonts w:asciiTheme="minorHAnsi" w:hAnsiTheme="minorHAnsi"/>
          <w:spacing w:val="-8"/>
          <w:sz w:val="24"/>
          <w:szCs w:val="24"/>
        </w:rPr>
        <w:t xml:space="preserve"> </w:t>
      </w:r>
      <w:r w:rsidRPr="00A2203B">
        <w:rPr>
          <w:rFonts w:asciiTheme="minorHAnsi" w:hAnsiTheme="minorHAnsi"/>
          <w:sz w:val="24"/>
          <w:szCs w:val="24"/>
        </w:rPr>
        <w:t>my/our</w:t>
      </w:r>
      <w:r w:rsidRPr="00A2203B">
        <w:rPr>
          <w:rFonts w:asciiTheme="minorHAnsi" w:hAnsiTheme="minorHAnsi"/>
          <w:spacing w:val="-5"/>
          <w:sz w:val="24"/>
          <w:szCs w:val="24"/>
        </w:rPr>
        <w:t xml:space="preserve"> </w:t>
      </w:r>
      <w:r w:rsidRPr="00A2203B">
        <w:rPr>
          <w:rFonts w:asciiTheme="minorHAnsi" w:hAnsiTheme="minorHAnsi"/>
          <w:sz w:val="24"/>
          <w:szCs w:val="24"/>
        </w:rPr>
        <w:t>Bid</w:t>
      </w:r>
      <w:r w:rsidRPr="00A2203B">
        <w:rPr>
          <w:rFonts w:asciiTheme="minorHAnsi" w:hAnsiTheme="minorHAnsi"/>
          <w:spacing w:val="-8"/>
          <w:sz w:val="24"/>
          <w:szCs w:val="24"/>
        </w:rPr>
        <w:t xml:space="preserve"> </w:t>
      </w:r>
      <w:r w:rsidRPr="00A2203B">
        <w:rPr>
          <w:rFonts w:asciiTheme="minorHAnsi" w:hAnsiTheme="minorHAnsi"/>
          <w:sz w:val="24"/>
          <w:szCs w:val="24"/>
        </w:rPr>
        <w:t>during</w:t>
      </w:r>
      <w:r w:rsidRPr="00A2203B">
        <w:rPr>
          <w:rFonts w:asciiTheme="minorHAnsi" w:hAnsiTheme="minorHAnsi"/>
          <w:spacing w:val="-72"/>
          <w:sz w:val="24"/>
          <w:szCs w:val="24"/>
        </w:rPr>
        <w:t xml:space="preserve"> </w:t>
      </w:r>
      <w:r w:rsidRPr="00A2203B">
        <w:rPr>
          <w:rFonts w:asciiTheme="minorHAnsi" w:hAnsiTheme="minorHAnsi"/>
          <w:sz w:val="24"/>
          <w:szCs w:val="24"/>
        </w:rPr>
        <w:t>the period</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bid</w:t>
      </w:r>
      <w:r w:rsidRPr="00A2203B">
        <w:rPr>
          <w:rFonts w:asciiTheme="minorHAnsi" w:hAnsiTheme="minorHAnsi"/>
          <w:spacing w:val="-3"/>
          <w:sz w:val="24"/>
          <w:szCs w:val="24"/>
        </w:rPr>
        <w:t xml:space="preserve"> </w:t>
      </w:r>
      <w:r w:rsidRPr="00A2203B">
        <w:rPr>
          <w:rFonts w:asciiTheme="minorHAnsi" w:hAnsiTheme="minorHAnsi"/>
          <w:sz w:val="24"/>
          <w:szCs w:val="24"/>
        </w:rPr>
        <w:t>validity specified</w:t>
      </w:r>
      <w:r w:rsidRPr="00A2203B">
        <w:rPr>
          <w:rFonts w:asciiTheme="minorHAnsi" w:hAnsiTheme="minorHAnsi"/>
          <w:spacing w:val="-2"/>
          <w:sz w:val="24"/>
          <w:szCs w:val="24"/>
        </w:rPr>
        <w:t xml:space="preserve"> </w:t>
      </w:r>
      <w:r w:rsidRPr="00A2203B">
        <w:rPr>
          <w:rFonts w:asciiTheme="minorHAnsi" w:hAnsiTheme="minorHAnsi"/>
          <w:sz w:val="24"/>
          <w:szCs w:val="24"/>
        </w:rPr>
        <w:t>in the form</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Bid;</w:t>
      </w:r>
      <w:r w:rsidRPr="00A2203B">
        <w:rPr>
          <w:rFonts w:asciiTheme="minorHAnsi" w:hAnsiTheme="minorHAnsi"/>
          <w:spacing w:val="-3"/>
          <w:sz w:val="24"/>
          <w:szCs w:val="24"/>
        </w:rPr>
        <w:t xml:space="preserve"> </w:t>
      </w:r>
      <w:r w:rsidRPr="00A2203B">
        <w:rPr>
          <w:rFonts w:asciiTheme="minorHAnsi" w:hAnsiTheme="minorHAnsi"/>
          <w:sz w:val="24"/>
          <w:szCs w:val="24"/>
        </w:rPr>
        <w:t>or</w:t>
      </w:r>
    </w:p>
    <w:p w14:paraId="3A367EFB" w14:textId="77777777" w:rsidR="005F2C69" w:rsidRPr="00A2203B" w:rsidRDefault="005F2C69" w:rsidP="005F2C69">
      <w:pPr>
        <w:pStyle w:val="BodyText"/>
        <w:rPr>
          <w:rFonts w:asciiTheme="minorHAnsi" w:hAnsiTheme="minorHAnsi"/>
          <w:sz w:val="24"/>
          <w:szCs w:val="24"/>
        </w:rPr>
      </w:pPr>
    </w:p>
    <w:p w14:paraId="57B24676" w14:textId="77777777" w:rsidR="005F2C69" w:rsidRPr="00A2203B" w:rsidRDefault="005F2C69" w:rsidP="00A41C69">
      <w:pPr>
        <w:pStyle w:val="ListParagraph"/>
        <w:numPr>
          <w:ilvl w:val="0"/>
          <w:numId w:val="32"/>
        </w:numPr>
        <w:tabs>
          <w:tab w:val="left" w:pos="944"/>
        </w:tabs>
        <w:ind w:right="557" w:firstLine="0"/>
        <w:rPr>
          <w:rFonts w:asciiTheme="minorHAnsi" w:hAnsiTheme="minorHAnsi"/>
          <w:sz w:val="24"/>
          <w:szCs w:val="24"/>
        </w:rPr>
      </w:pPr>
      <w:r w:rsidRPr="00A2203B">
        <w:rPr>
          <w:rFonts w:asciiTheme="minorHAnsi" w:hAnsiTheme="minorHAnsi"/>
          <w:sz w:val="24"/>
          <w:szCs w:val="24"/>
        </w:rPr>
        <w:t>having</w:t>
      </w:r>
      <w:r w:rsidRPr="00A2203B">
        <w:rPr>
          <w:rFonts w:asciiTheme="minorHAnsi" w:hAnsiTheme="minorHAnsi"/>
          <w:spacing w:val="-8"/>
          <w:sz w:val="24"/>
          <w:szCs w:val="24"/>
        </w:rPr>
        <w:t xml:space="preserve"> </w:t>
      </w:r>
      <w:r w:rsidRPr="00A2203B">
        <w:rPr>
          <w:rFonts w:asciiTheme="minorHAnsi" w:hAnsiTheme="minorHAnsi"/>
          <w:sz w:val="24"/>
          <w:szCs w:val="24"/>
        </w:rPr>
        <w:t>been</w:t>
      </w:r>
      <w:r w:rsidRPr="00A2203B">
        <w:rPr>
          <w:rFonts w:asciiTheme="minorHAnsi" w:hAnsiTheme="minorHAnsi"/>
          <w:spacing w:val="-4"/>
          <w:sz w:val="24"/>
          <w:szCs w:val="24"/>
        </w:rPr>
        <w:t xml:space="preserve"> </w:t>
      </w:r>
      <w:r w:rsidRPr="00A2203B">
        <w:rPr>
          <w:rFonts w:asciiTheme="minorHAnsi" w:hAnsiTheme="minorHAnsi"/>
          <w:sz w:val="24"/>
          <w:szCs w:val="24"/>
        </w:rPr>
        <w:t>notified</w:t>
      </w:r>
      <w:r w:rsidRPr="00A2203B">
        <w:rPr>
          <w:rFonts w:asciiTheme="minorHAnsi" w:hAnsiTheme="minorHAnsi"/>
          <w:spacing w:val="-7"/>
          <w:sz w:val="24"/>
          <w:szCs w:val="24"/>
        </w:rPr>
        <w:t xml:space="preserve"> </w:t>
      </w:r>
      <w:r w:rsidRPr="00A2203B">
        <w:rPr>
          <w:rFonts w:asciiTheme="minorHAnsi" w:hAnsiTheme="minorHAnsi"/>
          <w:sz w:val="24"/>
          <w:szCs w:val="24"/>
        </w:rPr>
        <w:t>of</w:t>
      </w:r>
      <w:r w:rsidRPr="00A2203B">
        <w:rPr>
          <w:rFonts w:asciiTheme="minorHAnsi" w:hAnsiTheme="minorHAnsi"/>
          <w:spacing w:val="-6"/>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acceptance</w:t>
      </w:r>
      <w:r w:rsidRPr="00A2203B">
        <w:rPr>
          <w:rFonts w:asciiTheme="minorHAnsi" w:hAnsiTheme="minorHAnsi"/>
          <w:spacing w:val="-3"/>
          <w:sz w:val="24"/>
          <w:szCs w:val="24"/>
        </w:rPr>
        <w:t xml:space="preserve"> </w:t>
      </w:r>
      <w:r w:rsidRPr="00A2203B">
        <w:rPr>
          <w:rFonts w:asciiTheme="minorHAnsi" w:hAnsiTheme="minorHAnsi"/>
          <w:sz w:val="24"/>
          <w:szCs w:val="24"/>
        </w:rPr>
        <w:t>of</w:t>
      </w:r>
      <w:r w:rsidRPr="00A2203B">
        <w:rPr>
          <w:rFonts w:asciiTheme="minorHAnsi" w:hAnsiTheme="minorHAnsi"/>
          <w:spacing w:val="-2"/>
          <w:sz w:val="24"/>
          <w:szCs w:val="24"/>
        </w:rPr>
        <w:t xml:space="preserve"> </w:t>
      </w:r>
      <w:r w:rsidRPr="00A2203B">
        <w:rPr>
          <w:rFonts w:asciiTheme="minorHAnsi" w:hAnsiTheme="minorHAnsi"/>
          <w:sz w:val="24"/>
          <w:szCs w:val="24"/>
        </w:rPr>
        <w:t>our</w:t>
      </w:r>
      <w:r w:rsidRPr="00A2203B">
        <w:rPr>
          <w:rFonts w:asciiTheme="minorHAnsi" w:hAnsiTheme="minorHAnsi"/>
          <w:spacing w:val="-5"/>
          <w:sz w:val="24"/>
          <w:szCs w:val="24"/>
        </w:rPr>
        <w:t xml:space="preserve"> </w:t>
      </w:r>
      <w:r w:rsidRPr="00A2203B">
        <w:rPr>
          <w:rFonts w:asciiTheme="minorHAnsi" w:hAnsiTheme="minorHAnsi"/>
          <w:sz w:val="24"/>
          <w:szCs w:val="24"/>
        </w:rPr>
        <w:t>Bid</w:t>
      </w:r>
      <w:r w:rsidRPr="00A2203B">
        <w:rPr>
          <w:rFonts w:asciiTheme="minorHAnsi" w:hAnsiTheme="minorHAnsi"/>
          <w:spacing w:val="-7"/>
          <w:sz w:val="24"/>
          <w:szCs w:val="24"/>
        </w:rPr>
        <w:t xml:space="preserve"> </w:t>
      </w:r>
      <w:r w:rsidRPr="00A2203B">
        <w:rPr>
          <w:rFonts w:asciiTheme="minorHAnsi" w:hAnsiTheme="minorHAnsi"/>
          <w:sz w:val="24"/>
          <w:szCs w:val="24"/>
        </w:rPr>
        <w:t>by</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purchaser</w:t>
      </w:r>
      <w:r w:rsidRPr="00A2203B">
        <w:rPr>
          <w:rFonts w:asciiTheme="minorHAnsi" w:hAnsiTheme="minorHAnsi"/>
          <w:spacing w:val="-6"/>
          <w:sz w:val="24"/>
          <w:szCs w:val="24"/>
        </w:rPr>
        <w:t xml:space="preserve"> </w:t>
      </w:r>
      <w:r w:rsidRPr="00A2203B">
        <w:rPr>
          <w:rFonts w:asciiTheme="minorHAnsi" w:hAnsiTheme="minorHAnsi"/>
          <w:sz w:val="24"/>
          <w:szCs w:val="24"/>
        </w:rPr>
        <w:t>during</w:t>
      </w:r>
      <w:r w:rsidRPr="00A2203B">
        <w:rPr>
          <w:rFonts w:asciiTheme="minorHAnsi" w:hAnsiTheme="minorHAnsi"/>
          <w:spacing w:val="-8"/>
          <w:sz w:val="24"/>
          <w:szCs w:val="24"/>
        </w:rPr>
        <w:t xml:space="preserve"> </w:t>
      </w:r>
      <w:r w:rsidRPr="00A2203B">
        <w:rPr>
          <w:rFonts w:asciiTheme="minorHAnsi" w:hAnsiTheme="minorHAnsi"/>
          <w:sz w:val="24"/>
          <w:szCs w:val="24"/>
        </w:rPr>
        <w:t>the</w:t>
      </w:r>
      <w:r w:rsidRPr="00A2203B">
        <w:rPr>
          <w:rFonts w:asciiTheme="minorHAnsi" w:hAnsiTheme="minorHAnsi"/>
          <w:spacing w:val="-3"/>
          <w:sz w:val="24"/>
          <w:szCs w:val="24"/>
        </w:rPr>
        <w:t xml:space="preserve"> </w:t>
      </w:r>
      <w:r w:rsidRPr="00A2203B">
        <w:rPr>
          <w:rFonts w:asciiTheme="minorHAnsi" w:hAnsiTheme="minorHAnsi"/>
          <w:sz w:val="24"/>
          <w:szCs w:val="24"/>
        </w:rPr>
        <w:t>period</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2"/>
          <w:sz w:val="24"/>
          <w:szCs w:val="24"/>
        </w:rPr>
        <w:t xml:space="preserve"> </w:t>
      </w:r>
      <w:r w:rsidRPr="00A2203B">
        <w:rPr>
          <w:rFonts w:asciiTheme="minorHAnsi" w:hAnsiTheme="minorHAnsi"/>
          <w:sz w:val="24"/>
          <w:szCs w:val="24"/>
        </w:rPr>
        <w:t>bid</w:t>
      </w:r>
      <w:r w:rsidRPr="00A2203B">
        <w:rPr>
          <w:rFonts w:asciiTheme="minorHAnsi" w:hAnsiTheme="minorHAnsi"/>
          <w:spacing w:val="-72"/>
          <w:sz w:val="24"/>
          <w:szCs w:val="24"/>
        </w:rPr>
        <w:t xml:space="preserve"> </w:t>
      </w:r>
      <w:r w:rsidRPr="00A2203B">
        <w:rPr>
          <w:rFonts w:asciiTheme="minorHAnsi" w:hAnsiTheme="minorHAnsi"/>
          <w:sz w:val="24"/>
          <w:szCs w:val="24"/>
        </w:rPr>
        <w:t>validity (</w:t>
      </w:r>
      <w:proofErr w:type="spellStart"/>
      <w:r w:rsidRPr="00A2203B">
        <w:rPr>
          <w:rFonts w:asciiTheme="minorHAnsi" w:hAnsiTheme="minorHAnsi"/>
          <w:sz w:val="24"/>
          <w:szCs w:val="24"/>
        </w:rPr>
        <w:t>i</w:t>
      </w:r>
      <w:proofErr w:type="spellEnd"/>
      <w:r w:rsidRPr="00A2203B">
        <w:rPr>
          <w:rFonts w:asciiTheme="minorHAnsi" w:hAnsiTheme="minorHAnsi"/>
          <w:sz w:val="24"/>
          <w:szCs w:val="24"/>
        </w:rPr>
        <w:t>) fail or reuse to execute the contract, if required, or (ii) fail or refuse to furnish the</w:t>
      </w:r>
      <w:r w:rsidRPr="00A2203B">
        <w:rPr>
          <w:rFonts w:asciiTheme="minorHAnsi" w:hAnsiTheme="minorHAnsi"/>
          <w:spacing w:val="1"/>
          <w:sz w:val="24"/>
          <w:szCs w:val="24"/>
        </w:rPr>
        <w:t xml:space="preserve"> </w:t>
      </w:r>
      <w:r w:rsidRPr="00A2203B">
        <w:rPr>
          <w:rFonts w:asciiTheme="minorHAnsi" w:hAnsiTheme="minorHAnsi"/>
          <w:sz w:val="24"/>
          <w:szCs w:val="24"/>
        </w:rPr>
        <w:t>Performance Security,</w:t>
      </w:r>
      <w:r w:rsidRPr="00A2203B">
        <w:rPr>
          <w:rFonts w:asciiTheme="minorHAnsi" w:hAnsiTheme="minorHAnsi"/>
          <w:spacing w:val="-2"/>
          <w:sz w:val="24"/>
          <w:szCs w:val="24"/>
        </w:rPr>
        <w:t xml:space="preserve"> </w:t>
      </w:r>
      <w:r w:rsidRPr="00A2203B">
        <w:rPr>
          <w:rFonts w:asciiTheme="minorHAnsi" w:hAnsiTheme="minorHAnsi"/>
          <w:sz w:val="24"/>
          <w:szCs w:val="24"/>
        </w:rPr>
        <w:t>in</w:t>
      </w:r>
      <w:r w:rsidRPr="00A2203B">
        <w:rPr>
          <w:rFonts w:asciiTheme="minorHAnsi" w:hAnsiTheme="minorHAnsi"/>
          <w:spacing w:val="-1"/>
          <w:sz w:val="24"/>
          <w:szCs w:val="24"/>
        </w:rPr>
        <w:t xml:space="preserve"> </w:t>
      </w:r>
      <w:r w:rsidRPr="00A2203B">
        <w:rPr>
          <w:rFonts w:asciiTheme="minorHAnsi" w:hAnsiTheme="minorHAnsi"/>
          <w:sz w:val="24"/>
          <w:szCs w:val="24"/>
        </w:rPr>
        <w:t>accordance with the Instructions to Bidders.</w:t>
      </w:r>
    </w:p>
    <w:p w14:paraId="6D46108E" w14:textId="77777777" w:rsidR="005F2C69" w:rsidRPr="00A2203B" w:rsidRDefault="005F2C69" w:rsidP="005F2C69">
      <w:pPr>
        <w:pStyle w:val="BodyText"/>
        <w:spacing w:before="1"/>
        <w:rPr>
          <w:rFonts w:asciiTheme="minorHAnsi" w:hAnsiTheme="minorHAnsi"/>
          <w:sz w:val="24"/>
          <w:szCs w:val="24"/>
        </w:rPr>
      </w:pPr>
    </w:p>
    <w:p w14:paraId="33F602CF" w14:textId="77777777" w:rsidR="005F2C69" w:rsidRPr="00A2203B" w:rsidRDefault="005F2C69" w:rsidP="005F2C69">
      <w:pPr>
        <w:ind w:left="645" w:right="644"/>
        <w:rPr>
          <w:rFonts w:asciiTheme="minorHAnsi" w:hAnsiTheme="minorHAnsi"/>
          <w:sz w:val="24"/>
          <w:szCs w:val="24"/>
        </w:rPr>
      </w:pPr>
      <w:r w:rsidRPr="00A2203B">
        <w:rPr>
          <w:rFonts w:asciiTheme="minorHAnsi" w:hAnsiTheme="minorHAnsi"/>
          <w:sz w:val="24"/>
          <w:szCs w:val="24"/>
        </w:rPr>
        <w:t>I/We</w:t>
      </w:r>
      <w:r w:rsidRPr="00A2203B">
        <w:rPr>
          <w:rFonts w:asciiTheme="minorHAnsi" w:hAnsiTheme="minorHAnsi"/>
          <w:spacing w:val="-6"/>
          <w:sz w:val="24"/>
          <w:szCs w:val="24"/>
        </w:rPr>
        <w:t xml:space="preserve"> </w:t>
      </w:r>
      <w:r w:rsidRPr="00A2203B">
        <w:rPr>
          <w:rFonts w:asciiTheme="minorHAnsi" w:hAnsiTheme="minorHAnsi"/>
          <w:sz w:val="24"/>
          <w:szCs w:val="24"/>
        </w:rPr>
        <w:t>understand</w:t>
      </w:r>
      <w:r w:rsidRPr="00A2203B">
        <w:rPr>
          <w:rFonts w:asciiTheme="minorHAnsi" w:hAnsiTheme="minorHAnsi"/>
          <w:spacing w:val="-6"/>
          <w:sz w:val="24"/>
          <w:szCs w:val="24"/>
        </w:rPr>
        <w:t xml:space="preserve"> </w:t>
      </w:r>
      <w:r w:rsidRPr="00A2203B">
        <w:rPr>
          <w:rFonts w:asciiTheme="minorHAnsi" w:hAnsiTheme="minorHAnsi"/>
          <w:sz w:val="24"/>
          <w:szCs w:val="24"/>
        </w:rPr>
        <w:t>this</w:t>
      </w:r>
      <w:r w:rsidRPr="00A2203B">
        <w:rPr>
          <w:rFonts w:asciiTheme="minorHAnsi" w:hAnsiTheme="minorHAnsi"/>
          <w:spacing w:val="-2"/>
          <w:sz w:val="24"/>
          <w:szCs w:val="24"/>
        </w:rPr>
        <w:t xml:space="preserve"> </w:t>
      </w:r>
      <w:r w:rsidRPr="00A2203B">
        <w:rPr>
          <w:rFonts w:asciiTheme="minorHAnsi" w:hAnsiTheme="minorHAnsi"/>
          <w:sz w:val="24"/>
          <w:szCs w:val="24"/>
        </w:rPr>
        <w:t>Bid</w:t>
      </w:r>
      <w:r w:rsidRPr="00A2203B">
        <w:rPr>
          <w:rFonts w:asciiTheme="minorHAnsi" w:hAnsiTheme="minorHAnsi"/>
          <w:spacing w:val="-9"/>
          <w:sz w:val="24"/>
          <w:szCs w:val="24"/>
        </w:rPr>
        <w:t xml:space="preserve"> </w:t>
      </w:r>
      <w:r w:rsidRPr="00A2203B">
        <w:rPr>
          <w:rFonts w:asciiTheme="minorHAnsi" w:hAnsiTheme="minorHAnsi"/>
          <w:sz w:val="24"/>
          <w:szCs w:val="24"/>
        </w:rPr>
        <w:t>Securing</w:t>
      </w:r>
      <w:r w:rsidRPr="00A2203B">
        <w:rPr>
          <w:rFonts w:asciiTheme="minorHAnsi" w:hAnsiTheme="minorHAnsi"/>
          <w:spacing w:val="-7"/>
          <w:sz w:val="24"/>
          <w:szCs w:val="24"/>
        </w:rPr>
        <w:t xml:space="preserve"> </w:t>
      </w:r>
      <w:r w:rsidRPr="00A2203B">
        <w:rPr>
          <w:rFonts w:asciiTheme="minorHAnsi" w:hAnsiTheme="minorHAnsi"/>
          <w:sz w:val="24"/>
          <w:szCs w:val="24"/>
        </w:rPr>
        <w:t>Declaration</w:t>
      </w:r>
      <w:r w:rsidRPr="00A2203B">
        <w:rPr>
          <w:rFonts w:asciiTheme="minorHAnsi" w:hAnsiTheme="minorHAnsi"/>
          <w:spacing w:val="-2"/>
          <w:sz w:val="24"/>
          <w:szCs w:val="24"/>
        </w:rPr>
        <w:t xml:space="preserve"> </w:t>
      </w:r>
      <w:r w:rsidRPr="00A2203B">
        <w:rPr>
          <w:rFonts w:asciiTheme="minorHAnsi" w:hAnsiTheme="minorHAnsi"/>
          <w:sz w:val="24"/>
          <w:szCs w:val="24"/>
        </w:rPr>
        <w:t>shall</w:t>
      </w:r>
      <w:r w:rsidRPr="00A2203B">
        <w:rPr>
          <w:rFonts w:asciiTheme="minorHAnsi" w:hAnsiTheme="minorHAnsi"/>
          <w:spacing w:val="-6"/>
          <w:sz w:val="24"/>
          <w:szCs w:val="24"/>
        </w:rPr>
        <w:t xml:space="preserve"> </w:t>
      </w:r>
      <w:r w:rsidRPr="00A2203B">
        <w:rPr>
          <w:rFonts w:asciiTheme="minorHAnsi" w:hAnsiTheme="minorHAnsi"/>
          <w:sz w:val="24"/>
          <w:szCs w:val="24"/>
        </w:rPr>
        <w:t>cease</w:t>
      </w:r>
      <w:r w:rsidRPr="00A2203B">
        <w:rPr>
          <w:rFonts w:asciiTheme="minorHAnsi" w:hAnsiTheme="minorHAnsi"/>
          <w:spacing w:val="-4"/>
          <w:sz w:val="24"/>
          <w:szCs w:val="24"/>
        </w:rPr>
        <w:t xml:space="preserve"> </w:t>
      </w:r>
      <w:r w:rsidRPr="00A2203B">
        <w:rPr>
          <w:rFonts w:asciiTheme="minorHAnsi" w:hAnsiTheme="minorHAnsi"/>
          <w:sz w:val="24"/>
          <w:szCs w:val="24"/>
        </w:rPr>
        <w:t>to</w:t>
      </w:r>
      <w:r w:rsidRPr="00A2203B">
        <w:rPr>
          <w:rFonts w:asciiTheme="minorHAnsi" w:hAnsiTheme="minorHAnsi"/>
          <w:spacing w:val="-9"/>
          <w:sz w:val="24"/>
          <w:szCs w:val="24"/>
        </w:rPr>
        <w:t xml:space="preserve"> </w:t>
      </w:r>
      <w:r w:rsidRPr="00A2203B">
        <w:rPr>
          <w:rFonts w:asciiTheme="minorHAnsi" w:hAnsiTheme="minorHAnsi"/>
          <w:sz w:val="24"/>
          <w:szCs w:val="24"/>
        </w:rPr>
        <w:t>be</w:t>
      </w:r>
      <w:r w:rsidRPr="00A2203B">
        <w:rPr>
          <w:rFonts w:asciiTheme="minorHAnsi" w:hAnsiTheme="minorHAnsi"/>
          <w:spacing w:val="-5"/>
          <w:sz w:val="24"/>
          <w:szCs w:val="24"/>
        </w:rPr>
        <w:t xml:space="preserve"> </w:t>
      </w:r>
      <w:r w:rsidRPr="00A2203B">
        <w:rPr>
          <w:rFonts w:asciiTheme="minorHAnsi" w:hAnsiTheme="minorHAnsi"/>
          <w:sz w:val="24"/>
          <w:szCs w:val="24"/>
        </w:rPr>
        <w:t>valid</w:t>
      </w:r>
      <w:r w:rsidRPr="00A2203B">
        <w:rPr>
          <w:rFonts w:asciiTheme="minorHAnsi" w:hAnsiTheme="minorHAnsi"/>
          <w:spacing w:val="-8"/>
          <w:sz w:val="24"/>
          <w:szCs w:val="24"/>
        </w:rPr>
        <w:t xml:space="preserve"> </w:t>
      </w:r>
      <w:r w:rsidRPr="00A2203B">
        <w:rPr>
          <w:rFonts w:asciiTheme="minorHAnsi" w:hAnsiTheme="minorHAnsi"/>
          <w:sz w:val="24"/>
          <w:szCs w:val="24"/>
        </w:rPr>
        <w:t>if</w:t>
      </w:r>
      <w:r w:rsidRPr="00A2203B">
        <w:rPr>
          <w:rFonts w:asciiTheme="minorHAnsi" w:hAnsiTheme="minorHAnsi"/>
          <w:spacing w:val="-5"/>
          <w:sz w:val="24"/>
          <w:szCs w:val="24"/>
        </w:rPr>
        <w:t xml:space="preserve"> </w:t>
      </w:r>
      <w:r w:rsidRPr="00A2203B">
        <w:rPr>
          <w:rFonts w:asciiTheme="minorHAnsi" w:hAnsiTheme="minorHAnsi"/>
          <w:sz w:val="24"/>
          <w:szCs w:val="24"/>
        </w:rPr>
        <w:t>I</w:t>
      </w:r>
      <w:r w:rsidRPr="00A2203B">
        <w:rPr>
          <w:rFonts w:asciiTheme="minorHAnsi" w:hAnsiTheme="minorHAnsi"/>
          <w:spacing w:val="-6"/>
          <w:sz w:val="24"/>
          <w:szCs w:val="24"/>
        </w:rPr>
        <w:t xml:space="preserve"> </w:t>
      </w:r>
      <w:r w:rsidRPr="00A2203B">
        <w:rPr>
          <w:rFonts w:asciiTheme="minorHAnsi" w:hAnsiTheme="minorHAnsi"/>
          <w:sz w:val="24"/>
          <w:szCs w:val="24"/>
        </w:rPr>
        <w:t>am/we</w:t>
      </w:r>
      <w:r w:rsidRPr="00A2203B">
        <w:rPr>
          <w:rFonts w:asciiTheme="minorHAnsi" w:hAnsiTheme="minorHAnsi"/>
          <w:spacing w:val="-6"/>
          <w:sz w:val="24"/>
          <w:szCs w:val="24"/>
        </w:rPr>
        <w:t xml:space="preserve"> </w:t>
      </w:r>
      <w:r w:rsidRPr="00A2203B">
        <w:rPr>
          <w:rFonts w:asciiTheme="minorHAnsi" w:hAnsiTheme="minorHAnsi"/>
          <w:sz w:val="24"/>
          <w:szCs w:val="24"/>
        </w:rPr>
        <w:t>are</w:t>
      </w:r>
      <w:r w:rsidRPr="00A2203B">
        <w:rPr>
          <w:rFonts w:asciiTheme="minorHAnsi" w:hAnsiTheme="minorHAnsi"/>
          <w:spacing w:val="-5"/>
          <w:sz w:val="24"/>
          <w:szCs w:val="24"/>
        </w:rPr>
        <w:t xml:space="preserve"> </w:t>
      </w:r>
      <w:r w:rsidRPr="00A2203B">
        <w:rPr>
          <w:rFonts w:asciiTheme="minorHAnsi" w:hAnsiTheme="minorHAnsi"/>
          <w:sz w:val="24"/>
          <w:szCs w:val="24"/>
        </w:rPr>
        <w:t>not</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72"/>
          <w:sz w:val="24"/>
          <w:szCs w:val="24"/>
        </w:rPr>
        <w:t xml:space="preserve"> </w:t>
      </w:r>
      <w:r w:rsidRPr="00A2203B">
        <w:rPr>
          <w:rFonts w:asciiTheme="minorHAnsi" w:hAnsiTheme="minorHAnsi"/>
          <w:sz w:val="24"/>
          <w:szCs w:val="24"/>
        </w:rPr>
        <w:t>successful Bidder, upon the earlier of (</w:t>
      </w:r>
      <w:proofErr w:type="spellStart"/>
      <w:r w:rsidRPr="00A2203B">
        <w:rPr>
          <w:rFonts w:asciiTheme="minorHAnsi" w:hAnsiTheme="minorHAnsi"/>
          <w:sz w:val="24"/>
          <w:szCs w:val="24"/>
        </w:rPr>
        <w:t>i</w:t>
      </w:r>
      <w:proofErr w:type="spellEnd"/>
      <w:r w:rsidRPr="00A2203B">
        <w:rPr>
          <w:rFonts w:asciiTheme="minorHAnsi" w:hAnsiTheme="minorHAnsi"/>
          <w:sz w:val="24"/>
          <w:szCs w:val="24"/>
        </w:rPr>
        <w:t>) the receipt of your notification of the name of the</w:t>
      </w:r>
      <w:r w:rsidRPr="00A2203B">
        <w:rPr>
          <w:rFonts w:asciiTheme="minorHAnsi" w:hAnsiTheme="minorHAnsi"/>
          <w:spacing w:val="1"/>
          <w:sz w:val="24"/>
          <w:szCs w:val="24"/>
        </w:rPr>
        <w:t xml:space="preserve"> </w:t>
      </w:r>
      <w:r w:rsidRPr="00A2203B">
        <w:rPr>
          <w:rFonts w:asciiTheme="minorHAnsi" w:hAnsiTheme="minorHAnsi"/>
          <w:sz w:val="24"/>
          <w:szCs w:val="24"/>
        </w:rPr>
        <w:t>successful</w:t>
      </w:r>
      <w:r w:rsidRPr="00A2203B">
        <w:rPr>
          <w:rFonts w:asciiTheme="minorHAnsi" w:hAnsiTheme="minorHAnsi"/>
          <w:spacing w:val="-2"/>
          <w:sz w:val="24"/>
          <w:szCs w:val="24"/>
        </w:rPr>
        <w:t xml:space="preserve"> </w:t>
      </w:r>
      <w:r w:rsidRPr="00A2203B">
        <w:rPr>
          <w:rFonts w:asciiTheme="minorHAnsi" w:hAnsiTheme="minorHAnsi"/>
          <w:sz w:val="24"/>
          <w:szCs w:val="24"/>
        </w:rPr>
        <w:t>Bidder;</w:t>
      </w:r>
      <w:r w:rsidRPr="00A2203B">
        <w:rPr>
          <w:rFonts w:asciiTheme="minorHAnsi" w:hAnsiTheme="minorHAnsi"/>
          <w:spacing w:val="-2"/>
          <w:sz w:val="24"/>
          <w:szCs w:val="24"/>
        </w:rPr>
        <w:t xml:space="preserve"> </w:t>
      </w:r>
      <w:r w:rsidRPr="00A2203B">
        <w:rPr>
          <w:rFonts w:asciiTheme="minorHAnsi" w:hAnsiTheme="minorHAnsi"/>
          <w:sz w:val="24"/>
          <w:szCs w:val="24"/>
        </w:rPr>
        <w:t>or</w:t>
      </w:r>
      <w:r w:rsidRPr="00A2203B">
        <w:rPr>
          <w:rFonts w:asciiTheme="minorHAnsi" w:hAnsiTheme="minorHAnsi"/>
          <w:spacing w:val="-3"/>
          <w:sz w:val="24"/>
          <w:szCs w:val="24"/>
        </w:rPr>
        <w:t xml:space="preserve"> </w:t>
      </w:r>
      <w:r w:rsidRPr="00A2203B">
        <w:rPr>
          <w:rFonts w:asciiTheme="minorHAnsi" w:hAnsiTheme="minorHAnsi"/>
          <w:sz w:val="24"/>
          <w:szCs w:val="24"/>
        </w:rPr>
        <w:t>(ii)</w:t>
      </w:r>
      <w:r w:rsidRPr="00A2203B">
        <w:rPr>
          <w:rFonts w:asciiTheme="minorHAnsi" w:hAnsiTheme="minorHAnsi"/>
          <w:spacing w:val="-2"/>
          <w:sz w:val="24"/>
          <w:szCs w:val="24"/>
        </w:rPr>
        <w:t xml:space="preserve"> </w:t>
      </w:r>
      <w:r w:rsidRPr="00A2203B">
        <w:rPr>
          <w:rFonts w:asciiTheme="minorHAnsi" w:hAnsiTheme="minorHAnsi"/>
          <w:sz w:val="24"/>
          <w:szCs w:val="24"/>
        </w:rPr>
        <w:t>thirty</w:t>
      </w:r>
      <w:r w:rsidRPr="00A2203B">
        <w:rPr>
          <w:rFonts w:asciiTheme="minorHAnsi" w:hAnsiTheme="minorHAnsi"/>
          <w:spacing w:val="-2"/>
          <w:sz w:val="24"/>
          <w:szCs w:val="24"/>
        </w:rPr>
        <w:t xml:space="preserve"> </w:t>
      </w:r>
      <w:r w:rsidRPr="00A2203B">
        <w:rPr>
          <w:rFonts w:asciiTheme="minorHAnsi" w:hAnsiTheme="minorHAnsi"/>
          <w:sz w:val="24"/>
          <w:szCs w:val="24"/>
        </w:rPr>
        <w:t>days after</w:t>
      </w:r>
      <w:r w:rsidRPr="00A2203B">
        <w:rPr>
          <w:rFonts w:asciiTheme="minorHAnsi" w:hAnsiTheme="minorHAnsi"/>
          <w:spacing w:val="-1"/>
          <w:sz w:val="24"/>
          <w:szCs w:val="24"/>
        </w:rPr>
        <w:t xml:space="preserve"> </w:t>
      </w:r>
      <w:r w:rsidRPr="00A2203B">
        <w:rPr>
          <w:rFonts w:asciiTheme="minorHAnsi" w:hAnsiTheme="minorHAnsi"/>
          <w:sz w:val="24"/>
          <w:szCs w:val="24"/>
        </w:rPr>
        <w:t>the expiration</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validity</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3"/>
          <w:sz w:val="24"/>
          <w:szCs w:val="24"/>
        </w:rPr>
        <w:t xml:space="preserve"> </w:t>
      </w:r>
      <w:r w:rsidRPr="00A2203B">
        <w:rPr>
          <w:rFonts w:asciiTheme="minorHAnsi" w:hAnsiTheme="minorHAnsi"/>
          <w:sz w:val="24"/>
          <w:szCs w:val="24"/>
        </w:rPr>
        <w:t>my/our</w:t>
      </w:r>
      <w:r w:rsidRPr="00A2203B">
        <w:rPr>
          <w:rFonts w:asciiTheme="minorHAnsi" w:hAnsiTheme="minorHAnsi"/>
          <w:spacing w:val="2"/>
          <w:sz w:val="24"/>
          <w:szCs w:val="24"/>
        </w:rPr>
        <w:t xml:space="preserve"> </w:t>
      </w:r>
      <w:r w:rsidRPr="00A2203B">
        <w:rPr>
          <w:rFonts w:asciiTheme="minorHAnsi" w:hAnsiTheme="minorHAnsi"/>
          <w:sz w:val="24"/>
          <w:szCs w:val="24"/>
        </w:rPr>
        <w:t>Bid.</w:t>
      </w:r>
    </w:p>
    <w:p w14:paraId="7FD69656" w14:textId="77777777" w:rsidR="005F2C69" w:rsidRPr="00A2203B" w:rsidRDefault="005F2C69" w:rsidP="005F2C69">
      <w:pPr>
        <w:pStyle w:val="BodyText"/>
        <w:spacing w:before="5"/>
        <w:rPr>
          <w:rFonts w:asciiTheme="minorHAnsi" w:hAnsiTheme="minorHAnsi"/>
          <w:sz w:val="24"/>
          <w:szCs w:val="24"/>
        </w:rPr>
      </w:pPr>
    </w:p>
    <w:p w14:paraId="66526AF5" w14:textId="77777777" w:rsidR="005F2C69" w:rsidRPr="00A2203B" w:rsidRDefault="005F2C69" w:rsidP="005F2C69">
      <w:pPr>
        <w:ind w:left="1543"/>
        <w:rPr>
          <w:rFonts w:asciiTheme="minorHAnsi" w:hAnsiTheme="minorHAnsi"/>
          <w:sz w:val="24"/>
          <w:szCs w:val="24"/>
        </w:rPr>
      </w:pPr>
      <w:r w:rsidRPr="00A2203B">
        <w:rPr>
          <w:rFonts w:asciiTheme="minorHAnsi" w:hAnsiTheme="minorHAnsi"/>
          <w:sz w:val="24"/>
          <w:szCs w:val="24"/>
        </w:rPr>
        <w:t>Signed:</w:t>
      </w:r>
      <w:r w:rsidRPr="00A2203B">
        <w:rPr>
          <w:rFonts w:asciiTheme="minorHAnsi" w:hAnsiTheme="minorHAnsi"/>
          <w:spacing w:val="-13"/>
          <w:sz w:val="24"/>
          <w:szCs w:val="24"/>
        </w:rPr>
        <w:t xml:space="preserve"> </w:t>
      </w:r>
      <w:r w:rsidRPr="00A2203B">
        <w:rPr>
          <w:rFonts w:asciiTheme="minorHAnsi" w:hAnsiTheme="minorHAnsi"/>
          <w:sz w:val="24"/>
          <w:szCs w:val="24"/>
        </w:rPr>
        <w:t>(insert</w:t>
      </w:r>
      <w:r w:rsidRPr="00A2203B">
        <w:rPr>
          <w:rFonts w:asciiTheme="minorHAnsi" w:hAnsiTheme="minorHAnsi"/>
          <w:spacing w:val="-5"/>
          <w:sz w:val="24"/>
          <w:szCs w:val="24"/>
        </w:rPr>
        <w:t xml:space="preserve"> </w:t>
      </w:r>
      <w:r w:rsidRPr="00A2203B">
        <w:rPr>
          <w:rFonts w:asciiTheme="minorHAnsi" w:hAnsiTheme="minorHAnsi"/>
          <w:sz w:val="24"/>
          <w:szCs w:val="24"/>
        </w:rPr>
        <w:t>signature</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person</w:t>
      </w:r>
      <w:r w:rsidRPr="00A2203B">
        <w:rPr>
          <w:rFonts w:asciiTheme="minorHAnsi" w:hAnsiTheme="minorHAnsi"/>
          <w:spacing w:val="-8"/>
          <w:sz w:val="24"/>
          <w:szCs w:val="24"/>
        </w:rPr>
        <w:t xml:space="preserve"> </w:t>
      </w:r>
      <w:r w:rsidRPr="00A2203B">
        <w:rPr>
          <w:rFonts w:asciiTheme="minorHAnsi" w:hAnsiTheme="minorHAnsi"/>
          <w:sz w:val="24"/>
          <w:szCs w:val="24"/>
        </w:rPr>
        <w:t>whose</w:t>
      </w:r>
      <w:r w:rsidRPr="00A2203B">
        <w:rPr>
          <w:rFonts w:asciiTheme="minorHAnsi" w:hAnsiTheme="minorHAnsi"/>
          <w:spacing w:val="-5"/>
          <w:sz w:val="24"/>
          <w:szCs w:val="24"/>
        </w:rPr>
        <w:t xml:space="preserve"> </w:t>
      </w:r>
      <w:r w:rsidRPr="00A2203B">
        <w:rPr>
          <w:rFonts w:asciiTheme="minorHAnsi" w:hAnsiTheme="minorHAnsi"/>
          <w:sz w:val="24"/>
          <w:szCs w:val="24"/>
        </w:rPr>
        <w:t>name</w:t>
      </w:r>
      <w:r w:rsidRPr="00A2203B">
        <w:rPr>
          <w:rFonts w:asciiTheme="minorHAnsi" w:hAnsiTheme="minorHAnsi"/>
          <w:spacing w:val="-5"/>
          <w:sz w:val="24"/>
          <w:szCs w:val="24"/>
        </w:rPr>
        <w:t xml:space="preserve"> </w:t>
      </w:r>
      <w:r w:rsidRPr="00A2203B">
        <w:rPr>
          <w:rFonts w:asciiTheme="minorHAnsi" w:hAnsiTheme="minorHAnsi"/>
          <w:sz w:val="24"/>
          <w:szCs w:val="24"/>
        </w:rPr>
        <w:t>and</w:t>
      </w:r>
      <w:r w:rsidRPr="00A2203B">
        <w:rPr>
          <w:rFonts w:asciiTheme="minorHAnsi" w:hAnsiTheme="minorHAnsi"/>
          <w:spacing w:val="-9"/>
          <w:sz w:val="24"/>
          <w:szCs w:val="24"/>
        </w:rPr>
        <w:t xml:space="preserve"> </w:t>
      </w:r>
      <w:r w:rsidRPr="00A2203B">
        <w:rPr>
          <w:rFonts w:asciiTheme="minorHAnsi" w:hAnsiTheme="minorHAnsi"/>
          <w:sz w:val="24"/>
          <w:szCs w:val="24"/>
        </w:rPr>
        <w:t>capacity</w:t>
      </w:r>
      <w:r w:rsidRPr="00A2203B">
        <w:rPr>
          <w:rFonts w:asciiTheme="minorHAnsi" w:hAnsiTheme="minorHAnsi"/>
          <w:spacing w:val="-4"/>
          <w:sz w:val="24"/>
          <w:szCs w:val="24"/>
        </w:rPr>
        <w:t xml:space="preserve"> </w:t>
      </w:r>
      <w:r w:rsidRPr="00A2203B">
        <w:rPr>
          <w:rFonts w:asciiTheme="minorHAnsi" w:hAnsiTheme="minorHAnsi"/>
          <w:sz w:val="24"/>
          <w:szCs w:val="24"/>
        </w:rPr>
        <w:t>are</w:t>
      </w:r>
      <w:r w:rsidRPr="00A2203B">
        <w:rPr>
          <w:rFonts w:asciiTheme="minorHAnsi" w:hAnsiTheme="minorHAnsi"/>
          <w:spacing w:val="-6"/>
          <w:sz w:val="24"/>
          <w:szCs w:val="24"/>
        </w:rPr>
        <w:t xml:space="preserve"> </w:t>
      </w:r>
      <w:r w:rsidRPr="00A2203B">
        <w:rPr>
          <w:rFonts w:asciiTheme="minorHAnsi" w:hAnsiTheme="minorHAnsi"/>
          <w:sz w:val="24"/>
          <w:szCs w:val="24"/>
        </w:rPr>
        <w:t>shown)</w:t>
      </w:r>
    </w:p>
    <w:p w14:paraId="02DE33D1" w14:textId="77777777" w:rsidR="005F2C69" w:rsidRPr="00A2203B" w:rsidRDefault="005F2C69" w:rsidP="005F2C69">
      <w:pPr>
        <w:spacing w:before="6"/>
        <w:ind w:left="1543"/>
        <w:rPr>
          <w:rFonts w:asciiTheme="minorHAnsi" w:hAnsiTheme="minorHAnsi"/>
          <w:sz w:val="24"/>
          <w:szCs w:val="24"/>
        </w:rPr>
      </w:pPr>
      <w:r w:rsidRPr="00A2203B">
        <w:rPr>
          <w:rFonts w:asciiTheme="minorHAnsi" w:hAnsiTheme="minorHAnsi"/>
          <w:sz w:val="24"/>
          <w:szCs w:val="24"/>
        </w:rPr>
        <w:t>in</w:t>
      </w:r>
      <w:r w:rsidRPr="00A2203B">
        <w:rPr>
          <w:rFonts w:asciiTheme="minorHAnsi" w:hAnsiTheme="minorHAnsi"/>
          <w:spacing w:val="-6"/>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capacity</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(insert</w:t>
      </w:r>
      <w:r w:rsidRPr="00A2203B">
        <w:rPr>
          <w:rFonts w:asciiTheme="minorHAnsi" w:hAnsiTheme="minorHAnsi"/>
          <w:spacing w:val="-8"/>
          <w:sz w:val="24"/>
          <w:szCs w:val="24"/>
        </w:rPr>
        <w:t xml:space="preserve"> </w:t>
      </w:r>
      <w:r w:rsidRPr="00A2203B">
        <w:rPr>
          <w:rFonts w:asciiTheme="minorHAnsi" w:hAnsiTheme="minorHAnsi"/>
          <w:sz w:val="24"/>
          <w:szCs w:val="24"/>
        </w:rPr>
        <w:t>legal</w:t>
      </w:r>
      <w:r w:rsidRPr="00A2203B">
        <w:rPr>
          <w:rFonts w:asciiTheme="minorHAnsi" w:hAnsiTheme="minorHAnsi"/>
          <w:spacing w:val="-5"/>
          <w:sz w:val="24"/>
          <w:szCs w:val="24"/>
        </w:rPr>
        <w:t xml:space="preserve"> </w:t>
      </w:r>
      <w:r w:rsidRPr="00A2203B">
        <w:rPr>
          <w:rFonts w:asciiTheme="minorHAnsi" w:hAnsiTheme="minorHAnsi"/>
          <w:sz w:val="24"/>
          <w:szCs w:val="24"/>
        </w:rPr>
        <w:t>capacity</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person</w:t>
      </w:r>
      <w:r w:rsidRPr="00A2203B">
        <w:rPr>
          <w:rFonts w:asciiTheme="minorHAnsi" w:hAnsiTheme="minorHAnsi"/>
          <w:spacing w:val="-8"/>
          <w:sz w:val="24"/>
          <w:szCs w:val="24"/>
        </w:rPr>
        <w:t xml:space="preserve"> </w:t>
      </w:r>
      <w:r w:rsidRPr="00A2203B">
        <w:rPr>
          <w:rFonts w:asciiTheme="minorHAnsi" w:hAnsiTheme="minorHAnsi"/>
          <w:sz w:val="24"/>
          <w:szCs w:val="24"/>
        </w:rPr>
        <w:t>signing</w:t>
      </w:r>
      <w:r w:rsidRPr="00A2203B">
        <w:rPr>
          <w:rFonts w:asciiTheme="minorHAnsi" w:hAnsiTheme="minorHAnsi"/>
          <w:spacing w:val="-8"/>
          <w:sz w:val="24"/>
          <w:szCs w:val="24"/>
        </w:rPr>
        <w:t xml:space="preserve"> </w:t>
      </w:r>
      <w:r w:rsidRPr="00A2203B">
        <w:rPr>
          <w:rFonts w:asciiTheme="minorHAnsi" w:hAnsiTheme="minorHAnsi"/>
          <w:sz w:val="24"/>
          <w:szCs w:val="24"/>
        </w:rPr>
        <w:t>the</w:t>
      </w:r>
      <w:r w:rsidRPr="00A2203B">
        <w:rPr>
          <w:rFonts w:asciiTheme="minorHAnsi" w:hAnsiTheme="minorHAnsi"/>
          <w:spacing w:val="-5"/>
          <w:sz w:val="24"/>
          <w:szCs w:val="24"/>
        </w:rPr>
        <w:t xml:space="preserve"> </w:t>
      </w:r>
      <w:r w:rsidRPr="00A2203B">
        <w:rPr>
          <w:rFonts w:asciiTheme="minorHAnsi" w:hAnsiTheme="minorHAnsi"/>
          <w:sz w:val="24"/>
          <w:szCs w:val="24"/>
        </w:rPr>
        <w:t>Bid</w:t>
      </w:r>
      <w:r w:rsidRPr="00A2203B">
        <w:rPr>
          <w:rFonts w:asciiTheme="minorHAnsi" w:hAnsiTheme="minorHAnsi"/>
          <w:spacing w:val="-8"/>
          <w:sz w:val="24"/>
          <w:szCs w:val="24"/>
        </w:rPr>
        <w:t xml:space="preserve"> </w:t>
      </w:r>
      <w:r w:rsidRPr="00A2203B">
        <w:rPr>
          <w:rFonts w:asciiTheme="minorHAnsi" w:hAnsiTheme="minorHAnsi"/>
          <w:sz w:val="24"/>
          <w:szCs w:val="24"/>
        </w:rPr>
        <w:t>Securing</w:t>
      </w:r>
      <w:r w:rsidRPr="00A2203B">
        <w:rPr>
          <w:rFonts w:asciiTheme="minorHAnsi" w:hAnsiTheme="minorHAnsi"/>
          <w:spacing w:val="-7"/>
          <w:sz w:val="24"/>
          <w:szCs w:val="24"/>
        </w:rPr>
        <w:t xml:space="preserve"> </w:t>
      </w:r>
      <w:r w:rsidRPr="00A2203B">
        <w:rPr>
          <w:rFonts w:asciiTheme="minorHAnsi" w:hAnsiTheme="minorHAnsi"/>
          <w:sz w:val="24"/>
          <w:szCs w:val="24"/>
        </w:rPr>
        <w:t>Declaration)</w:t>
      </w:r>
      <w:r w:rsidRPr="00A2203B">
        <w:rPr>
          <w:rFonts w:asciiTheme="minorHAnsi" w:hAnsiTheme="minorHAnsi"/>
          <w:spacing w:val="-72"/>
          <w:sz w:val="24"/>
          <w:szCs w:val="24"/>
        </w:rPr>
        <w:t xml:space="preserve"> </w:t>
      </w:r>
      <w:r w:rsidRPr="00A2203B">
        <w:rPr>
          <w:rFonts w:asciiTheme="minorHAnsi" w:hAnsiTheme="minorHAnsi"/>
          <w:sz w:val="24"/>
          <w:szCs w:val="24"/>
        </w:rPr>
        <w:t>Name:</w:t>
      </w:r>
      <w:r w:rsidRPr="00A2203B">
        <w:rPr>
          <w:rFonts w:asciiTheme="minorHAnsi" w:hAnsiTheme="minorHAnsi"/>
          <w:spacing w:val="-3"/>
          <w:sz w:val="24"/>
          <w:szCs w:val="24"/>
        </w:rPr>
        <w:t xml:space="preserve"> </w:t>
      </w:r>
      <w:r w:rsidRPr="00A2203B">
        <w:rPr>
          <w:rFonts w:asciiTheme="minorHAnsi" w:hAnsiTheme="minorHAnsi"/>
          <w:sz w:val="24"/>
          <w:szCs w:val="24"/>
        </w:rPr>
        <w:t>(insert</w:t>
      </w:r>
      <w:r w:rsidRPr="00A2203B">
        <w:rPr>
          <w:rFonts w:asciiTheme="minorHAnsi" w:hAnsiTheme="minorHAnsi"/>
          <w:spacing w:val="-2"/>
          <w:sz w:val="24"/>
          <w:szCs w:val="24"/>
        </w:rPr>
        <w:t xml:space="preserve"> </w:t>
      </w:r>
      <w:r w:rsidRPr="00A2203B">
        <w:rPr>
          <w:rFonts w:asciiTheme="minorHAnsi" w:hAnsiTheme="minorHAnsi"/>
          <w:sz w:val="24"/>
          <w:szCs w:val="24"/>
        </w:rPr>
        <w:t>complete</w:t>
      </w:r>
      <w:r w:rsidRPr="00A2203B">
        <w:rPr>
          <w:rFonts w:asciiTheme="minorHAnsi" w:hAnsiTheme="minorHAnsi"/>
          <w:spacing w:val="-1"/>
          <w:sz w:val="24"/>
          <w:szCs w:val="24"/>
        </w:rPr>
        <w:t xml:space="preserve"> </w:t>
      </w:r>
      <w:r w:rsidRPr="00A2203B">
        <w:rPr>
          <w:rFonts w:asciiTheme="minorHAnsi" w:hAnsiTheme="minorHAnsi"/>
          <w:sz w:val="24"/>
          <w:szCs w:val="24"/>
        </w:rPr>
        <w:t>name</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3"/>
          <w:sz w:val="24"/>
          <w:szCs w:val="24"/>
        </w:rPr>
        <w:t xml:space="preserve"> </w:t>
      </w:r>
      <w:r w:rsidRPr="00A2203B">
        <w:rPr>
          <w:rFonts w:asciiTheme="minorHAnsi" w:hAnsiTheme="minorHAnsi"/>
          <w:sz w:val="24"/>
          <w:szCs w:val="24"/>
        </w:rPr>
        <w:t>person</w:t>
      </w:r>
      <w:r w:rsidRPr="00A2203B">
        <w:rPr>
          <w:rFonts w:asciiTheme="minorHAnsi" w:hAnsiTheme="minorHAnsi"/>
          <w:spacing w:val="-2"/>
          <w:sz w:val="24"/>
          <w:szCs w:val="24"/>
        </w:rPr>
        <w:t xml:space="preserve"> </w:t>
      </w:r>
      <w:r w:rsidRPr="00A2203B">
        <w:rPr>
          <w:rFonts w:asciiTheme="minorHAnsi" w:hAnsiTheme="minorHAnsi"/>
          <w:sz w:val="24"/>
          <w:szCs w:val="24"/>
        </w:rPr>
        <w:t>signing</w:t>
      </w:r>
      <w:r w:rsidRPr="00A2203B">
        <w:rPr>
          <w:rFonts w:asciiTheme="minorHAnsi" w:hAnsiTheme="minorHAnsi"/>
          <w:spacing w:val="-3"/>
          <w:sz w:val="24"/>
          <w:szCs w:val="24"/>
        </w:rPr>
        <w:t xml:space="preserve"> </w:t>
      </w:r>
      <w:r w:rsidRPr="00A2203B">
        <w:rPr>
          <w:rFonts w:asciiTheme="minorHAnsi" w:hAnsiTheme="minorHAnsi"/>
          <w:sz w:val="24"/>
          <w:szCs w:val="24"/>
        </w:rPr>
        <w:t>the Bid</w:t>
      </w:r>
      <w:r w:rsidRPr="00A2203B">
        <w:rPr>
          <w:rFonts w:asciiTheme="minorHAnsi" w:hAnsiTheme="minorHAnsi"/>
          <w:spacing w:val="-3"/>
          <w:sz w:val="24"/>
          <w:szCs w:val="24"/>
        </w:rPr>
        <w:t xml:space="preserve"> </w:t>
      </w:r>
      <w:r w:rsidRPr="00A2203B">
        <w:rPr>
          <w:rFonts w:asciiTheme="minorHAnsi" w:hAnsiTheme="minorHAnsi"/>
          <w:sz w:val="24"/>
          <w:szCs w:val="24"/>
        </w:rPr>
        <w:t>Securing</w:t>
      </w:r>
      <w:r w:rsidRPr="00A2203B">
        <w:rPr>
          <w:rFonts w:asciiTheme="minorHAnsi" w:hAnsiTheme="minorHAnsi"/>
          <w:spacing w:val="-3"/>
          <w:sz w:val="24"/>
          <w:szCs w:val="24"/>
        </w:rPr>
        <w:t xml:space="preserve"> </w:t>
      </w:r>
      <w:r w:rsidRPr="00A2203B">
        <w:rPr>
          <w:rFonts w:asciiTheme="minorHAnsi" w:hAnsiTheme="minorHAnsi"/>
          <w:sz w:val="24"/>
          <w:szCs w:val="24"/>
        </w:rPr>
        <w:t>Declaration)</w:t>
      </w:r>
    </w:p>
    <w:p w14:paraId="2176813D" w14:textId="77777777" w:rsidR="005F2C69" w:rsidRPr="00A2203B" w:rsidRDefault="005F2C69" w:rsidP="005F2C69">
      <w:pPr>
        <w:tabs>
          <w:tab w:val="left" w:pos="4361"/>
          <w:tab w:val="left" w:pos="7657"/>
        </w:tabs>
        <w:spacing w:before="4"/>
        <w:ind w:left="1543" w:right="733"/>
        <w:rPr>
          <w:rFonts w:asciiTheme="minorHAnsi" w:hAnsiTheme="minorHAnsi"/>
          <w:sz w:val="24"/>
          <w:szCs w:val="24"/>
        </w:rPr>
      </w:pPr>
      <w:r w:rsidRPr="00A2203B">
        <w:rPr>
          <w:rFonts w:asciiTheme="minorHAnsi" w:hAnsiTheme="minorHAnsi"/>
          <w:sz w:val="24"/>
          <w:szCs w:val="24"/>
        </w:rPr>
        <w:t>Duly</w:t>
      </w:r>
      <w:r w:rsidRPr="00A2203B">
        <w:rPr>
          <w:rFonts w:asciiTheme="minorHAnsi" w:hAnsiTheme="minorHAnsi"/>
          <w:spacing w:val="-4"/>
          <w:sz w:val="24"/>
          <w:szCs w:val="24"/>
        </w:rPr>
        <w:t xml:space="preserve"> </w:t>
      </w:r>
      <w:r w:rsidRPr="00A2203B">
        <w:rPr>
          <w:rFonts w:asciiTheme="minorHAnsi" w:hAnsiTheme="minorHAnsi"/>
          <w:sz w:val="24"/>
          <w:szCs w:val="24"/>
        </w:rPr>
        <w:t>authorized</w:t>
      </w:r>
      <w:r w:rsidRPr="00A2203B">
        <w:rPr>
          <w:rFonts w:asciiTheme="minorHAnsi" w:hAnsiTheme="minorHAnsi"/>
          <w:spacing w:val="-8"/>
          <w:sz w:val="24"/>
          <w:szCs w:val="24"/>
        </w:rPr>
        <w:t xml:space="preserve"> </w:t>
      </w:r>
      <w:r w:rsidRPr="00A2203B">
        <w:rPr>
          <w:rFonts w:asciiTheme="minorHAnsi" w:hAnsiTheme="minorHAnsi"/>
          <w:sz w:val="24"/>
          <w:szCs w:val="24"/>
        </w:rPr>
        <w:t>to</w:t>
      </w:r>
      <w:r w:rsidRPr="00A2203B">
        <w:rPr>
          <w:rFonts w:asciiTheme="minorHAnsi" w:hAnsiTheme="minorHAnsi"/>
          <w:spacing w:val="-4"/>
          <w:sz w:val="24"/>
          <w:szCs w:val="24"/>
        </w:rPr>
        <w:t xml:space="preserve"> </w:t>
      </w:r>
      <w:r w:rsidRPr="00A2203B">
        <w:rPr>
          <w:rFonts w:asciiTheme="minorHAnsi" w:hAnsiTheme="minorHAnsi"/>
          <w:sz w:val="24"/>
          <w:szCs w:val="24"/>
        </w:rPr>
        <w:t>sign</w:t>
      </w:r>
      <w:r w:rsidRPr="00A2203B">
        <w:rPr>
          <w:rFonts w:asciiTheme="minorHAnsi" w:hAnsiTheme="minorHAnsi"/>
          <w:spacing w:val="-5"/>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bid</w:t>
      </w:r>
      <w:r w:rsidRPr="00A2203B">
        <w:rPr>
          <w:rFonts w:asciiTheme="minorHAnsi" w:hAnsiTheme="minorHAnsi"/>
          <w:spacing w:val="-9"/>
          <w:sz w:val="24"/>
          <w:szCs w:val="24"/>
        </w:rPr>
        <w:t xml:space="preserve"> </w:t>
      </w:r>
      <w:r w:rsidRPr="00A2203B">
        <w:rPr>
          <w:rFonts w:asciiTheme="minorHAnsi" w:hAnsiTheme="minorHAnsi"/>
          <w:sz w:val="24"/>
          <w:szCs w:val="24"/>
        </w:rPr>
        <w:t>for</w:t>
      </w:r>
      <w:r w:rsidRPr="00A2203B">
        <w:rPr>
          <w:rFonts w:asciiTheme="minorHAnsi" w:hAnsiTheme="minorHAnsi"/>
          <w:spacing w:val="-3"/>
          <w:sz w:val="24"/>
          <w:szCs w:val="24"/>
        </w:rPr>
        <w:t xml:space="preserve"> </w:t>
      </w:r>
      <w:r w:rsidRPr="00A2203B">
        <w:rPr>
          <w:rFonts w:asciiTheme="minorHAnsi" w:hAnsiTheme="minorHAnsi"/>
          <w:sz w:val="24"/>
          <w:szCs w:val="24"/>
        </w:rPr>
        <w:t>an</w:t>
      </w:r>
      <w:r w:rsidRPr="00A2203B">
        <w:rPr>
          <w:rFonts w:asciiTheme="minorHAnsi" w:hAnsiTheme="minorHAnsi"/>
          <w:spacing w:val="-2"/>
          <w:sz w:val="24"/>
          <w:szCs w:val="24"/>
        </w:rPr>
        <w:t xml:space="preserve"> </w:t>
      </w:r>
      <w:r w:rsidRPr="00A2203B">
        <w:rPr>
          <w:rFonts w:asciiTheme="minorHAnsi" w:hAnsiTheme="minorHAnsi"/>
          <w:sz w:val="24"/>
          <w:szCs w:val="24"/>
        </w:rPr>
        <w:t>on</w:t>
      </w:r>
      <w:r w:rsidRPr="00A2203B">
        <w:rPr>
          <w:rFonts w:asciiTheme="minorHAnsi" w:hAnsiTheme="minorHAnsi"/>
          <w:spacing w:val="-4"/>
          <w:sz w:val="24"/>
          <w:szCs w:val="24"/>
        </w:rPr>
        <w:t xml:space="preserve"> </w:t>
      </w:r>
      <w:r w:rsidRPr="00A2203B">
        <w:rPr>
          <w:rFonts w:asciiTheme="minorHAnsi" w:hAnsiTheme="minorHAnsi"/>
          <w:sz w:val="24"/>
          <w:szCs w:val="24"/>
        </w:rPr>
        <w:t>behalf</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(insert</w:t>
      </w:r>
      <w:r w:rsidRPr="00A2203B">
        <w:rPr>
          <w:rFonts w:asciiTheme="minorHAnsi" w:hAnsiTheme="minorHAnsi"/>
          <w:spacing w:val="-8"/>
          <w:sz w:val="24"/>
          <w:szCs w:val="24"/>
        </w:rPr>
        <w:t xml:space="preserve"> </w:t>
      </w:r>
      <w:r w:rsidRPr="00A2203B">
        <w:rPr>
          <w:rFonts w:asciiTheme="minorHAnsi" w:hAnsiTheme="minorHAnsi"/>
          <w:sz w:val="24"/>
          <w:szCs w:val="24"/>
        </w:rPr>
        <w:t>complete</w:t>
      </w:r>
      <w:r w:rsidRPr="00A2203B">
        <w:rPr>
          <w:rFonts w:asciiTheme="minorHAnsi" w:hAnsiTheme="minorHAnsi"/>
          <w:spacing w:val="-5"/>
          <w:sz w:val="24"/>
          <w:szCs w:val="24"/>
        </w:rPr>
        <w:t xml:space="preserve"> </w:t>
      </w:r>
      <w:r w:rsidRPr="00A2203B">
        <w:rPr>
          <w:rFonts w:asciiTheme="minorHAnsi" w:hAnsiTheme="minorHAnsi"/>
          <w:sz w:val="24"/>
          <w:szCs w:val="24"/>
        </w:rPr>
        <w:t>name</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5"/>
          <w:sz w:val="24"/>
          <w:szCs w:val="24"/>
        </w:rPr>
        <w:t xml:space="preserve"> </w:t>
      </w:r>
      <w:r w:rsidRPr="00A2203B">
        <w:rPr>
          <w:rFonts w:asciiTheme="minorHAnsi" w:hAnsiTheme="minorHAnsi"/>
          <w:sz w:val="24"/>
          <w:szCs w:val="24"/>
        </w:rPr>
        <w:t>Bidder)</w:t>
      </w:r>
      <w:r w:rsidRPr="00A2203B">
        <w:rPr>
          <w:rFonts w:asciiTheme="minorHAnsi" w:hAnsiTheme="minorHAnsi"/>
          <w:spacing w:val="-72"/>
          <w:sz w:val="24"/>
          <w:szCs w:val="24"/>
        </w:rPr>
        <w:t xml:space="preserve"> </w:t>
      </w:r>
      <w:r w:rsidRPr="00A2203B">
        <w:rPr>
          <w:rFonts w:asciiTheme="minorHAnsi" w:hAnsiTheme="minorHAnsi"/>
          <w:sz w:val="24"/>
          <w:szCs w:val="24"/>
        </w:rPr>
        <w:t>Dated</w:t>
      </w:r>
      <w:r w:rsidRPr="00A2203B">
        <w:rPr>
          <w:rFonts w:asciiTheme="minorHAnsi" w:hAnsiTheme="minorHAnsi"/>
          <w:spacing w:val="-4"/>
          <w:sz w:val="24"/>
          <w:szCs w:val="24"/>
        </w:rPr>
        <w:t xml:space="preserve"> </w:t>
      </w:r>
      <w:r w:rsidRPr="00A2203B">
        <w:rPr>
          <w:rFonts w:asciiTheme="minorHAnsi" w:hAnsiTheme="minorHAnsi"/>
          <w:sz w:val="24"/>
          <w:szCs w:val="24"/>
        </w:rPr>
        <w:t>on</w:t>
      </w:r>
      <w:r w:rsidRPr="00A2203B">
        <w:rPr>
          <w:rFonts w:asciiTheme="minorHAnsi" w:hAnsiTheme="minorHAnsi"/>
          <w:sz w:val="24"/>
          <w:szCs w:val="24"/>
          <w:u w:val="single"/>
        </w:rPr>
        <w:tab/>
      </w:r>
      <w:r w:rsidRPr="00A2203B">
        <w:rPr>
          <w:rFonts w:asciiTheme="minorHAnsi" w:hAnsiTheme="minorHAnsi"/>
          <w:sz w:val="24"/>
          <w:szCs w:val="24"/>
        </w:rPr>
        <w:t>day</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z w:val="24"/>
          <w:szCs w:val="24"/>
          <w:u w:val="single"/>
        </w:rPr>
        <w:tab/>
      </w:r>
      <w:r w:rsidRPr="00A2203B">
        <w:rPr>
          <w:rFonts w:asciiTheme="minorHAnsi" w:hAnsiTheme="minorHAnsi"/>
          <w:sz w:val="24"/>
          <w:szCs w:val="24"/>
        </w:rPr>
        <w:t>(insert</w:t>
      </w:r>
      <w:r w:rsidRPr="00A2203B">
        <w:rPr>
          <w:rFonts w:asciiTheme="minorHAnsi" w:hAnsiTheme="minorHAnsi"/>
          <w:spacing w:val="-2"/>
          <w:sz w:val="24"/>
          <w:szCs w:val="24"/>
        </w:rPr>
        <w:t xml:space="preserve"> </w:t>
      </w:r>
      <w:r w:rsidRPr="00A2203B">
        <w:rPr>
          <w:rFonts w:asciiTheme="minorHAnsi" w:hAnsiTheme="minorHAnsi"/>
          <w:sz w:val="24"/>
          <w:szCs w:val="24"/>
        </w:rPr>
        <w:t>date</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3"/>
          <w:sz w:val="24"/>
          <w:szCs w:val="24"/>
        </w:rPr>
        <w:t xml:space="preserve"> </w:t>
      </w:r>
      <w:r w:rsidRPr="00A2203B">
        <w:rPr>
          <w:rFonts w:asciiTheme="minorHAnsi" w:hAnsiTheme="minorHAnsi"/>
          <w:sz w:val="24"/>
          <w:szCs w:val="24"/>
        </w:rPr>
        <w:t>signing)</w:t>
      </w:r>
    </w:p>
    <w:p w14:paraId="5A48D05C" w14:textId="77777777" w:rsidR="005F2C69" w:rsidRPr="00A2203B" w:rsidRDefault="005F2C69" w:rsidP="005F2C69">
      <w:pPr>
        <w:pStyle w:val="BodyText"/>
        <w:rPr>
          <w:rFonts w:asciiTheme="minorHAnsi" w:hAnsiTheme="minorHAnsi"/>
          <w:sz w:val="24"/>
          <w:szCs w:val="24"/>
        </w:rPr>
      </w:pPr>
    </w:p>
    <w:p w14:paraId="366E4A0A" w14:textId="77777777" w:rsidR="005F2C69" w:rsidRPr="00A2203B" w:rsidRDefault="005F2C69" w:rsidP="005F2C69">
      <w:pPr>
        <w:pStyle w:val="BodyText"/>
        <w:spacing w:before="4"/>
        <w:rPr>
          <w:rFonts w:asciiTheme="minorHAnsi" w:hAnsiTheme="minorHAnsi"/>
          <w:sz w:val="24"/>
          <w:szCs w:val="24"/>
        </w:rPr>
      </w:pPr>
    </w:p>
    <w:p w14:paraId="401B3BB2" w14:textId="77777777" w:rsidR="005F2C69" w:rsidRPr="00A2203B" w:rsidRDefault="005F2C69" w:rsidP="005F2C69">
      <w:pPr>
        <w:pStyle w:val="BodyText"/>
        <w:spacing w:before="101"/>
        <w:ind w:left="1474"/>
        <w:rPr>
          <w:rFonts w:asciiTheme="minorHAnsi" w:hAnsiTheme="minorHAnsi"/>
          <w:sz w:val="24"/>
          <w:szCs w:val="24"/>
        </w:rPr>
      </w:pPr>
      <w:r w:rsidRPr="00A2203B">
        <w:rPr>
          <w:rFonts w:asciiTheme="minorHAnsi" w:hAnsiTheme="minorHAnsi"/>
          <w:sz w:val="24"/>
          <w:szCs w:val="24"/>
        </w:rPr>
        <w:t>Corporate</w:t>
      </w:r>
      <w:r w:rsidRPr="00A2203B">
        <w:rPr>
          <w:rFonts w:asciiTheme="minorHAnsi" w:hAnsiTheme="minorHAnsi"/>
          <w:spacing w:val="-16"/>
          <w:sz w:val="24"/>
          <w:szCs w:val="24"/>
        </w:rPr>
        <w:t xml:space="preserve"> </w:t>
      </w:r>
      <w:r w:rsidRPr="00A2203B">
        <w:rPr>
          <w:rFonts w:asciiTheme="minorHAnsi" w:hAnsiTheme="minorHAnsi"/>
          <w:sz w:val="24"/>
          <w:szCs w:val="24"/>
        </w:rPr>
        <w:t>Seal</w:t>
      </w:r>
      <w:r w:rsidRPr="00A2203B">
        <w:rPr>
          <w:rFonts w:asciiTheme="minorHAnsi" w:hAnsiTheme="minorHAnsi"/>
          <w:spacing w:val="-14"/>
          <w:sz w:val="24"/>
          <w:szCs w:val="24"/>
        </w:rPr>
        <w:t xml:space="preserve"> </w:t>
      </w:r>
      <w:r w:rsidRPr="00A2203B">
        <w:rPr>
          <w:rFonts w:asciiTheme="minorHAnsi" w:hAnsiTheme="minorHAnsi"/>
          <w:sz w:val="24"/>
          <w:szCs w:val="24"/>
        </w:rPr>
        <w:t>(where</w:t>
      </w:r>
      <w:r w:rsidRPr="00A2203B">
        <w:rPr>
          <w:rFonts w:asciiTheme="minorHAnsi" w:hAnsiTheme="minorHAnsi"/>
          <w:spacing w:val="-17"/>
          <w:sz w:val="24"/>
          <w:szCs w:val="24"/>
        </w:rPr>
        <w:t xml:space="preserve"> </w:t>
      </w:r>
      <w:r w:rsidRPr="00A2203B">
        <w:rPr>
          <w:rFonts w:asciiTheme="minorHAnsi" w:hAnsiTheme="minorHAnsi"/>
          <w:sz w:val="24"/>
          <w:szCs w:val="24"/>
        </w:rPr>
        <w:t>appropriate)</w:t>
      </w:r>
    </w:p>
    <w:p w14:paraId="6FCE023D" w14:textId="77777777" w:rsidR="005F2C69" w:rsidRPr="00A2203B" w:rsidRDefault="005F2C69" w:rsidP="005F2C69">
      <w:pPr>
        <w:rPr>
          <w:rFonts w:asciiTheme="minorHAnsi" w:hAnsiTheme="minorHAnsi"/>
          <w:sz w:val="24"/>
          <w:szCs w:val="24"/>
        </w:rPr>
        <w:sectPr w:rsidR="005F2C69" w:rsidRPr="00A2203B" w:rsidSect="00882F96">
          <w:headerReference w:type="default" r:id="rId23"/>
          <w:footerReference w:type="default" r:id="rId24"/>
          <w:pgSz w:w="12240" w:h="15840"/>
          <w:pgMar w:top="720" w:right="1183" w:bottom="1620" w:left="420" w:header="0" w:footer="1436" w:gutter="0"/>
          <w:cols w:space="720"/>
        </w:sectPr>
      </w:pPr>
    </w:p>
    <w:p w14:paraId="4D38D18D" w14:textId="77777777" w:rsidR="005F2C69" w:rsidRPr="00A2203B" w:rsidRDefault="005F2C69" w:rsidP="005F2C69">
      <w:pPr>
        <w:pStyle w:val="BodyText"/>
        <w:spacing w:before="9"/>
        <w:rPr>
          <w:rFonts w:asciiTheme="minorHAnsi" w:hAnsiTheme="minorHAnsi"/>
          <w:sz w:val="24"/>
          <w:szCs w:val="24"/>
        </w:rPr>
      </w:pPr>
    </w:p>
    <w:p w14:paraId="17CBDD93" w14:textId="77777777" w:rsidR="005F2C69" w:rsidRPr="00A2203B" w:rsidRDefault="005F2C69" w:rsidP="005F2C69">
      <w:pPr>
        <w:rPr>
          <w:rFonts w:asciiTheme="minorHAnsi" w:hAnsiTheme="minorHAnsi"/>
          <w:sz w:val="24"/>
          <w:szCs w:val="24"/>
        </w:rPr>
        <w:sectPr w:rsidR="005F2C69" w:rsidRPr="00A2203B" w:rsidSect="00D541F0">
          <w:headerReference w:type="default" r:id="rId25"/>
          <w:footerReference w:type="default" r:id="rId26"/>
          <w:pgSz w:w="12240" w:h="15840"/>
          <w:pgMar w:top="851" w:right="700" w:bottom="1620" w:left="420" w:header="720" w:footer="1436" w:gutter="0"/>
          <w:cols w:space="720"/>
        </w:sectPr>
      </w:pPr>
    </w:p>
    <w:p w14:paraId="03001198" w14:textId="77777777" w:rsidR="005F2C69" w:rsidRPr="00A2203B" w:rsidRDefault="005F2C69" w:rsidP="005F2C69">
      <w:pPr>
        <w:pStyle w:val="BodyText"/>
        <w:rPr>
          <w:rFonts w:asciiTheme="minorHAnsi" w:hAnsiTheme="minorHAnsi"/>
          <w:sz w:val="24"/>
          <w:szCs w:val="24"/>
        </w:rPr>
      </w:pPr>
    </w:p>
    <w:p w14:paraId="34AFA8BF" w14:textId="77777777" w:rsidR="005F2C69" w:rsidRPr="00A2203B" w:rsidRDefault="005F2C69" w:rsidP="005F2C69">
      <w:pPr>
        <w:pStyle w:val="BodyText"/>
        <w:rPr>
          <w:rFonts w:asciiTheme="minorHAnsi" w:hAnsiTheme="minorHAnsi"/>
          <w:sz w:val="24"/>
          <w:szCs w:val="24"/>
        </w:rPr>
      </w:pPr>
    </w:p>
    <w:p w14:paraId="51E96787" w14:textId="77777777" w:rsidR="005F2C69" w:rsidRPr="00A2203B" w:rsidRDefault="005F2C69" w:rsidP="005F2C69">
      <w:pPr>
        <w:pStyle w:val="BodyText"/>
        <w:spacing w:before="5"/>
        <w:rPr>
          <w:rFonts w:asciiTheme="minorHAnsi" w:hAnsiTheme="minorHAnsi"/>
          <w:sz w:val="24"/>
          <w:szCs w:val="24"/>
        </w:rPr>
      </w:pPr>
      <w:r>
        <w:rPr>
          <w:rFonts w:asciiTheme="minorHAnsi" w:hAnsiTheme="minorHAnsi"/>
          <w:sz w:val="24"/>
          <w:szCs w:val="24"/>
        </w:rPr>
        <w:t xml:space="preserve">        </w:t>
      </w:r>
    </w:p>
    <w:p w14:paraId="0235831C" w14:textId="77777777" w:rsidR="005F2C69" w:rsidRPr="00A2203B" w:rsidRDefault="005F2C69" w:rsidP="005F2C69">
      <w:pPr>
        <w:tabs>
          <w:tab w:val="left" w:pos="4075"/>
        </w:tabs>
        <w:ind w:left="1061"/>
        <w:rPr>
          <w:rFonts w:asciiTheme="minorHAnsi" w:hAnsiTheme="minorHAnsi"/>
          <w:sz w:val="24"/>
          <w:szCs w:val="24"/>
        </w:rPr>
      </w:pPr>
      <w:r w:rsidRPr="00A2203B">
        <w:rPr>
          <w:rFonts w:asciiTheme="minorHAnsi" w:hAnsiTheme="minorHAnsi"/>
          <w:sz w:val="24"/>
          <w:szCs w:val="24"/>
        </w:rPr>
        <w:t xml:space="preserve">No: </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p>
    <w:p w14:paraId="59F36D36" w14:textId="77777777" w:rsidR="005F2C69" w:rsidRPr="00A2203B" w:rsidRDefault="005F2C69" w:rsidP="005F2C69">
      <w:pPr>
        <w:pStyle w:val="BodyText"/>
        <w:rPr>
          <w:rFonts w:asciiTheme="minorHAnsi" w:hAnsiTheme="minorHAnsi"/>
          <w:sz w:val="24"/>
          <w:szCs w:val="24"/>
        </w:rPr>
      </w:pPr>
      <w:r w:rsidRPr="00A2203B">
        <w:rPr>
          <w:rFonts w:asciiTheme="minorHAnsi" w:hAnsiTheme="minorHAnsi"/>
          <w:sz w:val="24"/>
          <w:szCs w:val="24"/>
        </w:rPr>
        <w:br w:type="column"/>
      </w:r>
    </w:p>
    <w:p w14:paraId="6AB1989E" w14:textId="77777777" w:rsidR="005F2C69" w:rsidRPr="00A2203B" w:rsidRDefault="005F2C69" w:rsidP="005F2C69">
      <w:pPr>
        <w:pStyle w:val="Heading3"/>
        <w:spacing w:before="232"/>
        <w:ind w:left="-32"/>
        <w:rPr>
          <w:rFonts w:asciiTheme="minorHAnsi" w:hAnsiTheme="minorHAnsi" w:cs="Calibri"/>
          <w:sz w:val="24"/>
          <w:szCs w:val="24"/>
        </w:rPr>
      </w:pPr>
      <w:r w:rsidRPr="00A2203B">
        <w:rPr>
          <w:rFonts w:asciiTheme="minorHAnsi" w:hAnsiTheme="minorHAnsi" w:cs="Calibri"/>
          <w:sz w:val="24"/>
          <w:szCs w:val="24"/>
          <w:u w:val="thick"/>
        </w:rPr>
        <w:t>LETTER</w:t>
      </w:r>
      <w:r w:rsidRPr="00A2203B">
        <w:rPr>
          <w:rFonts w:asciiTheme="minorHAnsi" w:hAnsiTheme="minorHAnsi" w:cs="Calibri"/>
          <w:spacing w:val="-12"/>
          <w:sz w:val="24"/>
          <w:szCs w:val="24"/>
          <w:u w:val="thick"/>
        </w:rPr>
        <w:t xml:space="preserve"> </w:t>
      </w:r>
      <w:r w:rsidRPr="00A2203B">
        <w:rPr>
          <w:rFonts w:asciiTheme="minorHAnsi" w:hAnsiTheme="minorHAnsi" w:cs="Calibri"/>
          <w:sz w:val="24"/>
          <w:szCs w:val="24"/>
          <w:u w:val="thick"/>
        </w:rPr>
        <w:t>OF</w:t>
      </w:r>
      <w:r w:rsidRPr="00A2203B">
        <w:rPr>
          <w:rFonts w:asciiTheme="minorHAnsi" w:hAnsiTheme="minorHAnsi" w:cs="Calibri"/>
          <w:spacing w:val="-16"/>
          <w:sz w:val="24"/>
          <w:szCs w:val="24"/>
          <w:u w:val="thick"/>
        </w:rPr>
        <w:t xml:space="preserve"> </w:t>
      </w:r>
      <w:r w:rsidRPr="00A2203B">
        <w:rPr>
          <w:rFonts w:asciiTheme="minorHAnsi" w:hAnsiTheme="minorHAnsi" w:cs="Calibri"/>
          <w:sz w:val="24"/>
          <w:szCs w:val="24"/>
          <w:u w:val="thick"/>
        </w:rPr>
        <w:t>AWARD</w:t>
      </w:r>
      <w:r w:rsidRPr="00A2203B">
        <w:rPr>
          <w:rFonts w:asciiTheme="minorHAnsi" w:hAnsiTheme="minorHAnsi" w:cs="Calibri"/>
          <w:spacing w:val="-7"/>
          <w:sz w:val="24"/>
          <w:szCs w:val="24"/>
          <w:u w:val="thick"/>
        </w:rPr>
        <w:t xml:space="preserve"> </w:t>
      </w:r>
      <w:r w:rsidRPr="00A2203B">
        <w:rPr>
          <w:rFonts w:asciiTheme="minorHAnsi" w:hAnsiTheme="minorHAnsi" w:cs="Calibri"/>
          <w:sz w:val="24"/>
          <w:szCs w:val="24"/>
          <w:u w:val="thick"/>
        </w:rPr>
        <w:t>FORMAT</w:t>
      </w:r>
    </w:p>
    <w:p w14:paraId="3A38DABD" w14:textId="77777777" w:rsidR="005F2C69" w:rsidRPr="00A2203B" w:rsidRDefault="005F2C69" w:rsidP="005F2C69">
      <w:pPr>
        <w:tabs>
          <w:tab w:val="left" w:pos="4160"/>
        </w:tabs>
        <w:spacing w:before="184"/>
        <w:ind w:left="1989"/>
        <w:rPr>
          <w:rFonts w:asciiTheme="minorHAnsi" w:hAnsiTheme="minorHAnsi"/>
          <w:sz w:val="24"/>
          <w:szCs w:val="24"/>
        </w:rPr>
      </w:pPr>
      <w:r w:rsidRPr="00A2203B">
        <w:rPr>
          <w:rFonts w:asciiTheme="minorHAnsi" w:hAnsiTheme="minorHAnsi"/>
          <w:sz w:val="24"/>
          <w:szCs w:val="24"/>
        </w:rPr>
        <w:t>Date:</w:t>
      </w:r>
      <w:r w:rsidRPr="00A2203B">
        <w:rPr>
          <w:rFonts w:asciiTheme="minorHAnsi" w:hAnsiTheme="minorHAnsi"/>
          <w:spacing w:val="1"/>
          <w:sz w:val="24"/>
          <w:szCs w:val="24"/>
        </w:rPr>
        <w:t xml:space="preserve"> </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p>
    <w:p w14:paraId="322C495F" w14:textId="77777777" w:rsidR="005F2C69" w:rsidRPr="00EC1BDE" w:rsidRDefault="005F2C69" w:rsidP="005F2C69">
      <w:pPr>
        <w:pStyle w:val="Heading3"/>
        <w:spacing w:before="100"/>
        <w:ind w:left="671" w:firstLine="49"/>
        <w:rPr>
          <w:rFonts w:asciiTheme="minorHAnsi" w:hAnsiTheme="minorHAnsi" w:cs="Calibri"/>
          <w:sz w:val="24"/>
          <w:szCs w:val="24"/>
        </w:rPr>
      </w:pPr>
      <w:r w:rsidRPr="00A2203B">
        <w:rPr>
          <w:rFonts w:asciiTheme="minorHAnsi" w:hAnsiTheme="minorHAnsi" w:cs="Calibri"/>
          <w:b w:val="0"/>
          <w:sz w:val="24"/>
          <w:szCs w:val="24"/>
        </w:rPr>
        <w:br w:type="column"/>
      </w:r>
      <w:r w:rsidRPr="00EC1BDE">
        <w:rPr>
          <w:rFonts w:asciiTheme="minorHAnsi" w:hAnsiTheme="minorHAnsi" w:cs="Calibri"/>
          <w:b w:val="0"/>
          <w:sz w:val="24"/>
          <w:szCs w:val="24"/>
          <w:u w:val="none"/>
        </w:rPr>
        <w:t xml:space="preserve">               </w:t>
      </w:r>
      <w:r w:rsidRPr="00EC1BDE">
        <w:rPr>
          <w:rFonts w:asciiTheme="minorHAnsi" w:hAnsiTheme="minorHAnsi" w:cs="Calibri"/>
          <w:sz w:val="24"/>
          <w:szCs w:val="24"/>
        </w:rPr>
        <w:t>Form-8</w:t>
      </w:r>
    </w:p>
    <w:p w14:paraId="68078AA4" w14:textId="77777777" w:rsidR="005F2C69" w:rsidRPr="00A2203B" w:rsidRDefault="005F2C69" w:rsidP="005F2C69">
      <w:pPr>
        <w:rPr>
          <w:rFonts w:asciiTheme="minorHAnsi" w:hAnsiTheme="minorHAnsi"/>
          <w:sz w:val="24"/>
          <w:szCs w:val="24"/>
        </w:rPr>
        <w:sectPr w:rsidR="005F2C69" w:rsidRPr="00A2203B" w:rsidSect="00D541F0">
          <w:type w:val="continuous"/>
          <w:pgSz w:w="12240" w:h="15840"/>
          <w:pgMar w:top="993" w:right="700" w:bottom="1620" w:left="420" w:header="720" w:footer="720" w:gutter="0"/>
          <w:cols w:num="3" w:space="720" w:equalWidth="0">
            <w:col w:w="4076" w:space="40"/>
            <w:col w:w="4161" w:space="39"/>
            <w:col w:w="2804"/>
          </w:cols>
        </w:sectPr>
      </w:pPr>
    </w:p>
    <w:p w14:paraId="045E9A36" w14:textId="77777777" w:rsidR="005F2C69" w:rsidRPr="00A2203B" w:rsidRDefault="005F2C69" w:rsidP="005F2C69">
      <w:pPr>
        <w:tabs>
          <w:tab w:val="left" w:pos="4418"/>
        </w:tabs>
        <w:spacing w:before="185" w:line="391" w:lineRule="auto"/>
        <w:ind w:left="1061" w:right="6054"/>
        <w:rPr>
          <w:rFonts w:asciiTheme="minorHAnsi" w:hAnsiTheme="minorHAnsi"/>
          <w:sz w:val="24"/>
          <w:szCs w:val="24"/>
        </w:rPr>
      </w:pPr>
      <w:r w:rsidRPr="00A2203B">
        <w:rPr>
          <w:rFonts w:asciiTheme="minorHAnsi" w:hAnsiTheme="minorHAnsi"/>
          <w:sz w:val="24"/>
          <w:szCs w:val="24"/>
        </w:rPr>
        <w:t>To</w:t>
      </w:r>
      <w:r w:rsidRPr="00A2203B">
        <w:rPr>
          <w:rFonts w:asciiTheme="minorHAnsi" w:hAnsiTheme="minorHAnsi"/>
          <w:sz w:val="24"/>
          <w:szCs w:val="24"/>
          <w:u w:val="single"/>
        </w:rPr>
        <w:tab/>
      </w:r>
      <w:r w:rsidRPr="00A2203B">
        <w:rPr>
          <w:rFonts w:asciiTheme="minorHAnsi" w:hAnsiTheme="minorHAnsi"/>
          <w:sz w:val="24"/>
          <w:szCs w:val="24"/>
        </w:rPr>
        <w:t xml:space="preserve"> (Name</w:t>
      </w:r>
      <w:r w:rsidRPr="00A2203B">
        <w:rPr>
          <w:rFonts w:asciiTheme="minorHAnsi" w:hAnsiTheme="minorHAnsi"/>
          <w:spacing w:val="-15"/>
          <w:sz w:val="24"/>
          <w:szCs w:val="24"/>
        </w:rPr>
        <w:t xml:space="preserve"> </w:t>
      </w:r>
      <w:r w:rsidRPr="00A2203B">
        <w:rPr>
          <w:rFonts w:asciiTheme="minorHAnsi" w:hAnsiTheme="minorHAnsi"/>
          <w:sz w:val="24"/>
          <w:szCs w:val="24"/>
        </w:rPr>
        <w:t>and</w:t>
      </w:r>
      <w:r w:rsidRPr="00A2203B">
        <w:rPr>
          <w:rFonts w:asciiTheme="minorHAnsi" w:hAnsiTheme="minorHAnsi"/>
          <w:spacing w:val="-16"/>
          <w:sz w:val="24"/>
          <w:szCs w:val="24"/>
        </w:rPr>
        <w:t xml:space="preserve"> </w:t>
      </w:r>
      <w:r w:rsidRPr="00A2203B">
        <w:rPr>
          <w:rFonts w:asciiTheme="minorHAnsi" w:hAnsiTheme="minorHAnsi"/>
          <w:sz w:val="24"/>
          <w:szCs w:val="24"/>
        </w:rPr>
        <w:t>Address</w:t>
      </w:r>
      <w:r w:rsidRPr="00A2203B">
        <w:rPr>
          <w:rFonts w:asciiTheme="minorHAnsi" w:hAnsiTheme="minorHAnsi"/>
          <w:spacing w:val="-12"/>
          <w:sz w:val="24"/>
          <w:szCs w:val="24"/>
        </w:rPr>
        <w:t xml:space="preserve"> </w:t>
      </w:r>
      <w:r w:rsidRPr="00A2203B">
        <w:rPr>
          <w:rFonts w:asciiTheme="minorHAnsi" w:hAnsiTheme="minorHAnsi"/>
          <w:sz w:val="24"/>
          <w:szCs w:val="24"/>
        </w:rPr>
        <w:t>of</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Contractor)</w:t>
      </w:r>
    </w:p>
    <w:p w14:paraId="3C4EBAEC" w14:textId="77777777" w:rsidR="005F2C69" w:rsidRPr="00A2203B" w:rsidRDefault="005F2C69" w:rsidP="005F2C69">
      <w:pPr>
        <w:pStyle w:val="BodyText"/>
        <w:spacing w:before="4"/>
        <w:rPr>
          <w:rFonts w:asciiTheme="minorHAnsi" w:hAnsiTheme="minorHAnsi"/>
          <w:sz w:val="24"/>
          <w:szCs w:val="24"/>
        </w:rPr>
      </w:pPr>
    </w:p>
    <w:p w14:paraId="3365B724" w14:textId="77777777" w:rsidR="005F2C69" w:rsidRPr="00A2203B" w:rsidRDefault="005F2C69" w:rsidP="005F2C69">
      <w:pPr>
        <w:tabs>
          <w:tab w:val="left" w:pos="4781"/>
        </w:tabs>
        <w:ind w:left="1781"/>
        <w:jc w:val="both"/>
        <w:rPr>
          <w:rFonts w:asciiTheme="minorHAnsi" w:hAnsiTheme="minorHAnsi"/>
          <w:sz w:val="24"/>
          <w:szCs w:val="24"/>
        </w:rPr>
      </w:pPr>
      <w:r w:rsidRPr="00A2203B">
        <w:rPr>
          <w:rFonts w:asciiTheme="minorHAnsi" w:hAnsiTheme="minorHAnsi"/>
          <w:sz w:val="24"/>
          <w:szCs w:val="24"/>
        </w:rPr>
        <w:t>Sub:</w:t>
      </w:r>
      <w:r w:rsidRPr="00A2203B">
        <w:rPr>
          <w:rFonts w:asciiTheme="minorHAnsi" w:hAnsiTheme="minorHAnsi"/>
          <w:spacing w:val="-13"/>
          <w:sz w:val="24"/>
          <w:szCs w:val="24"/>
        </w:rPr>
        <w:t xml:space="preserve"> </w:t>
      </w:r>
      <w:r w:rsidRPr="00A2203B">
        <w:rPr>
          <w:rFonts w:asciiTheme="minorHAnsi" w:hAnsiTheme="minorHAnsi"/>
          <w:sz w:val="24"/>
          <w:szCs w:val="24"/>
        </w:rPr>
        <w:t>Tender</w:t>
      </w:r>
      <w:r w:rsidRPr="00A2203B">
        <w:rPr>
          <w:rFonts w:asciiTheme="minorHAnsi" w:hAnsiTheme="minorHAnsi"/>
          <w:spacing w:val="-9"/>
          <w:sz w:val="24"/>
          <w:szCs w:val="24"/>
        </w:rPr>
        <w:t xml:space="preserve"> </w:t>
      </w:r>
      <w:r w:rsidRPr="00A2203B">
        <w:rPr>
          <w:rFonts w:asciiTheme="minorHAnsi" w:hAnsiTheme="minorHAnsi"/>
          <w:sz w:val="24"/>
          <w:szCs w:val="24"/>
        </w:rPr>
        <w:t>No.</w:t>
      </w:r>
      <w:r w:rsidRPr="00A2203B">
        <w:rPr>
          <w:rFonts w:asciiTheme="minorHAnsi" w:hAnsiTheme="minorHAnsi"/>
          <w:sz w:val="24"/>
          <w:szCs w:val="24"/>
          <w:u w:val="single"/>
        </w:rPr>
        <w:tab/>
      </w:r>
      <w:r w:rsidRPr="00A2203B">
        <w:rPr>
          <w:rFonts w:asciiTheme="minorHAnsi" w:hAnsiTheme="minorHAnsi"/>
          <w:sz w:val="24"/>
          <w:szCs w:val="24"/>
        </w:rPr>
        <w:t>(Name</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Work)</w:t>
      </w:r>
    </w:p>
    <w:p w14:paraId="602FBDE3" w14:textId="77777777" w:rsidR="005F2C69" w:rsidRPr="00A2203B" w:rsidRDefault="005F2C69" w:rsidP="005F2C69">
      <w:pPr>
        <w:tabs>
          <w:tab w:val="left" w:pos="6090"/>
          <w:tab w:val="left" w:pos="8562"/>
        </w:tabs>
        <w:spacing w:before="188" w:line="254" w:lineRule="auto"/>
        <w:ind w:left="1061" w:right="1771" w:firstLine="717"/>
        <w:rPr>
          <w:rFonts w:asciiTheme="minorHAnsi" w:hAnsiTheme="minorHAnsi"/>
          <w:sz w:val="24"/>
          <w:szCs w:val="24"/>
        </w:rPr>
      </w:pPr>
      <w:proofErr w:type="gramStart"/>
      <w:r w:rsidRPr="00A2203B">
        <w:rPr>
          <w:rFonts w:asciiTheme="minorHAnsi" w:hAnsiTheme="minorHAnsi"/>
          <w:sz w:val="24"/>
          <w:szCs w:val="24"/>
        </w:rPr>
        <w:t>Ref :</w:t>
      </w:r>
      <w:proofErr w:type="gramEnd"/>
      <w:r w:rsidRPr="00A2203B">
        <w:rPr>
          <w:rFonts w:asciiTheme="minorHAnsi" w:hAnsiTheme="minorHAnsi"/>
          <w:spacing w:val="-3"/>
          <w:sz w:val="24"/>
          <w:szCs w:val="24"/>
        </w:rPr>
        <w:t xml:space="preserve"> </w:t>
      </w:r>
      <w:r w:rsidRPr="00A2203B">
        <w:rPr>
          <w:rFonts w:asciiTheme="minorHAnsi" w:hAnsiTheme="minorHAnsi"/>
          <w:sz w:val="24"/>
          <w:szCs w:val="24"/>
        </w:rPr>
        <w:t>Your</w:t>
      </w:r>
      <w:r w:rsidRPr="00A2203B">
        <w:rPr>
          <w:rFonts w:asciiTheme="minorHAnsi" w:hAnsiTheme="minorHAnsi"/>
          <w:spacing w:val="-2"/>
          <w:sz w:val="24"/>
          <w:szCs w:val="24"/>
        </w:rPr>
        <w:t xml:space="preserve"> </w:t>
      </w:r>
      <w:r w:rsidRPr="00A2203B">
        <w:rPr>
          <w:rFonts w:asciiTheme="minorHAnsi" w:hAnsiTheme="minorHAnsi"/>
          <w:sz w:val="24"/>
          <w:szCs w:val="24"/>
        </w:rPr>
        <w:t>bid</w:t>
      </w:r>
      <w:r w:rsidRPr="00A2203B">
        <w:rPr>
          <w:rFonts w:asciiTheme="minorHAnsi" w:hAnsiTheme="minorHAnsi"/>
          <w:spacing w:val="-2"/>
          <w:sz w:val="24"/>
          <w:szCs w:val="24"/>
        </w:rPr>
        <w:t xml:space="preserve"> </w:t>
      </w:r>
      <w:r w:rsidRPr="00A2203B">
        <w:rPr>
          <w:rFonts w:asciiTheme="minorHAnsi" w:hAnsiTheme="minorHAnsi"/>
          <w:sz w:val="24"/>
          <w:szCs w:val="24"/>
        </w:rPr>
        <w:t>dated</w:t>
      </w:r>
      <w:r w:rsidRPr="00A2203B">
        <w:rPr>
          <w:rFonts w:asciiTheme="minorHAnsi" w:hAnsiTheme="minorHAnsi"/>
          <w:sz w:val="24"/>
          <w:szCs w:val="24"/>
          <w:u w:val="single"/>
        </w:rPr>
        <w:tab/>
      </w:r>
      <w:r w:rsidRPr="00A2203B">
        <w:rPr>
          <w:rFonts w:asciiTheme="minorHAnsi" w:hAnsiTheme="minorHAnsi"/>
          <w:sz w:val="24"/>
          <w:szCs w:val="24"/>
        </w:rPr>
        <w:t>And</w:t>
      </w:r>
      <w:r w:rsidRPr="00A2203B">
        <w:rPr>
          <w:rFonts w:asciiTheme="minorHAnsi" w:hAnsiTheme="minorHAnsi"/>
          <w:sz w:val="24"/>
          <w:szCs w:val="24"/>
          <w:u w:val="single"/>
        </w:rPr>
        <w:tab/>
      </w:r>
      <w:r w:rsidRPr="00A2203B">
        <w:rPr>
          <w:rFonts w:asciiTheme="minorHAnsi" w:hAnsiTheme="minorHAnsi"/>
          <w:spacing w:val="-3"/>
          <w:sz w:val="24"/>
          <w:szCs w:val="24"/>
        </w:rPr>
        <w:t xml:space="preserve">(list </w:t>
      </w:r>
      <w:r w:rsidRPr="00A2203B">
        <w:rPr>
          <w:rFonts w:asciiTheme="minorHAnsi" w:hAnsiTheme="minorHAnsi"/>
          <w:spacing w:val="-2"/>
          <w:sz w:val="24"/>
          <w:szCs w:val="24"/>
        </w:rPr>
        <w:t>the</w:t>
      </w:r>
      <w:r w:rsidRPr="00A2203B">
        <w:rPr>
          <w:rFonts w:asciiTheme="minorHAnsi" w:hAnsiTheme="minorHAnsi"/>
          <w:spacing w:val="-72"/>
          <w:sz w:val="24"/>
          <w:szCs w:val="24"/>
        </w:rPr>
        <w:t xml:space="preserve"> </w:t>
      </w:r>
      <w:r w:rsidRPr="00A2203B">
        <w:rPr>
          <w:rFonts w:asciiTheme="minorHAnsi" w:hAnsiTheme="minorHAnsi"/>
          <w:sz w:val="24"/>
          <w:szCs w:val="24"/>
        </w:rPr>
        <w:t>correspondence</w:t>
      </w:r>
      <w:r w:rsidRPr="00A2203B">
        <w:rPr>
          <w:rFonts w:asciiTheme="minorHAnsi" w:hAnsiTheme="minorHAnsi"/>
          <w:spacing w:val="-1"/>
          <w:sz w:val="24"/>
          <w:szCs w:val="24"/>
        </w:rPr>
        <w:t xml:space="preserve"> </w:t>
      </w:r>
      <w:r w:rsidRPr="00A2203B">
        <w:rPr>
          <w:rFonts w:asciiTheme="minorHAnsi" w:hAnsiTheme="minorHAnsi"/>
          <w:sz w:val="24"/>
          <w:szCs w:val="24"/>
        </w:rPr>
        <w:t>with</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Bidder)</w:t>
      </w:r>
    </w:p>
    <w:p w14:paraId="22949731" w14:textId="77777777" w:rsidR="005F2C69" w:rsidRPr="00A2203B" w:rsidRDefault="005F2C69" w:rsidP="005F2C69">
      <w:pPr>
        <w:spacing w:before="163"/>
        <w:ind w:left="1061"/>
        <w:rPr>
          <w:rFonts w:asciiTheme="minorHAnsi" w:hAnsiTheme="minorHAnsi"/>
          <w:sz w:val="24"/>
          <w:szCs w:val="24"/>
        </w:rPr>
      </w:pPr>
      <w:r w:rsidRPr="00A2203B">
        <w:rPr>
          <w:rFonts w:asciiTheme="minorHAnsi" w:hAnsiTheme="minorHAnsi"/>
          <w:sz w:val="24"/>
          <w:szCs w:val="24"/>
        </w:rPr>
        <w:t>Dear</w:t>
      </w:r>
      <w:r w:rsidRPr="00A2203B">
        <w:rPr>
          <w:rFonts w:asciiTheme="minorHAnsi" w:hAnsiTheme="minorHAnsi"/>
          <w:spacing w:val="-12"/>
          <w:sz w:val="24"/>
          <w:szCs w:val="24"/>
        </w:rPr>
        <w:t xml:space="preserve"> </w:t>
      </w:r>
      <w:r w:rsidRPr="00A2203B">
        <w:rPr>
          <w:rFonts w:asciiTheme="minorHAnsi" w:hAnsiTheme="minorHAnsi"/>
          <w:sz w:val="24"/>
          <w:szCs w:val="24"/>
        </w:rPr>
        <w:t>Sirs,</w:t>
      </w:r>
    </w:p>
    <w:p w14:paraId="3978F197" w14:textId="77777777" w:rsidR="005F2C69" w:rsidRPr="00A2203B" w:rsidRDefault="005F2C69" w:rsidP="005F2C69">
      <w:pPr>
        <w:spacing w:before="183" w:line="259" w:lineRule="auto"/>
        <w:ind w:left="1061" w:right="612" w:firstLine="717"/>
        <w:jc w:val="both"/>
        <w:rPr>
          <w:rFonts w:asciiTheme="minorHAnsi" w:hAnsiTheme="minorHAnsi"/>
          <w:sz w:val="24"/>
          <w:szCs w:val="24"/>
        </w:rPr>
      </w:pPr>
      <w:r w:rsidRPr="00A2203B">
        <w:rPr>
          <w:rFonts w:asciiTheme="minorHAnsi" w:hAnsiTheme="minorHAnsi"/>
          <w:sz w:val="24"/>
          <w:szCs w:val="24"/>
        </w:rPr>
        <w:t>With reference to your above offer and subsequent correspondences on the</w:t>
      </w:r>
      <w:r w:rsidRPr="00A2203B">
        <w:rPr>
          <w:rFonts w:asciiTheme="minorHAnsi" w:hAnsiTheme="minorHAnsi"/>
          <w:spacing w:val="1"/>
          <w:sz w:val="24"/>
          <w:szCs w:val="24"/>
        </w:rPr>
        <w:t xml:space="preserve"> </w:t>
      </w:r>
      <w:r w:rsidRPr="00A2203B">
        <w:rPr>
          <w:rFonts w:asciiTheme="minorHAnsi" w:hAnsiTheme="minorHAnsi"/>
          <w:sz w:val="24"/>
          <w:szCs w:val="24"/>
        </w:rPr>
        <w:t>subject,</w:t>
      </w:r>
      <w:r w:rsidRPr="00A2203B">
        <w:rPr>
          <w:rFonts w:asciiTheme="minorHAnsi" w:hAnsiTheme="minorHAnsi"/>
          <w:spacing w:val="-18"/>
          <w:sz w:val="24"/>
          <w:szCs w:val="24"/>
        </w:rPr>
        <w:t xml:space="preserve"> </w:t>
      </w:r>
      <w:r w:rsidRPr="00A2203B">
        <w:rPr>
          <w:rFonts w:asciiTheme="minorHAnsi" w:hAnsiTheme="minorHAnsi"/>
          <w:sz w:val="24"/>
          <w:szCs w:val="24"/>
        </w:rPr>
        <w:t>we</w:t>
      </w:r>
      <w:r w:rsidRPr="00A2203B">
        <w:rPr>
          <w:rFonts w:asciiTheme="minorHAnsi" w:hAnsiTheme="minorHAnsi"/>
          <w:spacing w:val="-12"/>
          <w:sz w:val="24"/>
          <w:szCs w:val="24"/>
        </w:rPr>
        <w:t xml:space="preserve"> </w:t>
      </w:r>
      <w:r w:rsidRPr="00A2203B">
        <w:rPr>
          <w:rFonts w:asciiTheme="minorHAnsi" w:hAnsiTheme="minorHAnsi"/>
          <w:sz w:val="24"/>
          <w:szCs w:val="24"/>
        </w:rPr>
        <w:t>are</w:t>
      </w:r>
      <w:r w:rsidRPr="00A2203B">
        <w:rPr>
          <w:rFonts w:asciiTheme="minorHAnsi" w:hAnsiTheme="minorHAnsi"/>
          <w:spacing w:val="-12"/>
          <w:sz w:val="24"/>
          <w:szCs w:val="24"/>
        </w:rPr>
        <w:t xml:space="preserve"> </w:t>
      </w:r>
      <w:r w:rsidRPr="00A2203B">
        <w:rPr>
          <w:rFonts w:asciiTheme="minorHAnsi" w:hAnsiTheme="minorHAnsi"/>
          <w:sz w:val="24"/>
          <w:szCs w:val="24"/>
        </w:rPr>
        <w:t>pleased</w:t>
      </w:r>
      <w:r w:rsidRPr="00A2203B">
        <w:rPr>
          <w:rFonts w:asciiTheme="minorHAnsi" w:hAnsiTheme="minorHAnsi"/>
          <w:spacing w:val="-15"/>
          <w:sz w:val="24"/>
          <w:szCs w:val="24"/>
        </w:rPr>
        <w:t xml:space="preserve"> </w:t>
      </w:r>
      <w:r w:rsidRPr="00A2203B">
        <w:rPr>
          <w:rFonts w:asciiTheme="minorHAnsi" w:hAnsiTheme="minorHAnsi"/>
          <w:sz w:val="24"/>
          <w:szCs w:val="24"/>
        </w:rPr>
        <w:t>to</w:t>
      </w:r>
      <w:r w:rsidRPr="00A2203B">
        <w:rPr>
          <w:rFonts w:asciiTheme="minorHAnsi" w:hAnsiTheme="minorHAnsi"/>
          <w:spacing w:val="-15"/>
          <w:sz w:val="24"/>
          <w:szCs w:val="24"/>
        </w:rPr>
        <w:t xml:space="preserve"> </w:t>
      </w:r>
      <w:r w:rsidRPr="00A2203B">
        <w:rPr>
          <w:rFonts w:asciiTheme="minorHAnsi" w:hAnsiTheme="minorHAnsi"/>
          <w:sz w:val="24"/>
          <w:szCs w:val="24"/>
        </w:rPr>
        <w:t>inform</w:t>
      </w:r>
      <w:r w:rsidRPr="00A2203B">
        <w:rPr>
          <w:rFonts w:asciiTheme="minorHAnsi" w:hAnsiTheme="minorHAnsi"/>
          <w:spacing w:val="-13"/>
          <w:sz w:val="24"/>
          <w:szCs w:val="24"/>
        </w:rPr>
        <w:t xml:space="preserve"> </w:t>
      </w:r>
      <w:r w:rsidRPr="00A2203B">
        <w:rPr>
          <w:rFonts w:asciiTheme="minorHAnsi" w:hAnsiTheme="minorHAnsi"/>
          <w:sz w:val="24"/>
          <w:szCs w:val="24"/>
        </w:rPr>
        <w:t>you</w:t>
      </w:r>
      <w:r w:rsidRPr="00A2203B">
        <w:rPr>
          <w:rFonts w:asciiTheme="minorHAnsi" w:hAnsiTheme="minorHAnsi"/>
          <w:spacing w:val="-15"/>
          <w:sz w:val="24"/>
          <w:szCs w:val="24"/>
        </w:rPr>
        <w:t xml:space="preserve"> </w:t>
      </w:r>
      <w:r w:rsidRPr="00A2203B">
        <w:rPr>
          <w:rFonts w:asciiTheme="minorHAnsi" w:hAnsiTheme="minorHAnsi"/>
          <w:sz w:val="24"/>
          <w:szCs w:val="24"/>
        </w:rPr>
        <w:t>that</w:t>
      </w:r>
      <w:r w:rsidRPr="00A2203B">
        <w:rPr>
          <w:rFonts w:asciiTheme="minorHAnsi" w:hAnsiTheme="minorHAnsi"/>
          <w:spacing w:val="-16"/>
          <w:sz w:val="24"/>
          <w:szCs w:val="24"/>
        </w:rPr>
        <w:t xml:space="preserve"> </w:t>
      </w:r>
      <w:r w:rsidRPr="00A2203B">
        <w:rPr>
          <w:rFonts w:asciiTheme="minorHAnsi" w:hAnsiTheme="minorHAnsi"/>
          <w:sz w:val="24"/>
          <w:szCs w:val="24"/>
        </w:rPr>
        <w:t>your</w:t>
      </w:r>
      <w:r w:rsidRPr="00A2203B">
        <w:rPr>
          <w:rFonts w:asciiTheme="minorHAnsi" w:hAnsiTheme="minorHAnsi"/>
          <w:spacing w:val="-12"/>
          <w:sz w:val="24"/>
          <w:szCs w:val="24"/>
        </w:rPr>
        <w:t xml:space="preserve"> </w:t>
      </w:r>
      <w:r w:rsidRPr="00A2203B">
        <w:rPr>
          <w:rFonts w:asciiTheme="minorHAnsi" w:hAnsiTheme="minorHAnsi"/>
          <w:sz w:val="24"/>
          <w:szCs w:val="24"/>
        </w:rPr>
        <w:t>offer</w:t>
      </w:r>
      <w:r w:rsidRPr="00A2203B">
        <w:rPr>
          <w:rFonts w:asciiTheme="minorHAnsi" w:hAnsiTheme="minorHAnsi"/>
          <w:spacing w:val="-14"/>
          <w:sz w:val="24"/>
          <w:szCs w:val="24"/>
        </w:rPr>
        <w:t xml:space="preserve"> </w:t>
      </w:r>
      <w:r w:rsidRPr="00A2203B">
        <w:rPr>
          <w:rFonts w:asciiTheme="minorHAnsi" w:hAnsiTheme="minorHAnsi"/>
          <w:sz w:val="24"/>
          <w:szCs w:val="24"/>
        </w:rPr>
        <w:t>has</w:t>
      </w:r>
      <w:r w:rsidRPr="00A2203B">
        <w:rPr>
          <w:rFonts w:asciiTheme="minorHAnsi" w:hAnsiTheme="minorHAnsi"/>
          <w:spacing w:val="-12"/>
          <w:sz w:val="24"/>
          <w:szCs w:val="24"/>
        </w:rPr>
        <w:t xml:space="preserve"> </w:t>
      </w:r>
      <w:r w:rsidRPr="00A2203B">
        <w:rPr>
          <w:rFonts w:asciiTheme="minorHAnsi" w:hAnsiTheme="minorHAnsi"/>
          <w:sz w:val="24"/>
          <w:szCs w:val="24"/>
        </w:rPr>
        <w:t>been</w:t>
      </w:r>
      <w:r w:rsidRPr="00A2203B">
        <w:rPr>
          <w:rFonts w:asciiTheme="minorHAnsi" w:hAnsiTheme="minorHAnsi"/>
          <w:spacing w:val="-14"/>
          <w:sz w:val="24"/>
          <w:szCs w:val="24"/>
        </w:rPr>
        <w:t xml:space="preserve"> </w:t>
      </w:r>
      <w:r w:rsidRPr="00A2203B">
        <w:rPr>
          <w:rFonts w:asciiTheme="minorHAnsi" w:hAnsiTheme="minorHAnsi"/>
          <w:sz w:val="24"/>
          <w:szCs w:val="24"/>
        </w:rPr>
        <w:t>accepted</w:t>
      </w:r>
      <w:r w:rsidRPr="00A2203B">
        <w:rPr>
          <w:rFonts w:asciiTheme="minorHAnsi" w:hAnsiTheme="minorHAnsi"/>
          <w:spacing w:val="-15"/>
          <w:sz w:val="24"/>
          <w:szCs w:val="24"/>
        </w:rPr>
        <w:t xml:space="preserve"> </w:t>
      </w:r>
      <w:r w:rsidRPr="00A2203B">
        <w:rPr>
          <w:rFonts w:asciiTheme="minorHAnsi" w:hAnsiTheme="minorHAnsi"/>
          <w:sz w:val="24"/>
          <w:szCs w:val="24"/>
        </w:rPr>
        <w:t>by</w:t>
      </w:r>
      <w:r w:rsidRPr="00A2203B">
        <w:rPr>
          <w:rFonts w:asciiTheme="minorHAnsi" w:hAnsiTheme="minorHAnsi"/>
          <w:spacing w:val="-12"/>
          <w:sz w:val="24"/>
          <w:szCs w:val="24"/>
        </w:rPr>
        <w:t xml:space="preserve"> </w:t>
      </w: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competent</w:t>
      </w:r>
      <w:r w:rsidRPr="00A2203B">
        <w:rPr>
          <w:rFonts w:asciiTheme="minorHAnsi" w:hAnsiTheme="minorHAnsi"/>
          <w:spacing w:val="-73"/>
          <w:sz w:val="24"/>
          <w:szCs w:val="24"/>
        </w:rPr>
        <w:t xml:space="preserve"> </w:t>
      </w:r>
      <w:r w:rsidRPr="00A2203B">
        <w:rPr>
          <w:rFonts w:asciiTheme="minorHAnsi" w:hAnsiTheme="minorHAnsi"/>
          <w:sz w:val="24"/>
          <w:szCs w:val="24"/>
        </w:rPr>
        <w:t>authority and you are hereby requested to initiate actions for fulfilment of all necessary</w:t>
      </w:r>
      <w:r w:rsidRPr="00A2203B">
        <w:rPr>
          <w:rFonts w:asciiTheme="minorHAnsi" w:hAnsiTheme="minorHAnsi"/>
          <w:spacing w:val="1"/>
          <w:sz w:val="24"/>
          <w:szCs w:val="24"/>
        </w:rPr>
        <w:t xml:space="preserve"> </w:t>
      </w:r>
      <w:r w:rsidRPr="00A2203B">
        <w:rPr>
          <w:rFonts w:asciiTheme="minorHAnsi" w:hAnsiTheme="minorHAnsi"/>
          <w:sz w:val="24"/>
          <w:szCs w:val="24"/>
        </w:rPr>
        <w:t>formalities,</w:t>
      </w:r>
      <w:r w:rsidRPr="00A2203B">
        <w:rPr>
          <w:rFonts w:asciiTheme="minorHAnsi" w:hAnsiTheme="minorHAnsi"/>
          <w:spacing w:val="-4"/>
          <w:sz w:val="24"/>
          <w:szCs w:val="24"/>
        </w:rPr>
        <w:t xml:space="preserve"> </w:t>
      </w:r>
      <w:r w:rsidRPr="00A2203B">
        <w:rPr>
          <w:rFonts w:asciiTheme="minorHAnsi" w:hAnsiTheme="minorHAnsi"/>
          <w:sz w:val="24"/>
          <w:szCs w:val="24"/>
        </w:rPr>
        <w:t>as</w:t>
      </w:r>
      <w:r w:rsidRPr="00A2203B">
        <w:rPr>
          <w:rFonts w:asciiTheme="minorHAnsi" w:hAnsiTheme="minorHAnsi"/>
          <w:spacing w:val="-2"/>
          <w:sz w:val="24"/>
          <w:szCs w:val="24"/>
        </w:rPr>
        <w:t xml:space="preserve"> </w:t>
      </w:r>
      <w:r w:rsidRPr="00A2203B">
        <w:rPr>
          <w:rFonts w:asciiTheme="minorHAnsi" w:hAnsiTheme="minorHAnsi"/>
          <w:sz w:val="24"/>
          <w:szCs w:val="24"/>
        </w:rPr>
        <w:t>indicated</w:t>
      </w:r>
      <w:r w:rsidRPr="00A2203B">
        <w:rPr>
          <w:rFonts w:asciiTheme="minorHAnsi" w:hAnsiTheme="minorHAnsi"/>
          <w:spacing w:val="-3"/>
          <w:sz w:val="24"/>
          <w:szCs w:val="24"/>
        </w:rPr>
        <w:t xml:space="preserve"> </w:t>
      </w:r>
      <w:r w:rsidRPr="00A2203B">
        <w:rPr>
          <w:rFonts w:asciiTheme="minorHAnsi" w:hAnsiTheme="minorHAnsi"/>
          <w:sz w:val="24"/>
          <w:szCs w:val="24"/>
        </w:rPr>
        <w:t>in</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tender</w:t>
      </w:r>
      <w:r w:rsidRPr="00A2203B">
        <w:rPr>
          <w:rFonts w:asciiTheme="minorHAnsi" w:hAnsiTheme="minorHAnsi"/>
          <w:spacing w:val="-2"/>
          <w:sz w:val="24"/>
          <w:szCs w:val="24"/>
        </w:rPr>
        <w:t xml:space="preserve"> </w:t>
      </w:r>
      <w:r w:rsidRPr="00A2203B">
        <w:rPr>
          <w:rFonts w:asciiTheme="minorHAnsi" w:hAnsiTheme="minorHAnsi"/>
          <w:sz w:val="24"/>
          <w:szCs w:val="24"/>
        </w:rPr>
        <w:t>document</w:t>
      </w:r>
      <w:r w:rsidRPr="00A2203B">
        <w:rPr>
          <w:rFonts w:asciiTheme="minorHAnsi" w:hAnsiTheme="minorHAnsi"/>
          <w:spacing w:val="-3"/>
          <w:sz w:val="24"/>
          <w:szCs w:val="24"/>
        </w:rPr>
        <w:t xml:space="preserve"> </w:t>
      </w:r>
      <w:r w:rsidRPr="00A2203B">
        <w:rPr>
          <w:rFonts w:asciiTheme="minorHAnsi" w:hAnsiTheme="minorHAnsi"/>
          <w:sz w:val="24"/>
          <w:szCs w:val="24"/>
        </w:rPr>
        <w:t>for</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above</w:t>
      </w:r>
      <w:r w:rsidRPr="00A2203B">
        <w:rPr>
          <w:rFonts w:asciiTheme="minorHAnsi" w:hAnsiTheme="minorHAnsi"/>
          <w:spacing w:val="-2"/>
          <w:sz w:val="24"/>
          <w:szCs w:val="24"/>
        </w:rPr>
        <w:t xml:space="preserve"> </w:t>
      </w:r>
      <w:r w:rsidRPr="00A2203B">
        <w:rPr>
          <w:rFonts w:asciiTheme="minorHAnsi" w:hAnsiTheme="minorHAnsi"/>
          <w:sz w:val="24"/>
          <w:szCs w:val="24"/>
        </w:rPr>
        <w:t>said</w:t>
      </w:r>
      <w:r w:rsidRPr="00A2203B">
        <w:rPr>
          <w:rFonts w:asciiTheme="minorHAnsi" w:hAnsiTheme="minorHAnsi"/>
          <w:spacing w:val="-1"/>
          <w:sz w:val="24"/>
          <w:szCs w:val="24"/>
        </w:rPr>
        <w:t xml:space="preserve"> </w:t>
      </w:r>
      <w:r w:rsidRPr="00A2203B">
        <w:rPr>
          <w:rFonts w:asciiTheme="minorHAnsi" w:hAnsiTheme="minorHAnsi"/>
          <w:sz w:val="24"/>
          <w:szCs w:val="24"/>
        </w:rPr>
        <w:t>work,</w:t>
      </w:r>
      <w:r w:rsidRPr="00A2203B">
        <w:rPr>
          <w:rFonts w:asciiTheme="minorHAnsi" w:hAnsiTheme="minorHAnsi"/>
          <w:spacing w:val="-3"/>
          <w:sz w:val="24"/>
          <w:szCs w:val="24"/>
        </w:rPr>
        <w:t xml:space="preserve"> </w:t>
      </w:r>
      <w:r w:rsidRPr="00A2203B">
        <w:rPr>
          <w:rFonts w:asciiTheme="minorHAnsi" w:hAnsiTheme="minorHAnsi"/>
          <w:sz w:val="24"/>
          <w:szCs w:val="24"/>
        </w:rPr>
        <w:t>at</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earliest.</w:t>
      </w:r>
    </w:p>
    <w:p w14:paraId="6FD90FEF" w14:textId="77777777" w:rsidR="005F2C69" w:rsidRPr="00A2203B" w:rsidRDefault="005F2C69" w:rsidP="005F2C69">
      <w:pPr>
        <w:tabs>
          <w:tab w:val="left" w:pos="9676"/>
          <w:tab w:val="left" w:pos="10024"/>
        </w:tabs>
        <w:spacing w:before="21" w:line="478" w:lineRule="exact"/>
        <w:ind w:left="1781" w:right="710"/>
        <w:jc w:val="both"/>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Engineer-In-Charge</w:t>
      </w:r>
      <w:r w:rsidRPr="00A2203B">
        <w:rPr>
          <w:rFonts w:asciiTheme="minorHAnsi" w:hAnsiTheme="minorHAnsi"/>
          <w:spacing w:val="-2"/>
          <w:sz w:val="24"/>
          <w:szCs w:val="24"/>
        </w:rPr>
        <w:t xml:space="preserve"> </w:t>
      </w:r>
      <w:r w:rsidRPr="00A2203B">
        <w:rPr>
          <w:rFonts w:asciiTheme="minorHAnsi" w:hAnsiTheme="minorHAnsi"/>
          <w:sz w:val="24"/>
          <w:szCs w:val="24"/>
        </w:rPr>
        <w:t>for</w:t>
      </w:r>
      <w:r w:rsidRPr="00A2203B">
        <w:rPr>
          <w:rFonts w:asciiTheme="minorHAnsi" w:hAnsiTheme="minorHAnsi"/>
          <w:spacing w:val="-2"/>
          <w:sz w:val="24"/>
          <w:szCs w:val="24"/>
        </w:rPr>
        <w:t xml:space="preserve"> </w:t>
      </w:r>
      <w:r w:rsidRPr="00A2203B">
        <w:rPr>
          <w:rFonts w:asciiTheme="minorHAnsi" w:hAnsiTheme="minorHAnsi"/>
          <w:sz w:val="24"/>
          <w:szCs w:val="24"/>
        </w:rPr>
        <w:t>this</w:t>
      </w:r>
      <w:r w:rsidRPr="00A2203B">
        <w:rPr>
          <w:rFonts w:asciiTheme="minorHAnsi" w:hAnsiTheme="minorHAnsi"/>
          <w:spacing w:val="-1"/>
          <w:sz w:val="24"/>
          <w:szCs w:val="24"/>
        </w:rPr>
        <w:t xml:space="preserve"> </w:t>
      </w:r>
      <w:r w:rsidRPr="00A2203B">
        <w:rPr>
          <w:rFonts w:asciiTheme="minorHAnsi" w:hAnsiTheme="minorHAnsi"/>
          <w:sz w:val="24"/>
          <w:szCs w:val="24"/>
        </w:rPr>
        <w:t>work</w:t>
      </w:r>
      <w:r w:rsidRPr="00A2203B">
        <w:rPr>
          <w:rFonts w:asciiTheme="minorHAnsi" w:hAnsiTheme="minorHAnsi"/>
          <w:spacing w:val="-1"/>
          <w:sz w:val="24"/>
          <w:szCs w:val="24"/>
        </w:rPr>
        <w:t xml:space="preserve"> </w:t>
      </w:r>
      <w:r w:rsidRPr="00A2203B">
        <w:rPr>
          <w:rFonts w:asciiTheme="minorHAnsi" w:hAnsiTheme="minorHAnsi"/>
          <w:sz w:val="24"/>
          <w:szCs w:val="24"/>
        </w:rPr>
        <w:t>shall</w:t>
      </w:r>
      <w:r w:rsidRPr="00A2203B">
        <w:rPr>
          <w:rFonts w:asciiTheme="minorHAnsi" w:hAnsiTheme="minorHAnsi"/>
          <w:spacing w:val="-2"/>
          <w:sz w:val="24"/>
          <w:szCs w:val="24"/>
        </w:rPr>
        <w:t xml:space="preserve"> </w:t>
      </w:r>
      <w:r w:rsidRPr="00A2203B">
        <w:rPr>
          <w:rFonts w:asciiTheme="minorHAnsi" w:hAnsiTheme="minorHAnsi"/>
          <w:sz w:val="24"/>
          <w:szCs w:val="24"/>
        </w:rPr>
        <w:t>be</w:t>
      </w:r>
      <w:r w:rsidRPr="00A2203B">
        <w:rPr>
          <w:rFonts w:asciiTheme="minorHAnsi" w:hAnsiTheme="minorHAnsi"/>
          <w:spacing w:val="2"/>
          <w:sz w:val="24"/>
          <w:szCs w:val="24"/>
        </w:rPr>
        <w:t xml:space="preserve"> </w:t>
      </w:r>
      <w:r w:rsidRPr="00A2203B">
        <w:rPr>
          <w:rFonts w:asciiTheme="minorHAnsi" w:hAnsiTheme="minorHAnsi"/>
          <w:sz w:val="24"/>
          <w:szCs w:val="24"/>
        </w:rPr>
        <w:t>Mr.</w:t>
      </w:r>
      <w:r w:rsidRPr="00A2203B">
        <w:rPr>
          <w:rFonts w:asciiTheme="minorHAnsi" w:hAnsiTheme="minorHAnsi"/>
          <w:sz w:val="24"/>
          <w:szCs w:val="24"/>
          <w:u w:val="single"/>
        </w:rPr>
        <w:tab/>
      </w:r>
      <w:r w:rsidRPr="00A2203B">
        <w:rPr>
          <w:rFonts w:asciiTheme="minorHAnsi" w:hAnsiTheme="minorHAnsi"/>
          <w:sz w:val="24"/>
          <w:szCs w:val="24"/>
        </w:rPr>
        <w:t>.</w:t>
      </w:r>
      <w:r w:rsidRPr="00A2203B">
        <w:rPr>
          <w:rFonts w:asciiTheme="minorHAnsi" w:hAnsiTheme="minorHAnsi"/>
          <w:spacing w:val="1"/>
          <w:sz w:val="24"/>
          <w:szCs w:val="24"/>
        </w:rPr>
        <w:t xml:space="preserve"> </w:t>
      </w:r>
      <w:r w:rsidRPr="00A2203B">
        <w:rPr>
          <w:rFonts w:asciiTheme="minorHAnsi" w:hAnsiTheme="minorHAnsi"/>
          <w:sz w:val="24"/>
          <w:szCs w:val="24"/>
        </w:rPr>
        <w:t>Agreed</w:t>
      </w:r>
      <w:r w:rsidRPr="00A2203B">
        <w:rPr>
          <w:rFonts w:asciiTheme="minorHAnsi" w:hAnsiTheme="minorHAnsi"/>
          <w:spacing w:val="55"/>
          <w:sz w:val="24"/>
          <w:szCs w:val="24"/>
        </w:rPr>
        <w:t xml:space="preserve"> </w:t>
      </w:r>
      <w:r w:rsidRPr="00A2203B">
        <w:rPr>
          <w:rFonts w:asciiTheme="minorHAnsi" w:hAnsiTheme="minorHAnsi"/>
          <w:sz w:val="24"/>
          <w:szCs w:val="24"/>
        </w:rPr>
        <w:t>Schedule</w:t>
      </w:r>
      <w:r w:rsidRPr="00A2203B">
        <w:rPr>
          <w:rFonts w:asciiTheme="minorHAnsi" w:hAnsiTheme="minorHAnsi"/>
          <w:spacing w:val="65"/>
          <w:sz w:val="24"/>
          <w:szCs w:val="24"/>
        </w:rPr>
        <w:t xml:space="preserve"> </w:t>
      </w:r>
      <w:r w:rsidRPr="00A2203B">
        <w:rPr>
          <w:rFonts w:asciiTheme="minorHAnsi" w:hAnsiTheme="minorHAnsi"/>
          <w:sz w:val="24"/>
          <w:szCs w:val="24"/>
        </w:rPr>
        <w:t>date</w:t>
      </w:r>
      <w:r w:rsidRPr="00A2203B">
        <w:rPr>
          <w:rFonts w:asciiTheme="minorHAnsi" w:hAnsiTheme="minorHAnsi"/>
          <w:spacing w:val="67"/>
          <w:sz w:val="24"/>
          <w:szCs w:val="24"/>
        </w:rPr>
        <w:t xml:space="preserve"> </w:t>
      </w:r>
      <w:r w:rsidRPr="00A2203B">
        <w:rPr>
          <w:rFonts w:asciiTheme="minorHAnsi" w:hAnsiTheme="minorHAnsi"/>
          <w:sz w:val="24"/>
          <w:szCs w:val="24"/>
        </w:rPr>
        <w:t>of</w:t>
      </w:r>
      <w:r w:rsidRPr="00A2203B">
        <w:rPr>
          <w:rFonts w:asciiTheme="minorHAnsi" w:hAnsiTheme="minorHAnsi"/>
          <w:spacing w:val="61"/>
          <w:sz w:val="24"/>
          <w:szCs w:val="24"/>
        </w:rPr>
        <w:t xml:space="preserve"> </w:t>
      </w:r>
      <w:r w:rsidRPr="00A2203B">
        <w:rPr>
          <w:rFonts w:asciiTheme="minorHAnsi" w:hAnsiTheme="minorHAnsi"/>
          <w:sz w:val="24"/>
          <w:szCs w:val="24"/>
        </w:rPr>
        <w:t>commencement</w:t>
      </w:r>
      <w:r w:rsidRPr="00A2203B">
        <w:rPr>
          <w:rFonts w:asciiTheme="minorHAnsi" w:hAnsiTheme="minorHAnsi"/>
          <w:spacing w:val="61"/>
          <w:sz w:val="24"/>
          <w:szCs w:val="24"/>
        </w:rPr>
        <w:t xml:space="preserve"> </w:t>
      </w:r>
      <w:r w:rsidRPr="00A2203B">
        <w:rPr>
          <w:rFonts w:asciiTheme="minorHAnsi" w:hAnsiTheme="minorHAnsi"/>
          <w:sz w:val="24"/>
          <w:szCs w:val="24"/>
        </w:rPr>
        <w:t>of</w:t>
      </w:r>
      <w:r w:rsidRPr="00A2203B">
        <w:rPr>
          <w:rFonts w:asciiTheme="minorHAnsi" w:hAnsiTheme="minorHAnsi"/>
          <w:spacing w:val="65"/>
          <w:sz w:val="24"/>
          <w:szCs w:val="24"/>
        </w:rPr>
        <w:t xml:space="preserve"> </w:t>
      </w:r>
      <w:r w:rsidRPr="00A2203B">
        <w:rPr>
          <w:rFonts w:asciiTheme="minorHAnsi" w:hAnsiTheme="minorHAnsi"/>
          <w:sz w:val="24"/>
          <w:szCs w:val="24"/>
        </w:rPr>
        <w:t>the</w:t>
      </w:r>
      <w:r w:rsidRPr="00A2203B">
        <w:rPr>
          <w:rFonts w:asciiTheme="minorHAnsi" w:hAnsiTheme="minorHAnsi"/>
          <w:spacing w:val="64"/>
          <w:sz w:val="24"/>
          <w:szCs w:val="24"/>
        </w:rPr>
        <w:t xml:space="preserve"> </w:t>
      </w:r>
      <w:r w:rsidRPr="00A2203B">
        <w:rPr>
          <w:rFonts w:asciiTheme="minorHAnsi" w:hAnsiTheme="minorHAnsi"/>
          <w:sz w:val="24"/>
          <w:szCs w:val="24"/>
        </w:rPr>
        <w:t>work</w:t>
      </w:r>
      <w:r w:rsidRPr="00A2203B">
        <w:rPr>
          <w:rFonts w:asciiTheme="minorHAnsi" w:hAnsiTheme="minorHAnsi"/>
          <w:spacing w:val="64"/>
          <w:sz w:val="24"/>
          <w:szCs w:val="24"/>
        </w:rPr>
        <w:t xml:space="preserve"> </w:t>
      </w:r>
      <w:r w:rsidRPr="00A2203B">
        <w:rPr>
          <w:rFonts w:asciiTheme="minorHAnsi" w:hAnsiTheme="minorHAnsi"/>
          <w:sz w:val="24"/>
          <w:szCs w:val="24"/>
        </w:rPr>
        <w:t>is</w:t>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pacing w:val="-5"/>
          <w:sz w:val="24"/>
          <w:szCs w:val="24"/>
        </w:rPr>
        <w:t>and</w:t>
      </w:r>
    </w:p>
    <w:p w14:paraId="75453B1B" w14:textId="77777777" w:rsidR="005F2C69" w:rsidRPr="00A2203B" w:rsidRDefault="005F2C69" w:rsidP="005F2C69">
      <w:pPr>
        <w:tabs>
          <w:tab w:val="left" w:pos="7849"/>
        </w:tabs>
        <w:spacing w:line="258" w:lineRule="exact"/>
        <w:ind w:left="1061"/>
        <w:rPr>
          <w:rFonts w:asciiTheme="minorHAnsi" w:hAnsiTheme="minorHAnsi"/>
          <w:sz w:val="24"/>
          <w:szCs w:val="24"/>
        </w:rPr>
      </w:pPr>
      <w:r w:rsidRPr="00A2203B">
        <w:rPr>
          <w:rFonts w:asciiTheme="minorHAnsi" w:hAnsiTheme="minorHAnsi"/>
          <w:sz w:val="24"/>
          <w:szCs w:val="24"/>
        </w:rPr>
        <w:t>Schedule</w:t>
      </w:r>
      <w:r w:rsidRPr="00A2203B">
        <w:rPr>
          <w:rFonts w:asciiTheme="minorHAnsi" w:hAnsiTheme="minorHAnsi"/>
          <w:spacing w:val="33"/>
          <w:sz w:val="24"/>
          <w:szCs w:val="24"/>
        </w:rPr>
        <w:t xml:space="preserve"> </w:t>
      </w:r>
      <w:r w:rsidRPr="00A2203B">
        <w:rPr>
          <w:rFonts w:asciiTheme="minorHAnsi" w:hAnsiTheme="minorHAnsi"/>
          <w:sz w:val="24"/>
          <w:szCs w:val="24"/>
        </w:rPr>
        <w:t>date</w:t>
      </w:r>
      <w:r w:rsidRPr="00A2203B">
        <w:rPr>
          <w:rFonts w:asciiTheme="minorHAnsi" w:hAnsiTheme="minorHAnsi"/>
          <w:spacing w:val="38"/>
          <w:sz w:val="24"/>
          <w:szCs w:val="24"/>
        </w:rPr>
        <w:t xml:space="preserve"> </w:t>
      </w:r>
      <w:r w:rsidRPr="00A2203B">
        <w:rPr>
          <w:rFonts w:asciiTheme="minorHAnsi" w:hAnsiTheme="minorHAnsi"/>
          <w:sz w:val="24"/>
          <w:szCs w:val="24"/>
        </w:rPr>
        <w:t>of</w:t>
      </w:r>
      <w:r w:rsidRPr="00A2203B">
        <w:rPr>
          <w:rFonts w:asciiTheme="minorHAnsi" w:hAnsiTheme="minorHAnsi"/>
          <w:spacing w:val="38"/>
          <w:sz w:val="24"/>
          <w:szCs w:val="24"/>
        </w:rPr>
        <w:t xml:space="preserve"> </w:t>
      </w:r>
      <w:r w:rsidRPr="00A2203B">
        <w:rPr>
          <w:rFonts w:asciiTheme="minorHAnsi" w:hAnsiTheme="minorHAnsi"/>
          <w:sz w:val="24"/>
          <w:szCs w:val="24"/>
        </w:rPr>
        <w:t>completion</w:t>
      </w:r>
      <w:r w:rsidRPr="00A2203B">
        <w:rPr>
          <w:rFonts w:asciiTheme="minorHAnsi" w:hAnsiTheme="minorHAnsi"/>
          <w:spacing w:val="37"/>
          <w:sz w:val="24"/>
          <w:szCs w:val="24"/>
        </w:rPr>
        <w:t xml:space="preserve"> </w:t>
      </w:r>
      <w:r w:rsidRPr="00A2203B">
        <w:rPr>
          <w:rFonts w:asciiTheme="minorHAnsi" w:hAnsiTheme="minorHAnsi"/>
          <w:sz w:val="24"/>
          <w:szCs w:val="24"/>
        </w:rPr>
        <w:t>of</w:t>
      </w:r>
      <w:r w:rsidRPr="00A2203B">
        <w:rPr>
          <w:rFonts w:asciiTheme="minorHAnsi" w:hAnsiTheme="minorHAnsi"/>
          <w:spacing w:val="38"/>
          <w:sz w:val="24"/>
          <w:szCs w:val="24"/>
        </w:rPr>
        <w:t xml:space="preserve"> </w:t>
      </w:r>
      <w:r w:rsidRPr="00A2203B">
        <w:rPr>
          <w:rFonts w:asciiTheme="minorHAnsi" w:hAnsiTheme="minorHAnsi"/>
          <w:sz w:val="24"/>
          <w:szCs w:val="24"/>
        </w:rPr>
        <w:t>the</w:t>
      </w:r>
      <w:r w:rsidRPr="00A2203B">
        <w:rPr>
          <w:rFonts w:asciiTheme="minorHAnsi" w:hAnsiTheme="minorHAnsi"/>
          <w:spacing w:val="38"/>
          <w:sz w:val="24"/>
          <w:szCs w:val="24"/>
        </w:rPr>
        <w:t xml:space="preserve"> </w:t>
      </w:r>
      <w:r w:rsidRPr="00A2203B">
        <w:rPr>
          <w:rFonts w:asciiTheme="minorHAnsi" w:hAnsiTheme="minorHAnsi"/>
          <w:sz w:val="24"/>
          <w:szCs w:val="24"/>
        </w:rPr>
        <w:t>work</w:t>
      </w:r>
      <w:r w:rsidRPr="00A2203B">
        <w:rPr>
          <w:rFonts w:asciiTheme="minorHAnsi" w:hAnsiTheme="minorHAnsi"/>
          <w:spacing w:val="35"/>
          <w:sz w:val="24"/>
          <w:szCs w:val="24"/>
        </w:rPr>
        <w:t xml:space="preserve"> </w:t>
      </w:r>
      <w:r w:rsidRPr="00A2203B">
        <w:rPr>
          <w:rFonts w:asciiTheme="minorHAnsi" w:hAnsiTheme="minorHAnsi"/>
          <w:sz w:val="24"/>
          <w:szCs w:val="24"/>
        </w:rPr>
        <w:t>is</w:t>
      </w:r>
      <w:r w:rsidRPr="00A2203B">
        <w:rPr>
          <w:rFonts w:asciiTheme="minorHAnsi" w:hAnsiTheme="minorHAnsi"/>
          <w:sz w:val="24"/>
          <w:szCs w:val="24"/>
          <w:u w:val="single"/>
        </w:rPr>
        <w:tab/>
      </w:r>
      <w:r w:rsidRPr="00A2203B">
        <w:rPr>
          <w:rFonts w:asciiTheme="minorHAnsi" w:hAnsiTheme="minorHAnsi"/>
          <w:sz w:val="24"/>
          <w:szCs w:val="24"/>
        </w:rPr>
        <w:t>.</w:t>
      </w:r>
      <w:r w:rsidRPr="00A2203B">
        <w:rPr>
          <w:rFonts w:asciiTheme="minorHAnsi" w:hAnsiTheme="minorHAnsi"/>
          <w:spacing w:val="28"/>
          <w:sz w:val="24"/>
          <w:szCs w:val="24"/>
        </w:rPr>
        <w:t xml:space="preserve"> </w:t>
      </w:r>
      <w:r w:rsidRPr="00A2203B">
        <w:rPr>
          <w:rFonts w:asciiTheme="minorHAnsi" w:hAnsiTheme="minorHAnsi"/>
          <w:sz w:val="24"/>
          <w:szCs w:val="24"/>
        </w:rPr>
        <w:t>Total</w:t>
      </w:r>
      <w:r w:rsidRPr="00A2203B">
        <w:rPr>
          <w:rFonts w:asciiTheme="minorHAnsi" w:hAnsiTheme="minorHAnsi"/>
          <w:spacing w:val="33"/>
          <w:sz w:val="24"/>
          <w:szCs w:val="24"/>
        </w:rPr>
        <w:t xml:space="preserve"> </w:t>
      </w:r>
      <w:r w:rsidRPr="00A2203B">
        <w:rPr>
          <w:rFonts w:asciiTheme="minorHAnsi" w:hAnsiTheme="minorHAnsi"/>
          <w:sz w:val="24"/>
          <w:szCs w:val="24"/>
        </w:rPr>
        <w:t>Contract</w:t>
      </w:r>
      <w:r w:rsidRPr="00A2203B">
        <w:rPr>
          <w:rFonts w:asciiTheme="minorHAnsi" w:hAnsiTheme="minorHAnsi"/>
          <w:spacing w:val="32"/>
          <w:sz w:val="24"/>
          <w:szCs w:val="24"/>
        </w:rPr>
        <w:t xml:space="preserve"> </w:t>
      </w:r>
      <w:r w:rsidRPr="00A2203B">
        <w:rPr>
          <w:rFonts w:asciiTheme="minorHAnsi" w:hAnsiTheme="minorHAnsi"/>
          <w:sz w:val="24"/>
          <w:szCs w:val="24"/>
        </w:rPr>
        <w:t>Price</w:t>
      </w:r>
      <w:r w:rsidRPr="00A2203B">
        <w:rPr>
          <w:rFonts w:asciiTheme="minorHAnsi" w:hAnsiTheme="minorHAnsi"/>
          <w:spacing w:val="36"/>
          <w:sz w:val="24"/>
          <w:szCs w:val="24"/>
        </w:rPr>
        <w:t xml:space="preserve"> </w:t>
      </w:r>
      <w:r w:rsidRPr="00A2203B">
        <w:rPr>
          <w:rFonts w:asciiTheme="minorHAnsi" w:hAnsiTheme="minorHAnsi"/>
          <w:sz w:val="24"/>
          <w:szCs w:val="24"/>
        </w:rPr>
        <w:t>is</w:t>
      </w:r>
    </w:p>
    <w:p w14:paraId="7BF9819A" w14:textId="77777777" w:rsidR="005F2C69" w:rsidRPr="00A2203B" w:rsidRDefault="005F2C69" w:rsidP="005F2C69">
      <w:pPr>
        <w:tabs>
          <w:tab w:val="left" w:pos="2700"/>
        </w:tabs>
        <w:spacing w:before="20"/>
        <w:ind w:left="1061"/>
        <w:rPr>
          <w:rFonts w:asciiTheme="minorHAnsi" w:hAnsiTheme="minorHAnsi"/>
          <w:sz w:val="24"/>
          <w:szCs w:val="24"/>
        </w:rPr>
      </w:pPr>
      <w:r w:rsidRPr="00A2203B">
        <w:rPr>
          <w:rFonts w:asciiTheme="minorHAnsi" w:hAnsiTheme="minorHAnsi"/>
          <w:sz w:val="24"/>
          <w:szCs w:val="24"/>
        </w:rPr>
        <w:t>Rs.</w:t>
      </w:r>
      <w:r w:rsidRPr="00A2203B">
        <w:rPr>
          <w:rFonts w:asciiTheme="minorHAnsi" w:hAnsiTheme="minorHAnsi"/>
          <w:sz w:val="24"/>
          <w:szCs w:val="24"/>
          <w:u w:val="single"/>
        </w:rPr>
        <w:tab/>
      </w:r>
      <w:r w:rsidRPr="00A2203B">
        <w:rPr>
          <w:rFonts w:asciiTheme="minorHAnsi" w:hAnsiTheme="minorHAnsi"/>
          <w:sz w:val="24"/>
          <w:szCs w:val="24"/>
        </w:rPr>
        <w:t>.</w:t>
      </w:r>
    </w:p>
    <w:p w14:paraId="2DEDE875" w14:textId="77777777" w:rsidR="005F2C69" w:rsidRPr="00A2203B" w:rsidRDefault="005F2C69" w:rsidP="005F2C69">
      <w:pPr>
        <w:spacing w:before="188" w:line="254" w:lineRule="auto"/>
        <w:ind w:left="1061" w:right="626" w:firstLine="717"/>
        <w:jc w:val="both"/>
        <w:rPr>
          <w:rFonts w:asciiTheme="minorHAnsi" w:hAnsiTheme="minorHAnsi"/>
          <w:sz w:val="24"/>
          <w:szCs w:val="24"/>
        </w:rPr>
      </w:pPr>
      <w:r w:rsidRPr="00A2203B">
        <w:rPr>
          <w:rFonts w:asciiTheme="minorHAnsi" w:hAnsiTheme="minorHAnsi"/>
          <w:sz w:val="24"/>
          <w:szCs w:val="24"/>
        </w:rPr>
        <w:t>You are requested to sign the Agreement and fulfil other formalities as per the</w:t>
      </w:r>
      <w:r w:rsidRPr="00A2203B">
        <w:rPr>
          <w:rFonts w:asciiTheme="minorHAnsi" w:hAnsiTheme="minorHAnsi"/>
          <w:spacing w:val="1"/>
          <w:sz w:val="24"/>
          <w:szCs w:val="24"/>
        </w:rPr>
        <w:t xml:space="preserve"> </w:t>
      </w:r>
      <w:r w:rsidRPr="00A2203B">
        <w:rPr>
          <w:rFonts w:asciiTheme="minorHAnsi" w:hAnsiTheme="minorHAnsi"/>
          <w:sz w:val="24"/>
          <w:szCs w:val="24"/>
        </w:rPr>
        <w:t>Tender</w:t>
      </w:r>
      <w:r w:rsidRPr="00A2203B">
        <w:rPr>
          <w:rFonts w:asciiTheme="minorHAnsi" w:hAnsiTheme="minorHAnsi"/>
          <w:spacing w:val="-1"/>
          <w:sz w:val="24"/>
          <w:szCs w:val="24"/>
        </w:rPr>
        <w:t xml:space="preserve"> </w:t>
      </w:r>
      <w:r w:rsidRPr="00A2203B">
        <w:rPr>
          <w:rFonts w:asciiTheme="minorHAnsi" w:hAnsiTheme="minorHAnsi"/>
          <w:sz w:val="24"/>
          <w:szCs w:val="24"/>
        </w:rPr>
        <w:t>conditions.</w:t>
      </w:r>
    </w:p>
    <w:p w14:paraId="1AFB9F8E" w14:textId="77777777" w:rsidR="005F2C69" w:rsidRPr="00A2203B" w:rsidRDefault="005F2C69" w:rsidP="005F2C69">
      <w:pPr>
        <w:pStyle w:val="Heading3"/>
        <w:spacing w:before="163"/>
        <w:ind w:left="2391" w:right="779"/>
        <w:jc w:val="center"/>
        <w:rPr>
          <w:rFonts w:asciiTheme="minorHAnsi" w:hAnsiTheme="minorHAnsi" w:cs="Calibri"/>
          <w:sz w:val="24"/>
          <w:szCs w:val="24"/>
        </w:rPr>
      </w:pPr>
      <w:r w:rsidRPr="00A2203B">
        <w:rPr>
          <w:rFonts w:asciiTheme="minorHAnsi" w:hAnsiTheme="minorHAnsi" w:cs="Calibri"/>
          <w:spacing w:val="-1"/>
          <w:sz w:val="24"/>
          <w:szCs w:val="24"/>
        </w:rPr>
        <w:t>Yours</w:t>
      </w:r>
      <w:r w:rsidRPr="00A2203B">
        <w:rPr>
          <w:rFonts w:asciiTheme="minorHAnsi" w:hAnsiTheme="minorHAnsi" w:cs="Calibri"/>
          <w:spacing w:val="-17"/>
          <w:sz w:val="24"/>
          <w:szCs w:val="24"/>
        </w:rPr>
        <w:t xml:space="preserve"> </w:t>
      </w:r>
      <w:r w:rsidRPr="00A2203B">
        <w:rPr>
          <w:rFonts w:asciiTheme="minorHAnsi" w:hAnsiTheme="minorHAnsi" w:cs="Calibri"/>
          <w:spacing w:val="-1"/>
          <w:sz w:val="24"/>
          <w:szCs w:val="24"/>
        </w:rPr>
        <w:t>Faithfully,</w:t>
      </w:r>
    </w:p>
    <w:p w14:paraId="4224D644" w14:textId="77777777" w:rsidR="005F2C69" w:rsidRPr="00A2203B" w:rsidRDefault="005F2C69" w:rsidP="005F2C69">
      <w:pPr>
        <w:pStyle w:val="BodyText"/>
        <w:rPr>
          <w:rFonts w:asciiTheme="minorHAnsi" w:hAnsiTheme="minorHAnsi"/>
          <w:b/>
          <w:sz w:val="24"/>
          <w:szCs w:val="24"/>
        </w:rPr>
      </w:pPr>
    </w:p>
    <w:p w14:paraId="1A3CB3B7" w14:textId="77777777" w:rsidR="005F2C69" w:rsidRPr="00A2203B" w:rsidRDefault="005F2C69" w:rsidP="005F2C69">
      <w:pPr>
        <w:pStyle w:val="BodyText"/>
        <w:spacing w:before="4"/>
        <w:rPr>
          <w:rFonts w:asciiTheme="minorHAnsi" w:hAnsiTheme="minorHAnsi"/>
          <w:b/>
          <w:sz w:val="24"/>
          <w:szCs w:val="24"/>
        </w:rPr>
      </w:pPr>
    </w:p>
    <w:p w14:paraId="25C7321F" w14:textId="77777777" w:rsidR="005F2C69" w:rsidRPr="00A2203B" w:rsidRDefault="005F2C69" w:rsidP="005F2C69">
      <w:pPr>
        <w:spacing w:line="391" w:lineRule="auto"/>
        <w:ind w:left="4661" w:right="2080"/>
        <w:rPr>
          <w:rFonts w:asciiTheme="minorHAnsi" w:hAnsiTheme="minorHAnsi"/>
          <w:b/>
          <w:sz w:val="24"/>
          <w:szCs w:val="24"/>
        </w:rPr>
      </w:pPr>
      <w:r w:rsidRPr="00A2203B">
        <w:rPr>
          <w:rFonts w:asciiTheme="minorHAnsi" w:hAnsiTheme="minorHAnsi"/>
          <w:b/>
          <w:spacing w:val="-1"/>
          <w:sz w:val="24"/>
          <w:szCs w:val="24"/>
        </w:rPr>
        <w:t>(Signature</w:t>
      </w:r>
      <w:r w:rsidRPr="00A2203B">
        <w:rPr>
          <w:rFonts w:asciiTheme="minorHAnsi" w:hAnsiTheme="minorHAnsi"/>
          <w:b/>
          <w:spacing w:val="-16"/>
          <w:sz w:val="24"/>
          <w:szCs w:val="24"/>
        </w:rPr>
        <w:t xml:space="preserve"> </w:t>
      </w:r>
      <w:r w:rsidRPr="00A2203B">
        <w:rPr>
          <w:rFonts w:asciiTheme="minorHAnsi" w:hAnsiTheme="minorHAnsi"/>
          <w:b/>
          <w:sz w:val="24"/>
          <w:szCs w:val="24"/>
        </w:rPr>
        <w:t>of</w:t>
      </w:r>
      <w:r w:rsidRPr="00A2203B">
        <w:rPr>
          <w:rFonts w:asciiTheme="minorHAnsi" w:hAnsiTheme="minorHAnsi"/>
          <w:b/>
          <w:spacing w:val="-11"/>
          <w:sz w:val="24"/>
          <w:szCs w:val="24"/>
        </w:rPr>
        <w:t xml:space="preserve"> </w:t>
      </w:r>
      <w:r w:rsidRPr="00A2203B">
        <w:rPr>
          <w:rFonts w:asciiTheme="minorHAnsi" w:hAnsiTheme="minorHAnsi"/>
          <w:b/>
          <w:sz w:val="24"/>
          <w:szCs w:val="24"/>
        </w:rPr>
        <w:t>the</w:t>
      </w:r>
      <w:r w:rsidRPr="00A2203B">
        <w:rPr>
          <w:rFonts w:asciiTheme="minorHAnsi" w:hAnsiTheme="minorHAnsi"/>
          <w:b/>
          <w:spacing w:val="-16"/>
          <w:sz w:val="24"/>
          <w:szCs w:val="24"/>
        </w:rPr>
        <w:t xml:space="preserve"> </w:t>
      </w:r>
      <w:r w:rsidRPr="00A2203B">
        <w:rPr>
          <w:rFonts w:asciiTheme="minorHAnsi" w:hAnsiTheme="minorHAnsi"/>
          <w:b/>
          <w:sz w:val="24"/>
          <w:szCs w:val="24"/>
        </w:rPr>
        <w:t>controlling</w:t>
      </w:r>
      <w:r w:rsidRPr="00A2203B">
        <w:rPr>
          <w:rFonts w:asciiTheme="minorHAnsi" w:hAnsiTheme="minorHAnsi"/>
          <w:b/>
          <w:spacing w:val="-12"/>
          <w:sz w:val="24"/>
          <w:szCs w:val="24"/>
        </w:rPr>
        <w:t xml:space="preserve"> </w:t>
      </w:r>
      <w:r w:rsidRPr="00A2203B">
        <w:rPr>
          <w:rFonts w:asciiTheme="minorHAnsi" w:hAnsiTheme="minorHAnsi"/>
          <w:b/>
          <w:sz w:val="24"/>
          <w:szCs w:val="24"/>
        </w:rPr>
        <w:t>Officer)</w:t>
      </w:r>
      <w:r w:rsidRPr="00A2203B">
        <w:rPr>
          <w:rFonts w:asciiTheme="minorHAnsi" w:hAnsiTheme="minorHAnsi"/>
          <w:b/>
          <w:spacing w:val="-67"/>
          <w:sz w:val="24"/>
          <w:szCs w:val="24"/>
        </w:rPr>
        <w:t xml:space="preserve"> </w:t>
      </w:r>
      <w:r w:rsidRPr="00A2203B">
        <w:rPr>
          <w:rFonts w:asciiTheme="minorHAnsi" w:hAnsiTheme="minorHAnsi"/>
          <w:b/>
          <w:sz w:val="24"/>
          <w:szCs w:val="24"/>
        </w:rPr>
        <w:t>CHIEF MECHANICAL ENGINEER</w:t>
      </w:r>
      <w:r w:rsidRPr="00A2203B">
        <w:rPr>
          <w:rFonts w:asciiTheme="minorHAnsi" w:hAnsiTheme="minorHAnsi"/>
          <w:b/>
          <w:spacing w:val="1"/>
          <w:sz w:val="24"/>
          <w:szCs w:val="24"/>
        </w:rPr>
        <w:t xml:space="preserve"> </w:t>
      </w:r>
      <w:r w:rsidRPr="00A2203B">
        <w:rPr>
          <w:rFonts w:asciiTheme="minorHAnsi" w:hAnsiTheme="minorHAnsi"/>
          <w:b/>
          <w:sz w:val="24"/>
          <w:szCs w:val="24"/>
        </w:rPr>
        <w:t>DEENDAYAL</w:t>
      </w:r>
      <w:r w:rsidRPr="00A2203B">
        <w:rPr>
          <w:rFonts w:asciiTheme="minorHAnsi" w:hAnsiTheme="minorHAnsi"/>
          <w:b/>
          <w:spacing w:val="-3"/>
          <w:sz w:val="24"/>
          <w:szCs w:val="24"/>
        </w:rPr>
        <w:t xml:space="preserve"> </w:t>
      </w:r>
      <w:r w:rsidRPr="00A2203B">
        <w:rPr>
          <w:rFonts w:asciiTheme="minorHAnsi" w:hAnsiTheme="minorHAnsi"/>
          <w:b/>
          <w:sz w:val="24"/>
          <w:szCs w:val="24"/>
        </w:rPr>
        <w:t>PORT</w:t>
      </w:r>
      <w:r w:rsidRPr="00A2203B">
        <w:rPr>
          <w:rFonts w:asciiTheme="minorHAnsi" w:hAnsiTheme="minorHAnsi"/>
          <w:b/>
          <w:spacing w:val="-3"/>
          <w:sz w:val="24"/>
          <w:szCs w:val="24"/>
        </w:rPr>
        <w:t xml:space="preserve"> </w:t>
      </w:r>
      <w:r w:rsidRPr="00A2203B">
        <w:rPr>
          <w:rFonts w:asciiTheme="minorHAnsi" w:hAnsiTheme="minorHAnsi"/>
          <w:b/>
          <w:sz w:val="24"/>
          <w:szCs w:val="24"/>
        </w:rPr>
        <w:t>AUTHORITY</w:t>
      </w:r>
    </w:p>
    <w:p w14:paraId="65DAA367" w14:textId="77777777" w:rsidR="005F2C69" w:rsidRPr="00A2203B" w:rsidRDefault="005F2C69" w:rsidP="005F2C69">
      <w:pPr>
        <w:spacing w:line="391" w:lineRule="auto"/>
        <w:rPr>
          <w:rFonts w:asciiTheme="minorHAnsi" w:hAnsiTheme="minorHAnsi"/>
          <w:sz w:val="24"/>
          <w:szCs w:val="24"/>
        </w:rPr>
        <w:sectPr w:rsidR="005F2C69" w:rsidRPr="00A2203B">
          <w:type w:val="continuous"/>
          <w:pgSz w:w="12240" w:h="15840"/>
          <w:pgMar w:top="1680" w:right="700" w:bottom="1620" w:left="420" w:header="720" w:footer="720" w:gutter="0"/>
          <w:cols w:space="720"/>
        </w:sectPr>
      </w:pPr>
    </w:p>
    <w:p w14:paraId="7035E73C" w14:textId="77777777" w:rsidR="00E723D3" w:rsidRPr="00362130" w:rsidRDefault="00E723D3" w:rsidP="0055020D">
      <w:pPr>
        <w:pStyle w:val="Heading3"/>
        <w:spacing w:before="100"/>
        <w:ind w:left="8719" w:right="604" w:firstLine="641"/>
        <w:rPr>
          <w:rFonts w:asciiTheme="minorHAnsi" w:hAnsiTheme="minorHAnsi"/>
          <w:sz w:val="24"/>
          <w:szCs w:val="24"/>
          <w:lang w:val="en-IN"/>
        </w:rPr>
      </w:pPr>
      <w:r w:rsidRPr="00362130">
        <w:rPr>
          <w:rFonts w:asciiTheme="minorHAnsi" w:hAnsiTheme="minorHAnsi"/>
          <w:sz w:val="24"/>
          <w:szCs w:val="24"/>
          <w:lang w:val="en-IN"/>
        </w:rPr>
        <w:t>FORM-8A</w:t>
      </w:r>
    </w:p>
    <w:p w14:paraId="5EF4D72A" w14:textId="77777777" w:rsidR="00E723D3" w:rsidRPr="00362130" w:rsidRDefault="00E723D3" w:rsidP="00F463F0">
      <w:pPr>
        <w:pStyle w:val="Heading3"/>
        <w:spacing w:before="100"/>
        <w:ind w:right="604"/>
        <w:jc w:val="center"/>
        <w:rPr>
          <w:rFonts w:asciiTheme="minorHAnsi" w:hAnsiTheme="minorHAnsi"/>
          <w:sz w:val="24"/>
          <w:szCs w:val="24"/>
          <w:lang w:val="en-IN"/>
        </w:rPr>
      </w:pPr>
      <w:r w:rsidRPr="00362130">
        <w:rPr>
          <w:rFonts w:asciiTheme="minorHAnsi" w:hAnsiTheme="minorHAnsi"/>
          <w:sz w:val="24"/>
          <w:szCs w:val="24"/>
          <w:lang w:val="en-IN"/>
        </w:rPr>
        <w:t>FORMAT FOR INSURANCE SURETY BOND FOR PERFORMANCE GUARANTEE (To be executed on Non-Judicial Stamp paper of appropriate value)</w:t>
      </w:r>
    </w:p>
    <w:p w14:paraId="71EF5586" w14:textId="77777777" w:rsidR="00E723D3" w:rsidRPr="00362130" w:rsidRDefault="00E723D3" w:rsidP="00E723D3">
      <w:pPr>
        <w:pStyle w:val="Heading3"/>
        <w:spacing w:before="100"/>
        <w:ind w:right="604"/>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(Insurance Surety Bond No ………………………………………………………………………….)</w:t>
      </w:r>
    </w:p>
    <w:p w14:paraId="05B0EBC5" w14:textId="77777777" w:rsidR="00E723D3" w:rsidRPr="00362130" w:rsidRDefault="00E723D3" w:rsidP="00E723D3">
      <w:pPr>
        <w:pStyle w:val="Heading3"/>
        <w:spacing w:before="100"/>
        <w:ind w:right="604"/>
        <w:rPr>
          <w:rFonts w:asciiTheme="minorHAnsi" w:hAnsiTheme="minorHAnsi"/>
          <w:b w:val="0"/>
          <w:bCs w:val="0"/>
          <w:sz w:val="24"/>
          <w:szCs w:val="24"/>
          <w:u w:val="none"/>
          <w:lang w:val="en-IN"/>
        </w:rPr>
      </w:pPr>
    </w:p>
    <w:p w14:paraId="6F51A23B" w14:textId="77777777" w:rsidR="00E723D3" w:rsidRPr="00362130" w:rsidRDefault="00E723D3" w:rsidP="00F463F0">
      <w:pPr>
        <w:pStyle w:val="Heading3"/>
        <w:spacing w:before="100"/>
        <w:ind w:left="7658" w:right="604" w:firstLine="262"/>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Date…………………………….</w:t>
      </w:r>
    </w:p>
    <w:p w14:paraId="29C99E15" w14:textId="77777777" w:rsidR="00E723D3" w:rsidRPr="009E35D1" w:rsidRDefault="00E723D3" w:rsidP="00E723D3">
      <w:pPr>
        <w:pStyle w:val="Heading3"/>
        <w:spacing w:before="100"/>
        <w:ind w:right="604"/>
        <w:rPr>
          <w:rFonts w:asciiTheme="minorHAnsi" w:hAnsiTheme="minorHAnsi"/>
          <w:sz w:val="24"/>
          <w:szCs w:val="24"/>
          <w:u w:val="none"/>
          <w:lang w:val="en-IN"/>
        </w:rPr>
      </w:pPr>
      <w:r w:rsidRPr="009E35D1">
        <w:rPr>
          <w:rFonts w:asciiTheme="minorHAnsi" w:hAnsiTheme="minorHAnsi"/>
          <w:sz w:val="24"/>
          <w:szCs w:val="24"/>
          <w:u w:val="none"/>
          <w:lang w:val="en-IN"/>
        </w:rPr>
        <w:t>(Name of the Contract)</w:t>
      </w:r>
    </w:p>
    <w:p w14:paraId="36C24DCB" w14:textId="77777777" w:rsidR="00E723D3" w:rsidRPr="009E35D1" w:rsidRDefault="00E723D3" w:rsidP="00E723D3">
      <w:pPr>
        <w:pStyle w:val="Heading3"/>
        <w:spacing w:before="100"/>
        <w:ind w:right="604"/>
        <w:rPr>
          <w:rFonts w:asciiTheme="minorHAnsi" w:hAnsiTheme="minorHAnsi"/>
          <w:sz w:val="24"/>
          <w:szCs w:val="24"/>
          <w:u w:val="none"/>
          <w:lang w:val="en-IN"/>
        </w:rPr>
      </w:pPr>
      <w:r w:rsidRPr="009E35D1">
        <w:rPr>
          <w:rFonts w:asciiTheme="minorHAnsi" w:hAnsiTheme="minorHAnsi"/>
          <w:sz w:val="24"/>
          <w:szCs w:val="24"/>
          <w:u w:val="none"/>
          <w:lang w:val="en-IN"/>
        </w:rPr>
        <w:t>To: The Board of Authorities of the Port of Kandla,</w:t>
      </w:r>
    </w:p>
    <w:p w14:paraId="572F2722" w14:textId="77777777" w:rsidR="00E723D3" w:rsidRPr="009E35D1" w:rsidRDefault="00E723D3" w:rsidP="00E723D3">
      <w:pPr>
        <w:pStyle w:val="Heading3"/>
        <w:spacing w:before="100"/>
        <w:ind w:right="604"/>
        <w:rPr>
          <w:rFonts w:asciiTheme="minorHAnsi" w:hAnsiTheme="minorHAnsi"/>
          <w:sz w:val="24"/>
          <w:szCs w:val="24"/>
          <w:u w:val="none"/>
          <w:lang w:val="en-IN"/>
        </w:rPr>
      </w:pPr>
      <w:r w:rsidRPr="009E35D1">
        <w:rPr>
          <w:rFonts w:asciiTheme="minorHAnsi" w:hAnsiTheme="minorHAnsi"/>
          <w:sz w:val="24"/>
          <w:szCs w:val="24"/>
          <w:u w:val="none"/>
          <w:lang w:val="en-IN"/>
        </w:rPr>
        <w:t>Deendayal Port Authority</w:t>
      </w:r>
    </w:p>
    <w:p w14:paraId="46FD1AA5" w14:textId="77777777" w:rsidR="00E723D3" w:rsidRPr="009E35D1" w:rsidRDefault="00E723D3" w:rsidP="00E723D3">
      <w:pPr>
        <w:pStyle w:val="Heading3"/>
        <w:spacing w:before="100"/>
        <w:ind w:right="604"/>
        <w:rPr>
          <w:rFonts w:asciiTheme="minorHAnsi" w:hAnsiTheme="minorHAnsi"/>
          <w:sz w:val="24"/>
          <w:szCs w:val="24"/>
          <w:u w:val="none"/>
          <w:lang w:val="en-IN"/>
        </w:rPr>
      </w:pPr>
      <w:r w:rsidRPr="009E35D1">
        <w:rPr>
          <w:rFonts w:asciiTheme="minorHAnsi" w:hAnsiTheme="minorHAnsi"/>
          <w:sz w:val="24"/>
          <w:szCs w:val="24"/>
          <w:u w:val="none"/>
          <w:lang w:val="en-IN"/>
        </w:rPr>
        <w:t>A.O. Building, P.O. Box No. 50,</w:t>
      </w:r>
    </w:p>
    <w:p w14:paraId="76F3F6DE" w14:textId="77777777" w:rsidR="00E723D3" w:rsidRPr="009E35D1" w:rsidRDefault="00E723D3" w:rsidP="00E723D3">
      <w:pPr>
        <w:pStyle w:val="Heading3"/>
        <w:spacing w:before="100"/>
        <w:ind w:right="604"/>
        <w:rPr>
          <w:rFonts w:asciiTheme="minorHAnsi" w:hAnsiTheme="minorHAnsi"/>
          <w:sz w:val="24"/>
          <w:szCs w:val="24"/>
          <w:u w:val="none"/>
          <w:lang w:val="en-IN"/>
        </w:rPr>
      </w:pPr>
      <w:proofErr w:type="spellStart"/>
      <w:r w:rsidRPr="009E35D1">
        <w:rPr>
          <w:rFonts w:asciiTheme="minorHAnsi" w:hAnsiTheme="minorHAnsi"/>
          <w:sz w:val="24"/>
          <w:szCs w:val="24"/>
          <w:u w:val="none"/>
          <w:lang w:val="en-IN"/>
        </w:rPr>
        <w:t>Gandhidham</w:t>
      </w:r>
      <w:proofErr w:type="spellEnd"/>
      <w:r w:rsidRPr="009E35D1">
        <w:rPr>
          <w:rFonts w:asciiTheme="minorHAnsi" w:hAnsiTheme="minorHAnsi"/>
          <w:sz w:val="24"/>
          <w:szCs w:val="24"/>
          <w:u w:val="none"/>
          <w:lang w:val="en-IN"/>
        </w:rPr>
        <w:t xml:space="preserve"> — Kutch.</w:t>
      </w:r>
    </w:p>
    <w:p w14:paraId="08529511" w14:textId="77777777" w:rsidR="00E723D3" w:rsidRPr="00362130" w:rsidRDefault="00E723D3" w:rsidP="00E723D3">
      <w:pPr>
        <w:pStyle w:val="Heading3"/>
        <w:spacing w:before="100"/>
        <w:ind w:right="604"/>
        <w:rPr>
          <w:rFonts w:asciiTheme="minorHAnsi" w:hAnsiTheme="minorHAnsi"/>
          <w:b w:val="0"/>
          <w:bCs w:val="0"/>
          <w:sz w:val="24"/>
          <w:szCs w:val="24"/>
          <w:u w:val="none"/>
          <w:lang w:val="en-IN"/>
        </w:rPr>
      </w:pPr>
    </w:p>
    <w:p w14:paraId="632D6EBC" w14:textId="77777777" w:rsidR="00E723D3" w:rsidRPr="00362130" w:rsidRDefault="00E723D3" w:rsidP="00E723D3">
      <w:pPr>
        <w:pStyle w:val="Heading3"/>
        <w:spacing w:before="100"/>
        <w:ind w:right="604"/>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 xml:space="preserve">Dear Sirs, </w:t>
      </w:r>
    </w:p>
    <w:p w14:paraId="60FE2006"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In consideration of the Board of Deendayal Port Authority of the Port of DEENDAYAL PORT AUTHORITY (hereinafter called “The Board” which expression shall unless excluded by or repugnant to the context or meaning thereof be deemed to include the Board of Deendayal Port Authority of the Port of [DEENDAYAL PORT AUTHORITY], its successors and assigns having awarded to M/s. [Contractor’s Name] …………………………………………. with its Registered/Head Office at ……………… (Hereinafter referred to as the ‘Contractor’, which expression shall unless repugnant to the context or meaning thereof, include its successors administrators, executors and assigns), a Contract by issue of Employer’s Letter of Acceptance No. ………………………………………………… dated ……………………. and the same having been acknowledged by the Contractor, for…………………………………………………. [Contract sum in figures and words] for………………………………………………………… [Name of the work] and the Contractor having agreed to provide a Contract Performance Guarantee for the faithful performance of the entire Contract equivalent to.................... (*) .................. of the said value of the aforesaid work under the Contract to the Employer.</w:t>
      </w:r>
    </w:p>
    <w:p w14:paraId="101F7E71"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We …………………………….……</w:t>
      </w:r>
      <w:proofErr w:type="gramStart"/>
      <w:r w:rsidRPr="00362130">
        <w:rPr>
          <w:rFonts w:asciiTheme="minorHAnsi" w:hAnsiTheme="minorHAnsi"/>
          <w:b w:val="0"/>
          <w:bCs w:val="0"/>
          <w:sz w:val="24"/>
          <w:szCs w:val="24"/>
          <w:u w:val="none"/>
          <w:lang w:val="en-IN"/>
        </w:rPr>
        <w:t>…..</w:t>
      </w:r>
      <w:proofErr w:type="gramEnd"/>
      <w:r w:rsidRPr="00362130">
        <w:rPr>
          <w:rFonts w:asciiTheme="minorHAnsi" w:hAnsiTheme="minorHAnsi"/>
          <w:b w:val="0"/>
          <w:bCs w:val="0"/>
          <w:sz w:val="24"/>
          <w:szCs w:val="24"/>
          <w:u w:val="none"/>
          <w:lang w:val="en-IN"/>
        </w:rPr>
        <w:t xml:space="preserve"> [Name &amp; Address of the Insurance Company] ………………… having its Head Office at …………………………</w:t>
      </w:r>
      <w:proofErr w:type="gramStart"/>
      <w:r w:rsidRPr="00362130">
        <w:rPr>
          <w:rFonts w:asciiTheme="minorHAnsi" w:hAnsiTheme="minorHAnsi"/>
          <w:b w:val="0"/>
          <w:bCs w:val="0"/>
          <w:sz w:val="24"/>
          <w:szCs w:val="24"/>
          <w:u w:val="none"/>
          <w:lang w:val="en-IN"/>
        </w:rPr>
        <w:t>…..</w:t>
      </w:r>
      <w:proofErr w:type="gramEnd"/>
      <w:r w:rsidRPr="00362130">
        <w:rPr>
          <w:rFonts w:asciiTheme="minorHAnsi" w:hAnsiTheme="minorHAnsi"/>
          <w:b w:val="0"/>
          <w:bCs w:val="0"/>
          <w:sz w:val="24"/>
          <w:szCs w:val="24"/>
          <w:u w:val="none"/>
          <w:lang w:val="en-IN"/>
        </w:rPr>
        <w:t xml:space="preserve"> (hereinafter referred to as the ‘Surety’, which expression shall, unless repugnant to the context of meaning thereof, include its successors, administrators, executors and assigns) do hereby guarantee and undertake to pay the Employer, on demand any and all monies payable by the Contractor to the extent of …………..(*) ………. as aforesaid at any time </w:t>
      </w:r>
      <w:proofErr w:type="spellStart"/>
      <w:r w:rsidRPr="00362130">
        <w:rPr>
          <w:rFonts w:asciiTheme="minorHAnsi" w:hAnsiTheme="minorHAnsi"/>
          <w:b w:val="0"/>
          <w:bCs w:val="0"/>
          <w:sz w:val="24"/>
          <w:szCs w:val="24"/>
          <w:u w:val="none"/>
          <w:lang w:val="en-IN"/>
        </w:rPr>
        <w:t>upto</w:t>
      </w:r>
      <w:proofErr w:type="spellEnd"/>
      <w:r w:rsidRPr="00362130">
        <w:rPr>
          <w:rFonts w:asciiTheme="minorHAnsi" w:hAnsiTheme="minorHAnsi"/>
          <w:b w:val="0"/>
          <w:bCs w:val="0"/>
          <w:sz w:val="24"/>
          <w:szCs w:val="24"/>
          <w:u w:val="none"/>
          <w:lang w:val="en-IN"/>
        </w:rPr>
        <w:t xml:space="preserve"> ........... @ …………. [days/month/year] without any demur, reservation, contest, recourse or protest and/or without any reference to the Contractor. Any such demand made by the Employer on the Insurance Company shall be conclusive and binding notwithstanding any difference between the Employer and the Contractor or any dispute pending before any Court, Tribunal, Arbitrator or any other authority. The Surety undertakes not to revoke this guarantee during its currency without previous consent of the Employer and further agrees that the guarantees herein contained shall continue to be enforceable till the Employer discharges this guarantee or till …………... [days/month/year] whichever is earlier.</w:t>
      </w:r>
    </w:p>
    <w:p w14:paraId="23427CFC"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The Employer shall have the fullest liberty, without affecting in any way the liability of the Insurance Company under this guarantee, from time to time to extend the time for performance of the Contract by the Contractor. The Employer shall have the fullest liberty, without affecting this guarantee, to postpone from time to time the exercise of any powers vested in them or of any right which they might have against the Contractor, and to exercise the same at any time in any manner, and either to enforce or to forbear to enforce any covenants, contained or implied, in the Contract between the Employer and the Contractor or any other course or remedy or security available to the Employer. The Insurance company shall not be released of its obligations under these presents by any exercise by the Employer of its liberty with reference to the matters aforesaid of any of them or by reason of any other act or forbearance or other acts of omission or commission on the part of the Employer or any other indulgence shown by the Employer or by any other matter or thing whatsoever which under law would, but for this provision have the effect of relieving the Insurance Company.</w:t>
      </w:r>
    </w:p>
    <w:p w14:paraId="48C19169"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44F43605"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9E35D1">
        <w:rPr>
          <w:rFonts w:asciiTheme="minorHAnsi" w:hAnsiTheme="minorHAnsi"/>
          <w:sz w:val="24"/>
          <w:szCs w:val="24"/>
          <w:u w:val="none"/>
          <w:lang w:val="en-IN"/>
        </w:rPr>
        <w:t>The Surety declares that this Insurance Surety Bond is issued by the ......... (name of Insurance Company) as per applicable rules and regulations of Insurance Regulatory Development Authority of India (IRDAI)</w:t>
      </w:r>
      <w:r w:rsidRPr="00362130">
        <w:rPr>
          <w:rFonts w:asciiTheme="minorHAnsi" w:hAnsiTheme="minorHAnsi"/>
          <w:b w:val="0"/>
          <w:bCs w:val="0"/>
          <w:sz w:val="24"/>
          <w:szCs w:val="24"/>
          <w:u w:val="none"/>
          <w:lang w:val="en-IN"/>
        </w:rPr>
        <w:t>, and also agrees that the Employer at its option shall be entitled to enforce this Guarantee against the Insurance Company as a principal debtor, in the first instance without proceeding against the Contractor and notwithstanding any security or other guarantee the Employer may have in relation to the Contractor’s liabilities.</w:t>
      </w:r>
    </w:p>
    <w:p w14:paraId="67C94597" w14:textId="77777777" w:rsidR="00E723D3" w:rsidRPr="00362130" w:rsidRDefault="00E723D3" w:rsidP="0055020D">
      <w:pPr>
        <w:pStyle w:val="Heading3"/>
        <w:numPr>
          <w:ilvl w:val="0"/>
          <w:numId w:val="80"/>
        </w:numPr>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Our liability under this Insurance Surety Bond shall not exceed ... (</w:t>
      </w:r>
      <w:proofErr w:type="gramStart"/>
      <w:r w:rsidRPr="00362130">
        <w:rPr>
          <w:rFonts w:asciiTheme="minorHAnsi" w:hAnsiTheme="minorHAnsi"/>
          <w:b w:val="0"/>
          <w:bCs w:val="0"/>
          <w:sz w:val="24"/>
          <w:szCs w:val="24"/>
          <w:u w:val="none"/>
          <w:lang w:val="en-IN"/>
        </w:rPr>
        <w:t>*)…</w:t>
      </w:r>
      <w:proofErr w:type="gramEnd"/>
      <w:r w:rsidRPr="00362130">
        <w:rPr>
          <w:rFonts w:asciiTheme="minorHAnsi" w:hAnsiTheme="minorHAnsi"/>
          <w:b w:val="0"/>
          <w:bCs w:val="0"/>
          <w:sz w:val="24"/>
          <w:szCs w:val="24"/>
          <w:u w:val="none"/>
          <w:lang w:val="en-IN"/>
        </w:rPr>
        <w:t>…</w:t>
      </w:r>
    </w:p>
    <w:p w14:paraId="2F7FA1A6" w14:textId="5CA0F427" w:rsidR="00E723D3" w:rsidRPr="00362130" w:rsidRDefault="00E723D3" w:rsidP="0055020D">
      <w:pPr>
        <w:pStyle w:val="Heading3"/>
        <w:numPr>
          <w:ilvl w:val="0"/>
          <w:numId w:val="80"/>
        </w:numPr>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 xml:space="preserve">This Insurance Surety Bond shall be valid </w:t>
      </w:r>
      <w:proofErr w:type="spellStart"/>
      <w:r w:rsidRPr="00362130">
        <w:rPr>
          <w:rFonts w:asciiTheme="minorHAnsi" w:hAnsiTheme="minorHAnsi"/>
          <w:b w:val="0"/>
          <w:bCs w:val="0"/>
          <w:sz w:val="24"/>
          <w:szCs w:val="24"/>
          <w:u w:val="none"/>
          <w:lang w:val="en-IN"/>
        </w:rPr>
        <w:t>upto</w:t>
      </w:r>
      <w:proofErr w:type="spellEnd"/>
      <w:r w:rsidRPr="00362130">
        <w:rPr>
          <w:rFonts w:asciiTheme="minorHAnsi" w:hAnsiTheme="minorHAnsi"/>
          <w:b w:val="0"/>
          <w:bCs w:val="0"/>
          <w:sz w:val="24"/>
          <w:szCs w:val="24"/>
          <w:u w:val="none"/>
          <w:lang w:val="en-IN"/>
        </w:rPr>
        <w:t>……… (</w:t>
      </w:r>
      <w:proofErr w:type="gramStart"/>
      <w:r w:rsidRPr="00362130">
        <w:rPr>
          <w:rFonts w:asciiTheme="minorHAnsi" w:hAnsiTheme="minorHAnsi"/>
          <w:b w:val="0"/>
          <w:bCs w:val="0"/>
          <w:sz w:val="24"/>
          <w:szCs w:val="24"/>
          <w:u w:val="none"/>
          <w:lang w:val="en-IN"/>
        </w:rPr>
        <w:t>+)…</w:t>
      </w:r>
      <w:proofErr w:type="gramEnd"/>
      <w:r w:rsidRPr="00362130">
        <w:rPr>
          <w:rFonts w:asciiTheme="minorHAnsi" w:hAnsiTheme="minorHAnsi"/>
          <w:b w:val="0"/>
          <w:bCs w:val="0"/>
          <w:sz w:val="24"/>
          <w:szCs w:val="24"/>
          <w:u w:val="none"/>
          <w:lang w:val="en-IN"/>
        </w:rPr>
        <w:t>………</w:t>
      </w:r>
    </w:p>
    <w:p w14:paraId="4E693771" w14:textId="77777777" w:rsidR="00E723D3" w:rsidRPr="00362130" w:rsidRDefault="00E723D3" w:rsidP="0055020D">
      <w:pPr>
        <w:pStyle w:val="Heading3"/>
        <w:numPr>
          <w:ilvl w:val="0"/>
          <w:numId w:val="80"/>
        </w:numPr>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 xml:space="preserve">We are liable to pay the guaranteed amount or any part thereof under this Insurance Surety Bond only and only if Employer serve upon Insurance Company a written claim or demand on or before </w:t>
      </w:r>
      <w:proofErr w:type="gramStart"/>
      <w:r w:rsidRPr="00362130">
        <w:rPr>
          <w:rFonts w:asciiTheme="minorHAnsi" w:hAnsiTheme="minorHAnsi"/>
          <w:b w:val="0"/>
          <w:bCs w:val="0"/>
          <w:sz w:val="24"/>
          <w:szCs w:val="24"/>
          <w:u w:val="none"/>
          <w:lang w:val="en-IN"/>
        </w:rPr>
        <w:t>....(</w:t>
      </w:r>
      <w:proofErr w:type="gramEnd"/>
      <w:r w:rsidRPr="00362130">
        <w:rPr>
          <w:rFonts w:asciiTheme="minorHAnsi" w:hAnsiTheme="minorHAnsi"/>
          <w:b w:val="0"/>
          <w:bCs w:val="0"/>
          <w:sz w:val="24"/>
          <w:szCs w:val="24"/>
          <w:u w:val="none"/>
          <w:lang w:val="en-IN"/>
        </w:rPr>
        <w:t>@)…..</w:t>
      </w:r>
    </w:p>
    <w:p w14:paraId="3580D799" w14:textId="25C35542"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Dated this ...........Day of…......20………at……………….</w:t>
      </w:r>
    </w:p>
    <w:p w14:paraId="2ADBD17D"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E723D3" w:rsidRPr="00362130" w14:paraId="3B0239E3" w14:textId="77777777" w:rsidTr="00630832">
        <w:tc>
          <w:tcPr>
            <w:tcW w:w="4508" w:type="dxa"/>
          </w:tcPr>
          <w:p w14:paraId="4E007822" w14:textId="77777777" w:rsidR="00E723D3" w:rsidRPr="00A0428C" w:rsidRDefault="00E723D3" w:rsidP="0055020D">
            <w:pPr>
              <w:pStyle w:val="Heading3"/>
              <w:spacing w:before="100"/>
              <w:ind w:right="604"/>
              <w:jc w:val="both"/>
              <w:outlineLvl w:val="2"/>
              <w:rPr>
                <w:rFonts w:asciiTheme="minorHAnsi" w:hAnsiTheme="minorHAnsi"/>
                <w:sz w:val="24"/>
                <w:szCs w:val="24"/>
                <w:u w:val="none"/>
                <w:lang w:val="en-IN"/>
              </w:rPr>
            </w:pPr>
            <w:r w:rsidRPr="00A0428C">
              <w:rPr>
                <w:rFonts w:asciiTheme="minorHAnsi" w:hAnsiTheme="minorHAnsi"/>
                <w:sz w:val="24"/>
                <w:szCs w:val="24"/>
                <w:u w:val="none"/>
                <w:lang w:val="en-IN"/>
              </w:rPr>
              <w:t>WITNESS</w:t>
            </w:r>
          </w:p>
        </w:tc>
        <w:tc>
          <w:tcPr>
            <w:tcW w:w="4508" w:type="dxa"/>
          </w:tcPr>
          <w:p w14:paraId="030D9463" w14:textId="77777777" w:rsidR="00E723D3" w:rsidRPr="00A0428C" w:rsidRDefault="00E723D3" w:rsidP="0055020D">
            <w:pPr>
              <w:pStyle w:val="Heading3"/>
              <w:spacing w:before="100"/>
              <w:ind w:right="604"/>
              <w:jc w:val="both"/>
              <w:outlineLvl w:val="2"/>
              <w:rPr>
                <w:rFonts w:asciiTheme="minorHAnsi" w:hAnsiTheme="minorHAnsi"/>
                <w:sz w:val="24"/>
                <w:szCs w:val="24"/>
                <w:u w:val="none"/>
                <w:lang w:val="en-IN"/>
              </w:rPr>
            </w:pPr>
            <w:r w:rsidRPr="00A0428C">
              <w:rPr>
                <w:rFonts w:asciiTheme="minorHAnsi" w:hAnsiTheme="minorHAnsi"/>
                <w:sz w:val="24"/>
                <w:szCs w:val="24"/>
                <w:u w:val="none"/>
                <w:lang w:val="en-IN"/>
              </w:rPr>
              <w:t>Signed for and on behalf of the Insurance Company</w:t>
            </w:r>
          </w:p>
        </w:tc>
      </w:tr>
      <w:tr w:rsidR="00E723D3" w:rsidRPr="00362130" w14:paraId="022D8CEE" w14:textId="77777777" w:rsidTr="00630832">
        <w:tc>
          <w:tcPr>
            <w:tcW w:w="4508" w:type="dxa"/>
          </w:tcPr>
          <w:p w14:paraId="5F737B7A"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p>
          <w:p w14:paraId="6C54E922"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p>
          <w:p w14:paraId="1080BA2F" w14:textId="77777777" w:rsidR="00E723D3" w:rsidRPr="00362130" w:rsidRDefault="00E723D3" w:rsidP="0055020D">
            <w:pPr>
              <w:pStyle w:val="Heading3"/>
              <w:numPr>
                <w:ilvl w:val="0"/>
                <w:numId w:val="81"/>
              </w:numPr>
              <w:spacing w:before="100"/>
              <w:ind w:right="604"/>
              <w:jc w:val="both"/>
              <w:outlineLvl w:val="2"/>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w:t>
            </w:r>
          </w:p>
          <w:p w14:paraId="3573683A" w14:textId="51AA9DB1"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(Signature)</w:t>
            </w:r>
          </w:p>
          <w:p w14:paraId="27725A08"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p>
          <w:p w14:paraId="68F49A07"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w:t>
            </w:r>
          </w:p>
          <w:p w14:paraId="0AC5F66F" w14:textId="19706B8A"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(Name)</w:t>
            </w:r>
          </w:p>
          <w:p w14:paraId="678BA569"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p>
        </w:tc>
        <w:tc>
          <w:tcPr>
            <w:tcW w:w="4508" w:type="dxa"/>
          </w:tcPr>
          <w:p w14:paraId="7355A9F9"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p>
          <w:p w14:paraId="3866A6D3"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p>
          <w:p w14:paraId="551ABFBF"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w:t>
            </w:r>
          </w:p>
          <w:p w14:paraId="7E3AED15" w14:textId="08DA579D"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(Signature)</w:t>
            </w:r>
          </w:p>
          <w:p w14:paraId="35A631A5"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p>
          <w:p w14:paraId="43CB59E3"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w:t>
            </w:r>
          </w:p>
          <w:p w14:paraId="6B443639" w14:textId="3B5FEAA4"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(Name)</w:t>
            </w:r>
          </w:p>
          <w:p w14:paraId="32E123F7" w14:textId="77777777" w:rsidR="00E723D3" w:rsidRPr="00362130" w:rsidRDefault="00E723D3" w:rsidP="0055020D">
            <w:pPr>
              <w:pStyle w:val="Heading3"/>
              <w:spacing w:before="100"/>
              <w:ind w:right="604"/>
              <w:jc w:val="both"/>
              <w:outlineLvl w:val="2"/>
              <w:rPr>
                <w:rFonts w:asciiTheme="minorHAnsi" w:hAnsiTheme="minorHAnsi"/>
                <w:b w:val="0"/>
                <w:bCs w:val="0"/>
                <w:sz w:val="24"/>
                <w:szCs w:val="24"/>
                <w:u w:val="none"/>
                <w:lang w:val="en-IN"/>
              </w:rPr>
            </w:pPr>
          </w:p>
        </w:tc>
      </w:tr>
    </w:tbl>
    <w:p w14:paraId="288443E7"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752DCCA9" w14:textId="77777777" w:rsidR="00E723D3" w:rsidRDefault="00E723D3" w:rsidP="0055020D">
      <w:pPr>
        <w:pStyle w:val="Heading3"/>
        <w:spacing w:before="100"/>
        <w:ind w:right="604"/>
        <w:jc w:val="both"/>
        <w:rPr>
          <w:rFonts w:asciiTheme="minorHAnsi" w:hAnsiTheme="minorHAnsi"/>
          <w:b w:val="0"/>
          <w:bCs w:val="0"/>
          <w:sz w:val="24"/>
          <w:szCs w:val="24"/>
          <w:u w:val="none"/>
          <w:lang w:val="en-IN"/>
        </w:rPr>
      </w:pPr>
    </w:p>
    <w:p w14:paraId="6EA6FD6C" w14:textId="77777777" w:rsidR="006433B4" w:rsidRPr="00362130" w:rsidRDefault="006433B4" w:rsidP="0055020D">
      <w:pPr>
        <w:pStyle w:val="Heading3"/>
        <w:spacing w:before="100"/>
        <w:ind w:right="604"/>
        <w:jc w:val="both"/>
        <w:rPr>
          <w:rFonts w:asciiTheme="minorHAnsi" w:hAnsiTheme="minorHAnsi"/>
          <w:b w:val="0"/>
          <w:bCs w:val="0"/>
          <w:sz w:val="24"/>
          <w:szCs w:val="24"/>
          <w:u w:val="none"/>
          <w:lang w:val="en-IN"/>
        </w:rPr>
      </w:pPr>
    </w:p>
    <w:p w14:paraId="791154C5"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Notes:</w:t>
      </w:r>
    </w:p>
    <w:p w14:paraId="28EE00A1" w14:textId="77777777" w:rsidR="00E723D3" w:rsidRPr="00362130" w:rsidRDefault="00E723D3" w:rsidP="0055020D">
      <w:pPr>
        <w:pStyle w:val="Heading3"/>
        <w:numPr>
          <w:ilvl w:val="0"/>
          <w:numId w:val="82"/>
        </w:numPr>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 xml:space="preserve">(*) This sum shall be </w:t>
      </w:r>
      <w:r w:rsidRPr="009E35D1">
        <w:rPr>
          <w:rFonts w:asciiTheme="minorHAnsi" w:hAnsiTheme="minorHAnsi"/>
          <w:sz w:val="24"/>
          <w:szCs w:val="24"/>
          <w:u w:val="none"/>
          <w:lang w:val="en-IN"/>
        </w:rPr>
        <w:t>Five percent (5%)</w:t>
      </w:r>
      <w:r w:rsidRPr="00362130">
        <w:rPr>
          <w:rFonts w:asciiTheme="minorHAnsi" w:hAnsiTheme="minorHAnsi"/>
          <w:b w:val="0"/>
          <w:bCs w:val="0"/>
          <w:sz w:val="24"/>
          <w:szCs w:val="24"/>
          <w:u w:val="none"/>
          <w:lang w:val="en-IN"/>
        </w:rPr>
        <w:t xml:space="preserve"> of the accepted tender value denominated in the types and proportions of currencies.</w:t>
      </w:r>
    </w:p>
    <w:p w14:paraId="4D9AEC17"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4B6012C2"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 The Performance Guarantee should be valid for a period of 60 days beyond the date of completion of all contractual obligations of the contractor, including Defect Liability Period.</w:t>
      </w:r>
    </w:p>
    <w:p w14:paraId="3FBC859A"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3E5E38B7"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 This date will be the date of issue of defect liability Certificate (if applicable).</w:t>
      </w:r>
    </w:p>
    <w:p w14:paraId="3FB2A12B"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42DDBC8C" w14:textId="77777777" w:rsidR="00E723D3" w:rsidRPr="00362130" w:rsidRDefault="00E723D3" w:rsidP="0055020D">
      <w:pPr>
        <w:pStyle w:val="Heading3"/>
        <w:numPr>
          <w:ilvl w:val="0"/>
          <w:numId w:val="82"/>
        </w:numPr>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Insurance Surety Bond should be executed on appropriate stamp paper of requisite value, such stamp paper should be purchased in the name of Issuing Insurance Company, not more than six (6) months prior to execution / issuance of Insurance Surety Bond. The name of the purchaser should appear at the back side of stamp paper in the Vendors Stamp. Insurance Surety Bond should contain rubber stamp of the authorized signatory of the Insurance Company indicating the name, designation, and signature/ power of attorney number as well as telephone numbers / e-Mail Id with full correspondence address of the Insurance Company.</w:t>
      </w:r>
    </w:p>
    <w:p w14:paraId="4F971D1A"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73444AE7"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In case the same is issued by an International Insurance Company (it should be registered under Insurance Act 1938 or as amended from time to time and approved by the Insurance Regulatory Development Authority of India (IRDAI)), the law prevalent in the country of execution shall prevail for the purpose of Stamp Duty on the Insurance Surety Bond.</w:t>
      </w:r>
    </w:p>
    <w:p w14:paraId="1DFA85AB"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2EE6AD71"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However, in such a case, the Insurance Surety Bond shall be got confirmed through any Indian Scheduled/Nationalized Insurance Company.</w:t>
      </w:r>
    </w:p>
    <w:p w14:paraId="629883FE"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100C8D1B" w14:textId="77777777" w:rsidR="00E723D3" w:rsidRPr="00362130" w:rsidRDefault="00E723D3" w:rsidP="0055020D">
      <w:pPr>
        <w:pStyle w:val="Heading3"/>
        <w:numPr>
          <w:ilvl w:val="0"/>
          <w:numId w:val="82"/>
        </w:numPr>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Insurance Surety Bond is required to be submitted directly to the Employer by the issuing Insurance Company (on behalf of Contractor) under registered post (A.D.). The Contractor can submit an advance copy of Insurance Surety Bond to the Engineer.</w:t>
      </w:r>
    </w:p>
    <w:p w14:paraId="4C8DF284"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7C9D8425" w14:textId="77777777" w:rsidR="00E723D3" w:rsidRPr="00362130" w:rsidRDefault="00E723D3" w:rsidP="0055020D">
      <w:pPr>
        <w:pStyle w:val="Heading3"/>
        <w:numPr>
          <w:ilvl w:val="0"/>
          <w:numId w:val="82"/>
        </w:numPr>
        <w:spacing w:before="100"/>
        <w:ind w:right="604"/>
        <w:jc w:val="both"/>
        <w:rPr>
          <w:rFonts w:asciiTheme="minorHAnsi" w:hAnsiTheme="minorHAnsi"/>
          <w:b w:val="0"/>
          <w:bCs w:val="0"/>
          <w:sz w:val="24"/>
          <w:szCs w:val="24"/>
          <w:u w:val="none"/>
          <w:lang w:val="en-IN"/>
        </w:rPr>
      </w:pPr>
      <w:r w:rsidRPr="00362130">
        <w:rPr>
          <w:rFonts w:asciiTheme="minorHAnsi" w:hAnsiTheme="minorHAnsi"/>
          <w:b w:val="0"/>
          <w:bCs w:val="0"/>
          <w:sz w:val="24"/>
          <w:szCs w:val="24"/>
          <w:u w:val="none"/>
          <w:lang w:val="en-IN"/>
        </w:rPr>
        <w:t>The issuing Insurance Company shall write the name of Insurance Company's controlling branch/ Head office along with contact details like telephone no., e-Mail Id and full correspondence address in order to get the confirmation of Insurance Surety Bond from that branch/ Head office, if so required.</w:t>
      </w:r>
    </w:p>
    <w:p w14:paraId="41E3899C" w14:textId="77777777" w:rsidR="00E723D3" w:rsidRPr="00362130" w:rsidRDefault="00E723D3" w:rsidP="0055020D">
      <w:pPr>
        <w:pStyle w:val="Heading3"/>
        <w:spacing w:before="100"/>
        <w:ind w:right="604"/>
        <w:jc w:val="both"/>
        <w:rPr>
          <w:rFonts w:asciiTheme="minorHAnsi" w:hAnsiTheme="minorHAnsi"/>
          <w:b w:val="0"/>
          <w:bCs w:val="0"/>
          <w:sz w:val="24"/>
          <w:szCs w:val="24"/>
          <w:u w:val="none"/>
          <w:lang w:val="en-IN"/>
        </w:rPr>
      </w:pPr>
    </w:p>
    <w:p w14:paraId="4B6AFF76" w14:textId="77777777" w:rsidR="00E723D3" w:rsidRPr="00362130" w:rsidRDefault="00E723D3" w:rsidP="00E723D3">
      <w:pPr>
        <w:pStyle w:val="Heading3"/>
        <w:spacing w:before="100"/>
        <w:ind w:right="604"/>
        <w:rPr>
          <w:rFonts w:asciiTheme="minorHAnsi" w:hAnsiTheme="minorHAnsi" w:cs="Calibri"/>
          <w:b w:val="0"/>
          <w:bCs w:val="0"/>
          <w:sz w:val="24"/>
          <w:szCs w:val="24"/>
          <w:u w:val="none"/>
        </w:rPr>
      </w:pPr>
    </w:p>
    <w:p w14:paraId="7574FC3F" w14:textId="77777777" w:rsidR="00E723D3" w:rsidRDefault="00E723D3" w:rsidP="005F2C69">
      <w:pPr>
        <w:pStyle w:val="Heading3"/>
        <w:spacing w:before="100"/>
        <w:ind w:right="604"/>
        <w:jc w:val="right"/>
        <w:rPr>
          <w:rFonts w:asciiTheme="minorHAnsi" w:hAnsiTheme="minorHAnsi" w:cs="Calibri"/>
          <w:sz w:val="24"/>
          <w:szCs w:val="24"/>
        </w:rPr>
      </w:pPr>
    </w:p>
    <w:p w14:paraId="42FD5AB6" w14:textId="77777777" w:rsidR="00E723D3" w:rsidRDefault="00E723D3" w:rsidP="005F2C69">
      <w:pPr>
        <w:pStyle w:val="Heading3"/>
        <w:spacing w:before="100"/>
        <w:ind w:right="604"/>
        <w:jc w:val="right"/>
        <w:rPr>
          <w:rFonts w:asciiTheme="minorHAnsi" w:hAnsiTheme="minorHAnsi" w:cs="Calibri"/>
          <w:sz w:val="24"/>
          <w:szCs w:val="24"/>
        </w:rPr>
      </w:pPr>
    </w:p>
    <w:p w14:paraId="0FBBA5F3" w14:textId="0C8DD209" w:rsidR="005F2C69" w:rsidRPr="00A2203B" w:rsidRDefault="005F2C69" w:rsidP="005F2C69">
      <w:pPr>
        <w:pStyle w:val="Heading3"/>
        <w:spacing w:before="100"/>
        <w:ind w:right="604"/>
        <w:jc w:val="right"/>
        <w:rPr>
          <w:rFonts w:asciiTheme="minorHAnsi" w:hAnsiTheme="minorHAnsi" w:cs="Calibri"/>
          <w:sz w:val="24"/>
          <w:szCs w:val="24"/>
        </w:rPr>
      </w:pPr>
      <w:r w:rsidRPr="00A2203B">
        <w:rPr>
          <w:rFonts w:asciiTheme="minorHAnsi" w:hAnsiTheme="minorHAnsi" w:cs="Calibri"/>
          <w:sz w:val="24"/>
          <w:szCs w:val="24"/>
        </w:rPr>
        <w:t>Form-9</w:t>
      </w:r>
    </w:p>
    <w:p w14:paraId="2CDA1499" w14:textId="77777777" w:rsidR="005F2C69" w:rsidRPr="00A2203B" w:rsidRDefault="005F2C69" w:rsidP="005F2C69">
      <w:pPr>
        <w:pStyle w:val="BodyText"/>
        <w:rPr>
          <w:rFonts w:asciiTheme="minorHAnsi" w:hAnsiTheme="minorHAnsi"/>
          <w:b/>
          <w:sz w:val="24"/>
          <w:szCs w:val="24"/>
        </w:rPr>
      </w:pPr>
    </w:p>
    <w:p w14:paraId="455509B3" w14:textId="77777777" w:rsidR="005F2C69" w:rsidRPr="00A2203B" w:rsidRDefault="005F2C69" w:rsidP="005F2C69">
      <w:pPr>
        <w:pStyle w:val="BodyText"/>
        <w:spacing w:before="2"/>
        <w:rPr>
          <w:rFonts w:asciiTheme="minorHAnsi" w:hAnsiTheme="minorHAnsi"/>
          <w:b/>
          <w:sz w:val="24"/>
          <w:szCs w:val="24"/>
        </w:rPr>
      </w:pPr>
    </w:p>
    <w:p w14:paraId="6A61E2E1" w14:textId="77777777" w:rsidR="005F2C69" w:rsidRPr="00A2203B" w:rsidRDefault="005F2C69" w:rsidP="005F2C69">
      <w:pPr>
        <w:ind w:left="817" w:right="779"/>
        <w:jc w:val="center"/>
        <w:rPr>
          <w:rFonts w:asciiTheme="minorHAnsi" w:hAnsiTheme="minorHAnsi"/>
          <w:b/>
          <w:sz w:val="24"/>
          <w:szCs w:val="24"/>
        </w:rPr>
      </w:pPr>
      <w:r w:rsidRPr="00A2203B">
        <w:rPr>
          <w:rFonts w:asciiTheme="minorHAnsi" w:hAnsiTheme="minorHAnsi"/>
          <w:b/>
          <w:spacing w:val="-1"/>
          <w:w w:val="105"/>
          <w:sz w:val="24"/>
          <w:szCs w:val="24"/>
          <w:u w:val="thick"/>
        </w:rPr>
        <w:t>SPECIMEN</w:t>
      </w:r>
      <w:r w:rsidRPr="00A2203B">
        <w:rPr>
          <w:rFonts w:asciiTheme="minorHAnsi" w:hAnsiTheme="minorHAnsi"/>
          <w:b/>
          <w:spacing w:val="-16"/>
          <w:w w:val="105"/>
          <w:sz w:val="24"/>
          <w:szCs w:val="24"/>
          <w:u w:val="thick"/>
        </w:rPr>
        <w:t xml:space="preserve"> </w:t>
      </w:r>
      <w:r w:rsidRPr="00A2203B">
        <w:rPr>
          <w:rFonts w:asciiTheme="minorHAnsi" w:hAnsiTheme="minorHAnsi"/>
          <w:b/>
          <w:spacing w:val="-1"/>
          <w:w w:val="105"/>
          <w:sz w:val="24"/>
          <w:szCs w:val="24"/>
          <w:u w:val="thick"/>
        </w:rPr>
        <w:t>CONTRACT</w:t>
      </w:r>
      <w:r w:rsidRPr="00A2203B">
        <w:rPr>
          <w:rFonts w:asciiTheme="minorHAnsi" w:hAnsiTheme="minorHAnsi"/>
          <w:b/>
          <w:spacing w:val="-15"/>
          <w:w w:val="105"/>
          <w:sz w:val="24"/>
          <w:szCs w:val="24"/>
          <w:u w:val="thick"/>
        </w:rPr>
        <w:t xml:space="preserve"> </w:t>
      </w:r>
      <w:r w:rsidRPr="00A2203B">
        <w:rPr>
          <w:rFonts w:asciiTheme="minorHAnsi" w:hAnsiTheme="minorHAnsi"/>
          <w:b/>
          <w:spacing w:val="-1"/>
          <w:w w:val="105"/>
          <w:sz w:val="24"/>
          <w:szCs w:val="24"/>
          <w:u w:val="thick"/>
        </w:rPr>
        <w:t>AGREEMENT</w:t>
      </w:r>
    </w:p>
    <w:p w14:paraId="4849BD2F" w14:textId="77777777" w:rsidR="005F2C69" w:rsidRPr="00A2203B" w:rsidRDefault="005F2C69" w:rsidP="005F2C69">
      <w:pPr>
        <w:pStyle w:val="BodyText"/>
        <w:rPr>
          <w:rFonts w:asciiTheme="minorHAnsi" w:hAnsiTheme="minorHAnsi"/>
          <w:b/>
          <w:sz w:val="24"/>
          <w:szCs w:val="24"/>
        </w:rPr>
      </w:pPr>
    </w:p>
    <w:p w14:paraId="4FEBA00C" w14:textId="77777777" w:rsidR="005F2C69" w:rsidRPr="00A2203B" w:rsidRDefault="005F2C69" w:rsidP="005F2C69">
      <w:pPr>
        <w:pStyle w:val="BodyText"/>
        <w:spacing w:before="1"/>
        <w:rPr>
          <w:rFonts w:asciiTheme="minorHAnsi" w:hAnsiTheme="minorHAnsi"/>
          <w:b/>
          <w:sz w:val="24"/>
          <w:szCs w:val="24"/>
        </w:rPr>
      </w:pPr>
    </w:p>
    <w:p w14:paraId="1D67BC63" w14:textId="77777777" w:rsidR="005F2C69" w:rsidRPr="00A2203B" w:rsidRDefault="005F2C69" w:rsidP="005F2C69">
      <w:pPr>
        <w:pStyle w:val="BodyText"/>
        <w:spacing w:before="101"/>
        <w:ind w:left="829" w:right="779"/>
        <w:jc w:val="center"/>
        <w:rPr>
          <w:rFonts w:asciiTheme="minorHAnsi" w:hAnsiTheme="minorHAnsi"/>
          <w:sz w:val="24"/>
          <w:szCs w:val="24"/>
        </w:rPr>
      </w:pPr>
      <w:r w:rsidRPr="00A2203B">
        <w:rPr>
          <w:rFonts w:asciiTheme="minorHAnsi" w:hAnsiTheme="minorHAnsi"/>
          <w:w w:val="105"/>
          <w:sz w:val="24"/>
          <w:szCs w:val="24"/>
        </w:rPr>
        <w:t>(To</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be</w:t>
      </w:r>
      <w:r w:rsidRPr="00A2203B">
        <w:rPr>
          <w:rFonts w:asciiTheme="minorHAnsi" w:hAnsiTheme="minorHAnsi"/>
          <w:spacing w:val="-18"/>
          <w:w w:val="105"/>
          <w:sz w:val="24"/>
          <w:szCs w:val="24"/>
        </w:rPr>
        <w:t xml:space="preserve"> </w:t>
      </w:r>
      <w:r w:rsidRPr="00A2203B">
        <w:rPr>
          <w:rFonts w:asciiTheme="minorHAnsi" w:hAnsiTheme="minorHAnsi"/>
          <w:w w:val="105"/>
          <w:sz w:val="24"/>
          <w:szCs w:val="24"/>
        </w:rPr>
        <w:t>executed</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on</w:t>
      </w:r>
      <w:r w:rsidRPr="00A2203B">
        <w:rPr>
          <w:rFonts w:asciiTheme="minorHAnsi" w:hAnsiTheme="minorHAnsi"/>
          <w:spacing w:val="-17"/>
          <w:w w:val="105"/>
          <w:sz w:val="24"/>
          <w:szCs w:val="24"/>
        </w:rPr>
        <w:t xml:space="preserve"> </w:t>
      </w:r>
      <w:r w:rsidRPr="00A2203B">
        <w:rPr>
          <w:rFonts w:asciiTheme="minorHAnsi" w:hAnsiTheme="minorHAnsi"/>
          <w:w w:val="105"/>
          <w:sz w:val="24"/>
          <w:szCs w:val="24"/>
        </w:rPr>
        <w:t>Rs.300-non-judicial</w:t>
      </w:r>
      <w:r w:rsidRPr="00A2203B">
        <w:rPr>
          <w:rFonts w:asciiTheme="minorHAnsi" w:hAnsiTheme="minorHAnsi"/>
          <w:spacing w:val="-18"/>
          <w:w w:val="105"/>
          <w:sz w:val="24"/>
          <w:szCs w:val="24"/>
        </w:rPr>
        <w:t xml:space="preserve"> </w:t>
      </w:r>
      <w:r w:rsidRPr="00A2203B">
        <w:rPr>
          <w:rFonts w:asciiTheme="minorHAnsi" w:hAnsiTheme="minorHAnsi"/>
          <w:w w:val="105"/>
          <w:sz w:val="24"/>
          <w:szCs w:val="24"/>
        </w:rPr>
        <w:t>stamp</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paper)</w:t>
      </w:r>
    </w:p>
    <w:p w14:paraId="2FB2D524" w14:textId="77777777" w:rsidR="005F2C69" w:rsidRPr="00A2203B" w:rsidRDefault="005F2C69" w:rsidP="005F2C69">
      <w:pPr>
        <w:pStyle w:val="BodyText"/>
        <w:spacing w:before="186"/>
        <w:ind w:left="1694" w:right="1652"/>
        <w:jc w:val="center"/>
        <w:rPr>
          <w:rFonts w:asciiTheme="minorHAnsi" w:hAnsiTheme="minorHAnsi"/>
          <w:sz w:val="24"/>
          <w:szCs w:val="24"/>
        </w:rPr>
      </w:pPr>
      <w:r w:rsidRPr="00A2203B">
        <w:rPr>
          <w:rFonts w:asciiTheme="minorHAnsi" w:hAnsiTheme="minorHAnsi"/>
          <w:w w:val="105"/>
          <w:sz w:val="24"/>
          <w:szCs w:val="24"/>
        </w:rPr>
        <w:t>[The</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successful</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tenders</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shall</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fill</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in</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this</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form</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in</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Accordance</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with</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79"/>
          <w:w w:val="105"/>
          <w:sz w:val="24"/>
          <w:szCs w:val="24"/>
        </w:rPr>
        <w:t xml:space="preserve"> </w:t>
      </w:r>
      <w:r w:rsidRPr="00A2203B">
        <w:rPr>
          <w:rFonts w:asciiTheme="minorHAnsi" w:hAnsiTheme="minorHAnsi"/>
          <w:w w:val="105"/>
          <w:sz w:val="24"/>
          <w:szCs w:val="24"/>
        </w:rPr>
        <w:t>instructions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indicated]</w:t>
      </w:r>
    </w:p>
    <w:p w14:paraId="7AA7A23D" w14:textId="77777777" w:rsidR="005F2C69" w:rsidRPr="00A2203B" w:rsidRDefault="005F2C69" w:rsidP="005F2C69">
      <w:pPr>
        <w:pStyle w:val="BodyText"/>
        <w:spacing w:before="7"/>
        <w:rPr>
          <w:rFonts w:asciiTheme="minorHAnsi" w:hAnsiTheme="minorHAnsi"/>
          <w:sz w:val="24"/>
          <w:szCs w:val="24"/>
        </w:rPr>
      </w:pPr>
    </w:p>
    <w:p w14:paraId="0C07E80A" w14:textId="77777777" w:rsidR="005F2C69" w:rsidRPr="00A2203B" w:rsidRDefault="005F2C69" w:rsidP="005F2C69">
      <w:pPr>
        <w:pStyle w:val="BodyText"/>
        <w:tabs>
          <w:tab w:val="left" w:pos="2237"/>
          <w:tab w:val="left" w:pos="3754"/>
          <w:tab w:val="left" w:pos="4678"/>
          <w:tab w:val="left" w:pos="5184"/>
          <w:tab w:val="left" w:pos="6169"/>
          <w:tab w:val="left" w:pos="8739"/>
          <w:tab w:val="left" w:pos="9453"/>
        </w:tabs>
        <w:spacing w:before="1"/>
        <w:ind w:left="1193"/>
        <w:rPr>
          <w:rFonts w:asciiTheme="minorHAnsi" w:hAnsiTheme="minorHAnsi"/>
          <w:sz w:val="24"/>
          <w:szCs w:val="24"/>
        </w:rPr>
      </w:pPr>
      <w:r w:rsidRPr="00A2203B">
        <w:rPr>
          <w:rFonts w:asciiTheme="minorHAnsi" w:hAnsiTheme="minorHAnsi"/>
          <w:w w:val="105"/>
          <w:sz w:val="24"/>
          <w:szCs w:val="24"/>
        </w:rPr>
        <w:t>This</w:t>
      </w:r>
      <w:r w:rsidRPr="00A2203B">
        <w:rPr>
          <w:rFonts w:asciiTheme="minorHAnsi" w:hAnsiTheme="minorHAnsi"/>
          <w:w w:val="105"/>
          <w:sz w:val="24"/>
          <w:szCs w:val="24"/>
        </w:rPr>
        <w:tab/>
        <w:t>agreement</w:t>
      </w:r>
      <w:r w:rsidRPr="00A2203B">
        <w:rPr>
          <w:rFonts w:asciiTheme="minorHAnsi" w:hAnsiTheme="minorHAnsi"/>
          <w:w w:val="105"/>
          <w:sz w:val="24"/>
          <w:szCs w:val="24"/>
        </w:rPr>
        <w:tab/>
        <w:t>made</w:t>
      </w:r>
      <w:r w:rsidRPr="00A2203B">
        <w:rPr>
          <w:rFonts w:asciiTheme="minorHAnsi" w:hAnsiTheme="minorHAnsi"/>
          <w:w w:val="105"/>
          <w:sz w:val="24"/>
          <w:szCs w:val="24"/>
        </w:rPr>
        <w:tab/>
        <w:t>of</w:t>
      </w:r>
      <w:r w:rsidRPr="00A2203B">
        <w:rPr>
          <w:rFonts w:asciiTheme="minorHAnsi" w:hAnsiTheme="minorHAnsi"/>
          <w:w w:val="105"/>
          <w:sz w:val="24"/>
          <w:szCs w:val="24"/>
        </w:rPr>
        <w:tab/>
        <w:t>this</w:t>
      </w:r>
      <w:r w:rsidRPr="00A2203B">
        <w:rPr>
          <w:rFonts w:asciiTheme="minorHAnsi" w:hAnsiTheme="minorHAnsi"/>
          <w:sz w:val="24"/>
          <w:szCs w:val="24"/>
        </w:rPr>
        <w:tab/>
      </w:r>
      <w:r w:rsidRPr="00A2203B">
        <w:rPr>
          <w:rFonts w:asciiTheme="minorHAnsi" w:hAnsiTheme="minorHAnsi"/>
          <w:w w:val="104"/>
          <w:sz w:val="24"/>
          <w:szCs w:val="24"/>
          <w:u w:val="single"/>
        </w:rPr>
        <w:t xml:space="preserve"> </w:t>
      </w:r>
      <w:r w:rsidRPr="00A2203B">
        <w:rPr>
          <w:rFonts w:asciiTheme="minorHAnsi" w:hAnsiTheme="minorHAnsi"/>
          <w:sz w:val="24"/>
          <w:szCs w:val="24"/>
          <w:u w:val="single"/>
        </w:rPr>
        <w:tab/>
      </w:r>
      <w:r w:rsidRPr="00A2203B">
        <w:rPr>
          <w:rFonts w:asciiTheme="minorHAnsi" w:hAnsiTheme="minorHAnsi"/>
          <w:w w:val="105"/>
          <w:sz w:val="24"/>
          <w:szCs w:val="24"/>
        </w:rPr>
        <w:t>day</w:t>
      </w:r>
      <w:r w:rsidRPr="00A2203B">
        <w:rPr>
          <w:rFonts w:asciiTheme="minorHAnsi" w:hAnsiTheme="minorHAnsi"/>
          <w:w w:val="105"/>
          <w:sz w:val="24"/>
          <w:szCs w:val="24"/>
        </w:rPr>
        <w:tab/>
        <w:t>of</w:t>
      </w:r>
    </w:p>
    <w:p w14:paraId="265D6E13" w14:textId="77777777" w:rsidR="005F2C69" w:rsidRPr="00A2203B" w:rsidRDefault="005F2C69" w:rsidP="005F2C69">
      <w:pPr>
        <w:pStyle w:val="BodyText"/>
        <w:tabs>
          <w:tab w:val="left" w:pos="2873"/>
        </w:tabs>
        <w:spacing w:before="183" w:line="247" w:lineRule="auto"/>
        <w:ind w:left="1193" w:right="606"/>
        <w:jc w:val="both"/>
        <w:rPr>
          <w:rFonts w:asciiTheme="minorHAnsi" w:hAnsiTheme="minorHAnsi"/>
          <w:sz w:val="24"/>
          <w:szCs w:val="24"/>
        </w:rPr>
      </w:pPr>
      <w:r w:rsidRPr="00A2203B">
        <w:rPr>
          <w:rFonts w:asciiTheme="minorHAnsi" w:hAnsiTheme="minorHAnsi"/>
          <w:w w:val="104"/>
          <w:sz w:val="24"/>
          <w:szCs w:val="24"/>
          <w:u w:val="single"/>
        </w:rPr>
        <w:t xml:space="preserve"> </w:t>
      </w:r>
      <w:r w:rsidRPr="00A2203B">
        <w:rPr>
          <w:rFonts w:asciiTheme="minorHAnsi" w:hAnsiTheme="minorHAnsi"/>
          <w:sz w:val="24"/>
          <w:szCs w:val="24"/>
          <w:u w:val="single"/>
        </w:rPr>
        <w:tab/>
      </w:r>
      <w:r w:rsidRPr="00A2203B">
        <w:rPr>
          <w:rFonts w:asciiTheme="minorHAnsi" w:hAnsiTheme="minorHAnsi"/>
          <w:w w:val="105"/>
          <w:sz w:val="24"/>
          <w:szCs w:val="24"/>
        </w:rPr>
        <w:t>Two Thousand between the Board of Deendayal Port Authority a</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body corporate under Major Port Authorities Act, 2021 having its Administration</w:t>
      </w:r>
      <w:r w:rsidRPr="00A2203B">
        <w:rPr>
          <w:rFonts w:asciiTheme="minorHAnsi" w:hAnsiTheme="minorHAnsi"/>
          <w:spacing w:val="-79"/>
          <w:w w:val="105"/>
          <w:sz w:val="24"/>
          <w:szCs w:val="24"/>
        </w:rPr>
        <w:t xml:space="preserve"> </w:t>
      </w:r>
      <w:r w:rsidRPr="00A2203B">
        <w:rPr>
          <w:rFonts w:asciiTheme="minorHAnsi" w:hAnsiTheme="minorHAnsi"/>
          <w:w w:val="105"/>
          <w:sz w:val="24"/>
          <w:szCs w:val="24"/>
        </w:rPr>
        <w:t xml:space="preserve">Office Building at </w:t>
      </w:r>
      <w:proofErr w:type="spellStart"/>
      <w:r w:rsidRPr="00A2203B">
        <w:rPr>
          <w:rFonts w:asciiTheme="minorHAnsi" w:hAnsiTheme="minorHAnsi"/>
          <w:w w:val="105"/>
          <w:sz w:val="24"/>
          <w:szCs w:val="24"/>
        </w:rPr>
        <w:t>Gandhidham</w:t>
      </w:r>
      <w:proofErr w:type="spellEnd"/>
      <w:r w:rsidRPr="00A2203B">
        <w:rPr>
          <w:rFonts w:asciiTheme="minorHAnsi" w:hAnsiTheme="minorHAnsi"/>
          <w:w w:val="105"/>
          <w:sz w:val="24"/>
          <w:szCs w:val="24"/>
        </w:rPr>
        <w:t>(Kutch) (hereinafter called the ‘Board’ which</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expression shall unless excluded by or repugnant to the context, be deemed to</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include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their</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successors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in</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office)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the one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part</w:t>
      </w:r>
    </w:p>
    <w:p w14:paraId="69548958" w14:textId="77777777" w:rsidR="005F2C69" w:rsidRPr="00A2203B" w:rsidRDefault="005F2C69" w:rsidP="005F2C69">
      <w:pPr>
        <w:pStyle w:val="BodyText"/>
        <w:tabs>
          <w:tab w:val="left" w:pos="2981"/>
        </w:tabs>
        <w:spacing w:before="145"/>
        <w:ind w:left="1193"/>
        <w:rPr>
          <w:rFonts w:asciiTheme="minorHAnsi" w:hAnsiTheme="minorHAnsi"/>
          <w:sz w:val="24"/>
          <w:szCs w:val="24"/>
        </w:rPr>
      </w:pPr>
      <w:r w:rsidRPr="00A2203B">
        <w:rPr>
          <w:rFonts w:asciiTheme="minorHAnsi" w:hAnsiTheme="minorHAnsi"/>
          <w:w w:val="105"/>
          <w:sz w:val="24"/>
          <w:szCs w:val="24"/>
        </w:rPr>
        <w:t>and</w:t>
      </w:r>
      <w:r w:rsidRPr="00A2203B">
        <w:rPr>
          <w:rFonts w:asciiTheme="minorHAnsi" w:hAnsiTheme="minorHAnsi"/>
          <w:w w:val="105"/>
          <w:sz w:val="24"/>
          <w:szCs w:val="24"/>
          <w:u w:val="single"/>
        </w:rPr>
        <w:tab/>
      </w:r>
      <w:r w:rsidRPr="00A2203B">
        <w:rPr>
          <w:rFonts w:asciiTheme="minorHAnsi" w:hAnsiTheme="minorHAnsi"/>
          <w:w w:val="105"/>
          <w:sz w:val="24"/>
          <w:szCs w:val="24"/>
        </w:rPr>
        <w:t>(Name</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address</w:t>
      </w:r>
      <w:r w:rsidRPr="00A2203B">
        <w:rPr>
          <w:rFonts w:asciiTheme="minorHAnsi" w:hAnsiTheme="minorHAnsi"/>
          <w:spacing w:val="-16"/>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all</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partners</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if</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a</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partnership</w:t>
      </w:r>
    </w:p>
    <w:p w14:paraId="6B25E8E1" w14:textId="77777777" w:rsidR="005F2C69" w:rsidRPr="00A2203B" w:rsidRDefault="005F2C69" w:rsidP="005F2C69">
      <w:pPr>
        <w:pStyle w:val="BodyText"/>
        <w:spacing w:before="165"/>
        <w:ind w:left="1193" w:right="616"/>
        <w:jc w:val="both"/>
        <w:rPr>
          <w:rFonts w:asciiTheme="minorHAnsi" w:hAnsiTheme="minorHAnsi"/>
          <w:sz w:val="24"/>
          <w:szCs w:val="24"/>
        </w:rPr>
      </w:pPr>
      <w:r w:rsidRPr="00A2203B">
        <w:rPr>
          <w:rFonts w:asciiTheme="minorHAnsi" w:hAnsiTheme="minorHAnsi"/>
          <w:w w:val="105"/>
          <w:sz w:val="24"/>
          <w:szCs w:val="24"/>
        </w:rPr>
        <w:t>with all their address) hereinafter called the ‘Contractor’ which expression shall</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unless</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excluded</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by</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repugnant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to the</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context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be</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deemed</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include his</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their</w:t>
      </w:r>
      <w:r w:rsidRPr="00A2203B">
        <w:rPr>
          <w:rFonts w:asciiTheme="minorHAnsi" w:hAnsiTheme="minorHAnsi"/>
          <w:spacing w:val="-79"/>
          <w:w w:val="105"/>
          <w:sz w:val="24"/>
          <w:szCs w:val="24"/>
        </w:rPr>
        <w:t xml:space="preserve"> </w:t>
      </w:r>
      <w:r w:rsidRPr="00A2203B">
        <w:rPr>
          <w:rFonts w:asciiTheme="minorHAnsi" w:hAnsiTheme="minorHAnsi"/>
          <w:w w:val="105"/>
          <w:sz w:val="24"/>
          <w:szCs w:val="24"/>
        </w:rPr>
        <w:t xml:space="preserve">heirs, </w:t>
      </w:r>
      <w:proofErr w:type="gramStart"/>
      <w:r w:rsidRPr="00A2203B">
        <w:rPr>
          <w:rFonts w:asciiTheme="minorHAnsi" w:hAnsiTheme="minorHAnsi"/>
          <w:w w:val="105"/>
          <w:sz w:val="24"/>
          <w:szCs w:val="24"/>
        </w:rPr>
        <w:t>executors ,</w:t>
      </w:r>
      <w:proofErr w:type="gramEnd"/>
      <w:r w:rsidRPr="00A2203B">
        <w:rPr>
          <w:rFonts w:asciiTheme="minorHAnsi" w:hAnsiTheme="minorHAnsi"/>
          <w:w w:val="105"/>
          <w:sz w:val="24"/>
          <w:szCs w:val="24"/>
        </w:rPr>
        <w:t xml:space="preserve"> administration , representatives and assignees or successors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in</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office</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of 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other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part.</w:t>
      </w:r>
    </w:p>
    <w:p w14:paraId="2863FFDE" w14:textId="77777777" w:rsidR="005F2C69" w:rsidRPr="00A2203B" w:rsidRDefault="005F2C69" w:rsidP="005F2C69">
      <w:pPr>
        <w:pStyle w:val="BodyText"/>
        <w:rPr>
          <w:rFonts w:asciiTheme="minorHAnsi" w:hAnsiTheme="minorHAnsi"/>
          <w:sz w:val="24"/>
          <w:szCs w:val="24"/>
        </w:rPr>
      </w:pPr>
    </w:p>
    <w:p w14:paraId="1F5BB281" w14:textId="77777777" w:rsidR="005F2C69" w:rsidRPr="00A2203B" w:rsidRDefault="005F2C69" w:rsidP="005F2C69">
      <w:pPr>
        <w:pStyle w:val="BodyText"/>
        <w:spacing w:before="10"/>
        <w:rPr>
          <w:rFonts w:asciiTheme="minorHAnsi" w:hAnsiTheme="minorHAnsi"/>
          <w:sz w:val="24"/>
          <w:szCs w:val="24"/>
        </w:rPr>
      </w:pPr>
    </w:p>
    <w:p w14:paraId="1BDBC3F3" w14:textId="77777777" w:rsidR="005F2C69" w:rsidRPr="00A2203B" w:rsidRDefault="005F2C69" w:rsidP="005F2C69">
      <w:pPr>
        <w:pStyle w:val="BodyText"/>
        <w:tabs>
          <w:tab w:val="left" w:pos="4229"/>
        </w:tabs>
        <w:spacing w:before="1"/>
        <w:ind w:left="1193"/>
        <w:jc w:val="both"/>
        <w:rPr>
          <w:rFonts w:asciiTheme="minorHAnsi" w:hAnsiTheme="minorHAnsi"/>
          <w:sz w:val="24"/>
          <w:szCs w:val="24"/>
        </w:rPr>
      </w:pPr>
      <w:r w:rsidRPr="00A2203B">
        <w:rPr>
          <w:rFonts w:asciiTheme="minorHAnsi" w:hAnsiTheme="minorHAnsi"/>
          <w:sz w:val="24"/>
          <w:szCs w:val="24"/>
        </w:rPr>
        <w:t>WHERAS</w:t>
      </w:r>
      <w:r w:rsidRPr="00A2203B">
        <w:rPr>
          <w:rFonts w:asciiTheme="minorHAnsi" w:hAnsiTheme="minorHAnsi"/>
          <w:spacing w:val="21"/>
          <w:sz w:val="24"/>
          <w:szCs w:val="24"/>
        </w:rPr>
        <w:t xml:space="preserve"> </w:t>
      </w:r>
      <w:r w:rsidRPr="00A2203B">
        <w:rPr>
          <w:rFonts w:asciiTheme="minorHAnsi" w:hAnsiTheme="minorHAnsi"/>
          <w:sz w:val="24"/>
          <w:szCs w:val="24"/>
        </w:rPr>
        <w:t>the</w:t>
      </w:r>
      <w:r w:rsidRPr="00A2203B">
        <w:rPr>
          <w:rFonts w:asciiTheme="minorHAnsi" w:hAnsiTheme="minorHAnsi"/>
          <w:spacing w:val="-16"/>
          <w:sz w:val="24"/>
          <w:szCs w:val="24"/>
        </w:rPr>
        <w:t xml:space="preserve"> </w:t>
      </w:r>
      <w:r w:rsidRPr="00A2203B">
        <w:rPr>
          <w:rFonts w:asciiTheme="minorHAnsi" w:hAnsiTheme="minorHAnsi"/>
          <w:sz w:val="24"/>
          <w:szCs w:val="24"/>
        </w:rPr>
        <w:t>Board</w:t>
      </w:r>
      <w:r w:rsidRPr="00A2203B">
        <w:rPr>
          <w:rFonts w:asciiTheme="minorHAnsi" w:hAnsiTheme="minorHAnsi"/>
          <w:sz w:val="24"/>
          <w:szCs w:val="24"/>
        </w:rPr>
        <w:tab/>
        <w:t xml:space="preserve">is  </w:t>
      </w:r>
      <w:r w:rsidRPr="00A2203B">
        <w:rPr>
          <w:rFonts w:asciiTheme="minorHAnsi" w:hAnsiTheme="minorHAnsi"/>
          <w:spacing w:val="15"/>
          <w:sz w:val="24"/>
          <w:szCs w:val="24"/>
        </w:rPr>
        <w:t xml:space="preserve"> </w:t>
      </w:r>
      <w:r w:rsidRPr="00A2203B">
        <w:rPr>
          <w:rFonts w:asciiTheme="minorHAnsi" w:hAnsiTheme="minorHAnsi"/>
          <w:sz w:val="24"/>
          <w:szCs w:val="24"/>
        </w:rPr>
        <w:t>desirous</w:t>
      </w:r>
      <w:r w:rsidRPr="00A2203B">
        <w:rPr>
          <w:rFonts w:asciiTheme="minorHAnsi" w:hAnsiTheme="minorHAnsi"/>
          <w:spacing w:val="151"/>
          <w:sz w:val="24"/>
          <w:szCs w:val="24"/>
        </w:rPr>
        <w:t xml:space="preserve"> </w:t>
      </w:r>
      <w:r w:rsidRPr="00A2203B">
        <w:rPr>
          <w:rFonts w:asciiTheme="minorHAnsi" w:hAnsiTheme="minorHAnsi"/>
          <w:sz w:val="24"/>
          <w:szCs w:val="24"/>
        </w:rPr>
        <w:t xml:space="preserve">to  </w:t>
      </w:r>
      <w:r w:rsidRPr="00A2203B">
        <w:rPr>
          <w:rFonts w:asciiTheme="minorHAnsi" w:hAnsiTheme="minorHAnsi"/>
          <w:spacing w:val="19"/>
          <w:sz w:val="24"/>
          <w:szCs w:val="24"/>
        </w:rPr>
        <w:t xml:space="preserve"> </w:t>
      </w:r>
      <w:r w:rsidRPr="00A2203B">
        <w:rPr>
          <w:rFonts w:asciiTheme="minorHAnsi" w:hAnsiTheme="minorHAnsi"/>
          <w:sz w:val="24"/>
          <w:szCs w:val="24"/>
        </w:rPr>
        <w:t xml:space="preserve">carrying   out  </w:t>
      </w:r>
      <w:r w:rsidRPr="00A2203B">
        <w:rPr>
          <w:rFonts w:asciiTheme="minorHAnsi" w:hAnsiTheme="minorHAnsi"/>
          <w:spacing w:val="5"/>
          <w:sz w:val="24"/>
          <w:szCs w:val="24"/>
        </w:rPr>
        <w:t xml:space="preserve"> </w:t>
      </w:r>
      <w:r w:rsidRPr="00A2203B">
        <w:rPr>
          <w:rFonts w:asciiTheme="minorHAnsi" w:hAnsiTheme="minorHAnsi"/>
          <w:sz w:val="24"/>
          <w:szCs w:val="24"/>
        </w:rPr>
        <w:t xml:space="preserve">the  </w:t>
      </w:r>
      <w:r w:rsidRPr="00A2203B">
        <w:rPr>
          <w:rFonts w:asciiTheme="minorHAnsi" w:hAnsiTheme="minorHAnsi"/>
          <w:spacing w:val="18"/>
          <w:sz w:val="24"/>
          <w:szCs w:val="24"/>
        </w:rPr>
        <w:t xml:space="preserve"> </w:t>
      </w:r>
      <w:r w:rsidRPr="00A2203B">
        <w:rPr>
          <w:rFonts w:asciiTheme="minorHAnsi" w:hAnsiTheme="minorHAnsi"/>
          <w:sz w:val="24"/>
          <w:szCs w:val="24"/>
        </w:rPr>
        <w:t xml:space="preserve">work  </w:t>
      </w:r>
      <w:r w:rsidRPr="00A2203B">
        <w:rPr>
          <w:rFonts w:asciiTheme="minorHAnsi" w:hAnsiTheme="minorHAnsi"/>
          <w:spacing w:val="6"/>
          <w:sz w:val="24"/>
          <w:szCs w:val="24"/>
        </w:rPr>
        <w:t xml:space="preserve"> </w:t>
      </w:r>
      <w:r w:rsidRPr="00A2203B">
        <w:rPr>
          <w:rFonts w:asciiTheme="minorHAnsi" w:hAnsiTheme="minorHAnsi"/>
          <w:sz w:val="24"/>
          <w:szCs w:val="24"/>
        </w:rPr>
        <w:t>of</w:t>
      </w:r>
    </w:p>
    <w:p w14:paraId="58F906E2" w14:textId="77777777" w:rsidR="005F2C69" w:rsidRPr="00A2203B" w:rsidRDefault="005F2C69" w:rsidP="005F2C69">
      <w:pPr>
        <w:pStyle w:val="BodyText"/>
        <w:rPr>
          <w:rFonts w:asciiTheme="minorHAnsi" w:hAnsiTheme="minorHAnsi"/>
          <w:sz w:val="24"/>
          <w:szCs w:val="24"/>
        </w:rPr>
      </w:pPr>
    </w:p>
    <w:p w14:paraId="648A027D" w14:textId="77777777" w:rsidR="005F2C69" w:rsidRPr="00A2203B" w:rsidRDefault="005F2C69" w:rsidP="005F2C69">
      <w:pPr>
        <w:pStyle w:val="BodyText"/>
        <w:spacing w:before="8"/>
        <w:rPr>
          <w:rFonts w:asciiTheme="minorHAnsi" w:hAnsiTheme="minorHAnsi"/>
          <w:sz w:val="24"/>
          <w:szCs w:val="24"/>
        </w:rPr>
      </w:pPr>
      <w:r>
        <w:rPr>
          <w:noProof/>
          <w:lang w:val="en-IN" w:eastAsia="en-IN"/>
        </w:rPr>
        <mc:AlternateContent>
          <mc:Choice Requires="wps">
            <w:drawing>
              <wp:anchor distT="0" distB="0" distL="0" distR="0" simplePos="0" relativeHeight="251675648" behindDoc="1" locked="0" layoutInCell="1" allowOverlap="1" wp14:anchorId="3A5819DC" wp14:editId="60E4EB8E">
                <wp:simplePos x="0" y="0"/>
                <wp:positionH relativeFrom="page">
                  <wp:posOffset>1074420</wp:posOffset>
                </wp:positionH>
                <wp:positionV relativeFrom="paragraph">
                  <wp:posOffset>127635</wp:posOffset>
                </wp:positionV>
                <wp:extent cx="5554980" cy="1270"/>
                <wp:effectExtent l="0" t="0" r="26670" b="17780"/>
                <wp:wrapTopAndBottom/>
                <wp:docPr id="89"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54980" cy="1270"/>
                        </a:xfrm>
                        <a:custGeom>
                          <a:avLst/>
                          <a:gdLst>
                            <a:gd name="T0" fmla="+- 0 1692 1692"/>
                            <a:gd name="T1" fmla="*/ T0 w 8748"/>
                            <a:gd name="T2" fmla="+- 0 2265 1692"/>
                            <a:gd name="T3" fmla="*/ T2 w 8748"/>
                            <a:gd name="T4" fmla="+- 0 2268 1692"/>
                            <a:gd name="T5" fmla="*/ T4 w 8748"/>
                            <a:gd name="T6" fmla="+- 0 4559 1692"/>
                            <a:gd name="T7" fmla="*/ T6 w 8748"/>
                            <a:gd name="T8" fmla="+- 0 4561 1692"/>
                            <a:gd name="T9" fmla="*/ T8 w 8748"/>
                            <a:gd name="T10" fmla="+- 0 6854 1692"/>
                            <a:gd name="T11" fmla="*/ T10 w 8748"/>
                            <a:gd name="T12" fmla="+- 0 6858 1692"/>
                            <a:gd name="T13" fmla="*/ T12 w 8748"/>
                            <a:gd name="T14" fmla="+- 0 10440 1692"/>
                            <a:gd name="T15" fmla="*/ T14 w 8748"/>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8748">
                              <a:moveTo>
                                <a:pt x="0" y="0"/>
                              </a:moveTo>
                              <a:lnTo>
                                <a:pt x="573" y="0"/>
                              </a:lnTo>
                              <a:moveTo>
                                <a:pt x="576" y="0"/>
                              </a:moveTo>
                              <a:lnTo>
                                <a:pt x="2867" y="0"/>
                              </a:lnTo>
                              <a:moveTo>
                                <a:pt x="2869" y="0"/>
                              </a:moveTo>
                              <a:lnTo>
                                <a:pt x="5162" y="0"/>
                              </a:lnTo>
                              <a:moveTo>
                                <a:pt x="5166" y="0"/>
                              </a:moveTo>
                              <a:lnTo>
                                <a:pt x="8748"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7A5C606E" id="Freeform 89" o:spid="_x0000_s1026" style="position:absolute;margin-left:84.6pt;margin-top:10.05pt;width:437.4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" path="m,l573,t3,l2867,t2,l5162,t4,l8748,e" filled="f" strokeweight=".72pt">
                <v:path arrowok="t" o:connecttype="custom" o:connectlocs="0,0;363855,0;365760,0;1820545,0;1821815,0;3277870,0;3280410,0;5554980,0" o:connectangles="0,0,0,0,0,0,0,0"/>
                <w10:wrap type="topAndBottom" anchorx="page"/>
              </v:shape>
            </w:pict>
          </mc:Fallback>
        </mc:AlternateContent>
      </w:r>
      <w:r>
        <w:rPr>
          <w:noProof/>
          <w:lang w:val="en-IN" w:eastAsia="en-IN"/>
        </w:rPr>
        <mc:AlternateContent>
          <mc:Choice Requires="wps">
            <w:drawing>
              <wp:anchor distT="0" distB="0" distL="0" distR="0" simplePos="0" relativeHeight="251676672" behindDoc="1" locked="0" layoutInCell="1" allowOverlap="1" wp14:anchorId="492D903C" wp14:editId="74032BFB">
                <wp:simplePos x="0" y="0"/>
                <wp:positionH relativeFrom="page">
                  <wp:posOffset>1074420</wp:posOffset>
                </wp:positionH>
                <wp:positionV relativeFrom="paragraph">
                  <wp:posOffset>301625</wp:posOffset>
                </wp:positionV>
                <wp:extent cx="5554980" cy="1270"/>
                <wp:effectExtent l="0" t="0" r="26670" b="17780"/>
                <wp:wrapTopAndBottom/>
                <wp:docPr id="87"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54980" cy="1270"/>
                        </a:xfrm>
                        <a:custGeom>
                          <a:avLst/>
                          <a:gdLst>
                            <a:gd name="T0" fmla="+- 0 1692 1692"/>
                            <a:gd name="T1" fmla="*/ T0 w 8748"/>
                            <a:gd name="T2" fmla="+- 0 2265 1692"/>
                            <a:gd name="T3" fmla="*/ T2 w 8748"/>
                            <a:gd name="T4" fmla="+- 0 2268 1692"/>
                            <a:gd name="T5" fmla="*/ T4 w 8748"/>
                            <a:gd name="T6" fmla="+- 0 4559 1692"/>
                            <a:gd name="T7" fmla="*/ T6 w 8748"/>
                            <a:gd name="T8" fmla="+- 0 4561 1692"/>
                            <a:gd name="T9" fmla="*/ T8 w 8748"/>
                            <a:gd name="T10" fmla="+- 0 6854 1692"/>
                            <a:gd name="T11" fmla="*/ T10 w 8748"/>
                            <a:gd name="T12" fmla="+- 0 6858 1692"/>
                            <a:gd name="T13" fmla="*/ T12 w 8748"/>
                            <a:gd name="T14" fmla="+- 0 10440 1692"/>
                            <a:gd name="T15" fmla="*/ T14 w 8748"/>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8748">
                              <a:moveTo>
                                <a:pt x="0" y="0"/>
                              </a:moveTo>
                              <a:lnTo>
                                <a:pt x="573" y="0"/>
                              </a:lnTo>
                              <a:moveTo>
                                <a:pt x="576" y="0"/>
                              </a:moveTo>
                              <a:lnTo>
                                <a:pt x="2867" y="0"/>
                              </a:lnTo>
                              <a:moveTo>
                                <a:pt x="2869" y="0"/>
                              </a:moveTo>
                              <a:lnTo>
                                <a:pt x="5162" y="0"/>
                              </a:lnTo>
                              <a:moveTo>
                                <a:pt x="5166" y="0"/>
                              </a:moveTo>
                              <a:lnTo>
                                <a:pt x="8748"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C5125E1" id="Freeform 87" o:spid="_x0000_s1026" style="position:absolute;margin-left:84.6pt;margin-top:23.75pt;width:437.4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" path="m,l573,t3,l2867,t2,l5162,t4,l8748,e" filled="f" strokeweight=".72pt">
                <v:path arrowok="t" o:connecttype="custom" o:connectlocs="0,0;363855,0;365760,0;1820545,0;1821815,0;3277870,0;3280410,0;5554980,0" o:connectangles="0,0,0,0,0,0,0,0"/>
                <w10:wrap type="topAndBottom" anchorx="page"/>
              </v:shape>
            </w:pict>
          </mc:Fallback>
        </mc:AlternateContent>
      </w:r>
    </w:p>
    <w:p w14:paraId="1D8E4EF4" w14:textId="6D2BDE59" w:rsidR="005F2C69" w:rsidRPr="00A2203B" w:rsidRDefault="005F2C69" w:rsidP="005F2C69">
      <w:pPr>
        <w:pStyle w:val="BodyText"/>
        <w:tabs>
          <w:tab w:val="left" w:pos="3449"/>
        </w:tabs>
        <w:spacing w:line="247" w:lineRule="auto"/>
        <w:ind w:left="1193" w:right="1267"/>
        <w:rPr>
          <w:rFonts w:asciiTheme="minorHAnsi" w:hAnsiTheme="minorHAnsi"/>
          <w:sz w:val="24"/>
          <w:szCs w:val="24"/>
        </w:rPr>
      </w:pPr>
      <w:r w:rsidRPr="00A2203B">
        <w:rPr>
          <w:rFonts w:asciiTheme="minorHAnsi" w:hAnsiTheme="minorHAnsi"/>
          <w:w w:val="104"/>
          <w:sz w:val="24"/>
          <w:szCs w:val="24"/>
          <w:u w:val="single"/>
        </w:rPr>
        <w:t xml:space="preserve"> </w:t>
      </w:r>
      <w:r w:rsidRPr="00A2203B">
        <w:rPr>
          <w:rFonts w:asciiTheme="minorHAnsi" w:hAnsiTheme="minorHAnsi"/>
          <w:sz w:val="24"/>
          <w:szCs w:val="24"/>
          <w:u w:val="single"/>
        </w:rPr>
        <w:tab/>
      </w:r>
      <w:r w:rsidRPr="00A2203B">
        <w:rPr>
          <w:rFonts w:asciiTheme="minorHAnsi" w:hAnsiTheme="minorHAnsi"/>
          <w:w w:val="105"/>
          <w:sz w:val="24"/>
          <w:szCs w:val="24"/>
        </w:rPr>
        <w:t>And</w:t>
      </w:r>
      <w:r w:rsidRPr="00A2203B">
        <w:rPr>
          <w:rFonts w:asciiTheme="minorHAnsi" w:hAnsiTheme="minorHAnsi"/>
          <w:spacing w:val="-9"/>
          <w:w w:val="105"/>
          <w:sz w:val="24"/>
          <w:szCs w:val="24"/>
        </w:rPr>
        <w:t xml:space="preserve"> </w:t>
      </w:r>
      <w:r w:rsidR="00E12CE2" w:rsidRPr="00A2203B">
        <w:rPr>
          <w:rFonts w:asciiTheme="minorHAnsi" w:hAnsiTheme="minorHAnsi"/>
          <w:w w:val="105"/>
          <w:sz w:val="24"/>
          <w:szCs w:val="24"/>
        </w:rPr>
        <w:t>whereas</w:t>
      </w:r>
      <w:r w:rsidR="00E12CE2">
        <w:rPr>
          <w:rFonts w:asciiTheme="minorHAnsi" w:hAnsiTheme="minorHAnsi"/>
          <w:w w:val="105"/>
          <w:sz w:val="24"/>
          <w:szCs w:val="24"/>
        </w:rPr>
        <w:t xml:space="preserve"> </w:t>
      </w:r>
      <w:r w:rsidR="00E12CE2" w:rsidRPr="00A2203B">
        <w:rPr>
          <w:rFonts w:asciiTheme="minorHAnsi" w:hAnsiTheme="minorHAnsi"/>
          <w:spacing w:val="-9"/>
          <w:w w:val="105"/>
          <w:sz w:val="24"/>
          <w:szCs w:val="24"/>
        </w:rPr>
        <w:t>the</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Contractor</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has</w:t>
      </w:r>
      <w:r w:rsidRPr="00A2203B">
        <w:rPr>
          <w:rFonts w:asciiTheme="minorHAnsi" w:hAnsiTheme="minorHAnsi"/>
          <w:spacing w:val="-14"/>
          <w:w w:val="105"/>
          <w:sz w:val="24"/>
          <w:szCs w:val="24"/>
        </w:rPr>
        <w:t xml:space="preserve"> </w:t>
      </w:r>
      <w:r w:rsidRPr="00A2203B">
        <w:rPr>
          <w:rFonts w:asciiTheme="minorHAnsi" w:hAnsiTheme="minorHAnsi"/>
          <w:w w:val="105"/>
          <w:sz w:val="24"/>
          <w:szCs w:val="24"/>
        </w:rPr>
        <w:t>offered</w:t>
      </w:r>
      <w:r w:rsidRPr="00A2203B">
        <w:rPr>
          <w:rFonts w:asciiTheme="minorHAnsi" w:hAnsiTheme="minorHAnsi"/>
          <w:spacing w:val="-13"/>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execute</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78"/>
          <w:w w:val="105"/>
          <w:sz w:val="24"/>
          <w:szCs w:val="24"/>
        </w:rPr>
        <w:t xml:space="preserve"> </w:t>
      </w:r>
      <w:r w:rsidRPr="00A2203B">
        <w:rPr>
          <w:rFonts w:asciiTheme="minorHAnsi" w:hAnsiTheme="minorHAnsi"/>
          <w:w w:val="105"/>
          <w:sz w:val="24"/>
          <w:szCs w:val="24"/>
        </w:rPr>
        <w:t>complete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such work.</w:t>
      </w:r>
    </w:p>
    <w:p w14:paraId="77779C70" w14:textId="115DBBDC" w:rsidR="005F2C69" w:rsidRPr="00A2203B" w:rsidRDefault="005F2C69" w:rsidP="005F2C69">
      <w:pPr>
        <w:pStyle w:val="BodyText"/>
        <w:tabs>
          <w:tab w:val="left" w:pos="2556"/>
          <w:tab w:val="left" w:pos="3334"/>
          <w:tab w:val="left" w:pos="4944"/>
          <w:tab w:val="left" w:pos="5749"/>
          <w:tab w:val="left" w:pos="9888"/>
        </w:tabs>
        <w:spacing w:before="215" w:line="261" w:lineRule="auto"/>
        <w:ind w:left="1193" w:right="1229"/>
        <w:rPr>
          <w:rFonts w:asciiTheme="minorHAnsi" w:hAnsiTheme="minorHAnsi"/>
          <w:sz w:val="24"/>
          <w:szCs w:val="24"/>
        </w:rPr>
      </w:pPr>
      <w:r w:rsidRPr="00A2203B">
        <w:rPr>
          <w:rFonts w:asciiTheme="minorHAnsi" w:hAnsiTheme="minorHAnsi"/>
          <w:w w:val="105"/>
          <w:sz w:val="24"/>
          <w:szCs w:val="24"/>
        </w:rPr>
        <w:t>WHERAS</w:t>
      </w:r>
      <w:r w:rsidRPr="00A2203B">
        <w:rPr>
          <w:rFonts w:asciiTheme="minorHAnsi" w:hAnsiTheme="minorHAnsi"/>
          <w:w w:val="105"/>
          <w:sz w:val="24"/>
          <w:szCs w:val="24"/>
        </w:rPr>
        <w:tab/>
        <w:t>the</w:t>
      </w:r>
      <w:r w:rsidRPr="00A2203B">
        <w:rPr>
          <w:rFonts w:asciiTheme="minorHAnsi" w:hAnsiTheme="minorHAnsi"/>
          <w:w w:val="105"/>
          <w:sz w:val="24"/>
          <w:szCs w:val="24"/>
        </w:rPr>
        <w:tab/>
        <w:t>Contractor</w:t>
      </w:r>
      <w:r w:rsidRPr="00A2203B">
        <w:rPr>
          <w:rFonts w:asciiTheme="minorHAnsi" w:hAnsiTheme="minorHAnsi"/>
          <w:w w:val="105"/>
          <w:sz w:val="24"/>
          <w:szCs w:val="24"/>
        </w:rPr>
        <w:tab/>
        <w:t>has</w:t>
      </w:r>
      <w:r w:rsidRPr="00A2203B">
        <w:rPr>
          <w:rFonts w:asciiTheme="minorHAnsi" w:hAnsiTheme="minorHAnsi"/>
          <w:w w:val="105"/>
          <w:sz w:val="24"/>
          <w:szCs w:val="24"/>
        </w:rPr>
        <w:tab/>
      </w:r>
      <w:r w:rsidR="00E12CE2">
        <w:rPr>
          <w:rFonts w:asciiTheme="minorHAnsi" w:hAnsiTheme="minorHAnsi"/>
          <w:w w:val="105"/>
          <w:sz w:val="24"/>
          <w:szCs w:val="24"/>
        </w:rPr>
        <w:t xml:space="preserve">agreed to </w:t>
      </w:r>
      <w:r w:rsidRPr="00A2203B">
        <w:rPr>
          <w:rFonts w:asciiTheme="minorHAnsi" w:hAnsiTheme="minorHAnsi"/>
          <w:spacing w:val="-1"/>
          <w:w w:val="105"/>
          <w:sz w:val="24"/>
          <w:szCs w:val="24"/>
        </w:rPr>
        <w:t xml:space="preserve">deposit </w:t>
      </w:r>
      <w:r w:rsidRPr="00A2203B">
        <w:rPr>
          <w:rFonts w:asciiTheme="minorHAnsi" w:hAnsiTheme="minorHAnsi"/>
          <w:w w:val="105"/>
          <w:sz w:val="24"/>
          <w:szCs w:val="24"/>
        </w:rPr>
        <w:t>the Performance security</w:t>
      </w:r>
      <w:r w:rsidRPr="00A2203B">
        <w:rPr>
          <w:rFonts w:asciiTheme="minorHAnsi" w:hAnsiTheme="minorHAnsi"/>
          <w:spacing w:val="-79"/>
          <w:w w:val="105"/>
          <w:sz w:val="24"/>
          <w:szCs w:val="24"/>
        </w:rPr>
        <w:t xml:space="preserve"> </w:t>
      </w:r>
      <w:r w:rsidR="00E12CE2">
        <w:rPr>
          <w:rFonts w:asciiTheme="minorHAnsi" w:hAnsiTheme="minorHAnsi"/>
          <w:spacing w:val="-79"/>
          <w:w w:val="105"/>
          <w:sz w:val="24"/>
          <w:szCs w:val="24"/>
        </w:rPr>
        <w:t xml:space="preserve">                         </w:t>
      </w:r>
      <w:r w:rsidR="00E12CE2">
        <w:rPr>
          <w:rFonts w:asciiTheme="minorHAnsi" w:hAnsiTheme="minorHAnsi"/>
          <w:spacing w:val="-79"/>
          <w:w w:val="105"/>
          <w:sz w:val="24"/>
          <w:szCs w:val="24"/>
        </w:rPr>
        <w:tab/>
      </w:r>
      <w:r w:rsidRPr="00A2203B">
        <w:rPr>
          <w:rFonts w:asciiTheme="minorHAnsi" w:hAnsiTheme="minorHAnsi"/>
          <w:w w:val="105"/>
          <w:sz w:val="24"/>
          <w:szCs w:val="24"/>
        </w:rPr>
        <w:t>deposit</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w:t>
      </w:r>
      <w:r w:rsidRPr="00A2203B">
        <w:rPr>
          <w:rFonts w:asciiTheme="minorHAnsi" w:hAnsiTheme="minorHAnsi"/>
          <w:spacing w:val="-11"/>
          <w:w w:val="105"/>
          <w:sz w:val="24"/>
          <w:szCs w:val="24"/>
        </w:rPr>
        <w:t xml:space="preserve"> </w:t>
      </w:r>
      <w:r w:rsidR="00E12CE2">
        <w:rPr>
          <w:rFonts w:asciiTheme="minorHAnsi" w:hAnsiTheme="minorHAnsi"/>
          <w:w w:val="105"/>
          <w:sz w:val="24"/>
          <w:szCs w:val="24"/>
        </w:rPr>
        <w:t>10</w:t>
      </w:r>
      <w:r w:rsidRPr="00A2203B">
        <w:rPr>
          <w:rFonts w:asciiTheme="minorHAnsi" w:hAnsiTheme="minorHAnsi"/>
          <w:w w:val="105"/>
          <w:sz w:val="24"/>
          <w:szCs w:val="24"/>
        </w:rPr>
        <w:t>%</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contract</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price</w:t>
      </w:r>
      <w:r w:rsidRPr="00A2203B">
        <w:rPr>
          <w:rFonts w:asciiTheme="minorHAnsi" w:hAnsiTheme="minorHAnsi"/>
          <w:spacing w:val="-16"/>
          <w:w w:val="105"/>
          <w:sz w:val="24"/>
          <w:szCs w:val="24"/>
        </w:rPr>
        <w:t xml:space="preserve"> </w:t>
      </w:r>
      <w:r w:rsidRPr="00A2203B">
        <w:rPr>
          <w:rFonts w:asciiTheme="minorHAnsi" w:hAnsiTheme="minorHAnsi"/>
          <w:w w:val="105"/>
          <w:sz w:val="24"/>
          <w:szCs w:val="24"/>
        </w:rPr>
        <w:t>amounting</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Rs.</w:t>
      </w:r>
      <w:r w:rsidRPr="00A2203B">
        <w:rPr>
          <w:rFonts w:asciiTheme="minorHAnsi" w:hAnsiTheme="minorHAnsi"/>
          <w:w w:val="105"/>
          <w:sz w:val="24"/>
          <w:szCs w:val="24"/>
          <w:u w:val="single"/>
        </w:rPr>
        <w:t xml:space="preserve"> </w:t>
      </w:r>
      <w:r w:rsidRPr="00A2203B">
        <w:rPr>
          <w:rFonts w:asciiTheme="minorHAnsi" w:hAnsiTheme="minorHAnsi"/>
          <w:sz w:val="24"/>
          <w:szCs w:val="24"/>
          <w:u w:val="single"/>
        </w:rPr>
        <w:tab/>
      </w:r>
    </w:p>
    <w:p w14:paraId="42B95E90" w14:textId="77777777" w:rsidR="005F2C69" w:rsidRPr="00A2203B" w:rsidRDefault="005F2C69" w:rsidP="005F2C69">
      <w:pPr>
        <w:pStyle w:val="BodyText"/>
        <w:tabs>
          <w:tab w:val="left" w:pos="3593"/>
        </w:tabs>
        <w:spacing w:before="154" w:line="261" w:lineRule="auto"/>
        <w:ind w:left="1193" w:right="1357"/>
        <w:rPr>
          <w:rFonts w:asciiTheme="minorHAnsi" w:hAnsiTheme="minorHAnsi"/>
          <w:sz w:val="24"/>
          <w:szCs w:val="24"/>
        </w:rPr>
      </w:pPr>
      <w:r w:rsidRPr="00A2203B">
        <w:rPr>
          <w:rFonts w:asciiTheme="minorHAnsi" w:hAnsiTheme="minorHAnsi"/>
          <w:w w:val="104"/>
          <w:sz w:val="24"/>
          <w:szCs w:val="24"/>
          <w:u w:val="single"/>
        </w:rPr>
        <w:t xml:space="preserve"> </w:t>
      </w:r>
      <w:r w:rsidRPr="00A2203B">
        <w:rPr>
          <w:rFonts w:asciiTheme="minorHAnsi" w:hAnsiTheme="minorHAnsi"/>
          <w:sz w:val="24"/>
          <w:szCs w:val="24"/>
          <w:u w:val="single"/>
        </w:rPr>
        <w:tab/>
      </w:r>
      <w:r w:rsidRPr="00A2203B">
        <w:rPr>
          <w:rFonts w:asciiTheme="minorHAnsi" w:hAnsiTheme="minorHAnsi"/>
          <w:w w:val="105"/>
          <w:sz w:val="24"/>
          <w:szCs w:val="24"/>
          <w:u w:val="single"/>
        </w:rPr>
        <w:t>.</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In</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following</w:t>
      </w:r>
      <w:r>
        <w:rPr>
          <w:rFonts w:asciiTheme="minorHAnsi" w:hAnsiTheme="minorHAnsi"/>
          <w:w w:val="105"/>
          <w:sz w:val="24"/>
          <w:szCs w:val="24"/>
        </w:rPr>
        <w:t xml:space="preserve"> </w:t>
      </w:r>
      <w:r>
        <w:rPr>
          <w:rFonts w:asciiTheme="minorHAnsi" w:hAnsiTheme="minorHAnsi"/>
          <w:spacing w:val="-4"/>
          <w:w w:val="105"/>
          <w:sz w:val="24"/>
          <w:szCs w:val="24"/>
        </w:rPr>
        <w:t>manner</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for</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due</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fulfillment</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all</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78"/>
          <w:w w:val="105"/>
          <w:sz w:val="24"/>
          <w:szCs w:val="24"/>
        </w:rPr>
        <w:t xml:space="preserve"> </w:t>
      </w:r>
      <w:r w:rsidRPr="00A2203B">
        <w:rPr>
          <w:rFonts w:asciiTheme="minorHAnsi" w:hAnsiTheme="minorHAnsi"/>
          <w:w w:val="105"/>
          <w:sz w:val="24"/>
          <w:szCs w:val="24"/>
        </w:rPr>
        <w:t>conditions of the contract.</w:t>
      </w:r>
    </w:p>
    <w:p w14:paraId="5C6D871D" w14:textId="002DC703" w:rsidR="005F2C69" w:rsidRPr="00A2203B" w:rsidRDefault="00E12CE2" w:rsidP="005F2C69">
      <w:pPr>
        <w:pStyle w:val="BodyText"/>
        <w:spacing w:before="154"/>
        <w:ind w:left="1193" w:right="918"/>
        <w:rPr>
          <w:rFonts w:asciiTheme="minorHAnsi" w:hAnsiTheme="minorHAnsi"/>
          <w:sz w:val="24"/>
          <w:szCs w:val="24"/>
        </w:rPr>
      </w:pPr>
      <w:r>
        <w:rPr>
          <w:rFonts w:asciiTheme="minorHAnsi" w:hAnsiTheme="minorHAnsi"/>
          <w:w w:val="105"/>
          <w:sz w:val="24"/>
          <w:szCs w:val="24"/>
        </w:rPr>
        <w:t xml:space="preserve">1). 5% of </w:t>
      </w:r>
      <w:proofErr w:type="spellStart"/>
      <w:proofErr w:type="gramStart"/>
      <w:r w:rsidR="005F2C69">
        <w:rPr>
          <w:rFonts w:asciiTheme="minorHAnsi" w:hAnsiTheme="minorHAnsi"/>
          <w:w w:val="105"/>
          <w:sz w:val="24"/>
          <w:szCs w:val="24"/>
        </w:rPr>
        <w:t>Rs</w:t>
      </w:r>
      <w:proofErr w:type="spellEnd"/>
      <w:r w:rsidR="005F2C69">
        <w:rPr>
          <w:rFonts w:asciiTheme="minorHAnsi" w:hAnsiTheme="minorHAnsi"/>
          <w:w w:val="105"/>
          <w:sz w:val="24"/>
          <w:szCs w:val="24"/>
        </w:rPr>
        <w:t>._</w:t>
      </w:r>
      <w:proofErr w:type="gramEnd"/>
      <w:r w:rsidR="005F2C69">
        <w:rPr>
          <w:rFonts w:asciiTheme="minorHAnsi" w:hAnsiTheme="minorHAnsi"/>
          <w:w w:val="105"/>
          <w:sz w:val="24"/>
          <w:szCs w:val="24"/>
        </w:rPr>
        <w:t>_____</w:t>
      </w:r>
      <w:r w:rsidR="005F2C69" w:rsidRPr="00A2203B">
        <w:rPr>
          <w:rFonts w:asciiTheme="minorHAnsi" w:hAnsiTheme="minorHAnsi"/>
          <w:w w:val="105"/>
          <w:sz w:val="24"/>
          <w:szCs w:val="24"/>
        </w:rPr>
        <w:t xml:space="preserve">paid in form of </w:t>
      </w:r>
      <w:r>
        <w:rPr>
          <w:rFonts w:asciiTheme="minorHAnsi" w:hAnsiTheme="minorHAnsi"/>
          <w:w w:val="105"/>
          <w:sz w:val="24"/>
          <w:szCs w:val="24"/>
        </w:rPr>
        <w:t>Bank Guarantee</w:t>
      </w:r>
      <w:r w:rsidR="00F524B4">
        <w:rPr>
          <w:rFonts w:asciiTheme="minorHAnsi" w:hAnsiTheme="minorHAnsi"/>
          <w:w w:val="105"/>
          <w:sz w:val="24"/>
          <w:szCs w:val="24"/>
        </w:rPr>
        <w:t>/Insurance Surety Bond/FDR</w:t>
      </w:r>
      <w:r>
        <w:rPr>
          <w:rFonts w:asciiTheme="minorHAnsi" w:hAnsiTheme="minorHAnsi"/>
          <w:w w:val="105"/>
          <w:sz w:val="24"/>
          <w:szCs w:val="24"/>
        </w:rPr>
        <w:t xml:space="preserve"> OR Digital mode of payment , vide No. _________,</w:t>
      </w:r>
      <w:proofErr w:type="spellStart"/>
      <w:r>
        <w:rPr>
          <w:rFonts w:asciiTheme="minorHAnsi" w:hAnsiTheme="minorHAnsi"/>
          <w:w w:val="105"/>
          <w:sz w:val="24"/>
          <w:szCs w:val="24"/>
        </w:rPr>
        <w:t>dated_______,issued</w:t>
      </w:r>
      <w:proofErr w:type="spellEnd"/>
      <w:r>
        <w:rPr>
          <w:rFonts w:asciiTheme="minorHAnsi" w:hAnsiTheme="minorHAnsi"/>
          <w:w w:val="105"/>
          <w:sz w:val="24"/>
          <w:szCs w:val="24"/>
        </w:rPr>
        <w:t xml:space="preserve"> by </w:t>
      </w:r>
      <w:r w:rsidR="005F2C69" w:rsidRPr="00A2203B">
        <w:rPr>
          <w:rFonts w:asciiTheme="minorHAnsi" w:hAnsiTheme="minorHAnsi"/>
          <w:w w:val="105"/>
          <w:sz w:val="24"/>
          <w:szCs w:val="24"/>
        </w:rPr>
        <w:t>(to be submitted within 21 days</w:t>
      </w:r>
      <w:r w:rsidR="005F2C69" w:rsidRPr="00A2203B">
        <w:rPr>
          <w:rFonts w:asciiTheme="minorHAnsi" w:hAnsiTheme="minorHAnsi"/>
          <w:spacing w:val="-79"/>
          <w:w w:val="105"/>
          <w:sz w:val="24"/>
          <w:szCs w:val="24"/>
        </w:rPr>
        <w:t xml:space="preserve"> </w:t>
      </w:r>
      <w:r w:rsidR="005F2C69" w:rsidRPr="00A2203B">
        <w:rPr>
          <w:rFonts w:asciiTheme="minorHAnsi" w:hAnsiTheme="minorHAnsi"/>
          <w:w w:val="105"/>
          <w:sz w:val="24"/>
          <w:szCs w:val="24"/>
        </w:rPr>
        <w:t>of issue</w:t>
      </w:r>
      <w:r w:rsidR="005F2C69" w:rsidRPr="00A2203B">
        <w:rPr>
          <w:rFonts w:asciiTheme="minorHAnsi" w:hAnsiTheme="minorHAnsi"/>
          <w:spacing w:val="-1"/>
          <w:w w:val="105"/>
          <w:sz w:val="24"/>
          <w:szCs w:val="24"/>
        </w:rPr>
        <w:t xml:space="preserve"> </w:t>
      </w:r>
      <w:r w:rsidR="005F2C69" w:rsidRPr="00A2203B">
        <w:rPr>
          <w:rFonts w:asciiTheme="minorHAnsi" w:hAnsiTheme="minorHAnsi"/>
          <w:w w:val="105"/>
          <w:sz w:val="24"/>
          <w:szCs w:val="24"/>
        </w:rPr>
        <w:t>of LOI)</w:t>
      </w:r>
    </w:p>
    <w:p w14:paraId="70E54457" w14:textId="77777777" w:rsidR="005F2C69" w:rsidRPr="00A2203B" w:rsidRDefault="005F2C69" w:rsidP="005F2C69">
      <w:pPr>
        <w:pStyle w:val="BodyText"/>
        <w:spacing w:before="12"/>
        <w:rPr>
          <w:rFonts w:asciiTheme="minorHAnsi" w:hAnsiTheme="minorHAnsi"/>
          <w:sz w:val="24"/>
          <w:szCs w:val="24"/>
        </w:rPr>
      </w:pPr>
    </w:p>
    <w:p w14:paraId="55331A90" w14:textId="77777777" w:rsidR="00E12CE2" w:rsidRPr="00A2203B" w:rsidRDefault="005F2C69" w:rsidP="00E12CE2">
      <w:pPr>
        <w:pStyle w:val="BodyText"/>
        <w:spacing w:before="101"/>
        <w:ind w:left="1134"/>
        <w:rPr>
          <w:rFonts w:asciiTheme="minorHAnsi" w:hAnsiTheme="minorHAnsi"/>
          <w:sz w:val="24"/>
          <w:szCs w:val="24"/>
        </w:rPr>
      </w:pPr>
      <w:r w:rsidRPr="00A2203B">
        <w:rPr>
          <w:rFonts w:asciiTheme="minorHAnsi" w:hAnsiTheme="minorHAnsi"/>
          <w:w w:val="105"/>
          <w:sz w:val="24"/>
          <w:szCs w:val="24"/>
        </w:rPr>
        <w:t>2)</w:t>
      </w:r>
      <w:r w:rsidR="00E12CE2">
        <w:rPr>
          <w:rFonts w:asciiTheme="minorHAnsi" w:hAnsiTheme="minorHAnsi"/>
          <w:w w:val="105"/>
          <w:sz w:val="24"/>
          <w:szCs w:val="24"/>
        </w:rPr>
        <w:t xml:space="preserve">. </w:t>
      </w:r>
      <w:r w:rsidRPr="00A2203B">
        <w:rPr>
          <w:rFonts w:asciiTheme="minorHAnsi" w:hAnsiTheme="minorHAnsi"/>
          <w:w w:val="105"/>
          <w:sz w:val="24"/>
          <w:szCs w:val="24"/>
        </w:rPr>
        <w:t>Balance</w:t>
      </w:r>
      <w:r w:rsidRPr="00A2203B">
        <w:rPr>
          <w:rFonts w:asciiTheme="minorHAnsi" w:hAnsiTheme="minorHAnsi"/>
          <w:spacing w:val="-6"/>
          <w:w w:val="105"/>
          <w:sz w:val="24"/>
          <w:szCs w:val="24"/>
        </w:rPr>
        <w:t xml:space="preserve"> </w:t>
      </w:r>
      <w:r w:rsidR="00E12CE2">
        <w:rPr>
          <w:rFonts w:asciiTheme="minorHAnsi" w:hAnsiTheme="minorHAnsi"/>
          <w:spacing w:val="-6"/>
          <w:w w:val="105"/>
          <w:sz w:val="24"/>
          <w:szCs w:val="24"/>
        </w:rPr>
        <w:t xml:space="preserve">5% </w:t>
      </w:r>
      <w:r w:rsidRPr="00A2203B">
        <w:rPr>
          <w:rFonts w:asciiTheme="minorHAnsi" w:hAnsiTheme="minorHAnsi"/>
          <w:w w:val="105"/>
          <w:sz w:val="24"/>
          <w:szCs w:val="24"/>
        </w:rPr>
        <w:t>amount</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8"/>
          <w:w w:val="105"/>
          <w:sz w:val="24"/>
          <w:szCs w:val="24"/>
        </w:rPr>
        <w:t xml:space="preserve"> </w:t>
      </w:r>
      <w:proofErr w:type="gramStart"/>
      <w:r w:rsidRPr="00A2203B">
        <w:rPr>
          <w:rFonts w:asciiTheme="minorHAnsi" w:hAnsiTheme="minorHAnsi"/>
          <w:w w:val="105"/>
          <w:sz w:val="24"/>
          <w:szCs w:val="24"/>
        </w:rPr>
        <w:t>Rs._</w:t>
      </w:r>
      <w:proofErr w:type="gramEnd"/>
      <w:r w:rsidRPr="00A2203B">
        <w:rPr>
          <w:rFonts w:asciiTheme="minorHAnsi" w:hAnsiTheme="minorHAnsi"/>
          <w:w w:val="105"/>
          <w:sz w:val="24"/>
          <w:szCs w:val="24"/>
          <w:u w:val="single"/>
        </w:rPr>
        <w:t xml:space="preserve"> </w:t>
      </w:r>
      <w:r w:rsidRPr="00A2203B">
        <w:rPr>
          <w:rFonts w:asciiTheme="minorHAnsi" w:hAnsiTheme="minorHAnsi"/>
          <w:spacing w:val="53"/>
          <w:w w:val="105"/>
          <w:sz w:val="24"/>
          <w:szCs w:val="24"/>
          <w:u w:val="single"/>
        </w:rPr>
        <w:t xml:space="preserve"> </w:t>
      </w:r>
      <w:r w:rsidRPr="00A2203B">
        <w:rPr>
          <w:rFonts w:asciiTheme="minorHAnsi" w:hAnsiTheme="minorHAnsi"/>
          <w:w w:val="105"/>
          <w:sz w:val="24"/>
          <w:szCs w:val="24"/>
        </w:rPr>
        <w:t>to</w:t>
      </w:r>
      <w:r w:rsidR="00E12CE2">
        <w:rPr>
          <w:rFonts w:asciiTheme="minorHAnsi" w:hAnsiTheme="minorHAnsi"/>
          <w:w w:val="105"/>
          <w:sz w:val="24"/>
          <w:szCs w:val="24"/>
        </w:rPr>
        <w:t xml:space="preserve">  be  </w:t>
      </w:r>
      <w:r w:rsidR="00E12CE2" w:rsidRPr="00A2203B">
        <w:rPr>
          <w:rFonts w:asciiTheme="minorHAnsi" w:hAnsiTheme="minorHAnsi"/>
          <w:w w:val="105"/>
          <w:sz w:val="24"/>
          <w:szCs w:val="24"/>
        </w:rPr>
        <w:t>recovered</w:t>
      </w:r>
      <w:r w:rsidR="00E12CE2" w:rsidRPr="00A2203B">
        <w:rPr>
          <w:rFonts w:asciiTheme="minorHAnsi" w:hAnsiTheme="minorHAnsi"/>
          <w:spacing w:val="-12"/>
          <w:w w:val="105"/>
          <w:sz w:val="24"/>
          <w:szCs w:val="24"/>
        </w:rPr>
        <w:t xml:space="preserve"> </w:t>
      </w:r>
      <w:r w:rsidR="00E12CE2" w:rsidRPr="00A2203B">
        <w:rPr>
          <w:rFonts w:asciiTheme="minorHAnsi" w:hAnsiTheme="minorHAnsi"/>
          <w:w w:val="105"/>
          <w:sz w:val="24"/>
          <w:szCs w:val="24"/>
        </w:rPr>
        <w:t>from</w:t>
      </w:r>
      <w:r w:rsidR="00E12CE2" w:rsidRPr="00A2203B">
        <w:rPr>
          <w:rFonts w:asciiTheme="minorHAnsi" w:hAnsiTheme="minorHAnsi"/>
          <w:spacing w:val="-8"/>
          <w:w w:val="105"/>
          <w:sz w:val="24"/>
          <w:szCs w:val="24"/>
        </w:rPr>
        <w:t xml:space="preserve"> </w:t>
      </w:r>
      <w:r w:rsidR="00E12CE2" w:rsidRPr="00A2203B">
        <w:rPr>
          <w:rFonts w:asciiTheme="minorHAnsi" w:hAnsiTheme="minorHAnsi"/>
          <w:w w:val="105"/>
          <w:sz w:val="24"/>
          <w:szCs w:val="24"/>
        </w:rPr>
        <w:t>the</w:t>
      </w:r>
      <w:r w:rsidR="00E12CE2" w:rsidRPr="00A2203B">
        <w:rPr>
          <w:rFonts w:asciiTheme="minorHAnsi" w:hAnsiTheme="minorHAnsi"/>
          <w:spacing w:val="-19"/>
          <w:w w:val="105"/>
          <w:sz w:val="24"/>
          <w:szCs w:val="24"/>
        </w:rPr>
        <w:t xml:space="preserve"> </w:t>
      </w:r>
      <w:r w:rsidR="00E12CE2" w:rsidRPr="00A2203B">
        <w:rPr>
          <w:rFonts w:asciiTheme="minorHAnsi" w:hAnsiTheme="minorHAnsi"/>
          <w:w w:val="105"/>
          <w:sz w:val="24"/>
          <w:szCs w:val="24"/>
        </w:rPr>
        <w:t>work</w:t>
      </w:r>
      <w:r w:rsidR="00E12CE2" w:rsidRPr="00A2203B">
        <w:rPr>
          <w:rFonts w:asciiTheme="minorHAnsi" w:hAnsiTheme="minorHAnsi"/>
          <w:spacing w:val="-10"/>
          <w:w w:val="105"/>
          <w:sz w:val="24"/>
          <w:szCs w:val="24"/>
        </w:rPr>
        <w:t xml:space="preserve"> </w:t>
      </w:r>
      <w:r w:rsidR="00E12CE2" w:rsidRPr="00A2203B">
        <w:rPr>
          <w:rFonts w:asciiTheme="minorHAnsi" w:hAnsiTheme="minorHAnsi"/>
          <w:w w:val="105"/>
          <w:sz w:val="24"/>
          <w:szCs w:val="24"/>
        </w:rPr>
        <w:t>bills.</w:t>
      </w:r>
    </w:p>
    <w:p w14:paraId="72561527" w14:textId="248EE420" w:rsidR="005F2C69" w:rsidRPr="00A2203B" w:rsidRDefault="005F2C69" w:rsidP="00E12CE2">
      <w:pPr>
        <w:pStyle w:val="BodyText"/>
        <w:tabs>
          <w:tab w:val="left" w:pos="5979"/>
          <w:tab w:val="left" w:pos="9762"/>
        </w:tabs>
        <w:ind w:left="1190"/>
        <w:rPr>
          <w:rFonts w:asciiTheme="minorHAnsi" w:hAnsiTheme="minorHAnsi"/>
          <w:sz w:val="24"/>
          <w:szCs w:val="24"/>
        </w:rPr>
        <w:sectPr w:rsidR="005F2C69" w:rsidRPr="00A2203B" w:rsidSect="00D541F0">
          <w:pgSz w:w="12240" w:h="15840"/>
          <w:pgMar w:top="993" w:right="700" w:bottom="1620" w:left="420" w:header="720" w:footer="1436" w:gutter="0"/>
          <w:cols w:space="720"/>
        </w:sectPr>
      </w:pPr>
    </w:p>
    <w:p w14:paraId="39E1B16E" w14:textId="77777777" w:rsidR="005F2C69" w:rsidRPr="00A2203B" w:rsidRDefault="005F2C69" w:rsidP="005F2C69">
      <w:pPr>
        <w:pStyle w:val="BodyText"/>
        <w:spacing w:before="4"/>
        <w:rPr>
          <w:rFonts w:asciiTheme="minorHAnsi" w:hAnsiTheme="minorHAnsi"/>
          <w:sz w:val="24"/>
          <w:szCs w:val="24"/>
        </w:rPr>
      </w:pPr>
    </w:p>
    <w:p w14:paraId="2260A533" w14:textId="77777777" w:rsidR="005F2C69" w:rsidRPr="00A2203B" w:rsidRDefault="005F2C69" w:rsidP="005F2C69">
      <w:pPr>
        <w:pStyle w:val="BodyText"/>
        <w:ind w:left="1193"/>
        <w:rPr>
          <w:rFonts w:asciiTheme="minorHAnsi" w:hAnsiTheme="minorHAnsi"/>
          <w:sz w:val="24"/>
          <w:szCs w:val="24"/>
        </w:rPr>
      </w:pPr>
      <w:r w:rsidRPr="00A2203B">
        <w:rPr>
          <w:rFonts w:asciiTheme="minorHAnsi" w:hAnsiTheme="minorHAnsi"/>
          <w:w w:val="105"/>
          <w:sz w:val="24"/>
          <w:szCs w:val="24"/>
        </w:rPr>
        <w:t>NOW</w:t>
      </w:r>
      <w:r w:rsidRPr="00A2203B">
        <w:rPr>
          <w:rFonts w:asciiTheme="minorHAnsi" w:hAnsiTheme="minorHAnsi"/>
          <w:spacing w:val="-19"/>
          <w:w w:val="105"/>
          <w:sz w:val="24"/>
          <w:szCs w:val="24"/>
        </w:rPr>
        <w:t xml:space="preserve"> </w:t>
      </w:r>
      <w:r w:rsidRPr="00A2203B">
        <w:rPr>
          <w:rFonts w:asciiTheme="minorHAnsi" w:hAnsiTheme="minorHAnsi"/>
          <w:w w:val="105"/>
          <w:sz w:val="24"/>
          <w:szCs w:val="24"/>
        </w:rPr>
        <w:t>THIS</w:t>
      </w:r>
      <w:r w:rsidRPr="00A2203B">
        <w:rPr>
          <w:rFonts w:asciiTheme="minorHAnsi" w:hAnsiTheme="minorHAnsi"/>
          <w:spacing w:val="-18"/>
          <w:w w:val="105"/>
          <w:sz w:val="24"/>
          <w:szCs w:val="24"/>
        </w:rPr>
        <w:t xml:space="preserve"> </w:t>
      </w:r>
      <w:r w:rsidRPr="00A2203B">
        <w:rPr>
          <w:rFonts w:asciiTheme="minorHAnsi" w:hAnsiTheme="minorHAnsi"/>
          <w:w w:val="105"/>
          <w:sz w:val="24"/>
          <w:szCs w:val="24"/>
        </w:rPr>
        <w:t>AGREEMENT</w:t>
      </w:r>
      <w:r w:rsidRPr="00A2203B">
        <w:rPr>
          <w:rFonts w:asciiTheme="minorHAnsi" w:hAnsiTheme="minorHAnsi"/>
          <w:spacing w:val="-15"/>
          <w:w w:val="105"/>
          <w:sz w:val="24"/>
          <w:szCs w:val="24"/>
        </w:rPr>
        <w:t xml:space="preserve"> </w:t>
      </w:r>
      <w:r w:rsidRPr="00A2203B">
        <w:rPr>
          <w:rFonts w:asciiTheme="minorHAnsi" w:hAnsiTheme="minorHAnsi"/>
          <w:w w:val="105"/>
          <w:sz w:val="24"/>
          <w:szCs w:val="24"/>
        </w:rPr>
        <w:t>WITHINESS</w:t>
      </w:r>
      <w:r w:rsidRPr="00A2203B">
        <w:rPr>
          <w:rFonts w:asciiTheme="minorHAnsi" w:hAnsiTheme="minorHAnsi"/>
          <w:spacing w:val="-15"/>
          <w:w w:val="105"/>
          <w:sz w:val="24"/>
          <w:szCs w:val="24"/>
        </w:rPr>
        <w:t xml:space="preserve"> </w:t>
      </w:r>
      <w:r w:rsidRPr="00A2203B">
        <w:rPr>
          <w:rFonts w:asciiTheme="minorHAnsi" w:hAnsiTheme="minorHAnsi"/>
          <w:w w:val="105"/>
          <w:sz w:val="24"/>
          <w:szCs w:val="24"/>
        </w:rPr>
        <w:t>AS</w:t>
      </w:r>
      <w:r w:rsidRPr="00A2203B">
        <w:rPr>
          <w:rFonts w:asciiTheme="minorHAnsi" w:hAnsiTheme="minorHAnsi"/>
          <w:spacing w:val="-17"/>
          <w:w w:val="105"/>
          <w:sz w:val="24"/>
          <w:szCs w:val="24"/>
        </w:rPr>
        <w:t xml:space="preserve"> </w:t>
      </w:r>
      <w:proofErr w:type="gramStart"/>
      <w:r w:rsidRPr="00A2203B">
        <w:rPr>
          <w:rFonts w:asciiTheme="minorHAnsi" w:hAnsiTheme="minorHAnsi"/>
          <w:w w:val="105"/>
          <w:sz w:val="24"/>
          <w:szCs w:val="24"/>
        </w:rPr>
        <w:t>FOLLOWS:-</w:t>
      </w:r>
      <w:proofErr w:type="gramEnd"/>
    </w:p>
    <w:p w14:paraId="70AE6001" w14:textId="77777777" w:rsidR="005F2C69" w:rsidRPr="00A2203B" w:rsidRDefault="005F2C69" w:rsidP="00A41C69">
      <w:pPr>
        <w:pStyle w:val="ListParagraph"/>
        <w:numPr>
          <w:ilvl w:val="0"/>
          <w:numId w:val="31"/>
        </w:numPr>
        <w:tabs>
          <w:tab w:val="left" w:pos="1491"/>
        </w:tabs>
        <w:spacing w:before="184" w:line="242" w:lineRule="auto"/>
        <w:ind w:right="1069" w:firstLine="0"/>
        <w:rPr>
          <w:rFonts w:asciiTheme="minorHAnsi" w:hAnsiTheme="minorHAnsi"/>
          <w:sz w:val="24"/>
          <w:szCs w:val="24"/>
        </w:rPr>
      </w:pPr>
      <w:r w:rsidRPr="00A2203B">
        <w:rPr>
          <w:rFonts w:asciiTheme="minorHAnsi" w:hAnsiTheme="minorHAnsi"/>
          <w:w w:val="105"/>
          <w:sz w:val="24"/>
          <w:szCs w:val="24"/>
        </w:rPr>
        <w:t>In this agreement words and expression shall have the same meaning as</w:t>
      </w:r>
      <w:r w:rsidRPr="00A2203B">
        <w:rPr>
          <w:rFonts w:asciiTheme="minorHAnsi" w:hAnsiTheme="minorHAnsi"/>
          <w:spacing w:val="-79"/>
          <w:w w:val="105"/>
          <w:sz w:val="24"/>
          <w:szCs w:val="24"/>
        </w:rPr>
        <w:t xml:space="preserve"> </w:t>
      </w:r>
      <w:r w:rsidRPr="00A2203B">
        <w:rPr>
          <w:rFonts w:asciiTheme="minorHAnsi" w:hAnsiTheme="minorHAnsi"/>
          <w:w w:val="105"/>
          <w:sz w:val="24"/>
          <w:szCs w:val="24"/>
        </w:rPr>
        <w:t>are respectively assigned to them in the general condition (including special</w:t>
      </w:r>
      <w:r w:rsidRPr="00A2203B">
        <w:rPr>
          <w:rFonts w:asciiTheme="minorHAnsi" w:hAnsiTheme="minorHAnsi"/>
          <w:spacing w:val="-79"/>
          <w:w w:val="105"/>
          <w:sz w:val="24"/>
          <w:szCs w:val="24"/>
        </w:rPr>
        <w:t xml:space="preserve"> </w:t>
      </w:r>
      <w:r w:rsidRPr="00A2203B">
        <w:rPr>
          <w:rFonts w:asciiTheme="minorHAnsi" w:hAnsiTheme="minorHAnsi"/>
          <w:w w:val="105"/>
          <w:sz w:val="24"/>
          <w:szCs w:val="24"/>
        </w:rPr>
        <w:t>conditions,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if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any)</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contract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hereinafter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referred to.</w:t>
      </w:r>
    </w:p>
    <w:p w14:paraId="6CA5F554" w14:textId="77777777" w:rsidR="005F2C69" w:rsidRPr="00A2203B" w:rsidRDefault="005F2C69" w:rsidP="005F2C69">
      <w:pPr>
        <w:pStyle w:val="BodyText"/>
        <w:spacing w:before="6"/>
        <w:rPr>
          <w:rFonts w:asciiTheme="minorHAnsi" w:hAnsiTheme="minorHAnsi"/>
          <w:sz w:val="24"/>
          <w:szCs w:val="24"/>
        </w:rPr>
      </w:pPr>
    </w:p>
    <w:p w14:paraId="35C1982B" w14:textId="77777777" w:rsidR="005F2C69" w:rsidRPr="00A2203B" w:rsidRDefault="005F2C69" w:rsidP="00A41C69">
      <w:pPr>
        <w:pStyle w:val="ListParagraph"/>
        <w:numPr>
          <w:ilvl w:val="0"/>
          <w:numId w:val="31"/>
        </w:numPr>
        <w:tabs>
          <w:tab w:val="left" w:pos="1489"/>
        </w:tabs>
        <w:ind w:right="1151" w:firstLine="0"/>
        <w:rPr>
          <w:rFonts w:asciiTheme="minorHAnsi" w:hAnsiTheme="minorHAnsi"/>
          <w:sz w:val="24"/>
          <w:szCs w:val="24"/>
        </w:rPr>
      </w:pPr>
      <w:r w:rsidRPr="00A2203B">
        <w:rPr>
          <w:rFonts w:asciiTheme="minorHAnsi" w:hAnsiTheme="minorHAnsi"/>
          <w:w w:val="105"/>
          <w:sz w:val="24"/>
          <w:szCs w:val="24"/>
        </w:rPr>
        <w:t>The</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following</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documents</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shall</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be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deemed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form</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and read</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as</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construed</w:t>
      </w:r>
      <w:r w:rsidRPr="00A2203B">
        <w:rPr>
          <w:rFonts w:asciiTheme="minorHAnsi" w:hAnsiTheme="minorHAnsi"/>
          <w:spacing w:val="-79"/>
          <w:w w:val="105"/>
          <w:sz w:val="24"/>
          <w:szCs w:val="24"/>
        </w:rPr>
        <w:t xml:space="preserve"> </w:t>
      </w:r>
      <w:r w:rsidRPr="00A2203B">
        <w:rPr>
          <w:rFonts w:asciiTheme="minorHAnsi" w:hAnsiTheme="minorHAnsi"/>
          <w:w w:val="105"/>
          <w:sz w:val="24"/>
          <w:szCs w:val="24"/>
        </w:rPr>
        <w:t>part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 this</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agreement viz.:</w:t>
      </w:r>
    </w:p>
    <w:p w14:paraId="5EF77ED0" w14:textId="77777777" w:rsidR="005F2C69" w:rsidRPr="00A2203B" w:rsidRDefault="005F2C69" w:rsidP="00A41C69">
      <w:pPr>
        <w:pStyle w:val="ListParagraph"/>
        <w:numPr>
          <w:ilvl w:val="0"/>
          <w:numId w:val="30"/>
        </w:numPr>
        <w:tabs>
          <w:tab w:val="left" w:pos="1489"/>
        </w:tabs>
        <w:spacing w:before="11"/>
        <w:ind w:hanging="299"/>
        <w:rPr>
          <w:rFonts w:asciiTheme="minorHAnsi" w:hAnsiTheme="minorHAnsi"/>
          <w:sz w:val="24"/>
          <w:szCs w:val="24"/>
        </w:rPr>
      </w:pPr>
      <w:r w:rsidRPr="00A2203B">
        <w:rPr>
          <w:rFonts w:asciiTheme="minorHAnsi" w:hAnsiTheme="minorHAnsi"/>
          <w:spacing w:val="-1"/>
          <w:w w:val="105"/>
          <w:sz w:val="24"/>
          <w:szCs w:val="24"/>
        </w:rPr>
        <w:t>Notice</w:t>
      </w:r>
      <w:r w:rsidRPr="00A2203B">
        <w:rPr>
          <w:rFonts w:asciiTheme="minorHAnsi" w:hAnsiTheme="minorHAnsi"/>
          <w:spacing w:val="-18"/>
          <w:w w:val="105"/>
          <w:sz w:val="24"/>
          <w:szCs w:val="24"/>
        </w:rPr>
        <w:t xml:space="preserve"> </w:t>
      </w:r>
      <w:r w:rsidRPr="00A2203B">
        <w:rPr>
          <w:rFonts w:asciiTheme="minorHAnsi" w:hAnsiTheme="minorHAnsi"/>
          <w:spacing w:val="-1"/>
          <w:w w:val="105"/>
          <w:sz w:val="24"/>
          <w:szCs w:val="24"/>
        </w:rPr>
        <w:t>inviting</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tender.</w:t>
      </w:r>
    </w:p>
    <w:p w14:paraId="57C8DF8E" w14:textId="77777777" w:rsidR="005F2C69" w:rsidRPr="00A2203B" w:rsidRDefault="005F2C69" w:rsidP="00A41C69">
      <w:pPr>
        <w:pStyle w:val="ListParagraph"/>
        <w:numPr>
          <w:ilvl w:val="0"/>
          <w:numId w:val="30"/>
        </w:numPr>
        <w:tabs>
          <w:tab w:val="left" w:pos="1489"/>
        </w:tabs>
        <w:spacing w:before="8"/>
        <w:ind w:hanging="299"/>
        <w:rPr>
          <w:rFonts w:asciiTheme="minorHAnsi" w:hAnsiTheme="minorHAnsi"/>
          <w:sz w:val="24"/>
          <w:szCs w:val="24"/>
        </w:rPr>
      </w:pPr>
      <w:r w:rsidRPr="00A2203B">
        <w:rPr>
          <w:rFonts w:asciiTheme="minorHAnsi" w:hAnsiTheme="minorHAnsi"/>
          <w:sz w:val="24"/>
          <w:szCs w:val="24"/>
        </w:rPr>
        <w:t>Technical</w:t>
      </w:r>
      <w:r w:rsidRPr="00A2203B">
        <w:rPr>
          <w:rFonts w:asciiTheme="minorHAnsi" w:hAnsiTheme="minorHAnsi"/>
          <w:spacing w:val="24"/>
          <w:sz w:val="24"/>
          <w:szCs w:val="24"/>
        </w:rPr>
        <w:t xml:space="preserve"> </w:t>
      </w:r>
      <w:r w:rsidRPr="00A2203B">
        <w:rPr>
          <w:rFonts w:asciiTheme="minorHAnsi" w:hAnsiTheme="minorHAnsi"/>
          <w:sz w:val="24"/>
          <w:szCs w:val="24"/>
        </w:rPr>
        <w:t>specifications.</w:t>
      </w:r>
    </w:p>
    <w:p w14:paraId="50353D4D" w14:textId="77777777" w:rsidR="005F2C69" w:rsidRPr="00A2203B" w:rsidRDefault="005F2C69" w:rsidP="00A41C69">
      <w:pPr>
        <w:pStyle w:val="ListParagraph"/>
        <w:numPr>
          <w:ilvl w:val="0"/>
          <w:numId w:val="30"/>
        </w:numPr>
        <w:tabs>
          <w:tab w:val="left" w:pos="1489"/>
        </w:tabs>
        <w:spacing w:before="7" w:line="267" w:lineRule="exact"/>
        <w:ind w:hanging="296"/>
        <w:rPr>
          <w:rFonts w:asciiTheme="minorHAnsi" w:hAnsiTheme="minorHAnsi"/>
          <w:sz w:val="24"/>
          <w:szCs w:val="24"/>
        </w:rPr>
      </w:pPr>
      <w:r w:rsidRPr="00A2203B">
        <w:rPr>
          <w:rFonts w:asciiTheme="minorHAnsi" w:hAnsiTheme="minorHAnsi"/>
          <w:w w:val="105"/>
          <w:sz w:val="24"/>
          <w:szCs w:val="24"/>
        </w:rPr>
        <w:t>Special</w:t>
      </w:r>
      <w:r w:rsidRPr="00A2203B">
        <w:rPr>
          <w:rFonts w:asciiTheme="minorHAnsi" w:hAnsiTheme="minorHAnsi"/>
          <w:spacing w:val="-16"/>
          <w:w w:val="105"/>
          <w:sz w:val="24"/>
          <w:szCs w:val="24"/>
        </w:rPr>
        <w:t xml:space="preserve"> </w:t>
      </w:r>
      <w:r w:rsidRPr="00A2203B">
        <w:rPr>
          <w:rFonts w:asciiTheme="minorHAnsi" w:hAnsiTheme="minorHAnsi"/>
          <w:w w:val="105"/>
          <w:sz w:val="24"/>
          <w:szCs w:val="24"/>
        </w:rPr>
        <w:t>conditions</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6"/>
          <w:w w:val="105"/>
          <w:sz w:val="24"/>
          <w:szCs w:val="24"/>
        </w:rPr>
        <w:t xml:space="preserve"> </w:t>
      </w:r>
      <w:r w:rsidRPr="00A2203B">
        <w:rPr>
          <w:rFonts w:asciiTheme="minorHAnsi" w:hAnsiTheme="minorHAnsi"/>
          <w:w w:val="105"/>
          <w:sz w:val="24"/>
          <w:szCs w:val="24"/>
        </w:rPr>
        <w:t>contract.</w:t>
      </w:r>
    </w:p>
    <w:p w14:paraId="257D9056" w14:textId="77777777" w:rsidR="005F2C69" w:rsidRPr="00A2203B" w:rsidRDefault="005F2C69" w:rsidP="00A41C69">
      <w:pPr>
        <w:pStyle w:val="ListParagraph"/>
        <w:numPr>
          <w:ilvl w:val="0"/>
          <w:numId w:val="30"/>
        </w:numPr>
        <w:tabs>
          <w:tab w:val="left" w:pos="1496"/>
        </w:tabs>
        <w:spacing w:line="265" w:lineRule="exact"/>
        <w:ind w:left="1495" w:hanging="303"/>
        <w:rPr>
          <w:rFonts w:asciiTheme="minorHAnsi" w:hAnsiTheme="minorHAnsi"/>
          <w:sz w:val="24"/>
          <w:szCs w:val="24"/>
        </w:rPr>
      </w:pPr>
      <w:r w:rsidRPr="00A2203B">
        <w:rPr>
          <w:rFonts w:asciiTheme="minorHAnsi" w:hAnsiTheme="minorHAnsi"/>
          <w:spacing w:val="-1"/>
          <w:w w:val="105"/>
          <w:sz w:val="24"/>
          <w:szCs w:val="24"/>
        </w:rPr>
        <w:t>Tender</w:t>
      </w:r>
      <w:r w:rsidRPr="00A2203B">
        <w:rPr>
          <w:rFonts w:asciiTheme="minorHAnsi" w:hAnsiTheme="minorHAnsi"/>
          <w:spacing w:val="-18"/>
          <w:w w:val="105"/>
          <w:sz w:val="24"/>
          <w:szCs w:val="24"/>
        </w:rPr>
        <w:t xml:space="preserve"> </w:t>
      </w:r>
      <w:r w:rsidRPr="00A2203B">
        <w:rPr>
          <w:rFonts w:asciiTheme="minorHAnsi" w:hAnsiTheme="minorHAnsi"/>
          <w:spacing w:val="-1"/>
          <w:w w:val="105"/>
          <w:sz w:val="24"/>
          <w:szCs w:val="24"/>
        </w:rPr>
        <w:t>submitted</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by</w:t>
      </w:r>
      <w:r w:rsidRPr="00A2203B">
        <w:rPr>
          <w:rFonts w:asciiTheme="minorHAnsi" w:hAnsiTheme="minorHAnsi"/>
          <w:spacing w:val="-17"/>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20"/>
          <w:w w:val="105"/>
          <w:sz w:val="24"/>
          <w:szCs w:val="24"/>
        </w:rPr>
        <w:t xml:space="preserve"> </w:t>
      </w:r>
      <w:r w:rsidRPr="00A2203B">
        <w:rPr>
          <w:rFonts w:asciiTheme="minorHAnsi" w:hAnsiTheme="minorHAnsi"/>
          <w:w w:val="105"/>
          <w:sz w:val="24"/>
          <w:szCs w:val="24"/>
        </w:rPr>
        <w:t>Contractor.</w:t>
      </w:r>
    </w:p>
    <w:p w14:paraId="5D16F328" w14:textId="77777777" w:rsidR="005F2C69" w:rsidRPr="00A2203B" w:rsidRDefault="005F2C69" w:rsidP="00A41C69">
      <w:pPr>
        <w:pStyle w:val="ListParagraph"/>
        <w:numPr>
          <w:ilvl w:val="0"/>
          <w:numId w:val="30"/>
        </w:numPr>
        <w:tabs>
          <w:tab w:val="left" w:pos="1782"/>
        </w:tabs>
        <w:spacing w:line="288" w:lineRule="exact"/>
        <w:ind w:left="1781" w:hanging="592"/>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6"/>
          <w:sz w:val="24"/>
          <w:szCs w:val="24"/>
        </w:rPr>
        <w:t xml:space="preserve"> </w:t>
      </w:r>
      <w:r w:rsidRPr="00A2203B">
        <w:rPr>
          <w:rFonts w:asciiTheme="minorHAnsi" w:hAnsiTheme="minorHAnsi"/>
          <w:sz w:val="24"/>
          <w:szCs w:val="24"/>
        </w:rPr>
        <w:t>Board’s</w:t>
      </w:r>
      <w:r w:rsidRPr="00A2203B">
        <w:rPr>
          <w:rFonts w:asciiTheme="minorHAnsi" w:hAnsiTheme="minorHAnsi"/>
          <w:spacing w:val="-14"/>
          <w:sz w:val="24"/>
          <w:szCs w:val="24"/>
        </w:rPr>
        <w:t xml:space="preserve"> </w:t>
      </w:r>
      <w:r w:rsidRPr="00A2203B">
        <w:rPr>
          <w:rFonts w:asciiTheme="minorHAnsi" w:hAnsiTheme="minorHAnsi"/>
          <w:sz w:val="24"/>
          <w:szCs w:val="24"/>
        </w:rPr>
        <w:t>“Drawing”.</w:t>
      </w:r>
    </w:p>
    <w:p w14:paraId="547B1D0C" w14:textId="77777777" w:rsidR="005F2C69" w:rsidRPr="00A2203B" w:rsidRDefault="005F2C69" w:rsidP="00A41C69">
      <w:pPr>
        <w:pStyle w:val="ListParagraph"/>
        <w:numPr>
          <w:ilvl w:val="0"/>
          <w:numId w:val="30"/>
        </w:numPr>
        <w:tabs>
          <w:tab w:val="left" w:pos="1779"/>
        </w:tabs>
        <w:spacing w:before="39"/>
        <w:ind w:left="1778" w:hanging="589"/>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schedule</w:t>
      </w:r>
      <w:r w:rsidRPr="00A2203B">
        <w:rPr>
          <w:rFonts w:asciiTheme="minorHAnsi" w:hAnsiTheme="minorHAnsi"/>
          <w:spacing w:val="-7"/>
          <w:sz w:val="24"/>
          <w:szCs w:val="24"/>
        </w:rPr>
        <w:t xml:space="preserve"> </w:t>
      </w:r>
      <w:r w:rsidRPr="00A2203B">
        <w:rPr>
          <w:rFonts w:asciiTheme="minorHAnsi" w:hAnsiTheme="minorHAnsi"/>
          <w:sz w:val="24"/>
          <w:szCs w:val="24"/>
        </w:rPr>
        <w:t>items</w:t>
      </w:r>
      <w:r w:rsidRPr="00A2203B">
        <w:rPr>
          <w:rFonts w:asciiTheme="minorHAnsi" w:hAnsiTheme="minorHAnsi"/>
          <w:spacing w:val="-8"/>
          <w:sz w:val="24"/>
          <w:szCs w:val="24"/>
        </w:rPr>
        <w:t xml:space="preserve"> </w:t>
      </w:r>
      <w:r w:rsidRPr="00A2203B">
        <w:rPr>
          <w:rFonts w:asciiTheme="minorHAnsi" w:hAnsiTheme="minorHAnsi"/>
          <w:sz w:val="24"/>
          <w:szCs w:val="24"/>
        </w:rPr>
        <w:t>of</w:t>
      </w:r>
      <w:r w:rsidRPr="00A2203B">
        <w:rPr>
          <w:rFonts w:asciiTheme="minorHAnsi" w:hAnsiTheme="minorHAnsi"/>
          <w:spacing w:val="-16"/>
          <w:sz w:val="24"/>
          <w:szCs w:val="24"/>
        </w:rPr>
        <w:t xml:space="preserve"> </w:t>
      </w:r>
      <w:r w:rsidRPr="00A2203B">
        <w:rPr>
          <w:rFonts w:asciiTheme="minorHAnsi" w:hAnsiTheme="minorHAnsi"/>
          <w:sz w:val="24"/>
          <w:szCs w:val="24"/>
        </w:rPr>
        <w:t>work</w:t>
      </w:r>
      <w:r w:rsidRPr="00A2203B">
        <w:rPr>
          <w:rFonts w:asciiTheme="minorHAnsi" w:hAnsiTheme="minorHAnsi"/>
          <w:spacing w:val="-11"/>
          <w:sz w:val="24"/>
          <w:szCs w:val="24"/>
        </w:rPr>
        <w:t xml:space="preserve"> </w:t>
      </w:r>
      <w:r w:rsidRPr="00A2203B">
        <w:rPr>
          <w:rFonts w:asciiTheme="minorHAnsi" w:hAnsiTheme="minorHAnsi"/>
          <w:sz w:val="24"/>
          <w:szCs w:val="24"/>
        </w:rPr>
        <w:t>with</w:t>
      </w:r>
      <w:r w:rsidRPr="00A2203B">
        <w:rPr>
          <w:rFonts w:asciiTheme="minorHAnsi" w:hAnsiTheme="minorHAnsi"/>
          <w:spacing w:val="-8"/>
          <w:sz w:val="24"/>
          <w:szCs w:val="24"/>
        </w:rPr>
        <w:t xml:space="preserve"> </w:t>
      </w:r>
      <w:r w:rsidRPr="00A2203B">
        <w:rPr>
          <w:rFonts w:asciiTheme="minorHAnsi" w:hAnsiTheme="minorHAnsi"/>
          <w:sz w:val="24"/>
          <w:szCs w:val="24"/>
        </w:rPr>
        <w:t>quantities</w:t>
      </w:r>
      <w:r w:rsidRPr="00A2203B">
        <w:rPr>
          <w:rFonts w:asciiTheme="minorHAnsi" w:hAnsiTheme="minorHAnsi"/>
          <w:spacing w:val="-9"/>
          <w:sz w:val="24"/>
          <w:szCs w:val="24"/>
        </w:rPr>
        <w:t xml:space="preserve"> </w:t>
      </w:r>
      <w:r w:rsidRPr="00A2203B">
        <w:rPr>
          <w:rFonts w:asciiTheme="minorHAnsi" w:hAnsiTheme="minorHAnsi"/>
          <w:sz w:val="24"/>
          <w:szCs w:val="24"/>
        </w:rPr>
        <w:t>and</w:t>
      </w:r>
      <w:r w:rsidRPr="00A2203B">
        <w:rPr>
          <w:rFonts w:asciiTheme="minorHAnsi" w:hAnsiTheme="minorHAnsi"/>
          <w:spacing w:val="-11"/>
          <w:sz w:val="24"/>
          <w:szCs w:val="24"/>
        </w:rPr>
        <w:t xml:space="preserve"> </w:t>
      </w:r>
      <w:r w:rsidRPr="00A2203B">
        <w:rPr>
          <w:rFonts w:asciiTheme="minorHAnsi" w:hAnsiTheme="minorHAnsi"/>
          <w:sz w:val="24"/>
          <w:szCs w:val="24"/>
        </w:rPr>
        <w:t>rates.</w:t>
      </w:r>
    </w:p>
    <w:p w14:paraId="12163532" w14:textId="77777777" w:rsidR="005F2C69" w:rsidRPr="00A2203B" w:rsidRDefault="005F2C69" w:rsidP="00A41C69">
      <w:pPr>
        <w:pStyle w:val="ListParagraph"/>
        <w:numPr>
          <w:ilvl w:val="0"/>
          <w:numId w:val="30"/>
        </w:numPr>
        <w:tabs>
          <w:tab w:val="left" w:pos="1782"/>
        </w:tabs>
        <w:spacing w:before="17" w:line="259" w:lineRule="auto"/>
        <w:ind w:left="1193" w:right="620" w:firstLine="0"/>
        <w:rPr>
          <w:rFonts w:asciiTheme="minorHAnsi" w:hAnsiTheme="minorHAnsi"/>
          <w:sz w:val="24"/>
          <w:szCs w:val="24"/>
        </w:rPr>
      </w:pPr>
      <w:r w:rsidRPr="00A2203B">
        <w:rPr>
          <w:rFonts w:asciiTheme="minorHAnsi" w:hAnsiTheme="minorHAnsi"/>
          <w:sz w:val="24"/>
          <w:szCs w:val="24"/>
        </w:rPr>
        <w:t>Any correspondence made between the Superintendent Engineer (E) and the</w:t>
      </w:r>
      <w:r w:rsidRPr="00A2203B">
        <w:rPr>
          <w:rFonts w:asciiTheme="minorHAnsi" w:hAnsiTheme="minorHAnsi"/>
          <w:spacing w:val="1"/>
          <w:sz w:val="24"/>
          <w:szCs w:val="24"/>
        </w:rPr>
        <w:t xml:space="preserve"> </w:t>
      </w:r>
      <w:r w:rsidRPr="00A2203B">
        <w:rPr>
          <w:rFonts w:asciiTheme="minorHAnsi" w:hAnsiTheme="minorHAnsi"/>
          <w:sz w:val="24"/>
          <w:szCs w:val="24"/>
        </w:rPr>
        <w:t>Contractor after opening of the cover-I—as regards to contain clarifications/details</w:t>
      </w:r>
      <w:r w:rsidRPr="00A2203B">
        <w:rPr>
          <w:rFonts w:asciiTheme="minorHAnsi" w:hAnsiTheme="minorHAnsi"/>
          <w:spacing w:val="1"/>
          <w:sz w:val="24"/>
          <w:szCs w:val="24"/>
        </w:rPr>
        <w:t xml:space="preserve"> </w:t>
      </w:r>
      <w:r w:rsidRPr="00A2203B">
        <w:rPr>
          <w:rFonts w:asciiTheme="minorHAnsi" w:hAnsiTheme="minorHAnsi"/>
          <w:sz w:val="24"/>
          <w:szCs w:val="24"/>
        </w:rPr>
        <w:t>called</w:t>
      </w:r>
      <w:r w:rsidRPr="00A2203B">
        <w:rPr>
          <w:rFonts w:asciiTheme="minorHAnsi" w:hAnsiTheme="minorHAnsi"/>
          <w:spacing w:val="-3"/>
          <w:sz w:val="24"/>
          <w:szCs w:val="24"/>
        </w:rPr>
        <w:t xml:space="preserve"> </w:t>
      </w:r>
      <w:r w:rsidRPr="00A2203B">
        <w:rPr>
          <w:rFonts w:asciiTheme="minorHAnsi" w:hAnsiTheme="minorHAnsi"/>
          <w:sz w:val="24"/>
          <w:szCs w:val="24"/>
        </w:rPr>
        <w:t>for</w:t>
      </w:r>
      <w:r w:rsidRPr="00A2203B">
        <w:rPr>
          <w:rFonts w:asciiTheme="minorHAnsi" w:hAnsiTheme="minorHAnsi"/>
          <w:spacing w:val="-2"/>
          <w:sz w:val="24"/>
          <w:szCs w:val="24"/>
        </w:rPr>
        <w:t xml:space="preserve"> </w:t>
      </w:r>
      <w:r w:rsidRPr="00A2203B">
        <w:rPr>
          <w:rFonts w:asciiTheme="minorHAnsi" w:hAnsiTheme="minorHAnsi"/>
          <w:sz w:val="24"/>
          <w:szCs w:val="24"/>
        </w:rPr>
        <w:t>vice versa.</w:t>
      </w:r>
    </w:p>
    <w:p w14:paraId="79037EDA" w14:textId="77777777" w:rsidR="005F2C69" w:rsidRPr="00A2203B" w:rsidRDefault="005F2C69" w:rsidP="00A41C69">
      <w:pPr>
        <w:pStyle w:val="ListParagraph"/>
        <w:numPr>
          <w:ilvl w:val="0"/>
          <w:numId w:val="30"/>
        </w:numPr>
        <w:tabs>
          <w:tab w:val="left" w:pos="1854"/>
        </w:tabs>
        <w:spacing w:before="3" w:line="256" w:lineRule="auto"/>
        <w:ind w:left="1193" w:right="617" w:firstLine="0"/>
        <w:rPr>
          <w:rFonts w:asciiTheme="minorHAnsi" w:hAnsiTheme="minorHAnsi"/>
          <w:sz w:val="24"/>
          <w:szCs w:val="24"/>
        </w:rPr>
      </w:pPr>
      <w:r w:rsidRPr="00A2203B">
        <w:rPr>
          <w:rFonts w:asciiTheme="minorHAnsi" w:hAnsiTheme="minorHAnsi"/>
          <w:sz w:val="24"/>
          <w:szCs w:val="24"/>
        </w:rPr>
        <w:t>Common</w:t>
      </w:r>
      <w:r w:rsidRPr="00A2203B">
        <w:rPr>
          <w:rFonts w:asciiTheme="minorHAnsi" w:hAnsiTheme="minorHAnsi"/>
          <w:spacing w:val="1"/>
          <w:sz w:val="24"/>
          <w:szCs w:val="24"/>
        </w:rPr>
        <w:t xml:space="preserve"> </w:t>
      </w:r>
      <w:r w:rsidRPr="00A2203B">
        <w:rPr>
          <w:rFonts w:asciiTheme="minorHAnsi" w:hAnsiTheme="minorHAnsi"/>
          <w:sz w:val="24"/>
          <w:szCs w:val="24"/>
        </w:rPr>
        <w:t>terms</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conditions</w:t>
      </w:r>
      <w:r w:rsidRPr="00A2203B">
        <w:rPr>
          <w:rFonts w:asciiTheme="minorHAnsi" w:hAnsiTheme="minorHAnsi"/>
          <w:spacing w:val="1"/>
          <w:sz w:val="24"/>
          <w:szCs w:val="24"/>
        </w:rPr>
        <w:t xml:space="preserve"> </w:t>
      </w:r>
      <w:r w:rsidRPr="00A2203B">
        <w:rPr>
          <w:rFonts w:asciiTheme="minorHAnsi" w:hAnsiTheme="minorHAnsi"/>
          <w:sz w:val="24"/>
          <w:szCs w:val="24"/>
        </w:rPr>
        <w:t>offered</w:t>
      </w:r>
      <w:r w:rsidRPr="00A2203B">
        <w:rPr>
          <w:rFonts w:asciiTheme="minorHAnsi" w:hAnsiTheme="minorHAnsi"/>
          <w:spacing w:val="1"/>
          <w:sz w:val="24"/>
          <w:szCs w:val="24"/>
        </w:rPr>
        <w:t xml:space="preserve"> </w:t>
      </w:r>
      <w:r w:rsidRPr="00A2203B">
        <w:rPr>
          <w:rFonts w:asciiTheme="minorHAnsi" w:hAnsiTheme="minorHAnsi"/>
          <w:sz w:val="24"/>
          <w:szCs w:val="24"/>
        </w:rPr>
        <w:t>to</w:t>
      </w:r>
      <w:r w:rsidRPr="00A2203B">
        <w:rPr>
          <w:rFonts w:asciiTheme="minorHAnsi" w:hAnsiTheme="minorHAnsi"/>
          <w:spacing w:val="1"/>
          <w:sz w:val="24"/>
          <w:szCs w:val="24"/>
        </w:rPr>
        <w:t xml:space="preserve"> </w:t>
      </w:r>
      <w:r w:rsidRPr="00A2203B">
        <w:rPr>
          <w:rFonts w:asciiTheme="minorHAnsi" w:hAnsiTheme="minorHAnsi"/>
          <w:sz w:val="24"/>
          <w:szCs w:val="24"/>
        </w:rPr>
        <w:t>Contractor</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their</w:t>
      </w:r>
      <w:r w:rsidRPr="00A2203B">
        <w:rPr>
          <w:rFonts w:asciiTheme="minorHAnsi" w:hAnsiTheme="minorHAnsi"/>
          <w:spacing w:val="1"/>
          <w:sz w:val="24"/>
          <w:szCs w:val="24"/>
        </w:rPr>
        <w:t xml:space="preserve"> </w:t>
      </w:r>
      <w:r w:rsidRPr="00A2203B">
        <w:rPr>
          <w:rFonts w:asciiTheme="minorHAnsi" w:hAnsiTheme="minorHAnsi"/>
          <w:sz w:val="24"/>
          <w:szCs w:val="24"/>
        </w:rPr>
        <w:t>acceptance</w:t>
      </w:r>
      <w:r w:rsidRPr="00A2203B">
        <w:rPr>
          <w:rFonts w:asciiTheme="minorHAnsi" w:hAnsiTheme="minorHAnsi"/>
          <w:spacing w:val="1"/>
          <w:sz w:val="24"/>
          <w:szCs w:val="24"/>
        </w:rPr>
        <w:t xml:space="preserve"> </w:t>
      </w:r>
      <w:r w:rsidRPr="00A2203B">
        <w:rPr>
          <w:rFonts w:asciiTheme="minorHAnsi" w:hAnsiTheme="minorHAnsi"/>
          <w:sz w:val="24"/>
          <w:szCs w:val="24"/>
        </w:rPr>
        <w:t>including confirmation to withdrawal of their own terms and conditions offered with the</w:t>
      </w:r>
      <w:r w:rsidRPr="00A2203B">
        <w:rPr>
          <w:rFonts w:asciiTheme="minorHAnsi" w:hAnsiTheme="minorHAnsi"/>
          <w:spacing w:val="-72"/>
          <w:sz w:val="24"/>
          <w:szCs w:val="24"/>
        </w:rPr>
        <w:t xml:space="preserve"> </w:t>
      </w:r>
      <w:r w:rsidRPr="00A2203B">
        <w:rPr>
          <w:rFonts w:asciiTheme="minorHAnsi" w:hAnsiTheme="minorHAnsi"/>
          <w:sz w:val="24"/>
          <w:szCs w:val="24"/>
        </w:rPr>
        <w:t>tender</w:t>
      </w:r>
      <w:r w:rsidRPr="00A2203B">
        <w:rPr>
          <w:rFonts w:asciiTheme="minorHAnsi" w:hAnsiTheme="minorHAnsi"/>
          <w:spacing w:val="-1"/>
          <w:sz w:val="24"/>
          <w:szCs w:val="24"/>
        </w:rPr>
        <w:t xml:space="preserve"> </w:t>
      </w:r>
      <w:proofErr w:type="spellStart"/>
      <w:r w:rsidRPr="00A2203B">
        <w:rPr>
          <w:rFonts w:asciiTheme="minorHAnsi" w:hAnsiTheme="minorHAnsi"/>
          <w:sz w:val="24"/>
          <w:szCs w:val="24"/>
        </w:rPr>
        <w:t>i.e</w:t>
      </w:r>
      <w:proofErr w:type="spellEnd"/>
      <w:r w:rsidRPr="00A2203B">
        <w:rPr>
          <w:rFonts w:asciiTheme="minorHAnsi" w:hAnsiTheme="minorHAnsi"/>
          <w:sz w:val="24"/>
          <w:szCs w:val="24"/>
        </w:rPr>
        <w:t xml:space="preserve"> ‘Cover-I’.</w:t>
      </w:r>
    </w:p>
    <w:p w14:paraId="16265A2C" w14:textId="77777777" w:rsidR="005F2C69" w:rsidRDefault="005F2C69" w:rsidP="00A41C69">
      <w:pPr>
        <w:pStyle w:val="ListParagraph"/>
        <w:numPr>
          <w:ilvl w:val="0"/>
          <w:numId w:val="30"/>
        </w:numPr>
        <w:tabs>
          <w:tab w:val="left" w:pos="1779"/>
        </w:tabs>
        <w:spacing w:before="157"/>
        <w:ind w:left="1778" w:hanging="586"/>
        <w:rPr>
          <w:rFonts w:asciiTheme="minorHAnsi" w:hAnsiTheme="minorHAnsi"/>
          <w:sz w:val="24"/>
          <w:szCs w:val="24"/>
        </w:rPr>
      </w:pPr>
      <w:r w:rsidRPr="00A2203B">
        <w:rPr>
          <w:rFonts w:asciiTheme="minorHAnsi" w:hAnsiTheme="minorHAnsi"/>
          <w:spacing w:val="-1"/>
          <w:sz w:val="24"/>
          <w:szCs w:val="24"/>
        </w:rPr>
        <w:t>BG/FDR/Digital</w:t>
      </w:r>
      <w:r w:rsidRPr="00A2203B">
        <w:rPr>
          <w:rFonts w:asciiTheme="minorHAnsi" w:hAnsiTheme="minorHAnsi"/>
          <w:spacing w:val="-10"/>
          <w:sz w:val="24"/>
          <w:szCs w:val="24"/>
        </w:rPr>
        <w:t xml:space="preserve"> </w:t>
      </w:r>
      <w:r w:rsidRPr="00A2203B">
        <w:rPr>
          <w:rFonts w:asciiTheme="minorHAnsi" w:hAnsiTheme="minorHAnsi"/>
          <w:sz w:val="24"/>
          <w:szCs w:val="24"/>
        </w:rPr>
        <w:t>Transfer</w:t>
      </w:r>
      <w:r w:rsidRPr="00A2203B">
        <w:rPr>
          <w:rFonts w:asciiTheme="minorHAnsi" w:hAnsiTheme="minorHAnsi"/>
          <w:spacing w:val="-12"/>
          <w:sz w:val="24"/>
          <w:szCs w:val="24"/>
        </w:rPr>
        <w:t xml:space="preserve"> </w:t>
      </w:r>
      <w:r w:rsidRPr="00A2203B">
        <w:rPr>
          <w:rFonts w:asciiTheme="minorHAnsi" w:hAnsiTheme="minorHAnsi"/>
          <w:sz w:val="24"/>
          <w:szCs w:val="24"/>
        </w:rPr>
        <w:t>for</w:t>
      </w:r>
      <w:r w:rsidRPr="00A2203B">
        <w:rPr>
          <w:rFonts w:asciiTheme="minorHAnsi" w:hAnsiTheme="minorHAnsi"/>
          <w:spacing w:val="-18"/>
          <w:sz w:val="24"/>
          <w:szCs w:val="24"/>
        </w:rPr>
        <w:t xml:space="preserve"> </w:t>
      </w:r>
      <w:r w:rsidRPr="00A2203B">
        <w:rPr>
          <w:rFonts w:asciiTheme="minorHAnsi" w:hAnsiTheme="minorHAnsi"/>
          <w:sz w:val="24"/>
          <w:szCs w:val="24"/>
        </w:rPr>
        <w:t>security</w:t>
      </w:r>
      <w:r w:rsidRPr="00A2203B">
        <w:rPr>
          <w:rFonts w:asciiTheme="minorHAnsi" w:hAnsiTheme="minorHAnsi"/>
          <w:spacing w:val="-13"/>
          <w:sz w:val="24"/>
          <w:szCs w:val="24"/>
        </w:rPr>
        <w:t xml:space="preserve"> </w:t>
      </w:r>
      <w:r w:rsidRPr="00A2203B">
        <w:rPr>
          <w:rFonts w:asciiTheme="minorHAnsi" w:hAnsiTheme="minorHAnsi"/>
          <w:sz w:val="24"/>
          <w:szCs w:val="24"/>
        </w:rPr>
        <w:t>deposit.</w:t>
      </w:r>
    </w:p>
    <w:p w14:paraId="2E7F7FB6" w14:textId="10C9BFAE" w:rsidR="00E12CE2" w:rsidRPr="00A2203B" w:rsidRDefault="00E12CE2" w:rsidP="00A41C69">
      <w:pPr>
        <w:pStyle w:val="ListParagraph"/>
        <w:numPr>
          <w:ilvl w:val="0"/>
          <w:numId w:val="30"/>
        </w:numPr>
        <w:tabs>
          <w:tab w:val="left" w:pos="1779"/>
        </w:tabs>
        <w:spacing w:before="157"/>
        <w:ind w:left="1778" w:hanging="586"/>
        <w:rPr>
          <w:rFonts w:asciiTheme="minorHAnsi" w:hAnsiTheme="minorHAnsi"/>
          <w:sz w:val="24"/>
          <w:szCs w:val="24"/>
        </w:rPr>
      </w:pPr>
      <w:r>
        <w:rPr>
          <w:rFonts w:asciiTheme="minorHAnsi" w:hAnsiTheme="minorHAnsi"/>
          <w:sz w:val="24"/>
          <w:szCs w:val="24"/>
        </w:rPr>
        <w:t xml:space="preserve">All the dispute related to the subject contract shall be resolved through a conciliation committee/councils </w:t>
      </w:r>
      <w:r w:rsidR="00153A5E">
        <w:rPr>
          <w:rFonts w:asciiTheme="minorHAnsi" w:hAnsiTheme="minorHAnsi"/>
          <w:sz w:val="24"/>
          <w:szCs w:val="24"/>
        </w:rPr>
        <w:t>comprising of independent subject expert.</w:t>
      </w:r>
    </w:p>
    <w:p w14:paraId="585E0FE4" w14:textId="77777777" w:rsidR="005F2C69" w:rsidRPr="00A2203B" w:rsidRDefault="005F2C69" w:rsidP="00A41C69">
      <w:pPr>
        <w:pStyle w:val="ListParagraph"/>
        <w:numPr>
          <w:ilvl w:val="0"/>
          <w:numId w:val="31"/>
        </w:numPr>
        <w:tabs>
          <w:tab w:val="left" w:pos="1782"/>
        </w:tabs>
        <w:spacing w:before="188"/>
        <w:ind w:left="1781" w:hanging="592"/>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Contractor</w:t>
      </w:r>
      <w:r w:rsidRPr="00A2203B">
        <w:rPr>
          <w:rFonts w:asciiTheme="minorHAnsi" w:hAnsiTheme="minorHAnsi"/>
          <w:spacing w:val="2"/>
          <w:sz w:val="24"/>
          <w:szCs w:val="24"/>
        </w:rPr>
        <w:t xml:space="preserve"> </w:t>
      </w:r>
      <w:r w:rsidRPr="00A2203B">
        <w:rPr>
          <w:rFonts w:asciiTheme="minorHAnsi" w:hAnsiTheme="minorHAnsi"/>
          <w:sz w:val="24"/>
          <w:szCs w:val="24"/>
        </w:rPr>
        <w:t>hereby</w:t>
      </w:r>
      <w:r w:rsidRPr="00A2203B">
        <w:rPr>
          <w:rFonts w:asciiTheme="minorHAnsi" w:hAnsiTheme="minorHAnsi"/>
          <w:spacing w:val="74"/>
          <w:sz w:val="24"/>
          <w:szCs w:val="24"/>
        </w:rPr>
        <w:t xml:space="preserve"> </w:t>
      </w:r>
      <w:r w:rsidRPr="00A2203B">
        <w:rPr>
          <w:rFonts w:asciiTheme="minorHAnsi" w:hAnsiTheme="minorHAnsi"/>
          <w:sz w:val="24"/>
          <w:szCs w:val="24"/>
        </w:rPr>
        <w:t>covenants</w:t>
      </w:r>
      <w:r w:rsidRPr="00A2203B">
        <w:rPr>
          <w:rFonts w:asciiTheme="minorHAnsi" w:hAnsiTheme="minorHAnsi"/>
          <w:spacing w:val="77"/>
          <w:sz w:val="24"/>
          <w:szCs w:val="24"/>
        </w:rPr>
        <w:t xml:space="preserve"> </w:t>
      </w:r>
      <w:r w:rsidRPr="00A2203B">
        <w:rPr>
          <w:rFonts w:asciiTheme="minorHAnsi" w:hAnsiTheme="minorHAnsi"/>
          <w:sz w:val="24"/>
          <w:szCs w:val="24"/>
        </w:rPr>
        <w:t>with</w:t>
      </w:r>
      <w:r w:rsidRPr="00A2203B">
        <w:rPr>
          <w:rFonts w:asciiTheme="minorHAnsi" w:hAnsiTheme="minorHAnsi"/>
          <w:spacing w:val="77"/>
          <w:sz w:val="24"/>
          <w:szCs w:val="24"/>
        </w:rPr>
        <w:t xml:space="preserve"> </w:t>
      </w:r>
      <w:r w:rsidRPr="00A2203B">
        <w:rPr>
          <w:rFonts w:asciiTheme="minorHAnsi" w:hAnsiTheme="minorHAnsi"/>
          <w:sz w:val="24"/>
          <w:szCs w:val="24"/>
        </w:rPr>
        <w:t>the</w:t>
      </w:r>
      <w:r w:rsidRPr="00A2203B">
        <w:rPr>
          <w:rFonts w:asciiTheme="minorHAnsi" w:hAnsiTheme="minorHAnsi"/>
          <w:spacing w:val="80"/>
          <w:sz w:val="24"/>
          <w:szCs w:val="24"/>
        </w:rPr>
        <w:t xml:space="preserve"> </w:t>
      </w:r>
      <w:r w:rsidRPr="00A2203B">
        <w:rPr>
          <w:rFonts w:asciiTheme="minorHAnsi" w:hAnsiTheme="minorHAnsi"/>
          <w:sz w:val="24"/>
          <w:szCs w:val="24"/>
        </w:rPr>
        <w:t>Board</w:t>
      </w:r>
      <w:r w:rsidRPr="00A2203B">
        <w:rPr>
          <w:rFonts w:asciiTheme="minorHAnsi" w:hAnsiTheme="minorHAnsi"/>
          <w:spacing w:val="76"/>
          <w:sz w:val="24"/>
          <w:szCs w:val="24"/>
        </w:rPr>
        <w:t xml:space="preserve"> </w:t>
      </w:r>
      <w:r w:rsidRPr="00A2203B">
        <w:rPr>
          <w:rFonts w:asciiTheme="minorHAnsi" w:hAnsiTheme="minorHAnsi"/>
          <w:sz w:val="24"/>
          <w:szCs w:val="24"/>
        </w:rPr>
        <w:t>to</w:t>
      </w:r>
      <w:r w:rsidRPr="00A2203B">
        <w:rPr>
          <w:rFonts w:asciiTheme="minorHAnsi" w:hAnsiTheme="minorHAnsi"/>
          <w:spacing w:val="74"/>
          <w:sz w:val="24"/>
          <w:szCs w:val="24"/>
        </w:rPr>
        <w:t xml:space="preserve"> </w:t>
      </w:r>
      <w:r w:rsidRPr="00A2203B">
        <w:rPr>
          <w:rFonts w:asciiTheme="minorHAnsi" w:hAnsiTheme="minorHAnsi"/>
          <w:sz w:val="24"/>
          <w:szCs w:val="24"/>
        </w:rPr>
        <w:t>complete</w:t>
      </w:r>
      <w:r w:rsidRPr="00A2203B">
        <w:rPr>
          <w:rFonts w:asciiTheme="minorHAnsi" w:hAnsiTheme="minorHAnsi"/>
          <w:spacing w:val="80"/>
          <w:sz w:val="24"/>
          <w:szCs w:val="24"/>
        </w:rPr>
        <w:t xml:space="preserve"> </w:t>
      </w:r>
      <w:r w:rsidRPr="00A2203B">
        <w:rPr>
          <w:rFonts w:asciiTheme="minorHAnsi" w:hAnsiTheme="minorHAnsi"/>
          <w:sz w:val="24"/>
          <w:szCs w:val="24"/>
        </w:rPr>
        <w:t>the</w:t>
      </w:r>
      <w:r w:rsidRPr="00A2203B">
        <w:rPr>
          <w:rFonts w:asciiTheme="minorHAnsi" w:hAnsiTheme="minorHAnsi"/>
          <w:spacing w:val="75"/>
          <w:sz w:val="24"/>
          <w:szCs w:val="24"/>
        </w:rPr>
        <w:t xml:space="preserve"> </w:t>
      </w:r>
      <w:r w:rsidRPr="00A2203B">
        <w:rPr>
          <w:rFonts w:asciiTheme="minorHAnsi" w:hAnsiTheme="minorHAnsi"/>
          <w:sz w:val="24"/>
          <w:szCs w:val="24"/>
        </w:rPr>
        <w:t>work</w:t>
      </w:r>
      <w:r w:rsidRPr="00A2203B">
        <w:rPr>
          <w:rFonts w:asciiTheme="minorHAnsi" w:hAnsiTheme="minorHAnsi"/>
          <w:spacing w:val="77"/>
          <w:sz w:val="24"/>
          <w:szCs w:val="24"/>
        </w:rPr>
        <w:t xml:space="preserve"> </w:t>
      </w:r>
      <w:r w:rsidRPr="00A2203B">
        <w:rPr>
          <w:rFonts w:asciiTheme="minorHAnsi" w:hAnsiTheme="minorHAnsi"/>
          <w:sz w:val="24"/>
          <w:szCs w:val="24"/>
        </w:rPr>
        <w:t>of</w:t>
      </w:r>
    </w:p>
    <w:p w14:paraId="2B9489BA" w14:textId="77777777" w:rsidR="005F2C69" w:rsidRPr="00A2203B" w:rsidRDefault="005F2C69" w:rsidP="005F2C69">
      <w:pPr>
        <w:tabs>
          <w:tab w:val="left" w:pos="5259"/>
        </w:tabs>
        <w:spacing w:before="145" w:line="355" w:lineRule="auto"/>
        <w:ind w:left="1193" w:right="645"/>
        <w:jc w:val="both"/>
        <w:rPr>
          <w:rFonts w:asciiTheme="minorHAnsi" w:hAnsiTheme="minorHAnsi"/>
          <w:sz w:val="24"/>
          <w:szCs w:val="24"/>
        </w:rPr>
      </w:pPr>
      <w:r w:rsidRPr="00A2203B">
        <w:rPr>
          <w:rFonts w:asciiTheme="minorHAnsi" w:hAnsiTheme="minorHAnsi"/>
          <w:sz w:val="24"/>
          <w:szCs w:val="24"/>
          <w:u w:val="single"/>
        </w:rPr>
        <w:t xml:space="preserve"> </w:t>
      </w:r>
      <w:r w:rsidRPr="00A2203B">
        <w:rPr>
          <w:rFonts w:asciiTheme="minorHAnsi" w:hAnsiTheme="minorHAnsi"/>
          <w:sz w:val="24"/>
          <w:szCs w:val="24"/>
          <w:u w:val="single"/>
        </w:rPr>
        <w:tab/>
      </w:r>
      <w:r w:rsidRPr="00A2203B">
        <w:rPr>
          <w:rFonts w:asciiTheme="minorHAnsi" w:hAnsiTheme="minorHAnsi"/>
          <w:sz w:val="24"/>
          <w:szCs w:val="24"/>
        </w:rPr>
        <w:t xml:space="preserve">in conformity in all </w:t>
      </w:r>
      <w:proofErr w:type="gramStart"/>
      <w:r w:rsidRPr="00A2203B">
        <w:rPr>
          <w:rFonts w:asciiTheme="minorHAnsi" w:hAnsiTheme="minorHAnsi"/>
          <w:sz w:val="24"/>
          <w:szCs w:val="24"/>
        </w:rPr>
        <w:t>respects ,</w:t>
      </w:r>
      <w:proofErr w:type="gramEnd"/>
      <w:r w:rsidRPr="00A2203B">
        <w:rPr>
          <w:rFonts w:asciiTheme="minorHAnsi" w:hAnsiTheme="minorHAnsi"/>
          <w:sz w:val="24"/>
          <w:szCs w:val="24"/>
        </w:rPr>
        <w:t xml:space="preserve"> with the provisions</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contract.</w:t>
      </w:r>
    </w:p>
    <w:p w14:paraId="7C746D9F" w14:textId="77777777" w:rsidR="005F2C69" w:rsidRPr="00A2203B" w:rsidRDefault="005F2C69" w:rsidP="00A41C69">
      <w:pPr>
        <w:pStyle w:val="ListParagraph"/>
        <w:numPr>
          <w:ilvl w:val="0"/>
          <w:numId w:val="31"/>
        </w:numPr>
        <w:tabs>
          <w:tab w:val="left" w:pos="1782"/>
          <w:tab w:val="left" w:pos="9027"/>
        </w:tabs>
        <w:spacing w:before="172" w:line="362" w:lineRule="auto"/>
        <w:ind w:right="616" w:hanging="3"/>
        <w:rPr>
          <w:rFonts w:asciiTheme="minorHAnsi" w:hAnsiTheme="minorHAnsi"/>
          <w:sz w:val="24"/>
          <w:szCs w:val="24"/>
        </w:rPr>
      </w:pPr>
      <w:r w:rsidRPr="00A2203B">
        <w:rPr>
          <w:rFonts w:asciiTheme="minorHAnsi" w:hAnsiTheme="minorHAnsi"/>
          <w:sz w:val="24"/>
          <w:szCs w:val="24"/>
        </w:rPr>
        <w:t>The Board hereby covenants to pay the Contractor in consideration of such</w:t>
      </w:r>
      <w:r w:rsidRPr="00A2203B">
        <w:rPr>
          <w:rFonts w:asciiTheme="minorHAnsi" w:hAnsiTheme="minorHAnsi"/>
          <w:spacing w:val="1"/>
          <w:sz w:val="24"/>
          <w:szCs w:val="24"/>
        </w:rPr>
        <w:t xml:space="preserve"> </w:t>
      </w:r>
      <w:r w:rsidRPr="00A2203B">
        <w:rPr>
          <w:rFonts w:asciiTheme="minorHAnsi" w:hAnsiTheme="minorHAnsi"/>
          <w:sz w:val="24"/>
          <w:szCs w:val="24"/>
        </w:rPr>
        <w:t>completion</w:t>
      </w:r>
      <w:r w:rsidRPr="00A2203B">
        <w:rPr>
          <w:rFonts w:asciiTheme="minorHAnsi" w:hAnsiTheme="minorHAnsi"/>
          <w:spacing w:val="138"/>
          <w:sz w:val="24"/>
          <w:szCs w:val="24"/>
        </w:rPr>
        <w:t xml:space="preserve"> </w:t>
      </w:r>
      <w:r w:rsidRPr="00A2203B">
        <w:rPr>
          <w:rFonts w:asciiTheme="minorHAnsi" w:hAnsiTheme="minorHAnsi"/>
          <w:sz w:val="24"/>
          <w:szCs w:val="24"/>
        </w:rPr>
        <w:t>of</w:t>
      </w:r>
      <w:r w:rsidRPr="00A2203B">
        <w:rPr>
          <w:rFonts w:asciiTheme="minorHAnsi" w:hAnsiTheme="minorHAnsi"/>
          <w:spacing w:val="142"/>
          <w:sz w:val="24"/>
          <w:szCs w:val="24"/>
        </w:rPr>
        <w:t xml:space="preserve"> </w:t>
      </w:r>
      <w:r w:rsidRPr="00A2203B">
        <w:rPr>
          <w:rFonts w:asciiTheme="minorHAnsi" w:hAnsiTheme="minorHAnsi"/>
          <w:sz w:val="24"/>
          <w:szCs w:val="24"/>
        </w:rPr>
        <w:t>the</w:t>
      </w:r>
      <w:r w:rsidRPr="00A2203B">
        <w:rPr>
          <w:rFonts w:asciiTheme="minorHAnsi" w:hAnsiTheme="minorHAnsi"/>
          <w:spacing w:val="140"/>
          <w:sz w:val="24"/>
          <w:szCs w:val="24"/>
        </w:rPr>
        <w:t xml:space="preserve"> </w:t>
      </w:r>
      <w:r w:rsidRPr="00A2203B">
        <w:rPr>
          <w:rFonts w:asciiTheme="minorHAnsi" w:hAnsiTheme="minorHAnsi"/>
          <w:sz w:val="24"/>
          <w:szCs w:val="24"/>
        </w:rPr>
        <w:t>works,</w:t>
      </w:r>
      <w:r w:rsidRPr="00A2203B">
        <w:rPr>
          <w:rFonts w:asciiTheme="minorHAnsi" w:hAnsiTheme="minorHAnsi"/>
          <w:spacing w:val="114"/>
          <w:sz w:val="24"/>
          <w:szCs w:val="24"/>
        </w:rPr>
        <w:t xml:space="preserve"> </w:t>
      </w:r>
      <w:r w:rsidRPr="00A2203B">
        <w:rPr>
          <w:rFonts w:asciiTheme="minorHAnsi" w:hAnsiTheme="minorHAnsi"/>
          <w:sz w:val="24"/>
          <w:szCs w:val="24"/>
        </w:rPr>
        <w:t>the</w:t>
      </w:r>
      <w:r w:rsidRPr="00A2203B">
        <w:rPr>
          <w:rFonts w:asciiTheme="minorHAnsi" w:hAnsiTheme="minorHAnsi"/>
          <w:spacing w:val="139"/>
          <w:sz w:val="24"/>
          <w:szCs w:val="24"/>
        </w:rPr>
        <w:t xml:space="preserve"> </w:t>
      </w:r>
      <w:r w:rsidRPr="00A2203B">
        <w:rPr>
          <w:rFonts w:asciiTheme="minorHAnsi" w:hAnsiTheme="minorHAnsi"/>
          <w:sz w:val="24"/>
          <w:szCs w:val="24"/>
        </w:rPr>
        <w:t>contact</w:t>
      </w:r>
      <w:r w:rsidRPr="00A2203B">
        <w:rPr>
          <w:rFonts w:asciiTheme="minorHAnsi" w:hAnsiTheme="minorHAnsi"/>
          <w:spacing w:val="143"/>
          <w:sz w:val="24"/>
          <w:szCs w:val="24"/>
        </w:rPr>
        <w:t xml:space="preserve"> </w:t>
      </w:r>
      <w:r w:rsidRPr="00A2203B">
        <w:rPr>
          <w:rFonts w:asciiTheme="minorHAnsi" w:hAnsiTheme="minorHAnsi"/>
          <w:sz w:val="24"/>
          <w:szCs w:val="24"/>
        </w:rPr>
        <w:t>price</w:t>
      </w:r>
      <w:r w:rsidRPr="00A2203B">
        <w:rPr>
          <w:rFonts w:asciiTheme="minorHAnsi" w:hAnsiTheme="minorHAnsi"/>
          <w:spacing w:val="139"/>
          <w:sz w:val="24"/>
          <w:szCs w:val="24"/>
        </w:rPr>
        <w:t xml:space="preserve"> </w:t>
      </w:r>
      <w:r w:rsidRPr="00A2203B">
        <w:rPr>
          <w:rFonts w:asciiTheme="minorHAnsi" w:hAnsiTheme="minorHAnsi"/>
          <w:sz w:val="24"/>
          <w:szCs w:val="24"/>
        </w:rPr>
        <w:t xml:space="preserve">of    </w:t>
      </w:r>
      <w:r w:rsidRPr="00A2203B">
        <w:rPr>
          <w:rFonts w:asciiTheme="minorHAnsi" w:hAnsiTheme="minorHAnsi"/>
          <w:spacing w:val="5"/>
          <w:sz w:val="24"/>
          <w:szCs w:val="24"/>
        </w:rPr>
        <w:t xml:space="preserve"> </w:t>
      </w:r>
      <w:r w:rsidRPr="00A2203B">
        <w:rPr>
          <w:rFonts w:asciiTheme="minorHAnsi" w:hAnsiTheme="minorHAnsi"/>
          <w:sz w:val="24"/>
          <w:szCs w:val="24"/>
        </w:rPr>
        <w:t>Rs.</w:t>
      </w:r>
      <w:r w:rsidRPr="00A2203B">
        <w:rPr>
          <w:rFonts w:asciiTheme="minorHAnsi" w:hAnsiTheme="minorHAnsi"/>
          <w:sz w:val="24"/>
          <w:szCs w:val="24"/>
          <w:u w:val="single"/>
        </w:rPr>
        <w:tab/>
      </w:r>
      <w:r w:rsidRPr="00A2203B">
        <w:rPr>
          <w:rFonts w:asciiTheme="minorHAnsi" w:hAnsiTheme="minorHAnsi"/>
          <w:sz w:val="24"/>
          <w:szCs w:val="24"/>
        </w:rPr>
        <w:t>(Rupees</w:t>
      </w:r>
    </w:p>
    <w:p w14:paraId="199E70CA" w14:textId="77777777" w:rsidR="005F2C69" w:rsidRPr="00A2203B" w:rsidRDefault="005F2C69" w:rsidP="005F2C69">
      <w:pPr>
        <w:tabs>
          <w:tab w:val="left" w:pos="4019"/>
        </w:tabs>
        <w:spacing w:line="360" w:lineRule="auto"/>
        <w:ind w:left="1193" w:right="624"/>
        <w:jc w:val="both"/>
        <w:rPr>
          <w:rFonts w:asciiTheme="minorHAnsi" w:hAnsiTheme="minorHAnsi"/>
          <w:sz w:val="24"/>
          <w:szCs w:val="24"/>
        </w:rPr>
      </w:pPr>
      <w:r w:rsidRPr="00A2203B">
        <w:rPr>
          <w:rFonts w:asciiTheme="minorHAnsi" w:hAnsiTheme="minorHAnsi"/>
          <w:sz w:val="24"/>
          <w:szCs w:val="24"/>
          <w:u w:val="single"/>
        </w:rPr>
        <w:t xml:space="preserve"> </w:t>
      </w:r>
      <w:r w:rsidRPr="00A2203B">
        <w:rPr>
          <w:rFonts w:asciiTheme="minorHAnsi" w:hAnsiTheme="minorHAnsi"/>
          <w:sz w:val="24"/>
          <w:szCs w:val="24"/>
          <w:u w:val="single"/>
        </w:rPr>
        <w:tab/>
      </w:r>
      <w:proofErr w:type="gramStart"/>
      <w:r w:rsidRPr="00A2203B">
        <w:rPr>
          <w:rFonts w:asciiTheme="minorHAnsi" w:hAnsiTheme="minorHAnsi"/>
          <w:sz w:val="24"/>
          <w:szCs w:val="24"/>
        </w:rPr>
        <w:t>only )</w:t>
      </w:r>
      <w:proofErr w:type="gramEnd"/>
      <w:r w:rsidRPr="00A2203B">
        <w:rPr>
          <w:rFonts w:asciiTheme="minorHAnsi" w:hAnsiTheme="minorHAnsi"/>
          <w:sz w:val="24"/>
          <w:szCs w:val="24"/>
        </w:rPr>
        <w:t xml:space="preserve"> at the time and in the manner prescribed of the</w:t>
      </w:r>
      <w:r w:rsidRPr="00A2203B">
        <w:rPr>
          <w:rFonts w:asciiTheme="minorHAnsi" w:hAnsiTheme="minorHAnsi"/>
          <w:spacing w:val="1"/>
          <w:sz w:val="24"/>
          <w:szCs w:val="24"/>
        </w:rPr>
        <w:t xml:space="preserve"> </w:t>
      </w:r>
      <w:r w:rsidRPr="00A2203B">
        <w:rPr>
          <w:rFonts w:asciiTheme="minorHAnsi" w:hAnsiTheme="minorHAnsi"/>
          <w:sz w:val="24"/>
          <w:szCs w:val="24"/>
        </w:rPr>
        <w:t>contract.   IN WITHNESS WHERE of the parties here unto have set their hands and</w:t>
      </w:r>
      <w:r w:rsidRPr="00A2203B">
        <w:rPr>
          <w:rFonts w:asciiTheme="minorHAnsi" w:hAnsiTheme="minorHAnsi"/>
          <w:spacing w:val="1"/>
          <w:sz w:val="24"/>
          <w:szCs w:val="24"/>
        </w:rPr>
        <w:t xml:space="preserve"> </w:t>
      </w:r>
      <w:r w:rsidRPr="00A2203B">
        <w:rPr>
          <w:rFonts w:asciiTheme="minorHAnsi" w:hAnsiTheme="minorHAnsi"/>
          <w:sz w:val="24"/>
          <w:szCs w:val="24"/>
        </w:rPr>
        <w:t>seals the day and year first above written signed and sealed by the Contractor in the</w:t>
      </w:r>
      <w:r w:rsidRPr="00A2203B">
        <w:rPr>
          <w:rFonts w:asciiTheme="minorHAnsi" w:hAnsiTheme="minorHAnsi"/>
          <w:spacing w:val="1"/>
          <w:sz w:val="24"/>
          <w:szCs w:val="24"/>
        </w:rPr>
        <w:t xml:space="preserve"> </w:t>
      </w:r>
      <w:r w:rsidRPr="00A2203B">
        <w:rPr>
          <w:rFonts w:asciiTheme="minorHAnsi" w:hAnsiTheme="minorHAnsi"/>
          <w:sz w:val="24"/>
          <w:szCs w:val="24"/>
        </w:rPr>
        <w:t xml:space="preserve">presence </w:t>
      </w:r>
      <w:proofErr w:type="gramStart"/>
      <w:r w:rsidRPr="00A2203B">
        <w:rPr>
          <w:rFonts w:asciiTheme="minorHAnsi" w:hAnsiTheme="minorHAnsi"/>
          <w:sz w:val="24"/>
          <w:szCs w:val="24"/>
        </w:rPr>
        <w:t>of:-</w:t>
      </w:r>
      <w:proofErr w:type="gramEnd"/>
    </w:p>
    <w:p w14:paraId="6E59AAF4" w14:textId="77777777" w:rsidR="005F2C69" w:rsidRPr="00A2203B" w:rsidRDefault="005F2C69" w:rsidP="005F2C69">
      <w:pPr>
        <w:spacing w:before="150"/>
        <w:ind w:left="1193"/>
        <w:rPr>
          <w:rFonts w:asciiTheme="minorHAnsi" w:hAnsiTheme="minorHAnsi"/>
          <w:sz w:val="24"/>
          <w:szCs w:val="24"/>
        </w:rPr>
      </w:pPr>
      <w:r w:rsidRPr="00A2203B">
        <w:rPr>
          <w:rFonts w:asciiTheme="minorHAnsi" w:hAnsiTheme="minorHAnsi"/>
          <w:sz w:val="24"/>
          <w:szCs w:val="24"/>
        </w:rPr>
        <w:t>Witness</w:t>
      </w:r>
    </w:p>
    <w:p w14:paraId="01004DFA" w14:textId="77777777" w:rsidR="005F2C69" w:rsidRPr="00A2203B" w:rsidRDefault="005F2C69" w:rsidP="005F2C69">
      <w:pPr>
        <w:rPr>
          <w:rFonts w:asciiTheme="minorHAnsi" w:hAnsiTheme="minorHAnsi"/>
          <w:sz w:val="24"/>
          <w:szCs w:val="24"/>
        </w:rPr>
        <w:sectPr w:rsidR="005F2C69" w:rsidRPr="00A2203B">
          <w:pgSz w:w="12240" w:h="15840"/>
          <w:pgMar w:top="1680" w:right="700" w:bottom="1620" w:left="420" w:header="720" w:footer="1436" w:gutter="0"/>
          <w:cols w:space="720"/>
        </w:sectPr>
      </w:pPr>
    </w:p>
    <w:p w14:paraId="03BC22B3" w14:textId="77777777" w:rsidR="005F2C69" w:rsidRPr="00A2203B" w:rsidRDefault="005F2C69" w:rsidP="005F2C69">
      <w:pPr>
        <w:pStyle w:val="BodyText"/>
        <w:spacing w:before="9"/>
        <w:rPr>
          <w:rFonts w:asciiTheme="minorHAnsi" w:hAnsiTheme="minorHAnsi"/>
          <w:sz w:val="24"/>
          <w:szCs w:val="24"/>
        </w:rPr>
      </w:pPr>
    </w:p>
    <w:p w14:paraId="638BED51" w14:textId="77777777" w:rsidR="005F2C69" w:rsidRPr="00A2203B" w:rsidRDefault="005F2C69" w:rsidP="00A41C69">
      <w:pPr>
        <w:pStyle w:val="ListParagraph"/>
        <w:numPr>
          <w:ilvl w:val="0"/>
          <w:numId w:val="29"/>
        </w:numPr>
        <w:tabs>
          <w:tab w:val="left" w:pos="1415"/>
          <w:tab w:val="left" w:pos="5398"/>
        </w:tabs>
        <w:spacing w:before="100" w:line="391" w:lineRule="auto"/>
        <w:ind w:right="3284" w:hanging="226"/>
        <w:rPr>
          <w:rFonts w:asciiTheme="minorHAnsi" w:hAnsiTheme="minorHAnsi"/>
          <w:sz w:val="24"/>
          <w:szCs w:val="24"/>
        </w:rPr>
      </w:pPr>
      <w:r w:rsidRPr="00A2203B">
        <w:rPr>
          <w:rFonts w:asciiTheme="minorHAnsi" w:hAnsiTheme="minorHAnsi"/>
          <w:sz w:val="24"/>
          <w:szCs w:val="24"/>
        </w:rPr>
        <w:t>Name</w:t>
      </w:r>
      <w:r w:rsidRPr="00A2203B">
        <w:rPr>
          <w:rFonts w:asciiTheme="minorHAnsi" w:hAnsiTheme="minorHAnsi"/>
          <w:spacing w:val="-1"/>
          <w:sz w:val="24"/>
          <w:szCs w:val="24"/>
        </w:rPr>
        <w:t xml:space="preserve"> </w:t>
      </w:r>
      <w:r w:rsidRPr="00A2203B">
        <w:rPr>
          <w:rFonts w:asciiTheme="minorHAnsi" w:hAnsiTheme="minorHAnsi"/>
          <w:sz w:val="24"/>
          <w:szCs w:val="24"/>
        </w:rPr>
        <w:t>&amp;</w:t>
      </w:r>
      <w:r w:rsidRPr="00A2203B">
        <w:rPr>
          <w:rFonts w:asciiTheme="minorHAnsi" w:hAnsiTheme="minorHAnsi"/>
          <w:spacing w:val="-3"/>
          <w:sz w:val="24"/>
          <w:szCs w:val="24"/>
        </w:rPr>
        <w:t xml:space="preserve"> </w:t>
      </w:r>
      <w:r w:rsidRPr="00A2203B">
        <w:rPr>
          <w:rFonts w:asciiTheme="minorHAnsi" w:hAnsiTheme="minorHAnsi"/>
          <w:sz w:val="24"/>
          <w:szCs w:val="24"/>
        </w:rPr>
        <w:t>Address</w:t>
      </w:r>
      <w:r w:rsidRPr="00A2203B">
        <w:rPr>
          <w:rFonts w:asciiTheme="minorHAnsi" w:hAnsiTheme="minorHAnsi"/>
          <w:sz w:val="24"/>
          <w:szCs w:val="24"/>
          <w:u w:val="single"/>
        </w:rPr>
        <w:tab/>
      </w:r>
      <w:r w:rsidRPr="00A2203B">
        <w:rPr>
          <w:rFonts w:asciiTheme="minorHAnsi" w:hAnsiTheme="minorHAnsi"/>
          <w:spacing w:val="-1"/>
          <w:sz w:val="24"/>
          <w:szCs w:val="24"/>
        </w:rPr>
        <w:t>Signature</w:t>
      </w:r>
      <w:r w:rsidRPr="00A2203B">
        <w:rPr>
          <w:rFonts w:asciiTheme="minorHAnsi" w:hAnsiTheme="minorHAnsi"/>
          <w:spacing w:val="-19"/>
          <w:sz w:val="24"/>
          <w:szCs w:val="24"/>
        </w:rPr>
        <w:t xml:space="preserve"> </w:t>
      </w:r>
      <w:r w:rsidRPr="00A2203B">
        <w:rPr>
          <w:rFonts w:asciiTheme="minorHAnsi" w:hAnsiTheme="minorHAnsi"/>
          <w:sz w:val="24"/>
          <w:szCs w:val="24"/>
        </w:rPr>
        <w:t>of</w:t>
      </w:r>
      <w:r w:rsidRPr="00A2203B">
        <w:rPr>
          <w:rFonts w:asciiTheme="minorHAnsi" w:hAnsiTheme="minorHAnsi"/>
          <w:spacing w:val="-19"/>
          <w:sz w:val="24"/>
          <w:szCs w:val="24"/>
        </w:rPr>
        <w:t xml:space="preserve"> </w:t>
      </w:r>
      <w:r w:rsidRPr="00A2203B">
        <w:rPr>
          <w:rFonts w:asciiTheme="minorHAnsi" w:hAnsiTheme="minorHAnsi"/>
          <w:sz w:val="24"/>
          <w:szCs w:val="24"/>
        </w:rPr>
        <w:t>Contractor</w:t>
      </w:r>
      <w:r w:rsidRPr="00A2203B">
        <w:rPr>
          <w:rFonts w:asciiTheme="minorHAnsi" w:hAnsiTheme="minorHAnsi"/>
          <w:spacing w:val="-72"/>
          <w:sz w:val="24"/>
          <w:szCs w:val="24"/>
        </w:rPr>
        <w:t xml:space="preserve"> </w:t>
      </w:r>
      <w:r w:rsidRPr="00A2203B">
        <w:rPr>
          <w:rFonts w:asciiTheme="minorHAnsi" w:hAnsiTheme="minorHAnsi"/>
          <w:sz w:val="24"/>
          <w:szCs w:val="24"/>
        </w:rPr>
        <w:t>Seal</w:t>
      </w:r>
    </w:p>
    <w:p w14:paraId="0A1C1BEC" w14:textId="77777777" w:rsidR="005F2C69" w:rsidRPr="00A2203B" w:rsidRDefault="005F2C69" w:rsidP="005F2C69">
      <w:pPr>
        <w:pStyle w:val="BodyText"/>
        <w:spacing w:before="6"/>
        <w:rPr>
          <w:rFonts w:asciiTheme="minorHAnsi" w:hAnsiTheme="minorHAnsi"/>
          <w:sz w:val="24"/>
          <w:szCs w:val="24"/>
        </w:rPr>
      </w:pPr>
    </w:p>
    <w:p w14:paraId="7367D8A4" w14:textId="77777777" w:rsidR="005F2C69" w:rsidRPr="00A2203B" w:rsidRDefault="005F2C69" w:rsidP="00A41C69">
      <w:pPr>
        <w:pStyle w:val="ListParagraph"/>
        <w:numPr>
          <w:ilvl w:val="0"/>
          <w:numId w:val="29"/>
        </w:numPr>
        <w:tabs>
          <w:tab w:val="left" w:pos="1472"/>
          <w:tab w:val="left" w:pos="6058"/>
        </w:tabs>
        <w:spacing w:line="388" w:lineRule="auto"/>
        <w:ind w:left="1490" w:right="5059" w:hanging="300"/>
        <w:rPr>
          <w:rFonts w:asciiTheme="minorHAnsi" w:hAnsiTheme="minorHAnsi"/>
          <w:sz w:val="24"/>
          <w:szCs w:val="24"/>
        </w:rPr>
      </w:pPr>
      <w:r w:rsidRPr="00A2203B">
        <w:rPr>
          <w:rFonts w:asciiTheme="minorHAnsi" w:hAnsiTheme="minorHAnsi"/>
          <w:sz w:val="24"/>
          <w:szCs w:val="24"/>
        </w:rPr>
        <w:t>Name</w:t>
      </w:r>
      <w:r w:rsidRPr="00A2203B">
        <w:rPr>
          <w:rFonts w:asciiTheme="minorHAnsi" w:hAnsiTheme="minorHAnsi"/>
          <w:spacing w:val="-2"/>
          <w:sz w:val="24"/>
          <w:szCs w:val="24"/>
        </w:rPr>
        <w:t xml:space="preserve"> </w:t>
      </w:r>
      <w:r w:rsidRPr="00A2203B">
        <w:rPr>
          <w:rFonts w:asciiTheme="minorHAnsi" w:hAnsiTheme="minorHAnsi"/>
          <w:sz w:val="24"/>
          <w:szCs w:val="24"/>
        </w:rPr>
        <w:t>&amp;</w:t>
      </w:r>
      <w:r w:rsidRPr="00A2203B">
        <w:rPr>
          <w:rFonts w:asciiTheme="minorHAnsi" w:hAnsiTheme="minorHAnsi"/>
          <w:spacing w:val="-3"/>
          <w:sz w:val="24"/>
          <w:szCs w:val="24"/>
        </w:rPr>
        <w:t xml:space="preserve"> </w:t>
      </w:r>
      <w:r w:rsidRPr="00A2203B">
        <w:rPr>
          <w:rFonts w:asciiTheme="minorHAnsi" w:hAnsiTheme="minorHAnsi"/>
          <w:sz w:val="24"/>
          <w:szCs w:val="24"/>
        </w:rPr>
        <w:t>Address</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r w:rsidRPr="00A2203B">
        <w:rPr>
          <w:rFonts w:asciiTheme="minorHAnsi" w:hAnsiTheme="minorHAnsi"/>
          <w:sz w:val="24"/>
          <w:szCs w:val="24"/>
        </w:rPr>
        <w:t xml:space="preserve"> Seal</w:t>
      </w:r>
    </w:p>
    <w:p w14:paraId="71EEF659" w14:textId="77777777" w:rsidR="005F2C69" w:rsidRPr="00A2203B" w:rsidRDefault="005F2C69" w:rsidP="005F2C69">
      <w:pPr>
        <w:pStyle w:val="BodyText"/>
        <w:spacing w:before="10"/>
        <w:rPr>
          <w:rFonts w:asciiTheme="minorHAnsi" w:hAnsiTheme="minorHAnsi"/>
          <w:sz w:val="24"/>
          <w:szCs w:val="24"/>
        </w:rPr>
      </w:pPr>
    </w:p>
    <w:p w14:paraId="776DAE63" w14:textId="77777777" w:rsidR="005F2C69" w:rsidRPr="00A2203B" w:rsidRDefault="005F2C69" w:rsidP="005F2C69">
      <w:pPr>
        <w:tabs>
          <w:tab w:val="left" w:pos="8788"/>
        </w:tabs>
        <w:spacing w:line="259" w:lineRule="auto"/>
        <w:ind w:left="1193" w:right="684"/>
        <w:rPr>
          <w:rFonts w:asciiTheme="minorHAnsi" w:hAnsiTheme="minorHAnsi"/>
          <w:sz w:val="24"/>
          <w:szCs w:val="24"/>
        </w:rPr>
      </w:pPr>
      <w:r w:rsidRPr="00A2203B">
        <w:rPr>
          <w:rFonts w:asciiTheme="minorHAnsi" w:hAnsiTheme="minorHAnsi"/>
          <w:sz w:val="24"/>
          <w:szCs w:val="24"/>
        </w:rPr>
        <w:t>Signed,</w:t>
      </w:r>
      <w:r w:rsidRPr="00A2203B">
        <w:rPr>
          <w:rFonts w:asciiTheme="minorHAnsi" w:hAnsiTheme="minorHAnsi"/>
          <w:spacing w:val="-3"/>
          <w:sz w:val="24"/>
          <w:szCs w:val="24"/>
        </w:rPr>
        <w:t xml:space="preserve"> </w:t>
      </w:r>
      <w:r w:rsidRPr="00A2203B">
        <w:rPr>
          <w:rFonts w:asciiTheme="minorHAnsi" w:hAnsiTheme="minorHAnsi"/>
          <w:sz w:val="24"/>
          <w:szCs w:val="24"/>
        </w:rPr>
        <w:t>sealed</w:t>
      </w:r>
      <w:r w:rsidRPr="00A2203B">
        <w:rPr>
          <w:rFonts w:asciiTheme="minorHAnsi" w:hAnsiTheme="minorHAnsi"/>
          <w:spacing w:val="-3"/>
          <w:sz w:val="24"/>
          <w:szCs w:val="24"/>
        </w:rPr>
        <w:t xml:space="preserve"> </w:t>
      </w:r>
      <w:r w:rsidRPr="00A2203B">
        <w:rPr>
          <w:rFonts w:asciiTheme="minorHAnsi" w:hAnsiTheme="minorHAnsi"/>
          <w:sz w:val="24"/>
          <w:szCs w:val="24"/>
        </w:rPr>
        <w:t>and</w:t>
      </w:r>
      <w:r w:rsidRPr="00A2203B">
        <w:rPr>
          <w:rFonts w:asciiTheme="minorHAnsi" w:hAnsiTheme="minorHAnsi"/>
          <w:spacing w:val="-2"/>
          <w:sz w:val="24"/>
          <w:szCs w:val="24"/>
        </w:rPr>
        <w:t xml:space="preserve"> </w:t>
      </w:r>
      <w:r w:rsidRPr="00A2203B">
        <w:rPr>
          <w:rFonts w:asciiTheme="minorHAnsi" w:hAnsiTheme="minorHAnsi"/>
          <w:sz w:val="24"/>
          <w:szCs w:val="24"/>
        </w:rPr>
        <w:t>delivered</w:t>
      </w:r>
      <w:r w:rsidRPr="00A2203B">
        <w:rPr>
          <w:rFonts w:asciiTheme="minorHAnsi" w:hAnsiTheme="minorHAnsi"/>
          <w:spacing w:val="-3"/>
          <w:sz w:val="24"/>
          <w:szCs w:val="24"/>
        </w:rPr>
        <w:t xml:space="preserve"> </w:t>
      </w:r>
      <w:r w:rsidRPr="00A2203B">
        <w:rPr>
          <w:rFonts w:asciiTheme="minorHAnsi" w:hAnsiTheme="minorHAnsi"/>
          <w:sz w:val="24"/>
          <w:szCs w:val="24"/>
        </w:rPr>
        <w:t>by</w:t>
      </w:r>
      <w:r w:rsidRPr="00A2203B">
        <w:rPr>
          <w:rFonts w:asciiTheme="minorHAnsi" w:hAnsiTheme="minorHAnsi"/>
          <w:spacing w:val="-2"/>
          <w:sz w:val="24"/>
          <w:szCs w:val="24"/>
        </w:rPr>
        <w:t xml:space="preserve"> </w:t>
      </w:r>
      <w:r w:rsidRPr="00A2203B">
        <w:rPr>
          <w:rFonts w:asciiTheme="minorHAnsi" w:hAnsiTheme="minorHAnsi"/>
          <w:sz w:val="24"/>
          <w:szCs w:val="24"/>
        </w:rPr>
        <w:t>Shri</w:t>
      </w:r>
      <w:r w:rsidRPr="00A2203B">
        <w:rPr>
          <w:rFonts w:asciiTheme="minorHAnsi" w:hAnsiTheme="minorHAnsi"/>
          <w:sz w:val="24"/>
          <w:szCs w:val="24"/>
          <w:u w:val="single"/>
        </w:rPr>
        <w:tab/>
      </w:r>
      <w:r w:rsidRPr="00A2203B">
        <w:rPr>
          <w:rFonts w:asciiTheme="minorHAnsi" w:hAnsiTheme="minorHAnsi"/>
          <w:spacing w:val="-1"/>
          <w:sz w:val="24"/>
          <w:szCs w:val="24"/>
        </w:rPr>
        <w:t>on</w:t>
      </w:r>
      <w:r w:rsidRPr="00A2203B">
        <w:rPr>
          <w:rFonts w:asciiTheme="minorHAnsi" w:hAnsiTheme="minorHAnsi"/>
          <w:spacing w:val="-17"/>
          <w:sz w:val="24"/>
          <w:szCs w:val="24"/>
        </w:rPr>
        <w:t xml:space="preserve"> </w:t>
      </w:r>
      <w:r w:rsidRPr="00A2203B">
        <w:rPr>
          <w:rFonts w:asciiTheme="minorHAnsi" w:hAnsiTheme="minorHAnsi"/>
          <w:spacing w:val="-1"/>
          <w:sz w:val="24"/>
          <w:szCs w:val="24"/>
        </w:rPr>
        <w:t>behalf</w:t>
      </w:r>
      <w:r w:rsidRPr="00A2203B">
        <w:rPr>
          <w:rFonts w:asciiTheme="minorHAnsi" w:hAnsiTheme="minorHAnsi"/>
          <w:spacing w:val="-16"/>
          <w:sz w:val="24"/>
          <w:szCs w:val="24"/>
        </w:rPr>
        <w:t xml:space="preserve"> </w:t>
      </w:r>
      <w:r w:rsidRPr="00A2203B">
        <w:rPr>
          <w:rFonts w:asciiTheme="minorHAnsi" w:hAnsiTheme="minorHAnsi"/>
          <w:spacing w:val="-1"/>
          <w:sz w:val="24"/>
          <w:szCs w:val="24"/>
        </w:rPr>
        <w:t>of</w:t>
      </w:r>
      <w:r w:rsidRPr="00A2203B">
        <w:rPr>
          <w:rFonts w:asciiTheme="minorHAnsi" w:hAnsiTheme="minorHAnsi"/>
          <w:spacing w:val="-14"/>
          <w:sz w:val="24"/>
          <w:szCs w:val="24"/>
        </w:rPr>
        <w:t xml:space="preserve"> </w:t>
      </w:r>
      <w:r w:rsidRPr="00A2203B">
        <w:rPr>
          <w:rFonts w:asciiTheme="minorHAnsi" w:hAnsiTheme="minorHAnsi"/>
          <w:sz w:val="24"/>
          <w:szCs w:val="24"/>
        </w:rPr>
        <w:t>the</w:t>
      </w:r>
      <w:r w:rsidRPr="00A2203B">
        <w:rPr>
          <w:rFonts w:asciiTheme="minorHAnsi" w:hAnsiTheme="minorHAnsi"/>
          <w:spacing w:val="-72"/>
          <w:sz w:val="24"/>
          <w:szCs w:val="24"/>
        </w:rPr>
        <w:t xml:space="preserve"> </w:t>
      </w:r>
      <w:r w:rsidRPr="00A2203B">
        <w:rPr>
          <w:rFonts w:asciiTheme="minorHAnsi" w:hAnsiTheme="minorHAnsi"/>
          <w:sz w:val="24"/>
          <w:szCs w:val="24"/>
        </w:rPr>
        <w:t>Board</w:t>
      </w:r>
      <w:r w:rsidRPr="00A2203B">
        <w:rPr>
          <w:rFonts w:asciiTheme="minorHAnsi" w:hAnsiTheme="minorHAnsi"/>
          <w:spacing w:val="-2"/>
          <w:sz w:val="24"/>
          <w:szCs w:val="24"/>
        </w:rPr>
        <w:t xml:space="preserve"> </w:t>
      </w:r>
      <w:r w:rsidRPr="00A2203B">
        <w:rPr>
          <w:rFonts w:asciiTheme="minorHAnsi" w:hAnsiTheme="minorHAnsi"/>
          <w:sz w:val="24"/>
          <w:szCs w:val="24"/>
        </w:rPr>
        <w:t>in presence</w:t>
      </w:r>
      <w:r w:rsidRPr="00A2203B">
        <w:rPr>
          <w:rFonts w:asciiTheme="minorHAnsi" w:hAnsiTheme="minorHAnsi"/>
          <w:spacing w:val="1"/>
          <w:sz w:val="24"/>
          <w:szCs w:val="24"/>
        </w:rPr>
        <w:t xml:space="preserve"> </w:t>
      </w:r>
      <w:r w:rsidRPr="00A2203B">
        <w:rPr>
          <w:rFonts w:asciiTheme="minorHAnsi" w:hAnsiTheme="minorHAnsi"/>
          <w:sz w:val="24"/>
          <w:szCs w:val="24"/>
        </w:rPr>
        <w:t>of</w:t>
      </w:r>
    </w:p>
    <w:p w14:paraId="45C8081F" w14:textId="77777777" w:rsidR="005F2C69" w:rsidRPr="00A2203B" w:rsidRDefault="005F2C69" w:rsidP="005F2C69">
      <w:pPr>
        <w:pStyle w:val="BodyText"/>
        <w:rPr>
          <w:rFonts w:asciiTheme="minorHAnsi" w:hAnsiTheme="minorHAnsi"/>
          <w:sz w:val="24"/>
          <w:szCs w:val="24"/>
        </w:rPr>
      </w:pPr>
    </w:p>
    <w:p w14:paraId="25EC665A" w14:textId="77777777" w:rsidR="005F2C69" w:rsidRPr="00A2203B" w:rsidRDefault="005F2C69" w:rsidP="005F2C69">
      <w:pPr>
        <w:pStyle w:val="BodyText"/>
        <w:spacing w:before="2"/>
        <w:rPr>
          <w:rFonts w:asciiTheme="minorHAnsi" w:hAnsiTheme="minorHAnsi"/>
          <w:sz w:val="24"/>
          <w:szCs w:val="24"/>
        </w:rPr>
      </w:pPr>
    </w:p>
    <w:p w14:paraId="791F6368" w14:textId="77777777" w:rsidR="005F2C69" w:rsidRPr="00A2203B" w:rsidRDefault="005F2C69" w:rsidP="005F2C69">
      <w:pPr>
        <w:tabs>
          <w:tab w:val="left" w:pos="3588"/>
        </w:tabs>
        <w:ind w:left="1193"/>
        <w:rPr>
          <w:rFonts w:asciiTheme="minorHAnsi" w:hAnsiTheme="minorHAnsi"/>
          <w:sz w:val="24"/>
          <w:szCs w:val="24"/>
        </w:rPr>
      </w:pPr>
      <w:r w:rsidRPr="00A2203B">
        <w:rPr>
          <w:rFonts w:asciiTheme="minorHAnsi" w:hAnsiTheme="minorHAnsi"/>
          <w:sz w:val="24"/>
          <w:szCs w:val="24"/>
        </w:rPr>
        <w:t xml:space="preserve">1. </w:t>
      </w:r>
      <w:r w:rsidRPr="00A2203B">
        <w:rPr>
          <w:rFonts w:asciiTheme="minorHAnsi" w:hAnsiTheme="minorHAnsi"/>
          <w:spacing w:val="-7"/>
          <w:sz w:val="24"/>
          <w:szCs w:val="24"/>
        </w:rPr>
        <w:t xml:space="preserve"> </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p>
    <w:p w14:paraId="44358F62" w14:textId="77777777" w:rsidR="005F2C69" w:rsidRPr="00A2203B" w:rsidRDefault="005F2C69" w:rsidP="005F2C69">
      <w:pPr>
        <w:pStyle w:val="BodyText"/>
        <w:rPr>
          <w:rFonts w:asciiTheme="minorHAnsi" w:hAnsiTheme="minorHAnsi"/>
          <w:sz w:val="24"/>
          <w:szCs w:val="24"/>
        </w:rPr>
      </w:pPr>
    </w:p>
    <w:p w14:paraId="55CA6D27" w14:textId="77777777" w:rsidR="005F2C69" w:rsidRPr="00A2203B" w:rsidRDefault="005F2C69" w:rsidP="005F2C69">
      <w:pPr>
        <w:pStyle w:val="BodyText"/>
        <w:spacing w:before="10"/>
        <w:rPr>
          <w:rFonts w:asciiTheme="minorHAnsi" w:hAnsiTheme="minorHAnsi"/>
          <w:sz w:val="24"/>
          <w:szCs w:val="24"/>
        </w:rPr>
      </w:pPr>
    </w:p>
    <w:p w14:paraId="51CA671B" w14:textId="77777777" w:rsidR="005F2C69" w:rsidRPr="00A2203B" w:rsidRDefault="005F2C69" w:rsidP="005F2C69">
      <w:pPr>
        <w:tabs>
          <w:tab w:val="left" w:pos="3717"/>
          <w:tab w:val="left" w:pos="5262"/>
        </w:tabs>
        <w:spacing w:before="100" w:line="391" w:lineRule="auto"/>
        <w:ind w:left="5387" w:right="2930" w:hanging="4194"/>
        <w:rPr>
          <w:rFonts w:asciiTheme="minorHAnsi" w:hAnsiTheme="minorHAnsi"/>
          <w:sz w:val="24"/>
          <w:szCs w:val="24"/>
        </w:rPr>
      </w:pPr>
      <w:r w:rsidRPr="00A2203B">
        <w:rPr>
          <w:rFonts w:asciiTheme="minorHAnsi" w:hAnsiTheme="minorHAnsi"/>
          <w:sz w:val="24"/>
          <w:szCs w:val="24"/>
        </w:rPr>
        <w:t>2.</w:t>
      </w:r>
      <w:r w:rsidRPr="00A2203B">
        <w:rPr>
          <w:rFonts w:asciiTheme="minorHAnsi" w:hAnsiTheme="minorHAnsi"/>
          <w:sz w:val="24"/>
          <w:szCs w:val="24"/>
          <w:u w:val="single"/>
        </w:rPr>
        <w:tab/>
      </w:r>
      <w:r w:rsidRPr="00A2203B">
        <w:rPr>
          <w:rFonts w:asciiTheme="minorHAnsi" w:hAnsiTheme="minorHAnsi"/>
          <w:sz w:val="24"/>
          <w:szCs w:val="24"/>
        </w:rPr>
        <w:tab/>
      </w:r>
      <w:r w:rsidRPr="00A2203B">
        <w:rPr>
          <w:rFonts w:asciiTheme="minorHAnsi" w:hAnsiTheme="minorHAnsi"/>
          <w:spacing w:val="-1"/>
          <w:sz w:val="24"/>
          <w:szCs w:val="24"/>
        </w:rPr>
        <w:t>(Chief</w:t>
      </w:r>
      <w:r w:rsidRPr="00A2203B">
        <w:rPr>
          <w:rFonts w:asciiTheme="minorHAnsi" w:hAnsiTheme="minorHAnsi"/>
          <w:spacing w:val="-19"/>
          <w:sz w:val="24"/>
          <w:szCs w:val="24"/>
        </w:rPr>
        <w:t xml:space="preserve"> </w:t>
      </w:r>
      <w:r w:rsidRPr="00A2203B">
        <w:rPr>
          <w:rFonts w:asciiTheme="minorHAnsi" w:hAnsiTheme="minorHAnsi"/>
          <w:sz w:val="24"/>
          <w:szCs w:val="24"/>
        </w:rPr>
        <w:t>Mechanical</w:t>
      </w:r>
      <w:r w:rsidRPr="00A2203B">
        <w:rPr>
          <w:rFonts w:asciiTheme="minorHAnsi" w:hAnsiTheme="minorHAnsi"/>
          <w:spacing w:val="-19"/>
          <w:sz w:val="24"/>
          <w:szCs w:val="24"/>
        </w:rPr>
        <w:t xml:space="preserve"> </w:t>
      </w:r>
      <w:r w:rsidRPr="00A2203B">
        <w:rPr>
          <w:rFonts w:asciiTheme="minorHAnsi" w:hAnsiTheme="minorHAnsi"/>
          <w:sz w:val="24"/>
          <w:szCs w:val="24"/>
        </w:rPr>
        <w:t>Engineer)</w:t>
      </w:r>
      <w:r w:rsidRPr="00A2203B">
        <w:rPr>
          <w:rFonts w:asciiTheme="minorHAnsi" w:hAnsiTheme="minorHAnsi"/>
          <w:spacing w:val="-72"/>
          <w:sz w:val="24"/>
          <w:szCs w:val="24"/>
        </w:rPr>
        <w:t xml:space="preserve"> </w:t>
      </w:r>
      <w:r w:rsidRPr="00A2203B">
        <w:rPr>
          <w:rFonts w:asciiTheme="minorHAnsi" w:hAnsiTheme="minorHAnsi"/>
          <w:sz w:val="24"/>
          <w:szCs w:val="24"/>
        </w:rPr>
        <w:t>Deendayal</w:t>
      </w:r>
      <w:r w:rsidRPr="00A2203B">
        <w:rPr>
          <w:rFonts w:asciiTheme="minorHAnsi" w:hAnsiTheme="minorHAnsi"/>
          <w:spacing w:val="-3"/>
          <w:sz w:val="24"/>
          <w:szCs w:val="24"/>
        </w:rPr>
        <w:t xml:space="preserve"> </w:t>
      </w:r>
      <w:r w:rsidRPr="00A2203B">
        <w:rPr>
          <w:rFonts w:asciiTheme="minorHAnsi" w:hAnsiTheme="minorHAnsi"/>
          <w:sz w:val="24"/>
          <w:szCs w:val="24"/>
        </w:rPr>
        <w:t>Port</w:t>
      </w:r>
      <w:r w:rsidRPr="00A2203B">
        <w:rPr>
          <w:rFonts w:asciiTheme="minorHAnsi" w:hAnsiTheme="minorHAnsi"/>
          <w:spacing w:val="-4"/>
          <w:sz w:val="24"/>
          <w:szCs w:val="24"/>
        </w:rPr>
        <w:t xml:space="preserve"> </w:t>
      </w:r>
      <w:r w:rsidRPr="00A2203B">
        <w:rPr>
          <w:rFonts w:asciiTheme="minorHAnsi" w:hAnsiTheme="minorHAnsi"/>
          <w:sz w:val="24"/>
          <w:szCs w:val="24"/>
        </w:rPr>
        <w:t>Authority</w:t>
      </w:r>
    </w:p>
    <w:p w14:paraId="5CE24CE6" w14:textId="77777777" w:rsidR="005F2C69" w:rsidRPr="00A2203B" w:rsidRDefault="005F2C69" w:rsidP="005F2C69">
      <w:pPr>
        <w:pStyle w:val="BodyText"/>
        <w:spacing w:before="4"/>
        <w:rPr>
          <w:rFonts w:asciiTheme="minorHAnsi" w:hAnsiTheme="minorHAnsi"/>
          <w:sz w:val="24"/>
          <w:szCs w:val="24"/>
        </w:rPr>
      </w:pPr>
    </w:p>
    <w:p w14:paraId="70AD0871" w14:textId="77777777" w:rsidR="005F2C69" w:rsidRPr="00A2203B" w:rsidRDefault="005F2C69" w:rsidP="005F2C69">
      <w:pPr>
        <w:ind w:left="1193"/>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0"/>
          <w:sz w:val="24"/>
          <w:szCs w:val="24"/>
        </w:rPr>
        <w:t xml:space="preserve"> </w:t>
      </w:r>
      <w:r w:rsidRPr="00A2203B">
        <w:rPr>
          <w:rFonts w:asciiTheme="minorHAnsi" w:hAnsiTheme="minorHAnsi"/>
          <w:sz w:val="24"/>
          <w:szCs w:val="24"/>
        </w:rPr>
        <w:t>common</w:t>
      </w:r>
      <w:r w:rsidRPr="00A2203B">
        <w:rPr>
          <w:rFonts w:asciiTheme="minorHAnsi" w:hAnsiTheme="minorHAnsi"/>
          <w:spacing w:val="-8"/>
          <w:sz w:val="24"/>
          <w:szCs w:val="24"/>
        </w:rPr>
        <w:t xml:space="preserve"> </w:t>
      </w:r>
      <w:r w:rsidRPr="00A2203B">
        <w:rPr>
          <w:rFonts w:asciiTheme="minorHAnsi" w:hAnsiTheme="minorHAnsi"/>
          <w:sz w:val="24"/>
          <w:szCs w:val="24"/>
        </w:rPr>
        <w:t>seal</w:t>
      </w:r>
      <w:r w:rsidRPr="00A2203B">
        <w:rPr>
          <w:rFonts w:asciiTheme="minorHAnsi" w:hAnsiTheme="minorHAnsi"/>
          <w:spacing w:val="-6"/>
          <w:sz w:val="24"/>
          <w:szCs w:val="24"/>
        </w:rPr>
        <w:t xml:space="preserve"> </w:t>
      </w:r>
      <w:r w:rsidRPr="00A2203B">
        <w:rPr>
          <w:rFonts w:asciiTheme="minorHAnsi" w:hAnsiTheme="minorHAnsi"/>
          <w:sz w:val="24"/>
          <w:szCs w:val="24"/>
        </w:rPr>
        <w:t>of</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7"/>
          <w:sz w:val="24"/>
          <w:szCs w:val="24"/>
        </w:rPr>
        <w:t xml:space="preserve"> </w:t>
      </w:r>
      <w:r w:rsidRPr="00A2203B">
        <w:rPr>
          <w:rFonts w:asciiTheme="minorHAnsi" w:hAnsiTheme="minorHAnsi"/>
          <w:sz w:val="24"/>
          <w:szCs w:val="24"/>
        </w:rPr>
        <w:t>Board</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4"/>
          <w:sz w:val="24"/>
          <w:szCs w:val="24"/>
        </w:rPr>
        <w:t xml:space="preserve"> </w:t>
      </w:r>
      <w:r w:rsidRPr="00A2203B">
        <w:rPr>
          <w:rFonts w:asciiTheme="minorHAnsi" w:hAnsiTheme="minorHAnsi"/>
          <w:sz w:val="24"/>
          <w:szCs w:val="24"/>
        </w:rPr>
        <w:t>Deendayal</w:t>
      </w:r>
      <w:r w:rsidRPr="00A2203B">
        <w:rPr>
          <w:rFonts w:asciiTheme="minorHAnsi" w:hAnsiTheme="minorHAnsi"/>
          <w:spacing w:val="-2"/>
          <w:sz w:val="24"/>
          <w:szCs w:val="24"/>
        </w:rPr>
        <w:t xml:space="preserve"> </w:t>
      </w:r>
      <w:r w:rsidRPr="00A2203B">
        <w:rPr>
          <w:rFonts w:asciiTheme="minorHAnsi" w:hAnsiTheme="minorHAnsi"/>
          <w:sz w:val="24"/>
          <w:szCs w:val="24"/>
        </w:rPr>
        <w:t>Port</w:t>
      </w:r>
      <w:r w:rsidRPr="00A2203B">
        <w:rPr>
          <w:rFonts w:asciiTheme="minorHAnsi" w:hAnsiTheme="minorHAnsi"/>
          <w:spacing w:val="-12"/>
          <w:sz w:val="24"/>
          <w:szCs w:val="24"/>
        </w:rPr>
        <w:t xml:space="preserve"> </w:t>
      </w:r>
      <w:r w:rsidRPr="00A2203B">
        <w:rPr>
          <w:rFonts w:asciiTheme="minorHAnsi" w:hAnsiTheme="minorHAnsi"/>
          <w:sz w:val="24"/>
          <w:szCs w:val="24"/>
        </w:rPr>
        <w:t>Authority</w:t>
      </w:r>
      <w:r w:rsidRPr="00A2203B">
        <w:rPr>
          <w:rFonts w:asciiTheme="minorHAnsi" w:hAnsiTheme="minorHAnsi"/>
          <w:spacing w:val="-8"/>
          <w:sz w:val="24"/>
          <w:szCs w:val="24"/>
        </w:rPr>
        <w:t xml:space="preserve"> </w:t>
      </w:r>
      <w:r w:rsidRPr="00A2203B">
        <w:rPr>
          <w:rFonts w:asciiTheme="minorHAnsi" w:hAnsiTheme="minorHAnsi"/>
          <w:sz w:val="24"/>
          <w:szCs w:val="24"/>
        </w:rPr>
        <w:t>affixed</w:t>
      </w:r>
      <w:r w:rsidRPr="00A2203B">
        <w:rPr>
          <w:rFonts w:asciiTheme="minorHAnsi" w:hAnsiTheme="minorHAnsi"/>
          <w:spacing w:val="-11"/>
          <w:sz w:val="24"/>
          <w:szCs w:val="24"/>
        </w:rPr>
        <w:t xml:space="preserve"> </w:t>
      </w:r>
      <w:r w:rsidRPr="00A2203B">
        <w:rPr>
          <w:rFonts w:asciiTheme="minorHAnsi" w:hAnsiTheme="minorHAnsi"/>
          <w:sz w:val="24"/>
          <w:szCs w:val="24"/>
        </w:rPr>
        <w:t>in</w:t>
      </w:r>
      <w:r w:rsidRPr="00A2203B">
        <w:rPr>
          <w:rFonts w:asciiTheme="minorHAnsi" w:hAnsiTheme="minorHAnsi"/>
          <w:spacing w:val="-7"/>
          <w:sz w:val="24"/>
          <w:szCs w:val="24"/>
        </w:rPr>
        <w:t xml:space="preserve"> </w:t>
      </w:r>
      <w:r w:rsidRPr="00A2203B">
        <w:rPr>
          <w:rFonts w:asciiTheme="minorHAnsi" w:hAnsiTheme="minorHAnsi"/>
          <w:sz w:val="24"/>
          <w:szCs w:val="24"/>
        </w:rPr>
        <w:t>the</w:t>
      </w:r>
      <w:r w:rsidRPr="00A2203B">
        <w:rPr>
          <w:rFonts w:asciiTheme="minorHAnsi" w:hAnsiTheme="minorHAnsi"/>
          <w:spacing w:val="-5"/>
          <w:sz w:val="24"/>
          <w:szCs w:val="24"/>
        </w:rPr>
        <w:t xml:space="preserve"> </w:t>
      </w:r>
      <w:r w:rsidRPr="00A2203B">
        <w:rPr>
          <w:rFonts w:asciiTheme="minorHAnsi" w:hAnsiTheme="minorHAnsi"/>
          <w:sz w:val="24"/>
          <w:szCs w:val="24"/>
        </w:rPr>
        <w:t>presence</w:t>
      </w:r>
      <w:r w:rsidRPr="00A2203B">
        <w:rPr>
          <w:rFonts w:asciiTheme="minorHAnsi" w:hAnsiTheme="minorHAnsi"/>
          <w:spacing w:val="-5"/>
          <w:sz w:val="24"/>
          <w:szCs w:val="24"/>
        </w:rPr>
        <w:t xml:space="preserve"> </w:t>
      </w:r>
      <w:r w:rsidRPr="00A2203B">
        <w:rPr>
          <w:rFonts w:asciiTheme="minorHAnsi" w:hAnsiTheme="minorHAnsi"/>
          <w:sz w:val="24"/>
          <w:szCs w:val="24"/>
        </w:rPr>
        <w:t>of:</w:t>
      </w:r>
    </w:p>
    <w:p w14:paraId="3929BEAD" w14:textId="77777777" w:rsidR="005F2C69" w:rsidRPr="00A2203B" w:rsidRDefault="005F2C69" w:rsidP="005F2C69">
      <w:pPr>
        <w:pStyle w:val="BodyText"/>
        <w:rPr>
          <w:rFonts w:asciiTheme="minorHAnsi" w:hAnsiTheme="minorHAnsi"/>
          <w:sz w:val="24"/>
          <w:szCs w:val="24"/>
        </w:rPr>
      </w:pPr>
    </w:p>
    <w:p w14:paraId="1184D4C8" w14:textId="77777777" w:rsidR="005F2C69" w:rsidRPr="00A2203B" w:rsidRDefault="005F2C69" w:rsidP="005F2C69">
      <w:pPr>
        <w:pStyle w:val="BodyText"/>
        <w:spacing w:before="3"/>
        <w:rPr>
          <w:rFonts w:asciiTheme="minorHAnsi" w:hAnsiTheme="minorHAnsi"/>
          <w:sz w:val="24"/>
          <w:szCs w:val="24"/>
        </w:rPr>
      </w:pPr>
    </w:p>
    <w:p w14:paraId="2FE3BFA5" w14:textId="77777777" w:rsidR="005F2C69" w:rsidRPr="00A2203B" w:rsidRDefault="005F2C69" w:rsidP="005F2C69">
      <w:pPr>
        <w:rPr>
          <w:rFonts w:asciiTheme="minorHAnsi" w:hAnsiTheme="minorHAnsi"/>
          <w:sz w:val="24"/>
          <w:szCs w:val="24"/>
        </w:rPr>
        <w:sectPr w:rsidR="005F2C69" w:rsidRPr="00A2203B">
          <w:pgSz w:w="12240" w:h="15840"/>
          <w:pgMar w:top="1680" w:right="700" w:bottom="1620" w:left="420" w:header="720" w:footer="1436" w:gutter="0"/>
          <w:cols w:space="720"/>
        </w:sectPr>
      </w:pPr>
    </w:p>
    <w:p w14:paraId="4F3BDF41" w14:textId="77777777" w:rsidR="005F2C69" w:rsidRPr="00A2203B" w:rsidRDefault="005F2C69" w:rsidP="005F2C69">
      <w:pPr>
        <w:pStyle w:val="BodyText"/>
        <w:tabs>
          <w:tab w:val="left" w:pos="3952"/>
        </w:tabs>
        <w:spacing w:before="120"/>
        <w:ind w:left="1193"/>
        <w:rPr>
          <w:rFonts w:asciiTheme="minorHAnsi" w:hAnsiTheme="minorHAnsi"/>
          <w:sz w:val="24"/>
          <w:szCs w:val="24"/>
        </w:rPr>
      </w:pPr>
      <w:r w:rsidRPr="00A2203B">
        <w:rPr>
          <w:rFonts w:asciiTheme="minorHAnsi" w:hAnsiTheme="minorHAnsi"/>
          <w:sz w:val="24"/>
          <w:szCs w:val="24"/>
        </w:rPr>
        <w:t>1.</w:t>
      </w:r>
      <w:r w:rsidRPr="00A2203B">
        <w:rPr>
          <w:rFonts w:asciiTheme="minorHAnsi" w:hAnsiTheme="minorHAnsi"/>
          <w:spacing w:val="-48"/>
          <w:sz w:val="24"/>
          <w:szCs w:val="24"/>
        </w:rPr>
        <w:t xml:space="preserve"> </w:t>
      </w:r>
      <w:r w:rsidRPr="00A2203B">
        <w:rPr>
          <w:rFonts w:asciiTheme="minorHAnsi" w:hAnsiTheme="minorHAnsi"/>
          <w:w w:val="97"/>
          <w:sz w:val="24"/>
          <w:szCs w:val="24"/>
          <w:u w:val="single"/>
        </w:rPr>
        <w:t xml:space="preserve"> </w:t>
      </w:r>
      <w:r w:rsidRPr="00A2203B">
        <w:rPr>
          <w:rFonts w:asciiTheme="minorHAnsi" w:hAnsiTheme="minorHAnsi"/>
          <w:sz w:val="24"/>
          <w:szCs w:val="24"/>
          <w:u w:val="single"/>
        </w:rPr>
        <w:tab/>
      </w:r>
    </w:p>
    <w:p w14:paraId="46F090F0" w14:textId="77777777" w:rsidR="005F2C69" w:rsidRPr="00A2203B" w:rsidRDefault="005F2C69" w:rsidP="005F2C69">
      <w:pPr>
        <w:pStyle w:val="BodyText"/>
        <w:tabs>
          <w:tab w:val="left" w:pos="3952"/>
        </w:tabs>
        <w:spacing w:before="210"/>
        <w:ind w:left="1193"/>
        <w:rPr>
          <w:rFonts w:asciiTheme="minorHAnsi" w:hAnsiTheme="minorHAnsi"/>
          <w:sz w:val="24"/>
          <w:szCs w:val="24"/>
        </w:rPr>
      </w:pPr>
      <w:r w:rsidRPr="00A2203B">
        <w:rPr>
          <w:rFonts w:asciiTheme="minorHAnsi" w:hAnsiTheme="minorHAnsi"/>
          <w:sz w:val="24"/>
          <w:szCs w:val="24"/>
        </w:rPr>
        <w:t>2.</w:t>
      </w:r>
      <w:r w:rsidRPr="00A2203B">
        <w:rPr>
          <w:rFonts w:asciiTheme="minorHAnsi" w:hAnsiTheme="minorHAnsi"/>
          <w:spacing w:val="-48"/>
          <w:sz w:val="24"/>
          <w:szCs w:val="24"/>
        </w:rPr>
        <w:t xml:space="preserve"> </w:t>
      </w:r>
      <w:r w:rsidRPr="00A2203B">
        <w:rPr>
          <w:rFonts w:asciiTheme="minorHAnsi" w:hAnsiTheme="minorHAnsi"/>
          <w:w w:val="97"/>
          <w:sz w:val="24"/>
          <w:szCs w:val="24"/>
          <w:u w:val="single"/>
        </w:rPr>
        <w:t xml:space="preserve"> </w:t>
      </w:r>
      <w:r w:rsidRPr="00A2203B">
        <w:rPr>
          <w:rFonts w:asciiTheme="minorHAnsi" w:hAnsiTheme="minorHAnsi"/>
          <w:sz w:val="24"/>
          <w:szCs w:val="24"/>
          <w:u w:val="single"/>
        </w:rPr>
        <w:tab/>
      </w:r>
    </w:p>
    <w:p w14:paraId="15F5163D" w14:textId="77777777" w:rsidR="005F2C69" w:rsidRPr="00A2203B" w:rsidRDefault="005F2C69" w:rsidP="005F2C69">
      <w:pPr>
        <w:spacing w:before="100"/>
        <w:ind w:left="1193"/>
        <w:rPr>
          <w:rFonts w:asciiTheme="minorHAnsi" w:hAnsiTheme="minorHAnsi"/>
          <w:sz w:val="24"/>
          <w:szCs w:val="24"/>
        </w:rPr>
      </w:pPr>
      <w:r w:rsidRPr="00A2203B">
        <w:rPr>
          <w:rFonts w:asciiTheme="minorHAnsi" w:hAnsiTheme="minorHAnsi"/>
          <w:sz w:val="24"/>
          <w:szCs w:val="24"/>
        </w:rPr>
        <w:br w:type="column"/>
        <w:t>Secretary</w:t>
      </w:r>
    </w:p>
    <w:p w14:paraId="7662EDD6" w14:textId="77777777" w:rsidR="005F2C69" w:rsidRPr="00A2203B" w:rsidRDefault="005F2C69" w:rsidP="005F2C69">
      <w:pPr>
        <w:spacing w:before="185"/>
        <w:ind w:left="1212"/>
        <w:rPr>
          <w:rFonts w:asciiTheme="minorHAnsi" w:hAnsiTheme="minorHAnsi"/>
          <w:sz w:val="24"/>
          <w:szCs w:val="24"/>
        </w:rPr>
      </w:pPr>
      <w:r w:rsidRPr="00A2203B">
        <w:rPr>
          <w:rFonts w:asciiTheme="minorHAnsi" w:hAnsiTheme="minorHAnsi"/>
          <w:spacing w:val="-1"/>
          <w:sz w:val="24"/>
          <w:szCs w:val="24"/>
        </w:rPr>
        <w:t>Deendayal</w:t>
      </w:r>
      <w:r w:rsidRPr="00A2203B">
        <w:rPr>
          <w:rFonts w:asciiTheme="minorHAnsi" w:hAnsiTheme="minorHAnsi"/>
          <w:spacing w:val="-14"/>
          <w:sz w:val="24"/>
          <w:szCs w:val="24"/>
        </w:rPr>
        <w:t xml:space="preserve"> </w:t>
      </w:r>
      <w:r w:rsidRPr="00A2203B">
        <w:rPr>
          <w:rFonts w:asciiTheme="minorHAnsi" w:hAnsiTheme="minorHAnsi"/>
          <w:sz w:val="24"/>
          <w:szCs w:val="24"/>
        </w:rPr>
        <w:t>Port</w:t>
      </w:r>
      <w:r w:rsidRPr="00A2203B">
        <w:rPr>
          <w:rFonts w:asciiTheme="minorHAnsi" w:hAnsiTheme="minorHAnsi"/>
          <w:spacing w:val="-16"/>
          <w:sz w:val="24"/>
          <w:szCs w:val="24"/>
        </w:rPr>
        <w:t xml:space="preserve"> </w:t>
      </w:r>
      <w:r w:rsidRPr="00A2203B">
        <w:rPr>
          <w:rFonts w:asciiTheme="minorHAnsi" w:hAnsiTheme="minorHAnsi"/>
          <w:sz w:val="24"/>
          <w:szCs w:val="24"/>
        </w:rPr>
        <w:t>Authority</w:t>
      </w:r>
    </w:p>
    <w:p w14:paraId="4C4B161D" w14:textId="77777777" w:rsidR="005F2C69" w:rsidRDefault="005F2C69" w:rsidP="005F2C69">
      <w:pPr>
        <w:rPr>
          <w:rFonts w:asciiTheme="minorHAnsi" w:hAnsiTheme="minorHAnsi"/>
          <w:sz w:val="24"/>
          <w:szCs w:val="24"/>
        </w:rPr>
      </w:pPr>
    </w:p>
    <w:p w14:paraId="779C3B9C" w14:textId="77777777" w:rsidR="005F2C69" w:rsidRDefault="005F2C69" w:rsidP="005F2C69">
      <w:pPr>
        <w:rPr>
          <w:rFonts w:asciiTheme="minorHAnsi" w:hAnsiTheme="minorHAnsi"/>
          <w:sz w:val="24"/>
          <w:szCs w:val="24"/>
        </w:rPr>
      </w:pPr>
    </w:p>
    <w:p w14:paraId="3FA7D126" w14:textId="77777777" w:rsidR="005F2C69" w:rsidRDefault="005F2C69" w:rsidP="005F2C69">
      <w:pPr>
        <w:rPr>
          <w:rFonts w:asciiTheme="minorHAnsi" w:hAnsiTheme="minorHAnsi"/>
          <w:sz w:val="24"/>
          <w:szCs w:val="24"/>
        </w:rPr>
      </w:pPr>
    </w:p>
    <w:p w14:paraId="240F73DA" w14:textId="77777777" w:rsidR="005F2C69" w:rsidRDefault="005F2C69" w:rsidP="005F2C69">
      <w:pPr>
        <w:rPr>
          <w:rFonts w:asciiTheme="minorHAnsi" w:hAnsiTheme="minorHAnsi"/>
          <w:sz w:val="24"/>
          <w:szCs w:val="24"/>
        </w:rPr>
      </w:pPr>
    </w:p>
    <w:p w14:paraId="7FDC2BE3" w14:textId="77777777" w:rsidR="005F2C69" w:rsidRDefault="005F2C69" w:rsidP="005F2C69">
      <w:pPr>
        <w:rPr>
          <w:rFonts w:asciiTheme="minorHAnsi" w:hAnsiTheme="minorHAnsi"/>
          <w:sz w:val="24"/>
          <w:szCs w:val="24"/>
        </w:rPr>
      </w:pPr>
    </w:p>
    <w:p w14:paraId="3C8C9E6C" w14:textId="77777777" w:rsidR="005F2C69" w:rsidRDefault="005F2C69" w:rsidP="005F2C69">
      <w:pPr>
        <w:rPr>
          <w:rFonts w:asciiTheme="minorHAnsi" w:hAnsiTheme="minorHAnsi"/>
          <w:sz w:val="24"/>
          <w:szCs w:val="24"/>
        </w:rPr>
      </w:pPr>
    </w:p>
    <w:p w14:paraId="79A671EB" w14:textId="77777777" w:rsidR="005F2C69" w:rsidRDefault="005F2C69" w:rsidP="005F2C69">
      <w:pPr>
        <w:rPr>
          <w:rFonts w:asciiTheme="minorHAnsi" w:hAnsiTheme="minorHAnsi"/>
          <w:sz w:val="24"/>
          <w:szCs w:val="24"/>
        </w:rPr>
      </w:pPr>
    </w:p>
    <w:p w14:paraId="016D38AA" w14:textId="77777777" w:rsidR="005F2C69" w:rsidRDefault="005F2C69" w:rsidP="005F2C69">
      <w:pPr>
        <w:rPr>
          <w:rFonts w:asciiTheme="minorHAnsi" w:hAnsiTheme="minorHAnsi"/>
          <w:sz w:val="24"/>
          <w:szCs w:val="24"/>
        </w:rPr>
      </w:pPr>
    </w:p>
    <w:p w14:paraId="562381A3" w14:textId="77777777" w:rsidR="005F2C69" w:rsidRDefault="005F2C69" w:rsidP="005F2C69">
      <w:pPr>
        <w:rPr>
          <w:rFonts w:asciiTheme="minorHAnsi" w:hAnsiTheme="minorHAnsi"/>
          <w:sz w:val="24"/>
          <w:szCs w:val="24"/>
        </w:rPr>
      </w:pPr>
    </w:p>
    <w:p w14:paraId="2B3126AE" w14:textId="77777777" w:rsidR="005F2C69" w:rsidRDefault="005F2C69" w:rsidP="005F2C69">
      <w:pPr>
        <w:rPr>
          <w:rFonts w:asciiTheme="minorHAnsi" w:hAnsiTheme="minorHAnsi"/>
          <w:sz w:val="24"/>
          <w:szCs w:val="24"/>
        </w:rPr>
      </w:pPr>
    </w:p>
    <w:p w14:paraId="17A5A5B3" w14:textId="77777777" w:rsidR="005F2C69" w:rsidRDefault="005F2C69" w:rsidP="005F2C69">
      <w:pPr>
        <w:rPr>
          <w:rFonts w:asciiTheme="minorHAnsi" w:hAnsiTheme="minorHAnsi"/>
          <w:sz w:val="24"/>
          <w:szCs w:val="24"/>
        </w:rPr>
      </w:pPr>
    </w:p>
    <w:p w14:paraId="48D27841" w14:textId="77777777" w:rsidR="005F2C69" w:rsidRDefault="005F2C69" w:rsidP="005F2C69">
      <w:pPr>
        <w:rPr>
          <w:rFonts w:asciiTheme="minorHAnsi" w:hAnsiTheme="minorHAnsi"/>
          <w:sz w:val="24"/>
          <w:szCs w:val="24"/>
        </w:rPr>
      </w:pPr>
    </w:p>
    <w:p w14:paraId="4D5C203E" w14:textId="77777777" w:rsidR="005F2C69" w:rsidRPr="00A2203B" w:rsidRDefault="005F2C69" w:rsidP="005F2C69">
      <w:pPr>
        <w:rPr>
          <w:rFonts w:asciiTheme="minorHAnsi" w:hAnsiTheme="minorHAnsi"/>
          <w:sz w:val="24"/>
          <w:szCs w:val="24"/>
        </w:rPr>
        <w:sectPr w:rsidR="005F2C69" w:rsidRPr="00A2203B">
          <w:type w:val="continuous"/>
          <w:pgSz w:w="12240" w:h="15840"/>
          <w:pgMar w:top="1680" w:right="700" w:bottom="1620" w:left="420" w:header="720" w:footer="720" w:gutter="0"/>
          <w:cols w:num="2" w:space="720" w:equalWidth="0">
            <w:col w:w="3993" w:space="902"/>
            <w:col w:w="6225"/>
          </w:cols>
        </w:sectPr>
      </w:pPr>
    </w:p>
    <w:p w14:paraId="624DC110" w14:textId="77777777" w:rsidR="005F2C69" w:rsidRPr="00A2203B" w:rsidRDefault="005F2C69" w:rsidP="005F2C69">
      <w:pPr>
        <w:pStyle w:val="BodyText"/>
        <w:spacing w:before="9"/>
        <w:rPr>
          <w:rFonts w:asciiTheme="minorHAnsi" w:hAnsiTheme="minorHAnsi"/>
          <w:sz w:val="24"/>
          <w:szCs w:val="24"/>
        </w:rPr>
      </w:pPr>
    </w:p>
    <w:p w14:paraId="5BF47B25" w14:textId="77777777" w:rsidR="005F2C69" w:rsidRPr="00A2203B" w:rsidRDefault="005F2C69" w:rsidP="005F2C69">
      <w:pPr>
        <w:pStyle w:val="BodyText"/>
        <w:rPr>
          <w:rFonts w:asciiTheme="minorHAnsi" w:hAnsiTheme="minorHAnsi"/>
          <w:sz w:val="24"/>
          <w:szCs w:val="24"/>
        </w:rPr>
      </w:pPr>
    </w:p>
    <w:p w14:paraId="4D252FB4" w14:textId="77777777" w:rsidR="005F2C69" w:rsidRDefault="005F2C69" w:rsidP="005F2C69">
      <w:pPr>
        <w:rPr>
          <w:rFonts w:asciiTheme="minorHAnsi" w:hAnsiTheme="minorHAnsi"/>
          <w:sz w:val="24"/>
          <w:szCs w:val="24"/>
        </w:rPr>
      </w:pPr>
    </w:p>
    <w:p w14:paraId="26A3F07F" w14:textId="77777777" w:rsidR="005F2C69" w:rsidRDefault="005F2C69" w:rsidP="005F2C69">
      <w:pPr>
        <w:rPr>
          <w:rFonts w:asciiTheme="minorHAnsi" w:hAnsiTheme="minorHAnsi"/>
          <w:sz w:val="24"/>
          <w:szCs w:val="24"/>
        </w:rPr>
      </w:pPr>
      <w:r>
        <w:rPr>
          <w:rFonts w:asciiTheme="minorHAnsi" w:hAnsiTheme="minorHAnsi"/>
          <w:sz w:val="24"/>
          <w:szCs w:val="24"/>
        </w:rPr>
        <w:t xml:space="preserve">                              </w:t>
      </w:r>
    </w:p>
    <w:p w14:paraId="7A4E0562" w14:textId="77777777" w:rsidR="005F2C69" w:rsidRPr="00A2203B" w:rsidRDefault="005F2C69" w:rsidP="005F2C69">
      <w:pPr>
        <w:jc w:val="right"/>
        <w:rPr>
          <w:rFonts w:asciiTheme="minorHAnsi" w:hAnsiTheme="minorHAnsi"/>
          <w:sz w:val="24"/>
          <w:szCs w:val="24"/>
        </w:rPr>
        <w:sectPr w:rsidR="005F2C69" w:rsidRPr="00A2203B" w:rsidSect="00D541F0">
          <w:type w:val="continuous"/>
          <w:pgSz w:w="12240" w:h="15840"/>
          <w:pgMar w:top="1276" w:right="700" w:bottom="1620" w:left="420" w:header="720" w:footer="720" w:gutter="0"/>
          <w:cols w:num="3" w:space="720" w:equalWidth="0">
            <w:col w:w="1525" w:space="40"/>
            <w:col w:w="7577" w:space="39"/>
            <w:col w:w="1939"/>
          </w:cols>
        </w:sectPr>
      </w:pPr>
      <w:r>
        <w:rPr>
          <w:rFonts w:asciiTheme="minorHAnsi" w:hAnsiTheme="minorHAnsi"/>
          <w:sz w:val="24"/>
          <w:szCs w:val="24"/>
        </w:rPr>
        <w:t xml:space="preserve">     </w:t>
      </w:r>
    </w:p>
    <w:p w14:paraId="1E318B39" w14:textId="77777777" w:rsidR="005F2C69" w:rsidRDefault="005F2C69" w:rsidP="005F2C69">
      <w:pPr>
        <w:pStyle w:val="Heading3"/>
        <w:spacing w:before="237" w:line="388" w:lineRule="auto"/>
        <w:ind w:left="7920" w:firstLine="720"/>
        <w:rPr>
          <w:rFonts w:asciiTheme="minorHAnsi" w:hAnsiTheme="minorHAnsi" w:cs="Calibri"/>
          <w:sz w:val="24"/>
          <w:szCs w:val="24"/>
          <w:u w:val="none"/>
        </w:rPr>
      </w:pPr>
      <w:r w:rsidRPr="00A2203B">
        <w:rPr>
          <w:rFonts w:asciiTheme="minorHAnsi" w:hAnsiTheme="minorHAnsi" w:cs="Calibri"/>
          <w:sz w:val="24"/>
          <w:szCs w:val="24"/>
        </w:rPr>
        <w:t>Form-10</w:t>
      </w:r>
      <w:r w:rsidRPr="00F42801">
        <w:rPr>
          <w:rFonts w:asciiTheme="minorHAnsi" w:hAnsiTheme="minorHAnsi" w:cs="Calibri"/>
          <w:sz w:val="24"/>
          <w:szCs w:val="24"/>
          <w:u w:val="none"/>
        </w:rPr>
        <w:t xml:space="preserve">                     </w:t>
      </w:r>
    </w:p>
    <w:p w14:paraId="6DB6BEAE" w14:textId="77777777" w:rsidR="005F2C69" w:rsidRPr="00A2203B" w:rsidRDefault="005F2C69" w:rsidP="005F2C69">
      <w:pPr>
        <w:pStyle w:val="Heading3"/>
        <w:spacing w:before="237" w:line="388" w:lineRule="auto"/>
        <w:ind w:left="972"/>
        <w:jc w:val="center"/>
        <w:rPr>
          <w:rFonts w:asciiTheme="minorHAnsi" w:hAnsiTheme="minorHAnsi" w:cs="Calibri"/>
          <w:sz w:val="24"/>
          <w:szCs w:val="24"/>
        </w:rPr>
      </w:pPr>
      <w:r w:rsidRPr="00A2203B">
        <w:rPr>
          <w:rFonts w:asciiTheme="minorHAnsi" w:hAnsiTheme="minorHAnsi" w:cs="Calibri"/>
          <w:spacing w:val="-1"/>
          <w:sz w:val="24"/>
          <w:szCs w:val="24"/>
          <w:u w:val="thick"/>
        </w:rPr>
        <w:t>SPECIMEN</w:t>
      </w:r>
      <w:r w:rsidRPr="00A2203B">
        <w:rPr>
          <w:rFonts w:asciiTheme="minorHAnsi" w:hAnsiTheme="minorHAnsi" w:cs="Calibri"/>
          <w:spacing w:val="-17"/>
          <w:sz w:val="24"/>
          <w:szCs w:val="24"/>
          <w:u w:val="thick"/>
        </w:rPr>
        <w:t xml:space="preserve"> </w:t>
      </w:r>
      <w:r w:rsidRPr="00A2203B">
        <w:rPr>
          <w:rFonts w:asciiTheme="minorHAnsi" w:hAnsiTheme="minorHAnsi" w:cs="Calibri"/>
          <w:spacing w:val="-1"/>
          <w:sz w:val="24"/>
          <w:szCs w:val="24"/>
          <w:u w:val="thick"/>
        </w:rPr>
        <w:t>BANK</w:t>
      </w:r>
      <w:r w:rsidRPr="00A2203B">
        <w:rPr>
          <w:rFonts w:asciiTheme="minorHAnsi" w:hAnsiTheme="minorHAnsi" w:cs="Calibri"/>
          <w:spacing w:val="-17"/>
          <w:sz w:val="24"/>
          <w:szCs w:val="24"/>
          <w:u w:val="thick"/>
        </w:rPr>
        <w:t xml:space="preserve"> </w:t>
      </w:r>
      <w:r w:rsidRPr="00A2203B">
        <w:rPr>
          <w:rFonts w:asciiTheme="minorHAnsi" w:hAnsiTheme="minorHAnsi" w:cs="Calibri"/>
          <w:spacing w:val="-1"/>
          <w:sz w:val="24"/>
          <w:szCs w:val="24"/>
          <w:u w:val="thick"/>
        </w:rPr>
        <w:t>GURANTEE</w:t>
      </w:r>
      <w:r w:rsidRPr="00A2203B">
        <w:rPr>
          <w:rFonts w:asciiTheme="minorHAnsi" w:hAnsiTheme="minorHAnsi" w:cs="Calibri"/>
          <w:spacing w:val="-10"/>
          <w:sz w:val="24"/>
          <w:szCs w:val="24"/>
          <w:u w:val="thick"/>
        </w:rPr>
        <w:t xml:space="preserve"> </w:t>
      </w:r>
      <w:r w:rsidRPr="00A2203B">
        <w:rPr>
          <w:rFonts w:asciiTheme="minorHAnsi" w:hAnsiTheme="minorHAnsi" w:cs="Calibri"/>
          <w:sz w:val="24"/>
          <w:szCs w:val="24"/>
          <w:u w:val="thick"/>
        </w:rPr>
        <w:t>TOWARDS</w:t>
      </w:r>
      <w:r w:rsidRPr="00A2203B">
        <w:rPr>
          <w:rFonts w:asciiTheme="minorHAnsi" w:hAnsiTheme="minorHAnsi" w:cs="Calibri"/>
          <w:spacing w:val="-20"/>
          <w:sz w:val="24"/>
          <w:szCs w:val="24"/>
          <w:u w:val="thick"/>
        </w:rPr>
        <w:t xml:space="preserve"> </w:t>
      </w:r>
      <w:r w:rsidRPr="00A2203B">
        <w:rPr>
          <w:rFonts w:asciiTheme="minorHAnsi" w:hAnsiTheme="minorHAnsi" w:cs="Calibri"/>
          <w:sz w:val="24"/>
          <w:szCs w:val="24"/>
          <w:u w:val="thick"/>
        </w:rPr>
        <w:t>PERFORMANCE</w:t>
      </w:r>
      <w:r w:rsidRPr="00A2203B">
        <w:rPr>
          <w:rFonts w:asciiTheme="minorHAnsi" w:hAnsiTheme="minorHAnsi" w:cs="Calibri"/>
          <w:spacing w:val="-67"/>
          <w:sz w:val="24"/>
          <w:szCs w:val="24"/>
        </w:rPr>
        <w:t xml:space="preserve"> </w:t>
      </w:r>
      <w:r w:rsidRPr="00A2203B">
        <w:rPr>
          <w:rFonts w:asciiTheme="minorHAnsi" w:hAnsiTheme="minorHAnsi" w:cs="Calibri"/>
          <w:sz w:val="24"/>
          <w:szCs w:val="24"/>
          <w:u w:val="thick"/>
        </w:rPr>
        <w:t>GUARANTEE/SECURITY</w:t>
      </w:r>
      <w:r w:rsidRPr="00A2203B">
        <w:rPr>
          <w:rFonts w:asciiTheme="minorHAnsi" w:hAnsiTheme="minorHAnsi" w:cs="Calibri"/>
          <w:spacing w:val="-3"/>
          <w:sz w:val="24"/>
          <w:szCs w:val="24"/>
          <w:u w:val="thick"/>
        </w:rPr>
        <w:t xml:space="preserve"> </w:t>
      </w:r>
      <w:r w:rsidRPr="00A2203B">
        <w:rPr>
          <w:rFonts w:asciiTheme="minorHAnsi" w:hAnsiTheme="minorHAnsi" w:cs="Calibri"/>
          <w:sz w:val="24"/>
          <w:szCs w:val="24"/>
          <w:u w:val="thick"/>
        </w:rPr>
        <w:t>DEPOSIT</w:t>
      </w:r>
    </w:p>
    <w:p w14:paraId="16BE032A" w14:textId="77777777" w:rsidR="005F2C69" w:rsidRDefault="005F2C69" w:rsidP="005F2C69">
      <w:pPr>
        <w:spacing w:before="2"/>
        <w:ind w:left="983"/>
        <w:jc w:val="center"/>
        <w:rPr>
          <w:rFonts w:asciiTheme="minorHAnsi" w:hAnsiTheme="minorHAnsi"/>
          <w:sz w:val="24"/>
          <w:szCs w:val="24"/>
        </w:rPr>
      </w:pPr>
      <w:r w:rsidRPr="00A2203B">
        <w:rPr>
          <w:rFonts w:asciiTheme="minorHAnsi" w:hAnsiTheme="minorHAnsi"/>
          <w:sz w:val="24"/>
          <w:szCs w:val="24"/>
        </w:rPr>
        <w:t>(To</w:t>
      </w:r>
      <w:r w:rsidRPr="00A2203B">
        <w:rPr>
          <w:rFonts w:asciiTheme="minorHAnsi" w:hAnsiTheme="minorHAnsi"/>
          <w:spacing w:val="-9"/>
          <w:sz w:val="24"/>
          <w:szCs w:val="24"/>
        </w:rPr>
        <w:t xml:space="preserve"> </w:t>
      </w:r>
      <w:r w:rsidRPr="00A2203B">
        <w:rPr>
          <w:rFonts w:asciiTheme="minorHAnsi" w:hAnsiTheme="minorHAnsi"/>
          <w:sz w:val="24"/>
          <w:szCs w:val="24"/>
        </w:rPr>
        <w:t>be</w:t>
      </w:r>
      <w:r w:rsidRPr="00A2203B">
        <w:rPr>
          <w:rFonts w:asciiTheme="minorHAnsi" w:hAnsiTheme="minorHAnsi"/>
          <w:spacing w:val="-8"/>
          <w:sz w:val="24"/>
          <w:szCs w:val="24"/>
        </w:rPr>
        <w:t xml:space="preserve"> </w:t>
      </w:r>
      <w:r w:rsidRPr="00A2203B">
        <w:rPr>
          <w:rFonts w:asciiTheme="minorHAnsi" w:hAnsiTheme="minorHAnsi"/>
          <w:sz w:val="24"/>
          <w:szCs w:val="24"/>
        </w:rPr>
        <w:t>executed</w:t>
      </w:r>
      <w:r w:rsidRPr="00A2203B">
        <w:rPr>
          <w:rFonts w:asciiTheme="minorHAnsi" w:hAnsiTheme="minorHAnsi"/>
          <w:spacing w:val="-8"/>
          <w:sz w:val="24"/>
          <w:szCs w:val="24"/>
        </w:rPr>
        <w:t xml:space="preserve"> </w:t>
      </w:r>
      <w:r w:rsidRPr="00A2203B">
        <w:rPr>
          <w:rFonts w:asciiTheme="minorHAnsi" w:hAnsiTheme="minorHAnsi"/>
          <w:sz w:val="24"/>
          <w:szCs w:val="24"/>
        </w:rPr>
        <w:t>on</w:t>
      </w:r>
      <w:r w:rsidRPr="00A2203B">
        <w:rPr>
          <w:rFonts w:asciiTheme="minorHAnsi" w:hAnsiTheme="minorHAnsi"/>
          <w:spacing w:val="-8"/>
          <w:sz w:val="24"/>
          <w:szCs w:val="24"/>
        </w:rPr>
        <w:t xml:space="preserve"> </w:t>
      </w:r>
      <w:r w:rsidRPr="00A2203B">
        <w:rPr>
          <w:rFonts w:asciiTheme="minorHAnsi" w:hAnsiTheme="minorHAnsi"/>
          <w:sz w:val="24"/>
          <w:szCs w:val="24"/>
        </w:rPr>
        <w:t>Rs.</w:t>
      </w:r>
      <w:r w:rsidRPr="00A2203B">
        <w:rPr>
          <w:rFonts w:asciiTheme="minorHAnsi" w:hAnsiTheme="minorHAnsi"/>
          <w:spacing w:val="-7"/>
          <w:sz w:val="24"/>
          <w:szCs w:val="24"/>
        </w:rPr>
        <w:t xml:space="preserve"> </w:t>
      </w:r>
      <w:r w:rsidRPr="00A2203B">
        <w:rPr>
          <w:rFonts w:asciiTheme="minorHAnsi" w:hAnsiTheme="minorHAnsi"/>
          <w:sz w:val="24"/>
          <w:szCs w:val="24"/>
        </w:rPr>
        <w:t>300/-</w:t>
      </w:r>
      <w:r w:rsidRPr="00A2203B">
        <w:rPr>
          <w:rFonts w:asciiTheme="minorHAnsi" w:hAnsiTheme="minorHAnsi"/>
          <w:spacing w:val="-10"/>
          <w:sz w:val="24"/>
          <w:szCs w:val="24"/>
        </w:rPr>
        <w:t xml:space="preserve"> </w:t>
      </w:r>
      <w:r w:rsidRPr="00A2203B">
        <w:rPr>
          <w:rFonts w:asciiTheme="minorHAnsi" w:hAnsiTheme="minorHAnsi"/>
          <w:sz w:val="24"/>
          <w:szCs w:val="24"/>
        </w:rPr>
        <w:t>non-judicial</w:t>
      </w:r>
      <w:r w:rsidRPr="00A2203B">
        <w:rPr>
          <w:rFonts w:asciiTheme="minorHAnsi" w:hAnsiTheme="minorHAnsi"/>
          <w:spacing w:val="-6"/>
          <w:sz w:val="24"/>
          <w:szCs w:val="24"/>
        </w:rPr>
        <w:t xml:space="preserve"> </w:t>
      </w:r>
      <w:r w:rsidRPr="00A2203B">
        <w:rPr>
          <w:rFonts w:asciiTheme="minorHAnsi" w:hAnsiTheme="minorHAnsi"/>
          <w:sz w:val="24"/>
          <w:szCs w:val="24"/>
        </w:rPr>
        <w:t>Stamp</w:t>
      </w:r>
      <w:r w:rsidRPr="00A2203B">
        <w:rPr>
          <w:rFonts w:asciiTheme="minorHAnsi" w:hAnsiTheme="minorHAnsi"/>
          <w:spacing w:val="-8"/>
          <w:sz w:val="24"/>
          <w:szCs w:val="24"/>
        </w:rPr>
        <w:t xml:space="preserve"> </w:t>
      </w:r>
      <w:r w:rsidRPr="00A2203B">
        <w:rPr>
          <w:rFonts w:asciiTheme="minorHAnsi" w:hAnsiTheme="minorHAnsi"/>
          <w:sz w:val="24"/>
          <w:szCs w:val="24"/>
        </w:rPr>
        <w:t>Paper)</w:t>
      </w:r>
    </w:p>
    <w:p w14:paraId="128C0FBE" w14:textId="77777777" w:rsidR="005F2C69" w:rsidRDefault="005F2C69" w:rsidP="005F2C69">
      <w:pPr>
        <w:spacing w:before="2"/>
        <w:ind w:left="983"/>
        <w:rPr>
          <w:rFonts w:asciiTheme="minorHAnsi" w:hAnsiTheme="minorHAnsi"/>
          <w:sz w:val="24"/>
          <w:szCs w:val="24"/>
        </w:rPr>
      </w:pPr>
    </w:p>
    <w:p w14:paraId="2244A951" w14:textId="77777777" w:rsidR="005F2C69" w:rsidRDefault="005F2C69" w:rsidP="005F2C69">
      <w:pPr>
        <w:spacing w:before="188"/>
        <w:rPr>
          <w:rFonts w:asciiTheme="minorHAnsi" w:hAnsiTheme="minorHAnsi"/>
          <w:sz w:val="24"/>
          <w:szCs w:val="24"/>
        </w:rPr>
      </w:pPr>
    </w:p>
    <w:p w14:paraId="3F20523B" w14:textId="77777777" w:rsidR="005F2C69" w:rsidRDefault="005F2C69" w:rsidP="005F2C69">
      <w:pPr>
        <w:spacing w:before="188"/>
        <w:ind w:left="473" w:firstLine="720"/>
        <w:rPr>
          <w:rFonts w:asciiTheme="minorHAnsi" w:hAnsiTheme="minorHAnsi"/>
          <w:sz w:val="24"/>
          <w:szCs w:val="24"/>
        </w:rPr>
      </w:pPr>
      <w:r>
        <w:rPr>
          <w:rFonts w:asciiTheme="minorHAnsi" w:hAnsiTheme="minorHAnsi"/>
          <w:sz w:val="24"/>
          <w:szCs w:val="24"/>
        </w:rPr>
        <w:t>TO,</w:t>
      </w:r>
    </w:p>
    <w:p w14:paraId="55FF780D" w14:textId="77777777" w:rsidR="005F2C69" w:rsidRPr="00A2203B" w:rsidRDefault="005F2C69" w:rsidP="005F2C69">
      <w:pPr>
        <w:spacing w:before="188"/>
        <w:ind w:left="473" w:firstLine="720"/>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4"/>
          <w:sz w:val="24"/>
          <w:szCs w:val="24"/>
        </w:rPr>
        <w:t xml:space="preserve"> </w:t>
      </w:r>
      <w:r w:rsidRPr="00A2203B">
        <w:rPr>
          <w:rFonts w:asciiTheme="minorHAnsi" w:hAnsiTheme="minorHAnsi"/>
          <w:sz w:val="24"/>
          <w:szCs w:val="24"/>
        </w:rPr>
        <w:t>Board</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Deendayal</w:t>
      </w:r>
      <w:r w:rsidRPr="00A2203B">
        <w:rPr>
          <w:rFonts w:asciiTheme="minorHAnsi" w:hAnsiTheme="minorHAnsi"/>
          <w:spacing w:val="-11"/>
          <w:sz w:val="24"/>
          <w:szCs w:val="24"/>
        </w:rPr>
        <w:t xml:space="preserve"> </w:t>
      </w:r>
      <w:r w:rsidRPr="00A2203B">
        <w:rPr>
          <w:rFonts w:asciiTheme="minorHAnsi" w:hAnsiTheme="minorHAnsi"/>
          <w:sz w:val="24"/>
          <w:szCs w:val="24"/>
        </w:rPr>
        <w:t>Port</w:t>
      </w:r>
      <w:r w:rsidRPr="00A2203B">
        <w:rPr>
          <w:rFonts w:asciiTheme="minorHAnsi" w:hAnsiTheme="minorHAnsi"/>
          <w:spacing w:val="-12"/>
          <w:sz w:val="24"/>
          <w:szCs w:val="24"/>
        </w:rPr>
        <w:t xml:space="preserve"> </w:t>
      </w:r>
      <w:r w:rsidRPr="00A2203B">
        <w:rPr>
          <w:rFonts w:asciiTheme="minorHAnsi" w:hAnsiTheme="minorHAnsi"/>
          <w:sz w:val="24"/>
          <w:szCs w:val="24"/>
        </w:rPr>
        <w:t>Authority,</w:t>
      </w:r>
    </w:p>
    <w:p w14:paraId="44AD63AA" w14:textId="77777777" w:rsidR="005F2C69" w:rsidRPr="00A2203B" w:rsidRDefault="005F2C69" w:rsidP="005F2C69">
      <w:pPr>
        <w:spacing w:before="182" w:line="396" w:lineRule="auto"/>
        <w:ind w:left="1193" w:right="6907"/>
        <w:rPr>
          <w:rFonts w:asciiTheme="minorHAnsi" w:hAnsiTheme="minorHAnsi"/>
          <w:sz w:val="24"/>
          <w:szCs w:val="24"/>
        </w:rPr>
      </w:pPr>
      <w:r w:rsidRPr="00A2203B">
        <w:rPr>
          <w:rFonts w:asciiTheme="minorHAnsi" w:hAnsiTheme="minorHAnsi"/>
          <w:spacing w:val="-1"/>
          <w:sz w:val="24"/>
          <w:szCs w:val="24"/>
        </w:rPr>
        <w:t>A.O.</w:t>
      </w:r>
      <w:r w:rsidRPr="00A2203B">
        <w:rPr>
          <w:rFonts w:asciiTheme="minorHAnsi" w:hAnsiTheme="minorHAnsi"/>
          <w:spacing w:val="-14"/>
          <w:sz w:val="24"/>
          <w:szCs w:val="24"/>
        </w:rPr>
        <w:t xml:space="preserve"> </w:t>
      </w:r>
      <w:r w:rsidRPr="00A2203B">
        <w:rPr>
          <w:rFonts w:asciiTheme="minorHAnsi" w:hAnsiTheme="minorHAnsi"/>
          <w:sz w:val="24"/>
          <w:szCs w:val="24"/>
        </w:rPr>
        <w:t>Building,</w:t>
      </w:r>
      <w:r w:rsidRPr="00A2203B">
        <w:rPr>
          <w:rFonts w:asciiTheme="minorHAnsi" w:hAnsiTheme="minorHAnsi"/>
          <w:spacing w:val="-14"/>
          <w:sz w:val="24"/>
          <w:szCs w:val="24"/>
        </w:rPr>
        <w:t xml:space="preserve"> </w:t>
      </w:r>
      <w:r w:rsidRPr="00A2203B">
        <w:rPr>
          <w:rFonts w:asciiTheme="minorHAnsi" w:hAnsiTheme="minorHAnsi"/>
          <w:sz w:val="24"/>
          <w:szCs w:val="24"/>
        </w:rPr>
        <w:t>P.O.</w:t>
      </w:r>
      <w:r w:rsidRPr="00A2203B">
        <w:rPr>
          <w:rFonts w:asciiTheme="minorHAnsi" w:hAnsiTheme="minorHAnsi"/>
          <w:spacing w:val="-17"/>
          <w:sz w:val="24"/>
          <w:szCs w:val="24"/>
        </w:rPr>
        <w:t xml:space="preserve"> </w:t>
      </w:r>
      <w:r w:rsidRPr="00A2203B">
        <w:rPr>
          <w:rFonts w:asciiTheme="minorHAnsi" w:hAnsiTheme="minorHAnsi"/>
          <w:sz w:val="24"/>
          <w:szCs w:val="24"/>
        </w:rPr>
        <w:t>Box</w:t>
      </w:r>
      <w:r w:rsidRPr="00A2203B">
        <w:rPr>
          <w:rFonts w:asciiTheme="minorHAnsi" w:hAnsiTheme="minorHAnsi"/>
          <w:spacing w:val="-17"/>
          <w:sz w:val="24"/>
          <w:szCs w:val="24"/>
        </w:rPr>
        <w:t xml:space="preserve"> </w:t>
      </w:r>
      <w:r w:rsidRPr="00A2203B">
        <w:rPr>
          <w:rFonts w:asciiTheme="minorHAnsi" w:hAnsiTheme="minorHAnsi"/>
          <w:sz w:val="24"/>
          <w:szCs w:val="24"/>
        </w:rPr>
        <w:t>No.50,</w:t>
      </w:r>
      <w:r w:rsidRPr="00A2203B">
        <w:rPr>
          <w:rFonts w:asciiTheme="minorHAnsi" w:hAnsiTheme="minorHAnsi"/>
          <w:spacing w:val="-69"/>
          <w:sz w:val="24"/>
          <w:szCs w:val="24"/>
        </w:rPr>
        <w:t xml:space="preserve"> </w:t>
      </w:r>
      <w:proofErr w:type="spellStart"/>
      <w:r w:rsidRPr="00A2203B">
        <w:rPr>
          <w:rFonts w:asciiTheme="minorHAnsi" w:hAnsiTheme="minorHAnsi"/>
          <w:sz w:val="24"/>
          <w:szCs w:val="24"/>
          <w:u w:val="single"/>
        </w:rPr>
        <w:t>Gandhidham</w:t>
      </w:r>
      <w:proofErr w:type="spellEnd"/>
      <w:r w:rsidRPr="00A2203B">
        <w:rPr>
          <w:rFonts w:asciiTheme="minorHAnsi" w:hAnsiTheme="minorHAnsi"/>
          <w:sz w:val="24"/>
          <w:szCs w:val="24"/>
          <w:u w:val="single"/>
        </w:rPr>
        <w:t>-Kutch.</w:t>
      </w:r>
    </w:p>
    <w:p w14:paraId="4AD53B89" w14:textId="77777777" w:rsidR="005F2C69" w:rsidRPr="00A2203B" w:rsidRDefault="005F2C69" w:rsidP="00A41C69">
      <w:pPr>
        <w:pStyle w:val="ListParagraph"/>
        <w:numPr>
          <w:ilvl w:val="0"/>
          <w:numId w:val="28"/>
        </w:numPr>
        <w:tabs>
          <w:tab w:val="left" w:pos="1475"/>
          <w:tab w:val="left" w:pos="6327"/>
          <w:tab w:val="left" w:pos="9704"/>
        </w:tabs>
        <w:spacing w:line="247" w:lineRule="auto"/>
        <w:ind w:right="1011" w:firstLine="0"/>
        <w:rPr>
          <w:rFonts w:asciiTheme="minorHAnsi" w:hAnsiTheme="minorHAnsi"/>
          <w:sz w:val="24"/>
          <w:szCs w:val="24"/>
        </w:rPr>
      </w:pPr>
      <w:r>
        <w:rPr>
          <w:noProof/>
          <w:lang w:val="en-IN" w:eastAsia="en-IN"/>
        </w:rPr>
        <mc:AlternateContent>
          <mc:Choice Requires="wps">
            <w:drawing>
              <wp:anchor distT="0" distB="0" distL="114300" distR="114300" simplePos="0" relativeHeight="251663360" behindDoc="1" locked="0" layoutInCell="1" allowOverlap="1" wp14:anchorId="38BB2263" wp14:editId="7E230082">
                <wp:simplePos x="0" y="0"/>
                <wp:positionH relativeFrom="page">
                  <wp:posOffset>1804670</wp:posOffset>
                </wp:positionH>
                <wp:positionV relativeFrom="paragraph">
                  <wp:posOffset>979805</wp:posOffset>
                </wp:positionV>
                <wp:extent cx="27305" cy="8890"/>
                <wp:effectExtent l="0" t="0" r="0" b="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3B24BDB8" id="Rectangle 86" o:spid="_x0000_s1026" style="position:absolute;margin-left:142.1pt;margin-top:77.15pt;width:2.15pt;height:.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" fillcolor="black" stroked="f">
                <w10:wrap anchorx="page"/>
              </v:rect>
            </w:pict>
          </mc:Fallback>
        </mc:AlternateContent>
      </w:r>
      <w:r>
        <w:rPr>
          <w:noProof/>
          <w:lang w:val="en-IN" w:eastAsia="en-IN"/>
        </w:rPr>
        <mc:AlternateContent>
          <mc:Choice Requires="wps">
            <w:drawing>
              <wp:anchor distT="0" distB="0" distL="114300" distR="114300" simplePos="0" relativeHeight="251664384" behindDoc="1" locked="0" layoutInCell="1" allowOverlap="1" wp14:anchorId="1FD7858C" wp14:editId="2A2B0B53">
                <wp:simplePos x="0" y="0"/>
                <wp:positionH relativeFrom="page">
                  <wp:posOffset>4190365</wp:posOffset>
                </wp:positionH>
                <wp:positionV relativeFrom="paragraph">
                  <wp:posOffset>980440</wp:posOffset>
                </wp:positionV>
                <wp:extent cx="95885" cy="8890"/>
                <wp:effectExtent l="0" t="0" r="0" b="0"/>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88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292A3722" id="Rectangle 85" o:spid="_x0000_s1026" style="position:absolute;margin-left:329.95pt;margin-top:77.2pt;width:7.55pt;height:.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" fillcolor="black" stroked="f">
                <w10:wrap anchorx="page"/>
              </v:rect>
            </w:pict>
          </mc:Fallback>
        </mc:AlternateContent>
      </w:r>
      <w:r>
        <w:rPr>
          <w:noProof/>
          <w:lang w:val="en-IN" w:eastAsia="en-IN"/>
        </w:rPr>
        <mc:AlternateContent>
          <mc:Choice Requires="wps">
            <w:drawing>
              <wp:anchor distT="4294967295" distB="4294967295" distL="114300" distR="114300" simplePos="0" relativeHeight="251667456" behindDoc="1" locked="0" layoutInCell="1" allowOverlap="1" wp14:anchorId="505E4339" wp14:editId="4B45B3E7">
                <wp:simplePos x="0" y="0"/>
                <wp:positionH relativeFrom="page">
                  <wp:posOffset>5146675</wp:posOffset>
                </wp:positionH>
                <wp:positionV relativeFrom="paragraph">
                  <wp:posOffset>635634</wp:posOffset>
                </wp:positionV>
                <wp:extent cx="95885" cy="0"/>
                <wp:effectExtent l="0" t="0" r="37465" b="1905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40AB8431" id="Straight Connector 84" o:spid="_x0000_s1026" style="position:absolute;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405.25pt,50.05pt" to="412.8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" strokeweight=".72pt">
                <w10:wrap anchorx="page"/>
              </v:line>
            </w:pict>
          </mc:Fallback>
        </mc:AlternateContent>
      </w:r>
      <w:r w:rsidRPr="00A2203B">
        <w:rPr>
          <w:rFonts w:asciiTheme="minorHAnsi" w:hAnsiTheme="minorHAnsi"/>
          <w:w w:val="105"/>
          <w:sz w:val="24"/>
          <w:szCs w:val="24"/>
        </w:rPr>
        <w:t>In consideration of the Board 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Deendayal Port Authority incorporated by 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Major Port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Authorities Act, 2021 (hereinafter called “The Board” which expression shall unless excluded by or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repugnant to the context or meaning thereof be deemed to include the Board of Deendayal Port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Authority,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its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successors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assigns)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having</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agreed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exempt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(hereinafter</w:t>
      </w:r>
      <w:r w:rsidRPr="00A2203B">
        <w:rPr>
          <w:rFonts w:asciiTheme="minorHAnsi" w:hAnsiTheme="minorHAnsi"/>
          <w:spacing w:val="50"/>
          <w:w w:val="105"/>
          <w:sz w:val="24"/>
          <w:szCs w:val="24"/>
        </w:rPr>
        <w:t xml:space="preserve"> </w:t>
      </w:r>
      <w:r w:rsidRPr="00A2203B">
        <w:rPr>
          <w:rFonts w:asciiTheme="minorHAnsi" w:hAnsiTheme="minorHAnsi"/>
          <w:w w:val="105"/>
          <w:sz w:val="24"/>
          <w:szCs w:val="24"/>
        </w:rPr>
        <w:t>called</w:t>
      </w:r>
      <w:r w:rsidRPr="00A2203B">
        <w:rPr>
          <w:rFonts w:asciiTheme="minorHAnsi" w:hAnsiTheme="minorHAnsi"/>
          <w:spacing w:val="50"/>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“contractor”) (Name of the contractor/s) from the demand under the terms and condition of 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contract, vide (Name  of the  Department)’s letter No.   Date</w:t>
      </w:r>
      <w:r w:rsidRPr="00A2203B">
        <w:rPr>
          <w:rFonts w:asciiTheme="minorHAnsi" w:hAnsiTheme="minorHAnsi"/>
          <w:w w:val="105"/>
          <w:sz w:val="24"/>
          <w:szCs w:val="24"/>
          <w:u w:val="single"/>
        </w:rPr>
        <w:t xml:space="preserve">      </w:t>
      </w:r>
      <w:proofErr w:type="gramStart"/>
      <w:r w:rsidRPr="00A2203B">
        <w:rPr>
          <w:rFonts w:asciiTheme="minorHAnsi" w:hAnsiTheme="minorHAnsi"/>
          <w:w w:val="105"/>
          <w:sz w:val="24"/>
          <w:szCs w:val="24"/>
        </w:rPr>
        <w:t>made  between</w:t>
      </w:r>
      <w:proofErr w:type="gramEnd"/>
      <w:r w:rsidRPr="00A2203B">
        <w:rPr>
          <w:rFonts w:asciiTheme="minorHAnsi" w:hAnsiTheme="minorHAnsi"/>
          <w:w w:val="105"/>
          <w:sz w:val="24"/>
          <w:szCs w:val="24"/>
        </w:rPr>
        <w:t xml:space="preserve">  the  contractors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Board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for</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execution</w:t>
      </w:r>
      <w:r w:rsidRPr="00A2203B">
        <w:rPr>
          <w:rFonts w:asciiTheme="minorHAnsi" w:hAnsiTheme="minorHAnsi"/>
          <w:spacing w:val="41"/>
          <w:w w:val="105"/>
          <w:sz w:val="24"/>
          <w:szCs w:val="24"/>
        </w:rPr>
        <w:t xml:space="preserve"> </w:t>
      </w:r>
      <w:r w:rsidRPr="00A2203B">
        <w:rPr>
          <w:rFonts w:asciiTheme="minorHAnsi" w:hAnsiTheme="minorHAnsi"/>
          <w:w w:val="105"/>
          <w:sz w:val="24"/>
          <w:szCs w:val="24"/>
        </w:rPr>
        <w:t>of</w:t>
      </w:r>
      <w:r w:rsidRPr="00A2203B">
        <w:rPr>
          <w:rFonts w:asciiTheme="minorHAnsi" w:hAnsiTheme="minorHAnsi"/>
          <w:w w:val="105"/>
          <w:sz w:val="24"/>
          <w:szCs w:val="24"/>
          <w:u w:val="single"/>
        </w:rPr>
        <w:tab/>
      </w:r>
      <w:r w:rsidRPr="00A2203B">
        <w:rPr>
          <w:rFonts w:asciiTheme="minorHAnsi" w:hAnsiTheme="minorHAnsi"/>
          <w:w w:val="105"/>
          <w:sz w:val="24"/>
          <w:szCs w:val="24"/>
        </w:rPr>
        <w:t>covered</w:t>
      </w:r>
      <w:r w:rsidRPr="00A2203B">
        <w:rPr>
          <w:rFonts w:asciiTheme="minorHAnsi" w:hAnsiTheme="minorHAnsi"/>
          <w:spacing w:val="37"/>
          <w:w w:val="105"/>
          <w:sz w:val="24"/>
          <w:szCs w:val="24"/>
        </w:rPr>
        <w:t xml:space="preserve"> </w:t>
      </w:r>
      <w:r w:rsidRPr="00A2203B">
        <w:rPr>
          <w:rFonts w:asciiTheme="minorHAnsi" w:hAnsiTheme="minorHAnsi"/>
          <w:w w:val="105"/>
          <w:sz w:val="24"/>
          <w:szCs w:val="24"/>
        </w:rPr>
        <w:t>under</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Tender</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No.</w:t>
      </w:r>
      <w:r w:rsidRPr="00A2203B">
        <w:rPr>
          <w:rFonts w:asciiTheme="minorHAnsi" w:hAnsiTheme="minorHAnsi"/>
          <w:w w:val="105"/>
          <w:sz w:val="24"/>
          <w:szCs w:val="24"/>
          <w:u w:val="single"/>
        </w:rPr>
        <w:t xml:space="preserve"> </w:t>
      </w:r>
      <w:r w:rsidRPr="00A2203B">
        <w:rPr>
          <w:rFonts w:asciiTheme="minorHAnsi" w:hAnsiTheme="minorHAnsi"/>
          <w:sz w:val="24"/>
          <w:szCs w:val="24"/>
          <w:u w:val="single"/>
        </w:rPr>
        <w:tab/>
      </w:r>
    </w:p>
    <w:p w14:paraId="7159DB3F" w14:textId="77777777" w:rsidR="005F2C69" w:rsidRPr="00A2203B" w:rsidRDefault="005F2C69" w:rsidP="005F2C69">
      <w:pPr>
        <w:tabs>
          <w:tab w:val="left" w:pos="5790"/>
          <w:tab w:val="left" w:pos="8951"/>
          <w:tab w:val="left" w:pos="9568"/>
        </w:tabs>
        <w:spacing w:line="247" w:lineRule="auto"/>
        <w:ind w:left="1193" w:right="1026" w:firstLine="129"/>
        <w:jc w:val="both"/>
        <w:rPr>
          <w:rFonts w:asciiTheme="minorHAnsi" w:hAnsiTheme="minorHAnsi"/>
          <w:sz w:val="24"/>
          <w:szCs w:val="24"/>
        </w:rPr>
      </w:pPr>
      <w:r>
        <w:rPr>
          <w:noProof/>
          <w:lang w:val="en-IN" w:eastAsia="en-IN"/>
        </w:rPr>
        <mc:AlternateContent>
          <mc:Choice Requires="wps">
            <w:drawing>
              <wp:anchor distT="0" distB="0" distL="114300" distR="114300" simplePos="0" relativeHeight="251665408" behindDoc="1" locked="0" layoutInCell="1" allowOverlap="1" wp14:anchorId="4C1388B9" wp14:editId="2470F8F3">
                <wp:simplePos x="0" y="0"/>
                <wp:positionH relativeFrom="page">
                  <wp:posOffset>1024255</wp:posOffset>
                </wp:positionH>
                <wp:positionV relativeFrom="paragraph">
                  <wp:posOffset>142240</wp:posOffset>
                </wp:positionV>
                <wp:extent cx="82550" cy="8890"/>
                <wp:effectExtent l="0" t="0" r="0" b="0"/>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43D76A32" id="Rectangle 83" o:spid="_x0000_s1026" style="position:absolute;margin-left:80.65pt;margin-top:11.2pt;width:6.5pt;height:.7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" fillcolor="black" stroked="f">
                <w10:wrap anchorx="page"/>
              </v:rect>
            </w:pict>
          </mc:Fallback>
        </mc:AlternateContent>
      </w:r>
      <w:r>
        <w:rPr>
          <w:noProof/>
          <w:lang w:val="en-IN" w:eastAsia="en-IN"/>
        </w:rPr>
        <mc:AlternateContent>
          <mc:Choice Requires="wps">
            <w:drawing>
              <wp:anchor distT="0" distB="0" distL="114300" distR="114300" simplePos="0" relativeHeight="251666432" behindDoc="1" locked="0" layoutInCell="1" allowOverlap="1" wp14:anchorId="1D0B50A8" wp14:editId="5621F05B">
                <wp:simplePos x="0" y="0"/>
                <wp:positionH relativeFrom="page">
                  <wp:posOffset>1437640</wp:posOffset>
                </wp:positionH>
                <wp:positionV relativeFrom="paragraph">
                  <wp:posOffset>142240</wp:posOffset>
                </wp:positionV>
                <wp:extent cx="41275" cy="6350"/>
                <wp:effectExtent l="0" t="0" r="0" b="0"/>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26A965E0" id="Rectangle 82" o:spid="_x0000_s1026" style="position:absolute;margin-left:113.2pt;margin-top:11.2pt;width:3.25pt;height:.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" fillcolor="black" stroked="f">
                <w10:wrap anchorx="page"/>
              </v:rect>
            </w:pict>
          </mc:Fallback>
        </mc:AlternateContent>
      </w:r>
      <w:r w:rsidRPr="00A2203B">
        <w:rPr>
          <w:rFonts w:asciiTheme="minorHAnsi" w:hAnsiTheme="minorHAnsi"/>
          <w:w w:val="105"/>
          <w:sz w:val="24"/>
          <w:szCs w:val="24"/>
        </w:rPr>
        <w:t>dated (hereinafter called “the said contract”) for the payment of Security Deposit in cash or</w:t>
      </w:r>
      <w:r w:rsidRPr="00A2203B">
        <w:rPr>
          <w:rFonts w:asciiTheme="minorHAnsi" w:hAnsiTheme="minorHAnsi"/>
          <w:spacing w:val="1"/>
          <w:w w:val="105"/>
          <w:sz w:val="24"/>
          <w:szCs w:val="24"/>
        </w:rPr>
        <w:t xml:space="preserve"> </w:t>
      </w:r>
      <w:proofErr w:type="spellStart"/>
      <w:r w:rsidRPr="00A2203B">
        <w:rPr>
          <w:rFonts w:asciiTheme="minorHAnsi" w:hAnsiTheme="minorHAnsi"/>
          <w:w w:val="105"/>
          <w:sz w:val="24"/>
          <w:szCs w:val="24"/>
        </w:rPr>
        <w:t>Lodgement</w:t>
      </w:r>
      <w:proofErr w:type="spellEnd"/>
      <w:r w:rsidRPr="00A2203B">
        <w:rPr>
          <w:rFonts w:asciiTheme="minorHAnsi" w:hAnsiTheme="minorHAnsi"/>
          <w:w w:val="105"/>
          <w:sz w:val="24"/>
          <w:szCs w:val="24"/>
        </w:rPr>
        <w:t xml:space="preserve"> of Government Promissory Loan Notes for the due fulfilment by the said contractors 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terms</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condition</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said</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contract,</w:t>
      </w:r>
      <w:r w:rsidRPr="00A2203B">
        <w:rPr>
          <w:rFonts w:asciiTheme="minorHAnsi" w:hAnsiTheme="minorHAnsi"/>
          <w:w w:val="105"/>
          <w:sz w:val="24"/>
          <w:szCs w:val="24"/>
        </w:rPr>
        <w:tab/>
        <w:t xml:space="preserve">on    </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 xml:space="preserve">production    </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of</w:t>
      </w:r>
      <w:r w:rsidRPr="00A2203B">
        <w:rPr>
          <w:rFonts w:asciiTheme="minorHAnsi" w:hAnsiTheme="minorHAnsi"/>
          <w:w w:val="105"/>
          <w:sz w:val="24"/>
          <w:szCs w:val="24"/>
        </w:rPr>
        <w:tab/>
        <w:t>a</w:t>
      </w:r>
      <w:r w:rsidRPr="00A2203B">
        <w:rPr>
          <w:rFonts w:asciiTheme="minorHAnsi" w:hAnsiTheme="minorHAnsi"/>
          <w:w w:val="105"/>
          <w:sz w:val="24"/>
          <w:szCs w:val="24"/>
        </w:rPr>
        <w:tab/>
        <w:t>bank</w:t>
      </w:r>
    </w:p>
    <w:p w14:paraId="1F3CEFFB" w14:textId="77777777" w:rsidR="005F2C69" w:rsidRPr="00A2203B" w:rsidRDefault="005F2C69" w:rsidP="005F2C69">
      <w:pPr>
        <w:tabs>
          <w:tab w:val="left" w:pos="3233"/>
          <w:tab w:val="left" w:pos="4985"/>
          <w:tab w:val="left" w:pos="6231"/>
          <w:tab w:val="left" w:pos="6512"/>
          <w:tab w:val="left" w:pos="7866"/>
          <w:tab w:val="left" w:pos="8442"/>
          <w:tab w:val="left" w:pos="8951"/>
          <w:tab w:val="left" w:pos="9772"/>
        </w:tabs>
        <w:spacing w:line="247" w:lineRule="auto"/>
        <w:ind w:left="1193" w:right="1031" w:firstLine="1173"/>
        <w:rPr>
          <w:rFonts w:asciiTheme="minorHAnsi" w:hAnsiTheme="minorHAnsi"/>
          <w:sz w:val="24"/>
          <w:szCs w:val="24"/>
        </w:rPr>
      </w:pPr>
      <w:r w:rsidRPr="00A2203B">
        <w:rPr>
          <w:rFonts w:asciiTheme="minorHAnsi" w:hAnsiTheme="minorHAnsi"/>
          <w:w w:val="105"/>
          <w:sz w:val="24"/>
          <w:szCs w:val="24"/>
        </w:rPr>
        <w:t>Guarantee</w:t>
      </w:r>
      <w:r w:rsidRPr="00A2203B">
        <w:rPr>
          <w:rFonts w:asciiTheme="minorHAnsi" w:hAnsiTheme="minorHAnsi"/>
          <w:spacing w:val="40"/>
          <w:w w:val="105"/>
          <w:sz w:val="24"/>
          <w:szCs w:val="24"/>
        </w:rPr>
        <w:t xml:space="preserve"> </w:t>
      </w:r>
      <w:r w:rsidRPr="00A2203B">
        <w:rPr>
          <w:rFonts w:asciiTheme="minorHAnsi" w:hAnsiTheme="minorHAnsi"/>
          <w:w w:val="105"/>
          <w:sz w:val="24"/>
          <w:szCs w:val="24"/>
        </w:rPr>
        <w:t>for</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Rs.</w:t>
      </w:r>
      <w:r w:rsidRPr="00A2203B">
        <w:rPr>
          <w:rFonts w:asciiTheme="minorHAnsi" w:hAnsiTheme="minorHAnsi"/>
          <w:w w:val="105"/>
          <w:sz w:val="24"/>
          <w:szCs w:val="24"/>
          <w:u w:val="single"/>
        </w:rPr>
        <w:tab/>
      </w:r>
      <w:r w:rsidRPr="00A2203B">
        <w:rPr>
          <w:rFonts w:asciiTheme="minorHAnsi" w:hAnsiTheme="minorHAnsi"/>
          <w:w w:val="105"/>
          <w:sz w:val="24"/>
          <w:szCs w:val="24"/>
          <w:u w:val="single"/>
        </w:rPr>
        <w:tab/>
      </w:r>
      <w:r w:rsidRPr="00A2203B">
        <w:rPr>
          <w:rFonts w:asciiTheme="minorHAnsi" w:hAnsiTheme="minorHAnsi"/>
          <w:w w:val="105"/>
          <w:sz w:val="24"/>
          <w:szCs w:val="24"/>
        </w:rPr>
        <w:t>(Rupees</w:t>
      </w:r>
      <w:r w:rsidRPr="00A2203B">
        <w:rPr>
          <w:rFonts w:asciiTheme="minorHAnsi" w:hAnsiTheme="minorHAnsi"/>
          <w:w w:val="105"/>
          <w:sz w:val="24"/>
          <w:szCs w:val="24"/>
          <w:u w:val="single"/>
        </w:rPr>
        <w:tab/>
      </w:r>
      <w:r w:rsidRPr="00A2203B">
        <w:rPr>
          <w:rFonts w:asciiTheme="minorHAnsi" w:hAnsiTheme="minorHAnsi"/>
          <w:w w:val="105"/>
          <w:sz w:val="24"/>
          <w:szCs w:val="24"/>
          <w:u w:val="single"/>
        </w:rPr>
        <w:tab/>
      </w:r>
      <w:proofErr w:type="gramStart"/>
      <w:r w:rsidRPr="00A2203B">
        <w:rPr>
          <w:rFonts w:asciiTheme="minorHAnsi" w:hAnsiTheme="minorHAnsi"/>
          <w:w w:val="105"/>
          <w:sz w:val="24"/>
          <w:szCs w:val="24"/>
          <w:u w:val="single"/>
        </w:rPr>
        <w:tab/>
      </w:r>
      <w:r w:rsidRPr="00A2203B">
        <w:rPr>
          <w:rFonts w:asciiTheme="minorHAnsi" w:hAnsiTheme="minorHAnsi"/>
          <w:w w:val="105"/>
          <w:sz w:val="24"/>
          <w:szCs w:val="24"/>
        </w:rPr>
        <w:t>)only</w:t>
      </w:r>
      <w:proofErr w:type="gramEnd"/>
      <w:r w:rsidRPr="00A2203B">
        <w:rPr>
          <w:rFonts w:asciiTheme="minorHAnsi" w:hAnsiTheme="minorHAnsi"/>
          <w:w w:val="105"/>
          <w:sz w:val="24"/>
          <w:szCs w:val="24"/>
        </w:rPr>
        <w:tab/>
      </w:r>
      <w:r w:rsidRPr="00A2203B">
        <w:rPr>
          <w:rFonts w:asciiTheme="minorHAnsi" w:hAnsiTheme="minorHAnsi"/>
          <w:spacing w:val="-5"/>
          <w:w w:val="105"/>
          <w:sz w:val="24"/>
          <w:szCs w:val="24"/>
        </w:rPr>
        <w:t>we,</w:t>
      </w:r>
      <w:r w:rsidRPr="00A2203B">
        <w:rPr>
          <w:rFonts w:asciiTheme="minorHAnsi" w:hAnsiTheme="minorHAnsi"/>
          <w:spacing w:val="-47"/>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(Name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the Bank</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Address)</w:t>
      </w:r>
      <w:r w:rsidRPr="00A2203B">
        <w:rPr>
          <w:rFonts w:asciiTheme="minorHAnsi" w:hAnsiTheme="minorHAnsi"/>
          <w:w w:val="105"/>
          <w:sz w:val="24"/>
          <w:szCs w:val="24"/>
          <w:u w:val="single"/>
        </w:rPr>
        <w:tab/>
      </w:r>
      <w:r w:rsidRPr="00A2203B">
        <w:rPr>
          <w:rFonts w:asciiTheme="minorHAnsi" w:hAnsiTheme="minorHAnsi"/>
          <w:w w:val="105"/>
          <w:sz w:val="24"/>
          <w:szCs w:val="24"/>
          <w:u w:val="single"/>
        </w:rPr>
        <w:tab/>
      </w:r>
      <w:r w:rsidRPr="00A2203B">
        <w:rPr>
          <w:rFonts w:asciiTheme="minorHAnsi" w:hAnsiTheme="minorHAnsi"/>
          <w:w w:val="105"/>
          <w:sz w:val="24"/>
          <w:szCs w:val="24"/>
          <w:u w:val="single"/>
        </w:rPr>
        <w:tab/>
      </w:r>
      <w:r w:rsidRPr="00A2203B">
        <w:rPr>
          <w:rFonts w:asciiTheme="minorHAnsi" w:hAnsiTheme="minorHAnsi"/>
          <w:spacing w:val="-1"/>
          <w:w w:val="105"/>
          <w:sz w:val="24"/>
          <w:szCs w:val="24"/>
        </w:rPr>
        <w:t>hereinafter</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referred</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as</w:t>
      </w:r>
      <w:r w:rsidRPr="00A2203B">
        <w:rPr>
          <w:rFonts w:asciiTheme="minorHAnsi" w:hAnsiTheme="minorHAnsi"/>
          <w:spacing w:val="-14"/>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Bank”)</w:t>
      </w:r>
      <w:r w:rsidRPr="00A2203B">
        <w:rPr>
          <w:rFonts w:asciiTheme="minorHAnsi" w:hAnsiTheme="minorHAnsi"/>
          <w:spacing w:val="-13"/>
          <w:w w:val="105"/>
          <w:sz w:val="24"/>
          <w:szCs w:val="24"/>
        </w:rPr>
        <w:t xml:space="preserve"> </w:t>
      </w:r>
      <w:r w:rsidRPr="00A2203B">
        <w:rPr>
          <w:rFonts w:asciiTheme="minorHAnsi" w:hAnsiTheme="minorHAnsi"/>
          <w:w w:val="105"/>
          <w:sz w:val="24"/>
          <w:szCs w:val="24"/>
        </w:rPr>
        <w:t>at</w:t>
      </w:r>
      <w:r w:rsidRPr="00A2203B">
        <w:rPr>
          <w:rFonts w:asciiTheme="minorHAnsi" w:hAnsiTheme="minorHAnsi"/>
          <w:spacing w:val="-47"/>
          <w:w w:val="105"/>
          <w:sz w:val="24"/>
          <w:szCs w:val="24"/>
        </w:rPr>
        <w:t xml:space="preserve"> </w:t>
      </w:r>
      <w:r w:rsidRPr="00A2203B">
        <w:rPr>
          <w:rFonts w:asciiTheme="minorHAnsi" w:hAnsiTheme="minorHAnsi"/>
          <w:w w:val="105"/>
          <w:sz w:val="24"/>
          <w:szCs w:val="24"/>
        </w:rPr>
        <w:t>the request of the contractors do hereby undertake to pay to the Board an amount not exceeding</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Rs.</w:t>
      </w:r>
      <w:r w:rsidRPr="00A2203B">
        <w:rPr>
          <w:rFonts w:asciiTheme="minorHAnsi" w:hAnsiTheme="minorHAnsi"/>
          <w:w w:val="105"/>
          <w:sz w:val="24"/>
          <w:szCs w:val="24"/>
          <w:u w:val="single"/>
        </w:rPr>
        <w:tab/>
      </w:r>
      <w:r w:rsidRPr="00A2203B">
        <w:rPr>
          <w:rFonts w:asciiTheme="minorHAnsi" w:hAnsiTheme="minorHAnsi"/>
          <w:w w:val="105"/>
          <w:sz w:val="24"/>
          <w:szCs w:val="24"/>
        </w:rPr>
        <w:t>(Rupees</w:t>
      </w:r>
      <w:r w:rsidRPr="00A2203B">
        <w:rPr>
          <w:rFonts w:asciiTheme="minorHAnsi" w:hAnsiTheme="minorHAnsi"/>
          <w:w w:val="105"/>
          <w:sz w:val="24"/>
          <w:szCs w:val="24"/>
          <w:u w:val="single"/>
        </w:rPr>
        <w:tab/>
      </w:r>
      <w:r w:rsidRPr="00A2203B">
        <w:rPr>
          <w:rFonts w:asciiTheme="minorHAnsi" w:hAnsiTheme="minorHAnsi"/>
          <w:w w:val="105"/>
          <w:sz w:val="24"/>
          <w:szCs w:val="24"/>
        </w:rPr>
        <w:t>) only against any loss or damage caused to or suffered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by 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Board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by reason</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w:t>
      </w:r>
      <w:r w:rsidRPr="00A2203B">
        <w:rPr>
          <w:rFonts w:asciiTheme="minorHAnsi" w:hAnsiTheme="minorHAnsi"/>
          <w:w w:val="105"/>
          <w:sz w:val="24"/>
          <w:szCs w:val="24"/>
        </w:rPr>
        <w:tab/>
        <w:t>any</w:t>
      </w:r>
      <w:r w:rsidRPr="00A2203B">
        <w:rPr>
          <w:rFonts w:asciiTheme="minorHAnsi" w:hAnsiTheme="minorHAnsi"/>
          <w:w w:val="105"/>
          <w:sz w:val="24"/>
          <w:szCs w:val="24"/>
        </w:rPr>
        <w:tab/>
        <w:t>breach</w:t>
      </w:r>
      <w:r w:rsidRPr="00A2203B">
        <w:rPr>
          <w:rFonts w:asciiTheme="minorHAnsi" w:hAnsiTheme="minorHAnsi"/>
          <w:w w:val="105"/>
          <w:sz w:val="24"/>
          <w:szCs w:val="24"/>
        </w:rPr>
        <w:tab/>
        <w:t>by</w:t>
      </w:r>
      <w:r w:rsidRPr="00A2203B">
        <w:rPr>
          <w:rFonts w:asciiTheme="minorHAnsi" w:hAnsiTheme="minorHAnsi"/>
          <w:w w:val="105"/>
          <w:sz w:val="24"/>
          <w:szCs w:val="24"/>
        </w:rPr>
        <w:tab/>
        <w:t>the contractors 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any 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terms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conditions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said contract.</w:t>
      </w:r>
    </w:p>
    <w:p w14:paraId="7FCF3FD4" w14:textId="77777777" w:rsidR="005F2C69" w:rsidRPr="00A2203B" w:rsidRDefault="005F2C69" w:rsidP="00A41C69">
      <w:pPr>
        <w:pStyle w:val="ListParagraph"/>
        <w:numPr>
          <w:ilvl w:val="0"/>
          <w:numId w:val="28"/>
        </w:numPr>
        <w:tabs>
          <w:tab w:val="left" w:pos="1475"/>
          <w:tab w:val="left" w:pos="6320"/>
          <w:tab w:val="left" w:pos="8985"/>
        </w:tabs>
        <w:spacing w:line="235" w:lineRule="auto"/>
        <w:ind w:right="1059" w:firstLine="0"/>
        <w:rPr>
          <w:rFonts w:asciiTheme="minorHAnsi" w:hAnsiTheme="minorHAnsi"/>
          <w:sz w:val="24"/>
          <w:szCs w:val="24"/>
        </w:rPr>
      </w:pPr>
      <w:r w:rsidRPr="00A2203B">
        <w:rPr>
          <w:rFonts w:asciiTheme="minorHAnsi" w:hAnsiTheme="minorHAnsi"/>
          <w:w w:val="105"/>
          <w:sz w:val="24"/>
          <w:szCs w:val="24"/>
        </w:rPr>
        <w:t>We,</w:t>
      </w:r>
      <w:r w:rsidRPr="00A2203B">
        <w:rPr>
          <w:rFonts w:asciiTheme="minorHAnsi" w:hAnsiTheme="minorHAnsi"/>
          <w:w w:val="105"/>
          <w:sz w:val="24"/>
          <w:szCs w:val="24"/>
          <w:u w:val="single"/>
        </w:rPr>
        <w:tab/>
      </w:r>
      <w:r w:rsidRPr="00A2203B">
        <w:rPr>
          <w:rFonts w:asciiTheme="minorHAnsi" w:hAnsiTheme="minorHAnsi"/>
          <w:w w:val="105"/>
          <w:sz w:val="24"/>
          <w:szCs w:val="24"/>
        </w:rPr>
        <w:t>(Name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Bank)</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(Name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Branch),</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do</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hereby Undertake to pay the amount due and payable under this guarantee without any demur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merely on a demand from the Board starting that the amount claimed is due by way of loss or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damage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caused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which</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would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caused to</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suffered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Board by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reason 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contractors failure to perform the said contract. Any such demand made on the Bank shall be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conclusive</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as</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regards</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amount</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due</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payable</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by</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Bank</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under</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this</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Guarantee.</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However,</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our</w:t>
      </w:r>
      <w:r w:rsidRPr="00A2203B">
        <w:rPr>
          <w:rFonts w:asciiTheme="minorHAnsi" w:hAnsiTheme="minorHAnsi"/>
          <w:spacing w:val="-47"/>
          <w:w w:val="105"/>
          <w:sz w:val="24"/>
          <w:szCs w:val="24"/>
        </w:rPr>
        <w:t xml:space="preserve"> </w:t>
      </w:r>
      <w:r w:rsidRPr="00A2203B">
        <w:rPr>
          <w:rFonts w:asciiTheme="minorHAnsi" w:hAnsiTheme="minorHAnsi"/>
          <w:w w:val="105"/>
          <w:sz w:val="24"/>
          <w:szCs w:val="24"/>
        </w:rPr>
        <w:t>liability</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under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this</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guarantee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shall</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be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restricted</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any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amount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not</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exceeding</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Rs.</w:t>
      </w:r>
      <w:r w:rsidRPr="00A2203B">
        <w:rPr>
          <w:rFonts w:asciiTheme="minorHAnsi" w:hAnsiTheme="minorHAnsi"/>
          <w:w w:val="105"/>
          <w:sz w:val="24"/>
          <w:szCs w:val="24"/>
          <w:u w:val="single"/>
        </w:rPr>
        <w:tab/>
      </w:r>
      <w:r w:rsidRPr="00A2203B">
        <w:rPr>
          <w:rFonts w:asciiTheme="minorHAnsi" w:hAnsiTheme="minorHAnsi"/>
          <w:w w:val="105"/>
          <w:sz w:val="24"/>
          <w:szCs w:val="24"/>
        </w:rPr>
        <w:t>(Rupees</w:t>
      </w:r>
    </w:p>
    <w:p w14:paraId="4CD0AB70" w14:textId="77777777" w:rsidR="005F2C69" w:rsidRPr="00A2203B" w:rsidRDefault="005F2C69" w:rsidP="005F2C69">
      <w:pPr>
        <w:spacing w:before="5" w:line="253" w:lineRule="exact"/>
        <w:ind w:left="1234"/>
        <w:rPr>
          <w:rFonts w:asciiTheme="minorHAnsi" w:hAnsiTheme="minorHAnsi"/>
          <w:sz w:val="24"/>
          <w:szCs w:val="24"/>
        </w:rPr>
      </w:pPr>
      <w:r>
        <w:rPr>
          <w:noProof/>
          <w:lang w:val="en-IN" w:eastAsia="en-IN"/>
        </w:rPr>
        <mc:AlternateContent>
          <mc:Choice Requires="wps">
            <w:drawing>
              <wp:anchor distT="0" distB="0" distL="114300" distR="114300" simplePos="0" relativeHeight="251661312" behindDoc="0" locked="0" layoutInCell="1" allowOverlap="1" wp14:anchorId="6F0EBD28" wp14:editId="237B892A">
                <wp:simplePos x="0" y="0"/>
                <wp:positionH relativeFrom="page">
                  <wp:posOffset>1024255</wp:posOffset>
                </wp:positionH>
                <wp:positionV relativeFrom="paragraph">
                  <wp:posOffset>140970</wp:posOffset>
                </wp:positionV>
                <wp:extent cx="26035" cy="8890"/>
                <wp:effectExtent l="0" t="0" r="0" b="0"/>
                <wp:wrapNone/>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28774B59" id="Rectangle 81" o:spid="_x0000_s1026" style="position:absolute;margin-left:80.65pt;margin-top:11.1pt;width:2.05pt;height:.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" fillcolor="black" stroked="f">
                <w10:wrap anchorx="page"/>
              </v:rect>
            </w:pict>
          </mc:Fallback>
        </mc:AlternateContent>
      </w:r>
      <w:proofErr w:type="gramStart"/>
      <w:r w:rsidRPr="00A2203B">
        <w:rPr>
          <w:rFonts w:asciiTheme="minorHAnsi" w:hAnsiTheme="minorHAnsi"/>
          <w:w w:val="105"/>
          <w:sz w:val="24"/>
          <w:szCs w:val="24"/>
        </w:rPr>
        <w:t>)only</w:t>
      </w:r>
      <w:proofErr w:type="gramEnd"/>
      <w:r w:rsidRPr="00A2203B">
        <w:rPr>
          <w:rFonts w:asciiTheme="minorHAnsi" w:hAnsiTheme="minorHAnsi"/>
          <w:w w:val="105"/>
          <w:sz w:val="24"/>
          <w:szCs w:val="24"/>
        </w:rPr>
        <w:t>.</w:t>
      </w:r>
    </w:p>
    <w:p w14:paraId="7C4DD89A" w14:textId="77777777" w:rsidR="005F2C69" w:rsidRPr="00A2203B" w:rsidRDefault="005F2C69" w:rsidP="00A41C69">
      <w:pPr>
        <w:pStyle w:val="ListParagraph"/>
        <w:numPr>
          <w:ilvl w:val="0"/>
          <w:numId w:val="28"/>
        </w:numPr>
        <w:tabs>
          <w:tab w:val="left" w:pos="1410"/>
          <w:tab w:val="left" w:pos="4018"/>
        </w:tabs>
        <w:spacing w:line="247" w:lineRule="auto"/>
        <w:ind w:right="1060" w:firstLine="0"/>
        <w:rPr>
          <w:rFonts w:asciiTheme="minorHAnsi" w:hAnsiTheme="minorHAnsi"/>
          <w:sz w:val="24"/>
          <w:szCs w:val="24"/>
        </w:rPr>
      </w:pPr>
      <w:r w:rsidRPr="00A2203B">
        <w:rPr>
          <w:rFonts w:asciiTheme="minorHAnsi" w:hAnsiTheme="minorHAnsi"/>
          <w:w w:val="105"/>
          <w:sz w:val="24"/>
          <w:szCs w:val="24"/>
        </w:rPr>
        <w:t>We,</w:t>
      </w:r>
      <w:r w:rsidRPr="00A2203B">
        <w:rPr>
          <w:rFonts w:asciiTheme="minorHAnsi" w:hAnsiTheme="minorHAnsi"/>
          <w:w w:val="105"/>
          <w:sz w:val="24"/>
          <w:szCs w:val="24"/>
          <w:u w:val="single"/>
        </w:rPr>
        <w:tab/>
      </w:r>
      <w:r w:rsidRPr="00A2203B">
        <w:rPr>
          <w:rFonts w:asciiTheme="minorHAnsi" w:hAnsiTheme="minorHAnsi"/>
          <w:w w:val="105"/>
          <w:sz w:val="24"/>
          <w:szCs w:val="24"/>
        </w:rPr>
        <w:t>(Name of Bank and Branch), undertake to pay to the Board any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money</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so</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demanded</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notwithstanding</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any</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dispute</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disputes</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raised</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by</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contractor(s)</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in</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any</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suit</w:t>
      </w:r>
      <w:r w:rsidRPr="00A2203B">
        <w:rPr>
          <w:rFonts w:asciiTheme="minorHAnsi" w:hAnsiTheme="minorHAnsi"/>
          <w:spacing w:val="-48"/>
          <w:w w:val="105"/>
          <w:sz w:val="24"/>
          <w:szCs w:val="24"/>
        </w:rPr>
        <w:t xml:space="preserve"> </w:t>
      </w:r>
      <w:r w:rsidRPr="00A2203B">
        <w:rPr>
          <w:rFonts w:asciiTheme="minorHAnsi" w:hAnsiTheme="minorHAnsi"/>
          <w:w w:val="105"/>
          <w:sz w:val="24"/>
          <w:szCs w:val="24"/>
        </w:rPr>
        <w:t>or proceeding pending before any Court or Tribunal relating thereto our liability under this present</w:t>
      </w:r>
      <w:r w:rsidRPr="00A2203B">
        <w:rPr>
          <w:rFonts w:asciiTheme="minorHAnsi" w:hAnsiTheme="minorHAnsi"/>
          <w:spacing w:val="-47"/>
          <w:w w:val="105"/>
          <w:sz w:val="24"/>
          <w:szCs w:val="24"/>
        </w:rPr>
        <w:t xml:space="preserve"> </w:t>
      </w:r>
      <w:r w:rsidRPr="00A2203B">
        <w:rPr>
          <w:rFonts w:asciiTheme="minorHAnsi" w:hAnsiTheme="minorHAnsi"/>
          <w:w w:val="105"/>
          <w:sz w:val="24"/>
          <w:szCs w:val="24"/>
        </w:rPr>
        <w:t>being absolute and unequivocal. The payment so made by us under this bond shall be a valid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discharge</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our</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liability</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for</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payment</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there</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under</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Contractor(s)</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shall</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have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no</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claim</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against</w:t>
      </w:r>
    </w:p>
    <w:p w14:paraId="517B81E2" w14:textId="77777777" w:rsidR="005F2C69" w:rsidRDefault="005F2C69" w:rsidP="005F2C69">
      <w:pPr>
        <w:spacing w:line="247" w:lineRule="auto"/>
        <w:jc w:val="both"/>
        <w:rPr>
          <w:rFonts w:asciiTheme="minorHAnsi" w:hAnsiTheme="minorHAnsi"/>
          <w:sz w:val="24"/>
          <w:szCs w:val="24"/>
        </w:rPr>
      </w:pPr>
    </w:p>
    <w:p w14:paraId="0A329159" w14:textId="77777777" w:rsidR="005F2C69" w:rsidRPr="00A2203B" w:rsidRDefault="005F2C69" w:rsidP="005F2C69">
      <w:pPr>
        <w:pStyle w:val="BodyText"/>
        <w:spacing w:before="10"/>
        <w:rPr>
          <w:rFonts w:asciiTheme="minorHAnsi" w:hAnsiTheme="minorHAnsi"/>
          <w:sz w:val="24"/>
          <w:szCs w:val="24"/>
        </w:rPr>
      </w:pPr>
    </w:p>
    <w:p w14:paraId="50FEB96E" w14:textId="77777777" w:rsidR="005F2C69" w:rsidRPr="00A2203B" w:rsidRDefault="005F2C69" w:rsidP="005F2C69">
      <w:pPr>
        <w:spacing w:before="58"/>
        <w:ind w:left="1193"/>
        <w:jc w:val="both"/>
        <w:rPr>
          <w:rFonts w:asciiTheme="minorHAnsi" w:hAnsiTheme="minorHAnsi"/>
          <w:sz w:val="24"/>
          <w:szCs w:val="24"/>
        </w:rPr>
      </w:pPr>
      <w:r w:rsidRPr="00A2203B">
        <w:rPr>
          <w:rFonts w:asciiTheme="minorHAnsi" w:hAnsiTheme="minorHAnsi"/>
          <w:spacing w:val="-1"/>
          <w:w w:val="105"/>
          <w:sz w:val="24"/>
          <w:szCs w:val="24"/>
        </w:rPr>
        <w:t>us</w:t>
      </w:r>
      <w:r w:rsidRPr="00A2203B">
        <w:rPr>
          <w:rFonts w:asciiTheme="minorHAnsi" w:hAnsiTheme="minorHAnsi"/>
          <w:spacing w:val="-9"/>
          <w:w w:val="105"/>
          <w:sz w:val="24"/>
          <w:szCs w:val="24"/>
        </w:rPr>
        <w:t xml:space="preserve"> </w:t>
      </w:r>
      <w:r w:rsidRPr="00A2203B">
        <w:rPr>
          <w:rFonts w:asciiTheme="minorHAnsi" w:hAnsiTheme="minorHAnsi"/>
          <w:spacing w:val="-1"/>
          <w:w w:val="105"/>
          <w:sz w:val="24"/>
          <w:szCs w:val="24"/>
        </w:rPr>
        <w:t>for</w:t>
      </w:r>
      <w:r w:rsidRPr="00A2203B">
        <w:rPr>
          <w:rFonts w:asciiTheme="minorHAnsi" w:hAnsiTheme="minorHAnsi"/>
          <w:spacing w:val="-10"/>
          <w:w w:val="105"/>
          <w:sz w:val="24"/>
          <w:szCs w:val="24"/>
        </w:rPr>
        <w:t xml:space="preserve"> </w:t>
      </w:r>
      <w:r w:rsidRPr="00A2203B">
        <w:rPr>
          <w:rFonts w:asciiTheme="minorHAnsi" w:hAnsiTheme="minorHAnsi"/>
          <w:spacing w:val="-1"/>
          <w:w w:val="105"/>
          <w:sz w:val="24"/>
          <w:szCs w:val="24"/>
        </w:rPr>
        <w:t>making</w:t>
      </w:r>
      <w:r w:rsidRPr="00A2203B">
        <w:rPr>
          <w:rFonts w:asciiTheme="minorHAnsi" w:hAnsiTheme="minorHAnsi"/>
          <w:spacing w:val="-12"/>
          <w:w w:val="105"/>
          <w:sz w:val="24"/>
          <w:szCs w:val="24"/>
        </w:rPr>
        <w:t xml:space="preserve"> </w:t>
      </w:r>
      <w:r w:rsidRPr="00A2203B">
        <w:rPr>
          <w:rFonts w:asciiTheme="minorHAnsi" w:hAnsiTheme="minorHAnsi"/>
          <w:spacing w:val="-1"/>
          <w:w w:val="105"/>
          <w:sz w:val="24"/>
          <w:szCs w:val="24"/>
        </w:rPr>
        <w:t>such</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payment</w:t>
      </w:r>
    </w:p>
    <w:p w14:paraId="571C9058" w14:textId="77777777" w:rsidR="005F2C69" w:rsidRPr="00A2203B" w:rsidRDefault="005F2C69" w:rsidP="00A41C69">
      <w:pPr>
        <w:pStyle w:val="ListParagraph"/>
        <w:numPr>
          <w:ilvl w:val="0"/>
          <w:numId w:val="28"/>
        </w:numPr>
        <w:tabs>
          <w:tab w:val="left" w:pos="1410"/>
          <w:tab w:val="left" w:pos="4174"/>
        </w:tabs>
        <w:spacing w:before="118" w:line="247" w:lineRule="auto"/>
        <w:ind w:right="1057" w:firstLine="0"/>
        <w:rPr>
          <w:rFonts w:asciiTheme="minorHAnsi" w:hAnsiTheme="minorHAnsi"/>
          <w:sz w:val="24"/>
          <w:szCs w:val="24"/>
        </w:rPr>
      </w:pPr>
      <w:r w:rsidRPr="00A2203B">
        <w:rPr>
          <w:rFonts w:asciiTheme="minorHAnsi" w:hAnsiTheme="minorHAnsi"/>
          <w:w w:val="105"/>
          <w:sz w:val="24"/>
          <w:szCs w:val="24"/>
        </w:rPr>
        <w:t>We,</w:t>
      </w:r>
      <w:r w:rsidRPr="00A2203B">
        <w:rPr>
          <w:rFonts w:asciiTheme="minorHAnsi" w:hAnsiTheme="minorHAnsi"/>
          <w:w w:val="105"/>
          <w:sz w:val="24"/>
          <w:szCs w:val="24"/>
          <w:u w:val="single"/>
        </w:rPr>
        <w:tab/>
      </w:r>
      <w:r w:rsidRPr="00A2203B">
        <w:rPr>
          <w:rFonts w:asciiTheme="minorHAnsi" w:hAnsiTheme="minorHAnsi"/>
          <w:w w:val="105"/>
          <w:sz w:val="24"/>
          <w:szCs w:val="24"/>
        </w:rPr>
        <w:t>(Name</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Bank</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Branch),</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further</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agree</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with</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Board</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that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47"/>
          <w:w w:val="105"/>
          <w:sz w:val="24"/>
          <w:szCs w:val="24"/>
        </w:rPr>
        <w:t xml:space="preserve"> </w:t>
      </w:r>
      <w:r w:rsidRPr="00A2203B">
        <w:rPr>
          <w:rFonts w:asciiTheme="minorHAnsi" w:hAnsiTheme="minorHAnsi"/>
          <w:w w:val="105"/>
          <w:sz w:val="24"/>
          <w:szCs w:val="24"/>
        </w:rPr>
        <w:t>guarantee herein contained shall remain in full force and effect during the period that would be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taken for performance of the said contract and that it shall continue to been forceable till all 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dues</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Board</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under</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12"/>
          <w:w w:val="105"/>
          <w:sz w:val="24"/>
          <w:szCs w:val="24"/>
        </w:rPr>
        <w:t xml:space="preserve"> </w:t>
      </w:r>
      <w:r w:rsidRPr="00A2203B">
        <w:rPr>
          <w:rFonts w:asciiTheme="minorHAnsi" w:hAnsiTheme="minorHAnsi"/>
          <w:w w:val="105"/>
          <w:sz w:val="24"/>
          <w:szCs w:val="24"/>
        </w:rPr>
        <w:t>by</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virtue</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24"/>
          <w:w w:val="105"/>
          <w:sz w:val="24"/>
          <w:szCs w:val="24"/>
        </w:rPr>
        <w:t xml:space="preserve"> </w:t>
      </w:r>
      <w:r w:rsidRPr="00A2203B">
        <w:rPr>
          <w:rFonts w:asciiTheme="minorHAnsi" w:hAnsiTheme="minorHAnsi"/>
          <w:w w:val="105"/>
          <w:sz w:val="24"/>
          <w:szCs w:val="24"/>
        </w:rPr>
        <w:t>said</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contract</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have</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been</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fully</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paid</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13"/>
          <w:w w:val="105"/>
          <w:sz w:val="24"/>
          <w:szCs w:val="24"/>
        </w:rPr>
        <w:t xml:space="preserve"> </w:t>
      </w:r>
      <w:r w:rsidRPr="00A2203B">
        <w:rPr>
          <w:rFonts w:asciiTheme="minorHAnsi" w:hAnsiTheme="minorHAnsi"/>
          <w:w w:val="105"/>
          <w:sz w:val="24"/>
          <w:szCs w:val="24"/>
        </w:rPr>
        <w:t>its</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claims</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satisfied</w:t>
      </w:r>
      <w:r w:rsidRPr="00A2203B">
        <w:rPr>
          <w:rFonts w:asciiTheme="minorHAnsi" w:hAnsiTheme="minorHAnsi"/>
          <w:spacing w:val="-48"/>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discharged</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till</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the</w:t>
      </w:r>
      <w:r w:rsidRPr="00A2203B">
        <w:rPr>
          <w:rFonts w:asciiTheme="minorHAnsi" w:hAnsiTheme="minorHAnsi"/>
          <w:w w:val="105"/>
          <w:sz w:val="24"/>
          <w:szCs w:val="24"/>
          <w:u w:val="single"/>
        </w:rPr>
        <w:tab/>
      </w:r>
      <w:r w:rsidRPr="00A2203B">
        <w:rPr>
          <w:rFonts w:asciiTheme="minorHAnsi" w:hAnsiTheme="minorHAnsi"/>
          <w:w w:val="105"/>
          <w:sz w:val="24"/>
          <w:szCs w:val="24"/>
        </w:rPr>
        <w:t>(Name</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user</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department)</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said</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certifies</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that</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terms</w:t>
      </w:r>
      <w:r w:rsidRPr="00A2203B">
        <w:rPr>
          <w:rFonts w:asciiTheme="minorHAnsi" w:hAnsiTheme="minorHAnsi"/>
          <w:spacing w:val="-48"/>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conditions</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said</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contract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have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been</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fully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properly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carried</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out</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by</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said</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Contractors</w:t>
      </w:r>
      <w:r w:rsidRPr="00A2203B">
        <w:rPr>
          <w:rFonts w:asciiTheme="minorHAnsi" w:hAnsiTheme="minorHAnsi"/>
          <w:spacing w:val="-47"/>
          <w:w w:val="105"/>
          <w:sz w:val="24"/>
          <w:szCs w:val="24"/>
        </w:rPr>
        <w:t xml:space="preserve"> </w:t>
      </w:r>
      <w:r w:rsidRPr="00A2203B">
        <w:rPr>
          <w:rFonts w:asciiTheme="minorHAnsi" w:hAnsiTheme="minorHAnsi"/>
          <w:w w:val="105"/>
          <w:sz w:val="24"/>
          <w:szCs w:val="24"/>
        </w:rPr>
        <w:t>and accordingly discharge this guarantee. PROVIDED HOWEVER that the Bank shall at the request</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 the Board but at the cost of the Contractors, renew or extend this guarantee for such further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period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periods as the</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Board may require from</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time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time.</w:t>
      </w:r>
    </w:p>
    <w:p w14:paraId="7DDA6292" w14:textId="77777777" w:rsidR="005F2C69" w:rsidRPr="00A2203B" w:rsidRDefault="005F2C69" w:rsidP="00A41C69">
      <w:pPr>
        <w:pStyle w:val="ListParagraph"/>
        <w:numPr>
          <w:ilvl w:val="0"/>
          <w:numId w:val="28"/>
        </w:numPr>
        <w:tabs>
          <w:tab w:val="left" w:pos="1410"/>
          <w:tab w:val="left" w:pos="4222"/>
        </w:tabs>
        <w:spacing w:before="109" w:line="247" w:lineRule="auto"/>
        <w:ind w:right="1059" w:firstLine="0"/>
        <w:rPr>
          <w:rFonts w:asciiTheme="minorHAnsi" w:hAnsiTheme="minorHAnsi"/>
          <w:sz w:val="24"/>
          <w:szCs w:val="24"/>
        </w:rPr>
      </w:pPr>
      <w:r w:rsidRPr="00A2203B">
        <w:rPr>
          <w:rFonts w:asciiTheme="minorHAnsi" w:hAnsiTheme="minorHAnsi"/>
          <w:w w:val="105"/>
          <w:sz w:val="24"/>
          <w:szCs w:val="24"/>
        </w:rPr>
        <w:t>We,</w:t>
      </w:r>
      <w:r w:rsidRPr="00A2203B">
        <w:rPr>
          <w:rFonts w:asciiTheme="minorHAnsi" w:hAnsiTheme="minorHAnsi"/>
          <w:w w:val="105"/>
          <w:sz w:val="24"/>
          <w:szCs w:val="24"/>
          <w:u w:val="single"/>
        </w:rPr>
        <w:tab/>
      </w:r>
      <w:r w:rsidRPr="00A2203B">
        <w:rPr>
          <w:rFonts w:asciiTheme="minorHAnsi" w:hAnsiTheme="minorHAnsi"/>
          <w:w w:val="105"/>
          <w:sz w:val="24"/>
          <w:szCs w:val="24"/>
        </w:rPr>
        <w:t>(Name</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Bank</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10"/>
          <w:w w:val="105"/>
          <w:sz w:val="24"/>
          <w:szCs w:val="24"/>
        </w:rPr>
        <w:t xml:space="preserve"> </w:t>
      </w:r>
      <w:r w:rsidRPr="00A2203B">
        <w:rPr>
          <w:rFonts w:asciiTheme="minorHAnsi" w:hAnsiTheme="minorHAnsi"/>
          <w:w w:val="105"/>
          <w:sz w:val="24"/>
          <w:szCs w:val="24"/>
        </w:rPr>
        <w:t>Branch),</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further</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agree</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with</w:t>
      </w:r>
      <w:r w:rsidRPr="00A2203B">
        <w:rPr>
          <w:rFonts w:asciiTheme="minorHAnsi" w:hAnsiTheme="minorHAnsi"/>
          <w:spacing w:val="-11"/>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Board</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that</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47"/>
          <w:w w:val="105"/>
          <w:sz w:val="24"/>
          <w:szCs w:val="24"/>
        </w:rPr>
        <w:t xml:space="preserve"> </w:t>
      </w:r>
      <w:r w:rsidRPr="00A2203B">
        <w:rPr>
          <w:rFonts w:asciiTheme="minorHAnsi" w:hAnsiTheme="minorHAnsi"/>
          <w:w w:val="105"/>
          <w:sz w:val="24"/>
          <w:szCs w:val="24"/>
        </w:rPr>
        <w:t>Board shall have the fullest liberty without our consent and without affecting in any manner our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obligations hereunder to vary any of the terms and conditions of the said contract or to extend the</w:t>
      </w:r>
      <w:r w:rsidRPr="00A2203B">
        <w:rPr>
          <w:rFonts w:asciiTheme="minorHAnsi" w:hAnsiTheme="minorHAnsi"/>
          <w:spacing w:val="-47"/>
          <w:w w:val="105"/>
          <w:sz w:val="24"/>
          <w:szCs w:val="24"/>
        </w:rPr>
        <w:t xml:space="preserve"> </w:t>
      </w:r>
      <w:r w:rsidRPr="00A2203B">
        <w:rPr>
          <w:rFonts w:asciiTheme="minorHAnsi" w:hAnsiTheme="minorHAnsi"/>
          <w:w w:val="105"/>
          <w:sz w:val="24"/>
          <w:szCs w:val="24"/>
        </w:rPr>
        <w:t>time of performance by the said contract or to extend the time of performance by the said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Contractors from time to time or to postpone for any time or from time to time any of the powers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exercisable by the board against the said Contractors and to forebear or enforce any of the terms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conditions</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relating</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to</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the</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said</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contract</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we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shall</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not</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be</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relieved</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from</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our</w:t>
      </w:r>
      <w:r w:rsidRPr="00A2203B">
        <w:rPr>
          <w:rFonts w:asciiTheme="minorHAnsi" w:hAnsiTheme="minorHAnsi"/>
          <w:spacing w:val="-8"/>
          <w:w w:val="105"/>
          <w:sz w:val="24"/>
          <w:szCs w:val="24"/>
        </w:rPr>
        <w:t xml:space="preserve"> </w:t>
      </w:r>
      <w:r w:rsidRPr="00A2203B">
        <w:rPr>
          <w:rFonts w:asciiTheme="minorHAnsi" w:hAnsiTheme="minorHAnsi"/>
          <w:w w:val="105"/>
          <w:sz w:val="24"/>
          <w:szCs w:val="24"/>
        </w:rPr>
        <w:t>liability by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reason</w:t>
      </w:r>
      <w:r w:rsidRPr="00A2203B">
        <w:rPr>
          <w:rFonts w:asciiTheme="minorHAnsi" w:hAnsiTheme="minorHAnsi"/>
          <w:spacing w:val="-48"/>
          <w:w w:val="105"/>
          <w:sz w:val="24"/>
          <w:szCs w:val="24"/>
        </w:rPr>
        <w:t xml:space="preserve"> </w:t>
      </w:r>
      <w:r w:rsidRPr="00A2203B">
        <w:rPr>
          <w:rFonts w:asciiTheme="minorHAnsi" w:hAnsiTheme="minorHAnsi"/>
          <w:w w:val="105"/>
          <w:sz w:val="24"/>
          <w:szCs w:val="24"/>
        </w:rPr>
        <w:t>of any such variation or extensions being granted to the contractors or for any forbearance, act or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omission on the part of the Board or any indulgence shown by the board to the Contractors or by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any such matter or thing whatsoever which under the law relating to sureties would, but for this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provision,</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have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effect</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of so</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relieving us.</w:t>
      </w:r>
    </w:p>
    <w:p w14:paraId="3E047CBE" w14:textId="77777777" w:rsidR="005F2C69" w:rsidRPr="00A2203B" w:rsidRDefault="005F2C69" w:rsidP="00A41C69">
      <w:pPr>
        <w:pStyle w:val="ListParagraph"/>
        <w:numPr>
          <w:ilvl w:val="0"/>
          <w:numId w:val="28"/>
        </w:numPr>
        <w:tabs>
          <w:tab w:val="left" w:pos="1427"/>
        </w:tabs>
        <w:spacing w:before="107" w:line="242" w:lineRule="auto"/>
        <w:ind w:right="1074" w:firstLine="0"/>
        <w:rPr>
          <w:rFonts w:asciiTheme="minorHAnsi" w:hAnsiTheme="minorHAnsi"/>
          <w:sz w:val="24"/>
          <w:szCs w:val="24"/>
        </w:rPr>
      </w:pPr>
      <w:r w:rsidRPr="00A2203B">
        <w:rPr>
          <w:rFonts w:asciiTheme="minorHAnsi" w:hAnsiTheme="minorHAnsi"/>
          <w:w w:val="105"/>
          <w:sz w:val="24"/>
          <w:szCs w:val="24"/>
        </w:rPr>
        <w:t>This guarantee will not be discharged due to the change in the constitution of the Bank or 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Contractor(s).</w:t>
      </w:r>
    </w:p>
    <w:p w14:paraId="4D3248AF" w14:textId="77777777" w:rsidR="005F2C69" w:rsidRPr="00A2203B" w:rsidRDefault="005F2C69" w:rsidP="00A41C69">
      <w:pPr>
        <w:pStyle w:val="ListParagraph"/>
        <w:numPr>
          <w:ilvl w:val="0"/>
          <w:numId w:val="28"/>
        </w:numPr>
        <w:tabs>
          <w:tab w:val="left" w:pos="1427"/>
        </w:tabs>
        <w:spacing w:before="119" w:line="244" w:lineRule="auto"/>
        <w:ind w:right="1072" w:firstLine="0"/>
        <w:rPr>
          <w:rFonts w:asciiTheme="minorHAnsi" w:hAnsiTheme="minorHAnsi"/>
          <w:sz w:val="24"/>
          <w:szCs w:val="24"/>
        </w:rPr>
      </w:pPr>
      <w:r w:rsidRPr="00A2203B">
        <w:rPr>
          <w:rFonts w:asciiTheme="minorHAnsi" w:hAnsiTheme="minorHAnsi"/>
          <w:w w:val="105"/>
          <w:sz w:val="24"/>
          <w:szCs w:val="24"/>
        </w:rPr>
        <w:t>It is also hereby agreed that the Courts in [</w:t>
      </w:r>
      <w:r w:rsidRPr="00A2203B">
        <w:rPr>
          <w:rFonts w:asciiTheme="minorHAnsi" w:hAnsiTheme="minorHAnsi"/>
          <w:color w:val="FF0000"/>
          <w:w w:val="105"/>
          <w:sz w:val="24"/>
          <w:szCs w:val="24"/>
        </w:rPr>
        <w:t>GANDHIDHAM</w:t>
      </w:r>
      <w:r w:rsidRPr="00A2203B">
        <w:rPr>
          <w:rFonts w:asciiTheme="minorHAnsi" w:hAnsiTheme="minorHAnsi"/>
          <w:w w:val="105"/>
          <w:sz w:val="24"/>
          <w:szCs w:val="24"/>
        </w:rPr>
        <w:t>] would have exclusive jurisdiction in</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respect</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claims, if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any, under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this Guarantee.</w:t>
      </w:r>
    </w:p>
    <w:p w14:paraId="1D1B3C3D" w14:textId="77777777" w:rsidR="005F2C69" w:rsidRPr="00A2203B" w:rsidRDefault="005F2C69" w:rsidP="00A41C69">
      <w:pPr>
        <w:pStyle w:val="ListParagraph"/>
        <w:numPr>
          <w:ilvl w:val="0"/>
          <w:numId w:val="28"/>
        </w:numPr>
        <w:tabs>
          <w:tab w:val="left" w:pos="1410"/>
        </w:tabs>
        <w:spacing w:before="115" w:line="242" w:lineRule="auto"/>
        <w:ind w:right="1074" w:firstLine="0"/>
        <w:rPr>
          <w:rFonts w:asciiTheme="minorHAnsi" w:hAnsiTheme="minorHAnsi"/>
          <w:sz w:val="24"/>
          <w:szCs w:val="24"/>
        </w:rPr>
      </w:pPr>
      <w:proofErr w:type="spellStart"/>
      <w:proofErr w:type="gramStart"/>
      <w:r w:rsidRPr="00A2203B">
        <w:rPr>
          <w:rFonts w:asciiTheme="minorHAnsi" w:hAnsiTheme="minorHAnsi"/>
          <w:w w:val="105"/>
          <w:sz w:val="24"/>
          <w:szCs w:val="24"/>
        </w:rPr>
        <w:t>We,Bank</w:t>
      </w:r>
      <w:proofErr w:type="spellEnd"/>
      <w:proofErr w:type="gramEnd"/>
      <w:r w:rsidRPr="00A2203B">
        <w:rPr>
          <w:rFonts w:asciiTheme="minorHAnsi" w:hAnsiTheme="minorHAnsi"/>
          <w:w w:val="105"/>
          <w:sz w:val="24"/>
          <w:szCs w:val="24"/>
        </w:rPr>
        <w:t xml:space="preserve"> lastly undertake not to revoke this guarantee during its currency except with the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previous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consent</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the Board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in</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writing.</w:t>
      </w:r>
    </w:p>
    <w:p w14:paraId="38E2C1C2" w14:textId="77777777" w:rsidR="005F2C69" w:rsidRPr="00A2203B" w:rsidRDefault="005F2C69" w:rsidP="00A41C69">
      <w:pPr>
        <w:pStyle w:val="ListParagraph"/>
        <w:numPr>
          <w:ilvl w:val="0"/>
          <w:numId w:val="28"/>
        </w:numPr>
        <w:tabs>
          <w:tab w:val="left" w:pos="1410"/>
        </w:tabs>
        <w:spacing w:before="123"/>
        <w:ind w:left="1409" w:hanging="220"/>
        <w:rPr>
          <w:rFonts w:asciiTheme="minorHAnsi" w:hAnsiTheme="minorHAnsi"/>
          <w:sz w:val="24"/>
          <w:szCs w:val="24"/>
        </w:rPr>
      </w:pPr>
      <w:r w:rsidRPr="00A2203B">
        <w:rPr>
          <w:rFonts w:asciiTheme="minorHAnsi" w:hAnsiTheme="minorHAnsi"/>
          <w:sz w:val="24"/>
          <w:szCs w:val="24"/>
        </w:rPr>
        <w:t>Notwithstanding</w:t>
      </w:r>
      <w:r w:rsidRPr="00A2203B">
        <w:rPr>
          <w:rFonts w:asciiTheme="minorHAnsi" w:hAnsiTheme="minorHAnsi"/>
          <w:spacing w:val="23"/>
          <w:sz w:val="24"/>
          <w:szCs w:val="24"/>
        </w:rPr>
        <w:t xml:space="preserve"> </w:t>
      </w:r>
      <w:r w:rsidRPr="00A2203B">
        <w:rPr>
          <w:rFonts w:asciiTheme="minorHAnsi" w:hAnsiTheme="minorHAnsi"/>
          <w:sz w:val="24"/>
          <w:szCs w:val="24"/>
        </w:rPr>
        <w:t>anything</w:t>
      </w:r>
      <w:r w:rsidRPr="00A2203B">
        <w:rPr>
          <w:rFonts w:asciiTheme="minorHAnsi" w:hAnsiTheme="minorHAnsi"/>
          <w:spacing w:val="28"/>
          <w:sz w:val="24"/>
          <w:szCs w:val="24"/>
        </w:rPr>
        <w:t xml:space="preserve"> </w:t>
      </w:r>
      <w:r w:rsidRPr="00A2203B">
        <w:rPr>
          <w:rFonts w:asciiTheme="minorHAnsi" w:hAnsiTheme="minorHAnsi"/>
          <w:sz w:val="24"/>
          <w:szCs w:val="24"/>
        </w:rPr>
        <w:t>contained</w:t>
      </w:r>
      <w:r w:rsidRPr="00A2203B">
        <w:rPr>
          <w:rFonts w:asciiTheme="minorHAnsi" w:hAnsiTheme="minorHAnsi"/>
          <w:spacing w:val="31"/>
          <w:sz w:val="24"/>
          <w:szCs w:val="24"/>
        </w:rPr>
        <w:t xml:space="preserve"> </w:t>
      </w:r>
      <w:r w:rsidRPr="00A2203B">
        <w:rPr>
          <w:rFonts w:asciiTheme="minorHAnsi" w:hAnsiTheme="minorHAnsi"/>
          <w:sz w:val="24"/>
          <w:szCs w:val="24"/>
        </w:rPr>
        <w:t>herein:</w:t>
      </w:r>
    </w:p>
    <w:p w14:paraId="6E3001E5" w14:textId="77777777" w:rsidR="005F2C69" w:rsidRPr="00A2203B" w:rsidRDefault="005F2C69" w:rsidP="00A41C69">
      <w:pPr>
        <w:pStyle w:val="ListParagraph"/>
        <w:numPr>
          <w:ilvl w:val="0"/>
          <w:numId w:val="27"/>
        </w:numPr>
        <w:tabs>
          <w:tab w:val="left" w:pos="1484"/>
          <w:tab w:val="left" w:pos="6106"/>
          <w:tab w:val="left" w:pos="9850"/>
        </w:tabs>
        <w:spacing w:before="118" w:line="247" w:lineRule="auto"/>
        <w:ind w:right="1267" w:firstLine="0"/>
        <w:rPr>
          <w:rFonts w:asciiTheme="minorHAnsi" w:hAnsiTheme="minorHAnsi"/>
          <w:sz w:val="24"/>
          <w:szCs w:val="24"/>
        </w:rPr>
      </w:pPr>
      <w:r w:rsidRPr="00A2203B">
        <w:rPr>
          <w:rFonts w:asciiTheme="minorHAnsi" w:hAnsiTheme="minorHAnsi"/>
          <w:w w:val="105"/>
          <w:sz w:val="24"/>
          <w:szCs w:val="24"/>
        </w:rPr>
        <w:t>Our</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liability</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under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this</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Bank</w:t>
      </w:r>
      <w:r w:rsidRPr="00A2203B">
        <w:rPr>
          <w:rFonts w:asciiTheme="minorHAnsi" w:hAnsiTheme="minorHAnsi"/>
          <w:spacing w:val="-3"/>
          <w:w w:val="105"/>
          <w:sz w:val="24"/>
          <w:szCs w:val="24"/>
        </w:rPr>
        <w:t xml:space="preserve"> </w:t>
      </w:r>
      <w:r w:rsidRPr="00A2203B">
        <w:rPr>
          <w:rFonts w:asciiTheme="minorHAnsi" w:hAnsiTheme="minorHAnsi"/>
          <w:w w:val="105"/>
          <w:sz w:val="24"/>
          <w:szCs w:val="24"/>
        </w:rPr>
        <w:t>Guarantee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shall</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not</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exceed</w:t>
      </w:r>
      <w:r w:rsidRPr="00A2203B">
        <w:rPr>
          <w:rFonts w:asciiTheme="minorHAnsi" w:hAnsiTheme="minorHAnsi"/>
          <w:spacing w:val="-2"/>
          <w:w w:val="105"/>
          <w:sz w:val="24"/>
          <w:szCs w:val="24"/>
        </w:rPr>
        <w:t xml:space="preserve"> </w:t>
      </w:r>
      <w:r w:rsidRPr="00A2203B">
        <w:rPr>
          <w:rFonts w:asciiTheme="minorHAnsi" w:hAnsiTheme="minorHAnsi"/>
          <w:w w:val="105"/>
          <w:sz w:val="24"/>
          <w:szCs w:val="24"/>
        </w:rPr>
        <w:t>Rs.</w:t>
      </w:r>
      <w:r w:rsidRPr="00A2203B">
        <w:rPr>
          <w:rFonts w:asciiTheme="minorHAnsi" w:hAnsiTheme="minorHAnsi"/>
          <w:w w:val="104"/>
          <w:sz w:val="24"/>
          <w:szCs w:val="24"/>
          <w:u w:val="single"/>
        </w:rPr>
        <w:t xml:space="preserve"> </w:t>
      </w:r>
      <w:r w:rsidRPr="00A2203B">
        <w:rPr>
          <w:rFonts w:asciiTheme="minorHAnsi" w:hAnsiTheme="minorHAnsi"/>
          <w:sz w:val="24"/>
          <w:szCs w:val="24"/>
          <w:u w:val="single"/>
        </w:rPr>
        <w:tab/>
      </w:r>
      <w:r w:rsidRPr="00A2203B">
        <w:rPr>
          <w:rFonts w:asciiTheme="minorHAnsi" w:hAnsiTheme="minorHAnsi"/>
          <w:sz w:val="24"/>
          <w:szCs w:val="24"/>
        </w:rPr>
        <w:t xml:space="preserve"> </w:t>
      </w:r>
      <w:r w:rsidRPr="00A2203B">
        <w:rPr>
          <w:rFonts w:asciiTheme="minorHAnsi" w:hAnsiTheme="minorHAnsi"/>
          <w:w w:val="105"/>
          <w:sz w:val="24"/>
          <w:szCs w:val="24"/>
        </w:rPr>
        <w:t>(Rupees</w:t>
      </w:r>
      <w:r w:rsidRPr="00A2203B">
        <w:rPr>
          <w:rFonts w:asciiTheme="minorHAnsi" w:hAnsiTheme="minorHAnsi"/>
          <w:w w:val="105"/>
          <w:sz w:val="24"/>
          <w:szCs w:val="24"/>
          <w:u w:val="single"/>
        </w:rPr>
        <w:tab/>
      </w:r>
      <w:r w:rsidRPr="00A2203B">
        <w:rPr>
          <w:rFonts w:asciiTheme="minorHAnsi" w:hAnsiTheme="minorHAnsi"/>
          <w:w w:val="105"/>
          <w:sz w:val="24"/>
          <w:szCs w:val="24"/>
        </w:rPr>
        <w:t>only);</w:t>
      </w:r>
    </w:p>
    <w:p w14:paraId="42C5A6E7" w14:textId="77777777" w:rsidR="005F2C69" w:rsidRPr="00A2203B" w:rsidRDefault="005F2C69" w:rsidP="005F2C69">
      <w:pPr>
        <w:pStyle w:val="BodyText"/>
        <w:spacing w:before="5"/>
        <w:rPr>
          <w:rFonts w:asciiTheme="minorHAnsi" w:hAnsiTheme="minorHAnsi"/>
          <w:sz w:val="24"/>
          <w:szCs w:val="24"/>
        </w:rPr>
      </w:pPr>
    </w:p>
    <w:p w14:paraId="33A0B75F" w14:textId="77777777" w:rsidR="005F2C69" w:rsidRPr="00A2203B" w:rsidRDefault="005F2C69" w:rsidP="00A41C69">
      <w:pPr>
        <w:pStyle w:val="ListParagraph"/>
        <w:numPr>
          <w:ilvl w:val="0"/>
          <w:numId w:val="27"/>
        </w:numPr>
        <w:tabs>
          <w:tab w:val="left" w:pos="1491"/>
          <w:tab w:val="left" w:pos="7472"/>
        </w:tabs>
        <w:spacing w:before="58"/>
        <w:ind w:left="1490" w:hanging="301"/>
        <w:rPr>
          <w:rFonts w:asciiTheme="minorHAnsi" w:hAnsiTheme="minorHAnsi"/>
          <w:sz w:val="24"/>
          <w:szCs w:val="24"/>
        </w:rPr>
      </w:pPr>
      <w:r w:rsidRPr="00A2203B">
        <w:rPr>
          <w:rFonts w:asciiTheme="minorHAnsi" w:hAnsiTheme="minorHAnsi"/>
          <w:spacing w:val="-1"/>
          <w:w w:val="105"/>
          <w:sz w:val="24"/>
          <w:szCs w:val="24"/>
        </w:rPr>
        <w:t>This</w:t>
      </w:r>
      <w:r w:rsidRPr="00A2203B">
        <w:rPr>
          <w:rFonts w:asciiTheme="minorHAnsi" w:hAnsiTheme="minorHAnsi"/>
          <w:spacing w:val="-7"/>
          <w:w w:val="105"/>
          <w:sz w:val="24"/>
          <w:szCs w:val="24"/>
        </w:rPr>
        <w:t xml:space="preserve"> </w:t>
      </w:r>
      <w:r w:rsidRPr="00A2203B">
        <w:rPr>
          <w:rFonts w:asciiTheme="minorHAnsi" w:hAnsiTheme="minorHAnsi"/>
          <w:spacing w:val="-1"/>
          <w:w w:val="105"/>
          <w:sz w:val="24"/>
          <w:szCs w:val="24"/>
        </w:rPr>
        <w:t>Bank</w:t>
      </w:r>
      <w:r w:rsidRPr="00A2203B">
        <w:rPr>
          <w:rFonts w:asciiTheme="minorHAnsi" w:hAnsiTheme="minorHAnsi"/>
          <w:spacing w:val="-7"/>
          <w:w w:val="105"/>
          <w:sz w:val="24"/>
          <w:szCs w:val="24"/>
        </w:rPr>
        <w:t xml:space="preserve"> </w:t>
      </w:r>
      <w:r w:rsidRPr="00A2203B">
        <w:rPr>
          <w:rFonts w:asciiTheme="minorHAnsi" w:hAnsiTheme="minorHAnsi"/>
          <w:spacing w:val="-1"/>
          <w:w w:val="105"/>
          <w:sz w:val="24"/>
          <w:szCs w:val="24"/>
        </w:rPr>
        <w:t>Guarantee</w:t>
      </w:r>
      <w:r w:rsidRPr="00A2203B">
        <w:rPr>
          <w:rFonts w:asciiTheme="minorHAnsi" w:hAnsiTheme="minorHAnsi"/>
          <w:spacing w:val="-6"/>
          <w:w w:val="105"/>
          <w:sz w:val="24"/>
          <w:szCs w:val="24"/>
        </w:rPr>
        <w:t xml:space="preserve"> </w:t>
      </w:r>
      <w:r w:rsidRPr="00A2203B">
        <w:rPr>
          <w:rFonts w:asciiTheme="minorHAnsi" w:hAnsiTheme="minorHAnsi"/>
          <w:spacing w:val="-1"/>
          <w:w w:val="105"/>
          <w:sz w:val="24"/>
          <w:szCs w:val="24"/>
        </w:rPr>
        <w:t>shall</w:t>
      </w:r>
      <w:r w:rsidRPr="00A2203B">
        <w:rPr>
          <w:rFonts w:asciiTheme="minorHAnsi" w:hAnsiTheme="minorHAnsi"/>
          <w:spacing w:val="-12"/>
          <w:w w:val="105"/>
          <w:sz w:val="24"/>
          <w:szCs w:val="24"/>
        </w:rPr>
        <w:t xml:space="preserve"> </w:t>
      </w:r>
      <w:r w:rsidRPr="00A2203B">
        <w:rPr>
          <w:rFonts w:asciiTheme="minorHAnsi" w:hAnsiTheme="minorHAnsi"/>
          <w:spacing w:val="-1"/>
          <w:w w:val="105"/>
          <w:sz w:val="24"/>
          <w:szCs w:val="24"/>
        </w:rPr>
        <w:t>be</w:t>
      </w:r>
      <w:r w:rsidRPr="00A2203B">
        <w:rPr>
          <w:rFonts w:asciiTheme="minorHAnsi" w:hAnsiTheme="minorHAnsi"/>
          <w:spacing w:val="-7"/>
          <w:w w:val="105"/>
          <w:sz w:val="24"/>
          <w:szCs w:val="24"/>
        </w:rPr>
        <w:t xml:space="preserve"> </w:t>
      </w:r>
      <w:r w:rsidRPr="00A2203B">
        <w:rPr>
          <w:rFonts w:asciiTheme="minorHAnsi" w:hAnsiTheme="minorHAnsi"/>
          <w:spacing w:val="-1"/>
          <w:w w:val="105"/>
          <w:sz w:val="24"/>
          <w:szCs w:val="24"/>
        </w:rPr>
        <w:t>valid</w:t>
      </w:r>
      <w:r w:rsidRPr="00A2203B">
        <w:rPr>
          <w:rFonts w:asciiTheme="minorHAnsi" w:hAnsiTheme="minorHAnsi"/>
          <w:spacing w:val="-10"/>
          <w:w w:val="105"/>
          <w:sz w:val="24"/>
          <w:szCs w:val="24"/>
        </w:rPr>
        <w:t xml:space="preserve"> </w:t>
      </w:r>
      <w:proofErr w:type="spellStart"/>
      <w:r w:rsidRPr="00A2203B">
        <w:rPr>
          <w:rFonts w:asciiTheme="minorHAnsi" w:hAnsiTheme="minorHAnsi"/>
          <w:w w:val="105"/>
          <w:sz w:val="24"/>
          <w:szCs w:val="24"/>
        </w:rPr>
        <w:t>upto</w:t>
      </w:r>
      <w:proofErr w:type="spellEnd"/>
      <w:proofErr w:type="gramStart"/>
      <w:r w:rsidRPr="00A2203B">
        <w:rPr>
          <w:rFonts w:asciiTheme="minorHAnsi" w:hAnsiTheme="minorHAnsi"/>
          <w:w w:val="105"/>
          <w:sz w:val="24"/>
          <w:szCs w:val="24"/>
          <w:u w:val="single"/>
        </w:rPr>
        <w:tab/>
      </w:r>
      <w:r w:rsidRPr="00A2203B">
        <w:rPr>
          <w:rFonts w:asciiTheme="minorHAnsi" w:hAnsiTheme="minorHAnsi"/>
          <w:w w:val="105"/>
          <w:sz w:val="24"/>
          <w:szCs w:val="24"/>
        </w:rPr>
        <w:t>;and</w:t>
      </w:r>
      <w:proofErr w:type="gramEnd"/>
    </w:p>
    <w:p w14:paraId="37A78DFB" w14:textId="77777777" w:rsidR="005F2C69" w:rsidRPr="00A2203B" w:rsidRDefault="005F2C69" w:rsidP="00A41C69">
      <w:pPr>
        <w:pStyle w:val="ListParagraph"/>
        <w:numPr>
          <w:ilvl w:val="0"/>
          <w:numId w:val="27"/>
        </w:numPr>
        <w:tabs>
          <w:tab w:val="left" w:pos="1477"/>
        </w:tabs>
        <w:spacing w:before="13" w:line="247" w:lineRule="auto"/>
        <w:ind w:right="1068" w:firstLine="0"/>
        <w:rPr>
          <w:rFonts w:asciiTheme="minorHAnsi" w:hAnsiTheme="minorHAnsi"/>
          <w:sz w:val="24"/>
          <w:szCs w:val="24"/>
        </w:rPr>
      </w:pPr>
      <w:r>
        <w:rPr>
          <w:noProof/>
          <w:lang w:val="en-IN" w:eastAsia="en-IN"/>
        </w:rPr>
        <mc:AlternateContent>
          <mc:Choice Requires="wps">
            <w:drawing>
              <wp:anchor distT="0" distB="0" distL="114300" distR="114300" simplePos="0" relativeHeight="251668480" behindDoc="1" locked="0" layoutInCell="1" allowOverlap="1" wp14:anchorId="5549DDCF" wp14:editId="0DCF27F7">
                <wp:simplePos x="0" y="0"/>
                <wp:positionH relativeFrom="page">
                  <wp:posOffset>4965065</wp:posOffset>
                </wp:positionH>
                <wp:positionV relativeFrom="paragraph">
                  <wp:posOffset>315595</wp:posOffset>
                </wp:positionV>
                <wp:extent cx="91440" cy="8890"/>
                <wp:effectExtent l="0" t="0" r="0" b="0"/>
                <wp:wrapNone/>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61054FB1" id="Rectangle 80" o:spid="_x0000_s1026" style="position:absolute;margin-left:390.95pt;margin-top:24.85pt;width:7.2pt;height:.7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" fillcolor="black" stroked="f">
                <w10:wrap anchorx="page"/>
              </v:rect>
            </w:pict>
          </mc:Fallback>
        </mc:AlternateContent>
      </w:r>
      <w:r w:rsidRPr="00A2203B">
        <w:rPr>
          <w:rFonts w:asciiTheme="minorHAnsi" w:hAnsiTheme="minorHAnsi"/>
          <w:w w:val="105"/>
          <w:sz w:val="24"/>
          <w:szCs w:val="24"/>
        </w:rPr>
        <w:t>We are liable to pay the guarantee amount or any part thereof under this Bank Guarantee only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and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only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if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you</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serve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upon</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us</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a</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written</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claim</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demand</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on</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or</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before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(date</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expiry</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1"/>
          <w:w w:val="105"/>
          <w:sz w:val="24"/>
          <w:szCs w:val="24"/>
        </w:rPr>
        <w:t xml:space="preserve"> </w:t>
      </w:r>
      <w:r w:rsidRPr="00A2203B">
        <w:rPr>
          <w:rFonts w:asciiTheme="minorHAnsi" w:hAnsiTheme="minorHAnsi"/>
          <w:w w:val="105"/>
          <w:sz w:val="24"/>
          <w:szCs w:val="24"/>
        </w:rPr>
        <w:t>Guarantee).”</w:t>
      </w:r>
    </w:p>
    <w:p w14:paraId="31FEA130" w14:textId="77777777" w:rsidR="005F2C69" w:rsidRPr="00A2203B" w:rsidRDefault="005F2C69" w:rsidP="00A41C69">
      <w:pPr>
        <w:pStyle w:val="ListParagraph"/>
        <w:numPr>
          <w:ilvl w:val="0"/>
          <w:numId w:val="26"/>
        </w:numPr>
        <w:tabs>
          <w:tab w:val="left" w:pos="1424"/>
        </w:tabs>
        <w:spacing w:before="108"/>
        <w:ind w:hanging="234"/>
        <w:rPr>
          <w:rFonts w:asciiTheme="minorHAnsi" w:hAnsiTheme="minorHAnsi"/>
          <w:sz w:val="24"/>
          <w:szCs w:val="24"/>
        </w:rPr>
      </w:pPr>
      <w:r w:rsidRPr="00A2203B">
        <w:rPr>
          <w:rFonts w:asciiTheme="minorHAnsi" w:hAnsiTheme="minorHAnsi"/>
          <w:spacing w:val="-1"/>
          <w:w w:val="105"/>
          <w:sz w:val="24"/>
          <w:szCs w:val="24"/>
        </w:rPr>
        <w:t>Name</w:t>
      </w:r>
      <w:r w:rsidRPr="00A2203B">
        <w:rPr>
          <w:rFonts w:asciiTheme="minorHAnsi" w:hAnsiTheme="minorHAnsi"/>
          <w:spacing w:val="-12"/>
          <w:w w:val="105"/>
          <w:sz w:val="24"/>
          <w:szCs w:val="24"/>
        </w:rPr>
        <w:t xml:space="preserve"> </w:t>
      </w:r>
      <w:r w:rsidRPr="00A2203B">
        <w:rPr>
          <w:rFonts w:asciiTheme="minorHAnsi" w:hAnsiTheme="minorHAnsi"/>
          <w:spacing w:val="-1"/>
          <w:w w:val="105"/>
          <w:sz w:val="24"/>
          <w:szCs w:val="24"/>
        </w:rPr>
        <w:t>of</w:t>
      </w:r>
      <w:r w:rsidRPr="00A2203B">
        <w:rPr>
          <w:rFonts w:asciiTheme="minorHAnsi" w:hAnsiTheme="minorHAnsi"/>
          <w:spacing w:val="-9"/>
          <w:w w:val="105"/>
          <w:sz w:val="24"/>
          <w:szCs w:val="24"/>
        </w:rPr>
        <w:t xml:space="preserve"> </w:t>
      </w:r>
      <w:r w:rsidRPr="00A2203B">
        <w:rPr>
          <w:rFonts w:asciiTheme="minorHAnsi" w:hAnsiTheme="minorHAnsi"/>
          <w:spacing w:val="-1"/>
          <w:w w:val="105"/>
          <w:sz w:val="24"/>
          <w:szCs w:val="24"/>
        </w:rPr>
        <w:t>Beneficiary’s</w:t>
      </w:r>
      <w:r w:rsidRPr="00A2203B">
        <w:rPr>
          <w:rFonts w:asciiTheme="minorHAnsi" w:hAnsiTheme="minorHAnsi"/>
          <w:spacing w:val="-8"/>
          <w:w w:val="105"/>
          <w:sz w:val="24"/>
          <w:szCs w:val="24"/>
        </w:rPr>
        <w:t xml:space="preserve"> </w:t>
      </w:r>
      <w:r w:rsidRPr="00A2203B">
        <w:rPr>
          <w:rFonts w:asciiTheme="minorHAnsi" w:hAnsiTheme="minorHAnsi"/>
          <w:spacing w:val="-1"/>
          <w:w w:val="105"/>
          <w:sz w:val="24"/>
          <w:szCs w:val="24"/>
        </w:rPr>
        <w:t>Bank</w:t>
      </w:r>
      <w:r w:rsidRPr="00A2203B">
        <w:rPr>
          <w:rFonts w:asciiTheme="minorHAnsi" w:hAnsiTheme="minorHAnsi"/>
          <w:spacing w:val="-11"/>
          <w:w w:val="105"/>
          <w:sz w:val="24"/>
          <w:szCs w:val="24"/>
        </w:rPr>
        <w:t xml:space="preserve"> </w:t>
      </w:r>
      <w:r w:rsidRPr="00A2203B">
        <w:rPr>
          <w:rFonts w:asciiTheme="minorHAnsi" w:hAnsiTheme="minorHAnsi"/>
          <w:spacing w:val="-1"/>
          <w:w w:val="105"/>
          <w:sz w:val="24"/>
          <w:szCs w:val="24"/>
        </w:rPr>
        <w:t>is</w:t>
      </w:r>
      <w:r w:rsidRPr="00A2203B">
        <w:rPr>
          <w:rFonts w:asciiTheme="minorHAnsi" w:hAnsiTheme="minorHAnsi"/>
          <w:spacing w:val="-8"/>
          <w:w w:val="105"/>
          <w:sz w:val="24"/>
          <w:szCs w:val="24"/>
        </w:rPr>
        <w:t xml:space="preserve"> </w:t>
      </w:r>
      <w:r w:rsidRPr="00A2203B">
        <w:rPr>
          <w:rFonts w:asciiTheme="minorHAnsi" w:hAnsiTheme="minorHAnsi"/>
          <w:spacing w:val="-1"/>
          <w:w w:val="105"/>
          <w:sz w:val="24"/>
          <w:szCs w:val="24"/>
        </w:rPr>
        <w:t xml:space="preserve">State bank of </w:t>
      </w:r>
      <w:proofErr w:type="spellStart"/>
      <w:r w:rsidRPr="00A2203B">
        <w:rPr>
          <w:rFonts w:asciiTheme="minorHAnsi" w:hAnsiTheme="minorHAnsi"/>
          <w:spacing w:val="-1"/>
          <w:w w:val="105"/>
          <w:sz w:val="24"/>
          <w:szCs w:val="24"/>
        </w:rPr>
        <w:t>india</w:t>
      </w:r>
      <w:proofErr w:type="spellEnd"/>
      <w:r w:rsidRPr="00A2203B">
        <w:rPr>
          <w:rFonts w:asciiTheme="minorHAnsi" w:hAnsiTheme="minorHAnsi"/>
          <w:spacing w:val="-1"/>
          <w:w w:val="105"/>
          <w:sz w:val="24"/>
          <w:szCs w:val="24"/>
        </w:rPr>
        <w:t>,</w:t>
      </w:r>
      <w:r w:rsidRPr="00A2203B">
        <w:rPr>
          <w:rFonts w:asciiTheme="minorHAnsi" w:hAnsiTheme="minorHAnsi"/>
          <w:spacing w:val="-8"/>
          <w:w w:val="105"/>
          <w:sz w:val="24"/>
          <w:szCs w:val="24"/>
        </w:rPr>
        <w:t xml:space="preserve"> </w:t>
      </w:r>
      <w:proofErr w:type="spellStart"/>
      <w:r w:rsidRPr="00A2203B">
        <w:rPr>
          <w:rFonts w:asciiTheme="minorHAnsi" w:hAnsiTheme="minorHAnsi"/>
          <w:w w:val="105"/>
          <w:sz w:val="24"/>
          <w:szCs w:val="24"/>
        </w:rPr>
        <w:t>Gandhidham</w:t>
      </w:r>
      <w:proofErr w:type="spellEnd"/>
      <w:r w:rsidRPr="00A2203B">
        <w:rPr>
          <w:rFonts w:asciiTheme="minorHAnsi" w:hAnsiTheme="minorHAnsi"/>
          <w:w w:val="105"/>
          <w:sz w:val="24"/>
          <w:szCs w:val="24"/>
        </w:rPr>
        <w:t>.</w:t>
      </w:r>
    </w:p>
    <w:p w14:paraId="107A8176" w14:textId="77777777" w:rsidR="005F2C69" w:rsidRPr="00A2203B" w:rsidRDefault="005F2C69" w:rsidP="00A41C69">
      <w:pPr>
        <w:pStyle w:val="ListParagraph"/>
        <w:numPr>
          <w:ilvl w:val="0"/>
          <w:numId w:val="26"/>
        </w:numPr>
        <w:tabs>
          <w:tab w:val="left" w:pos="1810"/>
        </w:tabs>
        <w:spacing w:before="1"/>
        <w:ind w:left="1810" w:hanging="620"/>
        <w:rPr>
          <w:rFonts w:asciiTheme="minorHAnsi" w:hAnsiTheme="minorHAnsi"/>
          <w:sz w:val="24"/>
          <w:szCs w:val="24"/>
        </w:rPr>
      </w:pPr>
      <w:r w:rsidRPr="00A2203B">
        <w:rPr>
          <w:rFonts w:asciiTheme="minorHAnsi" w:hAnsiTheme="minorHAnsi"/>
          <w:spacing w:val="-1"/>
          <w:w w:val="105"/>
          <w:sz w:val="24"/>
          <w:szCs w:val="24"/>
        </w:rPr>
        <w:t>IFSC</w:t>
      </w:r>
      <w:r w:rsidRPr="00A2203B">
        <w:rPr>
          <w:rFonts w:asciiTheme="minorHAnsi" w:hAnsiTheme="minorHAnsi"/>
          <w:spacing w:val="-11"/>
          <w:w w:val="105"/>
          <w:sz w:val="24"/>
          <w:szCs w:val="24"/>
        </w:rPr>
        <w:t xml:space="preserve"> </w:t>
      </w:r>
      <w:r w:rsidRPr="00A2203B">
        <w:rPr>
          <w:rFonts w:asciiTheme="minorHAnsi" w:hAnsiTheme="minorHAnsi"/>
          <w:spacing w:val="-1"/>
          <w:w w:val="105"/>
          <w:sz w:val="24"/>
          <w:szCs w:val="24"/>
        </w:rPr>
        <w:t>No.</w:t>
      </w:r>
      <w:r w:rsidRPr="00A2203B">
        <w:rPr>
          <w:rFonts w:asciiTheme="minorHAnsi" w:hAnsiTheme="minorHAnsi"/>
          <w:spacing w:val="-8"/>
          <w:w w:val="105"/>
          <w:sz w:val="24"/>
          <w:szCs w:val="24"/>
        </w:rPr>
        <w:t xml:space="preserve"> </w:t>
      </w:r>
      <w:r w:rsidRPr="00A2203B">
        <w:rPr>
          <w:rFonts w:asciiTheme="minorHAnsi" w:hAnsiTheme="minorHAnsi"/>
          <w:spacing w:val="-1"/>
          <w:w w:val="105"/>
          <w:sz w:val="24"/>
          <w:szCs w:val="24"/>
        </w:rPr>
        <w:t>of</w:t>
      </w:r>
      <w:r w:rsidRPr="00A2203B">
        <w:rPr>
          <w:rFonts w:asciiTheme="minorHAnsi" w:hAnsiTheme="minorHAnsi"/>
          <w:spacing w:val="-10"/>
          <w:w w:val="105"/>
          <w:sz w:val="24"/>
          <w:szCs w:val="24"/>
        </w:rPr>
        <w:t xml:space="preserve"> </w:t>
      </w:r>
      <w:r w:rsidRPr="00A2203B">
        <w:rPr>
          <w:rFonts w:asciiTheme="minorHAnsi" w:hAnsiTheme="minorHAnsi"/>
          <w:spacing w:val="-1"/>
          <w:w w:val="105"/>
          <w:sz w:val="24"/>
          <w:szCs w:val="24"/>
        </w:rPr>
        <w:t>Beneficiary’s</w:t>
      </w:r>
      <w:r w:rsidRPr="00A2203B">
        <w:rPr>
          <w:rFonts w:asciiTheme="minorHAnsi" w:hAnsiTheme="minorHAnsi"/>
          <w:spacing w:val="-5"/>
          <w:w w:val="105"/>
          <w:sz w:val="24"/>
          <w:szCs w:val="24"/>
        </w:rPr>
        <w:t xml:space="preserve"> </w:t>
      </w:r>
      <w:r w:rsidRPr="00A2203B">
        <w:rPr>
          <w:rFonts w:asciiTheme="minorHAnsi" w:hAnsiTheme="minorHAnsi"/>
          <w:spacing w:val="-1"/>
          <w:w w:val="105"/>
          <w:sz w:val="24"/>
          <w:szCs w:val="24"/>
        </w:rPr>
        <w:t>Bank</w:t>
      </w:r>
      <w:r w:rsidRPr="00A2203B">
        <w:rPr>
          <w:rFonts w:asciiTheme="minorHAnsi" w:hAnsiTheme="minorHAnsi"/>
          <w:spacing w:val="-8"/>
          <w:w w:val="105"/>
          <w:sz w:val="24"/>
          <w:szCs w:val="24"/>
        </w:rPr>
        <w:t xml:space="preserve"> </w:t>
      </w:r>
      <w:r w:rsidRPr="00A2203B">
        <w:rPr>
          <w:rFonts w:asciiTheme="minorHAnsi" w:hAnsiTheme="minorHAnsi"/>
          <w:spacing w:val="-1"/>
          <w:w w:val="105"/>
          <w:sz w:val="24"/>
          <w:szCs w:val="24"/>
        </w:rPr>
        <w:t>is</w:t>
      </w:r>
      <w:r w:rsidRPr="00A2203B">
        <w:rPr>
          <w:rFonts w:asciiTheme="minorHAnsi" w:hAnsiTheme="minorHAnsi"/>
          <w:spacing w:val="-5"/>
          <w:w w:val="105"/>
          <w:sz w:val="24"/>
          <w:szCs w:val="24"/>
        </w:rPr>
        <w:t xml:space="preserve"> </w:t>
      </w:r>
      <w:r w:rsidRPr="00A2203B">
        <w:rPr>
          <w:rFonts w:asciiTheme="minorHAnsi" w:hAnsiTheme="minorHAnsi"/>
          <w:spacing w:val="-1"/>
          <w:w w:val="105"/>
          <w:sz w:val="24"/>
          <w:szCs w:val="24"/>
        </w:rPr>
        <w:t>SBIN0060239.</w:t>
      </w:r>
    </w:p>
    <w:p w14:paraId="46C5493C" w14:textId="77777777" w:rsidR="005F2C69" w:rsidRPr="00A2203B" w:rsidRDefault="005F2C69" w:rsidP="00A41C69">
      <w:pPr>
        <w:pStyle w:val="ListParagraph"/>
        <w:numPr>
          <w:ilvl w:val="0"/>
          <w:numId w:val="26"/>
        </w:numPr>
        <w:tabs>
          <w:tab w:val="left" w:pos="1796"/>
        </w:tabs>
        <w:spacing w:before="9"/>
        <w:ind w:left="1795" w:hanging="606"/>
        <w:rPr>
          <w:rFonts w:asciiTheme="minorHAnsi" w:hAnsiTheme="minorHAnsi"/>
          <w:sz w:val="24"/>
          <w:szCs w:val="24"/>
        </w:rPr>
      </w:pPr>
      <w:r>
        <w:rPr>
          <w:noProof/>
          <w:lang w:val="en-IN" w:eastAsia="en-IN"/>
        </w:rPr>
        <mc:AlternateContent>
          <mc:Choice Requires="wps">
            <w:drawing>
              <wp:anchor distT="0" distB="0" distL="114300" distR="114300" simplePos="0" relativeHeight="251662336" behindDoc="0" locked="0" layoutInCell="1" allowOverlap="1" wp14:anchorId="5F3CF96F" wp14:editId="4139F4D6">
                <wp:simplePos x="0" y="0"/>
                <wp:positionH relativeFrom="page">
                  <wp:posOffset>4830445</wp:posOffset>
                </wp:positionH>
                <wp:positionV relativeFrom="paragraph">
                  <wp:posOffset>154940</wp:posOffset>
                </wp:positionV>
                <wp:extent cx="94615" cy="8890"/>
                <wp:effectExtent l="0" t="0" r="0" b="0"/>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48B3D601" id="Rectangle 79" o:spid="_x0000_s1026" style="position:absolute;margin-left:380.35pt;margin-top:12.2pt;width:7.45pt;height:.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" fillcolor="black" stroked="f">
                <w10:wrap anchorx="page"/>
              </v:rect>
            </w:pict>
          </mc:Fallback>
        </mc:AlternateContent>
      </w:r>
      <w:r w:rsidRPr="00A2203B">
        <w:rPr>
          <w:rFonts w:asciiTheme="minorHAnsi" w:hAnsiTheme="minorHAnsi"/>
          <w:w w:val="105"/>
          <w:sz w:val="24"/>
          <w:szCs w:val="24"/>
        </w:rPr>
        <w:t>Bank</w:t>
      </w:r>
      <w:r w:rsidRPr="00A2203B">
        <w:rPr>
          <w:rFonts w:asciiTheme="minorHAnsi" w:hAnsiTheme="minorHAnsi"/>
          <w:spacing w:val="-7"/>
          <w:w w:val="105"/>
          <w:sz w:val="24"/>
          <w:szCs w:val="24"/>
        </w:rPr>
        <w:t xml:space="preserve"> </w:t>
      </w:r>
      <w:r w:rsidRPr="00A2203B">
        <w:rPr>
          <w:rFonts w:asciiTheme="minorHAnsi" w:hAnsiTheme="minorHAnsi"/>
          <w:w w:val="105"/>
          <w:sz w:val="24"/>
          <w:szCs w:val="24"/>
        </w:rPr>
        <w:t>Account</w:t>
      </w:r>
      <w:r w:rsidRPr="00A2203B">
        <w:rPr>
          <w:rFonts w:asciiTheme="minorHAnsi" w:hAnsiTheme="minorHAnsi"/>
          <w:spacing w:val="-4"/>
          <w:w w:val="105"/>
          <w:sz w:val="24"/>
          <w:szCs w:val="24"/>
        </w:rPr>
        <w:t xml:space="preserve"> </w:t>
      </w:r>
      <w:r w:rsidRPr="00A2203B">
        <w:rPr>
          <w:rFonts w:asciiTheme="minorHAnsi" w:hAnsiTheme="minorHAnsi"/>
          <w:w w:val="105"/>
          <w:sz w:val="24"/>
          <w:szCs w:val="24"/>
        </w:rPr>
        <w:t>No.</w:t>
      </w:r>
      <w:r w:rsidRPr="00A2203B">
        <w:rPr>
          <w:rFonts w:asciiTheme="minorHAnsi" w:hAnsiTheme="minorHAnsi"/>
          <w:spacing w:val="-9"/>
          <w:w w:val="105"/>
          <w:sz w:val="24"/>
          <w:szCs w:val="24"/>
        </w:rPr>
        <w:t xml:space="preserve"> </w:t>
      </w:r>
      <w:r w:rsidRPr="00A2203B">
        <w:rPr>
          <w:rFonts w:asciiTheme="minorHAnsi" w:hAnsiTheme="minorHAnsi"/>
          <w:w w:val="105"/>
          <w:sz w:val="24"/>
          <w:szCs w:val="24"/>
        </w:rPr>
        <w:t>of</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Beneficiary</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is</w:t>
      </w:r>
      <w:r w:rsidRPr="00A2203B">
        <w:rPr>
          <w:rFonts w:asciiTheme="minorHAnsi" w:hAnsiTheme="minorHAnsi"/>
          <w:spacing w:val="-6"/>
          <w:w w:val="105"/>
          <w:sz w:val="24"/>
          <w:szCs w:val="24"/>
        </w:rPr>
        <w:t xml:space="preserve"> </w:t>
      </w:r>
      <w:r w:rsidRPr="00A2203B">
        <w:rPr>
          <w:rFonts w:asciiTheme="minorHAnsi" w:hAnsiTheme="minorHAnsi"/>
          <w:w w:val="105"/>
          <w:sz w:val="24"/>
          <w:szCs w:val="24"/>
        </w:rPr>
        <w:t>10316591671.</w:t>
      </w:r>
      <w:r w:rsidRPr="00A2203B">
        <w:rPr>
          <w:rFonts w:asciiTheme="minorHAnsi" w:hAnsiTheme="minorHAnsi"/>
          <w:spacing w:val="-13"/>
          <w:w w:val="105"/>
          <w:sz w:val="24"/>
          <w:szCs w:val="24"/>
        </w:rPr>
        <w:t xml:space="preserve"> </w:t>
      </w:r>
      <w:proofErr w:type="gramStart"/>
      <w:r w:rsidRPr="00A2203B">
        <w:rPr>
          <w:rFonts w:asciiTheme="minorHAnsi" w:hAnsiTheme="minorHAnsi"/>
          <w:w w:val="105"/>
          <w:sz w:val="24"/>
          <w:szCs w:val="24"/>
        </w:rPr>
        <w:t xml:space="preserve">Date </w:t>
      </w:r>
      <w:r w:rsidRPr="00A2203B">
        <w:rPr>
          <w:rFonts w:asciiTheme="minorHAnsi" w:hAnsiTheme="minorHAnsi"/>
          <w:spacing w:val="43"/>
          <w:w w:val="105"/>
          <w:sz w:val="24"/>
          <w:szCs w:val="24"/>
        </w:rPr>
        <w:t xml:space="preserve"> </w:t>
      </w:r>
      <w:r w:rsidRPr="00A2203B">
        <w:rPr>
          <w:rFonts w:asciiTheme="minorHAnsi" w:hAnsiTheme="minorHAnsi"/>
          <w:w w:val="105"/>
          <w:sz w:val="24"/>
          <w:szCs w:val="24"/>
        </w:rPr>
        <w:t>day</w:t>
      </w:r>
      <w:proofErr w:type="gramEnd"/>
      <w:r w:rsidRPr="00A2203B">
        <w:rPr>
          <w:rFonts w:asciiTheme="minorHAnsi" w:hAnsiTheme="minorHAnsi"/>
          <w:w w:val="105"/>
          <w:sz w:val="24"/>
          <w:szCs w:val="24"/>
        </w:rPr>
        <w:t xml:space="preserve">   </w:t>
      </w:r>
      <w:r w:rsidRPr="00A2203B">
        <w:rPr>
          <w:rFonts w:asciiTheme="minorHAnsi" w:hAnsiTheme="minorHAnsi"/>
          <w:spacing w:val="5"/>
          <w:w w:val="105"/>
          <w:sz w:val="24"/>
          <w:szCs w:val="24"/>
        </w:rPr>
        <w:t xml:space="preserve"> </w:t>
      </w:r>
      <w:r w:rsidRPr="00A2203B">
        <w:rPr>
          <w:rFonts w:asciiTheme="minorHAnsi" w:hAnsiTheme="minorHAnsi"/>
          <w:w w:val="105"/>
          <w:sz w:val="24"/>
          <w:szCs w:val="24"/>
        </w:rPr>
        <w:t>of</w:t>
      </w:r>
    </w:p>
    <w:p w14:paraId="19975392" w14:textId="77777777" w:rsidR="005F2C69" w:rsidRPr="00A2203B" w:rsidRDefault="005F2C69" w:rsidP="005F2C69">
      <w:pPr>
        <w:tabs>
          <w:tab w:val="left" w:pos="1795"/>
        </w:tabs>
        <w:spacing w:before="8"/>
        <w:ind w:left="1193"/>
        <w:rPr>
          <w:rFonts w:asciiTheme="minorHAnsi" w:hAnsiTheme="minorHAnsi"/>
          <w:sz w:val="24"/>
          <w:szCs w:val="24"/>
        </w:rPr>
      </w:pPr>
      <w:r w:rsidRPr="00A2203B">
        <w:rPr>
          <w:rFonts w:asciiTheme="minorHAnsi" w:hAnsiTheme="minorHAnsi"/>
          <w:w w:val="104"/>
          <w:sz w:val="24"/>
          <w:szCs w:val="24"/>
          <w:u w:val="single"/>
        </w:rPr>
        <w:t xml:space="preserve"> </w:t>
      </w:r>
      <w:r w:rsidRPr="00A2203B">
        <w:rPr>
          <w:rFonts w:asciiTheme="minorHAnsi" w:hAnsiTheme="minorHAnsi"/>
          <w:sz w:val="24"/>
          <w:szCs w:val="24"/>
          <w:u w:val="single"/>
        </w:rPr>
        <w:tab/>
      </w:r>
      <w:r w:rsidRPr="00A2203B">
        <w:rPr>
          <w:rFonts w:asciiTheme="minorHAnsi" w:hAnsiTheme="minorHAnsi"/>
          <w:w w:val="105"/>
          <w:sz w:val="24"/>
          <w:szCs w:val="24"/>
        </w:rPr>
        <w:t>20</w:t>
      </w:r>
    </w:p>
    <w:p w14:paraId="5D6DDA89" w14:textId="77777777" w:rsidR="005F2C69" w:rsidRPr="00A2203B" w:rsidRDefault="005F2C69" w:rsidP="005F2C69">
      <w:pPr>
        <w:pStyle w:val="Heading2"/>
        <w:spacing w:before="2" w:line="360" w:lineRule="auto"/>
        <w:ind w:left="5574" w:right="3205" w:firstLine="33"/>
        <w:jc w:val="left"/>
        <w:rPr>
          <w:rFonts w:asciiTheme="minorHAnsi" w:hAnsiTheme="minorHAnsi" w:cs="Calibri"/>
        </w:rPr>
      </w:pPr>
      <w:r w:rsidRPr="00A2203B">
        <w:rPr>
          <w:rFonts w:asciiTheme="minorHAnsi" w:hAnsiTheme="minorHAnsi" w:cs="Calibri"/>
          <w:w w:val="105"/>
        </w:rPr>
        <w:t>For</w:t>
      </w:r>
      <w:r w:rsidRPr="00A2203B">
        <w:rPr>
          <w:rFonts w:asciiTheme="minorHAnsi" w:hAnsiTheme="minorHAnsi" w:cs="Calibri"/>
          <w:spacing w:val="-5"/>
          <w:w w:val="105"/>
        </w:rPr>
        <w:t xml:space="preserve"> </w:t>
      </w:r>
      <w:r w:rsidRPr="00A2203B">
        <w:rPr>
          <w:rFonts w:asciiTheme="minorHAnsi" w:hAnsiTheme="minorHAnsi" w:cs="Calibri"/>
          <w:w w:val="105"/>
        </w:rPr>
        <w:t>(Name</w:t>
      </w:r>
      <w:r w:rsidRPr="00A2203B">
        <w:rPr>
          <w:rFonts w:asciiTheme="minorHAnsi" w:hAnsiTheme="minorHAnsi" w:cs="Calibri"/>
          <w:spacing w:val="-11"/>
          <w:w w:val="105"/>
        </w:rPr>
        <w:t xml:space="preserve"> </w:t>
      </w:r>
      <w:r w:rsidRPr="00A2203B">
        <w:rPr>
          <w:rFonts w:asciiTheme="minorHAnsi" w:hAnsiTheme="minorHAnsi" w:cs="Calibri"/>
          <w:w w:val="105"/>
        </w:rPr>
        <w:t>of</w:t>
      </w:r>
      <w:r w:rsidRPr="00A2203B">
        <w:rPr>
          <w:rFonts w:asciiTheme="minorHAnsi" w:hAnsiTheme="minorHAnsi" w:cs="Calibri"/>
          <w:spacing w:val="-12"/>
          <w:w w:val="105"/>
        </w:rPr>
        <w:t xml:space="preserve"> </w:t>
      </w:r>
      <w:r w:rsidRPr="00A2203B">
        <w:rPr>
          <w:rFonts w:asciiTheme="minorHAnsi" w:hAnsiTheme="minorHAnsi" w:cs="Calibri"/>
          <w:w w:val="105"/>
        </w:rPr>
        <w:t>Bank)</w:t>
      </w:r>
      <w:r w:rsidRPr="00A2203B">
        <w:rPr>
          <w:rFonts w:asciiTheme="minorHAnsi" w:hAnsiTheme="minorHAnsi" w:cs="Calibri"/>
          <w:spacing w:val="-63"/>
          <w:w w:val="105"/>
        </w:rPr>
        <w:t xml:space="preserve"> </w:t>
      </w:r>
      <w:r w:rsidRPr="00A2203B">
        <w:rPr>
          <w:rFonts w:asciiTheme="minorHAnsi" w:hAnsiTheme="minorHAnsi" w:cs="Calibri"/>
          <w:w w:val="105"/>
        </w:rPr>
        <w:t>(Name)</w:t>
      </w:r>
      <w:r w:rsidRPr="00A2203B">
        <w:rPr>
          <w:rFonts w:asciiTheme="minorHAnsi" w:hAnsiTheme="minorHAnsi" w:cs="Calibri"/>
          <w:spacing w:val="-13"/>
          <w:w w:val="105"/>
        </w:rPr>
        <w:t xml:space="preserve"> </w:t>
      </w:r>
      <w:r w:rsidRPr="00A2203B">
        <w:rPr>
          <w:rFonts w:asciiTheme="minorHAnsi" w:hAnsiTheme="minorHAnsi" w:cs="Calibri"/>
          <w:w w:val="105"/>
        </w:rPr>
        <w:t>Signature</w:t>
      </w:r>
    </w:p>
    <w:p w14:paraId="5A659315" w14:textId="77777777" w:rsidR="005F2C69" w:rsidRPr="00A2203B" w:rsidRDefault="005F2C69" w:rsidP="005F2C69">
      <w:pPr>
        <w:spacing w:line="360" w:lineRule="auto"/>
        <w:rPr>
          <w:rFonts w:asciiTheme="minorHAnsi" w:hAnsiTheme="minorHAnsi"/>
          <w:sz w:val="24"/>
          <w:szCs w:val="24"/>
        </w:rPr>
        <w:sectPr w:rsidR="005F2C69" w:rsidRPr="00A2203B">
          <w:pgSz w:w="12240" w:h="15840"/>
          <w:pgMar w:top="1680" w:right="700" w:bottom="1620" w:left="420" w:header="720" w:footer="1436" w:gutter="0"/>
          <w:cols w:space="720"/>
        </w:sectPr>
      </w:pPr>
    </w:p>
    <w:p w14:paraId="05C87A41" w14:textId="77777777" w:rsidR="005F2C69" w:rsidRPr="00A2203B" w:rsidRDefault="005F2C69" w:rsidP="005F2C69">
      <w:pPr>
        <w:pStyle w:val="Heading3"/>
        <w:spacing w:before="101"/>
        <w:ind w:right="2048"/>
        <w:jc w:val="right"/>
        <w:rPr>
          <w:rFonts w:asciiTheme="minorHAnsi" w:hAnsiTheme="minorHAnsi" w:cs="Calibri"/>
          <w:sz w:val="24"/>
          <w:szCs w:val="24"/>
        </w:rPr>
      </w:pPr>
      <w:r w:rsidRPr="00A2203B">
        <w:rPr>
          <w:rFonts w:asciiTheme="minorHAnsi" w:hAnsiTheme="minorHAnsi" w:cs="Calibri"/>
          <w:sz w:val="24"/>
          <w:szCs w:val="24"/>
        </w:rPr>
        <w:t>Form-11</w:t>
      </w:r>
    </w:p>
    <w:p w14:paraId="7706B91F" w14:textId="77777777" w:rsidR="005F2C69" w:rsidRPr="00A2203B" w:rsidRDefault="005F2C69" w:rsidP="005F2C69">
      <w:pPr>
        <w:pStyle w:val="BodyText"/>
        <w:rPr>
          <w:rFonts w:asciiTheme="minorHAnsi" w:hAnsiTheme="minorHAnsi"/>
          <w:b/>
          <w:sz w:val="24"/>
          <w:szCs w:val="24"/>
        </w:rPr>
      </w:pPr>
    </w:p>
    <w:p w14:paraId="57F8CC3A" w14:textId="77777777" w:rsidR="005F2C69" w:rsidRPr="00A2203B" w:rsidRDefault="005F2C69" w:rsidP="005F2C69">
      <w:pPr>
        <w:pStyle w:val="BodyText"/>
        <w:spacing w:before="5"/>
        <w:rPr>
          <w:rFonts w:asciiTheme="minorHAnsi" w:hAnsiTheme="minorHAnsi"/>
          <w:b/>
          <w:sz w:val="24"/>
          <w:szCs w:val="24"/>
        </w:rPr>
      </w:pPr>
      <w:r>
        <w:rPr>
          <w:noProof/>
          <w:lang w:val="en-IN" w:eastAsia="en-IN"/>
        </w:rPr>
        <mc:AlternateContent>
          <mc:Choice Requires="wps">
            <w:drawing>
              <wp:anchor distT="0" distB="0" distL="0" distR="0" simplePos="0" relativeHeight="251677696" behindDoc="1" locked="0" layoutInCell="1" allowOverlap="1" wp14:anchorId="67728397" wp14:editId="2F2F2D7F">
                <wp:simplePos x="0" y="0"/>
                <wp:positionH relativeFrom="page">
                  <wp:posOffset>1174750</wp:posOffset>
                </wp:positionH>
                <wp:positionV relativeFrom="paragraph">
                  <wp:posOffset>107950</wp:posOffset>
                </wp:positionV>
                <wp:extent cx="5433060" cy="607060"/>
                <wp:effectExtent l="0" t="0" r="15240" b="21590"/>
                <wp:wrapTopAndBottom/>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3060" cy="6070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00BF1B" w14:textId="77777777" w:rsidR="00AC164D" w:rsidRDefault="00AC164D" w:rsidP="005F2C69">
                            <w:pPr>
                              <w:spacing w:line="273" w:lineRule="exact"/>
                              <w:ind w:left="1059" w:right="202"/>
                              <w:jc w:val="center"/>
                              <w:rPr>
                                <w:b/>
                                <w:sz w:val="24"/>
                              </w:rPr>
                            </w:pPr>
                            <w:r>
                              <w:rPr>
                                <w:b/>
                                <w:sz w:val="24"/>
                                <w:u w:val="thick"/>
                              </w:rPr>
                              <w:t>SPECIMEN</w:t>
                            </w:r>
                            <w:r>
                              <w:rPr>
                                <w:b/>
                                <w:spacing w:val="-10"/>
                                <w:sz w:val="24"/>
                                <w:u w:val="thick"/>
                              </w:rPr>
                              <w:t xml:space="preserve"> </w:t>
                            </w:r>
                            <w:r>
                              <w:rPr>
                                <w:b/>
                                <w:sz w:val="24"/>
                                <w:u w:val="thick"/>
                              </w:rPr>
                              <w:t>LETTER</w:t>
                            </w:r>
                            <w:r>
                              <w:rPr>
                                <w:b/>
                                <w:spacing w:val="-12"/>
                                <w:sz w:val="24"/>
                                <w:u w:val="thick"/>
                              </w:rPr>
                              <w:t xml:space="preserve"> </w:t>
                            </w:r>
                            <w:r>
                              <w:rPr>
                                <w:b/>
                                <w:sz w:val="24"/>
                                <w:u w:val="thick"/>
                              </w:rPr>
                              <w:t>OF</w:t>
                            </w:r>
                            <w:r>
                              <w:rPr>
                                <w:b/>
                                <w:spacing w:val="-11"/>
                                <w:sz w:val="24"/>
                                <w:u w:val="thick"/>
                              </w:rPr>
                              <w:t xml:space="preserve"> </w:t>
                            </w:r>
                            <w:r>
                              <w:rPr>
                                <w:b/>
                                <w:sz w:val="24"/>
                                <w:u w:val="thick"/>
                              </w:rPr>
                              <w:t>AUTHORITY</w:t>
                            </w:r>
                            <w:r>
                              <w:rPr>
                                <w:b/>
                                <w:spacing w:val="-9"/>
                                <w:sz w:val="24"/>
                                <w:u w:val="thick"/>
                              </w:rPr>
                              <w:t xml:space="preserve"> </w:t>
                            </w:r>
                            <w:r>
                              <w:rPr>
                                <w:b/>
                                <w:sz w:val="24"/>
                                <w:u w:val="thick"/>
                              </w:rPr>
                              <w:t>FROM</w:t>
                            </w:r>
                            <w:r>
                              <w:rPr>
                                <w:b/>
                                <w:spacing w:val="-11"/>
                                <w:sz w:val="24"/>
                                <w:u w:val="thick"/>
                              </w:rPr>
                              <w:t xml:space="preserve"> </w:t>
                            </w:r>
                            <w:r>
                              <w:rPr>
                                <w:b/>
                                <w:sz w:val="24"/>
                                <w:u w:val="thick"/>
                              </w:rPr>
                              <w:t>BANK</w:t>
                            </w:r>
                            <w:r>
                              <w:rPr>
                                <w:b/>
                                <w:spacing w:val="-5"/>
                                <w:sz w:val="24"/>
                                <w:u w:val="thick"/>
                              </w:rPr>
                              <w:t xml:space="preserve"> </w:t>
                            </w:r>
                            <w:r>
                              <w:rPr>
                                <w:b/>
                                <w:sz w:val="24"/>
                                <w:u w:val="thick"/>
                              </w:rPr>
                              <w:t>FOR</w:t>
                            </w:r>
                            <w:r>
                              <w:rPr>
                                <w:b/>
                                <w:spacing w:val="-8"/>
                                <w:sz w:val="24"/>
                                <w:u w:val="thick"/>
                              </w:rPr>
                              <w:t xml:space="preserve"> </w:t>
                            </w:r>
                            <w:r>
                              <w:rPr>
                                <w:b/>
                                <w:sz w:val="24"/>
                                <w:u w:val="thick"/>
                              </w:rPr>
                              <w:t>ALL</w:t>
                            </w:r>
                            <w:r>
                              <w:rPr>
                                <w:b/>
                                <w:spacing w:val="-11"/>
                                <w:sz w:val="24"/>
                                <w:u w:val="thick"/>
                              </w:rPr>
                              <w:t xml:space="preserve"> </w:t>
                            </w:r>
                            <w:r>
                              <w:rPr>
                                <w:b/>
                                <w:sz w:val="24"/>
                                <w:u w:val="thick"/>
                              </w:rPr>
                              <w:t>BGs</w:t>
                            </w:r>
                          </w:p>
                          <w:p w14:paraId="4AB04799" w14:textId="77777777" w:rsidR="00AC164D" w:rsidRDefault="00AC164D" w:rsidP="005F2C69">
                            <w:pPr>
                              <w:spacing w:before="195"/>
                              <w:ind w:left="1057" w:right="202"/>
                              <w:jc w:val="center"/>
                              <w:rPr>
                                <w:sz w:val="24"/>
                              </w:rPr>
                            </w:pPr>
                            <w:r>
                              <w:rPr>
                                <w:sz w:val="24"/>
                              </w:rPr>
                              <w:t>(To</w:t>
                            </w:r>
                            <w:r>
                              <w:rPr>
                                <w:spacing w:val="-11"/>
                                <w:sz w:val="24"/>
                              </w:rPr>
                              <w:t xml:space="preserve"> </w:t>
                            </w:r>
                            <w:r>
                              <w:rPr>
                                <w:sz w:val="24"/>
                              </w:rPr>
                              <w:t>be</w:t>
                            </w:r>
                            <w:r>
                              <w:rPr>
                                <w:spacing w:val="-7"/>
                                <w:sz w:val="24"/>
                              </w:rPr>
                              <w:t xml:space="preserve"> </w:t>
                            </w:r>
                            <w:r>
                              <w:rPr>
                                <w:sz w:val="24"/>
                              </w:rPr>
                              <w:t>executed</w:t>
                            </w:r>
                            <w:r>
                              <w:rPr>
                                <w:spacing w:val="-11"/>
                                <w:sz w:val="24"/>
                              </w:rPr>
                              <w:t xml:space="preserve"> </w:t>
                            </w:r>
                            <w:r>
                              <w:rPr>
                                <w:sz w:val="24"/>
                              </w:rPr>
                              <w:t>on</w:t>
                            </w:r>
                            <w:r>
                              <w:rPr>
                                <w:spacing w:val="-9"/>
                                <w:sz w:val="24"/>
                              </w:rPr>
                              <w:t xml:space="preserve"> </w:t>
                            </w:r>
                            <w:r>
                              <w:rPr>
                                <w:sz w:val="24"/>
                              </w:rPr>
                              <w:t>Bank’s</w:t>
                            </w:r>
                            <w:r>
                              <w:rPr>
                                <w:spacing w:val="-9"/>
                                <w:sz w:val="24"/>
                              </w:rPr>
                              <w:t xml:space="preserve"> </w:t>
                            </w:r>
                            <w:r>
                              <w:rPr>
                                <w:sz w:val="24"/>
                              </w:rPr>
                              <w:t>Letter</w:t>
                            </w:r>
                            <w:r>
                              <w:rPr>
                                <w:spacing w:val="-9"/>
                                <w:sz w:val="24"/>
                              </w:rPr>
                              <w:t xml:space="preserve"> </w:t>
                            </w:r>
                            <w:r>
                              <w:rPr>
                                <w:sz w:val="24"/>
                              </w:rPr>
                              <w:t>Head)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7728397" id="Text Box 20" o:spid="_x0000_s1030" type="#_x0000_t202" style="position:absolute;margin-left:92.5pt;margin-top:8.5pt;width:427.8pt;height:47.8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" filled="f" strokeweight=".48pt">
                <v:textbox inset="0,0,0,0">
                  <w:txbxContent>
                    <w:p w14:paraId="2F00BF1B" w14:textId="77777777" w:rsidR="00AC164D" w:rsidRDefault="00AC164D" w:rsidP="005F2C69">
                      <w:pPr>
                        <w:spacing w:line="273" w:lineRule="exact"/>
                        <w:ind w:left="1059" w:right="202"/>
                        <w:jc w:val="center"/>
                        <w:rPr>
                          <w:b/>
                          <w:sz w:val="24"/>
                        </w:rPr>
                      </w:pPr>
                      <w:r>
                        <w:rPr>
                          <w:b/>
                          <w:sz w:val="24"/>
                          <w:u w:val="thick"/>
                        </w:rPr>
                        <w:t>SPECIMEN</w:t>
                      </w:r>
                      <w:r>
                        <w:rPr>
                          <w:b/>
                          <w:spacing w:val="-10"/>
                          <w:sz w:val="24"/>
                          <w:u w:val="thick"/>
                        </w:rPr>
                        <w:t xml:space="preserve"> </w:t>
                      </w:r>
                      <w:r>
                        <w:rPr>
                          <w:b/>
                          <w:sz w:val="24"/>
                          <w:u w:val="thick"/>
                        </w:rPr>
                        <w:t>LETTER</w:t>
                      </w:r>
                      <w:r>
                        <w:rPr>
                          <w:b/>
                          <w:spacing w:val="-12"/>
                          <w:sz w:val="24"/>
                          <w:u w:val="thick"/>
                        </w:rPr>
                        <w:t xml:space="preserve"> </w:t>
                      </w:r>
                      <w:r>
                        <w:rPr>
                          <w:b/>
                          <w:sz w:val="24"/>
                          <w:u w:val="thick"/>
                        </w:rPr>
                        <w:t>OF</w:t>
                      </w:r>
                      <w:r>
                        <w:rPr>
                          <w:b/>
                          <w:spacing w:val="-11"/>
                          <w:sz w:val="24"/>
                          <w:u w:val="thick"/>
                        </w:rPr>
                        <w:t xml:space="preserve"> </w:t>
                      </w:r>
                      <w:r>
                        <w:rPr>
                          <w:b/>
                          <w:sz w:val="24"/>
                          <w:u w:val="thick"/>
                        </w:rPr>
                        <w:t>AUTHORITY</w:t>
                      </w:r>
                      <w:r>
                        <w:rPr>
                          <w:b/>
                          <w:spacing w:val="-9"/>
                          <w:sz w:val="24"/>
                          <w:u w:val="thick"/>
                        </w:rPr>
                        <w:t xml:space="preserve"> </w:t>
                      </w:r>
                      <w:r>
                        <w:rPr>
                          <w:b/>
                          <w:sz w:val="24"/>
                          <w:u w:val="thick"/>
                        </w:rPr>
                        <w:t>FROM</w:t>
                      </w:r>
                      <w:r>
                        <w:rPr>
                          <w:b/>
                          <w:spacing w:val="-11"/>
                          <w:sz w:val="24"/>
                          <w:u w:val="thick"/>
                        </w:rPr>
                        <w:t xml:space="preserve"> </w:t>
                      </w:r>
                      <w:r>
                        <w:rPr>
                          <w:b/>
                          <w:sz w:val="24"/>
                          <w:u w:val="thick"/>
                        </w:rPr>
                        <w:t>BANK</w:t>
                      </w:r>
                      <w:r>
                        <w:rPr>
                          <w:b/>
                          <w:spacing w:val="-5"/>
                          <w:sz w:val="24"/>
                          <w:u w:val="thick"/>
                        </w:rPr>
                        <w:t xml:space="preserve"> </w:t>
                      </w:r>
                      <w:r>
                        <w:rPr>
                          <w:b/>
                          <w:sz w:val="24"/>
                          <w:u w:val="thick"/>
                        </w:rPr>
                        <w:t>FOR</w:t>
                      </w:r>
                      <w:r>
                        <w:rPr>
                          <w:b/>
                          <w:spacing w:val="-8"/>
                          <w:sz w:val="24"/>
                          <w:u w:val="thick"/>
                        </w:rPr>
                        <w:t xml:space="preserve"> </w:t>
                      </w:r>
                      <w:r>
                        <w:rPr>
                          <w:b/>
                          <w:sz w:val="24"/>
                          <w:u w:val="thick"/>
                        </w:rPr>
                        <w:t>ALL</w:t>
                      </w:r>
                      <w:r>
                        <w:rPr>
                          <w:b/>
                          <w:spacing w:val="-11"/>
                          <w:sz w:val="24"/>
                          <w:u w:val="thick"/>
                        </w:rPr>
                        <w:t xml:space="preserve"> </w:t>
                      </w:r>
                      <w:r>
                        <w:rPr>
                          <w:b/>
                          <w:sz w:val="24"/>
                          <w:u w:val="thick"/>
                        </w:rPr>
                        <w:t>BGs</w:t>
                      </w:r>
                    </w:p>
                    <w:p w14:paraId="4AB04799" w14:textId="77777777" w:rsidR="00AC164D" w:rsidRDefault="00AC164D" w:rsidP="005F2C69">
                      <w:pPr>
                        <w:spacing w:before="195"/>
                        <w:ind w:left="1057" w:right="202"/>
                        <w:jc w:val="center"/>
                        <w:rPr>
                          <w:sz w:val="24"/>
                        </w:rPr>
                      </w:pPr>
                      <w:r>
                        <w:rPr>
                          <w:sz w:val="24"/>
                        </w:rPr>
                        <w:t>(To</w:t>
                      </w:r>
                      <w:r>
                        <w:rPr>
                          <w:spacing w:val="-11"/>
                          <w:sz w:val="24"/>
                        </w:rPr>
                        <w:t xml:space="preserve"> </w:t>
                      </w:r>
                      <w:r>
                        <w:rPr>
                          <w:sz w:val="24"/>
                        </w:rPr>
                        <w:t>be</w:t>
                      </w:r>
                      <w:r>
                        <w:rPr>
                          <w:spacing w:val="-7"/>
                          <w:sz w:val="24"/>
                        </w:rPr>
                        <w:t xml:space="preserve"> </w:t>
                      </w:r>
                      <w:r>
                        <w:rPr>
                          <w:sz w:val="24"/>
                        </w:rPr>
                        <w:t>executed</w:t>
                      </w:r>
                      <w:r>
                        <w:rPr>
                          <w:spacing w:val="-11"/>
                          <w:sz w:val="24"/>
                        </w:rPr>
                        <w:t xml:space="preserve"> </w:t>
                      </w:r>
                      <w:r>
                        <w:rPr>
                          <w:sz w:val="24"/>
                        </w:rPr>
                        <w:t>on</w:t>
                      </w:r>
                      <w:r>
                        <w:rPr>
                          <w:spacing w:val="-9"/>
                          <w:sz w:val="24"/>
                        </w:rPr>
                        <w:t xml:space="preserve"> </w:t>
                      </w:r>
                      <w:r>
                        <w:rPr>
                          <w:sz w:val="24"/>
                        </w:rPr>
                        <w:t>Bank’s</w:t>
                      </w:r>
                      <w:r>
                        <w:rPr>
                          <w:spacing w:val="-9"/>
                          <w:sz w:val="24"/>
                        </w:rPr>
                        <w:t xml:space="preserve"> </w:t>
                      </w:r>
                      <w:r>
                        <w:rPr>
                          <w:sz w:val="24"/>
                        </w:rPr>
                        <w:t>Letter</w:t>
                      </w:r>
                      <w:r>
                        <w:rPr>
                          <w:spacing w:val="-9"/>
                          <w:sz w:val="24"/>
                        </w:rPr>
                        <w:t xml:space="preserve"> </w:t>
                      </w:r>
                      <w:r>
                        <w:rPr>
                          <w:sz w:val="24"/>
                        </w:rPr>
                        <w:t>Head)</w:t>
                      </w:r>
                    </w:p>
                  </w:txbxContent>
                </v:textbox>
                <w10:wrap type="topAndBottom" anchorx="page"/>
              </v:shape>
            </w:pict>
          </mc:Fallback>
        </mc:AlternateContent>
      </w:r>
    </w:p>
    <w:p w14:paraId="7EBFB18C" w14:textId="77777777" w:rsidR="005F2C69" w:rsidRPr="00A2203B" w:rsidRDefault="005F2C69" w:rsidP="005F2C69">
      <w:pPr>
        <w:pStyle w:val="BodyText"/>
        <w:spacing w:before="1"/>
        <w:rPr>
          <w:rFonts w:asciiTheme="minorHAnsi" w:hAnsiTheme="minorHAnsi"/>
          <w:b/>
          <w:sz w:val="24"/>
          <w:szCs w:val="24"/>
        </w:rPr>
      </w:pPr>
    </w:p>
    <w:p w14:paraId="1B0B37F4" w14:textId="77777777" w:rsidR="005F2C69" w:rsidRPr="00A2203B" w:rsidRDefault="005F2C69" w:rsidP="005F2C69">
      <w:pPr>
        <w:spacing w:before="100"/>
        <w:ind w:right="2990"/>
        <w:jc w:val="right"/>
        <w:rPr>
          <w:rFonts w:asciiTheme="minorHAnsi" w:hAnsiTheme="minorHAnsi"/>
          <w:sz w:val="24"/>
          <w:szCs w:val="24"/>
        </w:rPr>
      </w:pPr>
      <w:r w:rsidRPr="00A2203B">
        <w:rPr>
          <w:rFonts w:asciiTheme="minorHAnsi" w:hAnsiTheme="minorHAnsi"/>
          <w:sz w:val="24"/>
          <w:szCs w:val="24"/>
        </w:rPr>
        <w:t>Date:</w:t>
      </w:r>
    </w:p>
    <w:p w14:paraId="186E5B4B" w14:textId="77777777" w:rsidR="005F2C69" w:rsidRPr="00A2203B" w:rsidRDefault="005F2C69" w:rsidP="005F2C69">
      <w:pPr>
        <w:spacing w:before="184"/>
        <w:ind w:left="1193"/>
        <w:rPr>
          <w:rFonts w:asciiTheme="minorHAnsi" w:hAnsiTheme="minorHAnsi"/>
          <w:sz w:val="24"/>
          <w:szCs w:val="24"/>
        </w:rPr>
      </w:pPr>
      <w:r w:rsidRPr="00A2203B">
        <w:rPr>
          <w:rFonts w:asciiTheme="minorHAnsi" w:hAnsiTheme="minorHAnsi"/>
          <w:sz w:val="24"/>
          <w:szCs w:val="24"/>
        </w:rPr>
        <w:t>To,</w:t>
      </w:r>
    </w:p>
    <w:p w14:paraId="5CB102F1" w14:textId="77777777" w:rsidR="005F2C69" w:rsidRPr="00A2203B" w:rsidRDefault="005F2C69" w:rsidP="005F2C69">
      <w:pPr>
        <w:spacing w:before="183"/>
        <w:ind w:left="1193"/>
        <w:rPr>
          <w:rFonts w:asciiTheme="minorHAnsi" w:hAnsiTheme="minorHAnsi"/>
          <w:sz w:val="24"/>
          <w:szCs w:val="24"/>
        </w:rPr>
      </w:pP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Board</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Deendayal</w:t>
      </w:r>
      <w:r w:rsidRPr="00A2203B">
        <w:rPr>
          <w:rFonts w:asciiTheme="minorHAnsi" w:hAnsiTheme="minorHAnsi"/>
          <w:spacing w:val="-7"/>
          <w:sz w:val="24"/>
          <w:szCs w:val="24"/>
        </w:rPr>
        <w:t xml:space="preserve"> </w:t>
      </w:r>
      <w:r w:rsidRPr="00A2203B">
        <w:rPr>
          <w:rFonts w:asciiTheme="minorHAnsi" w:hAnsiTheme="minorHAnsi"/>
          <w:sz w:val="24"/>
          <w:szCs w:val="24"/>
        </w:rPr>
        <w:t>Port</w:t>
      </w:r>
      <w:r w:rsidRPr="00A2203B">
        <w:rPr>
          <w:rFonts w:asciiTheme="minorHAnsi" w:hAnsiTheme="minorHAnsi"/>
          <w:spacing w:val="-10"/>
          <w:sz w:val="24"/>
          <w:szCs w:val="24"/>
        </w:rPr>
        <w:t xml:space="preserve"> </w:t>
      </w:r>
      <w:r w:rsidRPr="00A2203B">
        <w:rPr>
          <w:rFonts w:asciiTheme="minorHAnsi" w:hAnsiTheme="minorHAnsi"/>
          <w:sz w:val="24"/>
          <w:szCs w:val="24"/>
        </w:rPr>
        <w:t>Authority,</w:t>
      </w:r>
    </w:p>
    <w:p w14:paraId="0DCAC852" w14:textId="77777777" w:rsidR="005F2C69" w:rsidRPr="00A2203B" w:rsidRDefault="005F2C69" w:rsidP="005F2C69">
      <w:pPr>
        <w:pStyle w:val="BodyText"/>
        <w:rPr>
          <w:rFonts w:asciiTheme="minorHAnsi" w:hAnsiTheme="minorHAnsi"/>
          <w:sz w:val="24"/>
          <w:szCs w:val="24"/>
        </w:rPr>
      </w:pPr>
    </w:p>
    <w:p w14:paraId="3773B36D" w14:textId="77777777" w:rsidR="005F2C69" w:rsidRPr="00A2203B" w:rsidRDefault="005F2C69" w:rsidP="005F2C69">
      <w:pPr>
        <w:pStyle w:val="BodyText"/>
        <w:rPr>
          <w:rFonts w:asciiTheme="minorHAnsi" w:hAnsiTheme="minorHAnsi"/>
          <w:sz w:val="24"/>
          <w:szCs w:val="24"/>
        </w:rPr>
      </w:pPr>
    </w:p>
    <w:p w14:paraId="6CB73AEE" w14:textId="77777777" w:rsidR="005F2C69" w:rsidRPr="00A2203B" w:rsidRDefault="005F2C69" w:rsidP="005F2C69">
      <w:pPr>
        <w:spacing w:before="101"/>
        <w:ind w:left="1193"/>
        <w:rPr>
          <w:rFonts w:asciiTheme="minorHAnsi" w:hAnsiTheme="minorHAnsi"/>
          <w:sz w:val="24"/>
          <w:szCs w:val="24"/>
        </w:rPr>
      </w:pPr>
      <w:r w:rsidRPr="00A2203B">
        <w:rPr>
          <w:rFonts w:asciiTheme="minorHAnsi" w:hAnsiTheme="minorHAnsi"/>
          <w:sz w:val="24"/>
          <w:szCs w:val="24"/>
        </w:rPr>
        <w:t>Dear</w:t>
      </w:r>
      <w:r w:rsidRPr="00A2203B">
        <w:rPr>
          <w:rFonts w:asciiTheme="minorHAnsi" w:hAnsiTheme="minorHAnsi"/>
          <w:spacing w:val="-14"/>
          <w:sz w:val="24"/>
          <w:szCs w:val="24"/>
        </w:rPr>
        <w:t xml:space="preserve"> </w:t>
      </w:r>
      <w:r w:rsidRPr="00A2203B">
        <w:rPr>
          <w:rFonts w:asciiTheme="minorHAnsi" w:hAnsiTheme="minorHAnsi"/>
          <w:sz w:val="24"/>
          <w:szCs w:val="24"/>
        </w:rPr>
        <w:t>Sir,</w:t>
      </w:r>
    </w:p>
    <w:p w14:paraId="4C5CB099" w14:textId="77777777" w:rsidR="005F2C69" w:rsidRPr="00A2203B" w:rsidRDefault="005F2C69" w:rsidP="005F2C69">
      <w:pPr>
        <w:tabs>
          <w:tab w:val="left" w:pos="2501"/>
          <w:tab w:val="left" w:pos="3168"/>
          <w:tab w:val="left" w:pos="5122"/>
          <w:tab w:val="left" w:pos="6574"/>
          <w:tab w:val="left" w:pos="8319"/>
        </w:tabs>
        <w:spacing w:before="183" w:line="391" w:lineRule="auto"/>
        <w:ind w:left="1193" w:right="2226" w:firstLine="587"/>
        <w:rPr>
          <w:rFonts w:asciiTheme="minorHAnsi" w:hAnsiTheme="minorHAnsi"/>
          <w:sz w:val="24"/>
          <w:szCs w:val="24"/>
        </w:rPr>
      </w:pPr>
      <w:r w:rsidRPr="00A2203B">
        <w:rPr>
          <w:rFonts w:asciiTheme="minorHAnsi" w:hAnsiTheme="minorHAnsi"/>
          <w:sz w:val="24"/>
          <w:szCs w:val="24"/>
        </w:rPr>
        <w:t>Sub:</w:t>
      </w:r>
      <w:r w:rsidRPr="00A2203B">
        <w:rPr>
          <w:rFonts w:asciiTheme="minorHAnsi" w:hAnsiTheme="minorHAnsi"/>
          <w:sz w:val="24"/>
          <w:szCs w:val="24"/>
        </w:rPr>
        <w:tab/>
        <w:t>Our</w:t>
      </w:r>
      <w:r w:rsidRPr="00A2203B">
        <w:rPr>
          <w:rFonts w:asciiTheme="minorHAnsi" w:hAnsiTheme="minorHAnsi"/>
          <w:spacing w:val="-17"/>
          <w:sz w:val="24"/>
          <w:szCs w:val="24"/>
        </w:rPr>
        <w:t xml:space="preserve"> </w:t>
      </w:r>
      <w:r w:rsidRPr="00A2203B">
        <w:rPr>
          <w:rFonts w:asciiTheme="minorHAnsi" w:hAnsiTheme="minorHAnsi"/>
          <w:sz w:val="24"/>
          <w:szCs w:val="24"/>
        </w:rPr>
        <w:t>Bank</w:t>
      </w:r>
      <w:r w:rsidRPr="00A2203B">
        <w:rPr>
          <w:rFonts w:asciiTheme="minorHAnsi" w:hAnsiTheme="minorHAnsi"/>
          <w:spacing w:val="-12"/>
          <w:sz w:val="24"/>
          <w:szCs w:val="24"/>
        </w:rPr>
        <w:t xml:space="preserve"> </w:t>
      </w:r>
      <w:r w:rsidRPr="00A2203B">
        <w:rPr>
          <w:rFonts w:asciiTheme="minorHAnsi" w:hAnsiTheme="minorHAnsi"/>
          <w:sz w:val="24"/>
          <w:szCs w:val="24"/>
        </w:rPr>
        <w:t>Guarantee</w:t>
      </w:r>
      <w:r w:rsidRPr="00A2203B">
        <w:rPr>
          <w:rFonts w:asciiTheme="minorHAnsi" w:hAnsiTheme="minorHAnsi"/>
          <w:spacing w:val="-12"/>
          <w:sz w:val="24"/>
          <w:szCs w:val="24"/>
        </w:rPr>
        <w:t xml:space="preserve"> </w:t>
      </w:r>
      <w:r w:rsidRPr="00A2203B">
        <w:rPr>
          <w:rFonts w:asciiTheme="minorHAnsi" w:hAnsiTheme="minorHAnsi"/>
          <w:sz w:val="24"/>
          <w:szCs w:val="24"/>
        </w:rPr>
        <w:t>No.</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rPr>
        <w:t xml:space="preserve"> dated</w:t>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rPr>
        <w:t>for</w:t>
      </w:r>
      <w:r w:rsidRPr="00A2203B">
        <w:rPr>
          <w:rFonts w:asciiTheme="minorHAnsi" w:hAnsiTheme="minorHAnsi"/>
          <w:spacing w:val="-3"/>
          <w:sz w:val="24"/>
          <w:szCs w:val="24"/>
        </w:rPr>
        <w:t xml:space="preserve"> </w:t>
      </w:r>
      <w:r w:rsidRPr="00A2203B">
        <w:rPr>
          <w:rFonts w:asciiTheme="minorHAnsi" w:hAnsiTheme="minorHAnsi"/>
          <w:sz w:val="24"/>
          <w:szCs w:val="24"/>
        </w:rPr>
        <w:t>Rs.</w:t>
      </w:r>
      <w:r w:rsidRPr="00A2203B">
        <w:rPr>
          <w:rFonts w:asciiTheme="minorHAnsi" w:hAnsiTheme="minorHAnsi"/>
          <w:sz w:val="24"/>
          <w:szCs w:val="24"/>
          <w:u w:val="single"/>
        </w:rPr>
        <w:tab/>
      </w:r>
      <w:r w:rsidRPr="00A2203B">
        <w:rPr>
          <w:rFonts w:asciiTheme="minorHAnsi" w:hAnsiTheme="minorHAnsi"/>
          <w:sz w:val="24"/>
          <w:szCs w:val="24"/>
        </w:rPr>
        <w:t>favoring</w:t>
      </w:r>
      <w:r w:rsidRPr="00A2203B">
        <w:rPr>
          <w:rFonts w:asciiTheme="minorHAnsi" w:hAnsiTheme="minorHAnsi"/>
          <w:spacing w:val="-11"/>
          <w:sz w:val="24"/>
          <w:szCs w:val="24"/>
        </w:rPr>
        <w:t xml:space="preserve"> </w:t>
      </w:r>
      <w:r w:rsidRPr="00A2203B">
        <w:rPr>
          <w:rFonts w:asciiTheme="minorHAnsi" w:hAnsiTheme="minorHAnsi"/>
          <w:sz w:val="24"/>
          <w:szCs w:val="24"/>
        </w:rPr>
        <w:t>yourselves</w:t>
      </w:r>
      <w:r w:rsidRPr="00A2203B">
        <w:rPr>
          <w:rFonts w:asciiTheme="minorHAnsi" w:hAnsiTheme="minorHAnsi"/>
          <w:spacing w:val="-10"/>
          <w:sz w:val="24"/>
          <w:szCs w:val="24"/>
        </w:rPr>
        <w:t xml:space="preserve"> </w:t>
      </w:r>
      <w:r w:rsidRPr="00A2203B">
        <w:rPr>
          <w:rFonts w:asciiTheme="minorHAnsi" w:hAnsiTheme="minorHAnsi"/>
          <w:sz w:val="24"/>
          <w:szCs w:val="24"/>
        </w:rPr>
        <w:t>issued</w:t>
      </w:r>
      <w:r w:rsidRPr="00A2203B">
        <w:rPr>
          <w:rFonts w:asciiTheme="minorHAnsi" w:hAnsiTheme="minorHAnsi"/>
          <w:spacing w:val="-15"/>
          <w:sz w:val="24"/>
          <w:szCs w:val="24"/>
        </w:rPr>
        <w:t xml:space="preserve"> </w:t>
      </w:r>
      <w:r w:rsidRPr="00A2203B">
        <w:rPr>
          <w:rFonts w:asciiTheme="minorHAnsi" w:hAnsiTheme="minorHAnsi"/>
          <w:sz w:val="24"/>
          <w:szCs w:val="24"/>
        </w:rPr>
        <w:t>on</w:t>
      </w:r>
      <w:r w:rsidRPr="00A2203B">
        <w:rPr>
          <w:rFonts w:asciiTheme="minorHAnsi" w:hAnsiTheme="minorHAnsi"/>
          <w:spacing w:val="-11"/>
          <w:sz w:val="24"/>
          <w:szCs w:val="24"/>
        </w:rPr>
        <w:t xml:space="preserve"> </w:t>
      </w:r>
      <w:r w:rsidRPr="00A2203B">
        <w:rPr>
          <w:rFonts w:asciiTheme="minorHAnsi" w:hAnsiTheme="minorHAnsi"/>
          <w:sz w:val="24"/>
          <w:szCs w:val="24"/>
        </w:rPr>
        <w:t>a/c</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72"/>
          <w:sz w:val="24"/>
          <w:szCs w:val="24"/>
        </w:rPr>
        <w:t xml:space="preserve"> </w:t>
      </w:r>
      <w:r w:rsidRPr="00A2203B">
        <w:rPr>
          <w:rFonts w:asciiTheme="minorHAnsi" w:hAnsiTheme="minorHAnsi"/>
          <w:sz w:val="24"/>
          <w:szCs w:val="24"/>
        </w:rPr>
        <w:t>M/s.</w:t>
      </w:r>
      <w:r w:rsidRPr="00A2203B">
        <w:rPr>
          <w:rFonts w:asciiTheme="minorHAnsi" w:hAnsiTheme="minorHAnsi"/>
          <w:sz w:val="24"/>
          <w:szCs w:val="24"/>
          <w:u w:val="single"/>
        </w:rPr>
        <w:t xml:space="preserve"> </w:t>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u w:val="single"/>
        </w:rPr>
        <w:tab/>
      </w:r>
    </w:p>
    <w:p w14:paraId="1AEFCC67" w14:textId="77777777" w:rsidR="005F2C69" w:rsidRPr="00A2203B" w:rsidRDefault="005F2C69" w:rsidP="005F2C69">
      <w:pPr>
        <w:spacing w:before="2"/>
        <w:ind w:left="3221"/>
        <w:rPr>
          <w:rFonts w:asciiTheme="minorHAnsi" w:hAnsiTheme="minorHAnsi"/>
          <w:sz w:val="24"/>
          <w:szCs w:val="24"/>
        </w:rPr>
      </w:pPr>
      <w:r w:rsidRPr="00A2203B">
        <w:rPr>
          <w:rFonts w:asciiTheme="minorHAnsi" w:hAnsiTheme="minorHAnsi"/>
          <w:spacing w:val="-1"/>
          <w:sz w:val="24"/>
          <w:szCs w:val="24"/>
        </w:rPr>
        <w:t>(Name</w:t>
      </w:r>
      <w:r w:rsidRPr="00A2203B">
        <w:rPr>
          <w:rFonts w:asciiTheme="minorHAnsi" w:hAnsiTheme="minorHAnsi"/>
          <w:spacing w:val="-14"/>
          <w:sz w:val="24"/>
          <w:szCs w:val="24"/>
        </w:rPr>
        <w:t xml:space="preserve"> </w:t>
      </w:r>
      <w:r w:rsidRPr="00A2203B">
        <w:rPr>
          <w:rFonts w:asciiTheme="minorHAnsi" w:hAnsiTheme="minorHAnsi"/>
          <w:spacing w:val="-1"/>
          <w:sz w:val="24"/>
          <w:szCs w:val="24"/>
        </w:rPr>
        <w:t>of</w:t>
      </w:r>
      <w:r w:rsidRPr="00A2203B">
        <w:rPr>
          <w:rFonts w:asciiTheme="minorHAnsi" w:hAnsiTheme="minorHAnsi"/>
          <w:spacing w:val="-14"/>
          <w:sz w:val="24"/>
          <w:szCs w:val="24"/>
        </w:rPr>
        <w:t xml:space="preserve"> </w:t>
      </w:r>
      <w:proofErr w:type="gramStart"/>
      <w:r w:rsidRPr="00A2203B">
        <w:rPr>
          <w:rFonts w:asciiTheme="minorHAnsi" w:hAnsiTheme="minorHAnsi"/>
          <w:spacing w:val="-1"/>
          <w:sz w:val="24"/>
          <w:szCs w:val="24"/>
        </w:rPr>
        <w:t>contractor)…</w:t>
      </w:r>
      <w:proofErr w:type="gramEnd"/>
      <w:r w:rsidRPr="00A2203B">
        <w:rPr>
          <w:rFonts w:asciiTheme="minorHAnsi" w:hAnsiTheme="minorHAnsi"/>
          <w:spacing w:val="-1"/>
          <w:sz w:val="24"/>
          <w:szCs w:val="24"/>
        </w:rPr>
        <w:t>……………</w:t>
      </w:r>
    </w:p>
    <w:p w14:paraId="7C8157B1" w14:textId="77777777" w:rsidR="005F2C69" w:rsidRPr="00A2203B" w:rsidRDefault="005F2C69" w:rsidP="005F2C69">
      <w:pPr>
        <w:tabs>
          <w:tab w:val="left" w:pos="3329"/>
          <w:tab w:val="left" w:pos="4661"/>
          <w:tab w:val="left" w:pos="8349"/>
          <w:tab w:val="left" w:pos="8577"/>
          <w:tab w:val="left" w:pos="8864"/>
          <w:tab w:val="left" w:pos="10082"/>
        </w:tabs>
        <w:spacing w:before="190" w:line="360" w:lineRule="auto"/>
        <w:ind w:left="1193" w:right="629" w:firstLine="1305"/>
        <w:rPr>
          <w:rFonts w:asciiTheme="minorHAnsi" w:hAnsiTheme="minorHAnsi"/>
          <w:sz w:val="24"/>
          <w:szCs w:val="24"/>
        </w:rPr>
      </w:pPr>
      <w:r w:rsidRPr="00A2203B">
        <w:rPr>
          <w:rFonts w:asciiTheme="minorHAnsi" w:hAnsiTheme="minorHAnsi"/>
          <w:sz w:val="24"/>
          <w:szCs w:val="24"/>
        </w:rPr>
        <w:t xml:space="preserve">We confirm having issued the above mentioned guarantee </w:t>
      </w:r>
      <w:proofErr w:type="spellStart"/>
      <w:r w:rsidRPr="00A2203B">
        <w:rPr>
          <w:rFonts w:asciiTheme="minorHAnsi" w:hAnsiTheme="minorHAnsi"/>
          <w:sz w:val="24"/>
          <w:szCs w:val="24"/>
        </w:rPr>
        <w:t>favouring</w:t>
      </w:r>
      <w:proofErr w:type="spellEnd"/>
      <w:r w:rsidRPr="00A2203B">
        <w:rPr>
          <w:rFonts w:asciiTheme="minorHAnsi" w:hAnsiTheme="minorHAnsi"/>
          <w:spacing w:val="1"/>
          <w:sz w:val="24"/>
          <w:szCs w:val="24"/>
        </w:rPr>
        <w:t xml:space="preserve"> </w:t>
      </w:r>
      <w:r w:rsidRPr="00A2203B">
        <w:rPr>
          <w:rFonts w:asciiTheme="minorHAnsi" w:hAnsiTheme="minorHAnsi"/>
          <w:sz w:val="24"/>
          <w:szCs w:val="24"/>
        </w:rPr>
        <w:t>yourselves,</w:t>
      </w:r>
      <w:r w:rsidRPr="00A2203B">
        <w:rPr>
          <w:rFonts w:asciiTheme="minorHAnsi" w:hAnsiTheme="minorHAnsi"/>
          <w:spacing w:val="-4"/>
          <w:sz w:val="24"/>
          <w:szCs w:val="24"/>
        </w:rPr>
        <w:t xml:space="preserve"> </w:t>
      </w:r>
      <w:r w:rsidRPr="00A2203B">
        <w:rPr>
          <w:rFonts w:asciiTheme="minorHAnsi" w:hAnsiTheme="minorHAnsi"/>
          <w:sz w:val="24"/>
          <w:szCs w:val="24"/>
        </w:rPr>
        <w:t>issued</w:t>
      </w:r>
      <w:r w:rsidRPr="00A2203B">
        <w:rPr>
          <w:rFonts w:asciiTheme="minorHAnsi" w:hAnsiTheme="minorHAnsi"/>
          <w:spacing w:val="-3"/>
          <w:sz w:val="24"/>
          <w:szCs w:val="24"/>
        </w:rPr>
        <w:t xml:space="preserve"> </w:t>
      </w:r>
      <w:r w:rsidRPr="00A2203B">
        <w:rPr>
          <w:rFonts w:asciiTheme="minorHAnsi" w:hAnsiTheme="minorHAnsi"/>
          <w:sz w:val="24"/>
          <w:szCs w:val="24"/>
        </w:rPr>
        <w:t>on</w:t>
      </w:r>
      <w:r w:rsidRPr="00A2203B">
        <w:rPr>
          <w:rFonts w:asciiTheme="minorHAnsi" w:hAnsiTheme="minorHAnsi"/>
          <w:spacing w:val="-3"/>
          <w:sz w:val="24"/>
          <w:szCs w:val="24"/>
        </w:rPr>
        <w:t xml:space="preserve"> </w:t>
      </w:r>
      <w:r w:rsidRPr="00A2203B">
        <w:rPr>
          <w:rFonts w:asciiTheme="minorHAnsi" w:hAnsiTheme="minorHAnsi"/>
          <w:sz w:val="24"/>
          <w:szCs w:val="24"/>
        </w:rPr>
        <w:t>account</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3"/>
          <w:sz w:val="24"/>
          <w:szCs w:val="24"/>
        </w:rPr>
        <w:t xml:space="preserve"> </w:t>
      </w:r>
      <w:r w:rsidRPr="00A2203B">
        <w:rPr>
          <w:rFonts w:asciiTheme="minorHAnsi" w:hAnsiTheme="minorHAnsi"/>
          <w:sz w:val="24"/>
          <w:szCs w:val="24"/>
        </w:rPr>
        <w:t>M/s.</w:t>
      </w:r>
      <w:r w:rsidRPr="00A2203B">
        <w:rPr>
          <w:rFonts w:asciiTheme="minorHAnsi" w:hAnsiTheme="minorHAnsi"/>
          <w:sz w:val="24"/>
          <w:szCs w:val="24"/>
          <w:u w:val="single"/>
        </w:rPr>
        <w:tab/>
      </w:r>
      <w:r w:rsidRPr="00A2203B">
        <w:rPr>
          <w:rFonts w:asciiTheme="minorHAnsi" w:hAnsiTheme="minorHAnsi"/>
          <w:spacing w:val="-1"/>
          <w:sz w:val="24"/>
          <w:szCs w:val="24"/>
        </w:rPr>
        <w:t>validity</w:t>
      </w:r>
      <w:r w:rsidRPr="00A2203B">
        <w:rPr>
          <w:rFonts w:asciiTheme="minorHAnsi" w:hAnsiTheme="minorHAnsi"/>
          <w:spacing w:val="-17"/>
          <w:sz w:val="24"/>
          <w:szCs w:val="24"/>
        </w:rPr>
        <w:t xml:space="preserve"> </w:t>
      </w:r>
      <w:r w:rsidRPr="00A2203B">
        <w:rPr>
          <w:rFonts w:asciiTheme="minorHAnsi" w:hAnsiTheme="minorHAnsi"/>
          <w:sz w:val="24"/>
          <w:szCs w:val="24"/>
        </w:rPr>
        <w:t>for</w:t>
      </w:r>
      <w:r w:rsidRPr="00A2203B">
        <w:rPr>
          <w:rFonts w:asciiTheme="minorHAnsi" w:hAnsiTheme="minorHAnsi"/>
          <w:spacing w:val="-17"/>
          <w:sz w:val="24"/>
          <w:szCs w:val="24"/>
        </w:rPr>
        <w:t xml:space="preserve"> </w:t>
      </w:r>
      <w:r w:rsidRPr="00A2203B">
        <w:rPr>
          <w:rFonts w:asciiTheme="minorHAnsi" w:hAnsiTheme="minorHAnsi"/>
          <w:sz w:val="24"/>
          <w:szCs w:val="24"/>
        </w:rPr>
        <w:t>expiry</w:t>
      </w:r>
      <w:r w:rsidRPr="00A2203B">
        <w:rPr>
          <w:rFonts w:asciiTheme="minorHAnsi" w:hAnsiTheme="minorHAnsi"/>
          <w:spacing w:val="-16"/>
          <w:sz w:val="24"/>
          <w:szCs w:val="24"/>
        </w:rPr>
        <w:t xml:space="preserve"> </w:t>
      </w:r>
      <w:r w:rsidRPr="00A2203B">
        <w:rPr>
          <w:rFonts w:asciiTheme="minorHAnsi" w:hAnsiTheme="minorHAnsi"/>
          <w:sz w:val="24"/>
          <w:szCs w:val="24"/>
        </w:rPr>
        <w:t>up</w:t>
      </w:r>
      <w:r w:rsidRPr="00A2203B">
        <w:rPr>
          <w:rFonts w:asciiTheme="minorHAnsi" w:hAnsiTheme="minorHAnsi"/>
          <w:spacing w:val="-72"/>
          <w:sz w:val="24"/>
          <w:szCs w:val="24"/>
        </w:rPr>
        <w:t xml:space="preserve"> </w:t>
      </w:r>
      <w:r w:rsidRPr="00A2203B">
        <w:rPr>
          <w:rFonts w:asciiTheme="minorHAnsi" w:hAnsiTheme="minorHAnsi"/>
          <w:sz w:val="24"/>
          <w:szCs w:val="24"/>
        </w:rPr>
        <w:t>to</w:t>
      </w:r>
      <w:r w:rsidRPr="00A2203B">
        <w:rPr>
          <w:rFonts w:asciiTheme="minorHAnsi" w:hAnsiTheme="minorHAnsi"/>
          <w:spacing w:val="-3"/>
          <w:sz w:val="24"/>
          <w:szCs w:val="24"/>
        </w:rPr>
        <w:t xml:space="preserve"> </w:t>
      </w:r>
      <w:r w:rsidRPr="00A2203B">
        <w:rPr>
          <w:rFonts w:asciiTheme="minorHAnsi" w:hAnsiTheme="minorHAnsi"/>
          <w:sz w:val="24"/>
          <w:szCs w:val="24"/>
        </w:rPr>
        <w:t>date</w:t>
      </w:r>
      <w:r w:rsidRPr="00A2203B">
        <w:rPr>
          <w:rFonts w:asciiTheme="minorHAnsi" w:hAnsiTheme="minorHAnsi"/>
          <w:sz w:val="24"/>
          <w:szCs w:val="24"/>
          <w:u w:val="single"/>
        </w:rPr>
        <w:tab/>
      </w:r>
      <w:r w:rsidRPr="00A2203B">
        <w:rPr>
          <w:rFonts w:asciiTheme="minorHAnsi" w:hAnsiTheme="minorHAnsi"/>
          <w:sz w:val="24"/>
          <w:szCs w:val="24"/>
        </w:rPr>
        <w:t>and</w:t>
      </w:r>
      <w:r w:rsidRPr="00A2203B">
        <w:rPr>
          <w:rFonts w:asciiTheme="minorHAnsi" w:hAnsiTheme="minorHAnsi"/>
          <w:spacing w:val="-3"/>
          <w:sz w:val="24"/>
          <w:szCs w:val="24"/>
        </w:rPr>
        <w:t xml:space="preserve"> </w:t>
      </w:r>
      <w:r w:rsidRPr="00A2203B">
        <w:rPr>
          <w:rFonts w:asciiTheme="minorHAnsi" w:hAnsiTheme="minorHAnsi"/>
          <w:sz w:val="24"/>
          <w:szCs w:val="24"/>
        </w:rPr>
        <w:t>claim</w:t>
      </w:r>
      <w:r w:rsidRPr="00A2203B">
        <w:rPr>
          <w:rFonts w:asciiTheme="minorHAnsi" w:hAnsiTheme="minorHAnsi"/>
          <w:spacing w:val="-1"/>
          <w:sz w:val="24"/>
          <w:szCs w:val="24"/>
        </w:rPr>
        <w:t xml:space="preserve"> </w:t>
      </w:r>
      <w:r w:rsidRPr="00A2203B">
        <w:rPr>
          <w:rFonts w:asciiTheme="minorHAnsi" w:hAnsiTheme="minorHAnsi"/>
          <w:sz w:val="24"/>
          <w:szCs w:val="24"/>
        </w:rPr>
        <w:t>expiry</w:t>
      </w:r>
      <w:r w:rsidRPr="00A2203B">
        <w:rPr>
          <w:rFonts w:asciiTheme="minorHAnsi" w:hAnsiTheme="minorHAnsi"/>
          <w:spacing w:val="-2"/>
          <w:sz w:val="24"/>
          <w:szCs w:val="24"/>
        </w:rPr>
        <w:t xml:space="preserve"> </w:t>
      </w:r>
      <w:r w:rsidRPr="00A2203B">
        <w:rPr>
          <w:rFonts w:asciiTheme="minorHAnsi" w:hAnsiTheme="minorHAnsi"/>
          <w:sz w:val="24"/>
          <w:szCs w:val="24"/>
        </w:rPr>
        <w:t>date</w:t>
      </w:r>
      <w:r w:rsidRPr="00A2203B">
        <w:rPr>
          <w:rFonts w:asciiTheme="minorHAnsi" w:hAnsiTheme="minorHAnsi"/>
          <w:spacing w:val="41"/>
          <w:sz w:val="24"/>
          <w:szCs w:val="24"/>
        </w:rPr>
        <w:t xml:space="preserve"> </w:t>
      </w:r>
      <w:r w:rsidRPr="00A2203B">
        <w:rPr>
          <w:rFonts w:asciiTheme="minorHAnsi" w:hAnsiTheme="minorHAnsi"/>
          <w:sz w:val="24"/>
          <w:szCs w:val="24"/>
        </w:rPr>
        <w:t>up</w:t>
      </w:r>
      <w:r w:rsidRPr="00A2203B">
        <w:rPr>
          <w:rFonts w:asciiTheme="minorHAnsi" w:hAnsiTheme="minorHAnsi"/>
          <w:spacing w:val="-2"/>
          <w:sz w:val="24"/>
          <w:szCs w:val="24"/>
        </w:rPr>
        <w:t xml:space="preserve"> </w:t>
      </w:r>
      <w:r w:rsidRPr="00A2203B">
        <w:rPr>
          <w:rFonts w:asciiTheme="minorHAnsi" w:hAnsiTheme="minorHAnsi"/>
          <w:sz w:val="24"/>
          <w:szCs w:val="24"/>
        </w:rPr>
        <w:t>to</w:t>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rPr>
        <w:t>We</w:t>
      </w:r>
      <w:r w:rsidRPr="00A2203B">
        <w:rPr>
          <w:rFonts w:asciiTheme="minorHAnsi" w:hAnsiTheme="minorHAnsi"/>
          <w:sz w:val="24"/>
          <w:szCs w:val="24"/>
        </w:rPr>
        <w:tab/>
      </w:r>
      <w:r w:rsidRPr="00A2203B">
        <w:rPr>
          <w:rFonts w:asciiTheme="minorHAnsi" w:hAnsiTheme="minorHAnsi"/>
          <w:spacing w:val="-4"/>
          <w:sz w:val="24"/>
          <w:szCs w:val="24"/>
        </w:rPr>
        <w:t>also</w:t>
      </w:r>
      <w:r w:rsidRPr="00A2203B">
        <w:rPr>
          <w:rFonts w:asciiTheme="minorHAnsi" w:hAnsiTheme="minorHAnsi"/>
          <w:spacing w:val="-72"/>
          <w:sz w:val="24"/>
          <w:szCs w:val="24"/>
        </w:rPr>
        <w:t xml:space="preserve"> </w:t>
      </w:r>
      <w:r w:rsidRPr="00A2203B">
        <w:rPr>
          <w:rFonts w:asciiTheme="minorHAnsi" w:hAnsiTheme="minorHAnsi"/>
          <w:sz w:val="24"/>
          <w:szCs w:val="24"/>
        </w:rPr>
        <w:t>confirm</w:t>
      </w:r>
      <w:r w:rsidRPr="00A2203B">
        <w:rPr>
          <w:rFonts w:asciiTheme="minorHAnsi" w:hAnsiTheme="minorHAnsi"/>
          <w:spacing w:val="-2"/>
          <w:sz w:val="24"/>
          <w:szCs w:val="24"/>
        </w:rPr>
        <w:t xml:space="preserve"> </w:t>
      </w:r>
      <w:r w:rsidRPr="00A2203B">
        <w:rPr>
          <w:rFonts w:asciiTheme="minorHAnsi" w:hAnsiTheme="minorHAnsi"/>
          <w:sz w:val="24"/>
          <w:szCs w:val="24"/>
        </w:rPr>
        <w:t>1)</w:t>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rPr>
        <w:t>2)</w:t>
      </w: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pacing w:val="-1"/>
          <w:sz w:val="24"/>
          <w:szCs w:val="24"/>
        </w:rPr>
        <w:t xml:space="preserve">is/are </w:t>
      </w:r>
      <w:r w:rsidRPr="00A2203B">
        <w:rPr>
          <w:rFonts w:asciiTheme="minorHAnsi" w:hAnsiTheme="minorHAnsi"/>
          <w:sz w:val="24"/>
          <w:szCs w:val="24"/>
        </w:rPr>
        <w:t>empowered</w:t>
      </w:r>
      <w:r w:rsidRPr="00A2203B">
        <w:rPr>
          <w:rFonts w:asciiTheme="minorHAnsi" w:hAnsiTheme="minorHAnsi"/>
          <w:spacing w:val="-72"/>
          <w:sz w:val="24"/>
          <w:szCs w:val="24"/>
        </w:rPr>
        <w:t xml:space="preserve"> </w:t>
      </w:r>
      <w:r w:rsidRPr="00A2203B">
        <w:rPr>
          <w:rFonts w:asciiTheme="minorHAnsi" w:hAnsiTheme="minorHAnsi"/>
          <w:spacing w:val="-1"/>
          <w:sz w:val="24"/>
          <w:szCs w:val="24"/>
        </w:rPr>
        <w:t>to</w:t>
      </w:r>
      <w:r w:rsidRPr="00A2203B">
        <w:rPr>
          <w:rFonts w:asciiTheme="minorHAnsi" w:hAnsiTheme="minorHAnsi"/>
          <w:spacing w:val="-21"/>
          <w:sz w:val="24"/>
          <w:szCs w:val="24"/>
        </w:rPr>
        <w:t xml:space="preserve"> </w:t>
      </w:r>
      <w:r w:rsidRPr="00A2203B">
        <w:rPr>
          <w:rFonts w:asciiTheme="minorHAnsi" w:hAnsiTheme="minorHAnsi"/>
          <w:spacing w:val="-1"/>
          <w:sz w:val="24"/>
          <w:szCs w:val="24"/>
        </w:rPr>
        <w:t>sign</w:t>
      </w:r>
      <w:r w:rsidRPr="00A2203B">
        <w:rPr>
          <w:rFonts w:asciiTheme="minorHAnsi" w:hAnsiTheme="minorHAnsi"/>
          <w:spacing w:val="-20"/>
          <w:sz w:val="24"/>
          <w:szCs w:val="24"/>
        </w:rPr>
        <w:t xml:space="preserve"> </w:t>
      </w:r>
      <w:r w:rsidRPr="00A2203B">
        <w:rPr>
          <w:rFonts w:asciiTheme="minorHAnsi" w:hAnsiTheme="minorHAnsi"/>
          <w:spacing w:val="-1"/>
          <w:sz w:val="24"/>
          <w:szCs w:val="24"/>
        </w:rPr>
        <w:t>such</w:t>
      </w:r>
      <w:r w:rsidRPr="00A2203B">
        <w:rPr>
          <w:rFonts w:asciiTheme="minorHAnsi" w:hAnsiTheme="minorHAnsi"/>
          <w:spacing w:val="-19"/>
          <w:sz w:val="24"/>
          <w:szCs w:val="24"/>
        </w:rPr>
        <w:t xml:space="preserve"> </w:t>
      </w:r>
      <w:r w:rsidRPr="00A2203B">
        <w:rPr>
          <w:rFonts w:asciiTheme="minorHAnsi" w:hAnsiTheme="minorHAnsi"/>
          <w:spacing w:val="-1"/>
          <w:sz w:val="24"/>
          <w:szCs w:val="24"/>
        </w:rPr>
        <w:t>Bank</w:t>
      </w:r>
      <w:r w:rsidRPr="00A2203B">
        <w:rPr>
          <w:rFonts w:asciiTheme="minorHAnsi" w:hAnsiTheme="minorHAnsi"/>
          <w:spacing w:val="-16"/>
          <w:sz w:val="24"/>
          <w:szCs w:val="24"/>
        </w:rPr>
        <w:t xml:space="preserve"> </w:t>
      </w:r>
      <w:r w:rsidRPr="00A2203B">
        <w:rPr>
          <w:rFonts w:asciiTheme="minorHAnsi" w:hAnsiTheme="minorHAnsi"/>
          <w:spacing w:val="-1"/>
          <w:sz w:val="24"/>
          <w:szCs w:val="24"/>
        </w:rPr>
        <w:t>Guarantee</w:t>
      </w:r>
      <w:r w:rsidRPr="00A2203B">
        <w:rPr>
          <w:rFonts w:asciiTheme="minorHAnsi" w:hAnsiTheme="minorHAnsi"/>
          <w:spacing w:val="-12"/>
          <w:sz w:val="24"/>
          <w:szCs w:val="24"/>
        </w:rPr>
        <w:t xml:space="preserve"> </w:t>
      </w:r>
      <w:r w:rsidRPr="00A2203B">
        <w:rPr>
          <w:rFonts w:asciiTheme="minorHAnsi" w:hAnsiTheme="minorHAnsi"/>
          <w:sz w:val="24"/>
          <w:szCs w:val="24"/>
        </w:rPr>
        <w:t>on</w:t>
      </w:r>
      <w:r w:rsidRPr="00A2203B">
        <w:rPr>
          <w:rFonts w:asciiTheme="minorHAnsi" w:hAnsiTheme="minorHAnsi"/>
          <w:spacing w:val="-20"/>
          <w:sz w:val="24"/>
          <w:szCs w:val="24"/>
        </w:rPr>
        <w:t xml:space="preserve"> </w:t>
      </w:r>
      <w:r w:rsidRPr="00A2203B">
        <w:rPr>
          <w:rFonts w:asciiTheme="minorHAnsi" w:hAnsiTheme="minorHAnsi"/>
          <w:sz w:val="24"/>
          <w:szCs w:val="24"/>
        </w:rPr>
        <w:t>behalf</w:t>
      </w:r>
      <w:r w:rsidRPr="00A2203B">
        <w:rPr>
          <w:rFonts w:asciiTheme="minorHAnsi" w:hAnsiTheme="minorHAnsi"/>
          <w:spacing w:val="-15"/>
          <w:sz w:val="24"/>
          <w:szCs w:val="24"/>
        </w:rPr>
        <w:t xml:space="preserve"> </w:t>
      </w:r>
      <w:r w:rsidRPr="00A2203B">
        <w:rPr>
          <w:rFonts w:asciiTheme="minorHAnsi" w:hAnsiTheme="minorHAnsi"/>
          <w:sz w:val="24"/>
          <w:szCs w:val="24"/>
        </w:rPr>
        <w:t>of</w:t>
      </w:r>
      <w:r w:rsidRPr="00A2203B">
        <w:rPr>
          <w:rFonts w:asciiTheme="minorHAnsi" w:hAnsiTheme="minorHAnsi"/>
          <w:spacing w:val="-15"/>
          <w:sz w:val="24"/>
          <w:szCs w:val="24"/>
        </w:rPr>
        <w:t xml:space="preserve"> </w:t>
      </w: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Bank</w:t>
      </w:r>
      <w:r w:rsidRPr="00A2203B">
        <w:rPr>
          <w:rFonts w:asciiTheme="minorHAnsi" w:hAnsiTheme="minorHAnsi"/>
          <w:spacing w:val="-17"/>
          <w:sz w:val="24"/>
          <w:szCs w:val="24"/>
        </w:rPr>
        <w:t xml:space="preserve"> </w:t>
      </w:r>
      <w:r w:rsidRPr="00A2203B">
        <w:rPr>
          <w:rFonts w:asciiTheme="minorHAnsi" w:hAnsiTheme="minorHAnsi"/>
          <w:sz w:val="24"/>
          <w:szCs w:val="24"/>
        </w:rPr>
        <w:t>and</w:t>
      </w:r>
      <w:r w:rsidRPr="00A2203B">
        <w:rPr>
          <w:rFonts w:asciiTheme="minorHAnsi" w:hAnsiTheme="minorHAnsi"/>
          <w:spacing w:val="-18"/>
          <w:sz w:val="24"/>
          <w:szCs w:val="24"/>
        </w:rPr>
        <w:t xml:space="preserve"> </w:t>
      </w:r>
      <w:r w:rsidRPr="00A2203B">
        <w:rPr>
          <w:rFonts w:asciiTheme="minorHAnsi" w:hAnsiTheme="minorHAnsi"/>
          <w:sz w:val="24"/>
          <w:szCs w:val="24"/>
        </w:rPr>
        <w:t>his/their</w:t>
      </w:r>
      <w:r w:rsidRPr="00A2203B">
        <w:rPr>
          <w:rFonts w:asciiTheme="minorHAnsi" w:hAnsiTheme="minorHAnsi"/>
          <w:spacing w:val="-17"/>
          <w:sz w:val="24"/>
          <w:szCs w:val="24"/>
        </w:rPr>
        <w:t xml:space="preserve"> </w:t>
      </w:r>
      <w:r w:rsidRPr="00A2203B">
        <w:rPr>
          <w:rFonts w:asciiTheme="minorHAnsi" w:hAnsiTheme="minorHAnsi"/>
          <w:sz w:val="24"/>
          <w:szCs w:val="24"/>
        </w:rPr>
        <w:t>signatures</w:t>
      </w:r>
      <w:r w:rsidRPr="00A2203B">
        <w:rPr>
          <w:rFonts w:asciiTheme="minorHAnsi" w:hAnsiTheme="minorHAnsi"/>
          <w:spacing w:val="-17"/>
          <w:sz w:val="24"/>
          <w:szCs w:val="24"/>
        </w:rPr>
        <w:t xml:space="preserve"> </w:t>
      </w:r>
      <w:r w:rsidRPr="00A2203B">
        <w:rPr>
          <w:rFonts w:asciiTheme="minorHAnsi" w:hAnsiTheme="minorHAnsi"/>
          <w:sz w:val="24"/>
          <w:szCs w:val="24"/>
        </w:rPr>
        <w:t>is/are</w:t>
      </w:r>
      <w:r w:rsidRPr="00A2203B">
        <w:rPr>
          <w:rFonts w:asciiTheme="minorHAnsi" w:hAnsiTheme="minorHAnsi"/>
          <w:spacing w:val="-17"/>
          <w:sz w:val="24"/>
          <w:szCs w:val="24"/>
        </w:rPr>
        <w:t xml:space="preserve"> </w:t>
      </w:r>
      <w:r w:rsidRPr="00A2203B">
        <w:rPr>
          <w:rFonts w:asciiTheme="minorHAnsi" w:hAnsiTheme="minorHAnsi"/>
          <w:sz w:val="24"/>
          <w:szCs w:val="24"/>
        </w:rPr>
        <w:t>binding</w:t>
      </w:r>
      <w:r w:rsidRPr="00A2203B">
        <w:rPr>
          <w:rFonts w:asciiTheme="minorHAnsi" w:hAnsiTheme="minorHAnsi"/>
          <w:spacing w:val="-72"/>
          <w:sz w:val="24"/>
          <w:szCs w:val="24"/>
        </w:rPr>
        <w:t xml:space="preserve"> </w:t>
      </w:r>
      <w:r w:rsidRPr="00A2203B">
        <w:rPr>
          <w:rFonts w:asciiTheme="minorHAnsi" w:hAnsiTheme="minorHAnsi"/>
          <w:sz w:val="24"/>
          <w:szCs w:val="24"/>
        </w:rPr>
        <w:t>on</w:t>
      </w:r>
      <w:r w:rsidRPr="00A2203B">
        <w:rPr>
          <w:rFonts w:asciiTheme="minorHAnsi" w:hAnsiTheme="minorHAnsi"/>
          <w:spacing w:val="-2"/>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Bank.</w:t>
      </w:r>
    </w:p>
    <w:p w14:paraId="090E1E0F" w14:textId="77777777" w:rsidR="005F2C69" w:rsidRPr="00A2203B" w:rsidRDefault="005F2C69" w:rsidP="005F2C69">
      <w:pPr>
        <w:pStyle w:val="BodyText"/>
        <w:rPr>
          <w:rFonts w:asciiTheme="minorHAnsi" w:hAnsiTheme="minorHAnsi"/>
          <w:sz w:val="24"/>
          <w:szCs w:val="24"/>
        </w:rPr>
      </w:pPr>
    </w:p>
    <w:p w14:paraId="7DA3E98E" w14:textId="77777777" w:rsidR="005F2C69" w:rsidRPr="00A2203B" w:rsidRDefault="005F2C69" w:rsidP="005F2C69">
      <w:pPr>
        <w:pStyle w:val="BodyText"/>
        <w:rPr>
          <w:rFonts w:asciiTheme="minorHAnsi" w:hAnsiTheme="minorHAnsi"/>
          <w:sz w:val="24"/>
          <w:szCs w:val="24"/>
        </w:rPr>
      </w:pPr>
    </w:p>
    <w:p w14:paraId="1443F110" w14:textId="77777777" w:rsidR="005F2C69" w:rsidRPr="00A2203B" w:rsidRDefault="005F2C69" w:rsidP="005F2C69">
      <w:pPr>
        <w:pStyle w:val="BodyText"/>
        <w:spacing w:before="1"/>
        <w:rPr>
          <w:rFonts w:asciiTheme="minorHAnsi" w:hAnsiTheme="minorHAnsi"/>
          <w:sz w:val="24"/>
          <w:szCs w:val="24"/>
        </w:rPr>
      </w:pPr>
    </w:p>
    <w:p w14:paraId="0D83ABB0" w14:textId="77777777" w:rsidR="005F2C69" w:rsidRPr="00A2203B" w:rsidRDefault="005F2C69" w:rsidP="005F2C69">
      <w:pPr>
        <w:ind w:left="6891"/>
        <w:rPr>
          <w:rFonts w:asciiTheme="minorHAnsi" w:hAnsiTheme="minorHAnsi"/>
          <w:sz w:val="24"/>
          <w:szCs w:val="24"/>
        </w:rPr>
      </w:pPr>
      <w:r w:rsidRPr="00A2203B">
        <w:rPr>
          <w:rFonts w:asciiTheme="minorHAnsi" w:hAnsiTheme="minorHAnsi"/>
          <w:sz w:val="24"/>
          <w:szCs w:val="24"/>
        </w:rPr>
        <w:t>Name</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signature</w:t>
      </w:r>
      <w:r w:rsidRPr="00A2203B">
        <w:rPr>
          <w:rFonts w:asciiTheme="minorHAnsi" w:hAnsiTheme="minorHAnsi"/>
          <w:spacing w:val="-4"/>
          <w:sz w:val="24"/>
          <w:szCs w:val="24"/>
        </w:rPr>
        <w:t xml:space="preserve"> </w:t>
      </w:r>
      <w:r w:rsidRPr="00A2203B">
        <w:rPr>
          <w:rFonts w:asciiTheme="minorHAnsi" w:hAnsiTheme="minorHAnsi"/>
          <w:sz w:val="24"/>
          <w:szCs w:val="24"/>
        </w:rPr>
        <w:t>of</w:t>
      </w:r>
      <w:r w:rsidRPr="00A2203B">
        <w:rPr>
          <w:rFonts w:asciiTheme="minorHAnsi" w:hAnsiTheme="minorHAnsi"/>
          <w:spacing w:val="-11"/>
          <w:sz w:val="24"/>
          <w:szCs w:val="24"/>
        </w:rPr>
        <w:t xml:space="preserve"> </w:t>
      </w:r>
      <w:r w:rsidRPr="00A2203B">
        <w:rPr>
          <w:rFonts w:asciiTheme="minorHAnsi" w:hAnsiTheme="minorHAnsi"/>
          <w:sz w:val="24"/>
          <w:szCs w:val="24"/>
        </w:rPr>
        <w:t>Bank</w:t>
      </w:r>
      <w:r w:rsidRPr="00A2203B">
        <w:rPr>
          <w:rFonts w:asciiTheme="minorHAnsi" w:hAnsiTheme="minorHAnsi"/>
          <w:spacing w:val="-8"/>
          <w:sz w:val="24"/>
          <w:szCs w:val="24"/>
        </w:rPr>
        <w:t xml:space="preserve"> </w:t>
      </w:r>
      <w:r w:rsidRPr="00A2203B">
        <w:rPr>
          <w:rFonts w:asciiTheme="minorHAnsi" w:hAnsiTheme="minorHAnsi"/>
          <w:sz w:val="24"/>
          <w:szCs w:val="24"/>
        </w:rPr>
        <w:t>Officer</w:t>
      </w:r>
    </w:p>
    <w:p w14:paraId="0F5E2D3F" w14:textId="77777777" w:rsidR="005F2C69" w:rsidRPr="00A2203B" w:rsidRDefault="005F2C69" w:rsidP="005F2C69">
      <w:pPr>
        <w:rPr>
          <w:rFonts w:asciiTheme="minorHAnsi" w:hAnsiTheme="minorHAnsi"/>
          <w:sz w:val="24"/>
          <w:szCs w:val="24"/>
        </w:rPr>
        <w:sectPr w:rsidR="005F2C69" w:rsidRPr="00A2203B">
          <w:pgSz w:w="12240" w:h="15840"/>
          <w:pgMar w:top="1680" w:right="700" w:bottom="1620" w:left="420" w:header="720" w:footer="1436" w:gutter="0"/>
          <w:cols w:space="720"/>
        </w:sectPr>
      </w:pPr>
    </w:p>
    <w:p w14:paraId="2AFA871B" w14:textId="77777777" w:rsidR="005F2C69" w:rsidRPr="00A2203B" w:rsidRDefault="005F2C69" w:rsidP="005F2C69">
      <w:pPr>
        <w:pStyle w:val="BodyText"/>
        <w:spacing w:before="9"/>
        <w:rPr>
          <w:rFonts w:asciiTheme="minorHAnsi" w:hAnsiTheme="minorHAnsi"/>
          <w:sz w:val="24"/>
          <w:szCs w:val="24"/>
        </w:rPr>
      </w:pPr>
    </w:p>
    <w:p w14:paraId="681DD9A4" w14:textId="77777777" w:rsidR="005F2C69" w:rsidRPr="00A2203B" w:rsidRDefault="005F2C69" w:rsidP="005F2C69">
      <w:pPr>
        <w:spacing w:before="100"/>
        <w:ind w:right="610"/>
        <w:jc w:val="right"/>
        <w:rPr>
          <w:rFonts w:asciiTheme="minorHAnsi" w:hAnsiTheme="minorHAnsi"/>
          <w:b/>
          <w:sz w:val="24"/>
          <w:szCs w:val="24"/>
        </w:rPr>
      </w:pPr>
      <w:r w:rsidRPr="00A2203B">
        <w:rPr>
          <w:rFonts w:asciiTheme="minorHAnsi" w:hAnsiTheme="minorHAnsi"/>
          <w:b/>
          <w:sz w:val="24"/>
          <w:szCs w:val="24"/>
        </w:rPr>
        <w:t>Form-12</w:t>
      </w:r>
    </w:p>
    <w:p w14:paraId="5C3369AE" w14:textId="77777777" w:rsidR="005F2C69" w:rsidRPr="00A2203B" w:rsidRDefault="005F2C69" w:rsidP="005F2C69">
      <w:pPr>
        <w:pStyle w:val="BodyText"/>
        <w:rPr>
          <w:rFonts w:asciiTheme="minorHAnsi" w:hAnsiTheme="minorHAnsi"/>
          <w:b/>
          <w:sz w:val="24"/>
          <w:szCs w:val="24"/>
        </w:rPr>
      </w:pPr>
    </w:p>
    <w:p w14:paraId="3B6A10C7" w14:textId="77777777" w:rsidR="005F2C69" w:rsidRPr="00A2203B" w:rsidRDefault="005F2C69" w:rsidP="005F2C69">
      <w:pPr>
        <w:pStyle w:val="BodyText"/>
        <w:spacing w:before="8"/>
        <w:rPr>
          <w:rFonts w:asciiTheme="minorHAnsi" w:hAnsiTheme="minorHAnsi"/>
          <w:b/>
          <w:sz w:val="24"/>
          <w:szCs w:val="24"/>
        </w:rPr>
      </w:pPr>
    </w:p>
    <w:p w14:paraId="6F127097" w14:textId="77777777" w:rsidR="005F2C69" w:rsidRPr="00A2203B" w:rsidRDefault="005F2C69" w:rsidP="005F2C69">
      <w:pPr>
        <w:pStyle w:val="Heading1"/>
        <w:jc w:val="center"/>
        <w:rPr>
          <w:rFonts w:asciiTheme="minorHAnsi" w:hAnsiTheme="minorHAnsi" w:cs="Calibri"/>
          <w:sz w:val="24"/>
          <w:szCs w:val="24"/>
          <w:u w:val="none"/>
        </w:rPr>
      </w:pPr>
      <w:r w:rsidRPr="00A2203B">
        <w:rPr>
          <w:rFonts w:asciiTheme="minorHAnsi" w:hAnsiTheme="minorHAnsi" w:cs="Calibri"/>
          <w:spacing w:val="-1"/>
          <w:sz w:val="24"/>
          <w:szCs w:val="24"/>
          <w:u w:val="thick"/>
        </w:rPr>
        <w:t>Deendayal</w:t>
      </w:r>
      <w:r w:rsidRPr="00A2203B">
        <w:rPr>
          <w:rFonts w:asciiTheme="minorHAnsi" w:hAnsiTheme="minorHAnsi" w:cs="Calibri"/>
          <w:spacing w:val="-21"/>
          <w:sz w:val="24"/>
          <w:szCs w:val="24"/>
          <w:u w:val="thick"/>
        </w:rPr>
        <w:t xml:space="preserve"> </w:t>
      </w:r>
      <w:r w:rsidRPr="00A2203B">
        <w:rPr>
          <w:rFonts w:asciiTheme="minorHAnsi" w:hAnsiTheme="minorHAnsi" w:cs="Calibri"/>
          <w:spacing w:val="-1"/>
          <w:sz w:val="24"/>
          <w:szCs w:val="24"/>
          <w:u w:val="thick"/>
        </w:rPr>
        <w:t>Port</w:t>
      </w:r>
      <w:r w:rsidRPr="00A2203B">
        <w:rPr>
          <w:rFonts w:asciiTheme="minorHAnsi" w:hAnsiTheme="minorHAnsi" w:cs="Calibri"/>
          <w:spacing w:val="-20"/>
          <w:sz w:val="24"/>
          <w:szCs w:val="24"/>
          <w:u w:val="thick"/>
        </w:rPr>
        <w:t xml:space="preserve"> </w:t>
      </w:r>
      <w:r w:rsidRPr="00A2203B">
        <w:rPr>
          <w:rFonts w:asciiTheme="minorHAnsi" w:hAnsiTheme="minorHAnsi" w:cs="Calibri"/>
          <w:spacing w:val="-1"/>
          <w:sz w:val="24"/>
          <w:szCs w:val="24"/>
          <w:u w:val="thick"/>
        </w:rPr>
        <w:t>Authority</w:t>
      </w:r>
    </w:p>
    <w:p w14:paraId="317649F1" w14:textId="2AE37CB8" w:rsidR="005F2C69" w:rsidRPr="00A2203B" w:rsidRDefault="005F2C69" w:rsidP="005F2C69">
      <w:pPr>
        <w:spacing w:before="195" w:line="254" w:lineRule="auto"/>
        <w:ind w:left="1531" w:right="779"/>
        <w:jc w:val="center"/>
        <w:rPr>
          <w:rFonts w:asciiTheme="minorHAnsi" w:hAnsiTheme="minorHAnsi"/>
          <w:b/>
          <w:sz w:val="24"/>
          <w:szCs w:val="24"/>
        </w:rPr>
      </w:pPr>
      <w:r w:rsidRPr="00A2203B">
        <w:rPr>
          <w:rFonts w:asciiTheme="minorHAnsi" w:hAnsiTheme="minorHAnsi"/>
          <w:b/>
          <w:sz w:val="24"/>
          <w:szCs w:val="24"/>
          <w:u w:val="thick"/>
        </w:rPr>
        <w:t>Form</w:t>
      </w:r>
      <w:r w:rsidRPr="00A2203B">
        <w:rPr>
          <w:rFonts w:asciiTheme="minorHAnsi" w:hAnsiTheme="minorHAnsi"/>
          <w:b/>
          <w:spacing w:val="-17"/>
          <w:sz w:val="24"/>
          <w:szCs w:val="24"/>
          <w:u w:val="thick"/>
        </w:rPr>
        <w:t xml:space="preserve"> </w:t>
      </w:r>
      <w:r w:rsidRPr="00A2203B">
        <w:rPr>
          <w:rFonts w:asciiTheme="minorHAnsi" w:hAnsiTheme="minorHAnsi"/>
          <w:b/>
          <w:sz w:val="24"/>
          <w:szCs w:val="24"/>
          <w:u w:val="thick"/>
        </w:rPr>
        <w:t>of</w:t>
      </w:r>
      <w:r w:rsidRPr="00A2203B">
        <w:rPr>
          <w:rFonts w:asciiTheme="minorHAnsi" w:hAnsiTheme="minorHAnsi"/>
          <w:b/>
          <w:spacing w:val="-13"/>
          <w:sz w:val="24"/>
          <w:szCs w:val="24"/>
          <w:u w:val="thick"/>
        </w:rPr>
        <w:t xml:space="preserve"> </w:t>
      </w:r>
      <w:r w:rsidRPr="00A2203B">
        <w:rPr>
          <w:rFonts w:asciiTheme="minorHAnsi" w:hAnsiTheme="minorHAnsi"/>
          <w:b/>
          <w:sz w:val="24"/>
          <w:szCs w:val="24"/>
          <w:u w:val="thick"/>
        </w:rPr>
        <w:t>application</w:t>
      </w:r>
      <w:r w:rsidRPr="00A2203B">
        <w:rPr>
          <w:rFonts w:asciiTheme="minorHAnsi" w:hAnsiTheme="minorHAnsi"/>
          <w:b/>
          <w:spacing w:val="-12"/>
          <w:sz w:val="24"/>
          <w:szCs w:val="24"/>
          <w:u w:val="thick"/>
        </w:rPr>
        <w:t xml:space="preserve"> </w:t>
      </w:r>
      <w:r w:rsidRPr="00A2203B">
        <w:rPr>
          <w:rFonts w:asciiTheme="minorHAnsi" w:hAnsiTheme="minorHAnsi"/>
          <w:b/>
          <w:sz w:val="24"/>
          <w:szCs w:val="24"/>
          <w:u w:val="thick"/>
        </w:rPr>
        <w:t>by</w:t>
      </w:r>
      <w:r w:rsidRPr="00A2203B">
        <w:rPr>
          <w:rFonts w:asciiTheme="minorHAnsi" w:hAnsiTheme="minorHAnsi"/>
          <w:b/>
          <w:spacing w:val="-11"/>
          <w:sz w:val="24"/>
          <w:szCs w:val="24"/>
          <w:u w:val="thick"/>
        </w:rPr>
        <w:t xml:space="preserve"> </w:t>
      </w:r>
      <w:r w:rsidRPr="00A2203B">
        <w:rPr>
          <w:rFonts w:asciiTheme="minorHAnsi" w:hAnsiTheme="minorHAnsi"/>
          <w:b/>
          <w:sz w:val="24"/>
          <w:szCs w:val="24"/>
          <w:u w:val="thick"/>
        </w:rPr>
        <w:t>the</w:t>
      </w:r>
      <w:r w:rsidRPr="00A2203B">
        <w:rPr>
          <w:rFonts w:asciiTheme="minorHAnsi" w:hAnsiTheme="minorHAnsi"/>
          <w:b/>
          <w:spacing w:val="-16"/>
          <w:sz w:val="24"/>
          <w:szCs w:val="24"/>
          <w:u w:val="thick"/>
        </w:rPr>
        <w:t xml:space="preserve"> </w:t>
      </w:r>
      <w:r w:rsidRPr="00A2203B">
        <w:rPr>
          <w:rFonts w:asciiTheme="minorHAnsi" w:hAnsiTheme="minorHAnsi"/>
          <w:b/>
          <w:sz w:val="24"/>
          <w:szCs w:val="24"/>
          <w:u w:val="thick"/>
        </w:rPr>
        <w:t>Contractor</w:t>
      </w:r>
      <w:r w:rsidRPr="00A2203B">
        <w:rPr>
          <w:rFonts w:asciiTheme="minorHAnsi" w:hAnsiTheme="minorHAnsi"/>
          <w:b/>
          <w:spacing w:val="-12"/>
          <w:sz w:val="24"/>
          <w:szCs w:val="24"/>
          <w:u w:val="thick"/>
        </w:rPr>
        <w:t xml:space="preserve"> </w:t>
      </w:r>
      <w:r w:rsidRPr="00A2203B">
        <w:rPr>
          <w:rFonts w:asciiTheme="minorHAnsi" w:hAnsiTheme="minorHAnsi"/>
          <w:b/>
          <w:sz w:val="24"/>
          <w:szCs w:val="24"/>
          <w:u w:val="thick"/>
        </w:rPr>
        <w:t>for</w:t>
      </w:r>
      <w:r w:rsidRPr="00A2203B">
        <w:rPr>
          <w:rFonts w:asciiTheme="minorHAnsi" w:hAnsiTheme="minorHAnsi"/>
          <w:b/>
          <w:spacing w:val="-11"/>
          <w:sz w:val="24"/>
          <w:szCs w:val="24"/>
          <w:u w:val="thick"/>
        </w:rPr>
        <w:t xml:space="preserve"> </w:t>
      </w:r>
      <w:r w:rsidRPr="00A2203B">
        <w:rPr>
          <w:rFonts w:asciiTheme="minorHAnsi" w:hAnsiTheme="minorHAnsi"/>
          <w:b/>
          <w:sz w:val="24"/>
          <w:szCs w:val="24"/>
          <w:u w:val="thick"/>
        </w:rPr>
        <w:t>seeking</w:t>
      </w:r>
      <w:r w:rsidR="007524A3">
        <w:rPr>
          <w:rFonts w:asciiTheme="minorHAnsi" w:hAnsiTheme="minorHAnsi"/>
          <w:b/>
          <w:sz w:val="24"/>
          <w:szCs w:val="24"/>
          <w:u w:val="thick"/>
        </w:rPr>
        <w:t xml:space="preserve"> </w:t>
      </w:r>
      <w:r w:rsidRPr="00A2203B">
        <w:rPr>
          <w:rFonts w:asciiTheme="minorHAnsi" w:hAnsiTheme="minorHAnsi"/>
          <w:b/>
          <w:spacing w:val="-91"/>
          <w:sz w:val="24"/>
          <w:szCs w:val="24"/>
        </w:rPr>
        <w:t xml:space="preserve"> </w:t>
      </w:r>
      <w:r>
        <w:rPr>
          <w:rFonts w:asciiTheme="minorHAnsi" w:hAnsiTheme="minorHAnsi"/>
          <w:b/>
          <w:spacing w:val="-91"/>
          <w:sz w:val="24"/>
          <w:szCs w:val="24"/>
        </w:rPr>
        <w:t xml:space="preserve">   </w:t>
      </w:r>
      <w:r w:rsidRPr="00A2203B">
        <w:rPr>
          <w:rFonts w:asciiTheme="minorHAnsi" w:hAnsiTheme="minorHAnsi"/>
          <w:b/>
          <w:sz w:val="24"/>
          <w:szCs w:val="24"/>
          <w:u w:val="thick"/>
        </w:rPr>
        <w:t>extension of</w:t>
      </w:r>
      <w:r w:rsidRPr="00A2203B">
        <w:rPr>
          <w:rFonts w:asciiTheme="minorHAnsi" w:hAnsiTheme="minorHAnsi"/>
          <w:b/>
          <w:spacing w:val="-1"/>
          <w:sz w:val="24"/>
          <w:szCs w:val="24"/>
          <w:u w:val="thick"/>
        </w:rPr>
        <w:t xml:space="preserve"> </w:t>
      </w:r>
      <w:r w:rsidRPr="00A2203B">
        <w:rPr>
          <w:rFonts w:asciiTheme="minorHAnsi" w:hAnsiTheme="minorHAnsi"/>
          <w:b/>
          <w:sz w:val="24"/>
          <w:szCs w:val="24"/>
          <w:u w:val="thick"/>
        </w:rPr>
        <w:t>time</w:t>
      </w:r>
    </w:p>
    <w:p w14:paraId="21FF6A69" w14:textId="77777777" w:rsidR="005F2C69" w:rsidRPr="00A2203B" w:rsidRDefault="005F2C69" w:rsidP="005F2C69">
      <w:pPr>
        <w:pStyle w:val="Heading3"/>
        <w:spacing w:before="161"/>
        <w:ind w:left="1046" w:right="282"/>
        <w:jc w:val="center"/>
        <w:rPr>
          <w:rFonts w:asciiTheme="minorHAnsi" w:hAnsiTheme="minorHAnsi" w:cs="Calibri"/>
          <w:sz w:val="24"/>
          <w:szCs w:val="24"/>
        </w:rPr>
      </w:pPr>
      <w:r w:rsidRPr="00A2203B">
        <w:rPr>
          <w:rFonts w:asciiTheme="minorHAnsi" w:hAnsiTheme="minorHAnsi" w:cs="Calibri"/>
          <w:sz w:val="24"/>
          <w:szCs w:val="24"/>
        </w:rPr>
        <w:t>Part</w:t>
      </w:r>
      <w:r w:rsidRPr="00A2203B">
        <w:rPr>
          <w:rFonts w:asciiTheme="minorHAnsi" w:hAnsiTheme="minorHAnsi" w:cs="Calibri"/>
          <w:spacing w:val="-1"/>
          <w:sz w:val="24"/>
          <w:szCs w:val="24"/>
        </w:rPr>
        <w:t xml:space="preserve"> </w:t>
      </w:r>
      <w:r w:rsidRPr="00A2203B">
        <w:rPr>
          <w:rFonts w:asciiTheme="minorHAnsi" w:hAnsiTheme="minorHAnsi" w:cs="Calibri"/>
          <w:sz w:val="24"/>
          <w:szCs w:val="24"/>
        </w:rPr>
        <w:t>– 1</w:t>
      </w:r>
    </w:p>
    <w:p w14:paraId="5EA1F909" w14:textId="77777777" w:rsidR="005F2C69" w:rsidRPr="00A2203B" w:rsidRDefault="005F2C69" w:rsidP="005F2C69">
      <w:pPr>
        <w:pStyle w:val="BodyText"/>
        <w:rPr>
          <w:rFonts w:asciiTheme="minorHAnsi" w:hAnsiTheme="minorHAnsi"/>
          <w:b/>
          <w:sz w:val="24"/>
          <w:szCs w:val="24"/>
        </w:rPr>
      </w:pPr>
    </w:p>
    <w:p w14:paraId="06DBC5A2" w14:textId="77777777" w:rsidR="005F2C69" w:rsidRPr="00A2203B" w:rsidRDefault="005F2C69" w:rsidP="005F2C69">
      <w:pPr>
        <w:pStyle w:val="BodyText"/>
        <w:spacing w:before="2"/>
        <w:rPr>
          <w:rFonts w:asciiTheme="minorHAnsi" w:hAnsiTheme="minorHAnsi"/>
          <w:b/>
          <w:sz w:val="24"/>
          <w:szCs w:val="24"/>
        </w:rPr>
      </w:pPr>
    </w:p>
    <w:p w14:paraId="383998E4" w14:textId="77777777" w:rsidR="005F2C69" w:rsidRPr="00A2203B" w:rsidRDefault="005F2C69" w:rsidP="00A41C69">
      <w:pPr>
        <w:pStyle w:val="ListParagraph"/>
        <w:numPr>
          <w:ilvl w:val="0"/>
          <w:numId w:val="25"/>
        </w:numPr>
        <w:tabs>
          <w:tab w:val="left" w:pos="1782"/>
        </w:tabs>
        <w:spacing w:before="1"/>
        <w:ind w:hanging="592"/>
        <w:rPr>
          <w:rFonts w:asciiTheme="minorHAnsi" w:hAnsiTheme="minorHAnsi"/>
          <w:sz w:val="24"/>
          <w:szCs w:val="24"/>
        </w:rPr>
      </w:pPr>
      <w:r w:rsidRPr="00A2203B">
        <w:rPr>
          <w:rFonts w:asciiTheme="minorHAnsi" w:hAnsiTheme="minorHAnsi"/>
          <w:sz w:val="24"/>
          <w:szCs w:val="24"/>
        </w:rPr>
        <w:t>Name</w:t>
      </w:r>
      <w:r w:rsidRPr="00A2203B">
        <w:rPr>
          <w:rFonts w:asciiTheme="minorHAnsi" w:hAnsiTheme="minorHAnsi"/>
          <w:spacing w:val="-13"/>
          <w:sz w:val="24"/>
          <w:szCs w:val="24"/>
        </w:rPr>
        <w:t xml:space="preserve"> </w:t>
      </w:r>
      <w:r w:rsidRPr="00A2203B">
        <w:rPr>
          <w:rFonts w:asciiTheme="minorHAnsi" w:hAnsiTheme="minorHAnsi"/>
          <w:sz w:val="24"/>
          <w:szCs w:val="24"/>
        </w:rPr>
        <w:t>of</w:t>
      </w:r>
      <w:r w:rsidRPr="00A2203B">
        <w:rPr>
          <w:rFonts w:asciiTheme="minorHAnsi" w:hAnsiTheme="minorHAnsi"/>
          <w:spacing w:val="-15"/>
          <w:sz w:val="24"/>
          <w:szCs w:val="24"/>
        </w:rPr>
        <w:t xml:space="preserve"> </w:t>
      </w:r>
      <w:r w:rsidRPr="00A2203B">
        <w:rPr>
          <w:rFonts w:asciiTheme="minorHAnsi" w:hAnsiTheme="minorHAnsi"/>
          <w:sz w:val="24"/>
          <w:szCs w:val="24"/>
        </w:rPr>
        <w:t>Contractor</w:t>
      </w:r>
    </w:p>
    <w:p w14:paraId="14AB2FC8" w14:textId="77777777" w:rsidR="005F2C69" w:rsidRPr="00A2203B" w:rsidRDefault="005F2C69" w:rsidP="00A41C69">
      <w:pPr>
        <w:pStyle w:val="ListParagraph"/>
        <w:numPr>
          <w:ilvl w:val="0"/>
          <w:numId w:val="25"/>
        </w:numPr>
        <w:tabs>
          <w:tab w:val="left" w:pos="1782"/>
        </w:tabs>
        <w:ind w:hanging="592"/>
        <w:rPr>
          <w:rFonts w:asciiTheme="minorHAnsi" w:hAnsiTheme="minorHAnsi"/>
          <w:sz w:val="24"/>
          <w:szCs w:val="24"/>
        </w:rPr>
      </w:pPr>
      <w:r w:rsidRPr="00A2203B">
        <w:rPr>
          <w:rFonts w:asciiTheme="minorHAnsi" w:hAnsiTheme="minorHAnsi"/>
          <w:sz w:val="24"/>
          <w:szCs w:val="24"/>
        </w:rPr>
        <w:t>Name</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work</w:t>
      </w:r>
      <w:r w:rsidRPr="00A2203B">
        <w:rPr>
          <w:rFonts w:asciiTheme="minorHAnsi" w:hAnsiTheme="minorHAnsi"/>
          <w:spacing w:val="-6"/>
          <w:sz w:val="24"/>
          <w:szCs w:val="24"/>
        </w:rPr>
        <w:t xml:space="preserve"> </w:t>
      </w:r>
      <w:r w:rsidRPr="00A2203B">
        <w:rPr>
          <w:rFonts w:asciiTheme="minorHAnsi" w:hAnsiTheme="minorHAnsi"/>
          <w:sz w:val="24"/>
          <w:szCs w:val="24"/>
        </w:rPr>
        <w:t>as</w:t>
      </w:r>
      <w:r w:rsidRPr="00A2203B">
        <w:rPr>
          <w:rFonts w:asciiTheme="minorHAnsi" w:hAnsiTheme="minorHAnsi"/>
          <w:spacing w:val="-7"/>
          <w:sz w:val="24"/>
          <w:szCs w:val="24"/>
        </w:rPr>
        <w:t xml:space="preserve"> </w:t>
      </w:r>
      <w:r w:rsidRPr="00A2203B">
        <w:rPr>
          <w:rFonts w:asciiTheme="minorHAnsi" w:hAnsiTheme="minorHAnsi"/>
          <w:sz w:val="24"/>
          <w:szCs w:val="24"/>
        </w:rPr>
        <w:t>given</w:t>
      </w:r>
      <w:r w:rsidRPr="00A2203B">
        <w:rPr>
          <w:rFonts w:asciiTheme="minorHAnsi" w:hAnsiTheme="minorHAnsi"/>
          <w:spacing w:val="-9"/>
          <w:sz w:val="24"/>
          <w:szCs w:val="24"/>
        </w:rPr>
        <w:t xml:space="preserve"> </w:t>
      </w:r>
      <w:r w:rsidRPr="00A2203B">
        <w:rPr>
          <w:rFonts w:asciiTheme="minorHAnsi" w:hAnsiTheme="minorHAnsi"/>
          <w:sz w:val="24"/>
          <w:szCs w:val="24"/>
        </w:rPr>
        <w:t>in</w:t>
      </w:r>
      <w:r w:rsidRPr="00A2203B">
        <w:rPr>
          <w:rFonts w:asciiTheme="minorHAnsi" w:hAnsiTheme="minorHAnsi"/>
          <w:spacing w:val="-8"/>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agreement</w:t>
      </w:r>
    </w:p>
    <w:p w14:paraId="0654D40A" w14:textId="77777777" w:rsidR="005F2C69" w:rsidRPr="00A2203B" w:rsidRDefault="005F2C69" w:rsidP="00A41C69">
      <w:pPr>
        <w:pStyle w:val="ListParagraph"/>
        <w:numPr>
          <w:ilvl w:val="0"/>
          <w:numId w:val="25"/>
        </w:numPr>
        <w:tabs>
          <w:tab w:val="left" w:pos="1782"/>
        </w:tabs>
        <w:spacing w:before="15" w:line="285" w:lineRule="exact"/>
        <w:ind w:hanging="592"/>
        <w:rPr>
          <w:rFonts w:asciiTheme="minorHAnsi" w:hAnsiTheme="minorHAnsi"/>
          <w:sz w:val="24"/>
          <w:szCs w:val="24"/>
        </w:rPr>
      </w:pPr>
      <w:r w:rsidRPr="00A2203B">
        <w:rPr>
          <w:rFonts w:asciiTheme="minorHAnsi" w:hAnsiTheme="minorHAnsi"/>
          <w:sz w:val="24"/>
          <w:szCs w:val="24"/>
        </w:rPr>
        <w:t>Agreement</w:t>
      </w:r>
      <w:r w:rsidRPr="00A2203B">
        <w:rPr>
          <w:rFonts w:asciiTheme="minorHAnsi" w:hAnsiTheme="minorHAnsi"/>
          <w:spacing w:val="-14"/>
          <w:sz w:val="24"/>
          <w:szCs w:val="24"/>
        </w:rPr>
        <w:t xml:space="preserve"> </w:t>
      </w:r>
      <w:r w:rsidRPr="00A2203B">
        <w:rPr>
          <w:rFonts w:asciiTheme="minorHAnsi" w:hAnsiTheme="minorHAnsi"/>
          <w:sz w:val="24"/>
          <w:szCs w:val="24"/>
        </w:rPr>
        <w:t>No.</w:t>
      </w:r>
    </w:p>
    <w:p w14:paraId="7F5748F0" w14:textId="77777777" w:rsidR="005F2C69" w:rsidRPr="00A2203B" w:rsidRDefault="005F2C69" w:rsidP="00A41C69">
      <w:pPr>
        <w:pStyle w:val="ListParagraph"/>
        <w:numPr>
          <w:ilvl w:val="0"/>
          <w:numId w:val="25"/>
        </w:numPr>
        <w:tabs>
          <w:tab w:val="left" w:pos="1782"/>
        </w:tabs>
        <w:spacing w:line="284" w:lineRule="exact"/>
        <w:ind w:hanging="592"/>
        <w:rPr>
          <w:rFonts w:asciiTheme="minorHAnsi" w:hAnsiTheme="minorHAnsi"/>
          <w:sz w:val="24"/>
          <w:szCs w:val="24"/>
        </w:rPr>
      </w:pPr>
      <w:r w:rsidRPr="00A2203B">
        <w:rPr>
          <w:rFonts w:asciiTheme="minorHAnsi" w:hAnsiTheme="minorHAnsi"/>
          <w:sz w:val="24"/>
          <w:szCs w:val="24"/>
        </w:rPr>
        <w:t>Estimated</w:t>
      </w:r>
      <w:r w:rsidRPr="00A2203B">
        <w:rPr>
          <w:rFonts w:asciiTheme="minorHAnsi" w:hAnsiTheme="minorHAnsi"/>
          <w:spacing w:val="-11"/>
          <w:sz w:val="24"/>
          <w:szCs w:val="24"/>
        </w:rPr>
        <w:t xml:space="preserve"> </w:t>
      </w:r>
      <w:r w:rsidRPr="00A2203B">
        <w:rPr>
          <w:rFonts w:asciiTheme="minorHAnsi" w:hAnsiTheme="minorHAnsi"/>
          <w:sz w:val="24"/>
          <w:szCs w:val="24"/>
        </w:rPr>
        <w:t>amount</w:t>
      </w:r>
      <w:r w:rsidRPr="00A2203B">
        <w:rPr>
          <w:rFonts w:asciiTheme="minorHAnsi" w:hAnsiTheme="minorHAnsi"/>
          <w:spacing w:val="-10"/>
          <w:sz w:val="24"/>
          <w:szCs w:val="24"/>
        </w:rPr>
        <w:t xml:space="preserve"> </w:t>
      </w:r>
      <w:r w:rsidRPr="00A2203B">
        <w:rPr>
          <w:rFonts w:asciiTheme="minorHAnsi" w:hAnsiTheme="minorHAnsi"/>
          <w:sz w:val="24"/>
          <w:szCs w:val="24"/>
        </w:rPr>
        <w:t>put</w:t>
      </w:r>
      <w:r w:rsidRPr="00A2203B">
        <w:rPr>
          <w:rFonts w:asciiTheme="minorHAnsi" w:hAnsiTheme="minorHAnsi"/>
          <w:spacing w:val="-8"/>
          <w:sz w:val="24"/>
          <w:szCs w:val="24"/>
        </w:rPr>
        <w:t xml:space="preserve"> </w:t>
      </w:r>
      <w:r w:rsidRPr="00A2203B">
        <w:rPr>
          <w:rFonts w:asciiTheme="minorHAnsi" w:hAnsiTheme="minorHAnsi"/>
          <w:sz w:val="24"/>
          <w:szCs w:val="24"/>
        </w:rPr>
        <w:t>to</w:t>
      </w:r>
      <w:r w:rsidRPr="00A2203B">
        <w:rPr>
          <w:rFonts w:asciiTheme="minorHAnsi" w:hAnsiTheme="minorHAnsi"/>
          <w:spacing w:val="-12"/>
          <w:sz w:val="24"/>
          <w:szCs w:val="24"/>
        </w:rPr>
        <w:t xml:space="preserve"> </w:t>
      </w:r>
      <w:r w:rsidRPr="00A2203B">
        <w:rPr>
          <w:rFonts w:asciiTheme="minorHAnsi" w:hAnsiTheme="minorHAnsi"/>
          <w:sz w:val="24"/>
          <w:szCs w:val="24"/>
        </w:rPr>
        <w:t>tender</w:t>
      </w:r>
    </w:p>
    <w:p w14:paraId="52962010" w14:textId="77777777" w:rsidR="005F2C69" w:rsidRPr="00A2203B" w:rsidRDefault="005F2C69" w:rsidP="00A41C69">
      <w:pPr>
        <w:pStyle w:val="ListParagraph"/>
        <w:numPr>
          <w:ilvl w:val="0"/>
          <w:numId w:val="25"/>
        </w:numPr>
        <w:tabs>
          <w:tab w:val="left" w:pos="1782"/>
        </w:tabs>
        <w:spacing w:line="287" w:lineRule="exact"/>
        <w:ind w:hanging="592"/>
        <w:rPr>
          <w:rFonts w:asciiTheme="minorHAnsi" w:hAnsiTheme="minorHAnsi"/>
          <w:sz w:val="24"/>
          <w:szCs w:val="24"/>
        </w:rPr>
      </w:pPr>
      <w:r w:rsidRPr="00A2203B">
        <w:rPr>
          <w:rFonts w:asciiTheme="minorHAnsi" w:hAnsiTheme="minorHAnsi"/>
          <w:sz w:val="24"/>
          <w:szCs w:val="24"/>
        </w:rPr>
        <w:t>Date</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commencement</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work</w:t>
      </w:r>
      <w:r w:rsidRPr="00A2203B">
        <w:rPr>
          <w:rFonts w:asciiTheme="minorHAnsi" w:hAnsiTheme="minorHAnsi"/>
          <w:spacing w:val="-7"/>
          <w:sz w:val="24"/>
          <w:szCs w:val="24"/>
        </w:rPr>
        <w:t xml:space="preserve"> </w:t>
      </w:r>
      <w:r w:rsidRPr="00A2203B">
        <w:rPr>
          <w:rFonts w:asciiTheme="minorHAnsi" w:hAnsiTheme="minorHAnsi"/>
          <w:sz w:val="24"/>
          <w:szCs w:val="24"/>
        </w:rPr>
        <w:t>as</w:t>
      </w:r>
      <w:r w:rsidRPr="00A2203B">
        <w:rPr>
          <w:rFonts w:asciiTheme="minorHAnsi" w:hAnsiTheme="minorHAnsi"/>
          <w:spacing w:val="-9"/>
          <w:sz w:val="24"/>
          <w:szCs w:val="24"/>
        </w:rPr>
        <w:t xml:space="preserve"> </w:t>
      </w:r>
      <w:r w:rsidRPr="00A2203B">
        <w:rPr>
          <w:rFonts w:asciiTheme="minorHAnsi" w:hAnsiTheme="minorHAnsi"/>
          <w:sz w:val="24"/>
          <w:szCs w:val="24"/>
        </w:rPr>
        <w:t>per</w:t>
      </w:r>
      <w:r w:rsidRPr="00A2203B">
        <w:rPr>
          <w:rFonts w:asciiTheme="minorHAnsi" w:hAnsiTheme="minorHAnsi"/>
          <w:spacing w:val="-8"/>
          <w:sz w:val="24"/>
          <w:szCs w:val="24"/>
        </w:rPr>
        <w:t xml:space="preserve"> </w:t>
      </w:r>
      <w:r w:rsidRPr="00A2203B">
        <w:rPr>
          <w:rFonts w:asciiTheme="minorHAnsi" w:hAnsiTheme="minorHAnsi"/>
          <w:sz w:val="24"/>
          <w:szCs w:val="24"/>
        </w:rPr>
        <w:t>agreement</w:t>
      </w:r>
    </w:p>
    <w:p w14:paraId="6458EFD6" w14:textId="77777777" w:rsidR="005F2C69" w:rsidRPr="00A2203B" w:rsidRDefault="005F2C69" w:rsidP="00A41C69">
      <w:pPr>
        <w:pStyle w:val="ListParagraph"/>
        <w:numPr>
          <w:ilvl w:val="0"/>
          <w:numId w:val="25"/>
        </w:numPr>
        <w:tabs>
          <w:tab w:val="left" w:pos="1782"/>
        </w:tabs>
        <w:spacing w:line="288" w:lineRule="exact"/>
        <w:ind w:hanging="592"/>
        <w:rPr>
          <w:rFonts w:asciiTheme="minorHAnsi" w:hAnsiTheme="minorHAnsi"/>
          <w:sz w:val="24"/>
          <w:szCs w:val="24"/>
        </w:rPr>
      </w:pPr>
      <w:r w:rsidRPr="00A2203B">
        <w:rPr>
          <w:rFonts w:asciiTheme="minorHAnsi" w:hAnsiTheme="minorHAnsi"/>
          <w:sz w:val="24"/>
          <w:szCs w:val="24"/>
        </w:rPr>
        <w:t>Period</w:t>
      </w:r>
      <w:r w:rsidRPr="00A2203B">
        <w:rPr>
          <w:rFonts w:asciiTheme="minorHAnsi" w:hAnsiTheme="minorHAnsi"/>
          <w:spacing w:val="-17"/>
          <w:sz w:val="24"/>
          <w:szCs w:val="24"/>
        </w:rPr>
        <w:t xml:space="preserve"> </w:t>
      </w:r>
      <w:r w:rsidRPr="00A2203B">
        <w:rPr>
          <w:rFonts w:asciiTheme="minorHAnsi" w:hAnsiTheme="minorHAnsi"/>
          <w:sz w:val="24"/>
          <w:szCs w:val="24"/>
        </w:rPr>
        <w:t>allowed</w:t>
      </w:r>
      <w:r w:rsidRPr="00A2203B">
        <w:rPr>
          <w:rFonts w:asciiTheme="minorHAnsi" w:hAnsiTheme="minorHAnsi"/>
          <w:spacing w:val="-8"/>
          <w:sz w:val="24"/>
          <w:szCs w:val="24"/>
        </w:rPr>
        <w:t xml:space="preserve"> </w:t>
      </w:r>
      <w:r w:rsidRPr="00A2203B">
        <w:rPr>
          <w:rFonts w:asciiTheme="minorHAnsi" w:hAnsiTheme="minorHAnsi"/>
          <w:sz w:val="24"/>
          <w:szCs w:val="24"/>
        </w:rPr>
        <w:t>for</w:t>
      </w:r>
      <w:r w:rsidRPr="00A2203B">
        <w:rPr>
          <w:rFonts w:asciiTheme="minorHAnsi" w:hAnsiTheme="minorHAnsi"/>
          <w:spacing w:val="-9"/>
          <w:sz w:val="24"/>
          <w:szCs w:val="24"/>
        </w:rPr>
        <w:t xml:space="preserve"> </w:t>
      </w:r>
      <w:r w:rsidRPr="00A2203B">
        <w:rPr>
          <w:rFonts w:asciiTheme="minorHAnsi" w:hAnsiTheme="minorHAnsi"/>
          <w:sz w:val="24"/>
          <w:szCs w:val="24"/>
        </w:rPr>
        <w:t>completion</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8"/>
          <w:sz w:val="24"/>
          <w:szCs w:val="24"/>
        </w:rPr>
        <w:t xml:space="preserve"> </w:t>
      </w:r>
      <w:r w:rsidRPr="00A2203B">
        <w:rPr>
          <w:rFonts w:asciiTheme="minorHAnsi" w:hAnsiTheme="minorHAnsi"/>
          <w:sz w:val="24"/>
          <w:szCs w:val="24"/>
        </w:rPr>
        <w:t>work</w:t>
      </w:r>
      <w:r w:rsidRPr="00A2203B">
        <w:rPr>
          <w:rFonts w:asciiTheme="minorHAnsi" w:hAnsiTheme="minorHAnsi"/>
          <w:spacing w:val="-5"/>
          <w:sz w:val="24"/>
          <w:szCs w:val="24"/>
        </w:rPr>
        <w:t xml:space="preserve"> </w:t>
      </w:r>
      <w:r w:rsidRPr="00A2203B">
        <w:rPr>
          <w:rFonts w:asciiTheme="minorHAnsi" w:hAnsiTheme="minorHAnsi"/>
          <w:sz w:val="24"/>
          <w:szCs w:val="24"/>
        </w:rPr>
        <w:t>as</w:t>
      </w:r>
      <w:r w:rsidRPr="00A2203B">
        <w:rPr>
          <w:rFonts w:asciiTheme="minorHAnsi" w:hAnsiTheme="minorHAnsi"/>
          <w:spacing w:val="-4"/>
          <w:sz w:val="24"/>
          <w:szCs w:val="24"/>
        </w:rPr>
        <w:t xml:space="preserve"> </w:t>
      </w:r>
      <w:r w:rsidRPr="00A2203B">
        <w:rPr>
          <w:rFonts w:asciiTheme="minorHAnsi" w:hAnsiTheme="minorHAnsi"/>
          <w:sz w:val="24"/>
          <w:szCs w:val="24"/>
        </w:rPr>
        <w:t>per</w:t>
      </w:r>
      <w:r w:rsidRPr="00A2203B">
        <w:rPr>
          <w:rFonts w:asciiTheme="minorHAnsi" w:hAnsiTheme="minorHAnsi"/>
          <w:spacing w:val="-3"/>
          <w:sz w:val="24"/>
          <w:szCs w:val="24"/>
        </w:rPr>
        <w:t xml:space="preserve"> </w:t>
      </w:r>
      <w:r w:rsidRPr="00A2203B">
        <w:rPr>
          <w:rFonts w:asciiTheme="minorHAnsi" w:hAnsiTheme="minorHAnsi"/>
          <w:sz w:val="24"/>
          <w:szCs w:val="24"/>
        </w:rPr>
        <w:t>agreement</w:t>
      </w:r>
    </w:p>
    <w:p w14:paraId="42F5BF68" w14:textId="77777777" w:rsidR="005F2C69" w:rsidRPr="00A2203B" w:rsidRDefault="005F2C69" w:rsidP="00A41C69">
      <w:pPr>
        <w:pStyle w:val="ListParagraph"/>
        <w:numPr>
          <w:ilvl w:val="0"/>
          <w:numId w:val="25"/>
        </w:numPr>
        <w:tabs>
          <w:tab w:val="left" w:pos="1782"/>
        </w:tabs>
        <w:spacing w:before="6" w:line="288" w:lineRule="exact"/>
        <w:ind w:hanging="592"/>
        <w:rPr>
          <w:rFonts w:asciiTheme="minorHAnsi" w:hAnsiTheme="minorHAnsi"/>
          <w:sz w:val="24"/>
          <w:szCs w:val="24"/>
        </w:rPr>
      </w:pPr>
      <w:r w:rsidRPr="00A2203B">
        <w:rPr>
          <w:rFonts w:asciiTheme="minorHAnsi" w:hAnsiTheme="minorHAnsi"/>
          <w:sz w:val="24"/>
          <w:szCs w:val="24"/>
        </w:rPr>
        <w:t>Date</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completion</w:t>
      </w:r>
      <w:r w:rsidRPr="00A2203B">
        <w:rPr>
          <w:rFonts w:asciiTheme="minorHAnsi" w:hAnsiTheme="minorHAnsi"/>
          <w:spacing w:val="-10"/>
          <w:sz w:val="24"/>
          <w:szCs w:val="24"/>
        </w:rPr>
        <w:t xml:space="preserve"> </w:t>
      </w:r>
      <w:r w:rsidRPr="00A2203B">
        <w:rPr>
          <w:rFonts w:asciiTheme="minorHAnsi" w:hAnsiTheme="minorHAnsi"/>
          <w:sz w:val="24"/>
          <w:szCs w:val="24"/>
        </w:rPr>
        <w:t>stipulated</w:t>
      </w:r>
      <w:r w:rsidRPr="00A2203B">
        <w:rPr>
          <w:rFonts w:asciiTheme="minorHAnsi" w:hAnsiTheme="minorHAnsi"/>
          <w:spacing w:val="-14"/>
          <w:sz w:val="24"/>
          <w:szCs w:val="24"/>
        </w:rPr>
        <w:t xml:space="preserve"> </w:t>
      </w:r>
      <w:r w:rsidRPr="00A2203B">
        <w:rPr>
          <w:rFonts w:asciiTheme="minorHAnsi" w:hAnsiTheme="minorHAnsi"/>
          <w:sz w:val="24"/>
          <w:szCs w:val="24"/>
        </w:rPr>
        <w:t>in</w:t>
      </w:r>
      <w:r w:rsidRPr="00A2203B">
        <w:rPr>
          <w:rFonts w:asciiTheme="minorHAnsi" w:hAnsiTheme="minorHAnsi"/>
          <w:spacing w:val="-7"/>
          <w:sz w:val="24"/>
          <w:szCs w:val="24"/>
        </w:rPr>
        <w:t xml:space="preserve"> </w:t>
      </w:r>
      <w:r w:rsidRPr="00A2203B">
        <w:rPr>
          <w:rFonts w:asciiTheme="minorHAnsi" w:hAnsiTheme="minorHAnsi"/>
          <w:sz w:val="24"/>
          <w:szCs w:val="24"/>
        </w:rPr>
        <w:t>agreement</w:t>
      </w:r>
    </w:p>
    <w:p w14:paraId="68BCCA60" w14:textId="77777777" w:rsidR="005F2C69" w:rsidRPr="00A2203B" w:rsidRDefault="005F2C69" w:rsidP="00A41C69">
      <w:pPr>
        <w:pStyle w:val="ListParagraph"/>
        <w:numPr>
          <w:ilvl w:val="0"/>
          <w:numId w:val="25"/>
        </w:numPr>
        <w:tabs>
          <w:tab w:val="left" w:pos="1782"/>
        </w:tabs>
        <w:spacing w:line="286" w:lineRule="exact"/>
        <w:ind w:hanging="592"/>
        <w:rPr>
          <w:rFonts w:asciiTheme="minorHAnsi" w:hAnsiTheme="minorHAnsi"/>
          <w:sz w:val="24"/>
          <w:szCs w:val="24"/>
        </w:rPr>
      </w:pPr>
      <w:r w:rsidRPr="00A2203B">
        <w:rPr>
          <w:rFonts w:asciiTheme="minorHAnsi" w:hAnsiTheme="minorHAnsi"/>
          <w:sz w:val="24"/>
          <w:szCs w:val="24"/>
        </w:rPr>
        <w:t>Period</w:t>
      </w:r>
      <w:r w:rsidRPr="00A2203B">
        <w:rPr>
          <w:rFonts w:asciiTheme="minorHAnsi" w:hAnsiTheme="minorHAnsi"/>
          <w:spacing w:val="-18"/>
          <w:sz w:val="24"/>
          <w:szCs w:val="24"/>
        </w:rPr>
        <w:t xml:space="preserve"> </w:t>
      </w:r>
      <w:r w:rsidRPr="00A2203B">
        <w:rPr>
          <w:rFonts w:asciiTheme="minorHAnsi" w:hAnsiTheme="minorHAnsi"/>
          <w:sz w:val="24"/>
          <w:szCs w:val="24"/>
        </w:rPr>
        <w:t>for</w:t>
      </w:r>
      <w:r w:rsidRPr="00A2203B">
        <w:rPr>
          <w:rFonts w:asciiTheme="minorHAnsi" w:hAnsiTheme="minorHAnsi"/>
          <w:spacing w:val="-10"/>
          <w:sz w:val="24"/>
          <w:szCs w:val="24"/>
        </w:rPr>
        <w:t xml:space="preserve"> </w:t>
      </w:r>
      <w:r w:rsidRPr="00A2203B">
        <w:rPr>
          <w:rFonts w:asciiTheme="minorHAnsi" w:hAnsiTheme="minorHAnsi"/>
          <w:sz w:val="24"/>
          <w:szCs w:val="24"/>
        </w:rPr>
        <w:t>which</w:t>
      </w:r>
      <w:r w:rsidRPr="00A2203B">
        <w:rPr>
          <w:rFonts w:asciiTheme="minorHAnsi" w:hAnsiTheme="minorHAnsi"/>
          <w:spacing w:val="-8"/>
          <w:sz w:val="24"/>
          <w:szCs w:val="24"/>
        </w:rPr>
        <w:t xml:space="preserve"> </w:t>
      </w:r>
      <w:r w:rsidRPr="00A2203B">
        <w:rPr>
          <w:rFonts w:asciiTheme="minorHAnsi" w:hAnsiTheme="minorHAnsi"/>
          <w:sz w:val="24"/>
          <w:szCs w:val="24"/>
        </w:rPr>
        <w:t>extension</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time</w:t>
      </w:r>
      <w:r w:rsidRPr="00A2203B">
        <w:rPr>
          <w:rFonts w:asciiTheme="minorHAnsi" w:hAnsiTheme="minorHAnsi"/>
          <w:spacing w:val="-6"/>
          <w:sz w:val="24"/>
          <w:szCs w:val="24"/>
        </w:rPr>
        <w:t xml:space="preserve"> </w:t>
      </w:r>
      <w:r w:rsidRPr="00A2203B">
        <w:rPr>
          <w:rFonts w:asciiTheme="minorHAnsi" w:hAnsiTheme="minorHAnsi"/>
          <w:sz w:val="24"/>
          <w:szCs w:val="24"/>
        </w:rPr>
        <w:t>has</w:t>
      </w:r>
      <w:r w:rsidRPr="00A2203B">
        <w:rPr>
          <w:rFonts w:asciiTheme="minorHAnsi" w:hAnsiTheme="minorHAnsi"/>
          <w:spacing w:val="-7"/>
          <w:sz w:val="24"/>
          <w:szCs w:val="24"/>
        </w:rPr>
        <w:t xml:space="preserve"> </w:t>
      </w:r>
      <w:r w:rsidRPr="00A2203B">
        <w:rPr>
          <w:rFonts w:asciiTheme="minorHAnsi" w:hAnsiTheme="minorHAnsi"/>
          <w:sz w:val="24"/>
          <w:szCs w:val="24"/>
        </w:rPr>
        <w:t>been</w:t>
      </w:r>
      <w:r w:rsidRPr="00A2203B">
        <w:rPr>
          <w:rFonts w:asciiTheme="minorHAnsi" w:hAnsiTheme="minorHAnsi"/>
          <w:spacing w:val="-12"/>
          <w:sz w:val="24"/>
          <w:szCs w:val="24"/>
        </w:rPr>
        <w:t xml:space="preserve"> </w:t>
      </w:r>
      <w:r w:rsidRPr="00A2203B">
        <w:rPr>
          <w:rFonts w:asciiTheme="minorHAnsi" w:hAnsiTheme="minorHAnsi"/>
          <w:sz w:val="24"/>
          <w:szCs w:val="24"/>
        </w:rPr>
        <w:t>given</w:t>
      </w:r>
      <w:r w:rsidRPr="00A2203B">
        <w:rPr>
          <w:rFonts w:asciiTheme="minorHAnsi" w:hAnsiTheme="minorHAnsi"/>
          <w:spacing w:val="-7"/>
          <w:sz w:val="24"/>
          <w:szCs w:val="24"/>
        </w:rPr>
        <w:t xml:space="preserve"> </w:t>
      </w:r>
      <w:r w:rsidRPr="00A2203B">
        <w:rPr>
          <w:rFonts w:asciiTheme="minorHAnsi" w:hAnsiTheme="minorHAnsi"/>
          <w:sz w:val="24"/>
          <w:szCs w:val="24"/>
        </w:rPr>
        <w:t>previously:</w:t>
      </w:r>
    </w:p>
    <w:p w14:paraId="2DACBDA9" w14:textId="77777777" w:rsidR="005F2C69" w:rsidRPr="00A2203B" w:rsidRDefault="005F2C69" w:rsidP="00A41C69">
      <w:pPr>
        <w:pStyle w:val="ListParagraph"/>
        <w:numPr>
          <w:ilvl w:val="1"/>
          <w:numId w:val="25"/>
        </w:numPr>
        <w:tabs>
          <w:tab w:val="left" w:pos="1947"/>
          <w:tab w:val="left" w:pos="5194"/>
          <w:tab w:val="left" w:pos="6104"/>
          <w:tab w:val="left" w:pos="7544"/>
        </w:tabs>
        <w:spacing w:line="288" w:lineRule="exact"/>
        <w:rPr>
          <w:rFonts w:asciiTheme="minorHAnsi" w:hAnsiTheme="minorHAnsi"/>
          <w:sz w:val="24"/>
          <w:szCs w:val="24"/>
        </w:rPr>
      </w:pPr>
      <w:r w:rsidRPr="00A2203B">
        <w:rPr>
          <w:rFonts w:asciiTheme="minorHAnsi" w:hAnsiTheme="minorHAnsi"/>
          <w:sz w:val="24"/>
          <w:szCs w:val="24"/>
        </w:rPr>
        <w:t>1</w:t>
      </w:r>
      <w:proofErr w:type="spellStart"/>
      <w:r w:rsidRPr="00A2203B">
        <w:rPr>
          <w:rFonts w:asciiTheme="minorHAnsi" w:hAnsiTheme="minorHAnsi"/>
          <w:position w:val="8"/>
          <w:sz w:val="24"/>
          <w:szCs w:val="24"/>
        </w:rPr>
        <w:t>st</w:t>
      </w:r>
      <w:proofErr w:type="spellEnd"/>
      <w:r w:rsidRPr="00A2203B">
        <w:rPr>
          <w:rFonts w:asciiTheme="minorHAnsi" w:hAnsiTheme="minorHAnsi"/>
          <w:spacing w:val="15"/>
          <w:position w:val="8"/>
          <w:sz w:val="24"/>
          <w:szCs w:val="24"/>
        </w:rPr>
        <w:t xml:space="preserve"> </w:t>
      </w:r>
      <w:r w:rsidRPr="00A2203B">
        <w:rPr>
          <w:rFonts w:asciiTheme="minorHAnsi" w:hAnsiTheme="minorHAnsi"/>
          <w:sz w:val="24"/>
          <w:szCs w:val="24"/>
        </w:rPr>
        <w:t>extension</w:t>
      </w:r>
      <w:r w:rsidRPr="00A2203B">
        <w:rPr>
          <w:rFonts w:asciiTheme="minorHAnsi" w:hAnsiTheme="minorHAnsi"/>
          <w:spacing w:val="-9"/>
          <w:sz w:val="24"/>
          <w:szCs w:val="24"/>
        </w:rPr>
        <w:t xml:space="preserve"> </w:t>
      </w:r>
      <w:r w:rsidRPr="00A2203B">
        <w:rPr>
          <w:rFonts w:asciiTheme="minorHAnsi" w:hAnsiTheme="minorHAnsi"/>
          <w:sz w:val="24"/>
          <w:szCs w:val="24"/>
        </w:rPr>
        <w:t>vide</w:t>
      </w:r>
      <w:r w:rsidRPr="00A2203B">
        <w:rPr>
          <w:rFonts w:asciiTheme="minorHAnsi" w:hAnsiTheme="minorHAnsi"/>
          <w:spacing w:val="-6"/>
          <w:sz w:val="24"/>
          <w:szCs w:val="24"/>
        </w:rPr>
        <w:t xml:space="preserve"> </w:t>
      </w:r>
      <w:r w:rsidRPr="00A2203B">
        <w:rPr>
          <w:rFonts w:asciiTheme="minorHAnsi" w:hAnsiTheme="minorHAnsi"/>
          <w:sz w:val="24"/>
          <w:szCs w:val="24"/>
        </w:rPr>
        <w:t>EE’s</w:t>
      </w:r>
      <w:r w:rsidRPr="00A2203B">
        <w:rPr>
          <w:rFonts w:asciiTheme="minorHAnsi" w:hAnsiTheme="minorHAnsi"/>
          <w:spacing w:val="-10"/>
          <w:sz w:val="24"/>
          <w:szCs w:val="24"/>
        </w:rPr>
        <w:t xml:space="preserve"> </w:t>
      </w:r>
      <w:r w:rsidRPr="00A2203B">
        <w:rPr>
          <w:rFonts w:asciiTheme="minorHAnsi" w:hAnsiTheme="minorHAnsi"/>
          <w:sz w:val="24"/>
          <w:szCs w:val="24"/>
        </w:rPr>
        <w:t>No.</w:t>
      </w:r>
      <w:r w:rsidRPr="00A2203B">
        <w:rPr>
          <w:rFonts w:asciiTheme="minorHAnsi" w:hAnsiTheme="minorHAnsi"/>
          <w:sz w:val="24"/>
          <w:szCs w:val="24"/>
        </w:rPr>
        <w:tab/>
        <w:t>Dated</w:t>
      </w:r>
      <w:r w:rsidRPr="00A2203B">
        <w:rPr>
          <w:rFonts w:asciiTheme="minorHAnsi" w:hAnsiTheme="minorHAnsi"/>
          <w:sz w:val="24"/>
          <w:szCs w:val="24"/>
        </w:rPr>
        <w:tab/>
        <w:t>Month</w:t>
      </w:r>
      <w:r w:rsidRPr="00A2203B">
        <w:rPr>
          <w:rFonts w:asciiTheme="minorHAnsi" w:hAnsiTheme="minorHAnsi"/>
          <w:sz w:val="24"/>
          <w:szCs w:val="24"/>
        </w:rPr>
        <w:tab/>
        <w:t>Days</w:t>
      </w:r>
    </w:p>
    <w:p w14:paraId="56F4CEBD" w14:textId="77777777" w:rsidR="005F2C69" w:rsidRPr="00A2203B" w:rsidRDefault="005F2C69" w:rsidP="005F2C69">
      <w:pPr>
        <w:pStyle w:val="BodyText"/>
        <w:spacing w:before="7"/>
        <w:rPr>
          <w:rFonts w:asciiTheme="minorHAnsi" w:hAnsiTheme="minorHAnsi"/>
          <w:sz w:val="24"/>
          <w:szCs w:val="24"/>
        </w:rPr>
      </w:pPr>
    </w:p>
    <w:tbl>
      <w:tblPr>
        <w:tblW w:w="0" w:type="auto"/>
        <w:tblInd w:w="1838" w:type="dxa"/>
        <w:tblLayout w:type="fixed"/>
        <w:tblCellMar>
          <w:left w:w="0" w:type="dxa"/>
          <w:right w:w="0" w:type="dxa"/>
        </w:tblCellMar>
        <w:tblLook w:val="01E0" w:firstRow="1" w:lastRow="1" w:firstColumn="1" w:lastColumn="1" w:noHBand="0" w:noVBand="0"/>
      </w:tblPr>
      <w:tblGrid>
        <w:gridCol w:w="3568"/>
        <w:gridCol w:w="1164"/>
        <w:gridCol w:w="1334"/>
        <w:gridCol w:w="1102"/>
      </w:tblGrid>
      <w:tr w:rsidR="005F2C69" w:rsidRPr="00A2203B" w14:paraId="3C3037E8" w14:textId="77777777" w:rsidTr="00D541F0">
        <w:trPr>
          <w:trHeight w:val="380"/>
        </w:trPr>
        <w:tc>
          <w:tcPr>
            <w:tcW w:w="3568" w:type="dxa"/>
          </w:tcPr>
          <w:p w14:paraId="08AC1A68" w14:textId="77777777" w:rsidR="005F2C69" w:rsidRPr="00A2203B" w:rsidRDefault="005F2C69" w:rsidP="00D541F0">
            <w:pPr>
              <w:pStyle w:val="TableParagraph"/>
              <w:ind w:left="200"/>
              <w:rPr>
                <w:rFonts w:asciiTheme="minorHAnsi" w:hAnsiTheme="minorHAnsi"/>
                <w:sz w:val="24"/>
                <w:szCs w:val="24"/>
              </w:rPr>
            </w:pPr>
            <w:r w:rsidRPr="00A2203B">
              <w:rPr>
                <w:rFonts w:asciiTheme="minorHAnsi" w:hAnsiTheme="minorHAnsi"/>
                <w:sz w:val="24"/>
                <w:szCs w:val="24"/>
              </w:rPr>
              <w:t>(b)</w:t>
            </w:r>
            <w:r w:rsidRPr="00A2203B">
              <w:rPr>
                <w:rFonts w:asciiTheme="minorHAnsi" w:hAnsiTheme="minorHAnsi"/>
                <w:spacing w:val="-14"/>
                <w:sz w:val="24"/>
                <w:szCs w:val="24"/>
              </w:rPr>
              <w:t xml:space="preserve"> </w:t>
            </w:r>
            <w:r w:rsidRPr="00A2203B">
              <w:rPr>
                <w:rFonts w:asciiTheme="minorHAnsi" w:hAnsiTheme="minorHAnsi"/>
                <w:sz w:val="24"/>
                <w:szCs w:val="24"/>
              </w:rPr>
              <w:t>2</w:t>
            </w:r>
            <w:proofErr w:type="spellStart"/>
            <w:r w:rsidRPr="00A2203B">
              <w:rPr>
                <w:rFonts w:asciiTheme="minorHAnsi" w:hAnsiTheme="minorHAnsi"/>
                <w:position w:val="8"/>
                <w:sz w:val="24"/>
                <w:szCs w:val="24"/>
              </w:rPr>
              <w:t>nd</w:t>
            </w:r>
            <w:proofErr w:type="spellEnd"/>
            <w:r w:rsidRPr="00A2203B">
              <w:rPr>
                <w:rFonts w:asciiTheme="minorHAnsi" w:hAnsiTheme="minorHAnsi"/>
                <w:spacing w:val="16"/>
                <w:position w:val="8"/>
                <w:sz w:val="24"/>
                <w:szCs w:val="24"/>
              </w:rPr>
              <w:t xml:space="preserve"> </w:t>
            </w:r>
            <w:r w:rsidRPr="00A2203B">
              <w:rPr>
                <w:rFonts w:asciiTheme="minorHAnsi" w:hAnsiTheme="minorHAnsi"/>
                <w:sz w:val="24"/>
                <w:szCs w:val="24"/>
              </w:rPr>
              <w:t>extension</w:t>
            </w:r>
            <w:r w:rsidRPr="00A2203B">
              <w:rPr>
                <w:rFonts w:asciiTheme="minorHAnsi" w:hAnsiTheme="minorHAnsi"/>
                <w:spacing w:val="-8"/>
                <w:sz w:val="24"/>
                <w:szCs w:val="24"/>
              </w:rPr>
              <w:t xml:space="preserve"> </w:t>
            </w:r>
            <w:r w:rsidRPr="00A2203B">
              <w:rPr>
                <w:rFonts w:asciiTheme="minorHAnsi" w:hAnsiTheme="minorHAnsi"/>
                <w:sz w:val="24"/>
                <w:szCs w:val="24"/>
              </w:rPr>
              <w:t>vide</w:t>
            </w:r>
            <w:r w:rsidRPr="00A2203B">
              <w:rPr>
                <w:rFonts w:asciiTheme="minorHAnsi" w:hAnsiTheme="minorHAnsi"/>
                <w:spacing w:val="-8"/>
                <w:sz w:val="24"/>
                <w:szCs w:val="24"/>
              </w:rPr>
              <w:t xml:space="preserve"> </w:t>
            </w:r>
            <w:r w:rsidRPr="00A2203B">
              <w:rPr>
                <w:rFonts w:asciiTheme="minorHAnsi" w:hAnsiTheme="minorHAnsi"/>
                <w:sz w:val="24"/>
                <w:szCs w:val="24"/>
              </w:rPr>
              <w:t>EE’s</w:t>
            </w:r>
            <w:r w:rsidRPr="00A2203B">
              <w:rPr>
                <w:rFonts w:asciiTheme="minorHAnsi" w:hAnsiTheme="minorHAnsi"/>
                <w:spacing w:val="-6"/>
                <w:sz w:val="24"/>
                <w:szCs w:val="24"/>
              </w:rPr>
              <w:t xml:space="preserve"> </w:t>
            </w:r>
            <w:r w:rsidRPr="00A2203B">
              <w:rPr>
                <w:rFonts w:asciiTheme="minorHAnsi" w:hAnsiTheme="minorHAnsi"/>
                <w:sz w:val="24"/>
                <w:szCs w:val="24"/>
              </w:rPr>
              <w:t>No.</w:t>
            </w:r>
          </w:p>
        </w:tc>
        <w:tc>
          <w:tcPr>
            <w:tcW w:w="1164" w:type="dxa"/>
          </w:tcPr>
          <w:p w14:paraId="4D7DB0EB" w14:textId="77777777" w:rsidR="005F2C69" w:rsidRPr="00A2203B" w:rsidRDefault="005F2C69" w:rsidP="00D541F0">
            <w:pPr>
              <w:pStyle w:val="TableParagraph"/>
              <w:ind w:right="374"/>
              <w:jc w:val="right"/>
              <w:rPr>
                <w:rFonts w:asciiTheme="minorHAnsi" w:hAnsiTheme="minorHAnsi"/>
                <w:sz w:val="24"/>
                <w:szCs w:val="24"/>
              </w:rPr>
            </w:pPr>
            <w:r w:rsidRPr="00A2203B">
              <w:rPr>
                <w:rFonts w:asciiTheme="minorHAnsi" w:hAnsiTheme="minorHAnsi"/>
                <w:sz w:val="24"/>
                <w:szCs w:val="24"/>
              </w:rPr>
              <w:t>Dated</w:t>
            </w:r>
          </w:p>
        </w:tc>
        <w:tc>
          <w:tcPr>
            <w:tcW w:w="1334" w:type="dxa"/>
          </w:tcPr>
          <w:p w14:paraId="69F8F67E" w14:textId="77777777" w:rsidR="005F2C69" w:rsidRPr="00A2203B" w:rsidRDefault="005F2C69" w:rsidP="00D541F0">
            <w:pPr>
              <w:pStyle w:val="TableParagraph"/>
              <w:ind w:left="281"/>
              <w:rPr>
                <w:rFonts w:asciiTheme="minorHAnsi" w:hAnsiTheme="minorHAnsi"/>
                <w:sz w:val="24"/>
                <w:szCs w:val="24"/>
              </w:rPr>
            </w:pPr>
            <w:r w:rsidRPr="00A2203B">
              <w:rPr>
                <w:rFonts w:asciiTheme="minorHAnsi" w:hAnsiTheme="minorHAnsi"/>
                <w:sz w:val="24"/>
                <w:szCs w:val="24"/>
              </w:rPr>
              <w:t>Month</w:t>
            </w:r>
          </w:p>
        </w:tc>
        <w:tc>
          <w:tcPr>
            <w:tcW w:w="1102" w:type="dxa"/>
          </w:tcPr>
          <w:p w14:paraId="0F1538C9" w14:textId="77777777" w:rsidR="005F2C69" w:rsidRPr="00A2203B" w:rsidRDefault="005F2C69" w:rsidP="00D541F0">
            <w:pPr>
              <w:pStyle w:val="TableParagraph"/>
              <w:ind w:right="197"/>
              <w:jc w:val="right"/>
              <w:rPr>
                <w:rFonts w:asciiTheme="minorHAnsi" w:hAnsiTheme="minorHAnsi"/>
                <w:sz w:val="24"/>
                <w:szCs w:val="24"/>
              </w:rPr>
            </w:pPr>
            <w:r w:rsidRPr="00A2203B">
              <w:rPr>
                <w:rFonts w:asciiTheme="minorHAnsi" w:hAnsiTheme="minorHAnsi"/>
                <w:sz w:val="24"/>
                <w:szCs w:val="24"/>
              </w:rPr>
              <w:t>Days</w:t>
            </w:r>
          </w:p>
        </w:tc>
      </w:tr>
      <w:tr w:rsidR="005F2C69" w:rsidRPr="00A2203B" w14:paraId="35FE38C7" w14:textId="77777777" w:rsidTr="00D541F0">
        <w:trPr>
          <w:trHeight w:val="470"/>
        </w:trPr>
        <w:tc>
          <w:tcPr>
            <w:tcW w:w="3568" w:type="dxa"/>
          </w:tcPr>
          <w:p w14:paraId="20DDA4A9" w14:textId="77777777" w:rsidR="005F2C69" w:rsidRPr="00A2203B" w:rsidRDefault="005F2C69" w:rsidP="00D541F0">
            <w:pPr>
              <w:pStyle w:val="TableParagraph"/>
              <w:spacing w:before="90"/>
              <w:ind w:left="200"/>
              <w:rPr>
                <w:rFonts w:asciiTheme="minorHAnsi" w:hAnsiTheme="minorHAnsi"/>
                <w:sz w:val="24"/>
                <w:szCs w:val="24"/>
              </w:rPr>
            </w:pPr>
            <w:r w:rsidRPr="00A2203B">
              <w:rPr>
                <w:rFonts w:asciiTheme="minorHAnsi" w:hAnsiTheme="minorHAnsi"/>
                <w:sz w:val="24"/>
                <w:szCs w:val="24"/>
              </w:rPr>
              <w:t>(c)</w:t>
            </w:r>
            <w:r w:rsidRPr="00A2203B">
              <w:rPr>
                <w:rFonts w:asciiTheme="minorHAnsi" w:hAnsiTheme="minorHAnsi"/>
                <w:spacing w:val="-11"/>
                <w:sz w:val="24"/>
                <w:szCs w:val="24"/>
              </w:rPr>
              <w:t xml:space="preserve"> </w:t>
            </w:r>
            <w:r w:rsidRPr="00A2203B">
              <w:rPr>
                <w:rFonts w:asciiTheme="minorHAnsi" w:hAnsiTheme="minorHAnsi"/>
                <w:sz w:val="24"/>
                <w:szCs w:val="24"/>
              </w:rPr>
              <w:t>3</w:t>
            </w:r>
            <w:proofErr w:type="spellStart"/>
            <w:r w:rsidRPr="00A2203B">
              <w:rPr>
                <w:rFonts w:asciiTheme="minorHAnsi" w:hAnsiTheme="minorHAnsi"/>
                <w:position w:val="8"/>
                <w:sz w:val="24"/>
                <w:szCs w:val="24"/>
              </w:rPr>
              <w:t>rd</w:t>
            </w:r>
            <w:proofErr w:type="spellEnd"/>
            <w:r w:rsidRPr="00A2203B">
              <w:rPr>
                <w:rFonts w:asciiTheme="minorHAnsi" w:hAnsiTheme="minorHAnsi"/>
                <w:spacing w:val="39"/>
                <w:position w:val="8"/>
                <w:sz w:val="24"/>
                <w:szCs w:val="24"/>
              </w:rPr>
              <w:t xml:space="preserve"> </w:t>
            </w:r>
            <w:r w:rsidRPr="00A2203B">
              <w:rPr>
                <w:rFonts w:asciiTheme="minorHAnsi" w:hAnsiTheme="minorHAnsi"/>
                <w:sz w:val="24"/>
                <w:szCs w:val="24"/>
              </w:rPr>
              <w:t>extension</w:t>
            </w:r>
            <w:r w:rsidRPr="00A2203B">
              <w:rPr>
                <w:rFonts w:asciiTheme="minorHAnsi" w:hAnsiTheme="minorHAnsi"/>
                <w:spacing w:val="-7"/>
                <w:sz w:val="24"/>
                <w:szCs w:val="24"/>
              </w:rPr>
              <w:t xml:space="preserve"> </w:t>
            </w:r>
            <w:r w:rsidRPr="00A2203B">
              <w:rPr>
                <w:rFonts w:asciiTheme="minorHAnsi" w:hAnsiTheme="minorHAnsi"/>
                <w:sz w:val="24"/>
                <w:szCs w:val="24"/>
              </w:rPr>
              <w:t>vide</w:t>
            </w:r>
            <w:r w:rsidRPr="00A2203B">
              <w:rPr>
                <w:rFonts w:asciiTheme="minorHAnsi" w:hAnsiTheme="minorHAnsi"/>
                <w:spacing w:val="-11"/>
                <w:sz w:val="24"/>
                <w:szCs w:val="24"/>
              </w:rPr>
              <w:t xml:space="preserve"> </w:t>
            </w:r>
            <w:r w:rsidRPr="00A2203B">
              <w:rPr>
                <w:rFonts w:asciiTheme="minorHAnsi" w:hAnsiTheme="minorHAnsi"/>
                <w:sz w:val="24"/>
                <w:szCs w:val="24"/>
              </w:rPr>
              <w:t>EE’s</w:t>
            </w:r>
            <w:r w:rsidRPr="00A2203B">
              <w:rPr>
                <w:rFonts w:asciiTheme="minorHAnsi" w:hAnsiTheme="minorHAnsi"/>
                <w:spacing w:val="-6"/>
                <w:sz w:val="24"/>
                <w:szCs w:val="24"/>
              </w:rPr>
              <w:t xml:space="preserve"> </w:t>
            </w:r>
            <w:r w:rsidRPr="00A2203B">
              <w:rPr>
                <w:rFonts w:asciiTheme="minorHAnsi" w:hAnsiTheme="minorHAnsi"/>
                <w:sz w:val="24"/>
                <w:szCs w:val="24"/>
              </w:rPr>
              <w:t>No.</w:t>
            </w:r>
          </w:p>
        </w:tc>
        <w:tc>
          <w:tcPr>
            <w:tcW w:w="1164" w:type="dxa"/>
          </w:tcPr>
          <w:p w14:paraId="7202B804" w14:textId="77777777" w:rsidR="005F2C69" w:rsidRPr="00A2203B" w:rsidRDefault="005F2C69" w:rsidP="00D541F0">
            <w:pPr>
              <w:pStyle w:val="TableParagraph"/>
              <w:spacing w:before="90"/>
              <w:ind w:right="278"/>
              <w:jc w:val="right"/>
              <w:rPr>
                <w:rFonts w:asciiTheme="minorHAnsi" w:hAnsiTheme="minorHAnsi"/>
                <w:sz w:val="24"/>
                <w:szCs w:val="24"/>
              </w:rPr>
            </w:pPr>
            <w:r w:rsidRPr="00A2203B">
              <w:rPr>
                <w:rFonts w:asciiTheme="minorHAnsi" w:hAnsiTheme="minorHAnsi"/>
                <w:sz w:val="24"/>
                <w:szCs w:val="24"/>
              </w:rPr>
              <w:t>Dated</w:t>
            </w:r>
          </w:p>
        </w:tc>
        <w:tc>
          <w:tcPr>
            <w:tcW w:w="1334" w:type="dxa"/>
          </w:tcPr>
          <w:p w14:paraId="6D5A5C60" w14:textId="77777777" w:rsidR="005F2C69" w:rsidRPr="00A2203B" w:rsidRDefault="005F2C69" w:rsidP="00D541F0">
            <w:pPr>
              <w:pStyle w:val="TableParagraph"/>
              <w:spacing w:before="90"/>
              <w:ind w:left="281"/>
              <w:rPr>
                <w:rFonts w:asciiTheme="minorHAnsi" w:hAnsiTheme="minorHAnsi"/>
                <w:sz w:val="24"/>
                <w:szCs w:val="24"/>
              </w:rPr>
            </w:pPr>
            <w:r w:rsidRPr="00A2203B">
              <w:rPr>
                <w:rFonts w:asciiTheme="minorHAnsi" w:hAnsiTheme="minorHAnsi"/>
                <w:sz w:val="24"/>
                <w:szCs w:val="24"/>
              </w:rPr>
              <w:t>Month</w:t>
            </w:r>
          </w:p>
        </w:tc>
        <w:tc>
          <w:tcPr>
            <w:tcW w:w="1102" w:type="dxa"/>
          </w:tcPr>
          <w:p w14:paraId="3E96B082" w14:textId="77777777" w:rsidR="005F2C69" w:rsidRPr="00A2203B" w:rsidRDefault="005F2C69" w:rsidP="00D541F0">
            <w:pPr>
              <w:pStyle w:val="TableParagraph"/>
              <w:spacing w:before="90"/>
              <w:ind w:right="197"/>
              <w:jc w:val="right"/>
              <w:rPr>
                <w:rFonts w:asciiTheme="minorHAnsi" w:hAnsiTheme="minorHAnsi"/>
                <w:sz w:val="24"/>
                <w:szCs w:val="24"/>
              </w:rPr>
            </w:pPr>
            <w:r w:rsidRPr="00A2203B">
              <w:rPr>
                <w:rFonts w:asciiTheme="minorHAnsi" w:hAnsiTheme="minorHAnsi"/>
                <w:sz w:val="24"/>
                <w:szCs w:val="24"/>
              </w:rPr>
              <w:t>Days</w:t>
            </w:r>
          </w:p>
        </w:tc>
      </w:tr>
      <w:tr w:rsidR="005F2C69" w:rsidRPr="00A2203B" w14:paraId="63CBEEFA" w14:textId="77777777" w:rsidTr="00D541F0">
        <w:trPr>
          <w:trHeight w:val="448"/>
        </w:trPr>
        <w:tc>
          <w:tcPr>
            <w:tcW w:w="3568" w:type="dxa"/>
          </w:tcPr>
          <w:p w14:paraId="74D5040E" w14:textId="77777777" w:rsidR="005F2C69" w:rsidRPr="00A2203B" w:rsidRDefault="005F2C69" w:rsidP="00D541F0">
            <w:pPr>
              <w:pStyle w:val="TableParagraph"/>
              <w:spacing w:before="90"/>
              <w:ind w:left="200"/>
              <w:rPr>
                <w:rFonts w:asciiTheme="minorHAnsi" w:hAnsiTheme="minorHAnsi"/>
                <w:sz w:val="24"/>
                <w:szCs w:val="24"/>
              </w:rPr>
            </w:pPr>
            <w:r w:rsidRPr="00A2203B">
              <w:rPr>
                <w:rFonts w:asciiTheme="minorHAnsi" w:hAnsiTheme="minorHAnsi"/>
                <w:sz w:val="24"/>
                <w:szCs w:val="24"/>
              </w:rPr>
              <w:t>(d)</w:t>
            </w:r>
            <w:r w:rsidRPr="00A2203B">
              <w:rPr>
                <w:rFonts w:asciiTheme="minorHAnsi" w:hAnsiTheme="minorHAnsi"/>
                <w:spacing w:val="-14"/>
                <w:sz w:val="24"/>
                <w:szCs w:val="24"/>
              </w:rPr>
              <w:t xml:space="preserve"> </w:t>
            </w:r>
            <w:r w:rsidRPr="00A2203B">
              <w:rPr>
                <w:rFonts w:asciiTheme="minorHAnsi" w:hAnsiTheme="minorHAnsi"/>
                <w:sz w:val="24"/>
                <w:szCs w:val="24"/>
              </w:rPr>
              <w:t>4</w:t>
            </w:r>
            <w:proofErr w:type="spellStart"/>
            <w:r w:rsidRPr="00A2203B">
              <w:rPr>
                <w:rFonts w:asciiTheme="minorHAnsi" w:hAnsiTheme="minorHAnsi"/>
                <w:position w:val="8"/>
                <w:sz w:val="24"/>
                <w:szCs w:val="24"/>
              </w:rPr>
              <w:t>th</w:t>
            </w:r>
            <w:proofErr w:type="spellEnd"/>
            <w:r w:rsidRPr="00A2203B">
              <w:rPr>
                <w:rFonts w:asciiTheme="minorHAnsi" w:hAnsiTheme="minorHAnsi"/>
                <w:spacing w:val="15"/>
                <w:position w:val="8"/>
                <w:sz w:val="24"/>
                <w:szCs w:val="24"/>
              </w:rPr>
              <w:t xml:space="preserve"> </w:t>
            </w:r>
            <w:r w:rsidRPr="00A2203B">
              <w:rPr>
                <w:rFonts w:asciiTheme="minorHAnsi" w:hAnsiTheme="minorHAnsi"/>
                <w:sz w:val="24"/>
                <w:szCs w:val="24"/>
              </w:rPr>
              <w:t>extension</w:t>
            </w:r>
            <w:r w:rsidRPr="00A2203B">
              <w:rPr>
                <w:rFonts w:asciiTheme="minorHAnsi" w:hAnsiTheme="minorHAnsi"/>
                <w:spacing w:val="-3"/>
                <w:sz w:val="24"/>
                <w:szCs w:val="24"/>
              </w:rPr>
              <w:t xml:space="preserve"> </w:t>
            </w:r>
            <w:r w:rsidRPr="00A2203B">
              <w:rPr>
                <w:rFonts w:asciiTheme="minorHAnsi" w:hAnsiTheme="minorHAnsi"/>
                <w:sz w:val="24"/>
                <w:szCs w:val="24"/>
              </w:rPr>
              <w:t>vide</w:t>
            </w:r>
            <w:r w:rsidRPr="00A2203B">
              <w:rPr>
                <w:rFonts w:asciiTheme="minorHAnsi" w:hAnsiTheme="minorHAnsi"/>
                <w:spacing w:val="-8"/>
                <w:sz w:val="24"/>
                <w:szCs w:val="24"/>
              </w:rPr>
              <w:t xml:space="preserve"> </w:t>
            </w:r>
            <w:r w:rsidRPr="00A2203B">
              <w:rPr>
                <w:rFonts w:asciiTheme="minorHAnsi" w:hAnsiTheme="minorHAnsi"/>
                <w:sz w:val="24"/>
                <w:szCs w:val="24"/>
              </w:rPr>
              <w:t>EE’s</w:t>
            </w:r>
            <w:r w:rsidRPr="00A2203B">
              <w:rPr>
                <w:rFonts w:asciiTheme="minorHAnsi" w:hAnsiTheme="minorHAnsi"/>
                <w:spacing w:val="-6"/>
                <w:sz w:val="24"/>
                <w:szCs w:val="24"/>
              </w:rPr>
              <w:t xml:space="preserve"> </w:t>
            </w:r>
            <w:r w:rsidRPr="00A2203B">
              <w:rPr>
                <w:rFonts w:asciiTheme="minorHAnsi" w:hAnsiTheme="minorHAnsi"/>
                <w:sz w:val="24"/>
                <w:szCs w:val="24"/>
              </w:rPr>
              <w:t>No.</w:t>
            </w:r>
          </w:p>
        </w:tc>
        <w:tc>
          <w:tcPr>
            <w:tcW w:w="1164" w:type="dxa"/>
          </w:tcPr>
          <w:p w14:paraId="2B097E28" w14:textId="77777777" w:rsidR="005F2C69" w:rsidRPr="00A2203B" w:rsidRDefault="005F2C69" w:rsidP="00D541F0">
            <w:pPr>
              <w:pStyle w:val="TableParagraph"/>
              <w:spacing w:before="90"/>
              <w:ind w:right="333"/>
              <w:jc w:val="right"/>
              <w:rPr>
                <w:rFonts w:asciiTheme="minorHAnsi" w:hAnsiTheme="minorHAnsi"/>
                <w:sz w:val="24"/>
                <w:szCs w:val="24"/>
              </w:rPr>
            </w:pPr>
            <w:r w:rsidRPr="00A2203B">
              <w:rPr>
                <w:rFonts w:asciiTheme="minorHAnsi" w:hAnsiTheme="minorHAnsi"/>
                <w:sz w:val="24"/>
                <w:szCs w:val="24"/>
              </w:rPr>
              <w:t>Dated</w:t>
            </w:r>
          </w:p>
        </w:tc>
        <w:tc>
          <w:tcPr>
            <w:tcW w:w="1334" w:type="dxa"/>
          </w:tcPr>
          <w:p w14:paraId="26397BC1" w14:textId="77777777" w:rsidR="005F2C69" w:rsidRPr="00A2203B" w:rsidRDefault="005F2C69" w:rsidP="00D541F0">
            <w:pPr>
              <w:pStyle w:val="TableParagraph"/>
              <w:spacing w:before="90"/>
              <w:ind w:left="281"/>
              <w:rPr>
                <w:rFonts w:asciiTheme="minorHAnsi" w:hAnsiTheme="minorHAnsi"/>
                <w:sz w:val="24"/>
                <w:szCs w:val="24"/>
              </w:rPr>
            </w:pPr>
            <w:r w:rsidRPr="00A2203B">
              <w:rPr>
                <w:rFonts w:asciiTheme="minorHAnsi" w:hAnsiTheme="minorHAnsi"/>
                <w:sz w:val="24"/>
                <w:szCs w:val="24"/>
              </w:rPr>
              <w:t>Month</w:t>
            </w:r>
          </w:p>
        </w:tc>
        <w:tc>
          <w:tcPr>
            <w:tcW w:w="1102" w:type="dxa"/>
          </w:tcPr>
          <w:p w14:paraId="064D6FF0" w14:textId="77777777" w:rsidR="005F2C69" w:rsidRPr="00A2203B" w:rsidRDefault="005F2C69" w:rsidP="00D541F0">
            <w:pPr>
              <w:pStyle w:val="TableParagraph"/>
              <w:spacing w:before="90"/>
              <w:ind w:right="197"/>
              <w:jc w:val="right"/>
              <w:rPr>
                <w:rFonts w:asciiTheme="minorHAnsi" w:hAnsiTheme="minorHAnsi"/>
                <w:sz w:val="24"/>
                <w:szCs w:val="24"/>
              </w:rPr>
            </w:pPr>
            <w:r w:rsidRPr="00A2203B">
              <w:rPr>
                <w:rFonts w:asciiTheme="minorHAnsi" w:hAnsiTheme="minorHAnsi"/>
                <w:sz w:val="24"/>
                <w:szCs w:val="24"/>
              </w:rPr>
              <w:t>Days</w:t>
            </w:r>
          </w:p>
        </w:tc>
      </w:tr>
      <w:tr w:rsidR="005F2C69" w:rsidRPr="00A2203B" w14:paraId="1408E82B" w14:textId="77777777" w:rsidTr="00D541F0">
        <w:trPr>
          <w:trHeight w:val="358"/>
        </w:trPr>
        <w:tc>
          <w:tcPr>
            <w:tcW w:w="4732" w:type="dxa"/>
            <w:gridSpan w:val="2"/>
          </w:tcPr>
          <w:p w14:paraId="219BCDC8" w14:textId="77777777" w:rsidR="005F2C69" w:rsidRPr="00A2203B" w:rsidRDefault="005F2C69" w:rsidP="00D541F0">
            <w:pPr>
              <w:pStyle w:val="TableParagraph"/>
              <w:spacing w:before="68" w:line="270" w:lineRule="exact"/>
              <w:ind w:left="200"/>
              <w:rPr>
                <w:rFonts w:asciiTheme="minorHAnsi" w:hAnsiTheme="minorHAnsi"/>
                <w:sz w:val="24"/>
                <w:szCs w:val="24"/>
              </w:rPr>
            </w:pPr>
            <w:r w:rsidRPr="00A2203B">
              <w:rPr>
                <w:rFonts w:asciiTheme="minorHAnsi" w:hAnsiTheme="minorHAnsi"/>
                <w:sz w:val="24"/>
                <w:szCs w:val="24"/>
              </w:rPr>
              <w:t>Total</w:t>
            </w:r>
            <w:r w:rsidRPr="00A2203B">
              <w:rPr>
                <w:rFonts w:asciiTheme="minorHAnsi" w:hAnsiTheme="minorHAnsi"/>
                <w:spacing w:val="-15"/>
                <w:sz w:val="24"/>
                <w:szCs w:val="24"/>
              </w:rPr>
              <w:t xml:space="preserve"> </w:t>
            </w:r>
            <w:r w:rsidRPr="00A2203B">
              <w:rPr>
                <w:rFonts w:asciiTheme="minorHAnsi" w:hAnsiTheme="minorHAnsi"/>
                <w:sz w:val="24"/>
                <w:szCs w:val="24"/>
              </w:rPr>
              <w:t>extension</w:t>
            </w:r>
            <w:r w:rsidRPr="00A2203B">
              <w:rPr>
                <w:rFonts w:asciiTheme="minorHAnsi" w:hAnsiTheme="minorHAnsi"/>
                <w:spacing w:val="-16"/>
                <w:sz w:val="24"/>
                <w:szCs w:val="24"/>
              </w:rPr>
              <w:t xml:space="preserve"> </w:t>
            </w:r>
            <w:r w:rsidRPr="00A2203B">
              <w:rPr>
                <w:rFonts w:asciiTheme="minorHAnsi" w:hAnsiTheme="minorHAnsi"/>
                <w:sz w:val="24"/>
                <w:szCs w:val="24"/>
              </w:rPr>
              <w:t>previously</w:t>
            </w:r>
            <w:r w:rsidRPr="00A2203B">
              <w:rPr>
                <w:rFonts w:asciiTheme="minorHAnsi" w:hAnsiTheme="minorHAnsi"/>
                <w:spacing w:val="-9"/>
                <w:sz w:val="24"/>
                <w:szCs w:val="24"/>
              </w:rPr>
              <w:t xml:space="preserve"> </w:t>
            </w:r>
            <w:r w:rsidRPr="00A2203B">
              <w:rPr>
                <w:rFonts w:asciiTheme="minorHAnsi" w:hAnsiTheme="minorHAnsi"/>
                <w:sz w:val="24"/>
                <w:szCs w:val="24"/>
              </w:rPr>
              <w:t>given.</w:t>
            </w:r>
          </w:p>
        </w:tc>
        <w:tc>
          <w:tcPr>
            <w:tcW w:w="1334" w:type="dxa"/>
          </w:tcPr>
          <w:p w14:paraId="713226C7" w14:textId="77777777" w:rsidR="005F2C69" w:rsidRPr="00A2203B" w:rsidRDefault="005F2C69" w:rsidP="00D541F0">
            <w:pPr>
              <w:pStyle w:val="TableParagraph"/>
              <w:rPr>
                <w:rFonts w:asciiTheme="minorHAnsi" w:hAnsiTheme="minorHAnsi"/>
                <w:sz w:val="24"/>
                <w:szCs w:val="24"/>
              </w:rPr>
            </w:pPr>
          </w:p>
        </w:tc>
        <w:tc>
          <w:tcPr>
            <w:tcW w:w="1102" w:type="dxa"/>
          </w:tcPr>
          <w:p w14:paraId="2C06982E" w14:textId="77777777" w:rsidR="005F2C69" w:rsidRPr="00A2203B" w:rsidRDefault="005F2C69" w:rsidP="00D541F0">
            <w:pPr>
              <w:pStyle w:val="TableParagraph"/>
              <w:rPr>
                <w:rFonts w:asciiTheme="minorHAnsi" w:hAnsiTheme="minorHAnsi"/>
                <w:sz w:val="24"/>
                <w:szCs w:val="24"/>
              </w:rPr>
            </w:pPr>
          </w:p>
        </w:tc>
      </w:tr>
    </w:tbl>
    <w:p w14:paraId="34BF69BA" w14:textId="77777777" w:rsidR="005F2C69" w:rsidRPr="00A2203B" w:rsidRDefault="005F2C69" w:rsidP="00A41C69">
      <w:pPr>
        <w:pStyle w:val="ListParagraph"/>
        <w:numPr>
          <w:ilvl w:val="0"/>
          <w:numId w:val="25"/>
        </w:numPr>
        <w:tabs>
          <w:tab w:val="left" w:pos="1782"/>
        </w:tabs>
        <w:spacing w:before="233"/>
        <w:ind w:left="1193" w:right="729" w:firstLine="0"/>
        <w:rPr>
          <w:rFonts w:asciiTheme="minorHAnsi" w:hAnsiTheme="minorHAnsi"/>
          <w:sz w:val="24"/>
          <w:szCs w:val="24"/>
        </w:rPr>
      </w:pPr>
      <w:r w:rsidRPr="00A2203B">
        <w:rPr>
          <w:rFonts w:asciiTheme="minorHAnsi" w:hAnsiTheme="minorHAnsi"/>
          <w:sz w:val="24"/>
          <w:szCs w:val="24"/>
        </w:rPr>
        <w:t>Reasons</w:t>
      </w:r>
      <w:r w:rsidRPr="00A2203B">
        <w:rPr>
          <w:rFonts w:asciiTheme="minorHAnsi" w:hAnsiTheme="minorHAnsi"/>
          <w:spacing w:val="-3"/>
          <w:sz w:val="24"/>
          <w:szCs w:val="24"/>
        </w:rPr>
        <w:t xml:space="preserve"> </w:t>
      </w:r>
      <w:r w:rsidRPr="00A2203B">
        <w:rPr>
          <w:rFonts w:asciiTheme="minorHAnsi" w:hAnsiTheme="minorHAnsi"/>
          <w:sz w:val="24"/>
          <w:szCs w:val="24"/>
        </w:rPr>
        <w:t>for</w:t>
      </w:r>
      <w:r w:rsidRPr="00A2203B">
        <w:rPr>
          <w:rFonts w:asciiTheme="minorHAnsi" w:hAnsiTheme="minorHAnsi"/>
          <w:spacing w:val="-3"/>
          <w:sz w:val="24"/>
          <w:szCs w:val="24"/>
        </w:rPr>
        <w:t xml:space="preserve"> </w:t>
      </w:r>
      <w:r w:rsidRPr="00A2203B">
        <w:rPr>
          <w:rFonts w:asciiTheme="minorHAnsi" w:hAnsiTheme="minorHAnsi"/>
          <w:sz w:val="24"/>
          <w:szCs w:val="24"/>
        </w:rPr>
        <w:t>which</w:t>
      </w:r>
      <w:r w:rsidRPr="00A2203B">
        <w:rPr>
          <w:rFonts w:asciiTheme="minorHAnsi" w:hAnsiTheme="minorHAnsi"/>
          <w:spacing w:val="-3"/>
          <w:sz w:val="24"/>
          <w:szCs w:val="24"/>
        </w:rPr>
        <w:t xml:space="preserve"> </w:t>
      </w:r>
      <w:r w:rsidRPr="00A2203B">
        <w:rPr>
          <w:rFonts w:asciiTheme="minorHAnsi" w:hAnsiTheme="minorHAnsi"/>
          <w:sz w:val="24"/>
          <w:szCs w:val="24"/>
        </w:rPr>
        <w:t>extensions</w:t>
      </w:r>
      <w:r w:rsidRPr="00A2203B">
        <w:rPr>
          <w:rFonts w:asciiTheme="minorHAnsi" w:hAnsiTheme="minorHAnsi"/>
          <w:spacing w:val="-3"/>
          <w:sz w:val="24"/>
          <w:szCs w:val="24"/>
        </w:rPr>
        <w:t xml:space="preserve"> </w:t>
      </w:r>
      <w:r w:rsidRPr="00A2203B">
        <w:rPr>
          <w:rFonts w:asciiTheme="minorHAnsi" w:hAnsiTheme="minorHAnsi"/>
          <w:sz w:val="24"/>
          <w:szCs w:val="24"/>
        </w:rPr>
        <w:t>have</w:t>
      </w:r>
      <w:r w:rsidRPr="00A2203B">
        <w:rPr>
          <w:rFonts w:asciiTheme="minorHAnsi" w:hAnsiTheme="minorHAnsi"/>
          <w:spacing w:val="-2"/>
          <w:sz w:val="24"/>
          <w:szCs w:val="24"/>
        </w:rPr>
        <w:t xml:space="preserve"> </w:t>
      </w:r>
      <w:r w:rsidRPr="00A2203B">
        <w:rPr>
          <w:rFonts w:asciiTheme="minorHAnsi" w:hAnsiTheme="minorHAnsi"/>
          <w:sz w:val="24"/>
          <w:szCs w:val="24"/>
        </w:rPr>
        <w:t>been</w:t>
      </w:r>
      <w:r w:rsidRPr="00A2203B">
        <w:rPr>
          <w:rFonts w:asciiTheme="minorHAnsi" w:hAnsiTheme="minorHAnsi"/>
          <w:spacing w:val="-3"/>
          <w:sz w:val="24"/>
          <w:szCs w:val="24"/>
        </w:rPr>
        <w:t xml:space="preserve"> </w:t>
      </w:r>
      <w:r w:rsidRPr="00A2203B">
        <w:rPr>
          <w:rFonts w:asciiTheme="minorHAnsi" w:hAnsiTheme="minorHAnsi"/>
          <w:sz w:val="24"/>
          <w:szCs w:val="24"/>
        </w:rPr>
        <w:t>previously</w:t>
      </w:r>
      <w:r w:rsidRPr="00A2203B">
        <w:rPr>
          <w:rFonts w:asciiTheme="minorHAnsi" w:hAnsiTheme="minorHAnsi"/>
          <w:spacing w:val="-3"/>
          <w:sz w:val="24"/>
          <w:szCs w:val="24"/>
        </w:rPr>
        <w:t xml:space="preserve"> </w:t>
      </w:r>
      <w:r w:rsidRPr="00A2203B">
        <w:rPr>
          <w:rFonts w:asciiTheme="minorHAnsi" w:hAnsiTheme="minorHAnsi"/>
          <w:sz w:val="24"/>
          <w:szCs w:val="24"/>
        </w:rPr>
        <w:t>given</w:t>
      </w:r>
      <w:r w:rsidRPr="00A2203B">
        <w:rPr>
          <w:rFonts w:asciiTheme="minorHAnsi" w:hAnsiTheme="minorHAnsi"/>
          <w:spacing w:val="-3"/>
          <w:sz w:val="24"/>
          <w:szCs w:val="24"/>
        </w:rPr>
        <w:t xml:space="preserve"> </w:t>
      </w:r>
      <w:r w:rsidRPr="00A2203B">
        <w:rPr>
          <w:rFonts w:asciiTheme="minorHAnsi" w:hAnsiTheme="minorHAnsi"/>
          <w:sz w:val="24"/>
          <w:szCs w:val="24"/>
        </w:rPr>
        <w:t>(Copies</w:t>
      </w:r>
      <w:r w:rsidRPr="00A2203B">
        <w:rPr>
          <w:rFonts w:asciiTheme="minorHAnsi" w:hAnsiTheme="minorHAnsi"/>
          <w:spacing w:val="-2"/>
          <w:sz w:val="24"/>
          <w:szCs w:val="24"/>
        </w:rPr>
        <w:t xml:space="preserve"> </w:t>
      </w:r>
      <w:r w:rsidRPr="00A2203B">
        <w:rPr>
          <w:rFonts w:asciiTheme="minorHAnsi" w:hAnsiTheme="minorHAnsi"/>
          <w:sz w:val="24"/>
          <w:szCs w:val="24"/>
        </w:rPr>
        <w:t>of</w:t>
      </w:r>
      <w:r w:rsidRPr="00A2203B">
        <w:rPr>
          <w:rFonts w:asciiTheme="minorHAnsi" w:hAnsiTheme="minorHAnsi"/>
          <w:spacing w:val="-4"/>
          <w:sz w:val="24"/>
          <w:szCs w:val="24"/>
        </w:rPr>
        <w:t xml:space="preserve"> </w:t>
      </w:r>
      <w:r w:rsidRPr="00A2203B">
        <w:rPr>
          <w:rFonts w:asciiTheme="minorHAnsi" w:hAnsiTheme="minorHAnsi"/>
          <w:sz w:val="24"/>
          <w:szCs w:val="24"/>
        </w:rPr>
        <w:t>the</w:t>
      </w:r>
      <w:r w:rsidRPr="00A2203B">
        <w:rPr>
          <w:rFonts w:asciiTheme="minorHAnsi" w:hAnsiTheme="minorHAnsi"/>
          <w:spacing w:val="-2"/>
          <w:sz w:val="24"/>
          <w:szCs w:val="24"/>
        </w:rPr>
        <w:t xml:space="preserve"> </w:t>
      </w:r>
      <w:r w:rsidRPr="00A2203B">
        <w:rPr>
          <w:rFonts w:asciiTheme="minorHAnsi" w:hAnsiTheme="minorHAnsi"/>
          <w:sz w:val="24"/>
          <w:szCs w:val="24"/>
        </w:rPr>
        <w:t>previous</w:t>
      </w:r>
      <w:r w:rsidRPr="00A2203B">
        <w:rPr>
          <w:rFonts w:asciiTheme="minorHAnsi" w:hAnsiTheme="minorHAnsi"/>
          <w:spacing w:val="-72"/>
          <w:sz w:val="24"/>
          <w:szCs w:val="24"/>
        </w:rPr>
        <w:t xml:space="preserve"> </w:t>
      </w:r>
      <w:r w:rsidRPr="00A2203B">
        <w:rPr>
          <w:rFonts w:asciiTheme="minorHAnsi" w:hAnsiTheme="minorHAnsi"/>
          <w:sz w:val="24"/>
          <w:szCs w:val="24"/>
        </w:rPr>
        <w:t>application</w:t>
      </w:r>
      <w:r w:rsidRPr="00A2203B">
        <w:rPr>
          <w:rFonts w:asciiTheme="minorHAnsi" w:hAnsiTheme="minorHAnsi"/>
          <w:spacing w:val="-1"/>
          <w:sz w:val="24"/>
          <w:szCs w:val="24"/>
        </w:rPr>
        <w:t xml:space="preserve"> </w:t>
      </w:r>
      <w:r w:rsidRPr="00A2203B">
        <w:rPr>
          <w:rFonts w:asciiTheme="minorHAnsi" w:hAnsiTheme="minorHAnsi"/>
          <w:sz w:val="24"/>
          <w:szCs w:val="24"/>
        </w:rPr>
        <w:t>should</w:t>
      </w:r>
      <w:r w:rsidRPr="00A2203B">
        <w:rPr>
          <w:rFonts w:asciiTheme="minorHAnsi" w:hAnsiTheme="minorHAnsi"/>
          <w:spacing w:val="-2"/>
          <w:sz w:val="24"/>
          <w:szCs w:val="24"/>
        </w:rPr>
        <w:t xml:space="preserve"> </w:t>
      </w:r>
      <w:r w:rsidRPr="00A2203B">
        <w:rPr>
          <w:rFonts w:asciiTheme="minorHAnsi" w:hAnsiTheme="minorHAnsi"/>
          <w:sz w:val="24"/>
          <w:szCs w:val="24"/>
        </w:rPr>
        <w:t>be</w:t>
      </w:r>
      <w:r w:rsidRPr="00A2203B">
        <w:rPr>
          <w:rFonts w:asciiTheme="minorHAnsi" w:hAnsiTheme="minorHAnsi"/>
          <w:spacing w:val="1"/>
          <w:sz w:val="24"/>
          <w:szCs w:val="24"/>
        </w:rPr>
        <w:t xml:space="preserve"> </w:t>
      </w:r>
      <w:r w:rsidRPr="00A2203B">
        <w:rPr>
          <w:rFonts w:asciiTheme="minorHAnsi" w:hAnsiTheme="minorHAnsi"/>
          <w:sz w:val="24"/>
          <w:szCs w:val="24"/>
        </w:rPr>
        <w:t>attached)</w:t>
      </w:r>
    </w:p>
    <w:p w14:paraId="2E47CF93" w14:textId="77777777" w:rsidR="005F2C69" w:rsidRPr="00A2203B" w:rsidRDefault="005F2C69" w:rsidP="00A41C69">
      <w:pPr>
        <w:pStyle w:val="ListParagraph"/>
        <w:numPr>
          <w:ilvl w:val="0"/>
          <w:numId w:val="25"/>
        </w:numPr>
        <w:tabs>
          <w:tab w:val="left" w:pos="1782"/>
        </w:tabs>
        <w:spacing w:line="274" w:lineRule="exact"/>
        <w:ind w:hanging="592"/>
        <w:rPr>
          <w:rFonts w:asciiTheme="minorHAnsi" w:hAnsiTheme="minorHAnsi"/>
          <w:sz w:val="24"/>
          <w:szCs w:val="24"/>
        </w:rPr>
      </w:pPr>
      <w:r w:rsidRPr="00A2203B">
        <w:rPr>
          <w:rFonts w:asciiTheme="minorHAnsi" w:hAnsiTheme="minorHAnsi"/>
          <w:sz w:val="24"/>
          <w:szCs w:val="24"/>
        </w:rPr>
        <w:t>Period</w:t>
      </w:r>
      <w:r w:rsidRPr="00A2203B">
        <w:rPr>
          <w:rFonts w:asciiTheme="minorHAnsi" w:hAnsiTheme="minorHAnsi"/>
          <w:spacing w:val="-16"/>
          <w:sz w:val="24"/>
          <w:szCs w:val="24"/>
        </w:rPr>
        <w:t xml:space="preserve"> </w:t>
      </w:r>
      <w:r w:rsidRPr="00A2203B">
        <w:rPr>
          <w:rFonts w:asciiTheme="minorHAnsi" w:hAnsiTheme="minorHAnsi"/>
          <w:sz w:val="24"/>
          <w:szCs w:val="24"/>
        </w:rPr>
        <w:t>for</w:t>
      </w:r>
      <w:r w:rsidRPr="00A2203B">
        <w:rPr>
          <w:rFonts w:asciiTheme="minorHAnsi" w:hAnsiTheme="minorHAnsi"/>
          <w:spacing w:val="-12"/>
          <w:sz w:val="24"/>
          <w:szCs w:val="24"/>
        </w:rPr>
        <w:t xml:space="preserve"> </w:t>
      </w:r>
      <w:r w:rsidRPr="00A2203B">
        <w:rPr>
          <w:rFonts w:asciiTheme="minorHAnsi" w:hAnsiTheme="minorHAnsi"/>
          <w:sz w:val="24"/>
          <w:szCs w:val="24"/>
        </w:rPr>
        <w:t>which</w:t>
      </w:r>
      <w:r w:rsidRPr="00A2203B">
        <w:rPr>
          <w:rFonts w:asciiTheme="minorHAnsi" w:hAnsiTheme="minorHAnsi"/>
          <w:spacing w:val="-7"/>
          <w:sz w:val="24"/>
          <w:szCs w:val="24"/>
        </w:rPr>
        <w:t xml:space="preserve"> </w:t>
      </w:r>
      <w:r w:rsidRPr="00A2203B">
        <w:rPr>
          <w:rFonts w:asciiTheme="minorHAnsi" w:hAnsiTheme="minorHAnsi"/>
          <w:sz w:val="24"/>
          <w:szCs w:val="24"/>
        </w:rPr>
        <w:t>extension</w:t>
      </w:r>
      <w:r w:rsidRPr="00A2203B">
        <w:rPr>
          <w:rFonts w:asciiTheme="minorHAnsi" w:hAnsiTheme="minorHAnsi"/>
          <w:spacing w:val="-9"/>
          <w:sz w:val="24"/>
          <w:szCs w:val="24"/>
        </w:rPr>
        <w:t xml:space="preserve"> </w:t>
      </w:r>
      <w:r w:rsidRPr="00A2203B">
        <w:rPr>
          <w:rFonts w:asciiTheme="minorHAnsi" w:hAnsiTheme="minorHAnsi"/>
          <w:sz w:val="24"/>
          <w:szCs w:val="24"/>
        </w:rPr>
        <w:t>is</w:t>
      </w:r>
      <w:r w:rsidRPr="00A2203B">
        <w:rPr>
          <w:rFonts w:asciiTheme="minorHAnsi" w:hAnsiTheme="minorHAnsi"/>
          <w:spacing w:val="-8"/>
          <w:sz w:val="24"/>
          <w:szCs w:val="24"/>
        </w:rPr>
        <w:t xml:space="preserve"> </w:t>
      </w:r>
      <w:r w:rsidRPr="00A2203B">
        <w:rPr>
          <w:rFonts w:asciiTheme="minorHAnsi" w:hAnsiTheme="minorHAnsi"/>
          <w:sz w:val="24"/>
          <w:szCs w:val="24"/>
        </w:rPr>
        <w:t>applied</w:t>
      </w:r>
      <w:r w:rsidRPr="00A2203B">
        <w:rPr>
          <w:rFonts w:asciiTheme="minorHAnsi" w:hAnsiTheme="minorHAnsi"/>
          <w:spacing w:val="-13"/>
          <w:sz w:val="24"/>
          <w:szCs w:val="24"/>
        </w:rPr>
        <w:t xml:space="preserve"> </w:t>
      </w:r>
      <w:r w:rsidRPr="00A2203B">
        <w:rPr>
          <w:rFonts w:asciiTheme="minorHAnsi" w:hAnsiTheme="minorHAnsi"/>
          <w:sz w:val="24"/>
          <w:szCs w:val="24"/>
        </w:rPr>
        <w:t>for</w:t>
      </w:r>
    </w:p>
    <w:p w14:paraId="13F30D6D" w14:textId="77777777" w:rsidR="005F2C69" w:rsidRPr="00A2203B" w:rsidRDefault="005F2C69" w:rsidP="00A41C69">
      <w:pPr>
        <w:pStyle w:val="ListParagraph"/>
        <w:numPr>
          <w:ilvl w:val="0"/>
          <w:numId w:val="25"/>
        </w:numPr>
        <w:tabs>
          <w:tab w:val="left" w:pos="1782"/>
        </w:tabs>
        <w:spacing w:before="13"/>
        <w:ind w:left="1193" w:right="544" w:firstLine="0"/>
        <w:rPr>
          <w:rFonts w:asciiTheme="minorHAnsi" w:hAnsiTheme="minorHAnsi"/>
          <w:sz w:val="24"/>
          <w:szCs w:val="24"/>
        </w:rPr>
      </w:pPr>
      <w:r w:rsidRPr="00A2203B">
        <w:rPr>
          <w:rFonts w:asciiTheme="minorHAnsi" w:hAnsiTheme="minorHAnsi"/>
          <w:sz w:val="24"/>
          <w:szCs w:val="24"/>
        </w:rPr>
        <w:t>Hindrance</w:t>
      </w:r>
      <w:r w:rsidRPr="00A2203B">
        <w:rPr>
          <w:rFonts w:asciiTheme="minorHAnsi" w:hAnsiTheme="minorHAnsi"/>
          <w:spacing w:val="67"/>
          <w:sz w:val="24"/>
          <w:szCs w:val="24"/>
        </w:rPr>
        <w:t xml:space="preserve"> </w:t>
      </w:r>
      <w:r w:rsidRPr="00A2203B">
        <w:rPr>
          <w:rFonts w:asciiTheme="minorHAnsi" w:hAnsiTheme="minorHAnsi"/>
          <w:sz w:val="24"/>
          <w:szCs w:val="24"/>
        </w:rPr>
        <w:t>on</w:t>
      </w:r>
      <w:r w:rsidRPr="00A2203B">
        <w:rPr>
          <w:rFonts w:asciiTheme="minorHAnsi" w:hAnsiTheme="minorHAnsi"/>
          <w:spacing w:val="66"/>
          <w:sz w:val="24"/>
          <w:szCs w:val="24"/>
        </w:rPr>
        <w:t xml:space="preserve"> </w:t>
      </w:r>
      <w:r w:rsidRPr="00A2203B">
        <w:rPr>
          <w:rFonts w:asciiTheme="minorHAnsi" w:hAnsiTheme="minorHAnsi"/>
          <w:sz w:val="24"/>
          <w:szCs w:val="24"/>
        </w:rPr>
        <w:t>account</w:t>
      </w:r>
      <w:r w:rsidRPr="00A2203B">
        <w:rPr>
          <w:rFonts w:asciiTheme="minorHAnsi" w:hAnsiTheme="minorHAnsi"/>
          <w:spacing w:val="39"/>
          <w:sz w:val="24"/>
          <w:szCs w:val="24"/>
        </w:rPr>
        <w:t xml:space="preserve"> </w:t>
      </w:r>
      <w:r w:rsidRPr="00A2203B">
        <w:rPr>
          <w:rFonts w:asciiTheme="minorHAnsi" w:hAnsiTheme="minorHAnsi"/>
          <w:sz w:val="24"/>
          <w:szCs w:val="24"/>
        </w:rPr>
        <w:t>of</w:t>
      </w:r>
      <w:r w:rsidRPr="00A2203B">
        <w:rPr>
          <w:rFonts w:asciiTheme="minorHAnsi" w:hAnsiTheme="minorHAnsi"/>
          <w:spacing w:val="65"/>
          <w:sz w:val="24"/>
          <w:szCs w:val="24"/>
        </w:rPr>
        <w:t xml:space="preserve"> </w:t>
      </w:r>
      <w:r w:rsidRPr="00A2203B">
        <w:rPr>
          <w:rFonts w:asciiTheme="minorHAnsi" w:hAnsiTheme="minorHAnsi"/>
          <w:sz w:val="24"/>
          <w:szCs w:val="24"/>
        </w:rPr>
        <w:t>which</w:t>
      </w:r>
      <w:r w:rsidRPr="00A2203B">
        <w:rPr>
          <w:rFonts w:asciiTheme="minorHAnsi" w:hAnsiTheme="minorHAnsi"/>
          <w:spacing w:val="64"/>
          <w:sz w:val="24"/>
          <w:szCs w:val="24"/>
        </w:rPr>
        <w:t xml:space="preserve"> </w:t>
      </w:r>
      <w:r w:rsidRPr="00A2203B">
        <w:rPr>
          <w:rFonts w:asciiTheme="minorHAnsi" w:hAnsiTheme="minorHAnsi"/>
          <w:sz w:val="24"/>
          <w:szCs w:val="24"/>
        </w:rPr>
        <w:t>extension</w:t>
      </w:r>
      <w:r w:rsidRPr="00A2203B">
        <w:rPr>
          <w:rFonts w:asciiTheme="minorHAnsi" w:hAnsiTheme="minorHAnsi"/>
          <w:spacing w:val="62"/>
          <w:sz w:val="24"/>
          <w:szCs w:val="24"/>
        </w:rPr>
        <w:t xml:space="preserve"> </w:t>
      </w:r>
      <w:r w:rsidRPr="00A2203B">
        <w:rPr>
          <w:rFonts w:asciiTheme="minorHAnsi" w:hAnsiTheme="minorHAnsi"/>
          <w:sz w:val="24"/>
          <w:szCs w:val="24"/>
        </w:rPr>
        <w:t>is</w:t>
      </w:r>
      <w:r w:rsidRPr="00A2203B">
        <w:rPr>
          <w:rFonts w:asciiTheme="minorHAnsi" w:hAnsiTheme="minorHAnsi"/>
          <w:spacing w:val="66"/>
          <w:sz w:val="24"/>
          <w:szCs w:val="24"/>
        </w:rPr>
        <w:t xml:space="preserve"> </w:t>
      </w:r>
      <w:r w:rsidRPr="00A2203B">
        <w:rPr>
          <w:rFonts w:asciiTheme="minorHAnsi" w:hAnsiTheme="minorHAnsi"/>
          <w:sz w:val="24"/>
          <w:szCs w:val="24"/>
        </w:rPr>
        <w:t>applied</w:t>
      </w:r>
      <w:r w:rsidRPr="00A2203B">
        <w:rPr>
          <w:rFonts w:asciiTheme="minorHAnsi" w:hAnsiTheme="minorHAnsi"/>
          <w:spacing w:val="64"/>
          <w:sz w:val="24"/>
          <w:szCs w:val="24"/>
        </w:rPr>
        <w:t xml:space="preserve"> </w:t>
      </w:r>
      <w:r w:rsidRPr="00A2203B">
        <w:rPr>
          <w:rFonts w:asciiTheme="minorHAnsi" w:hAnsiTheme="minorHAnsi"/>
          <w:sz w:val="24"/>
          <w:szCs w:val="24"/>
        </w:rPr>
        <w:t>for</w:t>
      </w:r>
      <w:r w:rsidRPr="00A2203B">
        <w:rPr>
          <w:rFonts w:asciiTheme="minorHAnsi" w:hAnsiTheme="minorHAnsi"/>
          <w:spacing w:val="65"/>
          <w:sz w:val="24"/>
          <w:szCs w:val="24"/>
        </w:rPr>
        <w:t xml:space="preserve"> </w:t>
      </w:r>
      <w:r w:rsidRPr="00A2203B">
        <w:rPr>
          <w:rFonts w:asciiTheme="minorHAnsi" w:hAnsiTheme="minorHAnsi"/>
          <w:sz w:val="24"/>
          <w:szCs w:val="24"/>
        </w:rPr>
        <w:t>with</w:t>
      </w:r>
      <w:r w:rsidRPr="00A2203B">
        <w:rPr>
          <w:rFonts w:asciiTheme="minorHAnsi" w:hAnsiTheme="minorHAnsi"/>
          <w:spacing w:val="69"/>
          <w:sz w:val="24"/>
          <w:szCs w:val="24"/>
        </w:rPr>
        <w:t xml:space="preserve"> </w:t>
      </w:r>
      <w:r w:rsidRPr="00A2203B">
        <w:rPr>
          <w:rFonts w:asciiTheme="minorHAnsi" w:hAnsiTheme="minorHAnsi"/>
          <w:sz w:val="24"/>
          <w:szCs w:val="24"/>
        </w:rPr>
        <w:t>dates</w:t>
      </w:r>
      <w:r w:rsidRPr="00A2203B">
        <w:rPr>
          <w:rFonts w:asciiTheme="minorHAnsi" w:hAnsiTheme="minorHAnsi"/>
          <w:spacing w:val="68"/>
          <w:sz w:val="24"/>
          <w:szCs w:val="24"/>
        </w:rPr>
        <w:t xml:space="preserve"> </w:t>
      </w:r>
      <w:r w:rsidRPr="00A2203B">
        <w:rPr>
          <w:rFonts w:asciiTheme="minorHAnsi" w:hAnsiTheme="minorHAnsi"/>
          <w:sz w:val="24"/>
          <w:szCs w:val="24"/>
        </w:rPr>
        <w:t>on</w:t>
      </w:r>
      <w:r w:rsidRPr="00A2203B">
        <w:rPr>
          <w:rFonts w:asciiTheme="minorHAnsi" w:hAnsiTheme="minorHAnsi"/>
          <w:spacing w:val="64"/>
          <w:sz w:val="24"/>
          <w:szCs w:val="24"/>
        </w:rPr>
        <w:t xml:space="preserve"> </w:t>
      </w:r>
      <w:r w:rsidRPr="00A2203B">
        <w:rPr>
          <w:rFonts w:asciiTheme="minorHAnsi" w:hAnsiTheme="minorHAnsi"/>
          <w:sz w:val="24"/>
          <w:szCs w:val="24"/>
        </w:rPr>
        <w:t>which</w:t>
      </w:r>
      <w:r w:rsidRPr="00A2203B">
        <w:rPr>
          <w:rFonts w:asciiTheme="minorHAnsi" w:hAnsiTheme="minorHAnsi"/>
          <w:spacing w:val="-72"/>
          <w:sz w:val="24"/>
          <w:szCs w:val="24"/>
        </w:rPr>
        <w:t xml:space="preserve"> </w:t>
      </w:r>
      <w:r w:rsidRPr="00A2203B">
        <w:rPr>
          <w:rFonts w:asciiTheme="minorHAnsi" w:hAnsiTheme="minorHAnsi"/>
          <w:sz w:val="24"/>
          <w:szCs w:val="24"/>
        </w:rPr>
        <w:t>hindrances</w:t>
      </w:r>
      <w:r w:rsidRPr="00A2203B">
        <w:rPr>
          <w:rFonts w:asciiTheme="minorHAnsi" w:hAnsiTheme="minorHAnsi"/>
          <w:spacing w:val="-1"/>
          <w:sz w:val="24"/>
          <w:szCs w:val="24"/>
        </w:rPr>
        <w:t xml:space="preserve"> </w:t>
      </w:r>
      <w:r w:rsidRPr="00A2203B">
        <w:rPr>
          <w:rFonts w:asciiTheme="minorHAnsi" w:hAnsiTheme="minorHAnsi"/>
          <w:sz w:val="24"/>
          <w:szCs w:val="24"/>
        </w:rPr>
        <w:t>occurred</w:t>
      </w:r>
      <w:r w:rsidRPr="00A2203B">
        <w:rPr>
          <w:rFonts w:asciiTheme="minorHAnsi" w:hAnsiTheme="minorHAnsi"/>
          <w:spacing w:val="-3"/>
          <w:sz w:val="24"/>
          <w:szCs w:val="24"/>
        </w:rPr>
        <w:t xml:space="preserve"> </w:t>
      </w:r>
      <w:r w:rsidRPr="00A2203B">
        <w:rPr>
          <w:rFonts w:asciiTheme="minorHAnsi" w:hAnsiTheme="minorHAnsi"/>
          <w:sz w:val="24"/>
          <w:szCs w:val="24"/>
        </w:rPr>
        <w:t>and</w:t>
      </w:r>
      <w:r w:rsidRPr="00A2203B">
        <w:rPr>
          <w:rFonts w:asciiTheme="minorHAnsi" w:hAnsiTheme="minorHAnsi"/>
          <w:spacing w:val="-2"/>
          <w:sz w:val="24"/>
          <w:szCs w:val="24"/>
        </w:rPr>
        <w:t xml:space="preserve"> </w:t>
      </w:r>
      <w:r w:rsidRPr="00A2203B">
        <w:rPr>
          <w:rFonts w:asciiTheme="minorHAnsi" w:hAnsiTheme="minorHAnsi"/>
          <w:sz w:val="24"/>
          <w:szCs w:val="24"/>
        </w:rPr>
        <w:t>the period</w:t>
      </w:r>
      <w:r w:rsidRPr="00A2203B">
        <w:rPr>
          <w:rFonts w:asciiTheme="minorHAnsi" w:hAnsiTheme="minorHAnsi"/>
          <w:spacing w:val="-2"/>
          <w:sz w:val="24"/>
          <w:szCs w:val="24"/>
        </w:rPr>
        <w:t xml:space="preserve"> </w:t>
      </w:r>
      <w:r w:rsidRPr="00A2203B">
        <w:rPr>
          <w:rFonts w:asciiTheme="minorHAnsi" w:hAnsiTheme="minorHAnsi"/>
          <w:sz w:val="24"/>
          <w:szCs w:val="24"/>
        </w:rPr>
        <w:t>for which</w:t>
      </w:r>
      <w:r w:rsidRPr="00A2203B">
        <w:rPr>
          <w:rFonts w:asciiTheme="minorHAnsi" w:hAnsiTheme="minorHAnsi"/>
          <w:spacing w:val="-1"/>
          <w:sz w:val="24"/>
          <w:szCs w:val="24"/>
        </w:rPr>
        <w:t xml:space="preserve"> </w:t>
      </w:r>
      <w:r w:rsidRPr="00A2203B">
        <w:rPr>
          <w:rFonts w:asciiTheme="minorHAnsi" w:hAnsiTheme="minorHAnsi"/>
          <w:sz w:val="24"/>
          <w:szCs w:val="24"/>
        </w:rPr>
        <w:t>these</w:t>
      </w:r>
      <w:r w:rsidRPr="00A2203B">
        <w:rPr>
          <w:rFonts w:asciiTheme="minorHAnsi" w:hAnsiTheme="minorHAnsi"/>
          <w:spacing w:val="-1"/>
          <w:sz w:val="24"/>
          <w:szCs w:val="24"/>
        </w:rPr>
        <w:t xml:space="preserve"> </w:t>
      </w:r>
      <w:r w:rsidRPr="00A2203B">
        <w:rPr>
          <w:rFonts w:asciiTheme="minorHAnsi" w:hAnsiTheme="minorHAnsi"/>
          <w:sz w:val="24"/>
          <w:szCs w:val="24"/>
        </w:rPr>
        <w:t>are likely</w:t>
      </w:r>
      <w:r w:rsidRPr="00A2203B">
        <w:rPr>
          <w:rFonts w:asciiTheme="minorHAnsi" w:hAnsiTheme="minorHAnsi"/>
          <w:spacing w:val="-1"/>
          <w:sz w:val="24"/>
          <w:szCs w:val="24"/>
        </w:rPr>
        <w:t xml:space="preserve"> </w:t>
      </w:r>
      <w:r w:rsidRPr="00A2203B">
        <w:rPr>
          <w:rFonts w:asciiTheme="minorHAnsi" w:hAnsiTheme="minorHAnsi"/>
          <w:sz w:val="24"/>
          <w:szCs w:val="24"/>
        </w:rPr>
        <w:t>to</w:t>
      </w:r>
      <w:r w:rsidRPr="00A2203B">
        <w:rPr>
          <w:rFonts w:asciiTheme="minorHAnsi" w:hAnsiTheme="minorHAnsi"/>
          <w:spacing w:val="-3"/>
          <w:sz w:val="24"/>
          <w:szCs w:val="24"/>
        </w:rPr>
        <w:t xml:space="preserve"> </w:t>
      </w:r>
      <w:r w:rsidRPr="00A2203B">
        <w:rPr>
          <w:rFonts w:asciiTheme="minorHAnsi" w:hAnsiTheme="minorHAnsi"/>
          <w:sz w:val="24"/>
          <w:szCs w:val="24"/>
        </w:rPr>
        <w:t>last.</w:t>
      </w:r>
    </w:p>
    <w:p w14:paraId="6E56CBF6" w14:textId="77777777" w:rsidR="005F2C69" w:rsidRPr="00A2203B" w:rsidRDefault="005F2C69" w:rsidP="00A41C69">
      <w:pPr>
        <w:pStyle w:val="ListParagraph"/>
        <w:numPr>
          <w:ilvl w:val="0"/>
          <w:numId w:val="24"/>
        </w:numPr>
        <w:tabs>
          <w:tab w:val="left" w:pos="1782"/>
        </w:tabs>
        <w:spacing w:line="277" w:lineRule="exact"/>
        <w:ind w:hanging="592"/>
        <w:rPr>
          <w:rFonts w:asciiTheme="minorHAnsi" w:hAnsiTheme="minorHAnsi"/>
          <w:sz w:val="24"/>
          <w:szCs w:val="24"/>
        </w:rPr>
      </w:pPr>
      <w:r w:rsidRPr="00A2203B">
        <w:rPr>
          <w:rFonts w:asciiTheme="minorHAnsi" w:hAnsiTheme="minorHAnsi"/>
          <w:sz w:val="24"/>
          <w:szCs w:val="24"/>
        </w:rPr>
        <w:t>Serial</w:t>
      </w:r>
      <w:r w:rsidRPr="00A2203B">
        <w:rPr>
          <w:rFonts w:asciiTheme="minorHAnsi" w:hAnsiTheme="minorHAnsi"/>
          <w:spacing w:val="-14"/>
          <w:sz w:val="24"/>
          <w:szCs w:val="24"/>
        </w:rPr>
        <w:t xml:space="preserve"> </w:t>
      </w:r>
      <w:r w:rsidRPr="00A2203B">
        <w:rPr>
          <w:rFonts w:asciiTheme="minorHAnsi" w:hAnsiTheme="minorHAnsi"/>
          <w:sz w:val="24"/>
          <w:szCs w:val="24"/>
        </w:rPr>
        <w:t>No.</w:t>
      </w:r>
    </w:p>
    <w:p w14:paraId="12DB9382" w14:textId="77777777" w:rsidR="005F2C69" w:rsidRPr="00A2203B" w:rsidRDefault="005F2C69" w:rsidP="00A41C69">
      <w:pPr>
        <w:pStyle w:val="ListParagraph"/>
        <w:numPr>
          <w:ilvl w:val="0"/>
          <w:numId w:val="24"/>
        </w:numPr>
        <w:tabs>
          <w:tab w:val="left" w:pos="1782"/>
        </w:tabs>
        <w:spacing w:before="17" w:line="285" w:lineRule="exact"/>
        <w:ind w:hanging="592"/>
        <w:rPr>
          <w:rFonts w:asciiTheme="minorHAnsi" w:hAnsiTheme="minorHAnsi"/>
          <w:sz w:val="24"/>
          <w:szCs w:val="24"/>
        </w:rPr>
      </w:pPr>
      <w:r w:rsidRPr="00A2203B">
        <w:rPr>
          <w:rFonts w:asciiTheme="minorHAnsi" w:hAnsiTheme="minorHAnsi"/>
          <w:sz w:val="24"/>
          <w:szCs w:val="24"/>
        </w:rPr>
        <w:t>Nature</w:t>
      </w:r>
      <w:r w:rsidRPr="00A2203B">
        <w:rPr>
          <w:rFonts w:asciiTheme="minorHAnsi" w:hAnsiTheme="minorHAnsi"/>
          <w:spacing w:val="-16"/>
          <w:sz w:val="24"/>
          <w:szCs w:val="24"/>
        </w:rPr>
        <w:t xml:space="preserve"> </w:t>
      </w:r>
      <w:r w:rsidRPr="00A2203B">
        <w:rPr>
          <w:rFonts w:asciiTheme="minorHAnsi" w:hAnsiTheme="minorHAnsi"/>
          <w:sz w:val="24"/>
          <w:szCs w:val="24"/>
        </w:rPr>
        <w:t>of</w:t>
      </w:r>
      <w:r w:rsidRPr="00A2203B">
        <w:rPr>
          <w:rFonts w:asciiTheme="minorHAnsi" w:hAnsiTheme="minorHAnsi"/>
          <w:spacing w:val="-16"/>
          <w:sz w:val="24"/>
          <w:szCs w:val="24"/>
        </w:rPr>
        <w:t xml:space="preserve"> </w:t>
      </w:r>
      <w:r w:rsidRPr="00A2203B">
        <w:rPr>
          <w:rFonts w:asciiTheme="minorHAnsi" w:hAnsiTheme="minorHAnsi"/>
          <w:sz w:val="24"/>
          <w:szCs w:val="24"/>
        </w:rPr>
        <w:t>hindrance</w:t>
      </w:r>
    </w:p>
    <w:p w14:paraId="0CB68E83" w14:textId="77777777" w:rsidR="005F2C69" w:rsidRPr="00A2203B" w:rsidRDefault="005F2C69" w:rsidP="00A41C69">
      <w:pPr>
        <w:pStyle w:val="ListParagraph"/>
        <w:numPr>
          <w:ilvl w:val="0"/>
          <w:numId w:val="24"/>
        </w:numPr>
        <w:tabs>
          <w:tab w:val="left" w:pos="1782"/>
        </w:tabs>
        <w:spacing w:line="283" w:lineRule="exact"/>
        <w:ind w:hanging="592"/>
        <w:rPr>
          <w:rFonts w:asciiTheme="minorHAnsi" w:hAnsiTheme="minorHAnsi"/>
          <w:sz w:val="24"/>
          <w:szCs w:val="24"/>
        </w:rPr>
      </w:pPr>
      <w:r w:rsidRPr="00A2203B">
        <w:rPr>
          <w:rFonts w:asciiTheme="minorHAnsi" w:hAnsiTheme="minorHAnsi"/>
          <w:sz w:val="24"/>
          <w:szCs w:val="24"/>
        </w:rPr>
        <w:t>Date</w:t>
      </w:r>
      <w:r w:rsidRPr="00A2203B">
        <w:rPr>
          <w:rFonts w:asciiTheme="minorHAnsi" w:hAnsiTheme="minorHAnsi"/>
          <w:spacing w:val="-13"/>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Occurrence</w:t>
      </w:r>
    </w:p>
    <w:p w14:paraId="5285F87A" w14:textId="77777777" w:rsidR="005F2C69" w:rsidRPr="00A2203B" w:rsidRDefault="005F2C69" w:rsidP="00A41C69">
      <w:pPr>
        <w:pStyle w:val="ListParagraph"/>
        <w:numPr>
          <w:ilvl w:val="0"/>
          <w:numId w:val="24"/>
        </w:numPr>
        <w:tabs>
          <w:tab w:val="left" w:pos="1782"/>
        </w:tabs>
        <w:spacing w:line="288" w:lineRule="exact"/>
        <w:ind w:hanging="592"/>
        <w:rPr>
          <w:rFonts w:asciiTheme="minorHAnsi" w:hAnsiTheme="minorHAnsi"/>
          <w:sz w:val="24"/>
          <w:szCs w:val="24"/>
        </w:rPr>
      </w:pPr>
      <w:r w:rsidRPr="00A2203B">
        <w:rPr>
          <w:rFonts w:asciiTheme="minorHAnsi" w:hAnsiTheme="minorHAnsi"/>
          <w:sz w:val="24"/>
          <w:szCs w:val="24"/>
        </w:rPr>
        <w:t>Period</w:t>
      </w:r>
      <w:r w:rsidRPr="00A2203B">
        <w:rPr>
          <w:rFonts w:asciiTheme="minorHAnsi" w:hAnsiTheme="minorHAnsi"/>
          <w:spacing w:val="-15"/>
          <w:sz w:val="24"/>
          <w:szCs w:val="24"/>
        </w:rPr>
        <w:t xml:space="preserve"> </w:t>
      </w:r>
      <w:r w:rsidRPr="00A2203B">
        <w:rPr>
          <w:rFonts w:asciiTheme="minorHAnsi" w:hAnsiTheme="minorHAnsi"/>
          <w:sz w:val="24"/>
          <w:szCs w:val="24"/>
        </w:rPr>
        <w:t>for</w:t>
      </w:r>
      <w:r w:rsidRPr="00A2203B">
        <w:rPr>
          <w:rFonts w:asciiTheme="minorHAnsi" w:hAnsiTheme="minorHAnsi"/>
          <w:spacing w:val="-5"/>
          <w:sz w:val="24"/>
          <w:szCs w:val="24"/>
        </w:rPr>
        <w:t xml:space="preserve"> </w:t>
      </w:r>
      <w:r w:rsidRPr="00A2203B">
        <w:rPr>
          <w:rFonts w:asciiTheme="minorHAnsi" w:hAnsiTheme="minorHAnsi"/>
          <w:sz w:val="24"/>
          <w:szCs w:val="24"/>
        </w:rPr>
        <w:t>which</w:t>
      </w:r>
      <w:r w:rsidRPr="00A2203B">
        <w:rPr>
          <w:rFonts w:asciiTheme="minorHAnsi" w:hAnsiTheme="minorHAnsi"/>
          <w:spacing w:val="-3"/>
          <w:sz w:val="24"/>
          <w:szCs w:val="24"/>
        </w:rPr>
        <w:t xml:space="preserve"> </w:t>
      </w:r>
      <w:r w:rsidRPr="00A2203B">
        <w:rPr>
          <w:rFonts w:asciiTheme="minorHAnsi" w:hAnsiTheme="minorHAnsi"/>
          <w:sz w:val="24"/>
          <w:szCs w:val="24"/>
        </w:rPr>
        <w:t>it</w:t>
      </w:r>
      <w:r w:rsidRPr="00A2203B">
        <w:rPr>
          <w:rFonts w:asciiTheme="minorHAnsi" w:hAnsiTheme="minorHAnsi"/>
          <w:spacing w:val="-10"/>
          <w:sz w:val="24"/>
          <w:szCs w:val="24"/>
        </w:rPr>
        <w:t xml:space="preserve"> </w:t>
      </w:r>
      <w:r w:rsidRPr="00A2203B">
        <w:rPr>
          <w:rFonts w:asciiTheme="minorHAnsi" w:hAnsiTheme="minorHAnsi"/>
          <w:sz w:val="24"/>
          <w:szCs w:val="24"/>
        </w:rPr>
        <w:t>is</w:t>
      </w:r>
      <w:r w:rsidRPr="00A2203B">
        <w:rPr>
          <w:rFonts w:asciiTheme="minorHAnsi" w:hAnsiTheme="minorHAnsi"/>
          <w:spacing w:val="-6"/>
          <w:sz w:val="24"/>
          <w:szCs w:val="24"/>
        </w:rPr>
        <w:t xml:space="preserve"> </w:t>
      </w:r>
      <w:r w:rsidRPr="00A2203B">
        <w:rPr>
          <w:rFonts w:asciiTheme="minorHAnsi" w:hAnsiTheme="minorHAnsi"/>
          <w:sz w:val="24"/>
          <w:szCs w:val="24"/>
        </w:rPr>
        <w:t>likely</w:t>
      </w:r>
      <w:r w:rsidRPr="00A2203B">
        <w:rPr>
          <w:rFonts w:asciiTheme="minorHAnsi" w:hAnsiTheme="minorHAnsi"/>
          <w:spacing w:val="-4"/>
          <w:sz w:val="24"/>
          <w:szCs w:val="24"/>
        </w:rPr>
        <w:t xml:space="preserve"> </w:t>
      </w:r>
      <w:r w:rsidRPr="00A2203B">
        <w:rPr>
          <w:rFonts w:asciiTheme="minorHAnsi" w:hAnsiTheme="minorHAnsi"/>
          <w:sz w:val="24"/>
          <w:szCs w:val="24"/>
        </w:rPr>
        <w:t>to</w:t>
      </w:r>
      <w:r w:rsidRPr="00A2203B">
        <w:rPr>
          <w:rFonts w:asciiTheme="minorHAnsi" w:hAnsiTheme="minorHAnsi"/>
          <w:spacing w:val="-10"/>
          <w:sz w:val="24"/>
          <w:szCs w:val="24"/>
        </w:rPr>
        <w:t xml:space="preserve"> </w:t>
      </w:r>
      <w:r w:rsidRPr="00A2203B">
        <w:rPr>
          <w:rFonts w:asciiTheme="minorHAnsi" w:hAnsiTheme="minorHAnsi"/>
          <w:sz w:val="24"/>
          <w:szCs w:val="24"/>
        </w:rPr>
        <w:t>last</w:t>
      </w:r>
    </w:p>
    <w:p w14:paraId="789A45B2" w14:textId="77777777" w:rsidR="005F2C69" w:rsidRPr="00A2203B" w:rsidRDefault="005F2C69" w:rsidP="00A41C69">
      <w:pPr>
        <w:pStyle w:val="ListParagraph"/>
        <w:numPr>
          <w:ilvl w:val="0"/>
          <w:numId w:val="24"/>
        </w:numPr>
        <w:tabs>
          <w:tab w:val="left" w:pos="1782"/>
        </w:tabs>
        <w:spacing w:before="11"/>
        <w:ind w:left="1193" w:right="2660" w:firstLine="0"/>
        <w:rPr>
          <w:rFonts w:asciiTheme="minorHAnsi" w:hAnsiTheme="minorHAnsi"/>
          <w:sz w:val="24"/>
          <w:szCs w:val="24"/>
        </w:rPr>
      </w:pPr>
      <w:r w:rsidRPr="00A2203B">
        <w:rPr>
          <w:rFonts w:asciiTheme="minorHAnsi" w:hAnsiTheme="minorHAnsi"/>
          <w:sz w:val="24"/>
          <w:szCs w:val="24"/>
        </w:rPr>
        <w:t>Period</w:t>
      </w:r>
      <w:r w:rsidRPr="00A2203B">
        <w:rPr>
          <w:rFonts w:asciiTheme="minorHAnsi" w:hAnsiTheme="minorHAnsi"/>
          <w:spacing w:val="-18"/>
          <w:sz w:val="24"/>
          <w:szCs w:val="24"/>
        </w:rPr>
        <w:t xml:space="preserve"> </w:t>
      </w:r>
      <w:r w:rsidRPr="00A2203B">
        <w:rPr>
          <w:rFonts w:asciiTheme="minorHAnsi" w:hAnsiTheme="minorHAnsi"/>
          <w:sz w:val="24"/>
          <w:szCs w:val="24"/>
        </w:rPr>
        <w:t>for</w:t>
      </w:r>
      <w:r w:rsidRPr="00A2203B">
        <w:rPr>
          <w:rFonts w:asciiTheme="minorHAnsi" w:hAnsiTheme="minorHAnsi"/>
          <w:spacing w:val="-12"/>
          <w:sz w:val="24"/>
          <w:szCs w:val="24"/>
        </w:rPr>
        <w:t xml:space="preserve"> </w:t>
      </w:r>
      <w:r w:rsidRPr="00A2203B">
        <w:rPr>
          <w:rFonts w:asciiTheme="minorHAnsi" w:hAnsiTheme="minorHAnsi"/>
          <w:sz w:val="24"/>
          <w:szCs w:val="24"/>
        </w:rPr>
        <w:t>which</w:t>
      </w:r>
      <w:r w:rsidRPr="00A2203B">
        <w:rPr>
          <w:rFonts w:asciiTheme="minorHAnsi" w:hAnsiTheme="minorHAnsi"/>
          <w:spacing w:val="-9"/>
          <w:sz w:val="24"/>
          <w:szCs w:val="24"/>
        </w:rPr>
        <w:t xml:space="preserve"> </w:t>
      </w:r>
      <w:r w:rsidRPr="00A2203B">
        <w:rPr>
          <w:rFonts w:asciiTheme="minorHAnsi" w:hAnsiTheme="minorHAnsi"/>
          <w:sz w:val="24"/>
          <w:szCs w:val="24"/>
        </w:rPr>
        <w:t>extension</w:t>
      </w:r>
      <w:r w:rsidRPr="00A2203B">
        <w:rPr>
          <w:rFonts w:asciiTheme="minorHAnsi" w:hAnsiTheme="minorHAnsi"/>
          <w:spacing w:val="-12"/>
          <w:sz w:val="24"/>
          <w:szCs w:val="24"/>
        </w:rPr>
        <w:t xml:space="preserve"> </w:t>
      </w:r>
      <w:r w:rsidRPr="00A2203B">
        <w:rPr>
          <w:rFonts w:asciiTheme="minorHAnsi" w:hAnsiTheme="minorHAnsi"/>
          <w:sz w:val="24"/>
          <w:szCs w:val="24"/>
        </w:rPr>
        <w:t>required</w:t>
      </w:r>
      <w:r w:rsidRPr="00A2203B">
        <w:rPr>
          <w:rFonts w:asciiTheme="minorHAnsi" w:hAnsiTheme="minorHAnsi"/>
          <w:spacing w:val="-15"/>
          <w:sz w:val="24"/>
          <w:szCs w:val="24"/>
        </w:rPr>
        <w:t xml:space="preserve"> </w:t>
      </w:r>
      <w:r w:rsidRPr="00A2203B">
        <w:rPr>
          <w:rFonts w:asciiTheme="minorHAnsi" w:hAnsiTheme="minorHAnsi"/>
          <w:sz w:val="24"/>
          <w:szCs w:val="24"/>
        </w:rPr>
        <w:t>for</w:t>
      </w:r>
      <w:r w:rsidRPr="00A2203B">
        <w:rPr>
          <w:rFonts w:asciiTheme="minorHAnsi" w:hAnsiTheme="minorHAnsi"/>
          <w:spacing w:val="-15"/>
          <w:sz w:val="24"/>
          <w:szCs w:val="24"/>
        </w:rPr>
        <w:t xml:space="preserve"> </w:t>
      </w:r>
      <w:r w:rsidRPr="00A2203B">
        <w:rPr>
          <w:rFonts w:asciiTheme="minorHAnsi" w:hAnsiTheme="minorHAnsi"/>
          <w:sz w:val="24"/>
          <w:szCs w:val="24"/>
        </w:rPr>
        <w:t>this</w:t>
      </w:r>
      <w:r w:rsidRPr="00A2203B">
        <w:rPr>
          <w:rFonts w:asciiTheme="minorHAnsi" w:hAnsiTheme="minorHAnsi"/>
          <w:spacing w:val="-10"/>
          <w:sz w:val="24"/>
          <w:szCs w:val="24"/>
        </w:rPr>
        <w:t xml:space="preserve"> </w:t>
      </w:r>
      <w:r w:rsidRPr="00A2203B">
        <w:rPr>
          <w:rFonts w:asciiTheme="minorHAnsi" w:hAnsiTheme="minorHAnsi"/>
          <w:sz w:val="24"/>
          <w:szCs w:val="24"/>
        </w:rPr>
        <w:t>particular</w:t>
      </w:r>
      <w:r w:rsidRPr="00A2203B">
        <w:rPr>
          <w:rFonts w:asciiTheme="minorHAnsi" w:hAnsiTheme="minorHAnsi"/>
          <w:spacing w:val="-16"/>
          <w:sz w:val="24"/>
          <w:szCs w:val="24"/>
        </w:rPr>
        <w:t xml:space="preserve"> </w:t>
      </w:r>
      <w:r w:rsidRPr="00A2203B">
        <w:rPr>
          <w:rFonts w:asciiTheme="minorHAnsi" w:hAnsiTheme="minorHAnsi"/>
          <w:sz w:val="24"/>
          <w:szCs w:val="24"/>
        </w:rPr>
        <w:t>hindrance</w:t>
      </w:r>
      <w:r w:rsidRPr="00A2203B">
        <w:rPr>
          <w:rFonts w:asciiTheme="minorHAnsi" w:hAnsiTheme="minorHAnsi"/>
          <w:spacing w:val="-72"/>
          <w:sz w:val="24"/>
          <w:szCs w:val="24"/>
        </w:rPr>
        <w:t xml:space="preserve"> </w:t>
      </w:r>
      <w:proofErr w:type="gramStart"/>
      <w:r w:rsidRPr="00A2203B">
        <w:rPr>
          <w:rFonts w:asciiTheme="minorHAnsi" w:hAnsiTheme="minorHAnsi"/>
          <w:sz w:val="24"/>
          <w:szCs w:val="24"/>
        </w:rPr>
        <w:t xml:space="preserve">f)   </w:t>
      </w:r>
      <w:proofErr w:type="gramEnd"/>
      <w:r w:rsidRPr="00A2203B">
        <w:rPr>
          <w:rFonts w:asciiTheme="minorHAnsi" w:hAnsiTheme="minorHAnsi"/>
          <w:sz w:val="24"/>
          <w:szCs w:val="24"/>
        </w:rPr>
        <w:t xml:space="preserve">  Overlapping</w:t>
      </w:r>
      <w:r w:rsidRPr="00A2203B">
        <w:rPr>
          <w:rFonts w:asciiTheme="minorHAnsi" w:hAnsiTheme="minorHAnsi"/>
          <w:spacing w:val="-2"/>
          <w:sz w:val="24"/>
          <w:szCs w:val="24"/>
        </w:rPr>
        <w:t xml:space="preserve"> </w:t>
      </w:r>
      <w:r w:rsidRPr="00A2203B">
        <w:rPr>
          <w:rFonts w:asciiTheme="minorHAnsi" w:hAnsiTheme="minorHAnsi"/>
          <w:sz w:val="24"/>
          <w:szCs w:val="24"/>
        </w:rPr>
        <w:t>period</w:t>
      </w:r>
      <w:r w:rsidRPr="00A2203B">
        <w:rPr>
          <w:rFonts w:asciiTheme="minorHAnsi" w:hAnsiTheme="minorHAnsi"/>
          <w:spacing w:val="-3"/>
          <w:sz w:val="24"/>
          <w:szCs w:val="24"/>
        </w:rPr>
        <w:t xml:space="preserve"> </w:t>
      </w:r>
      <w:r w:rsidRPr="00A2203B">
        <w:rPr>
          <w:rFonts w:asciiTheme="minorHAnsi" w:hAnsiTheme="minorHAnsi"/>
          <w:sz w:val="24"/>
          <w:szCs w:val="24"/>
        </w:rPr>
        <w:t>if</w:t>
      </w:r>
      <w:r w:rsidRPr="00A2203B">
        <w:rPr>
          <w:rFonts w:asciiTheme="minorHAnsi" w:hAnsiTheme="minorHAnsi"/>
          <w:spacing w:val="1"/>
          <w:sz w:val="24"/>
          <w:szCs w:val="24"/>
        </w:rPr>
        <w:t xml:space="preserve"> </w:t>
      </w:r>
      <w:r w:rsidRPr="00A2203B">
        <w:rPr>
          <w:rFonts w:asciiTheme="minorHAnsi" w:hAnsiTheme="minorHAnsi"/>
          <w:sz w:val="24"/>
          <w:szCs w:val="24"/>
        </w:rPr>
        <w:t>any,</w:t>
      </w:r>
      <w:r w:rsidRPr="00A2203B">
        <w:rPr>
          <w:rFonts w:asciiTheme="minorHAnsi" w:hAnsiTheme="minorHAnsi"/>
          <w:spacing w:val="-3"/>
          <w:sz w:val="24"/>
          <w:szCs w:val="24"/>
        </w:rPr>
        <w:t xml:space="preserve"> </w:t>
      </w:r>
      <w:r w:rsidRPr="00A2203B">
        <w:rPr>
          <w:rFonts w:asciiTheme="minorHAnsi" w:hAnsiTheme="minorHAnsi"/>
          <w:sz w:val="24"/>
          <w:szCs w:val="24"/>
        </w:rPr>
        <w:t>with</w:t>
      </w:r>
      <w:r w:rsidRPr="00A2203B">
        <w:rPr>
          <w:rFonts w:asciiTheme="minorHAnsi" w:hAnsiTheme="minorHAnsi"/>
          <w:spacing w:val="-1"/>
          <w:sz w:val="24"/>
          <w:szCs w:val="24"/>
        </w:rPr>
        <w:t xml:space="preserve"> </w:t>
      </w:r>
      <w:r w:rsidRPr="00A2203B">
        <w:rPr>
          <w:rFonts w:asciiTheme="minorHAnsi" w:hAnsiTheme="minorHAnsi"/>
          <w:sz w:val="24"/>
          <w:szCs w:val="24"/>
        </w:rPr>
        <w:t>reference</w:t>
      </w:r>
      <w:r w:rsidRPr="00A2203B">
        <w:rPr>
          <w:rFonts w:asciiTheme="minorHAnsi" w:hAnsiTheme="minorHAnsi"/>
          <w:spacing w:val="-1"/>
          <w:sz w:val="24"/>
          <w:szCs w:val="24"/>
        </w:rPr>
        <w:t xml:space="preserve"> </w:t>
      </w:r>
      <w:r w:rsidRPr="00A2203B">
        <w:rPr>
          <w:rFonts w:asciiTheme="minorHAnsi" w:hAnsiTheme="minorHAnsi"/>
          <w:sz w:val="24"/>
          <w:szCs w:val="24"/>
        </w:rPr>
        <w:t>to item…………</w:t>
      </w:r>
    </w:p>
    <w:p w14:paraId="5170B4A6" w14:textId="77777777" w:rsidR="005F2C69" w:rsidRPr="00A2203B" w:rsidRDefault="005F2C69" w:rsidP="00A41C69">
      <w:pPr>
        <w:pStyle w:val="ListParagraph"/>
        <w:numPr>
          <w:ilvl w:val="0"/>
          <w:numId w:val="23"/>
        </w:numPr>
        <w:tabs>
          <w:tab w:val="left" w:pos="1782"/>
        </w:tabs>
        <w:spacing w:line="276" w:lineRule="exact"/>
        <w:ind w:hanging="592"/>
        <w:rPr>
          <w:rFonts w:asciiTheme="minorHAnsi" w:hAnsiTheme="minorHAnsi"/>
          <w:sz w:val="24"/>
          <w:szCs w:val="24"/>
        </w:rPr>
      </w:pPr>
      <w:r w:rsidRPr="00A2203B">
        <w:rPr>
          <w:rFonts w:asciiTheme="minorHAnsi" w:hAnsiTheme="minorHAnsi"/>
          <w:sz w:val="24"/>
          <w:szCs w:val="24"/>
        </w:rPr>
        <w:t>Net</w:t>
      </w:r>
      <w:r w:rsidRPr="00A2203B">
        <w:rPr>
          <w:rFonts w:asciiTheme="minorHAnsi" w:hAnsiTheme="minorHAnsi"/>
          <w:spacing w:val="-13"/>
          <w:sz w:val="24"/>
          <w:szCs w:val="24"/>
        </w:rPr>
        <w:t xml:space="preserve"> </w:t>
      </w:r>
      <w:r w:rsidRPr="00A2203B">
        <w:rPr>
          <w:rFonts w:asciiTheme="minorHAnsi" w:hAnsiTheme="minorHAnsi"/>
          <w:sz w:val="24"/>
          <w:szCs w:val="24"/>
        </w:rPr>
        <w:t>extension</w:t>
      </w:r>
      <w:r w:rsidRPr="00A2203B">
        <w:rPr>
          <w:rFonts w:asciiTheme="minorHAnsi" w:hAnsiTheme="minorHAnsi"/>
          <w:spacing w:val="-11"/>
          <w:sz w:val="24"/>
          <w:szCs w:val="24"/>
        </w:rPr>
        <w:t xml:space="preserve"> </w:t>
      </w:r>
      <w:r w:rsidRPr="00A2203B">
        <w:rPr>
          <w:rFonts w:asciiTheme="minorHAnsi" w:hAnsiTheme="minorHAnsi"/>
          <w:sz w:val="24"/>
          <w:szCs w:val="24"/>
        </w:rPr>
        <w:t>applied</w:t>
      </w:r>
      <w:r w:rsidRPr="00A2203B">
        <w:rPr>
          <w:rFonts w:asciiTheme="minorHAnsi" w:hAnsiTheme="minorHAnsi"/>
          <w:spacing w:val="-12"/>
          <w:sz w:val="24"/>
          <w:szCs w:val="24"/>
        </w:rPr>
        <w:t xml:space="preserve"> </w:t>
      </w:r>
      <w:r w:rsidRPr="00A2203B">
        <w:rPr>
          <w:rFonts w:asciiTheme="minorHAnsi" w:hAnsiTheme="minorHAnsi"/>
          <w:sz w:val="24"/>
          <w:szCs w:val="24"/>
        </w:rPr>
        <w:t>for</w:t>
      </w:r>
    </w:p>
    <w:p w14:paraId="6BCF2F3A" w14:textId="77777777" w:rsidR="005F2C69" w:rsidRPr="00A2203B" w:rsidRDefault="005F2C69" w:rsidP="00A41C69">
      <w:pPr>
        <w:pStyle w:val="ListParagraph"/>
        <w:numPr>
          <w:ilvl w:val="0"/>
          <w:numId w:val="23"/>
        </w:numPr>
        <w:tabs>
          <w:tab w:val="left" w:pos="1782"/>
        </w:tabs>
        <w:spacing w:line="289" w:lineRule="exact"/>
        <w:ind w:hanging="592"/>
        <w:rPr>
          <w:rFonts w:asciiTheme="minorHAnsi" w:hAnsiTheme="minorHAnsi"/>
          <w:sz w:val="24"/>
          <w:szCs w:val="24"/>
        </w:rPr>
      </w:pPr>
      <w:r w:rsidRPr="00A2203B">
        <w:rPr>
          <w:rFonts w:asciiTheme="minorHAnsi" w:hAnsiTheme="minorHAnsi"/>
          <w:sz w:val="24"/>
          <w:szCs w:val="24"/>
        </w:rPr>
        <w:t>Remarks,</w:t>
      </w:r>
      <w:r w:rsidRPr="00A2203B">
        <w:rPr>
          <w:rFonts w:asciiTheme="minorHAnsi" w:hAnsiTheme="minorHAnsi"/>
          <w:spacing w:val="-14"/>
          <w:sz w:val="24"/>
          <w:szCs w:val="24"/>
        </w:rPr>
        <w:t xml:space="preserve"> </w:t>
      </w:r>
      <w:r w:rsidRPr="00A2203B">
        <w:rPr>
          <w:rFonts w:asciiTheme="minorHAnsi" w:hAnsiTheme="minorHAnsi"/>
          <w:sz w:val="24"/>
          <w:szCs w:val="24"/>
        </w:rPr>
        <w:t>if</w:t>
      </w:r>
      <w:r w:rsidRPr="00A2203B">
        <w:rPr>
          <w:rFonts w:asciiTheme="minorHAnsi" w:hAnsiTheme="minorHAnsi"/>
          <w:spacing w:val="-11"/>
          <w:sz w:val="24"/>
          <w:szCs w:val="24"/>
        </w:rPr>
        <w:t xml:space="preserve"> </w:t>
      </w:r>
      <w:r w:rsidRPr="00A2203B">
        <w:rPr>
          <w:rFonts w:asciiTheme="minorHAnsi" w:hAnsiTheme="minorHAnsi"/>
          <w:sz w:val="24"/>
          <w:szCs w:val="24"/>
        </w:rPr>
        <w:t>any.</w:t>
      </w:r>
    </w:p>
    <w:p w14:paraId="0653A5A1" w14:textId="77777777" w:rsidR="005F2C69" w:rsidRPr="00A2203B" w:rsidRDefault="005F2C69" w:rsidP="005F2C69">
      <w:pPr>
        <w:spacing w:line="289" w:lineRule="exact"/>
        <w:rPr>
          <w:rFonts w:asciiTheme="minorHAnsi" w:hAnsiTheme="minorHAnsi"/>
          <w:sz w:val="24"/>
          <w:szCs w:val="24"/>
        </w:rPr>
        <w:sectPr w:rsidR="005F2C69" w:rsidRPr="00A2203B" w:rsidSect="00D541F0">
          <w:pgSz w:w="12240" w:h="15840"/>
          <w:pgMar w:top="851" w:right="700" w:bottom="1620" w:left="420" w:header="720" w:footer="1436" w:gutter="0"/>
          <w:cols w:space="720"/>
        </w:sectPr>
      </w:pPr>
    </w:p>
    <w:p w14:paraId="5205D825" w14:textId="77777777" w:rsidR="005F2C69" w:rsidRPr="00A2203B" w:rsidRDefault="005F2C69" w:rsidP="005F2C69">
      <w:pPr>
        <w:spacing w:before="100" w:line="391" w:lineRule="auto"/>
        <w:ind w:left="1644" w:right="3118"/>
        <w:rPr>
          <w:rFonts w:asciiTheme="minorHAnsi" w:hAnsiTheme="minorHAnsi"/>
          <w:sz w:val="24"/>
          <w:szCs w:val="24"/>
        </w:rPr>
      </w:pPr>
      <w:r w:rsidRPr="00A2203B">
        <w:rPr>
          <w:rFonts w:asciiTheme="minorHAnsi" w:hAnsiTheme="minorHAnsi"/>
          <w:sz w:val="24"/>
          <w:szCs w:val="24"/>
        </w:rPr>
        <w:t>Total</w:t>
      </w:r>
      <w:r w:rsidRPr="00A2203B">
        <w:rPr>
          <w:rFonts w:asciiTheme="minorHAnsi" w:hAnsiTheme="minorHAnsi"/>
          <w:spacing w:val="-8"/>
          <w:sz w:val="24"/>
          <w:szCs w:val="24"/>
        </w:rPr>
        <w:t xml:space="preserve"> </w:t>
      </w:r>
      <w:r w:rsidRPr="00A2203B">
        <w:rPr>
          <w:rFonts w:asciiTheme="minorHAnsi" w:hAnsiTheme="minorHAnsi"/>
          <w:sz w:val="24"/>
          <w:szCs w:val="24"/>
        </w:rPr>
        <w:t>period</w:t>
      </w:r>
      <w:r w:rsidRPr="00A2203B">
        <w:rPr>
          <w:rFonts w:asciiTheme="minorHAnsi" w:hAnsiTheme="minorHAnsi"/>
          <w:spacing w:val="-8"/>
          <w:sz w:val="24"/>
          <w:szCs w:val="24"/>
        </w:rPr>
        <w:t xml:space="preserve"> </w:t>
      </w:r>
      <w:r w:rsidRPr="00A2203B">
        <w:rPr>
          <w:rFonts w:asciiTheme="minorHAnsi" w:hAnsiTheme="minorHAnsi"/>
          <w:sz w:val="24"/>
          <w:szCs w:val="24"/>
        </w:rPr>
        <w:t>on</w:t>
      </w:r>
      <w:r w:rsidRPr="00A2203B">
        <w:rPr>
          <w:rFonts w:asciiTheme="minorHAnsi" w:hAnsiTheme="minorHAnsi"/>
          <w:spacing w:val="-10"/>
          <w:sz w:val="24"/>
          <w:szCs w:val="24"/>
        </w:rPr>
        <w:t xml:space="preserve"> </w:t>
      </w:r>
      <w:r w:rsidRPr="00A2203B">
        <w:rPr>
          <w:rFonts w:asciiTheme="minorHAnsi" w:hAnsiTheme="minorHAnsi"/>
          <w:sz w:val="24"/>
          <w:szCs w:val="24"/>
        </w:rPr>
        <w:t>account</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hindrance</w:t>
      </w:r>
      <w:r w:rsidRPr="00A2203B">
        <w:rPr>
          <w:rFonts w:asciiTheme="minorHAnsi" w:hAnsiTheme="minorHAnsi"/>
          <w:spacing w:val="-6"/>
          <w:sz w:val="24"/>
          <w:szCs w:val="24"/>
        </w:rPr>
        <w:t xml:space="preserve"> </w:t>
      </w:r>
      <w:r w:rsidRPr="00A2203B">
        <w:rPr>
          <w:rFonts w:asciiTheme="minorHAnsi" w:hAnsiTheme="minorHAnsi"/>
          <w:sz w:val="24"/>
          <w:szCs w:val="24"/>
        </w:rPr>
        <w:t>mentioned</w:t>
      </w:r>
      <w:r w:rsidRPr="00A2203B">
        <w:rPr>
          <w:rFonts w:asciiTheme="minorHAnsi" w:hAnsiTheme="minorHAnsi"/>
          <w:spacing w:val="-11"/>
          <w:sz w:val="24"/>
          <w:szCs w:val="24"/>
        </w:rPr>
        <w:t xml:space="preserve"> </w:t>
      </w:r>
      <w:r w:rsidRPr="00A2203B">
        <w:rPr>
          <w:rFonts w:asciiTheme="minorHAnsi" w:hAnsiTheme="minorHAnsi"/>
          <w:sz w:val="24"/>
          <w:szCs w:val="24"/>
        </w:rPr>
        <w:t>above………</w:t>
      </w:r>
      <w:r w:rsidRPr="00A2203B">
        <w:rPr>
          <w:rFonts w:asciiTheme="minorHAnsi" w:hAnsiTheme="minorHAnsi"/>
          <w:spacing w:val="-72"/>
          <w:sz w:val="24"/>
          <w:szCs w:val="24"/>
        </w:rPr>
        <w:t xml:space="preserve"> </w:t>
      </w:r>
      <w:r w:rsidRPr="00A2203B">
        <w:rPr>
          <w:rFonts w:asciiTheme="minorHAnsi" w:hAnsiTheme="minorHAnsi"/>
          <w:sz w:val="24"/>
          <w:szCs w:val="24"/>
        </w:rPr>
        <w:t>Month………Days</w:t>
      </w:r>
    </w:p>
    <w:p w14:paraId="4541E84B" w14:textId="77777777" w:rsidR="005F2C69" w:rsidRPr="00A2203B" w:rsidRDefault="005F2C69" w:rsidP="00A41C69">
      <w:pPr>
        <w:pStyle w:val="ListParagraph"/>
        <w:numPr>
          <w:ilvl w:val="0"/>
          <w:numId w:val="25"/>
        </w:numPr>
        <w:tabs>
          <w:tab w:val="left" w:pos="1782"/>
        </w:tabs>
        <w:spacing w:before="1" w:line="286" w:lineRule="exact"/>
        <w:ind w:hanging="592"/>
        <w:rPr>
          <w:rFonts w:asciiTheme="minorHAnsi" w:hAnsiTheme="minorHAnsi"/>
          <w:sz w:val="24"/>
          <w:szCs w:val="24"/>
        </w:rPr>
      </w:pPr>
      <w:r w:rsidRPr="00A2203B">
        <w:rPr>
          <w:rFonts w:asciiTheme="minorHAnsi" w:hAnsiTheme="minorHAnsi"/>
          <w:sz w:val="24"/>
          <w:szCs w:val="24"/>
        </w:rPr>
        <w:t>Extension</w:t>
      </w:r>
      <w:r w:rsidRPr="00A2203B">
        <w:rPr>
          <w:rFonts w:asciiTheme="minorHAnsi" w:hAnsiTheme="minorHAnsi"/>
          <w:spacing w:val="-12"/>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time</w:t>
      </w:r>
      <w:r w:rsidRPr="00A2203B">
        <w:rPr>
          <w:rFonts w:asciiTheme="minorHAnsi" w:hAnsiTheme="minorHAnsi"/>
          <w:spacing w:val="-9"/>
          <w:sz w:val="24"/>
          <w:szCs w:val="24"/>
        </w:rPr>
        <w:t xml:space="preserve"> </w:t>
      </w:r>
      <w:r w:rsidRPr="00A2203B">
        <w:rPr>
          <w:rFonts w:asciiTheme="minorHAnsi" w:hAnsiTheme="minorHAnsi"/>
          <w:sz w:val="24"/>
          <w:szCs w:val="24"/>
        </w:rPr>
        <w:t>required</w:t>
      </w:r>
      <w:r w:rsidRPr="00A2203B">
        <w:rPr>
          <w:rFonts w:asciiTheme="minorHAnsi" w:hAnsiTheme="minorHAnsi"/>
          <w:spacing w:val="-14"/>
          <w:sz w:val="24"/>
          <w:szCs w:val="24"/>
        </w:rPr>
        <w:t xml:space="preserve"> </w:t>
      </w:r>
      <w:r w:rsidRPr="00A2203B">
        <w:rPr>
          <w:rFonts w:asciiTheme="minorHAnsi" w:hAnsiTheme="minorHAnsi"/>
          <w:sz w:val="24"/>
          <w:szCs w:val="24"/>
        </w:rPr>
        <w:t>for</w:t>
      </w:r>
      <w:r w:rsidRPr="00A2203B">
        <w:rPr>
          <w:rFonts w:asciiTheme="minorHAnsi" w:hAnsiTheme="minorHAnsi"/>
          <w:spacing w:val="-14"/>
          <w:sz w:val="24"/>
          <w:szCs w:val="24"/>
        </w:rPr>
        <w:t xml:space="preserve"> </w:t>
      </w:r>
      <w:r w:rsidRPr="00A2203B">
        <w:rPr>
          <w:rFonts w:asciiTheme="minorHAnsi" w:hAnsiTheme="minorHAnsi"/>
          <w:sz w:val="24"/>
          <w:szCs w:val="24"/>
        </w:rPr>
        <w:t>extra</w:t>
      </w:r>
      <w:r w:rsidRPr="00A2203B">
        <w:rPr>
          <w:rFonts w:asciiTheme="minorHAnsi" w:hAnsiTheme="minorHAnsi"/>
          <w:spacing w:val="-8"/>
          <w:sz w:val="24"/>
          <w:szCs w:val="24"/>
        </w:rPr>
        <w:t xml:space="preserve"> </w:t>
      </w:r>
      <w:r w:rsidRPr="00A2203B">
        <w:rPr>
          <w:rFonts w:asciiTheme="minorHAnsi" w:hAnsiTheme="minorHAnsi"/>
          <w:sz w:val="24"/>
          <w:szCs w:val="24"/>
        </w:rPr>
        <w:t>work</w:t>
      </w:r>
    </w:p>
    <w:p w14:paraId="0C7971D2" w14:textId="77777777" w:rsidR="005F2C69" w:rsidRPr="00A2203B" w:rsidRDefault="005F2C69" w:rsidP="00A41C69">
      <w:pPr>
        <w:pStyle w:val="ListParagraph"/>
        <w:numPr>
          <w:ilvl w:val="0"/>
          <w:numId w:val="25"/>
        </w:numPr>
        <w:tabs>
          <w:tab w:val="left" w:pos="1782"/>
        </w:tabs>
        <w:spacing w:line="284" w:lineRule="exact"/>
        <w:ind w:hanging="592"/>
        <w:rPr>
          <w:rFonts w:asciiTheme="minorHAnsi" w:hAnsiTheme="minorHAnsi"/>
          <w:sz w:val="24"/>
          <w:szCs w:val="24"/>
        </w:rPr>
      </w:pPr>
      <w:r w:rsidRPr="00A2203B">
        <w:rPr>
          <w:rFonts w:asciiTheme="minorHAnsi" w:hAnsiTheme="minorHAnsi"/>
          <w:sz w:val="24"/>
          <w:szCs w:val="24"/>
        </w:rPr>
        <w:t>Details</w:t>
      </w:r>
      <w:r w:rsidRPr="00A2203B">
        <w:rPr>
          <w:rFonts w:asciiTheme="minorHAnsi" w:hAnsiTheme="minorHAnsi"/>
          <w:spacing w:val="-7"/>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extra</w:t>
      </w:r>
      <w:r w:rsidRPr="00A2203B">
        <w:rPr>
          <w:rFonts w:asciiTheme="minorHAnsi" w:hAnsiTheme="minorHAnsi"/>
          <w:spacing w:val="-12"/>
          <w:sz w:val="24"/>
          <w:szCs w:val="24"/>
        </w:rPr>
        <w:t xml:space="preserve"> </w:t>
      </w:r>
      <w:r w:rsidRPr="00A2203B">
        <w:rPr>
          <w:rFonts w:asciiTheme="minorHAnsi" w:hAnsiTheme="minorHAnsi"/>
          <w:sz w:val="24"/>
          <w:szCs w:val="24"/>
        </w:rPr>
        <w:t>work</w:t>
      </w:r>
      <w:r w:rsidRPr="00A2203B">
        <w:rPr>
          <w:rFonts w:asciiTheme="minorHAnsi" w:hAnsiTheme="minorHAnsi"/>
          <w:spacing w:val="-6"/>
          <w:sz w:val="24"/>
          <w:szCs w:val="24"/>
        </w:rPr>
        <w:t xml:space="preserve"> </w:t>
      </w:r>
      <w:r w:rsidRPr="00A2203B">
        <w:rPr>
          <w:rFonts w:asciiTheme="minorHAnsi" w:hAnsiTheme="minorHAnsi"/>
          <w:sz w:val="24"/>
          <w:szCs w:val="24"/>
        </w:rPr>
        <w:t>and</w:t>
      </w:r>
      <w:r w:rsidRPr="00A2203B">
        <w:rPr>
          <w:rFonts w:asciiTheme="minorHAnsi" w:hAnsiTheme="minorHAnsi"/>
          <w:spacing w:val="-12"/>
          <w:sz w:val="24"/>
          <w:szCs w:val="24"/>
        </w:rPr>
        <w:t xml:space="preserve"> </w:t>
      </w:r>
      <w:r w:rsidRPr="00A2203B">
        <w:rPr>
          <w:rFonts w:asciiTheme="minorHAnsi" w:hAnsiTheme="minorHAnsi"/>
          <w:sz w:val="24"/>
          <w:szCs w:val="24"/>
        </w:rPr>
        <w:t>amount</w:t>
      </w:r>
      <w:r w:rsidRPr="00A2203B">
        <w:rPr>
          <w:rFonts w:asciiTheme="minorHAnsi" w:hAnsiTheme="minorHAnsi"/>
          <w:spacing w:val="-12"/>
          <w:sz w:val="24"/>
          <w:szCs w:val="24"/>
        </w:rPr>
        <w:t xml:space="preserve"> </w:t>
      </w:r>
      <w:r w:rsidRPr="00A2203B">
        <w:rPr>
          <w:rFonts w:asciiTheme="minorHAnsi" w:hAnsiTheme="minorHAnsi"/>
          <w:sz w:val="24"/>
          <w:szCs w:val="24"/>
        </w:rPr>
        <w:t>involved:</w:t>
      </w:r>
    </w:p>
    <w:p w14:paraId="2A104056" w14:textId="77777777" w:rsidR="005F2C69" w:rsidRPr="00A2203B" w:rsidRDefault="005F2C69" w:rsidP="00A41C69">
      <w:pPr>
        <w:pStyle w:val="ListParagraph"/>
        <w:numPr>
          <w:ilvl w:val="0"/>
          <w:numId w:val="22"/>
        </w:numPr>
        <w:tabs>
          <w:tab w:val="left" w:pos="1782"/>
        </w:tabs>
        <w:spacing w:line="288" w:lineRule="exact"/>
        <w:ind w:hanging="592"/>
        <w:rPr>
          <w:rFonts w:asciiTheme="minorHAnsi" w:hAnsiTheme="minorHAnsi"/>
          <w:sz w:val="24"/>
          <w:szCs w:val="24"/>
        </w:rPr>
      </w:pPr>
      <w:r w:rsidRPr="00A2203B">
        <w:rPr>
          <w:rFonts w:asciiTheme="minorHAnsi" w:hAnsiTheme="minorHAnsi"/>
          <w:sz w:val="24"/>
          <w:szCs w:val="24"/>
        </w:rPr>
        <w:t>Total</w:t>
      </w:r>
      <w:r w:rsidRPr="00A2203B">
        <w:rPr>
          <w:rFonts w:asciiTheme="minorHAnsi" w:hAnsiTheme="minorHAnsi"/>
          <w:spacing w:val="-12"/>
          <w:sz w:val="24"/>
          <w:szCs w:val="24"/>
        </w:rPr>
        <w:t xml:space="preserve"> </w:t>
      </w:r>
      <w:r w:rsidRPr="00A2203B">
        <w:rPr>
          <w:rFonts w:asciiTheme="minorHAnsi" w:hAnsiTheme="minorHAnsi"/>
          <w:sz w:val="24"/>
          <w:szCs w:val="24"/>
        </w:rPr>
        <w:t>value</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12"/>
          <w:sz w:val="24"/>
          <w:szCs w:val="24"/>
        </w:rPr>
        <w:t xml:space="preserve"> </w:t>
      </w:r>
      <w:r w:rsidRPr="00A2203B">
        <w:rPr>
          <w:rFonts w:asciiTheme="minorHAnsi" w:hAnsiTheme="minorHAnsi"/>
          <w:sz w:val="24"/>
          <w:szCs w:val="24"/>
        </w:rPr>
        <w:t>extra</w:t>
      </w:r>
      <w:r w:rsidRPr="00A2203B">
        <w:rPr>
          <w:rFonts w:asciiTheme="minorHAnsi" w:hAnsiTheme="minorHAnsi"/>
          <w:spacing w:val="-8"/>
          <w:sz w:val="24"/>
          <w:szCs w:val="24"/>
        </w:rPr>
        <w:t xml:space="preserve"> </w:t>
      </w:r>
      <w:r w:rsidRPr="00A2203B">
        <w:rPr>
          <w:rFonts w:asciiTheme="minorHAnsi" w:hAnsiTheme="minorHAnsi"/>
          <w:sz w:val="24"/>
          <w:szCs w:val="24"/>
        </w:rPr>
        <w:t>work</w:t>
      </w:r>
    </w:p>
    <w:p w14:paraId="4C80DBD0" w14:textId="77777777" w:rsidR="005F2C69" w:rsidRPr="00A2203B" w:rsidRDefault="005F2C69" w:rsidP="00A41C69">
      <w:pPr>
        <w:pStyle w:val="ListParagraph"/>
        <w:numPr>
          <w:ilvl w:val="0"/>
          <w:numId w:val="22"/>
        </w:numPr>
        <w:tabs>
          <w:tab w:val="left" w:pos="1782"/>
        </w:tabs>
        <w:spacing w:before="13"/>
        <w:ind w:left="1193" w:right="517" w:firstLine="0"/>
        <w:rPr>
          <w:rFonts w:asciiTheme="minorHAnsi" w:hAnsiTheme="minorHAnsi"/>
          <w:sz w:val="24"/>
          <w:szCs w:val="24"/>
        </w:rPr>
      </w:pPr>
      <w:r w:rsidRPr="00A2203B">
        <w:rPr>
          <w:rFonts w:asciiTheme="minorHAnsi" w:hAnsiTheme="minorHAnsi"/>
          <w:sz w:val="24"/>
          <w:szCs w:val="24"/>
        </w:rPr>
        <w:t>Proportionate</w:t>
      </w:r>
      <w:r w:rsidRPr="00A2203B">
        <w:rPr>
          <w:rFonts w:asciiTheme="minorHAnsi" w:hAnsiTheme="minorHAnsi"/>
          <w:spacing w:val="-3"/>
          <w:sz w:val="24"/>
          <w:szCs w:val="24"/>
        </w:rPr>
        <w:t xml:space="preserve"> </w:t>
      </w:r>
      <w:r w:rsidRPr="00A2203B">
        <w:rPr>
          <w:rFonts w:asciiTheme="minorHAnsi" w:hAnsiTheme="minorHAnsi"/>
          <w:sz w:val="24"/>
          <w:szCs w:val="24"/>
        </w:rPr>
        <w:t>period</w:t>
      </w:r>
      <w:r w:rsidRPr="00A2203B">
        <w:rPr>
          <w:rFonts w:asciiTheme="minorHAnsi" w:hAnsiTheme="minorHAnsi"/>
          <w:spacing w:val="-7"/>
          <w:sz w:val="24"/>
          <w:szCs w:val="24"/>
        </w:rPr>
        <w:t xml:space="preserve"> </w:t>
      </w:r>
      <w:r w:rsidRPr="00A2203B">
        <w:rPr>
          <w:rFonts w:asciiTheme="minorHAnsi" w:hAnsiTheme="minorHAnsi"/>
          <w:sz w:val="24"/>
          <w:szCs w:val="24"/>
        </w:rPr>
        <w:t>of</w:t>
      </w:r>
      <w:r w:rsidRPr="00A2203B">
        <w:rPr>
          <w:rFonts w:asciiTheme="minorHAnsi" w:hAnsiTheme="minorHAnsi"/>
          <w:spacing w:val="-3"/>
          <w:sz w:val="24"/>
          <w:szCs w:val="24"/>
        </w:rPr>
        <w:t xml:space="preserve"> </w:t>
      </w:r>
      <w:r w:rsidRPr="00A2203B">
        <w:rPr>
          <w:rFonts w:asciiTheme="minorHAnsi" w:hAnsiTheme="minorHAnsi"/>
          <w:sz w:val="24"/>
          <w:szCs w:val="24"/>
        </w:rPr>
        <w:t>extension</w:t>
      </w:r>
      <w:r w:rsidRPr="00A2203B">
        <w:rPr>
          <w:rFonts w:asciiTheme="minorHAnsi" w:hAnsiTheme="minorHAnsi"/>
          <w:spacing w:val="-5"/>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time</w:t>
      </w:r>
      <w:r w:rsidRPr="00A2203B">
        <w:rPr>
          <w:rFonts w:asciiTheme="minorHAnsi" w:hAnsiTheme="minorHAnsi"/>
          <w:spacing w:val="-4"/>
          <w:sz w:val="24"/>
          <w:szCs w:val="24"/>
        </w:rPr>
        <w:t xml:space="preserve"> </w:t>
      </w:r>
      <w:r w:rsidRPr="00A2203B">
        <w:rPr>
          <w:rFonts w:asciiTheme="minorHAnsi" w:hAnsiTheme="minorHAnsi"/>
          <w:sz w:val="24"/>
          <w:szCs w:val="24"/>
        </w:rPr>
        <w:t>based</w:t>
      </w:r>
      <w:r w:rsidRPr="00A2203B">
        <w:rPr>
          <w:rFonts w:asciiTheme="minorHAnsi" w:hAnsiTheme="minorHAnsi"/>
          <w:spacing w:val="-11"/>
          <w:sz w:val="24"/>
          <w:szCs w:val="24"/>
        </w:rPr>
        <w:t xml:space="preserve"> </w:t>
      </w:r>
      <w:r w:rsidRPr="00A2203B">
        <w:rPr>
          <w:rFonts w:asciiTheme="minorHAnsi" w:hAnsiTheme="minorHAnsi"/>
          <w:sz w:val="24"/>
          <w:szCs w:val="24"/>
        </w:rPr>
        <w:t>on</w:t>
      </w:r>
      <w:r w:rsidRPr="00A2203B">
        <w:rPr>
          <w:rFonts w:asciiTheme="minorHAnsi" w:hAnsiTheme="minorHAnsi"/>
          <w:spacing w:val="-7"/>
          <w:sz w:val="24"/>
          <w:szCs w:val="24"/>
        </w:rPr>
        <w:t xml:space="preserve"> </w:t>
      </w:r>
      <w:r w:rsidRPr="00A2203B">
        <w:rPr>
          <w:rFonts w:asciiTheme="minorHAnsi" w:hAnsiTheme="minorHAnsi"/>
          <w:sz w:val="24"/>
          <w:szCs w:val="24"/>
        </w:rPr>
        <w:t>estimated</w:t>
      </w:r>
      <w:r w:rsidRPr="00A2203B">
        <w:rPr>
          <w:rFonts w:asciiTheme="minorHAnsi" w:hAnsiTheme="minorHAnsi"/>
          <w:spacing w:val="-2"/>
          <w:sz w:val="24"/>
          <w:szCs w:val="24"/>
        </w:rPr>
        <w:t xml:space="preserve"> </w:t>
      </w:r>
      <w:r w:rsidRPr="00A2203B">
        <w:rPr>
          <w:rFonts w:asciiTheme="minorHAnsi" w:hAnsiTheme="minorHAnsi"/>
          <w:sz w:val="24"/>
          <w:szCs w:val="24"/>
        </w:rPr>
        <w:t>amount</w:t>
      </w:r>
      <w:r w:rsidRPr="00A2203B">
        <w:rPr>
          <w:rFonts w:asciiTheme="minorHAnsi" w:hAnsiTheme="minorHAnsi"/>
          <w:spacing w:val="-7"/>
          <w:sz w:val="24"/>
          <w:szCs w:val="24"/>
        </w:rPr>
        <w:t xml:space="preserve"> </w:t>
      </w:r>
      <w:r w:rsidRPr="00A2203B">
        <w:rPr>
          <w:rFonts w:asciiTheme="minorHAnsi" w:hAnsiTheme="minorHAnsi"/>
          <w:sz w:val="24"/>
          <w:szCs w:val="24"/>
        </w:rPr>
        <w:t>put</w:t>
      </w:r>
      <w:r w:rsidRPr="00A2203B">
        <w:rPr>
          <w:rFonts w:asciiTheme="minorHAnsi" w:hAnsiTheme="minorHAnsi"/>
          <w:spacing w:val="-4"/>
          <w:sz w:val="24"/>
          <w:szCs w:val="24"/>
        </w:rPr>
        <w:t xml:space="preserve"> </w:t>
      </w:r>
      <w:r w:rsidRPr="00A2203B">
        <w:rPr>
          <w:rFonts w:asciiTheme="minorHAnsi" w:hAnsiTheme="minorHAnsi"/>
          <w:sz w:val="24"/>
          <w:szCs w:val="24"/>
        </w:rPr>
        <w:t>to</w:t>
      </w:r>
      <w:r w:rsidRPr="00A2203B">
        <w:rPr>
          <w:rFonts w:asciiTheme="minorHAnsi" w:hAnsiTheme="minorHAnsi"/>
          <w:spacing w:val="-4"/>
          <w:sz w:val="24"/>
          <w:szCs w:val="24"/>
        </w:rPr>
        <w:t xml:space="preserve"> </w:t>
      </w:r>
      <w:r w:rsidRPr="00A2203B">
        <w:rPr>
          <w:rFonts w:asciiTheme="minorHAnsi" w:hAnsiTheme="minorHAnsi"/>
          <w:sz w:val="24"/>
          <w:szCs w:val="24"/>
        </w:rPr>
        <w:t>tender</w:t>
      </w:r>
      <w:r w:rsidRPr="00A2203B">
        <w:rPr>
          <w:rFonts w:asciiTheme="minorHAnsi" w:hAnsiTheme="minorHAnsi"/>
          <w:spacing w:val="-72"/>
          <w:sz w:val="24"/>
          <w:szCs w:val="24"/>
        </w:rPr>
        <w:t xml:space="preserve"> </w:t>
      </w:r>
      <w:r w:rsidRPr="00A2203B">
        <w:rPr>
          <w:rFonts w:asciiTheme="minorHAnsi" w:hAnsiTheme="minorHAnsi"/>
          <w:sz w:val="24"/>
          <w:szCs w:val="24"/>
        </w:rPr>
        <w:t>on</w:t>
      </w:r>
      <w:r w:rsidRPr="00A2203B">
        <w:rPr>
          <w:rFonts w:asciiTheme="minorHAnsi" w:hAnsiTheme="minorHAnsi"/>
          <w:spacing w:val="-2"/>
          <w:sz w:val="24"/>
          <w:szCs w:val="24"/>
        </w:rPr>
        <w:t xml:space="preserve"> </w:t>
      </w:r>
      <w:r w:rsidRPr="00A2203B">
        <w:rPr>
          <w:rFonts w:asciiTheme="minorHAnsi" w:hAnsiTheme="minorHAnsi"/>
          <w:sz w:val="24"/>
          <w:szCs w:val="24"/>
        </w:rPr>
        <w:t>account</w:t>
      </w:r>
      <w:r w:rsidRPr="00A2203B">
        <w:rPr>
          <w:rFonts w:asciiTheme="minorHAnsi" w:hAnsiTheme="minorHAnsi"/>
          <w:spacing w:val="1"/>
          <w:sz w:val="24"/>
          <w:szCs w:val="24"/>
        </w:rPr>
        <w:t xml:space="preserve"> </w:t>
      </w:r>
      <w:r w:rsidRPr="00A2203B">
        <w:rPr>
          <w:rFonts w:asciiTheme="minorHAnsi" w:hAnsiTheme="minorHAnsi"/>
          <w:sz w:val="24"/>
          <w:szCs w:val="24"/>
        </w:rPr>
        <w:t>of</w:t>
      </w:r>
      <w:r w:rsidRPr="00A2203B">
        <w:rPr>
          <w:rFonts w:asciiTheme="minorHAnsi" w:hAnsiTheme="minorHAnsi"/>
          <w:spacing w:val="-1"/>
          <w:sz w:val="24"/>
          <w:szCs w:val="24"/>
        </w:rPr>
        <w:t xml:space="preserve"> </w:t>
      </w:r>
      <w:r w:rsidRPr="00A2203B">
        <w:rPr>
          <w:rFonts w:asciiTheme="minorHAnsi" w:hAnsiTheme="minorHAnsi"/>
          <w:sz w:val="24"/>
          <w:szCs w:val="24"/>
        </w:rPr>
        <w:t>extra work.</w:t>
      </w:r>
    </w:p>
    <w:p w14:paraId="067D99BA" w14:textId="77777777" w:rsidR="005F2C69" w:rsidRPr="00A2203B" w:rsidRDefault="005F2C69" w:rsidP="005F2C69">
      <w:pPr>
        <w:pStyle w:val="BodyText"/>
        <w:spacing w:before="4"/>
        <w:rPr>
          <w:rFonts w:asciiTheme="minorHAnsi" w:hAnsiTheme="minorHAnsi"/>
          <w:sz w:val="24"/>
          <w:szCs w:val="24"/>
        </w:rPr>
      </w:pPr>
    </w:p>
    <w:p w14:paraId="1B7F1BE9" w14:textId="77777777" w:rsidR="005F2C69" w:rsidRPr="00A2203B" w:rsidRDefault="005F2C69" w:rsidP="00A41C69">
      <w:pPr>
        <w:pStyle w:val="ListParagraph"/>
        <w:numPr>
          <w:ilvl w:val="0"/>
          <w:numId w:val="25"/>
        </w:numPr>
        <w:tabs>
          <w:tab w:val="left" w:pos="1566"/>
        </w:tabs>
        <w:spacing w:line="628" w:lineRule="auto"/>
        <w:ind w:left="1565" w:right="4819" w:hanging="372"/>
        <w:rPr>
          <w:rFonts w:asciiTheme="minorHAnsi" w:hAnsiTheme="minorHAnsi"/>
          <w:sz w:val="24"/>
          <w:szCs w:val="24"/>
        </w:rPr>
      </w:pPr>
      <w:r w:rsidRPr="00A2203B">
        <w:rPr>
          <w:rFonts w:asciiTheme="minorHAnsi" w:hAnsiTheme="minorHAnsi"/>
          <w:sz w:val="24"/>
          <w:szCs w:val="24"/>
        </w:rPr>
        <w:t>Total extension of time required for 11 &amp; 12</w:t>
      </w:r>
      <w:r w:rsidRPr="00A2203B">
        <w:rPr>
          <w:rFonts w:asciiTheme="minorHAnsi" w:hAnsiTheme="minorHAnsi"/>
          <w:spacing w:val="-72"/>
          <w:sz w:val="24"/>
          <w:szCs w:val="24"/>
        </w:rPr>
        <w:t xml:space="preserve"> </w:t>
      </w:r>
      <w:r w:rsidRPr="00A2203B">
        <w:rPr>
          <w:rFonts w:asciiTheme="minorHAnsi" w:hAnsiTheme="minorHAnsi"/>
          <w:sz w:val="24"/>
          <w:szCs w:val="24"/>
        </w:rPr>
        <w:t>Submitted</w:t>
      </w:r>
      <w:r w:rsidRPr="00A2203B">
        <w:rPr>
          <w:rFonts w:asciiTheme="minorHAnsi" w:hAnsiTheme="minorHAnsi"/>
          <w:spacing w:val="-19"/>
          <w:sz w:val="24"/>
          <w:szCs w:val="24"/>
        </w:rPr>
        <w:t xml:space="preserve"> </w:t>
      </w:r>
      <w:r w:rsidRPr="00A2203B">
        <w:rPr>
          <w:rFonts w:asciiTheme="minorHAnsi" w:hAnsiTheme="minorHAnsi"/>
          <w:sz w:val="24"/>
          <w:szCs w:val="24"/>
        </w:rPr>
        <w:t>to</w:t>
      </w:r>
      <w:r w:rsidRPr="00A2203B">
        <w:rPr>
          <w:rFonts w:asciiTheme="minorHAnsi" w:hAnsiTheme="minorHAnsi"/>
          <w:spacing w:val="-16"/>
          <w:sz w:val="24"/>
          <w:szCs w:val="24"/>
        </w:rPr>
        <w:t xml:space="preserve"> </w:t>
      </w:r>
      <w:r w:rsidRPr="00A2203B">
        <w:rPr>
          <w:rFonts w:asciiTheme="minorHAnsi" w:hAnsiTheme="minorHAnsi"/>
          <w:sz w:val="24"/>
          <w:szCs w:val="24"/>
        </w:rPr>
        <w:t>the</w:t>
      </w:r>
      <w:r w:rsidRPr="00A2203B">
        <w:rPr>
          <w:rFonts w:asciiTheme="minorHAnsi" w:hAnsiTheme="minorHAnsi"/>
          <w:spacing w:val="-12"/>
          <w:sz w:val="24"/>
          <w:szCs w:val="24"/>
        </w:rPr>
        <w:t xml:space="preserve"> </w:t>
      </w:r>
      <w:r w:rsidRPr="00A2203B">
        <w:rPr>
          <w:rFonts w:asciiTheme="minorHAnsi" w:hAnsiTheme="minorHAnsi"/>
          <w:sz w:val="24"/>
          <w:szCs w:val="24"/>
        </w:rPr>
        <w:t>Sub-Divisional</w:t>
      </w:r>
      <w:r w:rsidRPr="00A2203B">
        <w:rPr>
          <w:rFonts w:asciiTheme="minorHAnsi" w:hAnsiTheme="minorHAnsi"/>
          <w:spacing w:val="-13"/>
          <w:sz w:val="24"/>
          <w:szCs w:val="24"/>
        </w:rPr>
        <w:t xml:space="preserve"> </w:t>
      </w:r>
      <w:r w:rsidRPr="00A2203B">
        <w:rPr>
          <w:rFonts w:asciiTheme="minorHAnsi" w:hAnsiTheme="minorHAnsi"/>
          <w:sz w:val="24"/>
          <w:szCs w:val="24"/>
        </w:rPr>
        <w:t>Officer……….</w:t>
      </w:r>
    </w:p>
    <w:p w14:paraId="765E7AFB" w14:textId="77777777" w:rsidR="005F2C69" w:rsidRPr="00A2203B" w:rsidRDefault="005F2C69" w:rsidP="005F2C69">
      <w:pPr>
        <w:pStyle w:val="BodyText"/>
        <w:spacing w:before="8"/>
        <w:rPr>
          <w:rFonts w:asciiTheme="minorHAnsi" w:hAnsiTheme="minorHAnsi"/>
          <w:sz w:val="24"/>
          <w:szCs w:val="24"/>
        </w:rPr>
      </w:pPr>
    </w:p>
    <w:p w14:paraId="21A0D803" w14:textId="77777777" w:rsidR="005F2C69" w:rsidRPr="00A2203B" w:rsidRDefault="005F2C69" w:rsidP="005F2C69">
      <w:pPr>
        <w:pStyle w:val="Heading3"/>
        <w:spacing w:line="391" w:lineRule="auto"/>
        <w:ind w:left="6824" w:right="1476"/>
        <w:rPr>
          <w:rFonts w:asciiTheme="minorHAnsi" w:hAnsiTheme="minorHAnsi" w:cs="Calibri"/>
          <w:sz w:val="24"/>
          <w:szCs w:val="24"/>
        </w:rPr>
      </w:pPr>
      <w:r w:rsidRPr="00A2203B">
        <w:rPr>
          <w:rFonts w:asciiTheme="minorHAnsi" w:hAnsiTheme="minorHAnsi" w:cs="Calibri"/>
          <w:spacing w:val="-1"/>
          <w:sz w:val="24"/>
          <w:szCs w:val="24"/>
        </w:rPr>
        <w:t>Signature</w:t>
      </w:r>
      <w:r w:rsidRPr="00A2203B">
        <w:rPr>
          <w:rFonts w:asciiTheme="minorHAnsi" w:hAnsiTheme="minorHAnsi" w:cs="Calibri"/>
          <w:spacing w:val="-19"/>
          <w:sz w:val="24"/>
          <w:szCs w:val="24"/>
        </w:rPr>
        <w:t xml:space="preserve"> </w:t>
      </w:r>
      <w:r w:rsidRPr="00A2203B">
        <w:rPr>
          <w:rFonts w:asciiTheme="minorHAnsi" w:hAnsiTheme="minorHAnsi" w:cs="Calibri"/>
          <w:sz w:val="24"/>
          <w:szCs w:val="24"/>
        </w:rPr>
        <w:t>of</w:t>
      </w:r>
      <w:r w:rsidRPr="00A2203B">
        <w:rPr>
          <w:rFonts w:asciiTheme="minorHAnsi" w:hAnsiTheme="minorHAnsi" w:cs="Calibri"/>
          <w:spacing w:val="-14"/>
          <w:sz w:val="24"/>
          <w:szCs w:val="24"/>
        </w:rPr>
        <w:t xml:space="preserve"> </w:t>
      </w:r>
      <w:r w:rsidRPr="00A2203B">
        <w:rPr>
          <w:rFonts w:asciiTheme="minorHAnsi" w:hAnsiTheme="minorHAnsi" w:cs="Calibri"/>
          <w:sz w:val="24"/>
          <w:szCs w:val="24"/>
        </w:rPr>
        <w:t>Contractor</w:t>
      </w:r>
      <w:r w:rsidRPr="00A2203B">
        <w:rPr>
          <w:rFonts w:asciiTheme="minorHAnsi" w:hAnsiTheme="minorHAnsi" w:cs="Calibri"/>
          <w:spacing w:val="-67"/>
          <w:sz w:val="24"/>
          <w:szCs w:val="24"/>
        </w:rPr>
        <w:t xml:space="preserve"> </w:t>
      </w:r>
      <w:r w:rsidRPr="00A2203B">
        <w:rPr>
          <w:rFonts w:asciiTheme="minorHAnsi" w:hAnsiTheme="minorHAnsi" w:cs="Calibri"/>
          <w:sz w:val="24"/>
          <w:szCs w:val="24"/>
        </w:rPr>
        <w:t>Dated</w:t>
      </w:r>
    </w:p>
    <w:p w14:paraId="328BA310" w14:textId="77777777" w:rsidR="005F2C69" w:rsidRPr="00A2203B" w:rsidRDefault="005F2C69" w:rsidP="005F2C69">
      <w:pPr>
        <w:spacing w:line="391" w:lineRule="auto"/>
        <w:rPr>
          <w:rFonts w:asciiTheme="minorHAnsi" w:hAnsiTheme="minorHAnsi"/>
          <w:sz w:val="24"/>
          <w:szCs w:val="24"/>
        </w:rPr>
        <w:sectPr w:rsidR="005F2C69" w:rsidRPr="00A2203B">
          <w:pgSz w:w="12240" w:h="15840"/>
          <w:pgMar w:top="1680" w:right="700" w:bottom="1620" w:left="420" w:header="720" w:footer="1436" w:gutter="0"/>
          <w:cols w:space="720"/>
        </w:sectPr>
      </w:pPr>
    </w:p>
    <w:p w14:paraId="31FB6A97" w14:textId="77777777" w:rsidR="005F2C69" w:rsidRPr="00A2203B" w:rsidRDefault="005F2C69" w:rsidP="005F2C69">
      <w:pPr>
        <w:pStyle w:val="BodyText"/>
        <w:spacing w:before="9"/>
        <w:rPr>
          <w:rFonts w:asciiTheme="minorHAnsi" w:hAnsiTheme="minorHAnsi"/>
          <w:b/>
          <w:sz w:val="24"/>
          <w:szCs w:val="24"/>
        </w:rPr>
      </w:pPr>
    </w:p>
    <w:p w14:paraId="1534EB2A" w14:textId="77777777" w:rsidR="005F2C69" w:rsidRPr="00A2203B" w:rsidRDefault="005F2C69" w:rsidP="005F2C69">
      <w:pPr>
        <w:spacing w:before="100"/>
        <w:ind w:right="610"/>
        <w:jc w:val="right"/>
        <w:rPr>
          <w:rFonts w:asciiTheme="minorHAnsi" w:hAnsiTheme="minorHAnsi"/>
          <w:b/>
          <w:sz w:val="24"/>
          <w:szCs w:val="24"/>
        </w:rPr>
      </w:pPr>
      <w:r w:rsidRPr="00A2203B">
        <w:rPr>
          <w:rFonts w:asciiTheme="minorHAnsi" w:hAnsiTheme="minorHAnsi"/>
          <w:b/>
          <w:sz w:val="24"/>
          <w:szCs w:val="24"/>
        </w:rPr>
        <w:t>Form-13</w:t>
      </w:r>
    </w:p>
    <w:p w14:paraId="2A2E689A" w14:textId="77777777" w:rsidR="005F2C69" w:rsidRPr="00A2203B" w:rsidRDefault="005F2C69" w:rsidP="005F2C69">
      <w:pPr>
        <w:pStyle w:val="Heading1"/>
        <w:spacing w:before="194" w:line="360" w:lineRule="auto"/>
        <w:ind w:left="2304" w:right="2414" w:firstLine="5"/>
        <w:jc w:val="center"/>
        <w:rPr>
          <w:rFonts w:asciiTheme="minorHAnsi" w:hAnsiTheme="minorHAnsi" w:cs="Calibri"/>
          <w:sz w:val="24"/>
          <w:szCs w:val="24"/>
          <w:u w:val="none"/>
        </w:rPr>
      </w:pPr>
      <w:r w:rsidRPr="00A2203B">
        <w:rPr>
          <w:rFonts w:asciiTheme="minorHAnsi" w:hAnsiTheme="minorHAnsi" w:cs="Calibri"/>
          <w:sz w:val="24"/>
          <w:szCs w:val="24"/>
          <w:u w:val="thick"/>
        </w:rPr>
        <w:t>DEENDAYAL PORT AUTHORITY</w:t>
      </w:r>
      <w:r w:rsidRPr="00A2203B">
        <w:rPr>
          <w:rFonts w:asciiTheme="minorHAnsi" w:hAnsiTheme="minorHAnsi" w:cs="Calibri"/>
          <w:spacing w:val="1"/>
          <w:sz w:val="24"/>
          <w:szCs w:val="24"/>
          <w:u w:val="none"/>
        </w:rPr>
        <w:t xml:space="preserve"> </w:t>
      </w:r>
      <w:r w:rsidRPr="00A2203B">
        <w:rPr>
          <w:rFonts w:asciiTheme="minorHAnsi" w:hAnsiTheme="minorHAnsi" w:cs="Calibri"/>
          <w:sz w:val="24"/>
          <w:szCs w:val="24"/>
          <w:u w:val="thick"/>
        </w:rPr>
        <w:t>APPLICATION</w:t>
      </w:r>
      <w:r w:rsidRPr="00A2203B">
        <w:rPr>
          <w:rFonts w:asciiTheme="minorHAnsi" w:hAnsiTheme="minorHAnsi" w:cs="Calibri"/>
          <w:spacing w:val="-19"/>
          <w:sz w:val="24"/>
          <w:szCs w:val="24"/>
          <w:u w:val="thick"/>
        </w:rPr>
        <w:t xml:space="preserve"> </w:t>
      </w:r>
      <w:r w:rsidRPr="00A2203B">
        <w:rPr>
          <w:rFonts w:asciiTheme="minorHAnsi" w:hAnsiTheme="minorHAnsi" w:cs="Calibri"/>
          <w:sz w:val="24"/>
          <w:szCs w:val="24"/>
          <w:u w:val="thick"/>
        </w:rPr>
        <w:t>FOR</w:t>
      </w:r>
      <w:r w:rsidRPr="00A2203B">
        <w:rPr>
          <w:rFonts w:asciiTheme="minorHAnsi" w:hAnsiTheme="minorHAnsi" w:cs="Calibri"/>
          <w:spacing w:val="-20"/>
          <w:sz w:val="24"/>
          <w:szCs w:val="24"/>
          <w:u w:val="thick"/>
        </w:rPr>
        <w:t xml:space="preserve"> </w:t>
      </w:r>
      <w:r w:rsidRPr="00A2203B">
        <w:rPr>
          <w:rFonts w:asciiTheme="minorHAnsi" w:hAnsiTheme="minorHAnsi" w:cs="Calibri"/>
          <w:sz w:val="24"/>
          <w:szCs w:val="24"/>
          <w:u w:val="thick"/>
        </w:rPr>
        <w:t>EXTENSION</w:t>
      </w:r>
      <w:r w:rsidRPr="00A2203B">
        <w:rPr>
          <w:rFonts w:asciiTheme="minorHAnsi" w:hAnsiTheme="minorHAnsi" w:cs="Calibri"/>
          <w:spacing w:val="-22"/>
          <w:sz w:val="24"/>
          <w:szCs w:val="24"/>
          <w:u w:val="thick"/>
        </w:rPr>
        <w:t xml:space="preserve"> </w:t>
      </w:r>
      <w:r w:rsidRPr="00A2203B">
        <w:rPr>
          <w:rFonts w:asciiTheme="minorHAnsi" w:hAnsiTheme="minorHAnsi" w:cs="Calibri"/>
          <w:sz w:val="24"/>
          <w:szCs w:val="24"/>
          <w:u w:val="thick"/>
        </w:rPr>
        <w:t>OF</w:t>
      </w:r>
      <w:r w:rsidRPr="00A2203B">
        <w:rPr>
          <w:rFonts w:asciiTheme="minorHAnsi" w:hAnsiTheme="minorHAnsi" w:cs="Calibri"/>
          <w:spacing w:val="-21"/>
          <w:sz w:val="24"/>
          <w:szCs w:val="24"/>
          <w:u w:val="thick"/>
        </w:rPr>
        <w:t xml:space="preserve"> </w:t>
      </w:r>
      <w:r w:rsidRPr="00A2203B">
        <w:rPr>
          <w:rFonts w:asciiTheme="minorHAnsi" w:hAnsiTheme="minorHAnsi" w:cs="Calibri"/>
          <w:sz w:val="24"/>
          <w:szCs w:val="24"/>
          <w:u w:val="thick"/>
        </w:rPr>
        <w:t>TIME</w:t>
      </w:r>
    </w:p>
    <w:p w14:paraId="516F9437" w14:textId="77777777" w:rsidR="005F2C69" w:rsidRPr="00A2203B" w:rsidRDefault="005F2C69" w:rsidP="005F2C69">
      <w:pPr>
        <w:pStyle w:val="Heading3"/>
        <w:spacing w:line="267" w:lineRule="exact"/>
        <w:ind w:left="680" w:right="779"/>
        <w:jc w:val="center"/>
        <w:rPr>
          <w:rFonts w:asciiTheme="minorHAnsi" w:hAnsiTheme="minorHAnsi" w:cs="Calibri"/>
          <w:sz w:val="24"/>
          <w:szCs w:val="24"/>
        </w:rPr>
      </w:pPr>
      <w:r w:rsidRPr="00A2203B">
        <w:rPr>
          <w:rFonts w:asciiTheme="minorHAnsi" w:hAnsiTheme="minorHAnsi" w:cs="Calibri"/>
          <w:sz w:val="24"/>
          <w:szCs w:val="24"/>
        </w:rPr>
        <w:t>PART</w:t>
      </w:r>
      <w:r w:rsidRPr="00A2203B">
        <w:rPr>
          <w:rFonts w:asciiTheme="minorHAnsi" w:hAnsiTheme="minorHAnsi" w:cs="Calibri"/>
          <w:spacing w:val="-15"/>
          <w:sz w:val="24"/>
          <w:szCs w:val="24"/>
        </w:rPr>
        <w:t xml:space="preserve"> </w:t>
      </w:r>
      <w:r w:rsidRPr="00A2203B">
        <w:rPr>
          <w:rFonts w:asciiTheme="minorHAnsi" w:hAnsiTheme="minorHAnsi" w:cs="Calibri"/>
          <w:sz w:val="24"/>
          <w:szCs w:val="24"/>
        </w:rPr>
        <w:t>II</w:t>
      </w:r>
    </w:p>
    <w:p w14:paraId="4095EBA1" w14:textId="77777777" w:rsidR="005F2C69" w:rsidRPr="00A2203B" w:rsidRDefault="005F2C69" w:rsidP="005F2C69">
      <w:pPr>
        <w:spacing w:before="191"/>
        <w:ind w:left="683" w:right="779"/>
        <w:jc w:val="center"/>
        <w:rPr>
          <w:rFonts w:asciiTheme="minorHAnsi" w:hAnsiTheme="minorHAnsi"/>
          <w:b/>
          <w:sz w:val="24"/>
          <w:szCs w:val="24"/>
        </w:rPr>
      </w:pPr>
      <w:r w:rsidRPr="00A2203B">
        <w:rPr>
          <w:rFonts w:asciiTheme="minorHAnsi" w:hAnsiTheme="minorHAnsi"/>
          <w:b/>
          <w:sz w:val="24"/>
          <w:szCs w:val="24"/>
        </w:rPr>
        <w:t>(To</w:t>
      </w:r>
      <w:r w:rsidRPr="00A2203B">
        <w:rPr>
          <w:rFonts w:asciiTheme="minorHAnsi" w:hAnsiTheme="minorHAnsi"/>
          <w:b/>
          <w:spacing w:val="-9"/>
          <w:sz w:val="24"/>
          <w:szCs w:val="24"/>
        </w:rPr>
        <w:t xml:space="preserve"> </w:t>
      </w:r>
      <w:r w:rsidRPr="00A2203B">
        <w:rPr>
          <w:rFonts w:asciiTheme="minorHAnsi" w:hAnsiTheme="minorHAnsi"/>
          <w:b/>
          <w:sz w:val="24"/>
          <w:szCs w:val="24"/>
        </w:rPr>
        <w:t>be</w:t>
      </w:r>
      <w:r w:rsidRPr="00A2203B">
        <w:rPr>
          <w:rFonts w:asciiTheme="minorHAnsi" w:hAnsiTheme="minorHAnsi"/>
          <w:b/>
          <w:spacing w:val="-8"/>
          <w:sz w:val="24"/>
          <w:szCs w:val="24"/>
        </w:rPr>
        <w:t xml:space="preserve"> </w:t>
      </w:r>
      <w:r w:rsidRPr="00A2203B">
        <w:rPr>
          <w:rFonts w:asciiTheme="minorHAnsi" w:hAnsiTheme="minorHAnsi"/>
          <w:b/>
          <w:sz w:val="24"/>
          <w:szCs w:val="24"/>
        </w:rPr>
        <w:t>filled</w:t>
      </w:r>
      <w:r w:rsidRPr="00A2203B">
        <w:rPr>
          <w:rFonts w:asciiTheme="minorHAnsi" w:hAnsiTheme="minorHAnsi"/>
          <w:b/>
          <w:spacing w:val="-6"/>
          <w:sz w:val="24"/>
          <w:szCs w:val="24"/>
        </w:rPr>
        <w:t xml:space="preserve"> </w:t>
      </w:r>
      <w:r w:rsidRPr="00A2203B">
        <w:rPr>
          <w:rFonts w:asciiTheme="minorHAnsi" w:hAnsiTheme="minorHAnsi"/>
          <w:b/>
          <w:sz w:val="24"/>
          <w:szCs w:val="24"/>
        </w:rPr>
        <w:t>in</w:t>
      </w:r>
      <w:r w:rsidRPr="00A2203B">
        <w:rPr>
          <w:rFonts w:asciiTheme="minorHAnsi" w:hAnsiTheme="minorHAnsi"/>
          <w:b/>
          <w:spacing w:val="-4"/>
          <w:sz w:val="24"/>
          <w:szCs w:val="24"/>
        </w:rPr>
        <w:t xml:space="preserve"> </w:t>
      </w:r>
      <w:r w:rsidRPr="00A2203B">
        <w:rPr>
          <w:rFonts w:asciiTheme="minorHAnsi" w:hAnsiTheme="minorHAnsi"/>
          <w:b/>
          <w:sz w:val="24"/>
          <w:szCs w:val="24"/>
        </w:rPr>
        <w:t>by</w:t>
      </w:r>
      <w:r w:rsidRPr="00A2203B">
        <w:rPr>
          <w:rFonts w:asciiTheme="minorHAnsi" w:hAnsiTheme="minorHAnsi"/>
          <w:b/>
          <w:spacing w:val="-8"/>
          <w:sz w:val="24"/>
          <w:szCs w:val="24"/>
        </w:rPr>
        <w:t xml:space="preserve"> </w:t>
      </w:r>
      <w:r w:rsidRPr="00A2203B">
        <w:rPr>
          <w:rFonts w:asciiTheme="minorHAnsi" w:hAnsiTheme="minorHAnsi"/>
          <w:b/>
          <w:sz w:val="24"/>
          <w:szCs w:val="24"/>
        </w:rPr>
        <w:t>the</w:t>
      </w:r>
      <w:r w:rsidRPr="00A2203B">
        <w:rPr>
          <w:rFonts w:asciiTheme="minorHAnsi" w:hAnsiTheme="minorHAnsi"/>
          <w:b/>
          <w:spacing w:val="-10"/>
          <w:sz w:val="24"/>
          <w:szCs w:val="24"/>
        </w:rPr>
        <w:t xml:space="preserve"> </w:t>
      </w:r>
      <w:r w:rsidRPr="00A2203B">
        <w:rPr>
          <w:rFonts w:asciiTheme="minorHAnsi" w:hAnsiTheme="minorHAnsi"/>
          <w:b/>
          <w:sz w:val="24"/>
          <w:szCs w:val="24"/>
        </w:rPr>
        <w:t>Sub-Divisional</w:t>
      </w:r>
      <w:r w:rsidRPr="00A2203B">
        <w:rPr>
          <w:rFonts w:asciiTheme="minorHAnsi" w:hAnsiTheme="minorHAnsi"/>
          <w:b/>
          <w:spacing w:val="-8"/>
          <w:sz w:val="24"/>
          <w:szCs w:val="24"/>
        </w:rPr>
        <w:t xml:space="preserve"> </w:t>
      </w:r>
      <w:r w:rsidRPr="00A2203B">
        <w:rPr>
          <w:rFonts w:asciiTheme="minorHAnsi" w:hAnsiTheme="minorHAnsi"/>
          <w:b/>
          <w:sz w:val="24"/>
          <w:szCs w:val="24"/>
        </w:rPr>
        <w:t>Office)</w:t>
      </w:r>
    </w:p>
    <w:p w14:paraId="527D5DAC" w14:textId="77777777" w:rsidR="005F2C69" w:rsidRPr="00A2203B" w:rsidRDefault="005F2C69" w:rsidP="005F2C69">
      <w:pPr>
        <w:pStyle w:val="BodyText"/>
        <w:rPr>
          <w:rFonts w:asciiTheme="minorHAnsi" w:hAnsiTheme="minorHAnsi"/>
          <w:b/>
          <w:sz w:val="24"/>
          <w:szCs w:val="24"/>
        </w:rPr>
      </w:pPr>
    </w:p>
    <w:p w14:paraId="2E7F75B0" w14:textId="77777777" w:rsidR="005F2C69" w:rsidRPr="00A2203B" w:rsidRDefault="005F2C69" w:rsidP="005F2C69">
      <w:pPr>
        <w:pStyle w:val="BodyText"/>
        <w:spacing w:before="11"/>
        <w:rPr>
          <w:rFonts w:asciiTheme="minorHAnsi" w:hAnsiTheme="minorHAnsi"/>
          <w:b/>
          <w:sz w:val="24"/>
          <w:szCs w:val="24"/>
        </w:rPr>
      </w:pPr>
    </w:p>
    <w:p w14:paraId="6AD2B17C" w14:textId="77777777" w:rsidR="005F2C69" w:rsidRPr="00A2203B" w:rsidRDefault="005F2C69" w:rsidP="00A41C69">
      <w:pPr>
        <w:pStyle w:val="ListParagraph"/>
        <w:numPr>
          <w:ilvl w:val="0"/>
          <w:numId w:val="21"/>
        </w:numPr>
        <w:tabs>
          <w:tab w:val="left" w:pos="1782"/>
          <w:tab w:val="left" w:leader="dot" w:pos="6939"/>
        </w:tabs>
        <w:spacing w:before="100"/>
        <w:ind w:hanging="592"/>
        <w:rPr>
          <w:rFonts w:asciiTheme="minorHAnsi" w:hAnsiTheme="minorHAnsi"/>
          <w:sz w:val="24"/>
          <w:szCs w:val="24"/>
        </w:rPr>
      </w:pPr>
      <w:r w:rsidRPr="00A2203B">
        <w:rPr>
          <w:rFonts w:asciiTheme="minorHAnsi" w:hAnsiTheme="minorHAnsi"/>
          <w:sz w:val="24"/>
          <w:szCs w:val="24"/>
        </w:rPr>
        <w:t>Date</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10"/>
          <w:sz w:val="24"/>
          <w:szCs w:val="24"/>
        </w:rPr>
        <w:t xml:space="preserve"> </w:t>
      </w:r>
      <w:r w:rsidRPr="00A2203B">
        <w:rPr>
          <w:rFonts w:asciiTheme="minorHAnsi" w:hAnsiTheme="minorHAnsi"/>
          <w:sz w:val="24"/>
          <w:szCs w:val="24"/>
        </w:rPr>
        <w:t>receipt</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7"/>
          <w:sz w:val="24"/>
          <w:szCs w:val="24"/>
        </w:rPr>
        <w:t xml:space="preserve"> </w:t>
      </w:r>
      <w:r w:rsidRPr="00A2203B">
        <w:rPr>
          <w:rFonts w:asciiTheme="minorHAnsi" w:hAnsiTheme="minorHAnsi"/>
          <w:sz w:val="24"/>
          <w:szCs w:val="24"/>
        </w:rPr>
        <w:t>application</w:t>
      </w:r>
      <w:r w:rsidRPr="00A2203B">
        <w:rPr>
          <w:rFonts w:asciiTheme="minorHAnsi" w:hAnsiTheme="minorHAnsi"/>
          <w:spacing w:val="-10"/>
          <w:sz w:val="24"/>
          <w:szCs w:val="24"/>
        </w:rPr>
        <w:t xml:space="preserve"> </w:t>
      </w:r>
      <w:r w:rsidRPr="00A2203B">
        <w:rPr>
          <w:rFonts w:asciiTheme="minorHAnsi" w:hAnsiTheme="minorHAnsi"/>
          <w:sz w:val="24"/>
          <w:szCs w:val="24"/>
        </w:rPr>
        <w:t>from</w:t>
      </w:r>
      <w:r w:rsidRPr="00A2203B">
        <w:rPr>
          <w:rFonts w:asciiTheme="minorHAnsi" w:hAnsiTheme="minorHAnsi"/>
          <w:sz w:val="24"/>
          <w:szCs w:val="24"/>
        </w:rPr>
        <w:tab/>
        <w:t>Contractor</w:t>
      </w:r>
      <w:r w:rsidRPr="00A2203B">
        <w:rPr>
          <w:rFonts w:asciiTheme="minorHAnsi" w:hAnsiTheme="minorHAnsi"/>
          <w:spacing w:val="-19"/>
          <w:sz w:val="24"/>
          <w:szCs w:val="24"/>
        </w:rPr>
        <w:t xml:space="preserve"> </w:t>
      </w:r>
      <w:r w:rsidRPr="00A2203B">
        <w:rPr>
          <w:rFonts w:asciiTheme="minorHAnsi" w:hAnsiTheme="minorHAnsi"/>
          <w:sz w:val="24"/>
          <w:szCs w:val="24"/>
        </w:rPr>
        <w:t>for</w:t>
      </w:r>
      <w:r w:rsidRPr="00A2203B">
        <w:rPr>
          <w:rFonts w:asciiTheme="minorHAnsi" w:hAnsiTheme="minorHAnsi"/>
          <w:spacing w:val="-6"/>
          <w:sz w:val="24"/>
          <w:szCs w:val="24"/>
        </w:rPr>
        <w:t xml:space="preserve"> </w:t>
      </w:r>
      <w:r w:rsidRPr="00A2203B">
        <w:rPr>
          <w:rFonts w:asciiTheme="minorHAnsi" w:hAnsiTheme="minorHAnsi"/>
          <w:sz w:val="24"/>
          <w:szCs w:val="24"/>
        </w:rPr>
        <w:t>the</w:t>
      </w:r>
      <w:r w:rsidRPr="00A2203B">
        <w:rPr>
          <w:rFonts w:asciiTheme="minorHAnsi" w:hAnsiTheme="minorHAnsi"/>
          <w:spacing w:val="-11"/>
          <w:sz w:val="24"/>
          <w:szCs w:val="24"/>
        </w:rPr>
        <w:t xml:space="preserve"> </w:t>
      </w:r>
      <w:r w:rsidRPr="00A2203B">
        <w:rPr>
          <w:rFonts w:asciiTheme="minorHAnsi" w:hAnsiTheme="minorHAnsi"/>
          <w:sz w:val="24"/>
          <w:szCs w:val="24"/>
        </w:rPr>
        <w:t>work</w:t>
      </w:r>
    </w:p>
    <w:p w14:paraId="2FEFC601" w14:textId="77777777" w:rsidR="005F2C69" w:rsidRPr="00A2203B" w:rsidRDefault="005F2C69" w:rsidP="005F2C69">
      <w:pPr>
        <w:tabs>
          <w:tab w:val="left" w:leader="dot" w:pos="2352"/>
        </w:tabs>
        <w:ind w:left="1193"/>
        <w:jc w:val="both"/>
        <w:rPr>
          <w:rFonts w:asciiTheme="minorHAnsi" w:hAnsiTheme="minorHAnsi"/>
          <w:sz w:val="24"/>
          <w:szCs w:val="24"/>
        </w:rPr>
      </w:pPr>
      <w:r w:rsidRPr="00A2203B">
        <w:rPr>
          <w:rFonts w:asciiTheme="minorHAnsi" w:hAnsiTheme="minorHAnsi"/>
          <w:sz w:val="24"/>
          <w:szCs w:val="24"/>
        </w:rPr>
        <w:t>of</w:t>
      </w:r>
      <w:r w:rsidRPr="00A2203B">
        <w:rPr>
          <w:rFonts w:asciiTheme="minorHAnsi" w:hAnsiTheme="minorHAnsi"/>
          <w:sz w:val="24"/>
          <w:szCs w:val="24"/>
        </w:rPr>
        <w:tab/>
        <w:t>in</w:t>
      </w:r>
      <w:r w:rsidRPr="00A2203B">
        <w:rPr>
          <w:rFonts w:asciiTheme="minorHAnsi" w:hAnsiTheme="minorHAnsi"/>
          <w:spacing w:val="-11"/>
          <w:sz w:val="24"/>
          <w:szCs w:val="24"/>
        </w:rPr>
        <w:t xml:space="preserve"> </w:t>
      </w:r>
      <w:r w:rsidRPr="00A2203B">
        <w:rPr>
          <w:rFonts w:asciiTheme="minorHAnsi" w:hAnsiTheme="minorHAnsi"/>
          <w:sz w:val="24"/>
          <w:szCs w:val="24"/>
        </w:rPr>
        <w:t>the</w:t>
      </w:r>
      <w:r w:rsidRPr="00A2203B">
        <w:rPr>
          <w:rFonts w:asciiTheme="minorHAnsi" w:hAnsiTheme="minorHAnsi"/>
          <w:spacing w:val="-8"/>
          <w:sz w:val="24"/>
          <w:szCs w:val="24"/>
        </w:rPr>
        <w:t xml:space="preserve"> </w:t>
      </w:r>
      <w:r w:rsidRPr="00A2203B">
        <w:rPr>
          <w:rFonts w:asciiTheme="minorHAnsi" w:hAnsiTheme="minorHAnsi"/>
          <w:sz w:val="24"/>
          <w:szCs w:val="24"/>
        </w:rPr>
        <w:t>Sub-Divisional</w:t>
      </w:r>
      <w:r w:rsidRPr="00A2203B">
        <w:rPr>
          <w:rFonts w:asciiTheme="minorHAnsi" w:hAnsiTheme="minorHAnsi"/>
          <w:spacing w:val="-11"/>
          <w:sz w:val="24"/>
          <w:szCs w:val="24"/>
        </w:rPr>
        <w:t xml:space="preserve"> </w:t>
      </w:r>
      <w:r w:rsidRPr="00A2203B">
        <w:rPr>
          <w:rFonts w:asciiTheme="minorHAnsi" w:hAnsiTheme="minorHAnsi"/>
          <w:sz w:val="24"/>
          <w:szCs w:val="24"/>
        </w:rPr>
        <w:t>Office.</w:t>
      </w:r>
    </w:p>
    <w:p w14:paraId="1C8BD3D4" w14:textId="77777777" w:rsidR="005F2C69" w:rsidRPr="00A2203B" w:rsidRDefault="005F2C69" w:rsidP="00A41C69">
      <w:pPr>
        <w:pStyle w:val="ListParagraph"/>
        <w:numPr>
          <w:ilvl w:val="0"/>
          <w:numId w:val="21"/>
        </w:numPr>
        <w:tabs>
          <w:tab w:val="left" w:pos="1782"/>
          <w:tab w:val="left" w:pos="7569"/>
        </w:tabs>
        <w:spacing w:before="184" w:line="289" w:lineRule="exact"/>
        <w:ind w:hanging="592"/>
        <w:rPr>
          <w:rFonts w:asciiTheme="minorHAnsi" w:hAnsiTheme="minorHAnsi"/>
          <w:sz w:val="24"/>
          <w:szCs w:val="24"/>
        </w:rPr>
      </w:pPr>
      <w:r w:rsidRPr="00A2203B">
        <w:rPr>
          <w:rFonts w:asciiTheme="minorHAnsi" w:hAnsiTheme="minorHAnsi"/>
          <w:sz w:val="24"/>
          <w:szCs w:val="24"/>
        </w:rPr>
        <w:t>Acknowledgement</w:t>
      </w:r>
      <w:r w:rsidRPr="00A2203B">
        <w:rPr>
          <w:rFonts w:asciiTheme="minorHAnsi" w:hAnsiTheme="minorHAnsi"/>
          <w:spacing w:val="-4"/>
          <w:sz w:val="24"/>
          <w:szCs w:val="24"/>
        </w:rPr>
        <w:t xml:space="preserve"> </w:t>
      </w:r>
      <w:r w:rsidRPr="00A2203B">
        <w:rPr>
          <w:rFonts w:asciiTheme="minorHAnsi" w:hAnsiTheme="minorHAnsi"/>
          <w:sz w:val="24"/>
          <w:szCs w:val="24"/>
        </w:rPr>
        <w:t>issued</w:t>
      </w:r>
      <w:r w:rsidRPr="00A2203B">
        <w:rPr>
          <w:rFonts w:asciiTheme="minorHAnsi" w:hAnsiTheme="minorHAnsi"/>
          <w:spacing w:val="-7"/>
          <w:sz w:val="24"/>
          <w:szCs w:val="24"/>
        </w:rPr>
        <w:t xml:space="preserve"> </w:t>
      </w:r>
      <w:r w:rsidRPr="00A2203B">
        <w:rPr>
          <w:rFonts w:asciiTheme="minorHAnsi" w:hAnsiTheme="minorHAnsi"/>
          <w:sz w:val="24"/>
          <w:szCs w:val="24"/>
        </w:rPr>
        <w:t>by</w:t>
      </w:r>
      <w:r w:rsidRPr="00A2203B">
        <w:rPr>
          <w:rFonts w:asciiTheme="minorHAnsi" w:hAnsiTheme="minorHAnsi"/>
          <w:spacing w:val="-6"/>
          <w:sz w:val="24"/>
          <w:szCs w:val="24"/>
        </w:rPr>
        <w:t xml:space="preserve"> </w:t>
      </w:r>
      <w:r w:rsidRPr="00A2203B">
        <w:rPr>
          <w:rFonts w:asciiTheme="minorHAnsi" w:hAnsiTheme="minorHAnsi"/>
          <w:sz w:val="24"/>
          <w:szCs w:val="24"/>
        </w:rPr>
        <w:t>S.D.O.</w:t>
      </w:r>
      <w:r w:rsidRPr="00A2203B">
        <w:rPr>
          <w:rFonts w:asciiTheme="minorHAnsi" w:hAnsiTheme="minorHAnsi"/>
          <w:spacing w:val="-4"/>
          <w:sz w:val="24"/>
          <w:szCs w:val="24"/>
        </w:rPr>
        <w:t xml:space="preserve"> </w:t>
      </w:r>
      <w:r w:rsidRPr="00A2203B">
        <w:rPr>
          <w:rFonts w:asciiTheme="minorHAnsi" w:hAnsiTheme="minorHAnsi"/>
          <w:sz w:val="24"/>
          <w:szCs w:val="24"/>
        </w:rPr>
        <w:t>vide</w:t>
      </w:r>
      <w:r w:rsidRPr="00A2203B">
        <w:rPr>
          <w:rFonts w:asciiTheme="minorHAnsi" w:hAnsiTheme="minorHAnsi"/>
          <w:spacing w:val="-2"/>
          <w:sz w:val="24"/>
          <w:szCs w:val="24"/>
        </w:rPr>
        <w:t xml:space="preserve"> </w:t>
      </w:r>
      <w:r w:rsidRPr="00A2203B">
        <w:rPr>
          <w:rFonts w:asciiTheme="minorHAnsi" w:hAnsiTheme="minorHAnsi"/>
          <w:sz w:val="24"/>
          <w:szCs w:val="24"/>
        </w:rPr>
        <w:t>his No</w:t>
      </w:r>
      <w:r w:rsidRPr="00A2203B">
        <w:rPr>
          <w:rFonts w:asciiTheme="minorHAnsi" w:hAnsiTheme="minorHAnsi"/>
          <w:sz w:val="24"/>
          <w:szCs w:val="24"/>
        </w:rPr>
        <w:tab/>
        <w:t>dated</w:t>
      </w:r>
    </w:p>
    <w:p w14:paraId="3B4A4016" w14:textId="77777777" w:rsidR="005F2C69" w:rsidRPr="00A2203B" w:rsidRDefault="005F2C69" w:rsidP="00A41C69">
      <w:pPr>
        <w:pStyle w:val="ListParagraph"/>
        <w:numPr>
          <w:ilvl w:val="0"/>
          <w:numId w:val="21"/>
        </w:numPr>
        <w:tabs>
          <w:tab w:val="left" w:pos="1782"/>
        </w:tabs>
        <w:spacing w:line="289" w:lineRule="exact"/>
        <w:ind w:hanging="592"/>
        <w:rPr>
          <w:rFonts w:asciiTheme="minorHAnsi" w:hAnsiTheme="minorHAnsi"/>
          <w:sz w:val="24"/>
          <w:szCs w:val="24"/>
        </w:rPr>
      </w:pPr>
      <w:r w:rsidRPr="00A2203B">
        <w:rPr>
          <w:rFonts w:asciiTheme="minorHAnsi" w:hAnsiTheme="minorHAnsi"/>
          <w:sz w:val="24"/>
          <w:szCs w:val="24"/>
        </w:rPr>
        <w:t>Remarks</w:t>
      </w:r>
      <w:r w:rsidRPr="00A2203B">
        <w:rPr>
          <w:rFonts w:asciiTheme="minorHAnsi" w:hAnsiTheme="minorHAnsi"/>
          <w:spacing w:val="-11"/>
          <w:sz w:val="24"/>
          <w:szCs w:val="24"/>
        </w:rPr>
        <w:t xml:space="preserve"> </w:t>
      </w:r>
      <w:r w:rsidRPr="00A2203B">
        <w:rPr>
          <w:rFonts w:asciiTheme="minorHAnsi" w:hAnsiTheme="minorHAnsi"/>
          <w:sz w:val="24"/>
          <w:szCs w:val="24"/>
        </w:rPr>
        <w:t>of</w:t>
      </w:r>
      <w:r w:rsidRPr="00A2203B">
        <w:rPr>
          <w:rFonts w:asciiTheme="minorHAnsi" w:hAnsiTheme="minorHAnsi"/>
          <w:spacing w:val="-13"/>
          <w:sz w:val="24"/>
          <w:szCs w:val="24"/>
        </w:rPr>
        <w:t xml:space="preserve"> </w:t>
      </w:r>
      <w:r w:rsidRPr="00A2203B">
        <w:rPr>
          <w:rFonts w:asciiTheme="minorHAnsi" w:hAnsiTheme="minorHAnsi"/>
          <w:sz w:val="24"/>
          <w:szCs w:val="24"/>
        </w:rPr>
        <w:t>S.D.O.</w:t>
      </w:r>
    </w:p>
    <w:p w14:paraId="2A895E31" w14:textId="77777777" w:rsidR="005F2C69" w:rsidRPr="00A2203B" w:rsidRDefault="005F2C69" w:rsidP="005F2C69">
      <w:pPr>
        <w:spacing w:before="17" w:line="254" w:lineRule="auto"/>
        <w:ind w:left="1193" w:right="436"/>
        <w:jc w:val="both"/>
        <w:rPr>
          <w:rFonts w:asciiTheme="minorHAnsi" w:hAnsiTheme="minorHAnsi"/>
          <w:sz w:val="24"/>
          <w:szCs w:val="24"/>
        </w:rPr>
      </w:pPr>
      <w:r w:rsidRPr="00A2203B">
        <w:rPr>
          <w:rFonts w:asciiTheme="minorHAnsi" w:hAnsiTheme="minorHAnsi"/>
          <w:sz w:val="24"/>
          <w:szCs w:val="24"/>
        </w:rPr>
        <w:t>(on the reasons given by the contractor are correct and what extension, if any, is</w:t>
      </w:r>
      <w:r w:rsidRPr="00A2203B">
        <w:rPr>
          <w:rFonts w:asciiTheme="minorHAnsi" w:hAnsiTheme="minorHAnsi"/>
          <w:spacing w:val="1"/>
          <w:sz w:val="24"/>
          <w:szCs w:val="24"/>
        </w:rPr>
        <w:t xml:space="preserve"> </w:t>
      </w:r>
      <w:r w:rsidRPr="00A2203B">
        <w:rPr>
          <w:rFonts w:asciiTheme="minorHAnsi" w:hAnsiTheme="minorHAnsi"/>
          <w:sz w:val="24"/>
          <w:szCs w:val="24"/>
        </w:rPr>
        <w:t>recommended by him. If he has not recommended the extension, reasons for rejections</w:t>
      </w:r>
      <w:r w:rsidRPr="00A2203B">
        <w:rPr>
          <w:rFonts w:asciiTheme="minorHAnsi" w:hAnsiTheme="minorHAnsi"/>
          <w:spacing w:val="1"/>
          <w:sz w:val="24"/>
          <w:szCs w:val="24"/>
        </w:rPr>
        <w:t xml:space="preserve"> </w:t>
      </w:r>
      <w:r w:rsidRPr="00A2203B">
        <w:rPr>
          <w:rFonts w:asciiTheme="minorHAnsi" w:hAnsiTheme="minorHAnsi"/>
          <w:sz w:val="24"/>
          <w:szCs w:val="24"/>
        </w:rPr>
        <w:t>should</w:t>
      </w:r>
      <w:r w:rsidRPr="00A2203B">
        <w:rPr>
          <w:rFonts w:asciiTheme="minorHAnsi" w:hAnsiTheme="minorHAnsi"/>
          <w:spacing w:val="-2"/>
          <w:sz w:val="24"/>
          <w:szCs w:val="24"/>
        </w:rPr>
        <w:t xml:space="preserve"> </w:t>
      </w:r>
      <w:r w:rsidRPr="00A2203B">
        <w:rPr>
          <w:rFonts w:asciiTheme="minorHAnsi" w:hAnsiTheme="minorHAnsi"/>
          <w:sz w:val="24"/>
          <w:szCs w:val="24"/>
        </w:rPr>
        <w:t>be given.)</w:t>
      </w:r>
    </w:p>
    <w:p w14:paraId="72EF3B3D" w14:textId="77777777" w:rsidR="005F2C69" w:rsidRPr="00A2203B" w:rsidRDefault="005F2C69" w:rsidP="005F2C69">
      <w:pPr>
        <w:pStyle w:val="BodyText"/>
        <w:rPr>
          <w:rFonts w:asciiTheme="minorHAnsi" w:hAnsiTheme="minorHAnsi"/>
          <w:sz w:val="24"/>
          <w:szCs w:val="24"/>
        </w:rPr>
      </w:pPr>
    </w:p>
    <w:p w14:paraId="5EC09143" w14:textId="77777777" w:rsidR="005F2C69" w:rsidRPr="00A2203B" w:rsidRDefault="005F2C69" w:rsidP="005F2C69">
      <w:pPr>
        <w:pStyle w:val="BodyText"/>
        <w:rPr>
          <w:rFonts w:asciiTheme="minorHAnsi" w:hAnsiTheme="minorHAnsi"/>
          <w:sz w:val="24"/>
          <w:szCs w:val="24"/>
        </w:rPr>
      </w:pPr>
    </w:p>
    <w:p w14:paraId="1C91AC28" w14:textId="77777777" w:rsidR="005F2C69" w:rsidRPr="00A2203B" w:rsidRDefault="005F2C69" w:rsidP="005F2C69">
      <w:pPr>
        <w:pStyle w:val="BodyText"/>
        <w:spacing w:before="2"/>
        <w:rPr>
          <w:rFonts w:asciiTheme="minorHAnsi" w:hAnsiTheme="minorHAnsi"/>
          <w:sz w:val="24"/>
          <w:szCs w:val="24"/>
        </w:rPr>
      </w:pPr>
    </w:p>
    <w:p w14:paraId="1B8634D4" w14:textId="77777777" w:rsidR="005F2C69" w:rsidRPr="00A2203B" w:rsidRDefault="005F2C69" w:rsidP="005F2C69">
      <w:pPr>
        <w:spacing w:before="1" w:line="391" w:lineRule="auto"/>
        <w:ind w:left="1193" w:right="6743" w:firstLine="74"/>
        <w:rPr>
          <w:rFonts w:asciiTheme="minorHAnsi" w:hAnsiTheme="minorHAnsi"/>
          <w:sz w:val="24"/>
          <w:szCs w:val="24"/>
        </w:rPr>
      </w:pPr>
      <w:r w:rsidRPr="00A2203B">
        <w:rPr>
          <w:rFonts w:asciiTheme="minorHAnsi" w:hAnsiTheme="minorHAnsi"/>
          <w:sz w:val="24"/>
          <w:szCs w:val="24"/>
        </w:rPr>
        <w:t>Signature</w:t>
      </w:r>
      <w:r w:rsidRPr="00A2203B">
        <w:rPr>
          <w:rFonts w:asciiTheme="minorHAnsi" w:hAnsiTheme="minorHAnsi"/>
          <w:spacing w:val="-16"/>
          <w:sz w:val="24"/>
          <w:szCs w:val="24"/>
        </w:rPr>
        <w:t xml:space="preserve"> </w:t>
      </w:r>
      <w:r w:rsidRPr="00A2203B">
        <w:rPr>
          <w:rFonts w:asciiTheme="minorHAnsi" w:hAnsiTheme="minorHAnsi"/>
          <w:sz w:val="24"/>
          <w:szCs w:val="24"/>
        </w:rPr>
        <w:t>of</w:t>
      </w:r>
      <w:r w:rsidRPr="00A2203B">
        <w:rPr>
          <w:rFonts w:asciiTheme="minorHAnsi" w:hAnsiTheme="minorHAnsi"/>
          <w:spacing w:val="-16"/>
          <w:sz w:val="24"/>
          <w:szCs w:val="24"/>
        </w:rPr>
        <w:t xml:space="preserve"> </w:t>
      </w:r>
      <w:r w:rsidRPr="00A2203B">
        <w:rPr>
          <w:rFonts w:asciiTheme="minorHAnsi" w:hAnsiTheme="minorHAnsi"/>
          <w:sz w:val="24"/>
          <w:szCs w:val="24"/>
        </w:rPr>
        <w:t>Divisional</w:t>
      </w:r>
      <w:r w:rsidRPr="00A2203B">
        <w:rPr>
          <w:rFonts w:asciiTheme="minorHAnsi" w:hAnsiTheme="minorHAnsi"/>
          <w:spacing w:val="-18"/>
          <w:sz w:val="24"/>
          <w:szCs w:val="24"/>
        </w:rPr>
        <w:t xml:space="preserve"> </w:t>
      </w:r>
      <w:r w:rsidRPr="00A2203B">
        <w:rPr>
          <w:rFonts w:asciiTheme="minorHAnsi" w:hAnsiTheme="minorHAnsi"/>
          <w:sz w:val="24"/>
          <w:szCs w:val="24"/>
        </w:rPr>
        <w:t>Officer</w:t>
      </w:r>
      <w:r w:rsidRPr="00A2203B">
        <w:rPr>
          <w:rFonts w:asciiTheme="minorHAnsi" w:hAnsiTheme="minorHAnsi"/>
          <w:spacing w:val="-72"/>
          <w:sz w:val="24"/>
          <w:szCs w:val="24"/>
        </w:rPr>
        <w:t xml:space="preserve"> </w:t>
      </w:r>
      <w:r w:rsidRPr="00A2203B">
        <w:rPr>
          <w:rFonts w:asciiTheme="minorHAnsi" w:hAnsiTheme="minorHAnsi"/>
          <w:sz w:val="24"/>
          <w:szCs w:val="24"/>
        </w:rPr>
        <w:t>Dated:</w:t>
      </w:r>
    </w:p>
    <w:p w14:paraId="06A568A2" w14:textId="77777777" w:rsidR="005F2C69" w:rsidRPr="00A2203B" w:rsidRDefault="005F2C69" w:rsidP="005F2C69">
      <w:pPr>
        <w:pStyle w:val="BodyText"/>
        <w:spacing w:before="1"/>
        <w:rPr>
          <w:rFonts w:asciiTheme="minorHAnsi" w:hAnsiTheme="minorHAnsi"/>
          <w:sz w:val="24"/>
          <w:szCs w:val="24"/>
        </w:rPr>
      </w:pPr>
    </w:p>
    <w:p w14:paraId="12ABCA7F" w14:textId="77777777" w:rsidR="005F2C69" w:rsidRPr="00A2203B" w:rsidRDefault="005F2C69" w:rsidP="005F2C69">
      <w:pPr>
        <w:pStyle w:val="Heading3"/>
        <w:spacing w:before="1"/>
        <w:ind w:left="3411"/>
        <w:rPr>
          <w:rFonts w:asciiTheme="minorHAnsi" w:hAnsiTheme="minorHAnsi" w:cs="Calibri"/>
          <w:sz w:val="24"/>
          <w:szCs w:val="24"/>
        </w:rPr>
      </w:pPr>
      <w:r w:rsidRPr="00A2203B">
        <w:rPr>
          <w:rFonts w:asciiTheme="minorHAnsi" w:hAnsiTheme="minorHAnsi" w:cs="Calibri"/>
          <w:sz w:val="24"/>
          <w:szCs w:val="24"/>
        </w:rPr>
        <w:t>(To</w:t>
      </w:r>
      <w:r w:rsidRPr="00A2203B">
        <w:rPr>
          <w:rFonts w:asciiTheme="minorHAnsi" w:hAnsiTheme="minorHAnsi" w:cs="Calibri"/>
          <w:spacing w:val="-12"/>
          <w:sz w:val="24"/>
          <w:szCs w:val="24"/>
        </w:rPr>
        <w:t xml:space="preserve"> </w:t>
      </w:r>
      <w:r w:rsidRPr="00A2203B">
        <w:rPr>
          <w:rFonts w:asciiTheme="minorHAnsi" w:hAnsiTheme="minorHAnsi" w:cs="Calibri"/>
          <w:sz w:val="24"/>
          <w:szCs w:val="24"/>
        </w:rPr>
        <w:t>be</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filled</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in</w:t>
      </w:r>
      <w:r w:rsidRPr="00A2203B">
        <w:rPr>
          <w:rFonts w:asciiTheme="minorHAnsi" w:hAnsiTheme="minorHAnsi" w:cs="Calibri"/>
          <w:spacing w:val="-5"/>
          <w:sz w:val="24"/>
          <w:szCs w:val="24"/>
        </w:rPr>
        <w:t xml:space="preserve"> </w:t>
      </w:r>
      <w:r w:rsidRPr="00A2203B">
        <w:rPr>
          <w:rFonts w:asciiTheme="minorHAnsi" w:hAnsiTheme="minorHAnsi" w:cs="Calibri"/>
          <w:sz w:val="24"/>
          <w:szCs w:val="24"/>
        </w:rPr>
        <w:t>by</w:t>
      </w:r>
      <w:r w:rsidRPr="00A2203B">
        <w:rPr>
          <w:rFonts w:asciiTheme="minorHAnsi" w:hAnsiTheme="minorHAnsi" w:cs="Calibri"/>
          <w:spacing w:val="-9"/>
          <w:sz w:val="24"/>
          <w:szCs w:val="24"/>
        </w:rPr>
        <w:t xml:space="preserve"> </w:t>
      </w:r>
      <w:r w:rsidRPr="00A2203B">
        <w:rPr>
          <w:rFonts w:asciiTheme="minorHAnsi" w:hAnsiTheme="minorHAnsi" w:cs="Calibri"/>
          <w:sz w:val="24"/>
          <w:szCs w:val="24"/>
        </w:rPr>
        <w:t>the</w:t>
      </w:r>
      <w:r w:rsidRPr="00A2203B">
        <w:rPr>
          <w:rFonts w:asciiTheme="minorHAnsi" w:hAnsiTheme="minorHAnsi" w:cs="Calibri"/>
          <w:spacing w:val="-13"/>
          <w:sz w:val="24"/>
          <w:szCs w:val="24"/>
        </w:rPr>
        <w:t xml:space="preserve"> </w:t>
      </w:r>
      <w:r>
        <w:rPr>
          <w:rFonts w:asciiTheme="minorHAnsi" w:hAnsiTheme="minorHAnsi" w:cs="Calibri"/>
          <w:sz w:val="24"/>
          <w:szCs w:val="24"/>
        </w:rPr>
        <w:t>Executive</w:t>
      </w:r>
      <w:r w:rsidRPr="00A2203B">
        <w:rPr>
          <w:rFonts w:asciiTheme="minorHAnsi" w:hAnsiTheme="minorHAnsi" w:cs="Calibri"/>
          <w:spacing w:val="-8"/>
          <w:sz w:val="24"/>
          <w:szCs w:val="24"/>
        </w:rPr>
        <w:t xml:space="preserve"> </w:t>
      </w:r>
      <w:r w:rsidRPr="00A2203B">
        <w:rPr>
          <w:rFonts w:asciiTheme="minorHAnsi" w:hAnsiTheme="minorHAnsi" w:cs="Calibri"/>
          <w:sz w:val="24"/>
          <w:szCs w:val="24"/>
        </w:rPr>
        <w:t>Engineer)</w:t>
      </w:r>
    </w:p>
    <w:p w14:paraId="63843417" w14:textId="77777777" w:rsidR="005F2C69" w:rsidRPr="00A2203B" w:rsidRDefault="005F2C69" w:rsidP="00A41C69">
      <w:pPr>
        <w:pStyle w:val="ListParagraph"/>
        <w:numPr>
          <w:ilvl w:val="0"/>
          <w:numId w:val="20"/>
        </w:numPr>
        <w:tabs>
          <w:tab w:val="left" w:pos="1782"/>
        </w:tabs>
        <w:spacing w:before="178"/>
        <w:ind w:hanging="592"/>
        <w:rPr>
          <w:rFonts w:asciiTheme="minorHAnsi" w:hAnsiTheme="minorHAnsi"/>
          <w:sz w:val="24"/>
          <w:szCs w:val="24"/>
        </w:rPr>
      </w:pPr>
      <w:r w:rsidRPr="00A2203B">
        <w:rPr>
          <w:rFonts w:asciiTheme="minorHAnsi" w:hAnsiTheme="minorHAnsi"/>
          <w:sz w:val="24"/>
          <w:szCs w:val="24"/>
        </w:rPr>
        <w:t>Date</w:t>
      </w:r>
      <w:r w:rsidRPr="00A2203B">
        <w:rPr>
          <w:rFonts w:asciiTheme="minorHAnsi" w:hAnsiTheme="minorHAnsi"/>
          <w:spacing w:val="-9"/>
          <w:sz w:val="24"/>
          <w:szCs w:val="24"/>
        </w:rPr>
        <w:t xml:space="preserve"> </w:t>
      </w:r>
      <w:r w:rsidRPr="00A2203B">
        <w:rPr>
          <w:rFonts w:asciiTheme="minorHAnsi" w:hAnsiTheme="minorHAnsi"/>
          <w:sz w:val="24"/>
          <w:szCs w:val="24"/>
        </w:rPr>
        <w:t>of</w:t>
      </w:r>
      <w:r w:rsidRPr="00A2203B">
        <w:rPr>
          <w:rFonts w:asciiTheme="minorHAnsi" w:hAnsiTheme="minorHAnsi"/>
          <w:spacing w:val="-9"/>
          <w:sz w:val="24"/>
          <w:szCs w:val="24"/>
        </w:rPr>
        <w:t xml:space="preserve"> </w:t>
      </w:r>
      <w:r w:rsidRPr="00A2203B">
        <w:rPr>
          <w:rFonts w:asciiTheme="minorHAnsi" w:hAnsiTheme="minorHAnsi"/>
          <w:sz w:val="24"/>
          <w:szCs w:val="24"/>
        </w:rPr>
        <w:t>receipt</w:t>
      </w:r>
      <w:r w:rsidRPr="00A2203B">
        <w:rPr>
          <w:rFonts w:asciiTheme="minorHAnsi" w:hAnsiTheme="minorHAnsi"/>
          <w:spacing w:val="-13"/>
          <w:sz w:val="24"/>
          <w:szCs w:val="24"/>
        </w:rPr>
        <w:t xml:space="preserve"> </w:t>
      </w:r>
      <w:r w:rsidRPr="00A2203B">
        <w:rPr>
          <w:rFonts w:asciiTheme="minorHAnsi" w:hAnsiTheme="minorHAnsi"/>
          <w:sz w:val="24"/>
          <w:szCs w:val="24"/>
        </w:rPr>
        <w:t>in</w:t>
      </w:r>
      <w:r w:rsidRPr="00A2203B">
        <w:rPr>
          <w:rFonts w:asciiTheme="minorHAnsi" w:hAnsiTheme="minorHAnsi"/>
          <w:spacing w:val="-6"/>
          <w:sz w:val="24"/>
          <w:szCs w:val="24"/>
        </w:rPr>
        <w:t xml:space="preserve"> </w:t>
      </w:r>
      <w:r w:rsidRPr="00A2203B">
        <w:rPr>
          <w:rFonts w:asciiTheme="minorHAnsi" w:hAnsiTheme="minorHAnsi"/>
          <w:sz w:val="24"/>
          <w:szCs w:val="24"/>
        </w:rPr>
        <w:t>the</w:t>
      </w:r>
      <w:r w:rsidRPr="00A2203B">
        <w:rPr>
          <w:rFonts w:asciiTheme="minorHAnsi" w:hAnsiTheme="minorHAnsi"/>
          <w:spacing w:val="-4"/>
          <w:sz w:val="24"/>
          <w:szCs w:val="24"/>
        </w:rPr>
        <w:t xml:space="preserve"> </w:t>
      </w:r>
      <w:r w:rsidRPr="00A2203B">
        <w:rPr>
          <w:rFonts w:asciiTheme="minorHAnsi" w:hAnsiTheme="minorHAnsi"/>
          <w:sz w:val="24"/>
          <w:szCs w:val="24"/>
        </w:rPr>
        <w:t>Divisional</w:t>
      </w:r>
      <w:r w:rsidRPr="00A2203B">
        <w:rPr>
          <w:rFonts w:asciiTheme="minorHAnsi" w:hAnsiTheme="minorHAnsi"/>
          <w:spacing w:val="-9"/>
          <w:sz w:val="24"/>
          <w:szCs w:val="24"/>
        </w:rPr>
        <w:t xml:space="preserve"> </w:t>
      </w:r>
      <w:r w:rsidRPr="00A2203B">
        <w:rPr>
          <w:rFonts w:asciiTheme="minorHAnsi" w:hAnsiTheme="minorHAnsi"/>
          <w:sz w:val="24"/>
          <w:szCs w:val="24"/>
        </w:rPr>
        <w:t>Office.</w:t>
      </w:r>
    </w:p>
    <w:p w14:paraId="61CF3AE8" w14:textId="7CCBFA69" w:rsidR="005F2C69" w:rsidRPr="00A2203B" w:rsidRDefault="005127B7" w:rsidP="00A41C69">
      <w:pPr>
        <w:pStyle w:val="ListParagraph"/>
        <w:numPr>
          <w:ilvl w:val="0"/>
          <w:numId w:val="20"/>
        </w:numPr>
        <w:tabs>
          <w:tab w:val="left" w:pos="1782"/>
        </w:tabs>
        <w:spacing w:before="1"/>
        <w:ind w:hanging="592"/>
        <w:rPr>
          <w:rFonts w:asciiTheme="minorHAnsi" w:hAnsiTheme="minorHAnsi"/>
          <w:sz w:val="24"/>
          <w:szCs w:val="24"/>
        </w:rPr>
      </w:pPr>
      <w:proofErr w:type="gramStart"/>
      <w:r>
        <w:rPr>
          <w:rFonts w:asciiTheme="minorHAnsi" w:hAnsiTheme="minorHAnsi"/>
          <w:spacing w:val="-16"/>
          <w:sz w:val="24"/>
          <w:szCs w:val="24"/>
        </w:rPr>
        <w:t xml:space="preserve">Executive </w:t>
      </w:r>
      <w:r w:rsidR="005F2C69" w:rsidRPr="00A2203B">
        <w:rPr>
          <w:rFonts w:asciiTheme="minorHAnsi" w:hAnsiTheme="minorHAnsi"/>
          <w:spacing w:val="-16"/>
          <w:sz w:val="24"/>
          <w:szCs w:val="24"/>
        </w:rPr>
        <w:t xml:space="preserve"> </w:t>
      </w:r>
      <w:r w:rsidR="005F2C69" w:rsidRPr="00A2203B">
        <w:rPr>
          <w:rFonts w:asciiTheme="minorHAnsi" w:hAnsiTheme="minorHAnsi"/>
          <w:sz w:val="24"/>
          <w:szCs w:val="24"/>
        </w:rPr>
        <w:t>Engineer’s</w:t>
      </w:r>
      <w:proofErr w:type="gramEnd"/>
      <w:r w:rsidR="005F2C69" w:rsidRPr="00A2203B">
        <w:rPr>
          <w:rFonts w:asciiTheme="minorHAnsi" w:hAnsiTheme="minorHAnsi"/>
          <w:spacing w:val="-12"/>
          <w:sz w:val="24"/>
          <w:szCs w:val="24"/>
        </w:rPr>
        <w:t xml:space="preserve"> </w:t>
      </w:r>
      <w:r w:rsidR="005F2C69" w:rsidRPr="00A2203B">
        <w:rPr>
          <w:rFonts w:asciiTheme="minorHAnsi" w:hAnsiTheme="minorHAnsi"/>
          <w:sz w:val="24"/>
          <w:szCs w:val="24"/>
        </w:rPr>
        <w:t>remarks</w:t>
      </w:r>
      <w:r w:rsidR="005F2C69" w:rsidRPr="00A2203B">
        <w:rPr>
          <w:rFonts w:asciiTheme="minorHAnsi" w:hAnsiTheme="minorHAnsi"/>
          <w:spacing w:val="-11"/>
          <w:sz w:val="24"/>
          <w:szCs w:val="24"/>
        </w:rPr>
        <w:t xml:space="preserve"> </w:t>
      </w:r>
      <w:r w:rsidR="005F2C69" w:rsidRPr="00A2203B">
        <w:rPr>
          <w:rFonts w:asciiTheme="minorHAnsi" w:hAnsiTheme="minorHAnsi"/>
          <w:sz w:val="24"/>
          <w:szCs w:val="24"/>
        </w:rPr>
        <w:t>regarding</w:t>
      </w:r>
      <w:r w:rsidR="005F2C69" w:rsidRPr="00A2203B">
        <w:rPr>
          <w:rFonts w:asciiTheme="minorHAnsi" w:hAnsiTheme="minorHAnsi"/>
          <w:spacing w:val="-11"/>
          <w:sz w:val="24"/>
          <w:szCs w:val="24"/>
        </w:rPr>
        <w:t xml:space="preserve"> </w:t>
      </w:r>
      <w:r w:rsidR="005F2C69" w:rsidRPr="00A2203B">
        <w:rPr>
          <w:rFonts w:asciiTheme="minorHAnsi" w:hAnsiTheme="minorHAnsi"/>
          <w:sz w:val="24"/>
          <w:szCs w:val="24"/>
        </w:rPr>
        <w:t>hindrances</w:t>
      </w:r>
      <w:r w:rsidR="005F2C69" w:rsidRPr="00A2203B">
        <w:rPr>
          <w:rFonts w:asciiTheme="minorHAnsi" w:hAnsiTheme="minorHAnsi"/>
          <w:spacing w:val="-12"/>
          <w:sz w:val="24"/>
          <w:szCs w:val="24"/>
        </w:rPr>
        <w:t xml:space="preserve"> </w:t>
      </w:r>
      <w:r w:rsidR="005F2C69" w:rsidRPr="00A2203B">
        <w:rPr>
          <w:rFonts w:asciiTheme="minorHAnsi" w:hAnsiTheme="minorHAnsi"/>
          <w:sz w:val="24"/>
          <w:szCs w:val="24"/>
        </w:rPr>
        <w:t>mentioned</w:t>
      </w:r>
      <w:r w:rsidR="005F2C69" w:rsidRPr="00A2203B">
        <w:rPr>
          <w:rFonts w:asciiTheme="minorHAnsi" w:hAnsiTheme="minorHAnsi"/>
          <w:spacing w:val="-15"/>
          <w:sz w:val="24"/>
          <w:szCs w:val="24"/>
        </w:rPr>
        <w:t xml:space="preserve"> </w:t>
      </w:r>
      <w:r w:rsidR="005F2C69" w:rsidRPr="00A2203B">
        <w:rPr>
          <w:rFonts w:asciiTheme="minorHAnsi" w:hAnsiTheme="minorHAnsi"/>
          <w:sz w:val="24"/>
          <w:szCs w:val="24"/>
        </w:rPr>
        <w:t>by</w:t>
      </w:r>
      <w:r w:rsidR="005F2C69" w:rsidRPr="00A2203B">
        <w:rPr>
          <w:rFonts w:asciiTheme="minorHAnsi" w:hAnsiTheme="minorHAnsi"/>
          <w:spacing w:val="-15"/>
          <w:sz w:val="24"/>
          <w:szCs w:val="24"/>
        </w:rPr>
        <w:t xml:space="preserve"> </w:t>
      </w:r>
      <w:r w:rsidR="005F2C69" w:rsidRPr="00A2203B">
        <w:rPr>
          <w:rFonts w:asciiTheme="minorHAnsi" w:hAnsiTheme="minorHAnsi"/>
          <w:sz w:val="24"/>
          <w:szCs w:val="24"/>
        </w:rPr>
        <w:t>the</w:t>
      </w:r>
      <w:r w:rsidR="005F2C69" w:rsidRPr="00A2203B">
        <w:rPr>
          <w:rFonts w:asciiTheme="minorHAnsi" w:hAnsiTheme="minorHAnsi"/>
          <w:spacing w:val="-10"/>
          <w:sz w:val="24"/>
          <w:szCs w:val="24"/>
        </w:rPr>
        <w:t xml:space="preserve"> </w:t>
      </w:r>
      <w:r w:rsidR="005F2C69" w:rsidRPr="00A2203B">
        <w:rPr>
          <w:rFonts w:asciiTheme="minorHAnsi" w:hAnsiTheme="minorHAnsi"/>
          <w:sz w:val="24"/>
          <w:szCs w:val="24"/>
        </w:rPr>
        <w:t>Contractor.</w:t>
      </w:r>
    </w:p>
    <w:p w14:paraId="6613CD57" w14:textId="77777777" w:rsidR="005F2C69" w:rsidRPr="00A2203B" w:rsidRDefault="005F2C69" w:rsidP="005F2C69">
      <w:pPr>
        <w:pStyle w:val="BodyText"/>
        <w:spacing w:before="7"/>
        <w:rPr>
          <w:rFonts w:asciiTheme="minorHAnsi" w:hAnsiTheme="minorHAnsi"/>
          <w:sz w:val="24"/>
          <w:szCs w:val="24"/>
        </w:rPr>
      </w:pPr>
    </w:p>
    <w:p w14:paraId="20B97480" w14:textId="77777777" w:rsidR="005F2C69" w:rsidRPr="00A2203B" w:rsidRDefault="005F2C69" w:rsidP="00A41C69">
      <w:pPr>
        <w:pStyle w:val="ListParagraph"/>
        <w:numPr>
          <w:ilvl w:val="0"/>
          <w:numId w:val="19"/>
        </w:numPr>
        <w:tabs>
          <w:tab w:val="left" w:pos="1813"/>
        </w:tabs>
        <w:spacing w:line="286" w:lineRule="exact"/>
        <w:ind w:hanging="623"/>
        <w:rPr>
          <w:rFonts w:asciiTheme="minorHAnsi" w:hAnsiTheme="minorHAnsi"/>
          <w:sz w:val="24"/>
          <w:szCs w:val="24"/>
        </w:rPr>
      </w:pPr>
      <w:r w:rsidRPr="00A2203B">
        <w:rPr>
          <w:rFonts w:asciiTheme="minorHAnsi" w:hAnsiTheme="minorHAnsi"/>
          <w:sz w:val="24"/>
          <w:szCs w:val="24"/>
        </w:rPr>
        <w:t>Serial</w:t>
      </w:r>
      <w:r w:rsidRPr="00A2203B">
        <w:rPr>
          <w:rFonts w:asciiTheme="minorHAnsi" w:hAnsiTheme="minorHAnsi"/>
          <w:spacing w:val="-14"/>
          <w:sz w:val="24"/>
          <w:szCs w:val="24"/>
        </w:rPr>
        <w:t xml:space="preserve"> </w:t>
      </w:r>
      <w:r w:rsidRPr="00A2203B">
        <w:rPr>
          <w:rFonts w:asciiTheme="minorHAnsi" w:hAnsiTheme="minorHAnsi"/>
          <w:sz w:val="24"/>
          <w:szCs w:val="24"/>
        </w:rPr>
        <w:t>No.</w:t>
      </w:r>
    </w:p>
    <w:p w14:paraId="05B70994" w14:textId="77777777" w:rsidR="005F2C69" w:rsidRPr="00A2203B" w:rsidRDefault="005F2C69" w:rsidP="00A41C69">
      <w:pPr>
        <w:pStyle w:val="ListParagraph"/>
        <w:numPr>
          <w:ilvl w:val="0"/>
          <w:numId w:val="19"/>
        </w:numPr>
        <w:tabs>
          <w:tab w:val="left" w:pos="1813"/>
        </w:tabs>
        <w:spacing w:line="286" w:lineRule="exact"/>
        <w:ind w:hanging="623"/>
        <w:rPr>
          <w:rFonts w:asciiTheme="minorHAnsi" w:hAnsiTheme="minorHAnsi"/>
          <w:sz w:val="24"/>
          <w:szCs w:val="24"/>
        </w:rPr>
      </w:pPr>
      <w:r w:rsidRPr="00A2203B">
        <w:rPr>
          <w:rFonts w:asciiTheme="minorHAnsi" w:hAnsiTheme="minorHAnsi"/>
          <w:sz w:val="24"/>
          <w:szCs w:val="24"/>
        </w:rPr>
        <w:t>Nature</w:t>
      </w:r>
      <w:r w:rsidRPr="00A2203B">
        <w:rPr>
          <w:rFonts w:asciiTheme="minorHAnsi" w:hAnsiTheme="minorHAnsi"/>
          <w:spacing w:val="-16"/>
          <w:sz w:val="24"/>
          <w:szCs w:val="24"/>
        </w:rPr>
        <w:t xml:space="preserve"> </w:t>
      </w:r>
      <w:r w:rsidRPr="00A2203B">
        <w:rPr>
          <w:rFonts w:asciiTheme="minorHAnsi" w:hAnsiTheme="minorHAnsi"/>
          <w:sz w:val="24"/>
          <w:szCs w:val="24"/>
        </w:rPr>
        <w:t>of</w:t>
      </w:r>
      <w:r w:rsidRPr="00A2203B">
        <w:rPr>
          <w:rFonts w:asciiTheme="minorHAnsi" w:hAnsiTheme="minorHAnsi"/>
          <w:spacing w:val="-16"/>
          <w:sz w:val="24"/>
          <w:szCs w:val="24"/>
        </w:rPr>
        <w:t xml:space="preserve"> </w:t>
      </w:r>
      <w:r w:rsidRPr="00A2203B">
        <w:rPr>
          <w:rFonts w:asciiTheme="minorHAnsi" w:hAnsiTheme="minorHAnsi"/>
          <w:sz w:val="24"/>
          <w:szCs w:val="24"/>
        </w:rPr>
        <w:t>hindrance</w:t>
      </w:r>
    </w:p>
    <w:p w14:paraId="59F71349" w14:textId="77777777" w:rsidR="005F2C69" w:rsidRPr="00A2203B" w:rsidRDefault="005F2C69" w:rsidP="00A41C69">
      <w:pPr>
        <w:pStyle w:val="ListParagraph"/>
        <w:numPr>
          <w:ilvl w:val="0"/>
          <w:numId w:val="19"/>
        </w:numPr>
        <w:tabs>
          <w:tab w:val="left" w:pos="1813"/>
        </w:tabs>
        <w:spacing w:line="287" w:lineRule="exact"/>
        <w:ind w:hanging="623"/>
        <w:rPr>
          <w:rFonts w:asciiTheme="minorHAnsi" w:hAnsiTheme="minorHAnsi"/>
          <w:sz w:val="24"/>
          <w:szCs w:val="24"/>
        </w:rPr>
      </w:pPr>
      <w:r w:rsidRPr="00A2203B">
        <w:rPr>
          <w:rFonts w:asciiTheme="minorHAnsi" w:hAnsiTheme="minorHAnsi"/>
          <w:sz w:val="24"/>
          <w:szCs w:val="24"/>
        </w:rPr>
        <w:t>Date</w:t>
      </w:r>
      <w:r w:rsidRPr="00A2203B">
        <w:rPr>
          <w:rFonts w:asciiTheme="minorHAnsi" w:hAnsiTheme="minorHAnsi"/>
          <w:spacing w:val="-16"/>
          <w:sz w:val="24"/>
          <w:szCs w:val="24"/>
        </w:rPr>
        <w:t xml:space="preserve"> </w:t>
      </w:r>
      <w:r w:rsidRPr="00A2203B">
        <w:rPr>
          <w:rFonts w:asciiTheme="minorHAnsi" w:hAnsiTheme="minorHAnsi"/>
          <w:sz w:val="24"/>
          <w:szCs w:val="24"/>
        </w:rPr>
        <w:t>of</w:t>
      </w:r>
      <w:r w:rsidRPr="00A2203B">
        <w:rPr>
          <w:rFonts w:asciiTheme="minorHAnsi" w:hAnsiTheme="minorHAnsi"/>
          <w:spacing w:val="-14"/>
          <w:sz w:val="24"/>
          <w:szCs w:val="24"/>
        </w:rPr>
        <w:t xml:space="preserve"> </w:t>
      </w:r>
      <w:r w:rsidRPr="00A2203B">
        <w:rPr>
          <w:rFonts w:asciiTheme="minorHAnsi" w:hAnsiTheme="minorHAnsi"/>
          <w:sz w:val="24"/>
          <w:szCs w:val="24"/>
        </w:rPr>
        <w:t>occurrence</w:t>
      </w:r>
    </w:p>
    <w:p w14:paraId="76ABAAE9" w14:textId="77777777" w:rsidR="005F2C69" w:rsidRPr="00A2203B" w:rsidRDefault="005F2C69" w:rsidP="00A41C69">
      <w:pPr>
        <w:pStyle w:val="ListParagraph"/>
        <w:numPr>
          <w:ilvl w:val="0"/>
          <w:numId w:val="19"/>
        </w:numPr>
        <w:tabs>
          <w:tab w:val="left" w:pos="1813"/>
        </w:tabs>
        <w:spacing w:line="288" w:lineRule="exact"/>
        <w:ind w:hanging="623"/>
        <w:rPr>
          <w:rFonts w:asciiTheme="minorHAnsi" w:hAnsiTheme="minorHAnsi"/>
          <w:sz w:val="24"/>
          <w:szCs w:val="24"/>
        </w:rPr>
      </w:pPr>
      <w:r w:rsidRPr="00A2203B">
        <w:rPr>
          <w:rFonts w:asciiTheme="minorHAnsi" w:hAnsiTheme="minorHAnsi"/>
          <w:sz w:val="24"/>
          <w:szCs w:val="24"/>
        </w:rPr>
        <w:t>Period</w:t>
      </w:r>
      <w:r w:rsidRPr="00A2203B">
        <w:rPr>
          <w:rFonts w:asciiTheme="minorHAnsi" w:hAnsiTheme="minorHAnsi"/>
          <w:spacing w:val="-15"/>
          <w:sz w:val="24"/>
          <w:szCs w:val="24"/>
        </w:rPr>
        <w:t xml:space="preserve"> </w:t>
      </w:r>
      <w:r w:rsidRPr="00A2203B">
        <w:rPr>
          <w:rFonts w:asciiTheme="minorHAnsi" w:hAnsiTheme="minorHAnsi"/>
          <w:sz w:val="24"/>
          <w:szCs w:val="24"/>
        </w:rPr>
        <w:t>for</w:t>
      </w:r>
      <w:r w:rsidRPr="00A2203B">
        <w:rPr>
          <w:rFonts w:asciiTheme="minorHAnsi" w:hAnsiTheme="minorHAnsi"/>
          <w:spacing w:val="-10"/>
          <w:sz w:val="24"/>
          <w:szCs w:val="24"/>
        </w:rPr>
        <w:t xml:space="preserve"> </w:t>
      </w:r>
      <w:r w:rsidRPr="00A2203B">
        <w:rPr>
          <w:rFonts w:asciiTheme="minorHAnsi" w:hAnsiTheme="minorHAnsi"/>
          <w:sz w:val="24"/>
          <w:szCs w:val="24"/>
        </w:rPr>
        <w:t>which</w:t>
      </w:r>
      <w:r w:rsidRPr="00A2203B">
        <w:rPr>
          <w:rFonts w:asciiTheme="minorHAnsi" w:hAnsiTheme="minorHAnsi"/>
          <w:spacing w:val="-7"/>
          <w:sz w:val="24"/>
          <w:szCs w:val="24"/>
        </w:rPr>
        <w:t xml:space="preserve"> </w:t>
      </w:r>
      <w:r w:rsidRPr="00A2203B">
        <w:rPr>
          <w:rFonts w:asciiTheme="minorHAnsi" w:hAnsiTheme="minorHAnsi"/>
          <w:sz w:val="24"/>
          <w:szCs w:val="24"/>
        </w:rPr>
        <w:t>hindrance</w:t>
      </w:r>
      <w:r w:rsidRPr="00A2203B">
        <w:rPr>
          <w:rFonts w:asciiTheme="minorHAnsi" w:hAnsiTheme="minorHAnsi"/>
          <w:spacing w:val="-2"/>
          <w:sz w:val="24"/>
          <w:szCs w:val="24"/>
        </w:rPr>
        <w:t xml:space="preserve"> </w:t>
      </w:r>
      <w:r w:rsidRPr="00A2203B">
        <w:rPr>
          <w:rFonts w:asciiTheme="minorHAnsi" w:hAnsiTheme="minorHAnsi"/>
          <w:sz w:val="24"/>
          <w:szCs w:val="24"/>
        </w:rPr>
        <w:t>is</w:t>
      </w:r>
      <w:r w:rsidRPr="00A2203B">
        <w:rPr>
          <w:rFonts w:asciiTheme="minorHAnsi" w:hAnsiTheme="minorHAnsi"/>
          <w:spacing w:val="-8"/>
          <w:sz w:val="24"/>
          <w:szCs w:val="24"/>
        </w:rPr>
        <w:t xml:space="preserve"> </w:t>
      </w:r>
      <w:r w:rsidRPr="00A2203B">
        <w:rPr>
          <w:rFonts w:asciiTheme="minorHAnsi" w:hAnsiTheme="minorHAnsi"/>
          <w:sz w:val="24"/>
          <w:szCs w:val="24"/>
        </w:rPr>
        <w:t>likely</w:t>
      </w:r>
      <w:r w:rsidRPr="00A2203B">
        <w:rPr>
          <w:rFonts w:asciiTheme="minorHAnsi" w:hAnsiTheme="minorHAnsi"/>
          <w:spacing w:val="-6"/>
          <w:sz w:val="24"/>
          <w:szCs w:val="24"/>
        </w:rPr>
        <w:t xml:space="preserve"> </w:t>
      </w:r>
      <w:r w:rsidRPr="00A2203B">
        <w:rPr>
          <w:rFonts w:asciiTheme="minorHAnsi" w:hAnsiTheme="minorHAnsi"/>
          <w:sz w:val="24"/>
          <w:szCs w:val="24"/>
        </w:rPr>
        <w:t>to</w:t>
      </w:r>
      <w:r w:rsidRPr="00A2203B">
        <w:rPr>
          <w:rFonts w:asciiTheme="minorHAnsi" w:hAnsiTheme="minorHAnsi"/>
          <w:spacing w:val="-12"/>
          <w:sz w:val="24"/>
          <w:szCs w:val="24"/>
        </w:rPr>
        <w:t xml:space="preserve"> </w:t>
      </w:r>
      <w:r w:rsidRPr="00A2203B">
        <w:rPr>
          <w:rFonts w:asciiTheme="minorHAnsi" w:hAnsiTheme="minorHAnsi"/>
          <w:sz w:val="24"/>
          <w:szCs w:val="24"/>
        </w:rPr>
        <w:t>last</w:t>
      </w:r>
    </w:p>
    <w:p w14:paraId="32C8B338" w14:textId="77777777" w:rsidR="005F2C69" w:rsidRPr="00A2203B" w:rsidRDefault="005F2C69" w:rsidP="00A41C69">
      <w:pPr>
        <w:pStyle w:val="ListParagraph"/>
        <w:numPr>
          <w:ilvl w:val="0"/>
          <w:numId w:val="19"/>
        </w:numPr>
        <w:tabs>
          <w:tab w:val="left" w:pos="1813"/>
        </w:tabs>
        <w:spacing w:before="15"/>
        <w:ind w:hanging="623"/>
        <w:rPr>
          <w:rFonts w:asciiTheme="minorHAnsi" w:hAnsiTheme="minorHAnsi"/>
          <w:sz w:val="24"/>
          <w:szCs w:val="24"/>
        </w:rPr>
      </w:pPr>
      <w:r w:rsidRPr="00A2203B">
        <w:rPr>
          <w:rFonts w:asciiTheme="minorHAnsi" w:hAnsiTheme="minorHAnsi"/>
          <w:sz w:val="24"/>
          <w:szCs w:val="24"/>
        </w:rPr>
        <w:t>Extension</w:t>
      </w:r>
      <w:r w:rsidRPr="00A2203B">
        <w:rPr>
          <w:rFonts w:asciiTheme="minorHAnsi" w:hAnsiTheme="minorHAnsi"/>
          <w:spacing w:val="-12"/>
          <w:sz w:val="24"/>
          <w:szCs w:val="24"/>
        </w:rPr>
        <w:t xml:space="preserve"> </w:t>
      </w:r>
      <w:r w:rsidRPr="00A2203B">
        <w:rPr>
          <w:rFonts w:asciiTheme="minorHAnsi" w:hAnsiTheme="minorHAnsi"/>
          <w:sz w:val="24"/>
          <w:szCs w:val="24"/>
        </w:rPr>
        <w:t>of</w:t>
      </w:r>
      <w:r w:rsidRPr="00A2203B">
        <w:rPr>
          <w:rFonts w:asciiTheme="minorHAnsi" w:hAnsiTheme="minorHAnsi"/>
          <w:spacing w:val="-11"/>
          <w:sz w:val="24"/>
          <w:szCs w:val="24"/>
        </w:rPr>
        <w:t xml:space="preserve"> </w:t>
      </w:r>
      <w:r w:rsidRPr="00A2203B">
        <w:rPr>
          <w:rFonts w:asciiTheme="minorHAnsi" w:hAnsiTheme="minorHAnsi"/>
          <w:sz w:val="24"/>
          <w:szCs w:val="24"/>
        </w:rPr>
        <w:t>time</w:t>
      </w:r>
      <w:r w:rsidRPr="00A2203B">
        <w:rPr>
          <w:rFonts w:asciiTheme="minorHAnsi" w:hAnsiTheme="minorHAnsi"/>
          <w:spacing w:val="-4"/>
          <w:sz w:val="24"/>
          <w:szCs w:val="24"/>
        </w:rPr>
        <w:t xml:space="preserve"> </w:t>
      </w:r>
      <w:r w:rsidRPr="00A2203B">
        <w:rPr>
          <w:rFonts w:asciiTheme="minorHAnsi" w:hAnsiTheme="minorHAnsi"/>
          <w:sz w:val="24"/>
          <w:szCs w:val="24"/>
        </w:rPr>
        <w:t>applied</w:t>
      </w:r>
      <w:r w:rsidRPr="00A2203B">
        <w:rPr>
          <w:rFonts w:asciiTheme="minorHAnsi" w:hAnsiTheme="minorHAnsi"/>
          <w:spacing w:val="-14"/>
          <w:sz w:val="24"/>
          <w:szCs w:val="24"/>
        </w:rPr>
        <w:t xml:space="preserve"> </w:t>
      </w:r>
      <w:r w:rsidRPr="00A2203B">
        <w:rPr>
          <w:rFonts w:asciiTheme="minorHAnsi" w:hAnsiTheme="minorHAnsi"/>
          <w:sz w:val="24"/>
          <w:szCs w:val="24"/>
        </w:rPr>
        <w:t>for</w:t>
      </w:r>
      <w:r w:rsidRPr="00A2203B">
        <w:rPr>
          <w:rFonts w:asciiTheme="minorHAnsi" w:hAnsiTheme="minorHAnsi"/>
          <w:spacing w:val="-10"/>
          <w:sz w:val="24"/>
          <w:szCs w:val="24"/>
        </w:rPr>
        <w:t xml:space="preserve"> </w:t>
      </w:r>
      <w:r w:rsidRPr="00A2203B">
        <w:rPr>
          <w:rFonts w:asciiTheme="minorHAnsi" w:hAnsiTheme="minorHAnsi"/>
          <w:sz w:val="24"/>
          <w:szCs w:val="24"/>
        </w:rPr>
        <w:t>by</w:t>
      </w:r>
      <w:r w:rsidRPr="00A2203B">
        <w:rPr>
          <w:rFonts w:asciiTheme="minorHAnsi" w:hAnsiTheme="minorHAnsi"/>
          <w:spacing w:val="-9"/>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contractor</w:t>
      </w:r>
    </w:p>
    <w:p w14:paraId="58902783" w14:textId="77777777" w:rsidR="005F2C69" w:rsidRPr="00A2203B" w:rsidRDefault="005F2C69" w:rsidP="00A41C69">
      <w:pPr>
        <w:pStyle w:val="ListParagraph"/>
        <w:numPr>
          <w:ilvl w:val="0"/>
          <w:numId w:val="19"/>
        </w:numPr>
        <w:tabs>
          <w:tab w:val="left" w:pos="1813"/>
        </w:tabs>
        <w:spacing w:before="1"/>
        <w:ind w:left="1193" w:right="4470" w:firstLine="0"/>
        <w:rPr>
          <w:rFonts w:asciiTheme="minorHAnsi" w:hAnsiTheme="minorHAnsi"/>
          <w:sz w:val="24"/>
          <w:szCs w:val="24"/>
        </w:rPr>
      </w:pPr>
      <w:r w:rsidRPr="00A2203B">
        <w:rPr>
          <w:rFonts w:asciiTheme="minorHAnsi" w:hAnsiTheme="minorHAnsi"/>
          <w:sz w:val="24"/>
          <w:szCs w:val="24"/>
        </w:rPr>
        <w:t>Overlapping</w:t>
      </w:r>
      <w:r w:rsidRPr="00A2203B">
        <w:rPr>
          <w:rFonts w:asciiTheme="minorHAnsi" w:hAnsiTheme="minorHAnsi"/>
          <w:spacing w:val="-10"/>
          <w:sz w:val="24"/>
          <w:szCs w:val="24"/>
        </w:rPr>
        <w:t xml:space="preserve"> </w:t>
      </w:r>
      <w:r w:rsidRPr="00A2203B">
        <w:rPr>
          <w:rFonts w:asciiTheme="minorHAnsi" w:hAnsiTheme="minorHAnsi"/>
          <w:sz w:val="24"/>
          <w:szCs w:val="24"/>
        </w:rPr>
        <w:t>period,</w:t>
      </w:r>
      <w:r w:rsidRPr="00A2203B">
        <w:rPr>
          <w:rFonts w:asciiTheme="minorHAnsi" w:hAnsiTheme="minorHAnsi"/>
          <w:spacing w:val="-11"/>
          <w:sz w:val="24"/>
          <w:szCs w:val="24"/>
        </w:rPr>
        <w:t xml:space="preserve"> </w:t>
      </w:r>
      <w:r w:rsidRPr="00A2203B">
        <w:rPr>
          <w:rFonts w:asciiTheme="minorHAnsi" w:hAnsiTheme="minorHAnsi"/>
          <w:sz w:val="24"/>
          <w:szCs w:val="24"/>
        </w:rPr>
        <w:t>if</w:t>
      </w:r>
      <w:r w:rsidRPr="00A2203B">
        <w:rPr>
          <w:rFonts w:asciiTheme="minorHAnsi" w:hAnsiTheme="minorHAnsi"/>
          <w:spacing w:val="-7"/>
          <w:sz w:val="24"/>
          <w:szCs w:val="24"/>
        </w:rPr>
        <w:t xml:space="preserve"> </w:t>
      </w:r>
      <w:r w:rsidRPr="00A2203B">
        <w:rPr>
          <w:rFonts w:asciiTheme="minorHAnsi" w:hAnsiTheme="minorHAnsi"/>
          <w:sz w:val="24"/>
          <w:szCs w:val="24"/>
        </w:rPr>
        <w:t>any,</w:t>
      </w:r>
      <w:r w:rsidRPr="00A2203B">
        <w:rPr>
          <w:rFonts w:asciiTheme="minorHAnsi" w:hAnsiTheme="minorHAnsi"/>
          <w:spacing w:val="-11"/>
          <w:sz w:val="24"/>
          <w:szCs w:val="24"/>
        </w:rPr>
        <w:t xml:space="preserve"> </w:t>
      </w:r>
      <w:r w:rsidRPr="00A2203B">
        <w:rPr>
          <w:rFonts w:asciiTheme="minorHAnsi" w:hAnsiTheme="minorHAnsi"/>
          <w:sz w:val="24"/>
          <w:szCs w:val="24"/>
        </w:rPr>
        <w:t>giving</w:t>
      </w:r>
      <w:r w:rsidRPr="00A2203B">
        <w:rPr>
          <w:rFonts w:asciiTheme="minorHAnsi" w:hAnsiTheme="minorHAnsi"/>
          <w:spacing w:val="-10"/>
          <w:sz w:val="24"/>
          <w:szCs w:val="24"/>
        </w:rPr>
        <w:t xml:space="preserve"> </w:t>
      </w:r>
      <w:r w:rsidRPr="00A2203B">
        <w:rPr>
          <w:rFonts w:asciiTheme="minorHAnsi" w:hAnsiTheme="minorHAnsi"/>
          <w:sz w:val="24"/>
          <w:szCs w:val="24"/>
        </w:rPr>
        <w:t>reference</w:t>
      </w:r>
      <w:r w:rsidRPr="00A2203B">
        <w:rPr>
          <w:rFonts w:asciiTheme="minorHAnsi" w:hAnsiTheme="minorHAnsi"/>
          <w:spacing w:val="-9"/>
          <w:sz w:val="24"/>
          <w:szCs w:val="24"/>
        </w:rPr>
        <w:t xml:space="preserve"> </w:t>
      </w:r>
      <w:r w:rsidRPr="00A2203B">
        <w:rPr>
          <w:rFonts w:asciiTheme="minorHAnsi" w:hAnsiTheme="minorHAnsi"/>
          <w:sz w:val="24"/>
          <w:szCs w:val="24"/>
        </w:rPr>
        <w:t>to</w:t>
      </w:r>
      <w:r w:rsidRPr="00A2203B">
        <w:rPr>
          <w:rFonts w:asciiTheme="minorHAnsi" w:hAnsiTheme="minorHAnsi"/>
          <w:spacing w:val="-72"/>
          <w:sz w:val="24"/>
          <w:szCs w:val="24"/>
        </w:rPr>
        <w:t xml:space="preserve"> </w:t>
      </w:r>
      <w:r w:rsidRPr="00A2203B">
        <w:rPr>
          <w:rFonts w:asciiTheme="minorHAnsi" w:hAnsiTheme="minorHAnsi"/>
          <w:sz w:val="24"/>
          <w:szCs w:val="24"/>
        </w:rPr>
        <w:t>items which overlap.</w:t>
      </w:r>
    </w:p>
    <w:p w14:paraId="2D48A0F6" w14:textId="77777777" w:rsidR="005F2C69" w:rsidRPr="00A2203B" w:rsidRDefault="005F2C69" w:rsidP="00A41C69">
      <w:pPr>
        <w:pStyle w:val="ListParagraph"/>
        <w:numPr>
          <w:ilvl w:val="0"/>
          <w:numId w:val="19"/>
        </w:numPr>
        <w:tabs>
          <w:tab w:val="left" w:pos="1813"/>
        </w:tabs>
        <w:spacing w:before="181"/>
        <w:ind w:hanging="623"/>
        <w:rPr>
          <w:rFonts w:asciiTheme="minorHAnsi" w:hAnsiTheme="minorHAnsi"/>
          <w:sz w:val="24"/>
          <w:szCs w:val="24"/>
        </w:rPr>
      </w:pPr>
      <w:r w:rsidRPr="00A2203B">
        <w:rPr>
          <w:rFonts w:asciiTheme="minorHAnsi" w:hAnsiTheme="minorHAnsi"/>
          <w:sz w:val="24"/>
          <w:szCs w:val="24"/>
        </w:rPr>
        <w:t>Net</w:t>
      </w:r>
      <w:r w:rsidRPr="00A2203B">
        <w:rPr>
          <w:rFonts w:asciiTheme="minorHAnsi" w:hAnsiTheme="minorHAnsi"/>
          <w:spacing w:val="-14"/>
          <w:sz w:val="24"/>
          <w:szCs w:val="24"/>
        </w:rPr>
        <w:t xml:space="preserve"> </w:t>
      </w:r>
      <w:r w:rsidRPr="00A2203B">
        <w:rPr>
          <w:rFonts w:asciiTheme="minorHAnsi" w:hAnsiTheme="minorHAnsi"/>
          <w:sz w:val="24"/>
          <w:szCs w:val="24"/>
        </w:rPr>
        <w:t>period</w:t>
      </w:r>
      <w:r w:rsidRPr="00A2203B">
        <w:rPr>
          <w:rFonts w:asciiTheme="minorHAnsi" w:hAnsiTheme="minorHAnsi"/>
          <w:spacing w:val="-13"/>
          <w:sz w:val="24"/>
          <w:szCs w:val="24"/>
        </w:rPr>
        <w:t xml:space="preserve"> </w:t>
      </w:r>
      <w:r w:rsidRPr="00A2203B">
        <w:rPr>
          <w:rFonts w:asciiTheme="minorHAnsi" w:hAnsiTheme="minorHAnsi"/>
          <w:sz w:val="24"/>
          <w:szCs w:val="24"/>
        </w:rPr>
        <w:t>for</w:t>
      </w:r>
      <w:r w:rsidRPr="00A2203B">
        <w:rPr>
          <w:rFonts w:asciiTheme="minorHAnsi" w:hAnsiTheme="minorHAnsi"/>
          <w:spacing w:val="-10"/>
          <w:sz w:val="24"/>
          <w:szCs w:val="24"/>
        </w:rPr>
        <w:t xml:space="preserve"> </w:t>
      </w:r>
      <w:r w:rsidRPr="00A2203B">
        <w:rPr>
          <w:rFonts w:asciiTheme="minorHAnsi" w:hAnsiTheme="minorHAnsi"/>
          <w:sz w:val="24"/>
          <w:szCs w:val="24"/>
        </w:rPr>
        <w:t>which</w:t>
      </w:r>
      <w:r w:rsidRPr="00A2203B">
        <w:rPr>
          <w:rFonts w:asciiTheme="minorHAnsi" w:hAnsiTheme="minorHAnsi"/>
          <w:spacing w:val="-8"/>
          <w:sz w:val="24"/>
          <w:szCs w:val="24"/>
        </w:rPr>
        <w:t xml:space="preserve"> </w:t>
      </w:r>
      <w:r w:rsidRPr="00A2203B">
        <w:rPr>
          <w:rFonts w:asciiTheme="minorHAnsi" w:hAnsiTheme="minorHAnsi"/>
          <w:sz w:val="24"/>
          <w:szCs w:val="24"/>
        </w:rPr>
        <w:t>extension</w:t>
      </w:r>
      <w:r w:rsidRPr="00A2203B">
        <w:rPr>
          <w:rFonts w:asciiTheme="minorHAnsi" w:hAnsiTheme="minorHAnsi"/>
          <w:spacing w:val="-8"/>
          <w:sz w:val="24"/>
          <w:szCs w:val="24"/>
        </w:rPr>
        <w:t xml:space="preserve"> </w:t>
      </w:r>
      <w:r w:rsidRPr="00A2203B">
        <w:rPr>
          <w:rFonts w:asciiTheme="minorHAnsi" w:hAnsiTheme="minorHAnsi"/>
          <w:sz w:val="24"/>
          <w:szCs w:val="24"/>
        </w:rPr>
        <w:t>is</w:t>
      </w:r>
      <w:r w:rsidRPr="00A2203B">
        <w:rPr>
          <w:rFonts w:asciiTheme="minorHAnsi" w:hAnsiTheme="minorHAnsi"/>
          <w:spacing w:val="-4"/>
          <w:sz w:val="24"/>
          <w:szCs w:val="24"/>
        </w:rPr>
        <w:t xml:space="preserve"> </w:t>
      </w:r>
      <w:r w:rsidRPr="00A2203B">
        <w:rPr>
          <w:rFonts w:asciiTheme="minorHAnsi" w:hAnsiTheme="minorHAnsi"/>
          <w:sz w:val="24"/>
          <w:szCs w:val="24"/>
        </w:rPr>
        <w:t>recommended</w:t>
      </w:r>
    </w:p>
    <w:p w14:paraId="5653C513" w14:textId="77777777" w:rsidR="005F2C69" w:rsidRPr="00A2203B" w:rsidRDefault="005F2C69" w:rsidP="00A41C69">
      <w:pPr>
        <w:pStyle w:val="ListParagraph"/>
        <w:numPr>
          <w:ilvl w:val="0"/>
          <w:numId w:val="19"/>
        </w:numPr>
        <w:tabs>
          <w:tab w:val="left" w:pos="1813"/>
        </w:tabs>
        <w:spacing w:before="1"/>
        <w:ind w:hanging="623"/>
        <w:rPr>
          <w:rFonts w:asciiTheme="minorHAnsi" w:hAnsiTheme="minorHAnsi"/>
          <w:sz w:val="24"/>
          <w:szCs w:val="24"/>
        </w:rPr>
      </w:pPr>
      <w:r w:rsidRPr="00A2203B">
        <w:rPr>
          <w:rFonts w:asciiTheme="minorHAnsi" w:hAnsiTheme="minorHAnsi"/>
          <w:sz w:val="24"/>
          <w:szCs w:val="24"/>
        </w:rPr>
        <w:t>Remarks</w:t>
      </w:r>
      <w:r w:rsidRPr="00A2203B">
        <w:rPr>
          <w:rFonts w:asciiTheme="minorHAnsi" w:hAnsiTheme="minorHAnsi"/>
          <w:spacing w:val="-9"/>
          <w:sz w:val="24"/>
          <w:szCs w:val="24"/>
        </w:rPr>
        <w:t xml:space="preserve"> </w:t>
      </w:r>
      <w:r w:rsidRPr="00A2203B">
        <w:rPr>
          <w:rFonts w:asciiTheme="minorHAnsi" w:hAnsiTheme="minorHAnsi"/>
          <w:sz w:val="24"/>
          <w:szCs w:val="24"/>
        </w:rPr>
        <w:t>as</w:t>
      </w:r>
      <w:r w:rsidRPr="00A2203B">
        <w:rPr>
          <w:rFonts w:asciiTheme="minorHAnsi" w:hAnsiTheme="minorHAnsi"/>
          <w:spacing w:val="-11"/>
          <w:sz w:val="24"/>
          <w:szCs w:val="24"/>
        </w:rPr>
        <w:t xml:space="preserve"> </w:t>
      </w:r>
      <w:r w:rsidRPr="00A2203B">
        <w:rPr>
          <w:rFonts w:asciiTheme="minorHAnsi" w:hAnsiTheme="minorHAnsi"/>
          <w:sz w:val="24"/>
          <w:szCs w:val="24"/>
        </w:rPr>
        <w:t>to</w:t>
      </w:r>
      <w:r w:rsidRPr="00A2203B">
        <w:rPr>
          <w:rFonts w:asciiTheme="minorHAnsi" w:hAnsiTheme="minorHAnsi"/>
          <w:spacing w:val="-11"/>
          <w:sz w:val="24"/>
          <w:szCs w:val="24"/>
        </w:rPr>
        <w:t xml:space="preserve"> </w:t>
      </w:r>
      <w:r w:rsidRPr="00A2203B">
        <w:rPr>
          <w:rFonts w:asciiTheme="minorHAnsi" w:hAnsiTheme="minorHAnsi"/>
          <w:sz w:val="24"/>
          <w:szCs w:val="24"/>
        </w:rPr>
        <w:t>why</w:t>
      </w:r>
      <w:r w:rsidRPr="00A2203B">
        <w:rPr>
          <w:rFonts w:asciiTheme="minorHAnsi" w:hAnsiTheme="minorHAnsi"/>
          <w:spacing w:val="-10"/>
          <w:sz w:val="24"/>
          <w:szCs w:val="24"/>
        </w:rPr>
        <w:t xml:space="preserve"> </w:t>
      </w:r>
      <w:r w:rsidRPr="00A2203B">
        <w:rPr>
          <w:rFonts w:asciiTheme="minorHAnsi" w:hAnsiTheme="minorHAnsi"/>
          <w:sz w:val="24"/>
          <w:szCs w:val="24"/>
        </w:rPr>
        <w:t>the</w:t>
      </w:r>
      <w:r w:rsidRPr="00A2203B">
        <w:rPr>
          <w:rFonts w:asciiTheme="minorHAnsi" w:hAnsiTheme="minorHAnsi"/>
          <w:spacing w:val="-6"/>
          <w:sz w:val="24"/>
          <w:szCs w:val="24"/>
        </w:rPr>
        <w:t xml:space="preserve"> </w:t>
      </w:r>
      <w:r w:rsidRPr="00A2203B">
        <w:rPr>
          <w:rFonts w:asciiTheme="minorHAnsi" w:hAnsiTheme="minorHAnsi"/>
          <w:sz w:val="24"/>
          <w:szCs w:val="24"/>
        </w:rPr>
        <w:t>hindrance</w:t>
      </w:r>
      <w:r w:rsidRPr="00A2203B">
        <w:rPr>
          <w:rFonts w:asciiTheme="minorHAnsi" w:hAnsiTheme="minorHAnsi"/>
          <w:spacing w:val="-9"/>
          <w:sz w:val="24"/>
          <w:szCs w:val="24"/>
        </w:rPr>
        <w:t xml:space="preserve"> </w:t>
      </w:r>
      <w:r w:rsidRPr="00A2203B">
        <w:rPr>
          <w:rFonts w:asciiTheme="minorHAnsi" w:hAnsiTheme="minorHAnsi"/>
          <w:sz w:val="24"/>
          <w:szCs w:val="24"/>
        </w:rPr>
        <w:t>occurred</w:t>
      </w:r>
    </w:p>
    <w:p w14:paraId="66BC3D38" w14:textId="77777777" w:rsidR="005F2C69" w:rsidRPr="00A2203B" w:rsidRDefault="005F2C69" w:rsidP="005F2C69">
      <w:pPr>
        <w:rPr>
          <w:rFonts w:asciiTheme="minorHAnsi" w:hAnsiTheme="minorHAnsi"/>
          <w:sz w:val="24"/>
          <w:szCs w:val="24"/>
        </w:rPr>
        <w:sectPr w:rsidR="005F2C69" w:rsidRPr="00A2203B" w:rsidSect="00D541F0">
          <w:pgSz w:w="12240" w:h="15840"/>
          <w:pgMar w:top="993" w:right="700" w:bottom="1620" w:left="420" w:header="720" w:footer="1436" w:gutter="0"/>
          <w:cols w:space="720"/>
        </w:sectPr>
      </w:pPr>
    </w:p>
    <w:p w14:paraId="5E858CF2" w14:textId="77777777" w:rsidR="005F2C69" w:rsidRPr="00A2203B" w:rsidRDefault="005F2C69" w:rsidP="005F2C69">
      <w:pPr>
        <w:pStyle w:val="BodyText"/>
        <w:spacing w:before="9"/>
        <w:rPr>
          <w:rFonts w:asciiTheme="minorHAnsi" w:hAnsiTheme="minorHAnsi"/>
          <w:sz w:val="24"/>
          <w:szCs w:val="24"/>
        </w:rPr>
      </w:pPr>
    </w:p>
    <w:p w14:paraId="447D0691" w14:textId="77777777" w:rsidR="005F2C69" w:rsidRPr="00A2203B" w:rsidRDefault="005F2C69" w:rsidP="005F2C69">
      <w:pPr>
        <w:spacing w:before="100"/>
        <w:ind w:left="1193"/>
        <w:jc w:val="both"/>
        <w:rPr>
          <w:rFonts w:asciiTheme="minorHAnsi" w:hAnsiTheme="minorHAnsi"/>
          <w:sz w:val="24"/>
          <w:szCs w:val="24"/>
        </w:rPr>
      </w:pPr>
      <w:r w:rsidRPr="00A2203B">
        <w:rPr>
          <w:rFonts w:asciiTheme="minorHAnsi" w:hAnsiTheme="minorHAnsi"/>
          <w:spacing w:val="-1"/>
          <w:sz w:val="24"/>
          <w:szCs w:val="24"/>
        </w:rPr>
        <w:t>and</w:t>
      </w:r>
      <w:r w:rsidRPr="00A2203B">
        <w:rPr>
          <w:rFonts w:asciiTheme="minorHAnsi" w:hAnsiTheme="minorHAnsi"/>
          <w:spacing w:val="-16"/>
          <w:sz w:val="24"/>
          <w:szCs w:val="24"/>
        </w:rPr>
        <w:t xml:space="preserve"> </w:t>
      </w:r>
      <w:r w:rsidRPr="00A2203B">
        <w:rPr>
          <w:rFonts w:asciiTheme="minorHAnsi" w:hAnsiTheme="minorHAnsi"/>
          <w:spacing w:val="-1"/>
          <w:sz w:val="24"/>
          <w:szCs w:val="24"/>
        </w:rPr>
        <w:t>justification</w:t>
      </w:r>
      <w:r w:rsidRPr="00A2203B">
        <w:rPr>
          <w:rFonts w:asciiTheme="minorHAnsi" w:hAnsiTheme="minorHAnsi"/>
          <w:spacing w:val="-14"/>
          <w:sz w:val="24"/>
          <w:szCs w:val="24"/>
        </w:rPr>
        <w:t xml:space="preserve"> </w:t>
      </w:r>
      <w:r w:rsidRPr="00A2203B">
        <w:rPr>
          <w:rFonts w:asciiTheme="minorHAnsi" w:hAnsiTheme="minorHAnsi"/>
          <w:sz w:val="24"/>
          <w:szCs w:val="24"/>
        </w:rPr>
        <w:t>for</w:t>
      </w:r>
      <w:r w:rsidRPr="00A2203B">
        <w:rPr>
          <w:rFonts w:asciiTheme="minorHAnsi" w:hAnsiTheme="minorHAnsi"/>
          <w:spacing w:val="-11"/>
          <w:sz w:val="24"/>
          <w:szCs w:val="24"/>
        </w:rPr>
        <w:t xml:space="preserve"> </w:t>
      </w:r>
      <w:r w:rsidRPr="00A2203B">
        <w:rPr>
          <w:rFonts w:asciiTheme="minorHAnsi" w:hAnsiTheme="minorHAnsi"/>
          <w:sz w:val="24"/>
          <w:szCs w:val="24"/>
        </w:rPr>
        <w:t>extension</w:t>
      </w:r>
      <w:r w:rsidRPr="00A2203B">
        <w:rPr>
          <w:rFonts w:asciiTheme="minorHAnsi" w:hAnsiTheme="minorHAnsi"/>
          <w:spacing w:val="-10"/>
          <w:sz w:val="24"/>
          <w:szCs w:val="24"/>
        </w:rPr>
        <w:t xml:space="preserve"> </w:t>
      </w:r>
      <w:r w:rsidRPr="00A2203B">
        <w:rPr>
          <w:rFonts w:asciiTheme="minorHAnsi" w:hAnsiTheme="minorHAnsi"/>
          <w:sz w:val="24"/>
          <w:szCs w:val="24"/>
        </w:rPr>
        <w:t>recommended.</w:t>
      </w:r>
    </w:p>
    <w:p w14:paraId="0B71BCAD" w14:textId="77777777" w:rsidR="005F2C69" w:rsidRPr="00A2203B" w:rsidRDefault="005F2C69" w:rsidP="005F2C69">
      <w:pPr>
        <w:pStyle w:val="BodyText"/>
        <w:rPr>
          <w:rFonts w:asciiTheme="minorHAnsi" w:hAnsiTheme="minorHAnsi"/>
          <w:sz w:val="24"/>
          <w:szCs w:val="24"/>
        </w:rPr>
      </w:pPr>
    </w:p>
    <w:p w14:paraId="255FDDB7" w14:textId="77777777" w:rsidR="005F2C69" w:rsidRPr="00A2203B" w:rsidRDefault="005F2C69" w:rsidP="00A41C69">
      <w:pPr>
        <w:pStyle w:val="ListParagraph"/>
        <w:numPr>
          <w:ilvl w:val="0"/>
          <w:numId w:val="20"/>
        </w:numPr>
        <w:tabs>
          <w:tab w:val="left" w:pos="1782"/>
        </w:tabs>
        <w:spacing w:before="188"/>
        <w:ind w:hanging="592"/>
        <w:rPr>
          <w:rFonts w:asciiTheme="minorHAnsi" w:hAnsiTheme="minorHAnsi"/>
          <w:sz w:val="24"/>
          <w:szCs w:val="24"/>
        </w:rPr>
      </w:pPr>
      <w:r>
        <w:rPr>
          <w:rFonts w:asciiTheme="minorHAnsi" w:hAnsiTheme="minorHAnsi"/>
          <w:spacing w:val="-1"/>
          <w:sz w:val="24"/>
          <w:szCs w:val="24"/>
        </w:rPr>
        <w:t>Executive</w:t>
      </w:r>
      <w:r w:rsidRPr="00A2203B">
        <w:rPr>
          <w:rFonts w:asciiTheme="minorHAnsi" w:hAnsiTheme="minorHAnsi"/>
          <w:spacing w:val="-17"/>
          <w:sz w:val="24"/>
          <w:szCs w:val="24"/>
        </w:rPr>
        <w:t xml:space="preserve"> </w:t>
      </w:r>
      <w:r w:rsidRPr="00A2203B">
        <w:rPr>
          <w:rFonts w:asciiTheme="minorHAnsi" w:hAnsiTheme="minorHAnsi"/>
          <w:spacing w:val="-1"/>
          <w:sz w:val="24"/>
          <w:szCs w:val="24"/>
        </w:rPr>
        <w:t>Engineer’s</w:t>
      </w:r>
      <w:r w:rsidRPr="00A2203B">
        <w:rPr>
          <w:rFonts w:asciiTheme="minorHAnsi" w:hAnsiTheme="minorHAnsi"/>
          <w:spacing w:val="-14"/>
          <w:sz w:val="24"/>
          <w:szCs w:val="24"/>
        </w:rPr>
        <w:t xml:space="preserve"> </w:t>
      </w:r>
      <w:r w:rsidRPr="00A2203B">
        <w:rPr>
          <w:rFonts w:asciiTheme="minorHAnsi" w:hAnsiTheme="minorHAnsi"/>
          <w:spacing w:val="-1"/>
          <w:sz w:val="24"/>
          <w:szCs w:val="24"/>
        </w:rPr>
        <w:t>recommendations:</w:t>
      </w:r>
    </w:p>
    <w:p w14:paraId="69C9770A" w14:textId="77777777" w:rsidR="005F2C69" w:rsidRPr="00A2203B" w:rsidRDefault="005F2C69" w:rsidP="005F2C69">
      <w:pPr>
        <w:spacing w:before="3" w:line="256" w:lineRule="auto"/>
        <w:ind w:left="1193" w:right="436"/>
        <w:jc w:val="both"/>
        <w:rPr>
          <w:rFonts w:asciiTheme="minorHAnsi" w:hAnsiTheme="minorHAnsi"/>
          <w:sz w:val="24"/>
          <w:szCs w:val="24"/>
        </w:rPr>
      </w:pPr>
      <w:r w:rsidRPr="00A2203B">
        <w:rPr>
          <w:rFonts w:asciiTheme="minorHAnsi" w:hAnsiTheme="minorHAnsi"/>
          <w:sz w:val="24"/>
          <w:szCs w:val="24"/>
        </w:rPr>
        <w:t>(The present progress of the work should be stated and whether the work is likely to be</w:t>
      </w:r>
      <w:r w:rsidRPr="00A2203B">
        <w:rPr>
          <w:rFonts w:asciiTheme="minorHAnsi" w:hAnsiTheme="minorHAnsi"/>
          <w:spacing w:val="1"/>
          <w:sz w:val="24"/>
          <w:szCs w:val="24"/>
        </w:rPr>
        <w:t xml:space="preserve"> </w:t>
      </w:r>
      <w:r w:rsidRPr="00A2203B">
        <w:rPr>
          <w:rFonts w:asciiTheme="minorHAnsi" w:hAnsiTheme="minorHAnsi"/>
          <w:sz w:val="24"/>
          <w:szCs w:val="24"/>
        </w:rPr>
        <w:t>completed by the date up to which extension has been applied for. If extension of time is</w:t>
      </w:r>
      <w:r w:rsidRPr="00A2203B">
        <w:rPr>
          <w:rFonts w:asciiTheme="minorHAnsi" w:hAnsiTheme="minorHAnsi"/>
          <w:spacing w:val="-72"/>
          <w:sz w:val="24"/>
          <w:szCs w:val="24"/>
        </w:rPr>
        <w:t xml:space="preserve"> </w:t>
      </w:r>
      <w:r w:rsidRPr="00A2203B">
        <w:rPr>
          <w:rFonts w:asciiTheme="minorHAnsi" w:hAnsiTheme="minorHAnsi"/>
          <w:sz w:val="24"/>
          <w:szCs w:val="24"/>
        </w:rPr>
        <w:t>not recommended, what compensation is proposed to be levied under clause 2 of the</w:t>
      </w:r>
      <w:r w:rsidRPr="00A2203B">
        <w:rPr>
          <w:rFonts w:asciiTheme="minorHAnsi" w:hAnsiTheme="minorHAnsi"/>
          <w:spacing w:val="1"/>
          <w:sz w:val="24"/>
          <w:szCs w:val="24"/>
        </w:rPr>
        <w:t xml:space="preserve"> </w:t>
      </w:r>
      <w:r w:rsidRPr="00A2203B">
        <w:rPr>
          <w:rFonts w:asciiTheme="minorHAnsi" w:hAnsiTheme="minorHAnsi"/>
          <w:sz w:val="24"/>
          <w:szCs w:val="24"/>
        </w:rPr>
        <w:t>agreement?)</w:t>
      </w:r>
    </w:p>
    <w:p w14:paraId="70E8B85C" w14:textId="77777777" w:rsidR="005F2C69" w:rsidRPr="00A2203B" w:rsidRDefault="005F2C69" w:rsidP="005F2C69">
      <w:pPr>
        <w:pStyle w:val="BodyText"/>
        <w:rPr>
          <w:rFonts w:asciiTheme="minorHAnsi" w:hAnsiTheme="minorHAnsi"/>
          <w:sz w:val="24"/>
          <w:szCs w:val="24"/>
        </w:rPr>
      </w:pPr>
    </w:p>
    <w:p w14:paraId="2AF599AF" w14:textId="77777777" w:rsidR="005F2C69" w:rsidRPr="00A2203B" w:rsidRDefault="005F2C69" w:rsidP="005F2C69">
      <w:pPr>
        <w:pStyle w:val="BodyText"/>
        <w:spacing w:before="2"/>
        <w:rPr>
          <w:rFonts w:asciiTheme="minorHAnsi" w:hAnsiTheme="minorHAnsi"/>
          <w:sz w:val="24"/>
          <w:szCs w:val="24"/>
        </w:rPr>
      </w:pPr>
    </w:p>
    <w:p w14:paraId="2B159695" w14:textId="77777777" w:rsidR="005F2C69" w:rsidRPr="00A2203B" w:rsidRDefault="005F2C69" w:rsidP="005F2C69">
      <w:pPr>
        <w:rPr>
          <w:rFonts w:asciiTheme="minorHAnsi" w:hAnsiTheme="minorHAnsi"/>
          <w:sz w:val="24"/>
          <w:szCs w:val="24"/>
        </w:rPr>
        <w:sectPr w:rsidR="005F2C69" w:rsidRPr="00A2203B">
          <w:pgSz w:w="12240" w:h="15840"/>
          <w:pgMar w:top="1680" w:right="700" w:bottom="1620" w:left="420" w:header="720" w:footer="1436" w:gutter="0"/>
          <w:cols w:space="720"/>
        </w:sectPr>
      </w:pPr>
    </w:p>
    <w:p w14:paraId="763E9AF5" w14:textId="77777777" w:rsidR="005F2C69" w:rsidRPr="00A2203B" w:rsidRDefault="005F2C69" w:rsidP="005F2C69">
      <w:pPr>
        <w:pStyle w:val="BodyText"/>
        <w:rPr>
          <w:rFonts w:asciiTheme="minorHAnsi" w:hAnsiTheme="minorHAnsi"/>
          <w:sz w:val="24"/>
          <w:szCs w:val="24"/>
        </w:rPr>
      </w:pPr>
    </w:p>
    <w:p w14:paraId="5ACB981F" w14:textId="77777777" w:rsidR="005F2C69" w:rsidRPr="00A2203B" w:rsidRDefault="005F2C69" w:rsidP="005F2C69">
      <w:pPr>
        <w:pStyle w:val="BodyText"/>
        <w:rPr>
          <w:rFonts w:asciiTheme="minorHAnsi" w:hAnsiTheme="minorHAnsi"/>
          <w:sz w:val="24"/>
          <w:szCs w:val="24"/>
        </w:rPr>
      </w:pPr>
    </w:p>
    <w:p w14:paraId="4F97C57D" w14:textId="77777777" w:rsidR="005F2C69" w:rsidRPr="00A2203B" w:rsidRDefault="005F2C69" w:rsidP="005F2C69">
      <w:pPr>
        <w:pStyle w:val="BodyText"/>
        <w:spacing w:before="7"/>
        <w:rPr>
          <w:rFonts w:asciiTheme="minorHAnsi" w:hAnsiTheme="minorHAnsi"/>
          <w:sz w:val="24"/>
          <w:szCs w:val="24"/>
        </w:rPr>
      </w:pPr>
    </w:p>
    <w:p w14:paraId="0C80194A" w14:textId="77777777" w:rsidR="005F2C69" w:rsidRPr="00A2203B" w:rsidRDefault="005F2C69" w:rsidP="005F2C69">
      <w:pPr>
        <w:spacing w:before="1"/>
        <w:ind w:left="1193"/>
        <w:rPr>
          <w:rFonts w:asciiTheme="minorHAnsi" w:hAnsiTheme="minorHAnsi"/>
          <w:sz w:val="24"/>
          <w:szCs w:val="24"/>
        </w:rPr>
      </w:pPr>
      <w:r w:rsidRPr="00A2203B">
        <w:rPr>
          <w:rFonts w:asciiTheme="minorHAnsi" w:hAnsiTheme="minorHAnsi"/>
          <w:spacing w:val="-2"/>
          <w:sz w:val="24"/>
          <w:szCs w:val="24"/>
        </w:rPr>
        <w:t>Dy.</w:t>
      </w:r>
      <w:r w:rsidRPr="00A2203B">
        <w:rPr>
          <w:rFonts w:asciiTheme="minorHAnsi" w:hAnsiTheme="minorHAnsi"/>
          <w:spacing w:val="-16"/>
          <w:sz w:val="24"/>
          <w:szCs w:val="24"/>
        </w:rPr>
        <w:t xml:space="preserve"> </w:t>
      </w:r>
      <w:r w:rsidRPr="00A2203B">
        <w:rPr>
          <w:rFonts w:asciiTheme="minorHAnsi" w:hAnsiTheme="minorHAnsi"/>
          <w:spacing w:val="-2"/>
          <w:sz w:val="24"/>
          <w:szCs w:val="24"/>
        </w:rPr>
        <w:t>HOD/SE’s</w:t>
      </w:r>
      <w:r w:rsidRPr="00A2203B">
        <w:rPr>
          <w:rFonts w:asciiTheme="minorHAnsi" w:hAnsiTheme="minorHAnsi"/>
          <w:spacing w:val="-11"/>
          <w:sz w:val="24"/>
          <w:szCs w:val="24"/>
        </w:rPr>
        <w:t xml:space="preserve"> </w:t>
      </w:r>
      <w:r w:rsidRPr="00A2203B">
        <w:rPr>
          <w:rFonts w:asciiTheme="minorHAnsi" w:hAnsiTheme="minorHAnsi"/>
          <w:spacing w:val="-1"/>
          <w:sz w:val="24"/>
          <w:szCs w:val="24"/>
        </w:rPr>
        <w:t>recommendations</w:t>
      </w:r>
    </w:p>
    <w:p w14:paraId="2956ED4C" w14:textId="77777777" w:rsidR="005F2C69" w:rsidRPr="00A2203B" w:rsidRDefault="005F2C69" w:rsidP="005F2C69">
      <w:pPr>
        <w:spacing w:before="100" w:line="388" w:lineRule="auto"/>
        <w:ind w:left="1193" w:right="687"/>
        <w:rPr>
          <w:rFonts w:asciiTheme="minorHAnsi" w:hAnsiTheme="minorHAnsi"/>
          <w:sz w:val="24"/>
          <w:szCs w:val="24"/>
        </w:rPr>
      </w:pPr>
      <w:r w:rsidRPr="00A2203B">
        <w:rPr>
          <w:rFonts w:asciiTheme="minorHAnsi" w:hAnsiTheme="minorHAnsi"/>
          <w:sz w:val="24"/>
          <w:szCs w:val="24"/>
        </w:rPr>
        <w:br w:type="column"/>
      </w:r>
      <w:r w:rsidRPr="00A2203B">
        <w:rPr>
          <w:rFonts w:asciiTheme="minorHAnsi" w:hAnsiTheme="minorHAnsi"/>
          <w:spacing w:val="-1"/>
          <w:sz w:val="24"/>
          <w:szCs w:val="24"/>
        </w:rPr>
        <w:t>Signature</w:t>
      </w:r>
      <w:r w:rsidRPr="00A2203B">
        <w:rPr>
          <w:rFonts w:asciiTheme="minorHAnsi" w:hAnsiTheme="minorHAnsi"/>
          <w:spacing w:val="-15"/>
          <w:sz w:val="24"/>
          <w:szCs w:val="24"/>
        </w:rPr>
        <w:t xml:space="preserve"> </w:t>
      </w:r>
      <w:r w:rsidRPr="00A2203B">
        <w:rPr>
          <w:rFonts w:asciiTheme="minorHAnsi" w:hAnsiTheme="minorHAnsi"/>
          <w:spacing w:val="-1"/>
          <w:sz w:val="24"/>
          <w:szCs w:val="24"/>
        </w:rPr>
        <w:t>of</w:t>
      </w:r>
      <w:r w:rsidRPr="00A2203B">
        <w:rPr>
          <w:rFonts w:asciiTheme="minorHAnsi" w:hAnsiTheme="minorHAnsi"/>
          <w:spacing w:val="-16"/>
          <w:sz w:val="24"/>
          <w:szCs w:val="24"/>
        </w:rPr>
        <w:t xml:space="preserve"> </w:t>
      </w:r>
      <w:r>
        <w:rPr>
          <w:rFonts w:asciiTheme="minorHAnsi" w:hAnsiTheme="minorHAnsi"/>
          <w:spacing w:val="-1"/>
          <w:sz w:val="24"/>
          <w:szCs w:val="24"/>
        </w:rPr>
        <w:t xml:space="preserve">Executive </w:t>
      </w:r>
      <w:r w:rsidRPr="00A2203B">
        <w:rPr>
          <w:rFonts w:asciiTheme="minorHAnsi" w:hAnsiTheme="minorHAnsi"/>
          <w:spacing w:val="-1"/>
          <w:sz w:val="24"/>
          <w:szCs w:val="24"/>
        </w:rPr>
        <w:t xml:space="preserve"> </w:t>
      </w:r>
      <w:r w:rsidRPr="00A2203B">
        <w:rPr>
          <w:rFonts w:asciiTheme="minorHAnsi" w:hAnsiTheme="minorHAnsi"/>
          <w:spacing w:val="-72"/>
          <w:sz w:val="24"/>
          <w:szCs w:val="24"/>
        </w:rPr>
        <w:t xml:space="preserve"> </w:t>
      </w:r>
      <w:r w:rsidRPr="00A2203B">
        <w:rPr>
          <w:rFonts w:asciiTheme="minorHAnsi" w:hAnsiTheme="minorHAnsi"/>
          <w:sz w:val="24"/>
          <w:szCs w:val="24"/>
        </w:rPr>
        <w:t>Engineer Date</w:t>
      </w:r>
    </w:p>
    <w:p w14:paraId="06DA460B" w14:textId="77777777" w:rsidR="005F2C69" w:rsidRPr="00A2203B" w:rsidRDefault="005F2C69" w:rsidP="005F2C69">
      <w:pPr>
        <w:pStyle w:val="BodyText"/>
        <w:spacing w:before="9"/>
        <w:rPr>
          <w:rFonts w:asciiTheme="minorHAnsi" w:hAnsiTheme="minorHAnsi"/>
          <w:sz w:val="24"/>
          <w:szCs w:val="24"/>
        </w:rPr>
      </w:pPr>
    </w:p>
    <w:p w14:paraId="7EBDC7C5" w14:textId="77777777" w:rsidR="005F2C69" w:rsidRPr="00A2203B" w:rsidRDefault="005F2C69" w:rsidP="005F2C69">
      <w:pPr>
        <w:spacing w:line="391" w:lineRule="auto"/>
        <w:ind w:left="1193" w:right="2317"/>
        <w:rPr>
          <w:rFonts w:asciiTheme="minorHAnsi" w:hAnsiTheme="minorHAnsi"/>
          <w:sz w:val="24"/>
          <w:szCs w:val="24"/>
        </w:rPr>
      </w:pPr>
      <w:r w:rsidRPr="00A2203B">
        <w:rPr>
          <w:rFonts w:asciiTheme="minorHAnsi" w:hAnsiTheme="minorHAnsi"/>
          <w:spacing w:val="-1"/>
          <w:sz w:val="24"/>
          <w:szCs w:val="24"/>
        </w:rPr>
        <w:t>Signature</w:t>
      </w:r>
      <w:r w:rsidRPr="00A2203B">
        <w:rPr>
          <w:rFonts w:asciiTheme="minorHAnsi" w:hAnsiTheme="minorHAnsi"/>
          <w:spacing w:val="-14"/>
          <w:sz w:val="24"/>
          <w:szCs w:val="24"/>
        </w:rPr>
        <w:t xml:space="preserve"> </w:t>
      </w:r>
      <w:r w:rsidRPr="00A2203B">
        <w:rPr>
          <w:rFonts w:asciiTheme="minorHAnsi" w:hAnsiTheme="minorHAnsi"/>
          <w:spacing w:val="-1"/>
          <w:sz w:val="24"/>
          <w:szCs w:val="24"/>
        </w:rPr>
        <w:t>of</w:t>
      </w:r>
      <w:r w:rsidRPr="00A2203B">
        <w:rPr>
          <w:rFonts w:asciiTheme="minorHAnsi" w:hAnsiTheme="minorHAnsi"/>
          <w:spacing w:val="-17"/>
          <w:sz w:val="24"/>
          <w:szCs w:val="24"/>
        </w:rPr>
        <w:t xml:space="preserve"> </w:t>
      </w:r>
      <w:r w:rsidRPr="00A2203B">
        <w:rPr>
          <w:rFonts w:asciiTheme="minorHAnsi" w:hAnsiTheme="minorHAnsi"/>
          <w:spacing w:val="-1"/>
          <w:sz w:val="24"/>
          <w:szCs w:val="24"/>
        </w:rPr>
        <w:t>Dy.</w:t>
      </w:r>
      <w:r w:rsidRPr="00A2203B">
        <w:rPr>
          <w:rFonts w:asciiTheme="minorHAnsi" w:hAnsiTheme="minorHAnsi"/>
          <w:spacing w:val="-18"/>
          <w:sz w:val="24"/>
          <w:szCs w:val="24"/>
        </w:rPr>
        <w:t xml:space="preserve"> </w:t>
      </w:r>
      <w:r w:rsidRPr="00A2203B">
        <w:rPr>
          <w:rFonts w:asciiTheme="minorHAnsi" w:hAnsiTheme="minorHAnsi"/>
          <w:spacing w:val="-1"/>
          <w:sz w:val="24"/>
          <w:szCs w:val="24"/>
        </w:rPr>
        <w:t>HOD</w:t>
      </w:r>
      <w:r w:rsidRPr="00A2203B">
        <w:rPr>
          <w:rFonts w:asciiTheme="minorHAnsi" w:hAnsiTheme="minorHAnsi"/>
          <w:spacing w:val="-72"/>
          <w:sz w:val="24"/>
          <w:szCs w:val="24"/>
        </w:rPr>
        <w:t xml:space="preserve"> </w:t>
      </w:r>
      <w:r w:rsidRPr="00A2203B">
        <w:rPr>
          <w:rFonts w:asciiTheme="minorHAnsi" w:hAnsiTheme="minorHAnsi"/>
          <w:sz w:val="24"/>
          <w:szCs w:val="24"/>
        </w:rPr>
        <w:t>Date</w:t>
      </w:r>
    </w:p>
    <w:p w14:paraId="51A5BE1C" w14:textId="77777777" w:rsidR="005F2C69" w:rsidRPr="00A2203B" w:rsidRDefault="005F2C69" w:rsidP="005F2C69">
      <w:pPr>
        <w:spacing w:line="391" w:lineRule="auto"/>
        <w:rPr>
          <w:rFonts w:asciiTheme="minorHAnsi" w:hAnsiTheme="minorHAnsi"/>
          <w:sz w:val="24"/>
          <w:szCs w:val="24"/>
        </w:rPr>
        <w:sectPr w:rsidR="005F2C69" w:rsidRPr="00A2203B">
          <w:type w:val="continuous"/>
          <w:pgSz w:w="12240" w:h="15840"/>
          <w:pgMar w:top="1680" w:right="700" w:bottom="1620" w:left="420" w:header="720" w:footer="720" w:gutter="0"/>
          <w:cols w:num="2" w:space="720" w:equalWidth="0">
            <w:col w:w="4583" w:space="328"/>
            <w:col w:w="6209"/>
          </w:cols>
        </w:sectPr>
      </w:pPr>
    </w:p>
    <w:p w14:paraId="5E7B2797" w14:textId="77777777" w:rsidR="005F2C69" w:rsidRPr="00A2203B" w:rsidRDefault="005F2C69" w:rsidP="005F2C69">
      <w:pPr>
        <w:pStyle w:val="BodyText"/>
        <w:rPr>
          <w:rFonts w:asciiTheme="minorHAnsi" w:hAnsiTheme="minorHAnsi"/>
          <w:sz w:val="24"/>
          <w:szCs w:val="24"/>
        </w:rPr>
      </w:pPr>
    </w:p>
    <w:p w14:paraId="35AAA984" w14:textId="77777777" w:rsidR="005F2C69" w:rsidRPr="00A2203B" w:rsidRDefault="005F2C69" w:rsidP="005F2C69">
      <w:pPr>
        <w:rPr>
          <w:rFonts w:asciiTheme="minorHAnsi" w:hAnsiTheme="minorHAnsi"/>
          <w:sz w:val="24"/>
          <w:szCs w:val="24"/>
        </w:rPr>
        <w:sectPr w:rsidR="005F2C69" w:rsidRPr="00A2203B">
          <w:type w:val="continuous"/>
          <w:pgSz w:w="12240" w:h="15840"/>
          <w:pgMar w:top="1680" w:right="700" w:bottom="1620" w:left="420" w:header="720" w:footer="720" w:gutter="0"/>
          <w:cols w:space="720"/>
        </w:sectPr>
      </w:pPr>
    </w:p>
    <w:p w14:paraId="6F3608BD" w14:textId="77777777" w:rsidR="005F2C69" w:rsidRPr="00A2203B" w:rsidRDefault="005F2C69" w:rsidP="005F2C69">
      <w:pPr>
        <w:spacing w:before="233"/>
        <w:ind w:left="1193"/>
        <w:rPr>
          <w:rFonts w:asciiTheme="minorHAnsi" w:hAnsiTheme="minorHAnsi"/>
          <w:sz w:val="24"/>
          <w:szCs w:val="24"/>
        </w:rPr>
      </w:pPr>
      <w:r w:rsidRPr="00A2203B">
        <w:rPr>
          <w:rFonts w:asciiTheme="minorHAnsi" w:hAnsiTheme="minorHAnsi"/>
          <w:spacing w:val="-2"/>
          <w:sz w:val="24"/>
          <w:szCs w:val="24"/>
        </w:rPr>
        <w:t>HOD’s</w:t>
      </w:r>
      <w:r w:rsidRPr="00A2203B">
        <w:rPr>
          <w:rFonts w:asciiTheme="minorHAnsi" w:hAnsiTheme="minorHAnsi"/>
          <w:spacing w:val="-15"/>
          <w:sz w:val="24"/>
          <w:szCs w:val="24"/>
        </w:rPr>
        <w:t xml:space="preserve"> </w:t>
      </w:r>
      <w:r w:rsidRPr="00A2203B">
        <w:rPr>
          <w:rFonts w:asciiTheme="minorHAnsi" w:hAnsiTheme="minorHAnsi"/>
          <w:spacing w:val="-2"/>
          <w:sz w:val="24"/>
          <w:szCs w:val="24"/>
        </w:rPr>
        <w:t>recommendations</w:t>
      </w:r>
      <w:r>
        <w:rPr>
          <w:rFonts w:asciiTheme="minorHAnsi" w:hAnsiTheme="minorHAnsi"/>
          <w:spacing w:val="-2"/>
          <w:sz w:val="24"/>
          <w:szCs w:val="24"/>
        </w:rPr>
        <w:t xml:space="preserve"> </w:t>
      </w:r>
      <w:r w:rsidRPr="00A2203B">
        <w:rPr>
          <w:rFonts w:asciiTheme="minorHAnsi" w:hAnsiTheme="minorHAnsi"/>
          <w:spacing w:val="-2"/>
          <w:sz w:val="24"/>
          <w:szCs w:val="24"/>
        </w:rPr>
        <w:t>/approval.</w:t>
      </w:r>
    </w:p>
    <w:p w14:paraId="06FA280F" w14:textId="77777777" w:rsidR="005F2C69" w:rsidRPr="00A2203B" w:rsidRDefault="005F2C69" w:rsidP="005F2C69">
      <w:pPr>
        <w:pStyle w:val="BodyText"/>
        <w:rPr>
          <w:rFonts w:asciiTheme="minorHAnsi" w:hAnsiTheme="minorHAnsi"/>
          <w:sz w:val="24"/>
          <w:szCs w:val="24"/>
        </w:rPr>
      </w:pPr>
      <w:r w:rsidRPr="00A2203B">
        <w:rPr>
          <w:rFonts w:asciiTheme="minorHAnsi" w:hAnsiTheme="minorHAnsi"/>
          <w:sz w:val="24"/>
          <w:szCs w:val="24"/>
        </w:rPr>
        <w:br w:type="column"/>
      </w:r>
    </w:p>
    <w:p w14:paraId="45DF826B" w14:textId="77777777" w:rsidR="005F2C69" w:rsidRPr="00A2203B" w:rsidRDefault="005F2C69" w:rsidP="005F2C69">
      <w:pPr>
        <w:pStyle w:val="BodyText"/>
        <w:spacing w:before="6"/>
        <w:rPr>
          <w:rFonts w:asciiTheme="minorHAnsi" w:hAnsiTheme="minorHAnsi"/>
          <w:sz w:val="24"/>
          <w:szCs w:val="24"/>
        </w:rPr>
      </w:pPr>
    </w:p>
    <w:p w14:paraId="2A9B1AD7" w14:textId="77777777" w:rsidR="005F2C69" w:rsidRPr="00A2203B" w:rsidRDefault="005F2C69" w:rsidP="005F2C69">
      <w:pPr>
        <w:spacing w:line="388" w:lineRule="auto"/>
        <w:ind w:left="1193" w:right="902"/>
        <w:rPr>
          <w:rFonts w:asciiTheme="minorHAnsi" w:hAnsiTheme="minorHAnsi"/>
          <w:sz w:val="24"/>
          <w:szCs w:val="24"/>
        </w:rPr>
      </w:pPr>
      <w:r w:rsidRPr="00A2203B">
        <w:rPr>
          <w:rFonts w:asciiTheme="minorHAnsi" w:hAnsiTheme="minorHAnsi"/>
          <w:sz w:val="24"/>
          <w:szCs w:val="24"/>
        </w:rPr>
        <w:t>Signature</w:t>
      </w:r>
      <w:r w:rsidRPr="00A2203B">
        <w:rPr>
          <w:rFonts w:asciiTheme="minorHAnsi" w:hAnsiTheme="minorHAnsi"/>
          <w:spacing w:val="-10"/>
          <w:sz w:val="24"/>
          <w:szCs w:val="24"/>
        </w:rPr>
        <w:t xml:space="preserve"> </w:t>
      </w:r>
      <w:r w:rsidRPr="00A2203B">
        <w:rPr>
          <w:rFonts w:asciiTheme="minorHAnsi" w:hAnsiTheme="minorHAnsi"/>
          <w:sz w:val="24"/>
          <w:szCs w:val="24"/>
        </w:rPr>
        <w:t>of</w:t>
      </w:r>
      <w:r w:rsidRPr="00A2203B">
        <w:rPr>
          <w:rFonts w:asciiTheme="minorHAnsi" w:hAnsiTheme="minorHAnsi"/>
          <w:spacing w:val="-14"/>
          <w:sz w:val="24"/>
          <w:szCs w:val="24"/>
        </w:rPr>
        <w:t xml:space="preserve"> </w:t>
      </w:r>
      <w:r w:rsidRPr="00A2203B">
        <w:rPr>
          <w:rFonts w:asciiTheme="minorHAnsi" w:hAnsiTheme="minorHAnsi"/>
          <w:sz w:val="24"/>
          <w:szCs w:val="24"/>
        </w:rPr>
        <w:t>Chief</w:t>
      </w:r>
      <w:r w:rsidRPr="00A2203B">
        <w:rPr>
          <w:rFonts w:asciiTheme="minorHAnsi" w:hAnsiTheme="minorHAnsi"/>
          <w:spacing w:val="-13"/>
          <w:sz w:val="24"/>
          <w:szCs w:val="24"/>
        </w:rPr>
        <w:t xml:space="preserve"> </w:t>
      </w:r>
      <w:r w:rsidRPr="00A2203B">
        <w:rPr>
          <w:rFonts w:asciiTheme="minorHAnsi" w:hAnsiTheme="minorHAnsi"/>
          <w:sz w:val="24"/>
          <w:szCs w:val="24"/>
        </w:rPr>
        <w:t>Mechanical</w:t>
      </w:r>
      <w:r w:rsidRPr="00A2203B">
        <w:rPr>
          <w:rFonts w:asciiTheme="minorHAnsi" w:hAnsiTheme="minorHAnsi"/>
          <w:spacing w:val="-14"/>
          <w:sz w:val="24"/>
          <w:szCs w:val="24"/>
        </w:rPr>
        <w:t xml:space="preserve"> </w:t>
      </w:r>
      <w:r w:rsidRPr="00A2203B">
        <w:rPr>
          <w:rFonts w:asciiTheme="minorHAnsi" w:hAnsiTheme="minorHAnsi"/>
          <w:sz w:val="24"/>
          <w:szCs w:val="24"/>
        </w:rPr>
        <w:t>Engineer</w:t>
      </w:r>
      <w:r w:rsidRPr="00A2203B">
        <w:rPr>
          <w:rFonts w:asciiTheme="minorHAnsi" w:hAnsiTheme="minorHAnsi"/>
          <w:spacing w:val="-72"/>
          <w:sz w:val="24"/>
          <w:szCs w:val="24"/>
        </w:rPr>
        <w:t xml:space="preserve"> </w:t>
      </w:r>
      <w:r w:rsidRPr="00A2203B">
        <w:rPr>
          <w:rFonts w:asciiTheme="minorHAnsi" w:hAnsiTheme="minorHAnsi"/>
          <w:sz w:val="24"/>
          <w:szCs w:val="24"/>
        </w:rPr>
        <w:t>Date</w:t>
      </w:r>
    </w:p>
    <w:p w14:paraId="1B616706" w14:textId="77777777" w:rsidR="005F2C69" w:rsidRPr="00A2203B" w:rsidRDefault="005F2C69" w:rsidP="005F2C69">
      <w:pPr>
        <w:spacing w:line="388" w:lineRule="auto"/>
        <w:rPr>
          <w:rFonts w:asciiTheme="minorHAnsi" w:hAnsiTheme="minorHAnsi"/>
          <w:sz w:val="24"/>
          <w:szCs w:val="24"/>
        </w:rPr>
        <w:sectPr w:rsidR="005F2C69" w:rsidRPr="00A2203B">
          <w:type w:val="continuous"/>
          <w:pgSz w:w="12240" w:h="15840"/>
          <w:pgMar w:top="1680" w:right="700" w:bottom="1620" w:left="420" w:header="720" w:footer="720" w:gutter="0"/>
          <w:cols w:num="2" w:space="720" w:equalWidth="0">
            <w:col w:w="4854" w:space="60"/>
            <w:col w:w="6206"/>
          </w:cols>
        </w:sectPr>
      </w:pPr>
    </w:p>
    <w:p w14:paraId="02BA1E82" w14:textId="77777777" w:rsidR="005F2C69" w:rsidRPr="00A2203B" w:rsidRDefault="005F2C69" w:rsidP="005F2C69">
      <w:pPr>
        <w:pStyle w:val="BodyText"/>
        <w:spacing w:before="9"/>
        <w:rPr>
          <w:rFonts w:asciiTheme="minorHAnsi" w:hAnsiTheme="minorHAnsi"/>
          <w:sz w:val="24"/>
          <w:szCs w:val="24"/>
        </w:rPr>
      </w:pPr>
    </w:p>
    <w:p w14:paraId="39312616" w14:textId="77777777" w:rsidR="005F2C69" w:rsidRPr="00A2203B" w:rsidRDefault="005F2C69" w:rsidP="005F2C69">
      <w:pPr>
        <w:pStyle w:val="Heading3"/>
        <w:spacing w:before="100"/>
        <w:ind w:right="610"/>
        <w:jc w:val="right"/>
        <w:rPr>
          <w:rFonts w:asciiTheme="minorHAnsi" w:hAnsiTheme="minorHAnsi" w:cs="Calibri"/>
          <w:sz w:val="24"/>
          <w:szCs w:val="24"/>
        </w:rPr>
      </w:pPr>
      <w:r w:rsidRPr="00A2203B">
        <w:rPr>
          <w:rFonts w:asciiTheme="minorHAnsi" w:hAnsiTheme="minorHAnsi" w:cs="Calibri"/>
          <w:sz w:val="24"/>
          <w:szCs w:val="24"/>
        </w:rPr>
        <w:t>Form-14</w:t>
      </w:r>
    </w:p>
    <w:p w14:paraId="2D8EF110" w14:textId="77777777" w:rsidR="005F2C69" w:rsidRPr="00A2203B" w:rsidRDefault="005F2C69" w:rsidP="005F2C69">
      <w:pPr>
        <w:pStyle w:val="BodyText"/>
        <w:spacing w:before="2"/>
        <w:rPr>
          <w:rFonts w:asciiTheme="minorHAnsi" w:hAnsiTheme="minorHAnsi"/>
          <w:b/>
          <w:sz w:val="24"/>
          <w:szCs w:val="24"/>
        </w:rPr>
      </w:pPr>
    </w:p>
    <w:p w14:paraId="5FC2BFD6" w14:textId="1A1346DE" w:rsidR="005F2C69" w:rsidRPr="00A2203B" w:rsidRDefault="005F2C69" w:rsidP="002C1E4E">
      <w:pPr>
        <w:spacing w:line="470" w:lineRule="atLeast"/>
        <w:ind w:left="1212" w:right="772" w:firstLine="1207"/>
        <w:rPr>
          <w:rFonts w:asciiTheme="minorHAnsi" w:hAnsiTheme="minorHAnsi"/>
          <w:b/>
          <w:sz w:val="24"/>
          <w:szCs w:val="24"/>
        </w:rPr>
      </w:pPr>
      <w:r w:rsidRPr="00A2203B">
        <w:rPr>
          <w:rFonts w:asciiTheme="minorHAnsi" w:hAnsiTheme="minorHAnsi"/>
          <w:b/>
          <w:sz w:val="24"/>
          <w:szCs w:val="24"/>
          <w:u w:val="thick"/>
        </w:rPr>
        <w:t xml:space="preserve">(Applicable in case of Procurement of </w:t>
      </w:r>
      <w:proofErr w:type="gramStart"/>
      <w:r w:rsidRPr="00A2203B">
        <w:rPr>
          <w:rFonts w:asciiTheme="minorHAnsi" w:hAnsiTheme="minorHAnsi"/>
          <w:b/>
          <w:sz w:val="24"/>
          <w:szCs w:val="24"/>
          <w:u w:val="thick"/>
        </w:rPr>
        <w:t>Equipment)</w:t>
      </w:r>
      <w:r w:rsidRPr="00A2203B">
        <w:rPr>
          <w:rFonts w:asciiTheme="minorHAnsi" w:hAnsiTheme="minorHAnsi"/>
          <w:b/>
          <w:spacing w:val="1"/>
          <w:sz w:val="24"/>
          <w:szCs w:val="24"/>
        </w:rPr>
        <w:t xml:space="preserve"> </w:t>
      </w:r>
      <w:r w:rsidR="002C1E4E">
        <w:rPr>
          <w:rFonts w:asciiTheme="minorHAnsi" w:hAnsiTheme="minorHAnsi"/>
          <w:b/>
          <w:spacing w:val="1"/>
          <w:sz w:val="24"/>
          <w:szCs w:val="24"/>
        </w:rPr>
        <w:t xml:space="preserve">  </w:t>
      </w:r>
      <w:proofErr w:type="gramEnd"/>
      <w:r w:rsidR="002C1E4E">
        <w:rPr>
          <w:rFonts w:asciiTheme="minorHAnsi" w:hAnsiTheme="minorHAnsi"/>
          <w:b/>
          <w:spacing w:val="1"/>
          <w:sz w:val="24"/>
          <w:szCs w:val="24"/>
        </w:rPr>
        <w:t xml:space="preserve">                           </w:t>
      </w:r>
      <w:r w:rsidRPr="00A2203B">
        <w:rPr>
          <w:rFonts w:asciiTheme="minorHAnsi" w:hAnsiTheme="minorHAnsi"/>
          <w:b/>
          <w:sz w:val="24"/>
          <w:szCs w:val="24"/>
          <w:u w:val="thick"/>
        </w:rPr>
        <w:t>(CERTIFICATE</w:t>
      </w:r>
      <w:r w:rsidRPr="00A2203B">
        <w:rPr>
          <w:rFonts w:asciiTheme="minorHAnsi" w:hAnsiTheme="minorHAnsi"/>
          <w:b/>
          <w:spacing w:val="-9"/>
          <w:sz w:val="24"/>
          <w:szCs w:val="24"/>
          <w:u w:val="thick"/>
        </w:rPr>
        <w:t xml:space="preserve"> </w:t>
      </w:r>
      <w:r w:rsidRPr="00A2203B">
        <w:rPr>
          <w:rFonts w:asciiTheme="minorHAnsi" w:hAnsiTheme="minorHAnsi"/>
          <w:b/>
          <w:sz w:val="24"/>
          <w:szCs w:val="24"/>
          <w:u w:val="thick"/>
        </w:rPr>
        <w:t>TO</w:t>
      </w:r>
      <w:r w:rsidRPr="00A2203B">
        <w:rPr>
          <w:rFonts w:asciiTheme="minorHAnsi" w:hAnsiTheme="minorHAnsi"/>
          <w:b/>
          <w:spacing w:val="-10"/>
          <w:sz w:val="24"/>
          <w:szCs w:val="24"/>
          <w:u w:val="thick"/>
        </w:rPr>
        <w:t xml:space="preserve"> </w:t>
      </w:r>
      <w:r w:rsidRPr="00A2203B">
        <w:rPr>
          <w:rFonts w:asciiTheme="minorHAnsi" w:hAnsiTheme="minorHAnsi"/>
          <w:b/>
          <w:sz w:val="24"/>
          <w:szCs w:val="24"/>
          <w:u w:val="thick"/>
        </w:rPr>
        <w:t>BE</w:t>
      </w:r>
      <w:r w:rsidRPr="00A2203B">
        <w:rPr>
          <w:rFonts w:asciiTheme="minorHAnsi" w:hAnsiTheme="minorHAnsi"/>
          <w:b/>
          <w:spacing w:val="-9"/>
          <w:sz w:val="24"/>
          <w:szCs w:val="24"/>
          <w:u w:val="thick"/>
        </w:rPr>
        <w:t xml:space="preserve"> </w:t>
      </w:r>
      <w:r w:rsidRPr="00A2203B">
        <w:rPr>
          <w:rFonts w:asciiTheme="minorHAnsi" w:hAnsiTheme="minorHAnsi"/>
          <w:b/>
          <w:sz w:val="24"/>
          <w:szCs w:val="24"/>
          <w:u w:val="thick"/>
        </w:rPr>
        <w:t>ISSUED</w:t>
      </w:r>
      <w:r w:rsidRPr="00A2203B">
        <w:rPr>
          <w:rFonts w:asciiTheme="minorHAnsi" w:hAnsiTheme="minorHAnsi"/>
          <w:b/>
          <w:spacing w:val="-11"/>
          <w:sz w:val="24"/>
          <w:szCs w:val="24"/>
          <w:u w:val="thick"/>
        </w:rPr>
        <w:t xml:space="preserve"> </w:t>
      </w:r>
      <w:r w:rsidRPr="00A2203B">
        <w:rPr>
          <w:rFonts w:asciiTheme="minorHAnsi" w:hAnsiTheme="minorHAnsi"/>
          <w:b/>
          <w:sz w:val="24"/>
          <w:szCs w:val="24"/>
          <w:u w:val="thick"/>
        </w:rPr>
        <w:t>BY</w:t>
      </w:r>
      <w:r w:rsidRPr="00A2203B">
        <w:rPr>
          <w:rFonts w:asciiTheme="minorHAnsi" w:hAnsiTheme="minorHAnsi"/>
          <w:b/>
          <w:spacing w:val="-13"/>
          <w:sz w:val="24"/>
          <w:szCs w:val="24"/>
          <w:u w:val="thick"/>
        </w:rPr>
        <w:t xml:space="preserve"> </w:t>
      </w:r>
      <w:r w:rsidRPr="00A2203B">
        <w:rPr>
          <w:rFonts w:asciiTheme="minorHAnsi" w:hAnsiTheme="minorHAnsi"/>
          <w:b/>
          <w:sz w:val="24"/>
          <w:szCs w:val="24"/>
          <w:u w:val="thick"/>
        </w:rPr>
        <w:t>THIRD</w:t>
      </w:r>
      <w:r w:rsidRPr="00A2203B">
        <w:rPr>
          <w:rFonts w:asciiTheme="minorHAnsi" w:hAnsiTheme="minorHAnsi"/>
          <w:b/>
          <w:spacing w:val="-6"/>
          <w:sz w:val="24"/>
          <w:szCs w:val="24"/>
          <w:u w:val="thick"/>
        </w:rPr>
        <w:t xml:space="preserve"> </w:t>
      </w:r>
      <w:r w:rsidRPr="00A2203B">
        <w:rPr>
          <w:rFonts w:asciiTheme="minorHAnsi" w:hAnsiTheme="minorHAnsi"/>
          <w:b/>
          <w:sz w:val="24"/>
          <w:szCs w:val="24"/>
          <w:u w:val="thick"/>
        </w:rPr>
        <w:t>PARTY</w:t>
      </w:r>
      <w:r w:rsidRPr="00A2203B">
        <w:rPr>
          <w:rFonts w:asciiTheme="minorHAnsi" w:hAnsiTheme="minorHAnsi"/>
          <w:b/>
          <w:spacing w:val="-13"/>
          <w:sz w:val="24"/>
          <w:szCs w:val="24"/>
          <w:u w:val="thick"/>
        </w:rPr>
        <w:t xml:space="preserve"> </w:t>
      </w:r>
      <w:r w:rsidRPr="00A2203B">
        <w:rPr>
          <w:rFonts w:asciiTheme="minorHAnsi" w:hAnsiTheme="minorHAnsi"/>
          <w:b/>
          <w:sz w:val="24"/>
          <w:szCs w:val="24"/>
          <w:u w:val="thick"/>
        </w:rPr>
        <w:t>AGENCY</w:t>
      </w:r>
      <w:r w:rsidRPr="00A2203B">
        <w:rPr>
          <w:rFonts w:asciiTheme="minorHAnsi" w:hAnsiTheme="minorHAnsi"/>
          <w:b/>
          <w:spacing w:val="-10"/>
          <w:sz w:val="24"/>
          <w:szCs w:val="24"/>
          <w:u w:val="thick"/>
        </w:rPr>
        <w:t xml:space="preserve"> </w:t>
      </w:r>
      <w:r w:rsidRPr="00A2203B">
        <w:rPr>
          <w:rFonts w:asciiTheme="minorHAnsi" w:hAnsiTheme="minorHAnsi"/>
          <w:b/>
          <w:sz w:val="24"/>
          <w:szCs w:val="24"/>
          <w:u w:val="thick"/>
        </w:rPr>
        <w:t>ON</w:t>
      </w:r>
      <w:r w:rsidRPr="00A2203B">
        <w:rPr>
          <w:rFonts w:asciiTheme="minorHAnsi" w:hAnsiTheme="minorHAnsi"/>
          <w:b/>
          <w:spacing w:val="-6"/>
          <w:sz w:val="24"/>
          <w:szCs w:val="24"/>
          <w:u w:val="thick"/>
        </w:rPr>
        <w:t xml:space="preserve"> </w:t>
      </w:r>
      <w:r w:rsidRPr="00A2203B">
        <w:rPr>
          <w:rFonts w:asciiTheme="minorHAnsi" w:hAnsiTheme="minorHAnsi"/>
          <w:b/>
          <w:sz w:val="24"/>
          <w:szCs w:val="24"/>
          <w:u w:val="thick"/>
        </w:rPr>
        <w:t>THEIR</w:t>
      </w:r>
      <w:r w:rsidRPr="00A2203B">
        <w:rPr>
          <w:rFonts w:asciiTheme="minorHAnsi" w:hAnsiTheme="minorHAnsi"/>
          <w:b/>
          <w:spacing w:val="-9"/>
          <w:sz w:val="24"/>
          <w:szCs w:val="24"/>
          <w:u w:val="thick"/>
        </w:rPr>
        <w:t xml:space="preserve"> </w:t>
      </w:r>
      <w:r w:rsidRPr="00A2203B">
        <w:rPr>
          <w:rFonts w:asciiTheme="minorHAnsi" w:hAnsiTheme="minorHAnsi"/>
          <w:b/>
          <w:sz w:val="24"/>
          <w:szCs w:val="24"/>
          <w:u w:val="thick"/>
        </w:rPr>
        <w:t>LETTER</w:t>
      </w:r>
    </w:p>
    <w:p w14:paraId="4D466A74" w14:textId="77777777" w:rsidR="005F2C69" w:rsidRPr="00A2203B" w:rsidRDefault="005F2C69" w:rsidP="005F2C69">
      <w:pPr>
        <w:pStyle w:val="Heading3"/>
        <w:spacing w:before="28"/>
        <w:ind w:left="5026"/>
        <w:rPr>
          <w:rFonts w:asciiTheme="minorHAnsi" w:hAnsiTheme="minorHAnsi" w:cs="Calibri"/>
          <w:sz w:val="24"/>
          <w:szCs w:val="24"/>
        </w:rPr>
      </w:pPr>
      <w:r w:rsidRPr="00A2203B">
        <w:rPr>
          <w:rFonts w:asciiTheme="minorHAnsi" w:hAnsiTheme="minorHAnsi" w:cs="Calibri"/>
          <w:sz w:val="24"/>
          <w:szCs w:val="24"/>
          <w:u w:val="thick"/>
        </w:rPr>
        <w:t>HEAD)</w:t>
      </w:r>
    </w:p>
    <w:p w14:paraId="216ECBB2" w14:textId="77777777" w:rsidR="005F2C69" w:rsidRPr="00A2203B" w:rsidRDefault="005F2C69" w:rsidP="005F2C69">
      <w:pPr>
        <w:pStyle w:val="BodyText"/>
        <w:rPr>
          <w:rFonts w:asciiTheme="minorHAnsi" w:hAnsiTheme="minorHAnsi"/>
          <w:b/>
          <w:sz w:val="24"/>
          <w:szCs w:val="24"/>
        </w:rPr>
      </w:pPr>
    </w:p>
    <w:p w14:paraId="32892031" w14:textId="77777777" w:rsidR="005F2C69" w:rsidRPr="00A2203B" w:rsidRDefault="005F2C69" w:rsidP="005F2C69">
      <w:pPr>
        <w:pStyle w:val="BodyText"/>
        <w:spacing w:before="6"/>
        <w:rPr>
          <w:rFonts w:asciiTheme="minorHAnsi" w:hAnsiTheme="minorHAnsi"/>
          <w:b/>
          <w:sz w:val="24"/>
          <w:szCs w:val="24"/>
        </w:rPr>
      </w:pPr>
    </w:p>
    <w:p w14:paraId="51A4B7F0" w14:textId="77777777" w:rsidR="005F2C69" w:rsidRPr="00A2203B" w:rsidRDefault="005F2C69" w:rsidP="005F2C69">
      <w:pPr>
        <w:spacing w:before="100"/>
        <w:ind w:left="1193"/>
        <w:rPr>
          <w:rFonts w:asciiTheme="minorHAnsi" w:hAnsiTheme="minorHAnsi"/>
          <w:sz w:val="24"/>
          <w:szCs w:val="24"/>
        </w:rPr>
      </w:pPr>
      <w:r w:rsidRPr="00A2203B">
        <w:rPr>
          <w:rFonts w:asciiTheme="minorHAnsi" w:hAnsiTheme="minorHAnsi"/>
          <w:sz w:val="24"/>
          <w:szCs w:val="24"/>
        </w:rPr>
        <w:t>To,</w:t>
      </w:r>
    </w:p>
    <w:p w14:paraId="37315E9C" w14:textId="77777777" w:rsidR="005F2C69" w:rsidRPr="00A2203B" w:rsidRDefault="005F2C69" w:rsidP="005F2C69">
      <w:pPr>
        <w:spacing w:before="184" w:line="396" w:lineRule="auto"/>
        <w:ind w:left="1193" w:right="6832"/>
        <w:rPr>
          <w:rFonts w:asciiTheme="minorHAnsi" w:hAnsiTheme="minorHAnsi"/>
          <w:sz w:val="24"/>
          <w:szCs w:val="24"/>
        </w:rPr>
      </w:pPr>
      <w:r w:rsidRPr="00A2203B">
        <w:rPr>
          <w:rFonts w:asciiTheme="minorHAnsi" w:hAnsiTheme="minorHAnsi"/>
          <w:sz w:val="24"/>
          <w:szCs w:val="24"/>
        </w:rPr>
        <w:t>M/s.</w:t>
      </w:r>
      <w:r w:rsidRPr="00A2203B">
        <w:rPr>
          <w:rFonts w:asciiTheme="minorHAnsi" w:hAnsiTheme="minorHAnsi"/>
          <w:spacing w:val="-15"/>
          <w:sz w:val="24"/>
          <w:szCs w:val="24"/>
        </w:rPr>
        <w:t xml:space="preserve"> </w:t>
      </w:r>
      <w:r w:rsidRPr="00A2203B">
        <w:rPr>
          <w:rFonts w:asciiTheme="minorHAnsi" w:hAnsiTheme="minorHAnsi"/>
          <w:sz w:val="24"/>
          <w:szCs w:val="24"/>
        </w:rPr>
        <w:t>Deendayal</w:t>
      </w:r>
      <w:r w:rsidRPr="00A2203B">
        <w:rPr>
          <w:rFonts w:asciiTheme="minorHAnsi" w:hAnsiTheme="minorHAnsi"/>
          <w:spacing w:val="-15"/>
          <w:sz w:val="24"/>
          <w:szCs w:val="24"/>
        </w:rPr>
        <w:t xml:space="preserve"> </w:t>
      </w:r>
      <w:r w:rsidRPr="00A2203B">
        <w:rPr>
          <w:rFonts w:asciiTheme="minorHAnsi" w:hAnsiTheme="minorHAnsi"/>
          <w:sz w:val="24"/>
          <w:szCs w:val="24"/>
        </w:rPr>
        <w:t>Port</w:t>
      </w:r>
      <w:r w:rsidRPr="00A2203B">
        <w:rPr>
          <w:rFonts w:asciiTheme="minorHAnsi" w:hAnsiTheme="minorHAnsi"/>
          <w:spacing w:val="-15"/>
          <w:sz w:val="24"/>
          <w:szCs w:val="24"/>
        </w:rPr>
        <w:t xml:space="preserve"> </w:t>
      </w:r>
      <w:r w:rsidRPr="00A2203B">
        <w:rPr>
          <w:rFonts w:asciiTheme="minorHAnsi" w:hAnsiTheme="minorHAnsi"/>
          <w:sz w:val="24"/>
          <w:szCs w:val="24"/>
        </w:rPr>
        <w:t>Authority,</w:t>
      </w:r>
      <w:r w:rsidRPr="00A2203B">
        <w:rPr>
          <w:rFonts w:asciiTheme="minorHAnsi" w:hAnsiTheme="minorHAnsi"/>
          <w:spacing w:val="-69"/>
          <w:sz w:val="24"/>
          <w:szCs w:val="24"/>
        </w:rPr>
        <w:t xml:space="preserve"> </w:t>
      </w:r>
      <w:r w:rsidRPr="00A2203B">
        <w:rPr>
          <w:rFonts w:asciiTheme="minorHAnsi" w:hAnsiTheme="minorHAnsi"/>
          <w:sz w:val="24"/>
          <w:szCs w:val="24"/>
        </w:rPr>
        <w:t>Kandla</w:t>
      </w:r>
      <w:r w:rsidRPr="00A2203B">
        <w:rPr>
          <w:rFonts w:asciiTheme="minorHAnsi" w:hAnsiTheme="minorHAnsi"/>
          <w:spacing w:val="-1"/>
          <w:sz w:val="24"/>
          <w:szCs w:val="24"/>
        </w:rPr>
        <w:t xml:space="preserve"> </w:t>
      </w:r>
      <w:r w:rsidRPr="00A2203B">
        <w:rPr>
          <w:rFonts w:asciiTheme="minorHAnsi" w:hAnsiTheme="minorHAnsi"/>
          <w:sz w:val="24"/>
          <w:szCs w:val="24"/>
        </w:rPr>
        <w:t>(Kutch)</w:t>
      </w:r>
    </w:p>
    <w:p w14:paraId="7C075A23" w14:textId="77777777" w:rsidR="005F2C69" w:rsidRPr="00A2203B" w:rsidRDefault="005F2C69" w:rsidP="005F2C69">
      <w:pPr>
        <w:spacing w:before="3"/>
        <w:ind w:left="1193"/>
        <w:rPr>
          <w:rFonts w:asciiTheme="minorHAnsi" w:hAnsiTheme="minorHAnsi"/>
          <w:sz w:val="24"/>
          <w:szCs w:val="24"/>
        </w:rPr>
      </w:pPr>
      <w:r w:rsidRPr="00A2203B">
        <w:rPr>
          <w:rFonts w:asciiTheme="minorHAnsi" w:hAnsiTheme="minorHAnsi"/>
          <w:sz w:val="24"/>
          <w:szCs w:val="24"/>
        </w:rPr>
        <w:t>Gujarat,</w:t>
      </w:r>
      <w:r w:rsidRPr="00A2203B">
        <w:rPr>
          <w:rFonts w:asciiTheme="minorHAnsi" w:hAnsiTheme="minorHAnsi"/>
          <w:spacing w:val="-14"/>
          <w:sz w:val="24"/>
          <w:szCs w:val="24"/>
        </w:rPr>
        <w:t xml:space="preserve"> </w:t>
      </w:r>
      <w:r w:rsidRPr="00A2203B">
        <w:rPr>
          <w:rFonts w:asciiTheme="minorHAnsi" w:hAnsiTheme="minorHAnsi"/>
          <w:sz w:val="24"/>
          <w:szCs w:val="24"/>
        </w:rPr>
        <w:t>INDIA.</w:t>
      </w:r>
    </w:p>
    <w:p w14:paraId="4119FE41" w14:textId="77777777" w:rsidR="005F2C69" w:rsidRPr="00A2203B" w:rsidRDefault="005F2C69" w:rsidP="005F2C69">
      <w:pPr>
        <w:pStyle w:val="BodyText"/>
        <w:rPr>
          <w:rFonts w:asciiTheme="minorHAnsi" w:hAnsiTheme="minorHAnsi"/>
          <w:sz w:val="24"/>
          <w:szCs w:val="24"/>
        </w:rPr>
      </w:pPr>
    </w:p>
    <w:p w14:paraId="1D3BE21A" w14:textId="77777777" w:rsidR="005F2C69" w:rsidRPr="00A2203B" w:rsidRDefault="005F2C69" w:rsidP="005F2C69">
      <w:pPr>
        <w:pStyle w:val="BodyText"/>
        <w:spacing w:before="1"/>
        <w:rPr>
          <w:rFonts w:asciiTheme="minorHAnsi" w:hAnsiTheme="minorHAnsi"/>
          <w:sz w:val="24"/>
          <w:szCs w:val="24"/>
        </w:rPr>
      </w:pPr>
    </w:p>
    <w:p w14:paraId="1D5DB4CC" w14:textId="77777777" w:rsidR="005F2C69" w:rsidRPr="00A2203B" w:rsidRDefault="005F2C69" w:rsidP="005F2C69">
      <w:pPr>
        <w:spacing w:before="1" w:line="259" w:lineRule="auto"/>
        <w:ind w:left="1193" w:right="617"/>
        <w:jc w:val="both"/>
        <w:rPr>
          <w:rFonts w:asciiTheme="minorHAnsi" w:hAnsiTheme="minorHAnsi"/>
          <w:sz w:val="24"/>
          <w:szCs w:val="24"/>
        </w:rPr>
      </w:pPr>
      <w:r w:rsidRPr="00A2203B">
        <w:rPr>
          <w:rFonts w:asciiTheme="minorHAnsi" w:hAnsiTheme="minorHAnsi"/>
          <w:sz w:val="24"/>
          <w:szCs w:val="24"/>
        </w:rPr>
        <w:t>This is to certify that the (name of equipment) designed, manufactured and supplied to</w:t>
      </w:r>
      <w:r w:rsidRPr="00A2203B">
        <w:rPr>
          <w:rFonts w:asciiTheme="minorHAnsi" w:hAnsiTheme="minorHAnsi"/>
          <w:spacing w:val="1"/>
          <w:sz w:val="24"/>
          <w:szCs w:val="24"/>
        </w:rPr>
        <w:t xml:space="preserve"> </w:t>
      </w:r>
      <w:r w:rsidRPr="00A2203B">
        <w:rPr>
          <w:rFonts w:asciiTheme="minorHAnsi" w:hAnsiTheme="minorHAnsi"/>
          <w:sz w:val="24"/>
          <w:szCs w:val="24"/>
        </w:rPr>
        <w:t>Deendayal Port Authority are conforming with the Quality Assurance and Standards as per</w:t>
      </w:r>
      <w:r w:rsidRPr="00A2203B">
        <w:rPr>
          <w:rFonts w:asciiTheme="minorHAnsi" w:hAnsiTheme="minorHAnsi"/>
          <w:spacing w:val="1"/>
          <w:sz w:val="24"/>
          <w:szCs w:val="24"/>
        </w:rPr>
        <w:t xml:space="preserve"> </w:t>
      </w:r>
      <w:r w:rsidRPr="00A2203B">
        <w:rPr>
          <w:rFonts w:asciiTheme="minorHAnsi" w:hAnsiTheme="minorHAnsi"/>
          <w:sz w:val="24"/>
          <w:szCs w:val="24"/>
        </w:rPr>
        <w:t>proven design</w:t>
      </w:r>
      <w:r w:rsidRPr="00A2203B">
        <w:rPr>
          <w:rFonts w:asciiTheme="minorHAnsi" w:hAnsiTheme="minorHAnsi"/>
          <w:spacing w:val="1"/>
          <w:sz w:val="24"/>
          <w:szCs w:val="24"/>
        </w:rPr>
        <w:t xml:space="preserve"> </w:t>
      </w:r>
      <w:r w:rsidRPr="00A2203B">
        <w:rPr>
          <w:rFonts w:asciiTheme="minorHAnsi" w:hAnsiTheme="minorHAnsi"/>
          <w:sz w:val="24"/>
          <w:szCs w:val="24"/>
        </w:rPr>
        <w:t>and</w:t>
      </w:r>
      <w:r w:rsidRPr="00A2203B">
        <w:rPr>
          <w:rFonts w:asciiTheme="minorHAnsi" w:hAnsiTheme="minorHAnsi"/>
          <w:spacing w:val="-1"/>
          <w:sz w:val="24"/>
          <w:szCs w:val="24"/>
        </w:rPr>
        <w:t xml:space="preserve"> </w:t>
      </w:r>
      <w:r w:rsidRPr="00A2203B">
        <w:rPr>
          <w:rFonts w:asciiTheme="minorHAnsi" w:hAnsiTheme="minorHAnsi"/>
          <w:sz w:val="24"/>
          <w:szCs w:val="24"/>
        </w:rPr>
        <w:t>Model No.</w:t>
      </w:r>
      <w:r w:rsidRPr="00A2203B">
        <w:rPr>
          <w:rFonts w:asciiTheme="minorHAnsi" w:hAnsiTheme="minorHAnsi"/>
          <w:spacing w:val="-2"/>
          <w:sz w:val="24"/>
          <w:szCs w:val="24"/>
        </w:rPr>
        <w:t xml:space="preserve"> </w:t>
      </w:r>
      <w:r w:rsidRPr="00A2203B">
        <w:rPr>
          <w:rFonts w:asciiTheme="minorHAnsi" w:hAnsiTheme="minorHAnsi"/>
          <w:sz w:val="24"/>
          <w:szCs w:val="24"/>
        </w:rPr>
        <w:t>/ Drawings</w:t>
      </w:r>
      <w:r w:rsidRPr="00A2203B">
        <w:rPr>
          <w:rFonts w:asciiTheme="minorHAnsi" w:hAnsiTheme="minorHAnsi"/>
          <w:spacing w:val="-1"/>
          <w:sz w:val="24"/>
          <w:szCs w:val="24"/>
        </w:rPr>
        <w:t xml:space="preserve"> </w:t>
      </w:r>
      <w:r w:rsidRPr="00A2203B">
        <w:rPr>
          <w:rFonts w:asciiTheme="minorHAnsi" w:hAnsiTheme="minorHAnsi"/>
          <w:sz w:val="24"/>
          <w:szCs w:val="24"/>
        </w:rPr>
        <w:t>submitted by M/s</w:t>
      </w:r>
    </w:p>
    <w:p w14:paraId="2EEDB62D" w14:textId="77777777" w:rsidR="005F2C69" w:rsidRPr="00A2203B" w:rsidRDefault="005F2C69" w:rsidP="005F2C69">
      <w:pPr>
        <w:tabs>
          <w:tab w:val="left" w:pos="5274"/>
          <w:tab w:val="left" w:pos="8692"/>
        </w:tabs>
        <w:spacing w:line="256" w:lineRule="auto"/>
        <w:ind w:left="1193" w:right="608"/>
        <w:jc w:val="both"/>
        <w:rPr>
          <w:rFonts w:asciiTheme="minorHAnsi" w:hAnsiTheme="minorHAnsi"/>
          <w:sz w:val="24"/>
          <w:szCs w:val="24"/>
        </w:rPr>
      </w:pPr>
      <w:r w:rsidRPr="00A2203B">
        <w:rPr>
          <w:rFonts w:asciiTheme="minorHAnsi" w:hAnsiTheme="minorHAnsi"/>
          <w:sz w:val="24"/>
          <w:szCs w:val="24"/>
          <w:u w:val="single"/>
        </w:rPr>
        <w:t xml:space="preserve"> </w:t>
      </w:r>
      <w:r w:rsidRPr="00A2203B">
        <w:rPr>
          <w:rFonts w:asciiTheme="minorHAnsi" w:hAnsiTheme="minorHAnsi"/>
          <w:sz w:val="24"/>
          <w:szCs w:val="24"/>
          <w:u w:val="single"/>
        </w:rPr>
        <w:tab/>
      </w:r>
      <w:r w:rsidRPr="00A2203B">
        <w:rPr>
          <w:rFonts w:asciiTheme="minorHAnsi" w:hAnsiTheme="minorHAnsi"/>
          <w:sz w:val="24"/>
          <w:szCs w:val="24"/>
        </w:rPr>
        <w:t>in</w:t>
      </w:r>
      <w:r w:rsidRPr="00A2203B">
        <w:rPr>
          <w:rFonts w:asciiTheme="minorHAnsi" w:hAnsiTheme="minorHAnsi"/>
          <w:spacing w:val="-1"/>
          <w:sz w:val="24"/>
          <w:szCs w:val="24"/>
        </w:rPr>
        <w:t xml:space="preserve"> </w:t>
      </w:r>
      <w:r w:rsidRPr="00A2203B">
        <w:rPr>
          <w:rFonts w:asciiTheme="minorHAnsi" w:hAnsiTheme="minorHAnsi"/>
          <w:sz w:val="24"/>
          <w:szCs w:val="24"/>
        </w:rPr>
        <w:t>the</w:t>
      </w:r>
      <w:r w:rsidRPr="00A2203B">
        <w:rPr>
          <w:rFonts w:asciiTheme="minorHAnsi" w:hAnsiTheme="minorHAnsi"/>
          <w:spacing w:val="-1"/>
          <w:sz w:val="24"/>
          <w:szCs w:val="24"/>
        </w:rPr>
        <w:t xml:space="preserve"> </w:t>
      </w:r>
      <w:r w:rsidRPr="00A2203B">
        <w:rPr>
          <w:rFonts w:asciiTheme="minorHAnsi" w:hAnsiTheme="minorHAnsi"/>
          <w:sz w:val="24"/>
          <w:szCs w:val="24"/>
        </w:rPr>
        <w:t>Tender</w:t>
      </w:r>
      <w:r w:rsidRPr="00A2203B">
        <w:rPr>
          <w:rFonts w:asciiTheme="minorHAnsi" w:hAnsiTheme="minorHAnsi"/>
          <w:spacing w:val="-1"/>
          <w:sz w:val="24"/>
          <w:szCs w:val="24"/>
        </w:rPr>
        <w:t xml:space="preserve"> </w:t>
      </w:r>
      <w:r w:rsidRPr="00A2203B">
        <w:rPr>
          <w:rFonts w:asciiTheme="minorHAnsi" w:hAnsiTheme="minorHAnsi"/>
          <w:sz w:val="24"/>
          <w:szCs w:val="24"/>
        </w:rPr>
        <w:t>No.</w:t>
      </w:r>
      <w:r w:rsidRPr="00A2203B">
        <w:rPr>
          <w:rFonts w:asciiTheme="minorHAnsi" w:hAnsiTheme="minorHAnsi"/>
          <w:sz w:val="24"/>
          <w:szCs w:val="24"/>
          <w:u w:val="single"/>
        </w:rPr>
        <w:tab/>
      </w:r>
      <w:r w:rsidRPr="00A2203B">
        <w:rPr>
          <w:rFonts w:asciiTheme="minorHAnsi" w:hAnsiTheme="minorHAnsi"/>
          <w:sz w:val="24"/>
          <w:szCs w:val="24"/>
        </w:rPr>
        <w:t>of Deendayal Port</w:t>
      </w:r>
      <w:r w:rsidRPr="00A2203B">
        <w:rPr>
          <w:rFonts w:asciiTheme="minorHAnsi" w:hAnsiTheme="minorHAnsi"/>
          <w:spacing w:val="-69"/>
          <w:sz w:val="24"/>
          <w:szCs w:val="24"/>
        </w:rPr>
        <w:t xml:space="preserve"> </w:t>
      </w:r>
      <w:r w:rsidRPr="00A2203B">
        <w:rPr>
          <w:rFonts w:asciiTheme="minorHAnsi" w:hAnsiTheme="minorHAnsi"/>
          <w:sz w:val="24"/>
          <w:szCs w:val="24"/>
        </w:rPr>
        <w:t>Authority.</w:t>
      </w:r>
    </w:p>
    <w:p w14:paraId="70729B6F" w14:textId="77777777" w:rsidR="005F2C69" w:rsidRPr="00A2203B" w:rsidRDefault="005F2C69" w:rsidP="005F2C69">
      <w:pPr>
        <w:pStyle w:val="BodyText"/>
        <w:rPr>
          <w:rFonts w:asciiTheme="minorHAnsi" w:hAnsiTheme="minorHAnsi"/>
          <w:sz w:val="24"/>
          <w:szCs w:val="24"/>
        </w:rPr>
      </w:pPr>
    </w:p>
    <w:p w14:paraId="77C1EF47" w14:textId="77777777" w:rsidR="005F2C69" w:rsidRPr="00A2203B" w:rsidRDefault="005F2C69" w:rsidP="005F2C69">
      <w:pPr>
        <w:pStyle w:val="BodyText"/>
        <w:rPr>
          <w:rFonts w:asciiTheme="minorHAnsi" w:hAnsiTheme="minorHAnsi"/>
          <w:sz w:val="24"/>
          <w:szCs w:val="24"/>
        </w:rPr>
      </w:pPr>
    </w:p>
    <w:p w14:paraId="66055DAB" w14:textId="77777777" w:rsidR="005F2C69" w:rsidRPr="00A2203B" w:rsidRDefault="005F2C69" w:rsidP="005F2C69">
      <w:pPr>
        <w:pStyle w:val="BodyText"/>
        <w:rPr>
          <w:rFonts w:asciiTheme="minorHAnsi" w:hAnsiTheme="minorHAnsi"/>
          <w:sz w:val="24"/>
          <w:szCs w:val="24"/>
        </w:rPr>
      </w:pPr>
    </w:p>
    <w:p w14:paraId="76E75218" w14:textId="77777777" w:rsidR="005F2C69" w:rsidRPr="00A2203B" w:rsidRDefault="005F2C69" w:rsidP="005F2C69">
      <w:pPr>
        <w:pStyle w:val="BodyText"/>
        <w:rPr>
          <w:rFonts w:asciiTheme="minorHAnsi" w:hAnsiTheme="minorHAnsi"/>
          <w:sz w:val="24"/>
          <w:szCs w:val="24"/>
        </w:rPr>
      </w:pPr>
    </w:p>
    <w:p w14:paraId="23454EEB" w14:textId="77777777" w:rsidR="005F2C69" w:rsidRPr="00A2203B" w:rsidRDefault="005F2C69" w:rsidP="005F2C69">
      <w:pPr>
        <w:spacing w:before="188" w:line="398" w:lineRule="auto"/>
        <w:ind w:left="1193" w:right="5340"/>
        <w:rPr>
          <w:rFonts w:asciiTheme="minorHAnsi" w:hAnsiTheme="minorHAnsi"/>
          <w:sz w:val="24"/>
          <w:szCs w:val="24"/>
        </w:rPr>
      </w:pPr>
      <w:r w:rsidRPr="00A2203B">
        <w:rPr>
          <w:rFonts w:asciiTheme="minorHAnsi" w:hAnsiTheme="minorHAnsi"/>
          <w:sz w:val="24"/>
          <w:szCs w:val="24"/>
        </w:rPr>
        <w:t xml:space="preserve">Signature &amp; Seal of </w:t>
      </w:r>
      <w:proofErr w:type="gramStart"/>
      <w:r w:rsidRPr="00A2203B">
        <w:rPr>
          <w:rFonts w:asciiTheme="minorHAnsi" w:hAnsiTheme="minorHAnsi"/>
          <w:sz w:val="24"/>
          <w:szCs w:val="24"/>
        </w:rPr>
        <w:t>Authorized</w:t>
      </w:r>
      <w:r>
        <w:rPr>
          <w:rFonts w:asciiTheme="minorHAnsi" w:hAnsiTheme="minorHAnsi"/>
          <w:sz w:val="24"/>
          <w:szCs w:val="24"/>
        </w:rPr>
        <w:t xml:space="preserve"> </w:t>
      </w:r>
      <w:r w:rsidRPr="00A2203B">
        <w:rPr>
          <w:rFonts w:asciiTheme="minorHAnsi" w:hAnsiTheme="minorHAnsi"/>
          <w:spacing w:val="1"/>
          <w:sz w:val="24"/>
          <w:szCs w:val="24"/>
        </w:rPr>
        <w:t xml:space="preserve"> </w:t>
      </w:r>
      <w:r w:rsidRPr="00A2203B">
        <w:rPr>
          <w:rFonts w:asciiTheme="minorHAnsi" w:hAnsiTheme="minorHAnsi"/>
          <w:spacing w:val="-1"/>
          <w:sz w:val="24"/>
          <w:szCs w:val="24"/>
        </w:rPr>
        <w:t>Representative</w:t>
      </w:r>
      <w:proofErr w:type="gramEnd"/>
      <w:r w:rsidRPr="00A2203B">
        <w:rPr>
          <w:rFonts w:asciiTheme="minorHAnsi" w:hAnsiTheme="minorHAnsi"/>
          <w:spacing w:val="-15"/>
          <w:sz w:val="24"/>
          <w:szCs w:val="24"/>
        </w:rPr>
        <w:t xml:space="preserve"> </w:t>
      </w:r>
      <w:r w:rsidRPr="00A2203B">
        <w:rPr>
          <w:rFonts w:asciiTheme="minorHAnsi" w:hAnsiTheme="minorHAnsi"/>
          <w:spacing w:val="-1"/>
          <w:sz w:val="24"/>
          <w:szCs w:val="24"/>
        </w:rPr>
        <w:t>of</w:t>
      </w:r>
      <w:r w:rsidRPr="00A2203B">
        <w:rPr>
          <w:rFonts w:asciiTheme="minorHAnsi" w:hAnsiTheme="minorHAnsi"/>
          <w:spacing w:val="-15"/>
          <w:sz w:val="24"/>
          <w:szCs w:val="24"/>
        </w:rPr>
        <w:t xml:space="preserve"> </w:t>
      </w:r>
      <w:r w:rsidRPr="00A2203B">
        <w:rPr>
          <w:rFonts w:asciiTheme="minorHAnsi" w:hAnsiTheme="minorHAnsi"/>
          <w:spacing w:val="-1"/>
          <w:sz w:val="24"/>
          <w:szCs w:val="24"/>
        </w:rPr>
        <w:t>Classification</w:t>
      </w:r>
      <w:r w:rsidRPr="00A2203B">
        <w:rPr>
          <w:rFonts w:asciiTheme="minorHAnsi" w:hAnsiTheme="minorHAnsi"/>
          <w:spacing w:val="-16"/>
          <w:sz w:val="24"/>
          <w:szCs w:val="24"/>
        </w:rPr>
        <w:t xml:space="preserve"> </w:t>
      </w:r>
      <w:r w:rsidRPr="00A2203B">
        <w:rPr>
          <w:rFonts w:asciiTheme="minorHAnsi" w:hAnsiTheme="minorHAnsi"/>
          <w:sz w:val="24"/>
          <w:szCs w:val="24"/>
        </w:rPr>
        <w:t>Society.</w:t>
      </w:r>
    </w:p>
    <w:p w14:paraId="34F14BF0" w14:textId="77777777" w:rsidR="005F2C69" w:rsidRPr="00A2203B" w:rsidRDefault="005F2C69" w:rsidP="005F2C69">
      <w:pPr>
        <w:spacing w:line="398" w:lineRule="auto"/>
        <w:rPr>
          <w:rFonts w:asciiTheme="minorHAnsi" w:hAnsiTheme="minorHAnsi"/>
          <w:sz w:val="24"/>
          <w:szCs w:val="24"/>
        </w:rPr>
      </w:pPr>
    </w:p>
    <w:p w14:paraId="27FB035E" w14:textId="77777777" w:rsidR="005F2C69" w:rsidRPr="00A2203B" w:rsidRDefault="005F2C69" w:rsidP="005F2C69">
      <w:pPr>
        <w:spacing w:line="398" w:lineRule="auto"/>
        <w:rPr>
          <w:rFonts w:asciiTheme="minorHAnsi" w:hAnsiTheme="minorHAnsi"/>
          <w:sz w:val="24"/>
          <w:szCs w:val="24"/>
        </w:rPr>
      </w:pPr>
    </w:p>
    <w:p w14:paraId="63BCE412" w14:textId="77777777" w:rsidR="005F2C69" w:rsidRPr="00A2203B" w:rsidRDefault="005F2C69" w:rsidP="005F2C69">
      <w:pPr>
        <w:spacing w:line="398" w:lineRule="auto"/>
        <w:rPr>
          <w:rFonts w:asciiTheme="minorHAnsi" w:hAnsiTheme="minorHAnsi"/>
          <w:sz w:val="24"/>
          <w:szCs w:val="24"/>
        </w:rPr>
      </w:pPr>
    </w:p>
    <w:p w14:paraId="608665D9" w14:textId="77777777" w:rsidR="005F2C69" w:rsidRPr="00A2203B" w:rsidRDefault="005F2C69" w:rsidP="005F2C69">
      <w:pPr>
        <w:spacing w:line="398" w:lineRule="auto"/>
        <w:rPr>
          <w:rFonts w:asciiTheme="minorHAnsi" w:hAnsiTheme="minorHAnsi"/>
          <w:sz w:val="24"/>
          <w:szCs w:val="24"/>
        </w:rPr>
      </w:pPr>
    </w:p>
    <w:p w14:paraId="1EFE1179" w14:textId="77777777" w:rsidR="005F2C69" w:rsidRPr="00A2203B" w:rsidRDefault="005F2C69" w:rsidP="005F2C69">
      <w:pPr>
        <w:spacing w:line="398" w:lineRule="auto"/>
        <w:rPr>
          <w:rFonts w:asciiTheme="minorHAnsi" w:hAnsiTheme="minorHAnsi"/>
          <w:sz w:val="24"/>
          <w:szCs w:val="24"/>
        </w:rPr>
      </w:pPr>
    </w:p>
    <w:p w14:paraId="13F1080E" w14:textId="77777777" w:rsidR="005F2C69" w:rsidRPr="00A2203B" w:rsidRDefault="005F2C69" w:rsidP="005F2C69">
      <w:pPr>
        <w:spacing w:line="398" w:lineRule="auto"/>
        <w:rPr>
          <w:rFonts w:asciiTheme="minorHAnsi" w:hAnsiTheme="minorHAnsi"/>
          <w:sz w:val="24"/>
          <w:szCs w:val="24"/>
        </w:rPr>
      </w:pPr>
    </w:p>
    <w:p w14:paraId="20CEC44D" w14:textId="77777777" w:rsidR="005F2C69" w:rsidRPr="00A2203B" w:rsidRDefault="005F2C69" w:rsidP="005F2C69">
      <w:pPr>
        <w:spacing w:line="398" w:lineRule="auto"/>
        <w:rPr>
          <w:rFonts w:asciiTheme="minorHAnsi" w:hAnsiTheme="minorHAnsi"/>
          <w:sz w:val="24"/>
          <w:szCs w:val="24"/>
        </w:rPr>
      </w:pPr>
    </w:p>
    <w:p w14:paraId="374D6ED4" w14:textId="77777777" w:rsidR="005F2C69" w:rsidRDefault="005F2C69" w:rsidP="005F2C69">
      <w:pPr>
        <w:pStyle w:val="Heading3"/>
        <w:spacing w:before="100"/>
        <w:ind w:right="1097"/>
        <w:jc w:val="right"/>
        <w:rPr>
          <w:rFonts w:asciiTheme="minorHAnsi" w:hAnsiTheme="minorHAnsi" w:cs="Calibri"/>
          <w:sz w:val="24"/>
          <w:szCs w:val="24"/>
        </w:rPr>
      </w:pPr>
    </w:p>
    <w:p w14:paraId="30A17EFA" w14:textId="77777777" w:rsidR="005F2C69" w:rsidRPr="00A2203B" w:rsidRDefault="005F2C69" w:rsidP="005F2C69">
      <w:pPr>
        <w:pStyle w:val="Heading3"/>
        <w:spacing w:before="100"/>
        <w:ind w:right="1097"/>
        <w:jc w:val="right"/>
        <w:rPr>
          <w:rFonts w:asciiTheme="minorHAnsi" w:hAnsiTheme="minorHAnsi" w:cs="Calibri"/>
          <w:sz w:val="24"/>
          <w:szCs w:val="24"/>
        </w:rPr>
      </w:pPr>
      <w:r w:rsidRPr="00A2203B">
        <w:rPr>
          <w:rFonts w:asciiTheme="minorHAnsi" w:hAnsiTheme="minorHAnsi" w:cs="Calibri"/>
          <w:sz w:val="24"/>
          <w:szCs w:val="24"/>
        </w:rPr>
        <w:t>Form-15</w:t>
      </w:r>
    </w:p>
    <w:p w14:paraId="3E910CFE" w14:textId="77777777" w:rsidR="005F2C69" w:rsidRPr="00A2203B" w:rsidRDefault="005F2C69" w:rsidP="005F2C69">
      <w:pPr>
        <w:pStyle w:val="BodyText"/>
        <w:rPr>
          <w:rFonts w:asciiTheme="minorHAnsi" w:hAnsiTheme="minorHAnsi"/>
          <w:b/>
          <w:sz w:val="24"/>
          <w:szCs w:val="24"/>
        </w:rPr>
      </w:pPr>
    </w:p>
    <w:p w14:paraId="5DAC53BF" w14:textId="77777777" w:rsidR="005F2C69" w:rsidRPr="00A2203B" w:rsidRDefault="005F2C69" w:rsidP="005F2C69">
      <w:pPr>
        <w:pStyle w:val="BodyText"/>
        <w:spacing w:before="6"/>
        <w:rPr>
          <w:rFonts w:asciiTheme="minorHAnsi" w:hAnsiTheme="minorHAnsi"/>
          <w:b/>
          <w:sz w:val="24"/>
          <w:szCs w:val="24"/>
        </w:rPr>
      </w:pPr>
    </w:p>
    <w:p w14:paraId="02F67FF5" w14:textId="77777777" w:rsidR="00E06B5A" w:rsidRDefault="005F2C69" w:rsidP="005F2C69">
      <w:pPr>
        <w:spacing w:line="391" w:lineRule="auto"/>
        <w:ind w:left="1255" w:right="1229" w:firstLine="1163"/>
        <w:rPr>
          <w:rFonts w:asciiTheme="minorHAnsi" w:hAnsiTheme="minorHAnsi"/>
          <w:b/>
          <w:sz w:val="24"/>
          <w:szCs w:val="24"/>
          <w:u w:val="thick"/>
        </w:rPr>
      </w:pPr>
      <w:r w:rsidRPr="00A2203B">
        <w:rPr>
          <w:rFonts w:asciiTheme="minorHAnsi" w:hAnsiTheme="minorHAnsi"/>
          <w:b/>
          <w:sz w:val="24"/>
          <w:szCs w:val="24"/>
          <w:u w:val="thick"/>
        </w:rPr>
        <w:t>(Applicable in case of Procurement of Equipment)</w:t>
      </w:r>
    </w:p>
    <w:p w14:paraId="3715C0AC" w14:textId="714BC5F7" w:rsidR="005F2C69" w:rsidRPr="00A2203B" w:rsidRDefault="005F2C69" w:rsidP="005F2C69">
      <w:pPr>
        <w:spacing w:line="391" w:lineRule="auto"/>
        <w:ind w:left="1255" w:right="1229" w:firstLine="1163"/>
        <w:rPr>
          <w:rFonts w:asciiTheme="minorHAnsi" w:hAnsiTheme="minorHAnsi"/>
          <w:b/>
          <w:sz w:val="24"/>
          <w:szCs w:val="24"/>
        </w:rPr>
      </w:pPr>
      <w:r w:rsidRPr="00A2203B">
        <w:rPr>
          <w:rFonts w:asciiTheme="minorHAnsi" w:hAnsiTheme="minorHAnsi"/>
          <w:b/>
          <w:spacing w:val="1"/>
          <w:sz w:val="24"/>
          <w:szCs w:val="24"/>
        </w:rPr>
        <w:t xml:space="preserve"> </w:t>
      </w:r>
      <w:r w:rsidRPr="00A2203B">
        <w:rPr>
          <w:rFonts w:asciiTheme="minorHAnsi" w:hAnsiTheme="minorHAnsi"/>
          <w:b/>
          <w:sz w:val="24"/>
          <w:szCs w:val="24"/>
          <w:u w:val="thick"/>
        </w:rPr>
        <w:t>(CERTIFICATE</w:t>
      </w:r>
      <w:r w:rsidRPr="00A2203B">
        <w:rPr>
          <w:rFonts w:asciiTheme="minorHAnsi" w:hAnsiTheme="minorHAnsi"/>
          <w:b/>
          <w:spacing w:val="-13"/>
          <w:sz w:val="24"/>
          <w:szCs w:val="24"/>
          <w:u w:val="thick"/>
        </w:rPr>
        <w:t xml:space="preserve"> </w:t>
      </w:r>
      <w:r w:rsidRPr="00A2203B">
        <w:rPr>
          <w:rFonts w:asciiTheme="minorHAnsi" w:hAnsiTheme="minorHAnsi"/>
          <w:b/>
          <w:sz w:val="24"/>
          <w:szCs w:val="24"/>
          <w:u w:val="thick"/>
        </w:rPr>
        <w:t>ISSUED</w:t>
      </w:r>
      <w:r w:rsidRPr="00A2203B">
        <w:rPr>
          <w:rFonts w:asciiTheme="minorHAnsi" w:hAnsiTheme="minorHAnsi"/>
          <w:b/>
          <w:spacing w:val="-12"/>
          <w:sz w:val="24"/>
          <w:szCs w:val="24"/>
          <w:u w:val="thick"/>
        </w:rPr>
        <w:t xml:space="preserve"> </w:t>
      </w:r>
      <w:r w:rsidRPr="00A2203B">
        <w:rPr>
          <w:rFonts w:asciiTheme="minorHAnsi" w:hAnsiTheme="minorHAnsi"/>
          <w:b/>
          <w:sz w:val="24"/>
          <w:szCs w:val="24"/>
          <w:u w:val="thick"/>
        </w:rPr>
        <w:t>BY</w:t>
      </w:r>
      <w:r w:rsidRPr="00A2203B">
        <w:rPr>
          <w:rFonts w:asciiTheme="minorHAnsi" w:hAnsiTheme="minorHAnsi"/>
          <w:b/>
          <w:spacing w:val="-16"/>
          <w:sz w:val="24"/>
          <w:szCs w:val="24"/>
          <w:u w:val="thick"/>
        </w:rPr>
        <w:t xml:space="preserve"> </w:t>
      </w:r>
      <w:r w:rsidRPr="00A2203B">
        <w:rPr>
          <w:rFonts w:asciiTheme="minorHAnsi" w:hAnsiTheme="minorHAnsi"/>
          <w:b/>
          <w:sz w:val="24"/>
          <w:szCs w:val="24"/>
          <w:u w:val="thick"/>
        </w:rPr>
        <w:t>MANUFACTURER</w:t>
      </w:r>
      <w:r w:rsidRPr="00A2203B">
        <w:rPr>
          <w:rFonts w:asciiTheme="minorHAnsi" w:hAnsiTheme="minorHAnsi"/>
          <w:b/>
          <w:spacing w:val="-12"/>
          <w:sz w:val="24"/>
          <w:szCs w:val="24"/>
          <w:u w:val="thick"/>
        </w:rPr>
        <w:t xml:space="preserve"> </w:t>
      </w:r>
      <w:r w:rsidRPr="00A2203B">
        <w:rPr>
          <w:rFonts w:asciiTheme="minorHAnsi" w:hAnsiTheme="minorHAnsi"/>
          <w:b/>
          <w:sz w:val="24"/>
          <w:szCs w:val="24"/>
          <w:u w:val="thick"/>
        </w:rPr>
        <w:t>ON</w:t>
      </w:r>
      <w:r w:rsidRPr="00A2203B">
        <w:rPr>
          <w:rFonts w:asciiTheme="minorHAnsi" w:hAnsiTheme="minorHAnsi"/>
          <w:b/>
          <w:spacing w:val="-16"/>
          <w:sz w:val="24"/>
          <w:szCs w:val="24"/>
          <w:u w:val="thick"/>
        </w:rPr>
        <w:t xml:space="preserve"> </w:t>
      </w:r>
      <w:r w:rsidRPr="00A2203B">
        <w:rPr>
          <w:rFonts w:asciiTheme="minorHAnsi" w:hAnsiTheme="minorHAnsi"/>
          <w:b/>
          <w:sz w:val="24"/>
          <w:szCs w:val="24"/>
          <w:u w:val="thick"/>
        </w:rPr>
        <w:t>THEIR</w:t>
      </w:r>
      <w:r w:rsidRPr="00A2203B">
        <w:rPr>
          <w:rFonts w:asciiTheme="minorHAnsi" w:hAnsiTheme="minorHAnsi"/>
          <w:b/>
          <w:spacing w:val="-12"/>
          <w:sz w:val="24"/>
          <w:szCs w:val="24"/>
          <w:u w:val="thick"/>
        </w:rPr>
        <w:t xml:space="preserve"> </w:t>
      </w:r>
      <w:r w:rsidRPr="00A2203B">
        <w:rPr>
          <w:rFonts w:asciiTheme="minorHAnsi" w:hAnsiTheme="minorHAnsi"/>
          <w:b/>
          <w:sz w:val="24"/>
          <w:szCs w:val="24"/>
          <w:u w:val="thick"/>
        </w:rPr>
        <w:t>LETTER</w:t>
      </w:r>
      <w:r w:rsidRPr="00A2203B">
        <w:rPr>
          <w:rFonts w:asciiTheme="minorHAnsi" w:hAnsiTheme="minorHAnsi"/>
          <w:b/>
          <w:spacing w:val="-12"/>
          <w:sz w:val="24"/>
          <w:szCs w:val="24"/>
          <w:u w:val="thick"/>
        </w:rPr>
        <w:t xml:space="preserve"> </w:t>
      </w:r>
      <w:r w:rsidRPr="00A2203B">
        <w:rPr>
          <w:rFonts w:asciiTheme="minorHAnsi" w:hAnsiTheme="minorHAnsi"/>
          <w:b/>
          <w:sz w:val="24"/>
          <w:szCs w:val="24"/>
          <w:u w:val="thick"/>
        </w:rPr>
        <w:t>HEAD)</w:t>
      </w:r>
    </w:p>
    <w:p w14:paraId="588D4ABE" w14:textId="77777777" w:rsidR="005F2C69" w:rsidRPr="00A2203B" w:rsidRDefault="005F2C69" w:rsidP="005F2C69">
      <w:pPr>
        <w:pStyle w:val="BodyText"/>
        <w:rPr>
          <w:rFonts w:asciiTheme="minorHAnsi" w:hAnsiTheme="minorHAnsi"/>
          <w:b/>
          <w:sz w:val="24"/>
          <w:szCs w:val="24"/>
        </w:rPr>
      </w:pPr>
    </w:p>
    <w:p w14:paraId="3F794712" w14:textId="77777777" w:rsidR="005F2C69" w:rsidRPr="00A2203B" w:rsidRDefault="005F2C69" w:rsidP="005F2C69">
      <w:pPr>
        <w:spacing w:before="236"/>
        <w:ind w:left="1193"/>
        <w:rPr>
          <w:rFonts w:asciiTheme="minorHAnsi" w:hAnsiTheme="minorHAnsi"/>
          <w:sz w:val="24"/>
          <w:szCs w:val="24"/>
        </w:rPr>
      </w:pPr>
      <w:r w:rsidRPr="00A2203B">
        <w:rPr>
          <w:rFonts w:asciiTheme="minorHAnsi" w:hAnsiTheme="minorHAnsi"/>
          <w:sz w:val="24"/>
          <w:szCs w:val="24"/>
        </w:rPr>
        <w:t>To,</w:t>
      </w:r>
    </w:p>
    <w:p w14:paraId="2AA85488" w14:textId="77777777" w:rsidR="005F2C69" w:rsidRPr="00A2203B" w:rsidRDefault="005F2C69" w:rsidP="005F2C69">
      <w:pPr>
        <w:spacing w:before="183" w:line="396" w:lineRule="auto"/>
        <w:ind w:left="1193" w:right="6832"/>
        <w:rPr>
          <w:rFonts w:asciiTheme="minorHAnsi" w:hAnsiTheme="minorHAnsi"/>
          <w:sz w:val="24"/>
          <w:szCs w:val="24"/>
        </w:rPr>
      </w:pPr>
      <w:r w:rsidRPr="00A2203B">
        <w:rPr>
          <w:rFonts w:asciiTheme="minorHAnsi" w:hAnsiTheme="minorHAnsi"/>
          <w:sz w:val="24"/>
          <w:szCs w:val="24"/>
        </w:rPr>
        <w:t>M/s.</w:t>
      </w:r>
      <w:r w:rsidRPr="00A2203B">
        <w:rPr>
          <w:rFonts w:asciiTheme="minorHAnsi" w:hAnsiTheme="minorHAnsi"/>
          <w:spacing w:val="-15"/>
          <w:sz w:val="24"/>
          <w:szCs w:val="24"/>
        </w:rPr>
        <w:t xml:space="preserve"> </w:t>
      </w:r>
      <w:r w:rsidRPr="00A2203B">
        <w:rPr>
          <w:rFonts w:asciiTheme="minorHAnsi" w:hAnsiTheme="minorHAnsi"/>
          <w:sz w:val="24"/>
          <w:szCs w:val="24"/>
        </w:rPr>
        <w:t>Deendayal</w:t>
      </w:r>
      <w:r w:rsidRPr="00A2203B">
        <w:rPr>
          <w:rFonts w:asciiTheme="minorHAnsi" w:hAnsiTheme="minorHAnsi"/>
          <w:spacing w:val="-15"/>
          <w:sz w:val="24"/>
          <w:szCs w:val="24"/>
        </w:rPr>
        <w:t xml:space="preserve"> </w:t>
      </w:r>
      <w:r w:rsidRPr="00A2203B">
        <w:rPr>
          <w:rFonts w:asciiTheme="minorHAnsi" w:hAnsiTheme="minorHAnsi"/>
          <w:sz w:val="24"/>
          <w:szCs w:val="24"/>
        </w:rPr>
        <w:t>Port</w:t>
      </w:r>
      <w:r w:rsidRPr="00A2203B">
        <w:rPr>
          <w:rFonts w:asciiTheme="minorHAnsi" w:hAnsiTheme="minorHAnsi"/>
          <w:spacing w:val="-15"/>
          <w:sz w:val="24"/>
          <w:szCs w:val="24"/>
        </w:rPr>
        <w:t xml:space="preserve"> </w:t>
      </w:r>
      <w:r w:rsidRPr="00A2203B">
        <w:rPr>
          <w:rFonts w:asciiTheme="minorHAnsi" w:hAnsiTheme="minorHAnsi"/>
          <w:sz w:val="24"/>
          <w:szCs w:val="24"/>
        </w:rPr>
        <w:t>Authority,</w:t>
      </w:r>
      <w:r w:rsidRPr="00A2203B">
        <w:rPr>
          <w:rFonts w:asciiTheme="minorHAnsi" w:hAnsiTheme="minorHAnsi"/>
          <w:spacing w:val="-69"/>
          <w:sz w:val="24"/>
          <w:szCs w:val="24"/>
        </w:rPr>
        <w:t xml:space="preserve"> </w:t>
      </w:r>
      <w:r w:rsidRPr="00A2203B">
        <w:rPr>
          <w:rFonts w:asciiTheme="minorHAnsi" w:hAnsiTheme="minorHAnsi"/>
          <w:sz w:val="24"/>
          <w:szCs w:val="24"/>
        </w:rPr>
        <w:t>Kandla</w:t>
      </w:r>
      <w:r w:rsidRPr="00A2203B">
        <w:rPr>
          <w:rFonts w:asciiTheme="minorHAnsi" w:hAnsiTheme="minorHAnsi"/>
          <w:spacing w:val="-1"/>
          <w:sz w:val="24"/>
          <w:szCs w:val="24"/>
        </w:rPr>
        <w:t xml:space="preserve"> </w:t>
      </w:r>
      <w:r w:rsidRPr="00A2203B">
        <w:rPr>
          <w:rFonts w:asciiTheme="minorHAnsi" w:hAnsiTheme="minorHAnsi"/>
          <w:sz w:val="24"/>
          <w:szCs w:val="24"/>
        </w:rPr>
        <w:t>(Kutch)</w:t>
      </w:r>
    </w:p>
    <w:p w14:paraId="16BFBAD4" w14:textId="77777777" w:rsidR="005F2C69" w:rsidRPr="00A2203B" w:rsidRDefault="005F2C69" w:rsidP="005F2C69">
      <w:pPr>
        <w:spacing w:line="264" w:lineRule="exact"/>
        <w:ind w:left="1193"/>
        <w:rPr>
          <w:rFonts w:asciiTheme="minorHAnsi" w:hAnsiTheme="minorHAnsi"/>
          <w:sz w:val="24"/>
          <w:szCs w:val="24"/>
        </w:rPr>
      </w:pPr>
      <w:r w:rsidRPr="00A2203B">
        <w:rPr>
          <w:rFonts w:asciiTheme="minorHAnsi" w:hAnsiTheme="minorHAnsi"/>
          <w:sz w:val="24"/>
          <w:szCs w:val="24"/>
        </w:rPr>
        <w:t>Gujarat,</w:t>
      </w:r>
      <w:r w:rsidRPr="00A2203B">
        <w:rPr>
          <w:rFonts w:asciiTheme="minorHAnsi" w:hAnsiTheme="minorHAnsi"/>
          <w:spacing w:val="-14"/>
          <w:sz w:val="24"/>
          <w:szCs w:val="24"/>
        </w:rPr>
        <w:t xml:space="preserve"> </w:t>
      </w:r>
      <w:r w:rsidRPr="00A2203B">
        <w:rPr>
          <w:rFonts w:asciiTheme="minorHAnsi" w:hAnsiTheme="minorHAnsi"/>
          <w:sz w:val="24"/>
          <w:szCs w:val="24"/>
        </w:rPr>
        <w:t>INDIA.</w:t>
      </w:r>
    </w:p>
    <w:p w14:paraId="546F0D30" w14:textId="77777777" w:rsidR="005F2C69" w:rsidRPr="00A2203B" w:rsidRDefault="005F2C69" w:rsidP="005F2C69">
      <w:pPr>
        <w:pStyle w:val="BodyText"/>
        <w:rPr>
          <w:rFonts w:asciiTheme="minorHAnsi" w:hAnsiTheme="minorHAnsi"/>
          <w:sz w:val="24"/>
          <w:szCs w:val="24"/>
        </w:rPr>
      </w:pPr>
    </w:p>
    <w:p w14:paraId="4359D0CA" w14:textId="77777777" w:rsidR="005F2C69" w:rsidRPr="00A2203B" w:rsidRDefault="005F2C69" w:rsidP="005F2C69">
      <w:pPr>
        <w:pStyle w:val="BodyText"/>
        <w:spacing w:before="7"/>
        <w:rPr>
          <w:rFonts w:asciiTheme="minorHAnsi" w:hAnsiTheme="minorHAnsi"/>
          <w:sz w:val="24"/>
          <w:szCs w:val="24"/>
        </w:rPr>
      </w:pPr>
    </w:p>
    <w:p w14:paraId="67ABB3DE" w14:textId="77777777" w:rsidR="005F2C69" w:rsidRPr="00A2203B" w:rsidRDefault="005F2C69" w:rsidP="005F2C69">
      <w:pPr>
        <w:spacing w:line="259" w:lineRule="auto"/>
        <w:ind w:left="1193" w:right="612"/>
        <w:jc w:val="both"/>
        <w:rPr>
          <w:rFonts w:asciiTheme="minorHAnsi" w:hAnsiTheme="minorHAnsi"/>
          <w:sz w:val="24"/>
          <w:szCs w:val="24"/>
        </w:rPr>
      </w:pPr>
      <w:r>
        <w:rPr>
          <w:noProof/>
          <w:lang w:val="en-IN" w:eastAsia="en-IN"/>
        </w:rPr>
        <mc:AlternateContent>
          <mc:Choice Requires="wps">
            <w:drawing>
              <wp:anchor distT="4294967295" distB="4294967295" distL="114300" distR="114300" simplePos="0" relativeHeight="251678720" behindDoc="1" locked="0" layoutInCell="1" allowOverlap="1" wp14:anchorId="3FF11B5B" wp14:editId="1FB35112">
                <wp:simplePos x="0" y="0"/>
                <wp:positionH relativeFrom="page">
                  <wp:posOffset>5643245</wp:posOffset>
                </wp:positionH>
                <wp:positionV relativeFrom="paragraph">
                  <wp:posOffset>342264</wp:posOffset>
                </wp:positionV>
                <wp:extent cx="90170" cy="0"/>
                <wp:effectExtent l="0" t="0" r="24130" b="19050"/>
                <wp:wrapNone/>
                <wp:docPr id="109" name="Straight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17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7221C4C7" id="Straight Connector 109" o:spid="_x0000_s1026" style="position:absolute;z-index:-2516377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444.35pt,26.95pt" to="451.45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" strokeweight=".72pt">
                <w10:wrap anchorx="page"/>
              </v:line>
            </w:pict>
          </mc:Fallback>
        </mc:AlternateContent>
      </w:r>
      <w:r w:rsidRPr="00A2203B">
        <w:rPr>
          <w:rFonts w:asciiTheme="minorHAnsi" w:hAnsiTheme="minorHAnsi"/>
          <w:sz w:val="24"/>
          <w:szCs w:val="24"/>
        </w:rPr>
        <w:t>This is to certify that the proven design submitted with Bid conforms with all the standards</w:t>
      </w:r>
      <w:r w:rsidRPr="00A2203B">
        <w:rPr>
          <w:rFonts w:asciiTheme="minorHAnsi" w:hAnsiTheme="minorHAnsi"/>
          <w:spacing w:val="1"/>
          <w:sz w:val="24"/>
          <w:szCs w:val="24"/>
        </w:rPr>
        <w:t xml:space="preserve"> </w:t>
      </w:r>
      <w:r w:rsidRPr="00A2203B">
        <w:rPr>
          <w:rFonts w:asciiTheme="minorHAnsi" w:hAnsiTheme="minorHAnsi"/>
          <w:sz w:val="24"/>
          <w:szCs w:val="24"/>
        </w:rPr>
        <w:t>and generic specifications of (name of equipment) given at Page No.</w:t>
      </w:r>
      <w:r w:rsidRPr="00A2203B">
        <w:rPr>
          <w:rFonts w:asciiTheme="minorHAnsi" w:hAnsiTheme="minorHAnsi"/>
          <w:spacing w:val="1"/>
          <w:sz w:val="24"/>
          <w:szCs w:val="24"/>
        </w:rPr>
        <w:t xml:space="preserve"> </w:t>
      </w:r>
      <w:r w:rsidRPr="00A2203B">
        <w:rPr>
          <w:rFonts w:asciiTheme="minorHAnsi" w:hAnsiTheme="minorHAnsi"/>
          <w:sz w:val="24"/>
          <w:szCs w:val="24"/>
        </w:rPr>
        <w:t>of the Tender No.</w:t>
      </w:r>
      <w:r w:rsidRPr="00A2203B">
        <w:rPr>
          <w:rFonts w:asciiTheme="minorHAnsi" w:hAnsiTheme="minorHAnsi"/>
          <w:spacing w:val="1"/>
          <w:sz w:val="24"/>
          <w:szCs w:val="24"/>
        </w:rPr>
        <w:t xml:space="preserve"> </w:t>
      </w:r>
      <w:r w:rsidRPr="00A2203B">
        <w:rPr>
          <w:rFonts w:asciiTheme="minorHAnsi" w:hAnsiTheme="minorHAnsi"/>
          <w:sz w:val="24"/>
          <w:szCs w:val="24"/>
        </w:rPr>
        <w:t>(insert</w:t>
      </w:r>
      <w:r w:rsidRPr="00A2203B">
        <w:rPr>
          <w:rFonts w:asciiTheme="minorHAnsi" w:hAnsiTheme="minorHAnsi"/>
          <w:spacing w:val="-1"/>
          <w:sz w:val="24"/>
          <w:szCs w:val="24"/>
        </w:rPr>
        <w:t xml:space="preserve"> </w:t>
      </w:r>
      <w:r w:rsidRPr="00A2203B">
        <w:rPr>
          <w:rFonts w:asciiTheme="minorHAnsi" w:hAnsiTheme="minorHAnsi"/>
          <w:sz w:val="24"/>
          <w:szCs w:val="24"/>
        </w:rPr>
        <w:t>tender</w:t>
      </w:r>
      <w:r w:rsidRPr="00A2203B">
        <w:rPr>
          <w:rFonts w:asciiTheme="minorHAnsi" w:hAnsiTheme="minorHAnsi"/>
          <w:spacing w:val="-2"/>
          <w:sz w:val="24"/>
          <w:szCs w:val="24"/>
        </w:rPr>
        <w:t xml:space="preserve"> </w:t>
      </w:r>
      <w:r w:rsidRPr="00A2203B">
        <w:rPr>
          <w:rFonts w:asciiTheme="minorHAnsi" w:hAnsiTheme="minorHAnsi"/>
          <w:sz w:val="24"/>
          <w:szCs w:val="24"/>
        </w:rPr>
        <w:t>no.) of</w:t>
      </w:r>
      <w:r w:rsidRPr="00A2203B">
        <w:rPr>
          <w:rFonts w:asciiTheme="minorHAnsi" w:hAnsiTheme="minorHAnsi"/>
          <w:spacing w:val="1"/>
          <w:sz w:val="24"/>
          <w:szCs w:val="24"/>
        </w:rPr>
        <w:t xml:space="preserve"> </w:t>
      </w:r>
      <w:r w:rsidRPr="00A2203B">
        <w:rPr>
          <w:rFonts w:asciiTheme="minorHAnsi" w:hAnsiTheme="minorHAnsi"/>
          <w:sz w:val="24"/>
          <w:szCs w:val="24"/>
        </w:rPr>
        <w:t>Deendayal Port</w:t>
      </w:r>
      <w:r w:rsidRPr="00A2203B">
        <w:rPr>
          <w:rFonts w:asciiTheme="minorHAnsi" w:hAnsiTheme="minorHAnsi"/>
          <w:spacing w:val="-4"/>
          <w:sz w:val="24"/>
          <w:szCs w:val="24"/>
        </w:rPr>
        <w:t xml:space="preserve"> </w:t>
      </w:r>
      <w:r w:rsidRPr="00A2203B">
        <w:rPr>
          <w:rFonts w:asciiTheme="minorHAnsi" w:hAnsiTheme="minorHAnsi"/>
          <w:sz w:val="24"/>
          <w:szCs w:val="24"/>
        </w:rPr>
        <w:t>Authority.</w:t>
      </w:r>
    </w:p>
    <w:p w14:paraId="4120275C" w14:textId="77777777" w:rsidR="005F2C69" w:rsidRPr="00A2203B" w:rsidRDefault="005F2C69" w:rsidP="005F2C69">
      <w:pPr>
        <w:pStyle w:val="BodyText"/>
        <w:rPr>
          <w:rFonts w:asciiTheme="minorHAnsi" w:hAnsiTheme="minorHAnsi"/>
          <w:sz w:val="24"/>
          <w:szCs w:val="24"/>
        </w:rPr>
      </w:pPr>
    </w:p>
    <w:p w14:paraId="0992DADA" w14:textId="77777777" w:rsidR="005F2C69" w:rsidRPr="00A2203B" w:rsidRDefault="005F2C69" w:rsidP="005F2C69">
      <w:pPr>
        <w:pStyle w:val="BodyText"/>
        <w:rPr>
          <w:rFonts w:asciiTheme="minorHAnsi" w:hAnsiTheme="minorHAnsi"/>
          <w:sz w:val="24"/>
          <w:szCs w:val="24"/>
        </w:rPr>
      </w:pPr>
    </w:p>
    <w:p w14:paraId="61E29C48" w14:textId="77777777" w:rsidR="005F2C69" w:rsidRPr="00A2203B" w:rsidRDefault="005F2C69" w:rsidP="005F2C69">
      <w:pPr>
        <w:pStyle w:val="BodyText"/>
        <w:rPr>
          <w:rFonts w:asciiTheme="minorHAnsi" w:hAnsiTheme="minorHAnsi"/>
          <w:sz w:val="24"/>
          <w:szCs w:val="24"/>
        </w:rPr>
      </w:pPr>
    </w:p>
    <w:p w14:paraId="4D92741C" w14:textId="77777777" w:rsidR="005F2C69" w:rsidRPr="00A2203B" w:rsidRDefault="005F2C69" w:rsidP="005F2C69">
      <w:pPr>
        <w:pStyle w:val="BodyText"/>
        <w:rPr>
          <w:rFonts w:asciiTheme="minorHAnsi" w:hAnsiTheme="minorHAnsi"/>
          <w:sz w:val="24"/>
          <w:szCs w:val="24"/>
        </w:rPr>
      </w:pPr>
    </w:p>
    <w:p w14:paraId="067D3CFA" w14:textId="7FCEFE33" w:rsidR="005F2C69" w:rsidRPr="00A2203B" w:rsidRDefault="005F2C69" w:rsidP="005F2C69">
      <w:pPr>
        <w:spacing w:before="183" w:line="398" w:lineRule="auto"/>
        <w:ind w:left="1193" w:right="6340"/>
        <w:rPr>
          <w:rFonts w:asciiTheme="minorHAnsi" w:hAnsiTheme="minorHAnsi"/>
          <w:sz w:val="24"/>
          <w:szCs w:val="24"/>
        </w:rPr>
        <w:sectPr w:rsidR="005F2C69" w:rsidRPr="00A2203B" w:rsidSect="00D541F0">
          <w:pgSz w:w="12240" w:h="15840"/>
          <w:pgMar w:top="993" w:right="700" w:bottom="1620" w:left="420" w:header="720" w:footer="1436" w:gutter="0"/>
          <w:cols w:space="720"/>
        </w:sectPr>
      </w:pPr>
      <w:r w:rsidRPr="00A2203B">
        <w:rPr>
          <w:rFonts w:asciiTheme="minorHAnsi" w:hAnsiTheme="minorHAnsi"/>
          <w:sz w:val="24"/>
          <w:szCs w:val="24"/>
        </w:rPr>
        <w:t>Signature &amp; Seal of Authorized</w:t>
      </w:r>
      <w:r w:rsidRPr="00A2203B">
        <w:rPr>
          <w:rFonts w:asciiTheme="minorHAnsi" w:hAnsiTheme="minorHAnsi"/>
          <w:spacing w:val="1"/>
          <w:sz w:val="24"/>
          <w:szCs w:val="24"/>
        </w:rPr>
        <w:t xml:space="preserve"> </w:t>
      </w:r>
      <w:r w:rsidRPr="00A2203B">
        <w:rPr>
          <w:rFonts w:asciiTheme="minorHAnsi" w:hAnsiTheme="minorHAnsi"/>
          <w:spacing w:val="-1"/>
          <w:sz w:val="24"/>
          <w:szCs w:val="24"/>
        </w:rPr>
        <w:t>Representative</w:t>
      </w:r>
      <w:r w:rsidRPr="00A2203B">
        <w:rPr>
          <w:rFonts w:asciiTheme="minorHAnsi" w:hAnsiTheme="minorHAnsi"/>
          <w:spacing w:val="-17"/>
          <w:sz w:val="24"/>
          <w:szCs w:val="24"/>
        </w:rPr>
        <w:t xml:space="preserve"> </w:t>
      </w:r>
      <w:r w:rsidRPr="00A2203B">
        <w:rPr>
          <w:rFonts w:asciiTheme="minorHAnsi" w:hAnsiTheme="minorHAnsi"/>
          <w:spacing w:val="-1"/>
          <w:sz w:val="24"/>
          <w:szCs w:val="24"/>
        </w:rPr>
        <w:t>of</w:t>
      </w:r>
      <w:r w:rsidRPr="00A2203B">
        <w:rPr>
          <w:rFonts w:asciiTheme="minorHAnsi" w:hAnsiTheme="minorHAnsi"/>
          <w:spacing w:val="-17"/>
          <w:sz w:val="24"/>
          <w:szCs w:val="24"/>
        </w:rPr>
        <w:t xml:space="preserve"> </w:t>
      </w:r>
      <w:r w:rsidRPr="00A2203B">
        <w:rPr>
          <w:rFonts w:asciiTheme="minorHAnsi" w:hAnsiTheme="minorHAnsi"/>
          <w:spacing w:val="-1"/>
          <w:sz w:val="24"/>
          <w:szCs w:val="24"/>
        </w:rPr>
        <w:t>the</w:t>
      </w:r>
      <w:r w:rsidRPr="00A2203B">
        <w:rPr>
          <w:rFonts w:asciiTheme="minorHAnsi" w:hAnsiTheme="minorHAnsi"/>
          <w:spacing w:val="-15"/>
          <w:sz w:val="24"/>
          <w:szCs w:val="24"/>
        </w:rPr>
        <w:t xml:space="preserve"> </w:t>
      </w:r>
      <w:r w:rsidR="00A847D0">
        <w:rPr>
          <w:rFonts w:asciiTheme="minorHAnsi" w:hAnsiTheme="minorHAnsi"/>
          <w:sz w:val="24"/>
          <w:szCs w:val="24"/>
        </w:rPr>
        <w:t>Manufacture</w:t>
      </w:r>
    </w:p>
    <w:p w14:paraId="50C66A09" w14:textId="61E77A4E" w:rsidR="00DA6327" w:rsidRDefault="00B205E8" w:rsidP="00B205E8">
      <w:pPr>
        <w:ind w:left="7200" w:firstLine="720"/>
      </w:pPr>
      <w:r w:rsidRPr="00A10AC6">
        <w:rPr>
          <w:u w:val="single"/>
        </w:rPr>
        <w:t>Section - V</w:t>
      </w:r>
    </w:p>
    <w:p w14:paraId="66DEB76E" w14:textId="77777777" w:rsidR="00D541F0" w:rsidRDefault="00D541F0" w:rsidP="00F646DB"/>
    <w:p w14:paraId="092FE0D7" w14:textId="77777777" w:rsidR="00DA6327" w:rsidRDefault="00DA6327" w:rsidP="00F646DB"/>
    <w:p w14:paraId="0CD13E79" w14:textId="77777777" w:rsidR="00DA6327" w:rsidRDefault="00DA6327" w:rsidP="00DA6327">
      <w:pPr>
        <w:spacing w:before="87" w:line="480" w:lineRule="auto"/>
        <w:ind w:left="4037" w:right="2567" w:hanging="1402"/>
        <w:jc w:val="both"/>
        <w:rPr>
          <w:b/>
        </w:rPr>
      </w:pPr>
      <w:r>
        <w:rPr>
          <w:b/>
          <w:u w:val="single"/>
        </w:rPr>
        <w:t>Scope</w:t>
      </w:r>
      <w:r>
        <w:rPr>
          <w:b/>
          <w:spacing w:val="-7"/>
          <w:u w:val="single"/>
        </w:rPr>
        <w:t xml:space="preserve"> </w:t>
      </w:r>
      <w:r>
        <w:rPr>
          <w:b/>
          <w:u w:val="single"/>
        </w:rPr>
        <w:t>of</w:t>
      </w:r>
      <w:r>
        <w:rPr>
          <w:b/>
          <w:spacing w:val="-10"/>
          <w:u w:val="single"/>
        </w:rPr>
        <w:t xml:space="preserve"> </w:t>
      </w:r>
      <w:r>
        <w:rPr>
          <w:b/>
          <w:u w:val="single"/>
        </w:rPr>
        <w:t>work</w:t>
      </w:r>
      <w:r>
        <w:rPr>
          <w:b/>
          <w:spacing w:val="-8"/>
          <w:u w:val="single"/>
        </w:rPr>
        <w:t xml:space="preserve"> </w:t>
      </w:r>
      <w:r>
        <w:rPr>
          <w:b/>
          <w:u w:val="single"/>
        </w:rPr>
        <w:t>and</w:t>
      </w:r>
      <w:r>
        <w:rPr>
          <w:b/>
          <w:spacing w:val="-6"/>
          <w:u w:val="single"/>
        </w:rPr>
        <w:t xml:space="preserve"> </w:t>
      </w:r>
      <w:r>
        <w:rPr>
          <w:b/>
          <w:u w:val="single"/>
        </w:rPr>
        <w:t>Technical</w:t>
      </w:r>
      <w:r>
        <w:rPr>
          <w:b/>
          <w:spacing w:val="-7"/>
          <w:u w:val="single"/>
        </w:rPr>
        <w:t xml:space="preserve"> </w:t>
      </w:r>
      <w:r>
        <w:rPr>
          <w:b/>
          <w:u w:val="single"/>
        </w:rPr>
        <w:t>Specifications</w:t>
      </w:r>
      <w:r>
        <w:rPr>
          <w:b/>
        </w:rPr>
        <w:t xml:space="preserve"> </w:t>
      </w:r>
      <w:r>
        <w:rPr>
          <w:b/>
          <w:u w:val="single"/>
        </w:rPr>
        <w:t>SCOPE OF WORK:</w:t>
      </w:r>
    </w:p>
    <w:p w14:paraId="52565B6F" w14:textId="77777777" w:rsidR="00DA6327" w:rsidRDefault="00DA6327" w:rsidP="00DA6327">
      <w:pPr>
        <w:pStyle w:val="BodyText"/>
        <w:ind w:left="895" w:right="109" w:hanging="15"/>
        <w:jc w:val="both"/>
      </w:pPr>
      <w:r>
        <w:t xml:space="preserve"> Supply, Installation, Erection, Testing and Commissioning of 66KV metering CT`s and PT`s along with ABT Meters at 66KV IOCL Receiving Yard at Kandla</w:t>
      </w:r>
      <w:r w:rsidR="00A06C85">
        <w:t xml:space="preserve"> AS PER GETCO LATEST NORMS</w:t>
      </w:r>
      <w:r>
        <w:t>.</w:t>
      </w:r>
    </w:p>
    <w:p w14:paraId="55FE82FF" w14:textId="77777777" w:rsidR="00DA6327" w:rsidRDefault="00DA6327" w:rsidP="00DA6327">
      <w:pPr>
        <w:spacing w:before="265"/>
        <w:ind w:left="895"/>
        <w:jc w:val="both"/>
        <w:rPr>
          <w:b/>
        </w:rPr>
      </w:pPr>
      <w:r>
        <w:rPr>
          <w:b/>
          <w:u w:val="single"/>
        </w:rPr>
        <w:t>SCOPE</w:t>
      </w:r>
      <w:r>
        <w:rPr>
          <w:b/>
          <w:spacing w:val="-3"/>
          <w:u w:val="single"/>
        </w:rPr>
        <w:t xml:space="preserve"> </w:t>
      </w:r>
      <w:r>
        <w:rPr>
          <w:b/>
          <w:u w:val="single"/>
        </w:rPr>
        <w:t>OF</w:t>
      </w:r>
      <w:r>
        <w:rPr>
          <w:b/>
          <w:spacing w:val="-5"/>
          <w:u w:val="single"/>
        </w:rPr>
        <w:t xml:space="preserve"> </w:t>
      </w:r>
      <w:r>
        <w:rPr>
          <w:b/>
          <w:spacing w:val="-4"/>
          <w:u w:val="single"/>
        </w:rPr>
        <w:t>WORK:</w:t>
      </w:r>
    </w:p>
    <w:p w14:paraId="1FF44A07" w14:textId="77777777" w:rsidR="00DA6327" w:rsidRDefault="00DA6327" w:rsidP="00DA6327">
      <w:pPr>
        <w:pStyle w:val="BodyText"/>
        <w:spacing w:before="1"/>
        <w:rPr>
          <w:b/>
        </w:rPr>
      </w:pPr>
    </w:p>
    <w:p w14:paraId="79C8BCC4" w14:textId="77777777" w:rsidR="00DA6327" w:rsidRDefault="00DA6327" w:rsidP="00DA6327">
      <w:pPr>
        <w:spacing w:before="1"/>
        <w:ind w:left="895"/>
        <w:jc w:val="both"/>
      </w:pPr>
      <w:r>
        <w:t>All</w:t>
      </w:r>
      <w:r>
        <w:rPr>
          <w:spacing w:val="-6"/>
        </w:rPr>
        <w:t xml:space="preserve"> </w:t>
      </w:r>
      <w:r>
        <w:t>the</w:t>
      </w:r>
      <w:r>
        <w:rPr>
          <w:spacing w:val="-3"/>
        </w:rPr>
        <w:t xml:space="preserve"> </w:t>
      </w:r>
      <w:r>
        <w:t>material</w:t>
      </w:r>
      <w:r>
        <w:rPr>
          <w:spacing w:val="-2"/>
        </w:rPr>
        <w:t xml:space="preserve"> </w:t>
      </w:r>
      <w:r>
        <w:t>shall</w:t>
      </w:r>
      <w:r>
        <w:rPr>
          <w:spacing w:val="-4"/>
        </w:rPr>
        <w:t xml:space="preserve"> </w:t>
      </w:r>
      <w:r>
        <w:t>be</w:t>
      </w:r>
      <w:r>
        <w:rPr>
          <w:spacing w:val="-3"/>
        </w:rPr>
        <w:t xml:space="preserve"> </w:t>
      </w:r>
      <w:r>
        <w:t>supplied</w:t>
      </w:r>
      <w:r>
        <w:rPr>
          <w:spacing w:val="-1"/>
        </w:rPr>
        <w:t xml:space="preserve"> </w:t>
      </w:r>
      <w:r>
        <w:t>and</w:t>
      </w:r>
      <w:r>
        <w:rPr>
          <w:spacing w:val="-4"/>
        </w:rPr>
        <w:t xml:space="preserve"> </w:t>
      </w:r>
      <w:r>
        <w:t>the</w:t>
      </w:r>
      <w:r>
        <w:rPr>
          <w:spacing w:val="-3"/>
        </w:rPr>
        <w:t xml:space="preserve"> </w:t>
      </w:r>
      <w:r>
        <w:t>work</w:t>
      </w:r>
      <w:r>
        <w:rPr>
          <w:spacing w:val="-5"/>
        </w:rPr>
        <w:t xml:space="preserve"> </w:t>
      </w:r>
      <w:r>
        <w:t>shall</w:t>
      </w:r>
      <w:r>
        <w:rPr>
          <w:spacing w:val="-2"/>
        </w:rPr>
        <w:t xml:space="preserve"> </w:t>
      </w:r>
      <w:r>
        <w:t>be</w:t>
      </w:r>
      <w:r>
        <w:rPr>
          <w:spacing w:val="-2"/>
        </w:rPr>
        <w:t xml:space="preserve"> </w:t>
      </w:r>
      <w:r>
        <w:t>carried</w:t>
      </w:r>
      <w:r>
        <w:rPr>
          <w:spacing w:val="-2"/>
        </w:rPr>
        <w:t xml:space="preserve"> </w:t>
      </w:r>
      <w:r>
        <w:t>out</w:t>
      </w:r>
      <w:r>
        <w:rPr>
          <w:spacing w:val="-4"/>
        </w:rPr>
        <w:t xml:space="preserve"> </w:t>
      </w:r>
      <w:r>
        <w:t>as</w:t>
      </w:r>
      <w:r>
        <w:rPr>
          <w:spacing w:val="-2"/>
        </w:rPr>
        <w:t xml:space="preserve"> </w:t>
      </w:r>
      <w:r>
        <w:t>per</w:t>
      </w:r>
      <w:r>
        <w:rPr>
          <w:spacing w:val="-5"/>
        </w:rPr>
        <w:t xml:space="preserve"> </w:t>
      </w:r>
      <w:r>
        <w:t>GETCO</w:t>
      </w:r>
      <w:r>
        <w:rPr>
          <w:spacing w:val="-2"/>
        </w:rPr>
        <w:t xml:space="preserve"> norms.</w:t>
      </w:r>
    </w:p>
    <w:p w14:paraId="24FE9D52" w14:textId="2BAA725C" w:rsidR="00DA6327" w:rsidRDefault="00DA6327" w:rsidP="00DA6327">
      <w:pPr>
        <w:spacing w:before="265"/>
        <w:ind w:left="895" w:right="105"/>
        <w:jc w:val="both"/>
      </w:pPr>
      <w:r>
        <w:t>As per</w:t>
      </w:r>
      <w:r>
        <w:rPr>
          <w:spacing w:val="-3"/>
        </w:rPr>
        <w:t xml:space="preserve"> </w:t>
      </w:r>
      <w:r>
        <w:t>GETCO</w:t>
      </w:r>
      <w:r>
        <w:rPr>
          <w:spacing w:val="-2"/>
        </w:rPr>
        <w:t xml:space="preserve"> </w:t>
      </w:r>
      <w:r>
        <w:t>Requirement, at</w:t>
      </w:r>
      <w:r>
        <w:rPr>
          <w:spacing w:val="-1"/>
        </w:rPr>
        <w:t xml:space="preserve"> </w:t>
      </w:r>
      <w:r>
        <w:t>IOCL</w:t>
      </w:r>
      <w:r>
        <w:rPr>
          <w:spacing w:val="-1"/>
        </w:rPr>
        <w:t xml:space="preserve"> </w:t>
      </w:r>
      <w:r>
        <w:t>receiving</w:t>
      </w:r>
      <w:r>
        <w:rPr>
          <w:spacing w:val="-2"/>
        </w:rPr>
        <w:t xml:space="preserve"> </w:t>
      </w:r>
      <w:r>
        <w:t>end</w:t>
      </w:r>
      <w:r>
        <w:rPr>
          <w:spacing w:val="-1"/>
        </w:rPr>
        <w:t xml:space="preserve"> </w:t>
      </w:r>
      <w:r>
        <w:t>the</w:t>
      </w:r>
      <w:r>
        <w:rPr>
          <w:spacing w:val="-1"/>
        </w:rPr>
        <w:t xml:space="preserve"> </w:t>
      </w:r>
      <w:r>
        <w:t>66KV</w:t>
      </w:r>
      <w:r>
        <w:rPr>
          <w:spacing w:val="-4"/>
        </w:rPr>
        <w:t xml:space="preserve"> </w:t>
      </w:r>
      <w:r>
        <w:t>Metering CT`s and</w:t>
      </w:r>
      <w:r>
        <w:rPr>
          <w:spacing w:val="-2"/>
        </w:rPr>
        <w:t xml:space="preserve"> </w:t>
      </w:r>
      <w:r>
        <w:t>PT`s</w:t>
      </w:r>
      <w:r>
        <w:rPr>
          <w:spacing w:val="-2"/>
        </w:rPr>
        <w:t xml:space="preserve"> </w:t>
      </w:r>
      <w:r>
        <w:t>are</w:t>
      </w:r>
      <w:r>
        <w:rPr>
          <w:spacing w:val="-1"/>
        </w:rPr>
        <w:t xml:space="preserve"> </w:t>
      </w:r>
      <w:r>
        <w:t>to be replaced with ER</w:t>
      </w:r>
      <w:r w:rsidR="00D2461C">
        <w:t>DA</w:t>
      </w:r>
      <w:r w:rsidR="004D0593">
        <w:t>/ERTO</w:t>
      </w:r>
      <w:r>
        <w:t xml:space="preserve"> tested equipment`s and Consumer end metering is to be done with main and check ABT meters. So, the scope of work is to supply GETCO approved 66KV</w:t>
      </w:r>
      <w:r>
        <w:rPr>
          <w:spacing w:val="40"/>
        </w:rPr>
        <w:t xml:space="preserve"> </w:t>
      </w:r>
      <w:r>
        <w:t>CT`s and PT`s duly tested at ER</w:t>
      </w:r>
      <w:r w:rsidR="00D2461C">
        <w:t>DA</w:t>
      </w:r>
      <w:r w:rsidR="004D0593">
        <w:t>/ERTO</w:t>
      </w:r>
      <w:r>
        <w:t xml:space="preserve"> Lab in presence of GETCO Representative and SITC of GETCO Main and check ABT meters duly tested at NABL accredited Lab in the presence of GETCO </w:t>
      </w:r>
      <w:r>
        <w:rPr>
          <w:spacing w:val="-2"/>
        </w:rPr>
        <w:t>Representative.</w:t>
      </w:r>
    </w:p>
    <w:p w14:paraId="56E61ED7" w14:textId="77777777" w:rsidR="00DA6327" w:rsidRDefault="00DA6327" w:rsidP="00DA6327">
      <w:pPr>
        <w:pStyle w:val="BodyText"/>
        <w:spacing w:before="1"/>
      </w:pPr>
    </w:p>
    <w:p w14:paraId="553A05F5" w14:textId="77777777" w:rsidR="00DA6327" w:rsidRDefault="00DA6327" w:rsidP="00DA6327">
      <w:pPr>
        <w:ind w:left="895" w:right="101"/>
        <w:jc w:val="both"/>
      </w:pPr>
      <w:r>
        <w:t xml:space="preserve">The work is to be executed inside IOCL Substation premises as per Standard norms. The contractor has to follow and take necessary approvals from GETCO/DPA authorities and also carry out the work as per GETCO/DPA norms under the supervision of GETCO/DPA </w:t>
      </w:r>
      <w:r w:rsidR="002865E6">
        <w:t>representative</w:t>
      </w:r>
      <w:r>
        <w:t>. All the equipment’s and other accessories to be supplied are to be got approved from concerned GETCO/DPA authorities.</w:t>
      </w:r>
    </w:p>
    <w:p w14:paraId="2E035867" w14:textId="77777777" w:rsidR="00DA6327" w:rsidRDefault="00DA6327" w:rsidP="00DA6327">
      <w:pPr>
        <w:spacing w:before="264"/>
        <w:ind w:left="895" w:right="104"/>
        <w:jc w:val="both"/>
      </w:pPr>
      <w:r>
        <w:t xml:space="preserve">The metering CTs and PTs are required to be tested at supplier premises and GETCO approved laboratories in presence of GETCO </w:t>
      </w:r>
      <w:r w:rsidR="00281AAE">
        <w:t>representative</w:t>
      </w:r>
      <w:r>
        <w:t>. Any other testing/approval as may be required by GETCO is also in the scope of the contractor. The material shall be from approved vendor/make of GETCO only.</w:t>
      </w:r>
    </w:p>
    <w:p w14:paraId="51633D6F" w14:textId="77777777" w:rsidR="00DA6327" w:rsidRDefault="00DA6327" w:rsidP="00DA6327">
      <w:pPr>
        <w:pStyle w:val="BodyText"/>
        <w:spacing w:before="2"/>
      </w:pPr>
    </w:p>
    <w:p w14:paraId="6738B93E" w14:textId="77777777" w:rsidR="00DA6327" w:rsidRDefault="00DA6327" w:rsidP="00DA6327">
      <w:pPr>
        <w:ind w:left="895" w:right="108"/>
        <w:jc w:val="both"/>
      </w:pPr>
      <w:r>
        <w:t>Any miscellaneous items, not covered in the BOQ of this tender but required for completion of the work are to be supplied and erected by the contractor to complete this job at their cost. Liasoning with GETCO offices and any other govt. agency as may be required is in the</w:t>
      </w:r>
      <w:r>
        <w:rPr>
          <w:spacing w:val="40"/>
        </w:rPr>
        <w:t xml:space="preserve"> </w:t>
      </w:r>
      <w:r>
        <w:t xml:space="preserve">scope of contractor. However, all the statutory payment will be </w:t>
      </w:r>
      <w:r w:rsidR="006C0DD4">
        <w:t>borne by contractor on behalf of</w:t>
      </w:r>
      <w:r>
        <w:t xml:space="preserve"> DPA.</w:t>
      </w:r>
    </w:p>
    <w:p w14:paraId="06276B46" w14:textId="77777777" w:rsidR="00DA6327" w:rsidRDefault="00DA6327" w:rsidP="00DA6327">
      <w:pPr>
        <w:spacing w:before="265"/>
        <w:ind w:left="895" w:right="105"/>
        <w:jc w:val="both"/>
      </w:pPr>
      <w:r>
        <w:t>All the</w:t>
      </w:r>
      <w:r>
        <w:rPr>
          <w:spacing w:val="-2"/>
        </w:rPr>
        <w:t xml:space="preserve"> </w:t>
      </w:r>
      <w:r>
        <w:t>material should be installed/erected in</w:t>
      </w:r>
      <w:r>
        <w:rPr>
          <w:spacing w:val="-1"/>
        </w:rPr>
        <w:t xml:space="preserve"> </w:t>
      </w:r>
      <w:r>
        <w:t>highly humid, saline</w:t>
      </w:r>
      <w:r>
        <w:rPr>
          <w:spacing w:val="-1"/>
        </w:rPr>
        <w:t xml:space="preserve"> </w:t>
      </w:r>
      <w:r>
        <w:t>&amp; corrosive environment. Accordingly, material shall be selected.</w:t>
      </w:r>
    </w:p>
    <w:p w14:paraId="314B178D" w14:textId="77777777" w:rsidR="00DA6327" w:rsidRDefault="00DA6327" w:rsidP="00DA6327">
      <w:pPr>
        <w:pStyle w:val="BodyText"/>
        <w:spacing w:before="1"/>
      </w:pPr>
    </w:p>
    <w:p w14:paraId="28D33BC3" w14:textId="6C7A85F6" w:rsidR="00DA6327" w:rsidRDefault="00DA6327" w:rsidP="00DA6327">
      <w:pPr>
        <w:ind w:left="895" w:right="104"/>
        <w:jc w:val="both"/>
      </w:pPr>
      <w:r>
        <w:t>The replacement work is to be done inside the existing 66KV Yard of</w:t>
      </w:r>
      <w:r>
        <w:rPr>
          <w:spacing w:val="29"/>
        </w:rPr>
        <w:t xml:space="preserve"> </w:t>
      </w:r>
      <w:r>
        <w:t xml:space="preserve">IOCL </w:t>
      </w:r>
      <w:r w:rsidR="009B5731">
        <w:t xml:space="preserve">the handing equipment, power shutdown, discharge to main for safety is to be done by contractor, </w:t>
      </w:r>
      <w:r>
        <w:t>so the contractor</w:t>
      </w:r>
      <w:r>
        <w:rPr>
          <w:spacing w:val="40"/>
        </w:rPr>
        <w:t xml:space="preserve"> </w:t>
      </w:r>
      <w:r>
        <w:t>has to take all necessary safety precaution as per rules.</w:t>
      </w:r>
      <w:r w:rsidR="00FB31E9">
        <w:t xml:space="preserve"> The Powe</w:t>
      </w:r>
      <w:r>
        <w:t>r</w:t>
      </w:r>
      <w:r w:rsidR="00FB31E9">
        <w:t xml:space="preserve"> </w:t>
      </w:r>
      <w:r>
        <w:t>s</w:t>
      </w:r>
      <w:r w:rsidR="00FB31E9">
        <w:t>h</w:t>
      </w:r>
      <w:r>
        <w:t>utdown</w:t>
      </w:r>
      <w:r w:rsidR="00AA69B0">
        <w:t xml:space="preserve"> shall be obtained by contractor in</w:t>
      </w:r>
      <w:r>
        <w:t xml:space="preserve"> coordination with IOCL</w:t>
      </w:r>
      <w:r w:rsidR="00AA69B0">
        <w:t xml:space="preserve"> in advance planning and same shall be intimated to DPA representative</w:t>
      </w:r>
      <w:r>
        <w:t>.</w:t>
      </w:r>
    </w:p>
    <w:p w14:paraId="4AA882E1" w14:textId="77777777" w:rsidR="00DA6327" w:rsidRDefault="00DA6327" w:rsidP="00DA6327">
      <w:pPr>
        <w:pStyle w:val="BodyText"/>
      </w:pPr>
    </w:p>
    <w:p w14:paraId="3DB1BFD0" w14:textId="5A45955D" w:rsidR="00DA6327" w:rsidRDefault="00DA6327" w:rsidP="00DA6327">
      <w:pPr>
        <w:ind w:left="895" w:right="104"/>
        <w:jc w:val="both"/>
      </w:pPr>
      <w:r>
        <w:t>The s</w:t>
      </w:r>
      <w:r w:rsidR="009B5731">
        <w:t xml:space="preserve">cope of work covers dismantling, shifting and handing over as directed by Engineer-In-Charge of removed 03 Nos. CT’s/PT’s from site </w:t>
      </w:r>
      <w:r>
        <w:t>of</w:t>
      </w:r>
      <w:r w:rsidR="009B5731">
        <w:t xml:space="preserve"> IOCL, and</w:t>
      </w:r>
      <w:r>
        <w:t xml:space="preserve"> newly supplied CT`s/PT`s along with Cable terminations </w:t>
      </w:r>
      <w:r w:rsidR="009B5731">
        <w:t>is to be installed on existing location with testing &amp; commissioning at site</w:t>
      </w:r>
      <w:r>
        <w:t>. Also, 2 Nos. of ABT Meters (1 main, 1 Check meter) duly tested at NABL Laboratory are to be supplied, installed, tested and commissioned inside IOCL yard at Kandla.</w:t>
      </w:r>
    </w:p>
    <w:p w14:paraId="671872BD" w14:textId="77777777" w:rsidR="00DA6327" w:rsidRDefault="00DA6327" w:rsidP="00DA6327">
      <w:pPr>
        <w:jc w:val="both"/>
      </w:pPr>
    </w:p>
    <w:p w14:paraId="2FF6B73F" w14:textId="77777777" w:rsidR="00DA6327" w:rsidRDefault="00DA6327" w:rsidP="00DA6327">
      <w:pPr>
        <w:spacing w:before="76"/>
        <w:ind w:left="895"/>
        <w:rPr>
          <w:b/>
        </w:rPr>
      </w:pPr>
      <w:r>
        <w:rPr>
          <w:b/>
          <w:u w:val="single"/>
        </w:rPr>
        <w:t>The</w:t>
      </w:r>
      <w:r>
        <w:rPr>
          <w:b/>
          <w:spacing w:val="-5"/>
          <w:u w:val="single"/>
        </w:rPr>
        <w:t xml:space="preserve"> </w:t>
      </w:r>
      <w:r>
        <w:rPr>
          <w:b/>
          <w:u w:val="single"/>
        </w:rPr>
        <w:t>Dismantled</w:t>
      </w:r>
      <w:r>
        <w:rPr>
          <w:b/>
          <w:spacing w:val="-4"/>
          <w:u w:val="single"/>
        </w:rPr>
        <w:t xml:space="preserve"> </w:t>
      </w:r>
      <w:r>
        <w:rPr>
          <w:b/>
          <w:u w:val="single"/>
        </w:rPr>
        <w:t>CT`s/PT`s</w:t>
      </w:r>
      <w:r>
        <w:rPr>
          <w:b/>
          <w:spacing w:val="-6"/>
          <w:u w:val="single"/>
        </w:rPr>
        <w:t xml:space="preserve"> </w:t>
      </w:r>
      <w:r>
        <w:rPr>
          <w:b/>
          <w:u w:val="single"/>
        </w:rPr>
        <w:t>are</w:t>
      </w:r>
      <w:r>
        <w:rPr>
          <w:b/>
          <w:spacing w:val="-4"/>
          <w:u w:val="single"/>
        </w:rPr>
        <w:t xml:space="preserve"> </w:t>
      </w:r>
      <w:r>
        <w:rPr>
          <w:b/>
          <w:u w:val="single"/>
        </w:rPr>
        <w:t>to</w:t>
      </w:r>
      <w:r>
        <w:rPr>
          <w:b/>
          <w:spacing w:val="-4"/>
          <w:u w:val="single"/>
        </w:rPr>
        <w:t xml:space="preserve"> </w:t>
      </w:r>
      <w:r>
        <w:rPr>
          <w:b/>
          <w:u w:val="single"/>
        </w:rPr>
        <w:t>be</w:t>
      </w:r>
      <w:r>
        <w:rPr>
          <w:b/>
          <w:spacing w:val="-5"/>
          <w:u w:val="single"/>
        </w:rPr>
        <w:t xml:space="preserve"> </w:t>
      </w:r>
      <w:r>
        <w:rPr>
          <w:b/>
          <w:u w:val="single"/>
        </w:rPr>
        <w:t>carted</w:t>
      </w:r>
      <w:r>
        <w:rPr>
          <w:b/>
          <w:spacing w:val="-6"/>
          <w:u w:val="single"/>
        </w:rPr>
        <w:t xml:space="preserve"> </w:t>
      </w:r>
      <w:r>
        <w:rPr>
          <w:b/>
          <w:u w:val="single"/>
        </w:rPr>
        <w:t>and</w:t>
      </w:r>
      <w:r>
        <w:rPr>
          <w:b/>
          <w:spacing w:val="-4"/>
          <w:u w:val="single"/>
        </w:rPr>
        <w:t xml:space="preserve"> </w:t>
      </w:r>
      <w:r>
        <w:rPr>
          <w:b/>
          <w:u w:val="single"/>
        </w:rPr>
        <w:t>stacked</w:t>
      </w:r>
      <w:r>
        <w:rPr>
          <w:b/>
          <w:spacing w:val="-4"/>
          <w:u w:val="single"/>
        </w:rPr>
        <w:t xml:space="preserve"> </w:t>
      </w:r>
      <w:r>
        <w:rPr>
          <w:b/>
          <w:u w:val="single"/>
        </w:rPr>
        <w:t>at</w:t>
      </w:r>
      <w:r>
        <w:rPr>
          <w:b/>
          <w:spacing w:val="-4"/>
          <w:u w:val="single"/>
        </w:rPr>
        <w:t xml:space="preserve"> </w:t>
      </w:r>
      <w:r>
        <w:rPr>
          <w:b/>
          <w:u w:val="single"/>
        </w:rPr>
        <w:t>IOCL</w:t>
      </w:r>
      <w:r>
        <w:rPr>
          <w:b/>
          <w:spacing w:val="-4"/>
          <w:u w:val="single"/>
        </w:rPr>
        <w:t xml:space="preserve"> </w:t>
      </w:r>
      <w:r>
        <w:rPr>
          <w:b/>
          <w:u w:val="single"/>
        </w:rPr>
        <w:t>yard/DPA</w:t>
      </w:r>
      <w:r>
        <w:rPr>
          <w:b/>
          <w:spacing w:val="-3"/>
          <w:u w:val="single"/>
        </w:rPr>
        <w:t xml:space="preserve"> </w:t>
      </w:r>
      <w:r>
        <w:rPr>
          <w:b/>
          <w:spacing w:val="-2"/>
          <w:u w:val="single"/>
        </w:rPr>
        <w:t>store.</w:t>
      </w:r>
    </w:p>
    <w:p w14:paraId="26E0A5A9" w14:textId="77777777" w:rsidR="00DA6327" w:rsidRDefault="00DA6327" w:rsidP="00DA6327">
      <w:pPr>
        <w:jc w:val="both"/>
        <w:sectPr w:rsidR="00DA6327" w:rsidSect="00D541F0">
          <w:pgSz w:w="12240" w:h="15840"/>
          <w:pgMar w:top="993" w:right="720" w:bottom="280" w:left="1560" w:header="720" w:footer="720" w:gutter="0"/>
          <w:cols w:space="720"/>
        </w:sectPr>
      </w:pPr>
    </w:p>
    <w:p w14:paraId="133FF999" w14:textId="763DE4F0" w:rsidR="00DA6327" w:rsidRPr="00A10AC6" w:rsidRDefault="00A10AC6" w:rsidP="00DA6327">
      <w:pPr>
        <w:pStyle w:val="BodyText"/>
        <w:spacing w:before="241"/>
        <w:rPr>
          <w:u w:val="single"/>
        </w:rPr>
      </w:pPr>
      <w:r>
        <w:rPr>
          <w:b/>
        </w:rPr>
        <w:tab/>
      </w:r>
      <w:r>
        <w:rPr>
          <w:b/>
        </w:rPr>
        <w:tab/>
      </w:r>
      <w:r>
        <w:rPr>
          <w:b/>
        </w:rPr>
        <w:tab/>
      </w:r>
      <w:r>
        <w:rPr>
          <w:b/>
        </w:rPr>
        <w:tab/>
      </w:r>
      <w:r>
        <w:rPr>
          <w:b/>
        </w:rPr>
        <w:tab/>
      </w:r>
      <w:r>
        <w:rPr>
          <w:b/>
        </w:rPr>
        <w:tab/>
      </w:r>
      <w:r>
        <w:rPr>
          <w:b/>
        </w:rPr>
        <w:tab/>
      </w:r>
      <w:r>
        <w:rPr>
          <w:b/>
        </w:rPr>
        <w:tab/>
      </w:r>
      <w:r>
        <w:rPr>
          <w:b/>
        </w:rPr>
        <w:tab/>
      </w:r>
      <w:r>
        <w:rPr>
          <w:b/>
        </w:rPr>
        <w:tab/>
      </w:r>
    </w:p>
    <w:p w14:paraId="185714B6" w14:textId="77777777" w:rsidR="00DA6327" w:rsidRDefault="00DA6327" w:rsidP="00DA6327">
      <w:pPr>
        <w:pStyle w:val="Heading2"/>
        <w:spacing w:before="1"/>
        <w:ind w:left="199"/>
      </w:pPr>
      <w:r>
        <w:t>Technical</w:t>
      </w:r>
      <w:r>
        <w:rPr>
          <w:spacing w:val="-5"/>
        </w:rPr>
        <w:t xml:space="preserve"> </w:t>
      </w:r>
      <w:r>
        <w:t>Specifications</w:t>
      </w:r>
      <w:r>
        <w:rPr>
          <w:spacing w:val="-4"/>
        </w:rPr>
        <w:t xml:space="preserve"> </w:t>
      </w:r>
      <w:r>
        <w:t>of</w:t>
      </w:r>
      <w:r>
        <w:rPr>
          <w:spacing w:val="-4"/>
        </w:rPr>
        <w:t xml:space="preserve"> </w:t>
      </w:r>
      <w:r>
        <w:t>Current</w:t>
      </w:r>
      <w:r>
        <w:rPr>
          <w:spacing w:val="-2"/>
        </w:rPr>
        <w:t xml:space="preserve"> Transformers</w:t>
      </w:r>
    </w:p>
    <w:p w14:paraId="5FC25173" w14:textId="77777777" w:rsidR="00DA6327" w:rsidRDefault="00DA6327" w:rsidP="00DA6327">
      <w:pPr>
        <w:pStyle w:val="BodyText"/>
        <w:spacing w:before="51"/>
        <w:rPr>
          <w:b/>
        </w:rPr>
      </w:pPr>
    </w:p>
    <w:p w14:paraId="3CBB7F9F" w14:textId="77777777" w:rsidR="00DA6327" w:rsidRDefault="00DA6327" w:rsidP="00DA6327">
      <w:pPr>
        <w:pStyle w:val="BodyText"/>
        <w:ind w:left="1075" w:right="151"/>
        <w:jc w:val="both"/>
      </w:pPr>
      <w:r>
        <w:t>Supply, Installation/Erection, Testing and Commissioning of 66 kV Metering CTs at 66/11 kV Receiving Substation of DPA. The CTs should be outdoor, oil impregnated paper, single phase, 50 Hz, oil immersed, self-cooled suitable</w:t>
      </w:r>
      <w:r>
        <w:rPr>
          <w:spacing w:val="-3"/>
        </w:rPr>
        <w:t xml:space="preserve"> </w:t>
      </w:r>
      <w:r>
        <w:t>for</w:t>
      </w:r>
      <w:r>
        <w:rPr>
          <w:spacing w:val="-3"/>
        </w:rPr>
        <w:t xml:space="preserve"> </w:t>
      </w:r>
      <w:r>
        <w:t>operation</w:t>
      </w:r>
      <w:r>
        <w:rPr>
          <w:spacing w:val="-3"/>
        </w:rPr>
        <w:t xml:space="preserve"> </w:t>
      </w:r>
      <w:r>
        <w:t>in</w:t>
      </w:r>
      <w:r>
        <w:rPr>
          <w:spacing w:val="-2"/>
        </w:rPr>
        <w:t xml:space="preserve"> </w:t>
      </w:r>
      <w:r>
        <w:t>the</w:t>
      </w:r>
      <w:r>
        <w:rPr>
          <w:spacing w:val="-2"/>
        </w:rPr>
        <w:t xml:space="preserve"> </w:t>
      </w:r>
      <w:r>
        <w:t>climate</w:t>
      </w:r>
      <w:r>
        <w:rPr>
          <w:spacing w:val="-2"/>
        </w:rPr>
        <w:t xml:space="preserve"> </w:t>
      </w:r>
      <w:r>
        <w:t>conditions</w:t>
      </w:r>
      <w:r>
        <w:rPr>
          <w:spacing w:val="-2"/>
        </w:rPr>
        <w:t xml:space="preserve"> </w:t>
      </w:r>
      <w:r>
        <w:t>specified.</w:t>
      </w:r>
      <w:r>
        <w:rPr>
          <w:spacing w:val="-4"/>
        </w:rPr>
        <w:t xml:space="preserve"> </w:t>
      </w:r>
      <w:r>
        <w:t>The</w:t>
      </w:r>
      <w:r>
        <w:rPr>
          <w:spacing w:val="-2"/>
        </w:rPr>
        <w:t xml:space="preserve"> </w:t>
      </w:r>
      <w:r>
        <w:t>current</w:t>
      </w:r>
      <w:r>
        <w:rPr>
          <w:spacing w:val="-4"/>
        </w:rPr>
        <w:t xml:space="preserve"> </w:t>
      </w:r>
      <w:r>
        <w:t>transformers shall be complete in all respects.</w:t>
      </w:r>
    </w:p>
    <w:p w14:paraId="001BBE3F" w14:textId="77777777" w:rsidR="00DA6327" w:rsidRDefault="00DA6327" w:rsidP="00DA6327">
      <w:pPr>
        <w:pStyle w:val="BodyText"/>
        <w:spacing w:before="24"/>
      </w:pPr>
    </w:p>
    <w:p w14:paraId="435E354D" w14:textId="77777777" w:rsidR="00DA6327" w:rsidRDefault="00DA6327" w:rsidP="00A41C69">
      <w:pPr>
        <w:pStyle w:val="Heading1"/>
        <w:numPr>
          <w:ilvl w:val="0"/>
          <w:numId w:val="77"/>
        </w:numPr>
        <w:tabs>
          <w:tab w:val="left" w:pos="617"/>
        </w:tabs>
        <w:ind w:left="617" w:hanging="305"/>
      </w:pPr>
      <w:r>
        <w:rPr>
          <w:spacing w:val="-2"/>
        </w:rPr>
        <w:t>STANDARDS:</w:t>
      </w:r>
    </w:p>
    <w:p w14:paraId="102FB095" w14:textId="77777777" w:rsidR="00DA6327" w:rsidRDefault="00DA6327" w:rsidP="00A41C69">
      <w:pPr>
        <w:pStyle w:val="ListParagraph"/>
        <w:numPr>
          <w:ilvl w:val="1"/>
          <w:numId w:val="77"/>
        </w:numPr>
        <w:tabs>
          <w:tab w:val="left" w:pos="756"/>
        </w:tabs>
        <w:spacing w:before="13"/>
        <w:ind w:left="756" w:hanging="425"/>
        <w:rPr>
          <w:rFonts w:ascii="Arial"/>
          <w:b/>
          <w:sz w:val="21"/>
        </w:rPr>
      </w:pPr>
      <w:r>
        <w:rPr>
          <w:b/>
          <w:sz w:val="24"/>
        </w:rPr>
        <w:t>CURRENT</w:t>
      </w:r>
      <w:r>
        <w:rPr>
          <w:b/>
          <w:spacing w:val="-6"/>
          <w:sz w:val="24"/>
        </w:rPr>
        <w:t xml:space="preserve"> </w:t>
      </w:r>
      <w:r>
        <w:rPr>
          <w:b/>
          <w:spacing w:val="-2"/>
          <w:sz w:val="24"/>
        </w:rPr>
        <w:t>TRANSFORMERS:</w:t>
      </w:r>
    </w:p>
    <w:p w14:paraId="1095EB52" w14:textId="77777777" w:rsidR="00DA6327" w:rsidRDefault="00DA6327" w:rsidP="00DA6327">
      <w:pPr>
        <w:pStyle w:val="BodyText"/>
        <w:spacing w:before="94"/>
        <w:rPr>
          <w:b/>
          <w:sz w:val="20"/>
        </w:rPr>
      </w:pPr>
    </w:p>
    <w:tbl>
      <w:tblPr>
        <w:tblW w:w="0" w:type="auto"/>
        <w:tblInd w:w="12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11"/>
        <w:gridCol w:w="2353"/>
        <w:gridCol w:w="4975"/>
      </w:tblGrid>
      <w:tr w:rsidR="00DA6327" w14:paraId="1EDF26D9" w14:textId="77777777" w:rsidTr="00D541F0">
        <w:trPr>
          <w:trHeight w:val="656"/>
        </w:trPr>
        <w:tc>
          <w:tcPr>
            <w:tcW w:w="611" w:type="dxa"/>
            <w:tcBorders>
              <w:right w:val="single" w:sz="6" w:space="0" w:color="000000"/>
            </w:tcBorders>
          </w:tcPr>
          <w:p w14:paraId="62715C30" w14:textId="77777777" w:rsidR="00DA6327" w:rsidRDefault="00DA6327" w:rsidP="00D541F0">
            <w:pPr>
              <w:pStyle w:val="TableParagraph"/>
              <w:spacing w:before="61"/>
              <w:ind w:left="189"/>
            </w:pPr>
            <w:r>
              <w:rPr>
                <w:spacing w:val="-5"/>
              </w:rPr>
              <w:t>SR.</w:t>
            </w:r>
          </w:p>
          <w:p w14:paraId="31EA8E81" w14:textId="77777777" w:rsidR="00DA6327" w:rsidRDefault="00DA6327" w:rsidP="00D541F0">
            <w:pPr>
              <w:pStyle w:val="TableParagraph"/>
              <w:spacing w:before="22"/>
              <w:ind w:left="167"/>
            </w:pPr>
            <w:r>
              <w:rPr>
                <w:spacing w:val="-5"/>
              </w:rPr>
              <w:t>NO.</w:t>
            </w:r>
          </w:p>
        </w:tc>
        <w:tc>
          <w:tcPr>
            <w:tcW w:w="2353" w:type="dxa"/>
            <w:tcBorders>
              <w:left w:val="single" w:sz="6" w:space="0" w:color="000000"/>
              <w:right w:val="single" w:sz="6" w:space="0" w:color="000000"/>
            </w:tcBorders>
          </w:tcPr>
          <w:p w14:paraId="0E69C861" w14:textId="77777777" w:rsidR="00DA6327" w:rsidRDefault="00DA6327" w:rsidP="00D541F0">
            <w:pPr>
              <w:pStyle w:val="TableParagraph"/>
              <w:spacing w:before="61"/>
              <w:ind w:left="411"/>
            </w:pPr>
            <w:r>
              <w:t>STANDARD</w:t>
            </w:r>
            <w:r>
              <w:rPr>
                <w:spacing w:val="-8"/>
              </w:rPr>
              <w:t xml:space="preserve"> </w:t>
            </w:r>
            <w:r>
              <w:rPr>
                <w:spacing w:val="-5"/>
              </w:rPr>
              <w:t>NO.</w:t>
            </w:r>
          </w:p>
        </w:tc>
        <w:tc>
          <w:tcPr>
            <w:tcW w:w="4975" w:type="dxa"/>
            <w:tcBorders>
              <w:left w:val="single" w:sz="6" w:space="0" w:color="000000"/>
            </w:tcBorders>
          </w:tcPr>
          <w:p w14:paraId="0B38D8BB" w14:textId="77777777" w:rsidR="00DA6327" w:rsidRDefault="00DA6327" w:rsidP="00D541F0">
            <w:pPr>
              <w:pStyle w:val="TableParagraph"/>
              <w:spacing w:before="61"/>
              <w:ind w:left="28"/>
              <w:jc w:val="center"/>
            </w:pPr>
            <w:r>
              <w:rPr>
                <w:spacing w:val="-2"/>
              </w:rPr>
              <w:t>TITLE</w:t>
            </w:r>
          </w:p>
        </w:tc>
      </w:tr>
      <w:tr w:rsidR="00DA6327" w14:paraId="34764565" w14:textId="77777777" w:rsidTr="00D541F0">
        <w:trPr>
          <w:trHeight w:val="645"/>
        </w:trPr>
        <w:tc>
          <w:tcPr>
            <w:tcW w:w="611" w:type="dxa"/>
            <w:tcBorders>
              <w:bottom w:val="single" w:sz="6" w:space="0" w:color="000000"/>
              <w:right w:val="single" w:sz="6" w:space="0" w:color="000000"/>
            </w:tcBorders>
          </w:tcPr>
          <w:p w14:paraId="71E20D0C" w14:textId="77777777" w:rsidR="00DA6327" w:rsidRDefault="00DA6327" w:rsidP="00D541F0">
            <w:pPr>
              <w:pStyle w:val="TableParagraph"/>
              <w:spacing w:before="61"/>
              <w:ind w:left="236"/>
              <w:jc w:val="center"/>
            </w:pPr>
            <w:r>
              <w:rPr>
                <w:spacing w:val="-10"/>
              </w:rPr>
              <w:t>1</w:t>
            </w:r>
          </w:p>
        </w:tc>
        <w:tc>
          <w:tcPr>
            <w:tcW w:w="2353" w:type="dxa"/>
            <w:tcBorders>
              <w:left w:val="single" w:sz="6" w:space="0" w:color="000000"/>
              <w:bottom w:val="single" w:sz="6" w:space="0" w:color="000000"/>
              <w:right w:val="single" w:sz="6" w:space="0" w:color="000000"/>
            </w:tcBorders>
          </w:tcPr>
          <w:p w14:paraId="081B8ABC" w14:textId="77777777" w:rsidR="00DA6327" w:rsidRDefault="00DA6327" w:rsidP="00D541F0">
            <w:pPr>
              <w:pStyle w:val="TableParagraph"/>
              <w:spacing w:before="61"/>
              <w:ind w:left="106"/>
            </w:pPr>
            <w:r>
              <w:rPr>
                <w:spacing w:val="-2"/>
              </w:rPr>
              <w:t>IS:2165</w:t>
            </w:r>
          </w:p>
        </w:tc>
        <w:tc>
          <w:tcPr>
            <w:tcW w:w="4975" w:type="dxa"/>
            <w:tcBorders>
              <w:left w:val="single" w:sz="6" w:space="0" w:color="000000"/>
              <w:bottom w:val="single" w:sz="6" w:space="0" w:color="000000"/>
            </w:tcBorders>
          </w:tcPr>
          <w:p w14:paraId="23A60E10" w14:textId="77777777" w:rsidR="00DA6327" w:rsidRDefault="00DA6327" w:rsidP="00D541F0">
            <w:pPr>
              <w:pStyle w:val="TableParagraph"/>
              <w:spacing w:before="47" w:line="280" w:lineRule="atLeast"/>
              <w:ind w:left="105"/>
            </w:pPr>
            <w:r>
              <w:t>Insulation</w:t>
            </w:r>
            <w:r>
              <w:rPr>
                <w:spacing w:val="-6"/>
              </w:rPr>
              <w:t xml:space="preserve"> </w:t>
            </w:r>
            <w:r>
              <w:t>co-ordination</w:t>
            </w:r>
            <w:r>
              <w:rPr>
                <w:spacing w:val="-6"/>
              </w:rPr>
              <w:t xml:space="preserve"> </w:t>
            </w:r>
            <w:r>
              <w:t>for</w:t>
            </w:r>
            <w:r>
              <w:rPr>
                <w:spacing w:val="-6"/>
              </w:rPr>
              <w:t xml:space="preserve"> </w:t>
            </w:r>
            <w:r>
              <w:t>equipment</w:t>
            </w:r>
            <w:r>
              <w:rPr>
                <w:spacing w:val="-5"/>
              </w:rPr>
              <w:t xml:space="preserve"> </w:t>
            </w:r>
            <w:r>
              <w:t>of</w:t>
            </w:r>
            <w:r>
              <w:rPr>
                <w:spacing w:val="-8"/>
              </w:rPr>
              <w:t xml:space="preserve"> </w:t>
            </w:r>
            <w:r>
              <w:t>100</w:t>
            </w:r>
            <w:r>
              <w:rPr>
                <w:spacing w:val="-6"/>
              </w:rPr>
              <w:t xml:space="preserve"> </w:t>
            </w:r>
            <w:r>
              <w:t>KV and above</w:t>
            </w:r>
          </w:p>
        </w:tc>
      </w:tr>
      <w:tr w:rsidR="00DA6327" w14:paraId="236FDDF8" w14:textId="77777777" w:rsidTr="00D541F0">
        <w:trPr>
          <w:trHeight w:val="373"/>
        </w:trPr>
        <w:tc>
          <w:tcPr>
            <w:tcW w:w="611" w:type="dxa"/>
            <w:tcBorders>
              <w:top w:val="single" w:sz="6" w:space="0" w:color="000000"/>
              <w:bottom w:val="single" w:sz="6" w:space="0" w:color="000000"/>
              <w:right w:val="single" w:sz="6" w:space="0" w:color="000000"/>
            </w:tcBorders>
          </w:tcPr>
          <w:p w14:paraId="3850F568" w14:textId="77777777" w:rsidR="00DA6327" w:rsidRDefault="00DA6327" w:rsidP="00D541F0">
            <w:pPr>
              <w:pStyle w:val="TableParagraph"/>
              <w:spacing w:before="62"/>
              <w:ind w:left="236"/>
              <w:jc w:val="center"/>
            </w:pPr>
            <w:r>
              <w:rPr>
                <w:spacing w:val="-10"/>
              </w:rPr>
              <w:t>2</w:t>
            </w:r>
          </w:p>
        </w:tc>
        <w:tc>
          <w:tcPr>
            <w:tcW w:w="2353" w:type="dxa"/>
            <w:tcBorders>
              <w:top w:val="single" w:sz="6" w:space="0" w:color="000000"/>
              <w:left w:val="single" w:sz="6" w:space="0" w:color="000000"/>
              <w:bottom w:val="single" w:sz="6" w:space="0" w:color="000000"/>
              <w:right w:val="single" w:sz="6" w:space="0" w:color="000000"/>
            </w:tcBorders>
          </w:tcPr>
          <w:p w14:paraId="14E355B9" w14:textId="77777777" w:rsidR="00DA6327" w:rsidRDefault="00DA6327" w:rsidP="00D541F0">
            <w:pPr>
              <w:pStyle w:val="TableParagraph"/>
              <w:spacing w:before="62"/>
              <w:ind w:left="106"/>
            </w:pPr>
            <w:r>
              <w:t>I18S:2705</w:t>
            </w:r>
            <w:r>
              <w:rPr>
                <w:spacing w:val="-3"/>
              </w:rPr>
              <w:t xml:space="preserve"> </w:t>
            </w:r>
            <w:r>
              <w:t>(I</w:t>
            </w:r>
            <w:r>
              <w:rPr>
                <w:spacing w:val="-3"/>
              </w:rPr>
              <w:t xml:space="preserve"> </w:t>
            </w:r>
            <w:r>
              <w:t>to</w:t>
            </w:r>
            <w:r>
              <w:rPr>
                <w:spacing w:val="-1"/>
              </w:rPr>
              <w:t xml:space="preserve"> </w:t>
            </w:r>
            <w:r>
              <w:rPr>
                <w:spacing w:val="-5"/>
              </w:rPr>
              <w:t>IV)</w:t>
            </w:r>
          </w:p>
        </w:tc>
        <w:tc>
          <w:tcPr>
            <w:tcW w:w="4975" w:type="dxa"/>
            <w:tcBorders>
              <w:top w:val="single" w:sz="6" w:space="0" w:color="000000"/>
              <w:left w:val="single" w:sz="6" w:space="0" w:color="000000"/>
              <w:bottom w:val="single" w:sz="6" w:space="0" w:color="000000"/>
            </w:tcBorders>
          </w:tcPr>
          <w:p w14:paraId="705C63DC" w14:textId="77777777" w:rsidR="00DA6327" w:rsidRDefault="00DA6327" w:rsidP="00D541F0">
            <w:pPr>
              <w:pStyle w:val="TableParagraph"/>
              <w:spacing w:before="62"/>
              <w:ind w:left="105"/>
            </w:pPr>
            <w:r>
              <w:t>Instrument</w:t>
            </w:r>
            <w:r>
              <w:rPr>
                <w:spacing w:val="-5"/>
              </w:rPr>
              <w:t xml:space="preserve"> </w:t>
            </w:r>
            <w:r>
              <w:rPr>
                <w:spacing w:val="-2"/>
              </w:rPr>
              <w:t>Transformers</w:t>
            </w:r>
          </w:p>
        </w:tc>
      </w:tr>
      <w:tr w:rsidR="00DA6327" w14:paraId="24A460BB" w14:textId="77777777" w:rsidTr="00D541F0">
        <w:trPr>
          <w:trHeight w:val="370"/>
        </w:trPr>
        <w:tc>
          <w:tcPr>
            <w:tcW w:w="611" w:type="dxa"/>
            <w:tcBorders>
              <w:top w:val="single" w:sz="6" w:space="0" w:color="000000"/>
              <w:bottom w:val="single" w:sz="6" w:space="0" w:color="000000"/>
              <w:right w:val="single" w:sz="6" w:space="0" w:color="000000"/>
            </w:tcBorders>
          </w:tcPr>
          <w:p w14:paraId="15A32E11" w14:textId="77777777" w:rsidR="00DA6327" w:rsidRDefault="00DA6327" w:rsidP="00D541F0">
            <w:pPr>
              <w:pStyle w:val="TableParagraph"/>
              <w:spacing w:before="65"/>
              <w:ind w:left="236"/>
              <w:jc w:val="center"/>
            </w:pPr>
            <w:r>
              <w:rPr>
                <w:spacing w:val="-10"/>
              </w:rPr>
              <w:t>3</w:t>
            </w:r>
          </w:p>
        </w:tc>
        <w:tc>
          <w:tcPr>
            <w:tcW w:w="2353" w:type="dxa"/>
            <w:tcBorders>
              <w:top w:val="single" w:sz="6" w:space="0" w:color="000000"/>
              <w:left w:val="single" w:sz="6" w:space="0" w:color="000000"/>
              <w:bottom w:val="single" w:sz="6" w:space="0" w:color="000000"/>
              <w:right w:val="single" w:sz="6" w:space="0" w:color="000000"/>
            </w:tcBorders>
          </w:tcPr>
          <w:p w14:paraId="302AF3C8" w14:textId="77777777" w:rsidR="00DA6327" w:rsidRDefault="00DA6327" w:rsidP="00D541F0">
            <w:pPr>
              <w:pStyle w:val="TableParagraph"/>
              <w:spacing w:before="65"/>
              <w:ind w:left="106"/>
            </w:pPr>
            <w:r>
              <w:rPr>
                <w:spacing w:val="-2"/>
              </w:rPr>
              <w:t>IS:2099</w:t>
            </w:r>
          </w:p>
        </w:tc>
        <w:tc>
          <w:tcPr>
            <w:tcW w:w="4975" w:type="dxa"/>
            <w:tcBorders>
              <w:top w:val="single" w:sz="6" w:space="0" w:color="000000"/>
              <w:left w:val="single" w:sz="6" w:space="0" w:color="000000"/>
              <w:bottom w:val="single" w:sz="6" w:space="0" w:color="000000"/>
            </w:tcBorders>
          </w:tcPr>
          <w:p w14:paraId="7AD6FC92" w14:textId="77777777" w:rsidR="00DA6327" w:rsidRDefault="00DA6327" w:rsidP="00D541F0">
            <w:pPr>
              <w:pStyle w:val="TableParagraph"/>
              <w:spacing w:before="65"/>
              <w:ind w:left="105"/>
            </w:pPr>
            <w:r>
              <w:t>High</w:t>
            </w:r>
            <w:r>
              <w:rPr>
                <w:spacing w:val="-6"/>
              </w:rPr>
              <w:t xml:space="preserve"> </w:t>
            </w:r>
            <w:r>
              <w:t>voltage</w:t>
            </w:r>
            <w:r>
              <w:rPr>
                <w:spacing w:val="-6"/>
              </w:rPr>
              <w:t xml:space="preserve"> </w:t>
            </w:r>
            <w:r>
              <w:t>porcelain</w:t>
            </w:r>
            <w:r>
              <w:rPr>
                <w:spacing w:val="-5"/>
              </w:rPr>
              <w:t xml:space="preserve"> </w:t>
            </w:r>
            <w:r>
              <w:rPr>
                <w:spacing w:val="-2"/>
              </w:rPr>
              <w:t>bushings</w:t>
            </w:r>
          </w:p>
        </w:tc>
      </w:tr>
      <w:tr w:rsidR="00DA6327" w14:paraId="7658F1B1" w14:textId="77777777" w:rsidTr="00D541F0">
        <w:trPr>
          <w:trHeight w:val="368"/>
        </w:trPr>
        <w:tc>
          <w:tcPr>
            <w:tcW w:w="611" w:type="dxa"/>
            <w:tcBorders>
              <w:top w:val="single" w:sz="6" w:space="0" w:color="000000"/>
              <w:bottom w:val="single" w:sz="6" w:space="0" w:color="000000"/>
              <w:right w:val="single" w:sz="6" w:space="0" w:color="000000"/>
            </w:tcBorders>
          </w:tcPr>
          <w:p w14:paraId="511FAACB" w14:textId="77777777" w:rsidR="00DA6327" w:rsidRDefault="00DA6327" w:rsidP="00D541F0">
            <w:pPr>
              <w:pStyle w:val="TableParagraph"/>
              <w:spacing w:before="61"/>
              <w:ind w:left="236"/>
              <w:jc w:val="center"/>
            </w:pPr>
            <w:r>
              <w:rPr>
                <w:spacing w:val="-10"/>
              </w:rPr>
              <w:t>4</w:t>
            </w:r>
          </w:p>
        </w:tc>
        <w:tc>
          <w:tcPr>
            <w:tcW w:w="2353" w:type="dxa"/>
            <w:tcBorders>
              <w:top w:val="single" w:sz="6" w:space="0" w:color="000000"/>
              <w:left w:val="single" w:sz="6" w:space="0" w:color="000000"/>
              <w:bottom w:val="single" w:sz="6" w:space="0" w:color="000000"/>
              <w:right w:val="single" w:sz="6" w:space="0" w:color="000000"/>
            </w:tcBorders>
          </w:tcPr>
          <w:p w14:paraId="46E804D0" w14:textId="77777777" w:rsidR="00DA6327" w:rsidRDefault="00DA6327" w:rsidP="00D541F0">
            <w:pPr>
              <w:pStyle w:val="TableParagraph"/>
              <w:spacing w:before="61"/>
              <w:ind w:left="106"/>
            </w:pPr>
            <w:r>
              <w:rPr>
                <w:spacing w:val="-2"/>
              </w:rPr>
              <w:t>IS:3347</w:t>
            </w:r>
          </w:p>
        </w:tc>
        <w:tc>
          <w:tcPr>
            <w:tcW w:w="4975" w:type="dxa"/>
            <w:tcBorders>
              <w:top w:val="single" w:sz="6" w:space="0" w:color="000000"/>
              <w:left w:val="single" w:sz="6" w:space="0" w:color="000000"/>
              <w:bottom w:val="single" w:sz="6" w:space="0" w:color="000000"/>
            </w:tcBorders>
          </w:tcPr>
          <w:p w14:paraId="4E0D7BF3" w14:textId="77777777" w:rsidR="00DA6327" w:rsidRDefault="00DA6327" w:rsidP="00D541F0">
            <w:pPr>
              <w:pStyle w:val="TableParagraph"/>
              <w:spacing w:before="61"/>
              <w:ind w:left="105"/>
            </w:pPr>
            <w:r>
              <w:t>Dimensions</w:t>
            </w:r>
            <w:r>
              <w:rPr>
                <w:spacing w:val="-7"/>
              </w:rPr>
              <w:t xml:space="preserve"> </w:t>
            </w:r>
            <w:r>
              <w:t>of</w:t>
            </w:r>
            <w:r>
              <w:rPr>
                <w:spacing w:val="-5"/>
              </w:rPr>
              <w:t xml:space="preserve"> </w:t>
            </w:r>
            <w:r>
              <w:t>porcelain</w:t>
            </w:r>
            <w:r>
              <w:rPr>
                <w:spacing w:val="-7"/>
              </w:rPr>
              <w:t xml:space="preserve"> </w:t>
            </w:r>
            <w:r>
              <w:t>transformer</w:t>
            </w:r>
            <w:r>
              <w:rPr>
                <w:spacing w:val="-4"/>
              </w:rPr>
              <w:t xml:space="preserve"> </w:t>
            </w:r>
            <w:r>
              <w:rPr>
                <w:spacing w:val="-2"/>
              </w:rPr>
              <w:t>bushings</w:t>
            </w:r>
          </w:p>
        </w:tc>
      </w:tr>
      <w:tr w:rsidR="00DA6327" w14:paraId="3BDA4A12" w14:textId="77777777" w:rsidTr="00D541F0">
        <w:trPr>
          <w:trHeight w:val="375"/>
        </w:trPr>
        <w:tc>
          <w:tcPr>
            <w:tcW w:w="611" w:type="dxa"/>
            <w:tcBorders>
              <w:top w:val="single" w:sz="6" w:space="0" w:color="000000"/>
              <w:bottom w:val="single" w:sz="6" w:space="0" w:color="000000"/>
              <w:right w:val="single" w:sz="6" w:space="0" w:color="000000"/>
            </w:tcBorders>
          </w:tcPr>
          <w:p w14:paraId="4D3CFA07" w14:textId="77777777" w:rsidR="00DA6327" w:rsidRDefault="00DA6327" w:rsidP="00D541F0">
            <w:pPr>
              <w:pStyle w:val="TableParagraph"/>
              <w:spacing w:before="61"/>
              <w:ind w:left="236"/>
              <w:jc w:val="center"/>
            </w:pPr>
            <w:r>
              <w:rPr>
                <w:spacing w:val="-10"/>
              </w:rPr>
              <w:t>5</w:t>
            </w:r>
          </w:p>
        </w:tc>
        <w:tc>
          <w:tcPr>
            <w:tcW w:w="2353" w:type="dxa"/>
            <w:tcBorders>
              <w:top w:val="single" w:sz="6" w:space="0" w:color="000000"/>
              <w:left w:val="single" w:sz="6" w:space="0" w:color="000000"/>
              <w:bottom w:val="single" w:sz="6" w:space="0" w:color="000000"/>
              <w:right w:val="single" w:sz="6" w:space="0" w:color="000000"/>
            </w:tcBorders>
          </w:tcPr>
          <w:p w14:paraId="3750B995" w14:textId="77777777" w:rsidR="00DA6327" w:rsidRDefault="00DA6327" w:rsidP="00D541F0">
            <w:pPr>
              <w:pStyle w:val="TableParagraph"/>
              <w:spacing w:before="61"/>
              <w:ind w:left="106"/>
            </w:pPr>
            <w:r>
              <w:rPr>
                <w:spacing w:val="-2"/>
              </w:rPr>
              <w:t>IS:2071</w:t>
            </w:r>
          </w:p>
        </w:tc>
        <w:tc>
          <w:tcPr>
            <w:tcW w:w="4975" w:type="dxa"/>
            <w:tcBorders>
              <w:top w:val="single" w:sz="6" w:space="0" w:color="000000"/>
              <w:left w:val="single" w:sz="6" w:space="0" w:color="000000"/>
              <w:bottom w:val="single" w:sz="6" w:space="0" w:color="000000"/>
            </w:tcBorders>
          </w:tcPr>
          <w:p w14:paraId="2EEC5735" w14:textId="77777777" w:rsidR="00DA6327" w:rsidRDefault="00DA6327" w:rsidP="00D541F0">
            <w:pPr>
              <w:pStyle w:val="TableParagraph"/>
              <w:spacing w:before="61"/>
              <w:ind w:left="105"/>
            </w:pPr>
            <w:r>
              <w:t>Method</w:t>
            </w:r>
            <w:r>
              <w:rPr>
                <w:spacing w:val="-3"/>
              </w:rPr>
              <w:t xml:space="preserve"> </w:t>
            </w:r>
            <w:r>
              <w:t>of</w:t>
            </w:r>
            <w:r>
              <w:rPr>
                <w:spacing w:val="-6"/>
              </w:rPr>
              <w:t xml:space="preserve"> </w:t>
            </w:r>
            <w:r>
              <w:t>high</w:t>
            </w:r>
            <w:r>
              <w:rPr>
                <w:spacing w:val="-3"/>
              </w:rPr>
              <w:t xml:space="preserve"> </w:t>
            </w:r>
            <w:r>
              <w:t>voltage</w:t>
            </w:r>
            <w:r>
              <w:rPr>
                <w:spacing w:val="-5"/>
              </w:rPr>
              <w:t xml:space="preserve"> </w:t>
            </w:r>
            <w:r>
              <w:rPr>
                <w:spacing w:val="-2"/>
              </w:rPr>
              <w:t>testing</w:t>
            </w:r>
          </w:p>
        </w:tc>
      </w:tr>
      <w:tr w:rsidR="00DA6327" w14:paraId="3CBAAC4A" w14:textId="77777777" w:rsidTr="00D541F0">
        <w:trPr>
          <w:trHeight w:val="371"/>
        </w:trPr>
        <w:tc>
          <w:tcPr>
            <w:tcW w:w="611" w:type="dxa"/>
            <w:tcBorders>
              <w:top w:val="single" w:sz="6" w:space="0" w:color="000000"/>
              <w:bottom w:val="single" w:sz="6" w:space="0" w:color="000000"/>
              <w:right w:val="single" w:sz="6" w:space="0" w:color="000000"/>
            </w:tcBorders>
          </w:tcPr>
          <w:p w14:paraId="405868C2" w14:textId="77777777" w:rsidR="00DA6327" w:rsidRDefault="00DA6327" w:rsidP="00D541F0">
            <w:pPr>
              <w:pStyle w:val="TableParagraph"/>
              <w:spacing w:before="63"/>
              <w:ind w:left="236"/>
              <w:jc w:val="center"/>
            </w:pPr>
            <w:r>
              <w:rPr>
                <w:spacing w:val="-10"/>
              </w:rPr>
              <w:t>6</w:t>
            </w:r>
          </w:p>
        </w:tc>
        <w:tc>
          <w:tcPr>
            <w:tcW w:w="2353" w:type="dxa"/>
            <w:tcBorders>
              <w:top w:val="single" w:sz="6" w:space="0" w:color="000000"/>
              <w:left w:val="single" w:sz="6" w:space="0" w:color="000000"/>
              <w:bottom w:val="single" w:sz="6" w:space="0" w:color="000000"/>
              <w:right w:val="single" w:sz="6" w:space="0" w:color="000000"/>
            </w:tcBorders>
          </w:tcPr>
          <w:p w14:paraId="1AB7BA9D" w14:textId="77777777" w:rsidR="00DA6327" w:rsidRDefault="00DA6327" w:rsidP="00D541F0">
            <w:pPr>
              <w:pStyle w:val="TableParagraph"/>
              <w:spacing w:before="63"/>
              <w:ind w:left="106"/>
            </w:pPr>
            <w:r>
              <w:rPr>
                <w:spacing w:val="-2"/>
              </w:rPr>
              <w:t>IS:335</w:t>
            </w:r>
          </w:p>
        </w:tc>
        <w:tc>
          <w:tcPr>
            <w:tcW w:w="4975" w:type="dxa"/>
            <w:tcBorders>
              <w:top w:val="single" w:sz="6" w:space="0" w:color="000000"/>
              <w:left w:val="single" w:sz="6" w:space="0" w:color="000000"/>
              <w:bottom w:val="single" w:sz="6" w:space="0" w:color="000000"/>
            </w:tcBorders>
          </w:tcPr>
          <w:p w14:paraId="157ECE3D" w14:textId="77777777" w:rsidR="00DA6327" w:rsidRDefault="00DA6327" w:rsidP="00D541F0">
            <w:pPr>
              <w:pStyle w:val="TableParagraph"/>
              <w:spacing w:before="63"/>
              <w:ind w:left="105"/>
            </w:pPr>
            <w:r>
              <w:t>Insulating</w:t>
            </w:r>
            <w:r>
              <w:rPr>
                <w:spacing w:val="-5"/>
              </w:rPr>
              <w:t xml:space="preserve"> </w:t>
            </w:r>
            <w:r>
              <w:t>oil</w:t>
            </w:r>
            <w:r>
              <w:rPr>
                <w:spacing w:val="-4"/>
              </w:rPr>
              <w:t xml:space="preserve"> </w:t>
            </w:r>
            <w:r>
              <w:t>for</w:t>
            </w:r>
            <w:r>
              <w:rPr>
                <w:spacing w:val="-6"/>
              </w:rPr>
              <w:t xml:space="preserve"> </w:t>
            </w:r>
            <w:r>
              <w:t>transformers</w:t>
            </w:r>
            <w:r>
              <w:rPr>
                <w:spacing w:val="-4"/>
              </w:rPr>
              <w:t xml:space="preserve"> </w:t>
            </w:r>
            <w:r>
              <w:t>and</w:t>
            </w:r>
            <w:r>
              <w:rPr>
                <w:spacing w:val="-3"/>
              </w:rPr>
              <w:t xml:space="preserve"> </w:t>
            </w:r>
            <w:r>
              <w:rPr>
                <w:spacing w:val="-2"/>
              </w:rPr>
              <w:t>switchgears</w:t>
            </w:r>
          </w:p>
        </w:tc>
      </w:tr>
      <w:tr w:rsidR="00DA6327" w14:paraId="27298122" w14:textId="77777777" w:rsidTr="00D541F0">
        <w:trPr>
          <w:trHeight w:val="637"/>
        </w:trPr>
        <w:tc>
          <w:tcPr>
            <w:tcW w:w="611" w:type="dxa"/>
            <w:tcBorders>
              <w:top w:val="single" w:sz="6" w:space="0" w:color="000000"/>
              <w:bottom w:val="single" w:sz="6" w:space="0" w:color="000000"/>
              <w:right w:val="single" w:sz="6" w:space="0" w:color="000000"/>
            </w:tcBorders>
          </w:tcPr>
          <w:p w14:paraId="60705A37" w14:textId="77777777" w:rsidR="00DA6327" w:rsidRDefault="00DA6327" w:rsidP="00D541F0">
            <w:pPr>
              <w:pStyle w:val="TableParagraph"/>
              <w:spacing w:before="62"/>
              <w:ind w:left="236"/>
              <w:jc w:val="center"/>
            </w:pPr>
            <w:r>
              <w:rPr>
                <w:spacing w:val="-10"/>
              </w:rPr>
              <w:t>7</w:t>
            </w:r>
          </w:p>
        </w:tc>
        <w:tc>
          <w:tcPr>
            <w:tcW w:w="2353" w:type="dxa"/>
            <w:tcBorders>
              <w:top w:val="single" w:sz="6" w:space="0" w:color="000000"/>
              <w:left w:val="single" w:sz="6" w:space="0" w:color="000000"/>
              <w:bottom w:val="single" w:sz="6" w:space="0" w:color="000000"/>
              <w:right w:val="single" w:sz="6" w:space="0" w:color="000000"/>
            </w:tcBorders>
          </w:tcPr>
          <w:p w14:paraId="5141C6D2" w14:textId="77777777" w:rsidR="00DA6327" w:rsidRDefault="00DA6327" w:rsidP="00D541F0">
            <w:pPr>
              <w:pStyle w:val="TableParagraph"/>
              <w:spacing w:before="62"/>
              <w:ind w:left="106"/>
            </w:pPr>
            <w:r>
              <w:rPr>
                <w:spacing w:val="-2"/>
              </w:rPr>
              <w:t>IS:2147</w:t>
            </w:r>
          </w:p>
        </w:tc>
        <w:tc>
          <w:tcPr>
            <w:tcW w:w="4975" w:type="dxa"/>
            <w:tcBorders>
              <w:top w:val="single" w:sz="6" w:space="0" w:color="000000"/>
              <w:left w:val="single" w:sz="6" w:space="0" w:color="000000"/>
              <w:bottom w:val="single" w:sz="6" w:space="0" w:color="000000"/>
            </w:tcBorders>
          </w:tcPr>
          <w:p w14:paraId="63755422" w14:textId="77777777" w:rsidR="00DA6327" w:rsidRDefault="00DA6327" w:rsidP="00D541F0">
            <w:pPr>
              <w:pStyle w:val="TableParagraph"/>
              <w:spacing w:before="48" w:line="280" w:lineRule="atLeast"/>
              <w:ind w:left="105"/>
            </w:pPr>
            <w:r>
              <w:t>Degree</w:t>
            </w:r>
            <w:r>
              <w:rPr>
                <w:spacing w:val="-7"/>
              </w:rPr>
              <w:t xml:space="preserve"> </w:t>
            </w:r>
            <w:r>
              <w:t>of</w:t>
            </w:r>
            <w:r>
              <w:rPr>
                <w:spacing w:val="-6"/>
              </w:rPr>
              <w:t xml:space="preserve"> </w:t>
            </w:r>
            <w:r>
              <w:t>protection</w:t>
            </w:r>
            <w:r>
              <w:rPr>
                <w:spacing w:val="-8"/>
              </w:rPr>
              <w:t xml:space="preserve"> </w:t>
            </w:r>
            <w:r>
              <w:t>provided</w:t>
            </w:r>
            <w:r>
              <w:rPr>
                <w:spacing w:val="-6"/>
              </w:rPr>
              <w:t xml:space="preserve"> </w:t>
            </w:r>
            <w:r>
              <w:t>by</w:t>
            </w:r>
            <w:r>
              <w:rPr>
                <w:spacing w:val="-5"/>
              </w:rPr>
              <w:t xml:space="preserve"> </w:t>
            </w:r>
            <w:r>
              <w:t>enclosures</w:t>
            </w:r>
            <w:r>
              <w:rPr>
                <w:spacing w:val="-6"/>
              </w:rPr>
              <w:t xml:space="preserve"> </w:t>
            </w:r>
            <w:r>
              <w:t>for low voltage switchgear and control.</w:t>
            </w:r>
          </w:p>
        </w:tc>
      </w:tr>
      <w:tr w:rsidR="00DA6327" w14:paraId="06193773" w14:textId="77777777" w:rsidTr="00D541F0">
        <w:trPr>
          <w:trHeight w:val="379"/>
        </w:trPr>
        <w:tc>
          <w:tcPr>
            <w:tcW w:w="611" w:type="dxa"/>
            <w:tcBorders>
              <w:top w:val="single" w:sz="6" w:space="0" w:color="000000"/>
              <w:bottom w:val="single" w:sz="6" w:space="0" w:color="000000"/>
              <w:right w:val="single" w:sz="6" w:space="0" w:color="000000"/>
            </w:tcBorders>
          </w:tcPr>
          <w:p w14:paraId="7E4BB496" w14:textId="77777777" w:rsidR="00DA6327" w:rsidRDefault="00DA6327" w:rsidP="00D541F0">
            <w:pPr>
              <w:pStyle w:val="TableParagraph"/>
              <w:spacing w:before="65"/>
              <w:ind w:left="236"/>
              <w:jc w:val="center"/>
            </w:pPr>
            <w:r>
              <w:rPr>
                <w:spacing w:val="-10"/>
              </w:rPr>
              <w:t>8</w:t>
            </w:r>
          </w:p>
        </w:tc>
        <w:tc>
          <w:tcPr>
            <w:tcW w:w="2353" w:type="dxa"/>
            <w:tcBorders>
              <w:top w:val="single" w:sz="6" w:space="0" w:color="000000"/>
              <w:left w:val="single" w:sz="6" w:space="0" w:color="000000"/>
              <w:bottom w:val="single" w:sz="6" w:space="0" w:color="000000"/>
              <w:right w:val="single" w:sz="6" w:space="0" w:color="000000"/>
            </w:tcBorders>
          </w:tcPr>
          <w:p w14:paraId="395BEA62" w14:textId="77777777" w:rsidR="00DA6327" w:rsidRDefault="00DA6327" w:rsidP="00D541F0">
            <w:pPr>
              <w:pStyle w:val="TableParagraph"/>
              <w:spacing w:before="65"/>
              <w:ind w:left="106"/>
            </w:pPr>
            <w:r>
              <w:rPr>
                <w:spacing w:val="-2"/>
              </w:rPr>
              <w:t>IEC-61869-</w:t>
            </w:r>
            <w:r>
              <w:rPr>
                <w:spacing w:val="-10"/>
              </w:rPr>
              <w:t>2</w:t>
            </w:r>
          </w:p>
        </w:tc>
        <w:tc>
          <w:tcPr>
            <w:tcW w:w="4975" w:type="dxa"/>
            <w:tcBorders>
              <w:top w:val="single" w:sz="6" w:space="0" w:color="000000"/>
              <w:left w:val="single" w:sz="6" w:space="0" w:color="000000"/>
              <w:bottom w:val="single" w:sz="6" w:space="0" w:color="000000"/>
            </w:tcBorders>
          </w:tcPr>
          <w:p w14:paraId="163B903D" w14:textId="77777777" w:rsidR="00DA6327" w:rsidRDefault="00DA6327" w:rsidP="00D541F0">
            <w:pPr>
              <w:pStyle w:val="TableParagraph"/>
              <w:spacing w:before="65"/>
              <w:ind w:left="105"/>
            </w:pPr>
            <w:r>
              <w:t>Instrument</w:t>
            </w:r>
            <w:r>
              <w:rPr>
                <w:spacing w:val="-5"/>
              </w:rPr>
              <w:t xml:space="preserve"> </w:t>
            </w:r>
            <w:r>
              <w:rPr>
                <w:spacing w:val="-2"/>
              </w:rPr>
              <w:t>Transformers</w:t>
            </w:r>
          </w:p>
        </w:tc>
      </w:tr>
      <w:tr w:rsidR="00DA6327" w14:paraId="3E41C2A1" w14:textId="77777777" w:rsidTr="00D541F0">
        <w:trPr>
          <w:trHeight w:val="369"/>
        </w:trPr>
        <w:tc>
          <w:tcPr>
            <w:tcW w:w="611" w:type="dxa"/>
            <w:tcBorders>
              <w:top w:val="single" w:sz="6" w:space="0" w:color="000000"/>
              <w:bottom w:val="single" w:sz="6" w:space="0" w:color="000000"/>
              <w:right w:val="single" w:sz="6" w:space="0" w:color="000000"/>
            </w:tcBorders>
          </w:tcPr>
          <w:p w14:paraId="1070EE9A" w14:textId="77777777" w:rsidR="00DA6327" w:rsidRDefault="00DA6327" w:rsidP="00D541F0">
            <w:pPr>
              <w:pStyle w:val="TableParagraph"/>
              <w:spacing w:before="61"/>
              <w:ind w:left="236"/>
              <w:jc w:val="center"/>
            </w:pPr>
            <w:r>
              <w:rPr>
                <w:spacing w:val="-10"/>
              </w:rPr>
              <w:t>9</w:t>
            </w:r>
          </w:p>
        </w:tc>
        <w:tc>
          <w:tcPr>
            <w:tcW w:w="2353" w:type="dxa"/>
            <w:tcBorders>
              <w:top w:val="single" w:sz="6" w:space="0" w:color="000000"/>
              <w:left w:val="single" w:sz="6" w:space="0" w:color="000000"/>
              <w:bottom w:val="single" w:sz="6" w:space="0" w:color="000000"/>
              <w:right w:val="single" w:sz="6" w:space="0" w:color="000000"/>
            </w:tcBorders>
          </w:tcPr>
          <w:p w14:paraId="577E49C8" w14:textId="77777777" w:rsidR="00DA6327" w:rsidRDefault="00DA6327" w:rsidP="00D541F0">
            <w:pPr>
              <w:pStyle w:val="TableParagraph"/>
              <w:spacing w:before="61"/>
              <w:ind w:left="106"/>
            </w:pPr>
            <w:r>
              <w:rPr>
                <w:spacing w:val="-2"/>
              </w:rPr>
              <w:t>IEC-</w:t>
            </w:r>
            <w:r>
              <w:rPr>
                <w:spacing w:val="-5"/>
              </w:rPr>
              <w:t>270</w:t>
            </w:r>
          </w:p>
        </w:tc>
        <w:tc>
          <w:tcPr>
            <w:tcW w:w="4975" w:type="dxa"/>
            <w:tcBorders>
              <w:top w:val="single" w:sz="6" w:space="0" w:color="000000"/>
              <w:left w:val="single" w:sz="6" w:space="0" w:color="000000"/>
              <w:bottom w:val="single" w:sz="6" w:space="0" w:color="000000"/>
            </w:tcBorders>
          </w:tcPr>
          <w:p w14:paraId="22E17492" w14:textId="77777777" w:rsidR="00DA6327" w:rsidRDefault="00DA6327" w:rsidP="00D541F0">
            <w:pPr>
              <w:pStyle w:val="TableParagraph"/>
              <w:spacing w:before="61"/>
              <w:ind w:left="105"/>
            </w:pPr>
            <w:r>
              <w:t>Partial</w:t>
            </w:r>
            <w:r>
              <w:rPr>
                <w:spacing w:val="-6"/>
              </w:rPr>
              <w:t xml:space="preserve"> </w:t>
            </w:r>
            <w:r>
              <w:t>discharge</w:t>
            </w:r>
            <w:r>
              <w:rPr>
                <w:spacing w:val="-5"/>
              </w:rPr>
              <w:t xml:space="preserve"> </w:t>
            </w:r>
            <w:r>
              <w:rPr>
                <w:spacing w:val="-2"/>
              </w:rPr>
              <w:t>measurement</w:t>
            </w:r>
          </w:p>
        </w:tc>
      </w:tr>
      <w:tr w:rsidR="00DA6327" w14:paraId="168AA148" w14:textId="77777777" w:rsidTr="00D541F0">
        <w:trPr>
          <w:trHeight w:val="370"/>
        </w:trPr>
        <w:tc>
          <w:tcPr>
            <w:tcW w:w="611" w:type="dxa"/>
            <w:tcBorders>
              <w:top w:val="single" w:sz="6" w:space="0" w:color="000000"/>
              <w:bottom w:val="single" w:sz="6" w:space="0" w:color="000000"/>
              <w:right w:val="single" w:sz="6" w:space="0" w:color="000000"/>
            </w:tcBorders>
          </w:tcPr>
          <w:p w14:paraId="7BD4802A" w14:textId="77777777" w:rsidR="00DA6327" w:rsidRDefault="00DA6327" w:rsidP="00D541F0">
            <w:pPr>
              <w:pStyle w:val="TableParagraph"/>
              <w:spacing w:before="61"/>
              <w:ind w:left="117"/>
              <w:jc w:val="center"/>
            </w:pPr>
            <w:r>
              <w:rPr>
                <w:spacing w:val="-5"/>
              </w:rPr>
              <w:t>10</w:t>
            </w:r>
          </w:p>
        </w:tc>
        <w:tc>
          <w:tcPr>
            <w:tcW w:w="2353" w:type="dxa"/>
            <w:tcBorders>
              <w:top w:val="single" w:sz="6" w:space="0" w:color="000000"/>
              <w:left w:val="single" w:sz="6" w:space="0" w:color="000000"/>
              <w:bottom w:val="single" w:sz="6" w:space="0" w:color="000000"/>
              <w:right w:val="single" w:sz="6" w:space="0" w:color="000000"/>
            </w:tcBorders>
          </w:tcPr>
          <w:p w14:paraId="2245B7C2" w14:textId="77777777" w:rsidR="00DA6327" w:rsidRDefault="00DA6327" w:rsidP="00D541F0">
            <w:pPr>
              <w:pStyle w:val="TableParagraph"/>
              <w:spacing w:before="61"/>
              <w:ind w:left="106"/>
            </w:pPr>
            <w:r>
              <w:rPr>
                <w:spacing w:val="-2"/>
              </w:rPr>
              <w:t>IEC-44(4)</w:t>
            </w:r>
          </w:p>
        </w:tc>
        <w:tc>
          <w:tcPr>
            <w:tcW w:w="4975" w:type="dxa"/>
            <w:tcBorders>
              <w:top w:val="single" w:sz="6" w:space="0" w:color="000000"/>
              <w:left w:val="single" w:sz="6" w:space="0" w:color="000000"/>
              <w:bottom w:val="single" w:sz="6" w:space="0" w:color="000000"/>
            </w:tcBorders>
          </w:tcPr>
          <w:p w14:paraId="67A7418D" w14:textId="77777777" w:rsidR="00DA6327" w:rsidRDefault="00DA6327" w:rsidP="00D541F0">
            <w:pPr>
              <w:pStyle w:val="TableParagraph"/>
              <w:spacing w:before="61"/>
              <w:ind w:left="105"/>
            </w:pPr>
            <w:r>
              <w:t>Instrument</w:t>
            </w:r>
            <w:r>
              <w:rPr>
                <w:spacing w:val="-5"/>
              </w:rPr>
              <w:t xml:space="preserve"> </w:t>
            </w:r>
            <w:r>
              <w:t>transformer</w:t>
            </w:r>
            <w:r>
              <w:rPr>
                <w:spacing w:val="-8"/>
              </w:rPr>
              <w:t xml:space="preserve"> </w:t>
            </w:r>
            <w:r>
              <w:t>measurement</w:t>
            </w:r>
            <w:r>
              <w:rPr>
                <w:spacing w:val="-5"/>
              </w:rPr>
              <w:t xml:space="preserve"> </w:t>
            </w:r>
            <w:r>
              <w:t>of</w:t>
            </w:r>
            <w:r>
              <w:rPr>
                <w:spacing w:val="-5"/>
              </w:rPr>
              <w:t xml:space="preserve"> PDs</w:t>
            </w:r>
          </w:p>
        </w:tc>
      </w:tr>
      <w:tr w:rsidR="00DA6327" w14:paraId="03F05E27" w14:textId="77777777" w:rsidTr="00D541F0">
        <w:trPr>
          <w:trHeight w:val="371"/>
        </w:trPr>
        <w:tc>
          <w:tcPr>
            <w:tcW w:w="611" w:type="dxa"/>
            <w:tcBorders>
              <w:top w:val="single" w:sz="6" w:space="0" w:color="000000"/>
              <w:bottom w:val="single" w:sz="6" w:space="0" w:color="000000"/>
              <w:right w:val="single" w:sz="6" w:space="0" w:color="000000"/>
            </w:tcBorders>
          </w:tcPr>
          <w:p w14:paraId="5F59FF93" w14:textId="77777777" w:rsidR="00DA6327" w:rsidRDefault="00DA6327" w:rsidP="00D541F0">
            <w:pPr>
              <w:pStyle w:val="TableParagraph"/>
              <w:spacing w:before="62"/>
              <w:ind w:left="117"/>
              <w:jc w:val="center"/>
            </w:pPr>
            <w:r>
              <w:rPr>
                <w:spacing w:val="-5"/>
              </w:rPr>
              <w:t>11</w:t>
            </w:r>
          </w:p>
        </w:tc>
        <w:tc>
          <w:tcPr>
            <w:tcW w:w="2353" w:type="dxa"/>
            <w:tcBorders>
              <w:top w:val="single" w:sz="6" w:space="0" w:color="000000"/>
              <w:left w:val="single" w:sz="6" w:space="0" w:color="000000"/>
              <w:bottom w:val="single" w:sz="6" w:space="0" w:color="000000"/>
              <w:right w:val="single" w:sz="6" w:space="0" w:color="000000"/>
            </w:tcBorders>
          </w:tcPr>
          <w:p w14:paraId="1AAEA1FE" w14:textId="77777777" w:rsidR="00DA6327" w:rsidRDefault="00DA6327" w:rsidP="00D541F0">
            <w:pPr>
              <w:pStyle w:val="TableParagraph"/>
              <w:spacing w:before="62"/>
              <w:ind w:left="106"/>
            </w:pPr>
            <w:r>
              <w:rPr>
                <w:spacing w:val="-2"/>
              </w:rPr>
              <w:t>IEC-</w:t>
            </w:r>
            <w:r>
              <w:rPr>
                <w:spacing w:val="-5"/>
              </w:rPr>
              <w:t>171</w:t>
            </w:r>
          </w:p>
        </w:tc>
        <w:tc>
          <w:tcPr>
            <w:tcW w:w="4975" w:type="dxa"/>
            <w:tcBorders>
              <w:top w:val="single" w:sz="6" w:space="0" w:color="000000"/>
              <w:left w:val="single" w:sz="6" w:space="0" w:color="000000"/>
              <w:bottom w:val="single" w:sz="6" w:space="0" w:color="000000"/>
            </w:tcBorders>
          </w:tcPr>
          <w:p w14:paraId="38893CDB" w14:textId="77777777" w:rsidR="00DA6327" w:rsidRDefault="00DA6327" w:rsidP="00D541F0">
            <w:pPr>
              <w:pStyle w:val="TableParagraph"/>
              <w:spacing w:before="62"/>
              <w:ind w:left="105"/>
            </w:pPr>
            <w:r>
              <w:t>Insulation</w:t>
            </w:r>
            <w:r>
              <w:rPr>
                <w:spacing w:val="-7"/>
              </w:rPr>
              <w:t xml:space="preserve"> </w:t>
            </w:r>
            <w:r>
              <w:t>co-</w:t>
            </w:r>
            <w:r>
              <w:rPr>
                <w:spacing w:val="-2"/>
              </w:rPr>
              <w:t>ordination</w:t>
            </w:r>
          </w:p>
        </w:tc>
      </w:tr>
      <w:tr w:rsidR="00DA6327" w14:paraId="0DB44FA0" w14:textId="77777777" w:rsidTr="00D541F0">
        <w:trPr>
          <w:trHeight w:val="376"/>
        </w:trPr>
        <w:tc>
          <w:tcPr>
            <w:tcW w:w="611" w:type="dxa"/>
            <w:tcBorders>
              <w:top w:val="single" w:sz="6" w:space="0" w:color="000000"/>
              <w:bottom w:val="single" w:sz="6" w:space="0" w:color="000000"/>
              <w:right w:val="single" w:sz="6" w:space="0" w:color="000000"/>
            </w:tcBorders>
          </w:tcPr>
          <w:p w14:paraId="3758A14F" w14:textId="77777777" w:rsidR="00DA6327" w:rsidRDefault="00DA6327" w:rsidP="00D541F0">
            <w:pPr>
              <w:pStyle w:val="TableParagraph"/>
              <w:spacing w:before="62"/>
              <w:ind w:left="117"/>
              <w:jc w:val="center"/>
            </w:pPr>
            <w:r>
              <w:rPr>
                <w:spacing w:val="-5"/>
              </w:rPr>
              <w:t>12</w:t>
            </w:r>
          </w:p>
        </w:tc>
        <w:tc>
          <w:tcPr>
            <w:tcW w:w="2353" w:type="dxa"/>
            <w:tcBorders>
              <w:top w:val="single" w:sz="6" w:space="0" w:color="000000"/>
              <w:left w:val="single" w:sz="6" w:space="0" w:color="000000"/>
              <w:bottom w:val="single" w:sz="6" w:space="0" w:color="000000"/>
              <w:right w:val="single" w:sz="6" w:space="0" w:color="000000"/>
            </w:tcBorders>
          </w:tcPr>
          <w:p w14:paraId="5E3134CE" w14:textId="77777777" w:rsidR="00DA6327" w:rsidRDefault="00DA6327" w:rsidP="00D541F0">
            <w:pPr>
              <w:pStyle w:val="TableParagraph"/>
              <w:spacing w:before="62"/>
              <w:ind w:left="106"/>
            </w:pPr>
            <w:r>
              <w:rPr>
                <w:spacing w:val="-2"/>
              </w:rPr>
              <w:t>IEC-</w:t>
            </w:r>
            <w:r>
              <w:rPr>
                <w:spacing w:val="-5"/>
              </w:rPr>
              <w:t>60</w:t>
            </w:r>
          </w:p>
        </w:tc>
        <w:tc>
          <w:tcPr>
            <w:tcW w:w="4975" w:type="dxa"/>
            <w:tcBorders>
              <w:top w:val="single" w:sz="6" w:space="0" w:color="000000"/>
              <w:left w:val="single" w:sz="6" w:space="0" w:color="000000"/>
              <w:bottom w:val="single" w:sz="6" w:space="0" w:color="000000"/>
            </w:tcBorders>
          </w:tcPr>
          <w:p w14:paraId="20C3AC43" w14:textId="77777777" w:rsidR="00DA6327" w:rsidRDefault="00DA6327" w:rsidP="00D541F0">
            <w:pPr>
              <w:pStyle w:val="TableParagraph"/>
              <w:spacing w:before="62"/>
              <w:ind w:left="105"/>
            </w:pPr>
            <w:r>
              <w:t>High</w:t>
            </w:r>
            <w:r>
              <w:rPr>
                <w:spacing w:val="-5"/>
              </w:rPr>
              <w:t xml:space="preserve"> </w:t>
            </w:r>
            <w:r>
              <w:t>voltage</w:t>
            </w:r>
            <w:r>
              <w:rPr>
                <w:spacing w:val="-5"/>
              </w:rPr>
              <w:t xml:space="preserve"> </w:t>
            </w:r>
            <w:r>
              <w:t>testing</w:t>
            </w:r>
            <w:r>
              <w:rPr>
                <w:spacing w:val="-2"/>
              </w:rPr>
              <w:t xml:space="preserve"> techniques</w:t>
            </w:r>
          </w:p>
        </w:tc>
      </w:tr>
      <w:tr w:rsidR="00DA6327" w14:paraId="172F69B5" w14:textId="77777777" w:rsidTr="00D541F0">
        <w:trPr>
          <w:trHeight w:val="370"/>
        </w:trPr>
        <w:tc>
          <w:tcPr>
            <w:tcW w:w="611" w:type="dxa"/>
            <w:tcBorders>
              <w:top w:val="single" w:sz="6" w:space="0" w:color="000000"/>
              <w:bottom w:val="single" w:sz="6" w:space="0" w:color="000000"/>
              <w:right w:val="single" w:sz="6" w:space="0" w:color="000000"/>
            </w:tcBorders>
          </w:tcPr>
          <w:p w14:paraId="595F52F6" w14:textId="77777777" w:rsidR="00DA6327" w:rsidRDefault="00DA6327" w:rsidP="00D541F0">
            <w:pPr>
              <w:pStyle w:val="TableParagraph"/>
              <w:spacing w:before="65"/>
              <w:ind w:left="117"/>
              <w:jc w:val="center"/>
            </w:pPr>
            <w:r>
              <w:rPr>
                <w:spacing w:val="-5"/>
              </w:rPr>
              <w:t>13</w:t>
            </w:r>
          </w:p>
        </w:tc>
        <w:tc>
          <w:tcPr>
            <w:tcW w:w="2353" w:type="dxa"/>
            <w:tcBorders>
              <w:top w:val="single" w:sz="6" w:space="0" w:color="000000"/>
              <w:left w:val="single" w:sz="6" w:space="0" w:color="000000"/>
              <w:bottom w:val="single" w:sz="6" w:space="0" w:color="000000"/>
              <w:right w:val="single" w:sz="6" w:space="0" w:color="000000"/>
            </w:tcBorders>
          </w:tcPr>
          <w:p w14:paraId="38FE9D28" w14:textId="77777777" w:rsidR="00DA6327" w:rsidRDefault="00DA6327" w:rsidP="00D541F0">
            <w:pPr>
              <w:pStyle w:val="TableParagraph"/>
              <w:spacing w:before="65"/>
              <w:ind w:left="106"/>
            </w:pPr>
            <w:r>
              <w:rPr>
                <w:spacing w:val="-2"/>
              </w:rPr>
              <w:t>IEC-</w:t>
            </w:r>
            <w:r>
              <w:rPr>
                <w:spacing w:val="-4"/>
              </w:rPr>
              <w:t>8263</w:t>
            </w:r>
          </w:p>
        </w:tc>
        <w:tc>
          <w:tcPr>
            <w:tcW w:w="4975" w:type="dxa"/>
            <w:tcBorders>
              <w:top w:val="single" w:sz="6" w:space="0" w:color="000000"/>
              <w:left w:val="single" w:sz="6" w:space="0" w:color="000000"/>
              <w:bottom w:val="single" w:sz="6" w:space="0" w:color="000000"/>
            </w:tcBorders>
          </w:tcPr>
          <w:p w14:paraId="1ADFCFB1" w14:textId="77777777" w:rsidR="00DA6327" w:rsidRDefault="00DA6327" w:rsidP="00D541F0">
            <w:pPr>
              <w:pStyle w:val="TableParagraph"/>
              <w:spacing w:before="65"/>
              <w:ind w:left="105"/>
            </w:pPr>
            <w:r>
              <w:t>Method</w:t>
            </w:r>
            <w:r>
              <w:rPr>
                <w:spacing w:val="-3"/>
              </w:rPr>
              <w:t xml:space="preserve"> </w:t>
            </w:r>
            <w:r>
              <w:t>for</w:t>
            </w:r>
            <w:r>
              <w:rPr>
                <w:spacing w:val="-5"/>
              </w:rPr>
              <w:t xml:space="preserve"> </w:t>
            </w:r>
            <w:r>
              <w:t>RIV</w:t>
            </w:r>
            <w:r>
              <w:rPr>
                <w:spacing w:val="-3"/>
              </w:rPr>
              <w:t xml:space="preserve"> </w:t>
            </w:r>
            <w:r>
              <w:t>test</w:t>
            </w:r>
            <w:r>
              <w:rPr>
                <w:spacing w:val="-1"/>
              </w:rPr>
              <w:t xml:space="preserve"> </w:t>
            </w:r>
            <w:r>
              <w:t>on</w:t>
            </w:r>
            <w:r>
              <w:rPr>
                <w:spacing w:val="-4"/>
              </w:rPr>
              <w:t xml:space="preserve"> </w:t>
            </w:r>
            <w:r>
              <w:t>high</w:t>
            </w:r>
            <w:r>
              <w:rPr>
                <w:spacing w:val="-3"/>
              </w:rPr>
              <w:t xml:space="preserve"> </w:t>
            </w:r>
            <w:r>
              <w:t>voltage</w:t>
            </w:r>
            <w:r>
              <w:rPr>
                <w:spacing w:val="-3"/>
              </w:rPr>
              <w:t xml:space="preserve"> </w:t>
            </w:r>
            <w:r>
              <w:rPr>
                <w:spacing w:val="-2"/>
              </w:rPr>
              <w:t>insulators</w:t>
            </w:r>
          </w:p>
        </w:tc>
      </w:tr>
      <w:tr w:rsidR="00DA6327" w14:paraId="376DB01C" w14:textId="77777777" w:rsidTr="00D541F0">
        <w:trPr>
          <w:trHeight w:val="389"/>
        </w:trPr>
        <w:tc>
          <w:tcPr>
            <w:tcW w:w="611" w:type="dxa"/>
            <w:tcBorders>
              <w:top w:val="single" w:sz="6" w:space="0" w:color="000000"/>
              <w:right w:val="single" w:sz="6" w:space="0" w:color="000000"/>
            </w:tcBorders>
          </w:tcPr>
          <w:p w14:paraId="10F70545" w14:textId="77777777" w:rsidR="00DA6327" w:rsidRDefault="00DA6327" w:rsidP="00D541F0">
            <w:pPr>
              <w:pStyle w:val="TableParagraph"/>
              <w:spacing w:before="62"/>
              <w:ind w:left="117"/>
              <w:jc w:val="center"/>
            </w:pPr>
            <w:r>
              <w:rPr>
                <w:spacing w:val="-5"/>
              </w:rPr>
              <w:t>14</w:t>
            </w:r>
          </w:p>
        </w:tc>
        <w:tc>
          <w:tcPr>
            <w:tcW w:w="2353" w:type="dxa"/>
            <w:tcBorders>
              <w:top w:val="single" w:sz="6" w:space="0" w:color="000000"/>
              <w:left w:val="single" w:sz="6" w:space="0" w:color="000000"/>
              <w:right w:val="single" w:sz="6" w:space="0" w:color="000000"/>
            </w:tcBorders>
          </w:tcPr>
          <w:p w14:paraId="6F91EA9A" w14:textId="77777777" w:rsidR="00DA6327" w:rsidRDefault="00DA6327" w:rsidP="00D541F0">
            <w:pPr>
              <w:pStyle w:val="TableParagraph"/>
              <w:spacing w:before="62"/>
              <w:ind w:left="106"/>
            </w:pPr>
            <w:r>
              <w:rPr>
                <w:spacing w:val="-2"/>
              </w:rPr>
              <w:t>-</w:t>
            </w:r>
            <w:r>
              <w:rPr>
                <w:spacing w:val="-10"/>
              </w:rPr>
              <w:t>-</w:t>
            </w:r>
          </w:p>
        </w:tc>
        <w:tc>
          <w:tcPr>
            <w:tcW w:w="4975" w:type="dxa"/>
            <w:tcBorders>
              <w:top w:val="single" w:sz="6" w:space="0" w:color="000000"/>
              <w:left w:val="single" w:sz="6" w:space="0" w:color="000000"/>
            </w:tcBorders>
          </w:tcPr>
          <w:p w14:paraId="4BE1FB2C" w14:textId="77777777" w:rsidR="00DA6327" w:rsidRDefault="00DA6327" w:rsidP="00D541F0">
            <w:pPr>
              <w:pStyle w:val="TableParagraph"/>
              <w:spacing w:before="62"/>
              <w:ind w:left="105"/>
            </w:pPr>
            <w:r>
              <w:t>Indian</w:t>
            </w:r>
            <w:r>
              <w:rPr>
                <w:spacing w:val="-6"/>
              </w:rPr>
              <w:t xml:space="preserve"> </w:t>
            </w:r>
            <w:r>
              <w:t>Electricity</w:t>
            </w:r>
            <w:r>
              <w:rPr>
                <w:spacing w:val="-3"/>
              </w:rPr>
              <w:t xml:space="preserve"> </w:t>
            </w:r>
            <w:r>
              <w:t>Rules</w:t>
            </w:r>
            <w:r>
              <w:rPr>
                <w:spacing w:val="-7"/>
              </w:rPr>
              <w:t xml:space="preserve"> </w:t>
            </w:r>
            <w:r>
              <w:rPr>
                <w:spacing w:val="-4"/>
              </w:rPr>
              <w:t>1956</w:t>
            </w:r>
          </w:p>
        </w:tc>
      </w:tr>
    </w:tbl>
    <w:p w14:paraId="0609F5F2" w14:textId="77777777" w:rsidR="00DA6327" w:rsidRDefault="00DA6327" w:rsidP="00DA6327">
      <w:pPr>
        <w:pStyle w:val="BodyText"/>
        <w:spacing w:before="28"/>
        <w:rPr>
          <w:b/>
        </w:rPr>
      </w:pPr>
    </w:p>
    <w:p w14:paraId="472CFB3D" w14:textId="77777777" w:rsidR="00DA6327" w:rsidRDefault="00DA6327" w:rsidP="00A41C69">
      <w:pPr>
        <w:pStyle w:val="ListParagraph"/>
        <w:numPr>
          <w:ilvl w:val="1"/>
          <w:numId w:val="77"/>
        </w:numPr>
        <w:tabs>
          <w:tab w:val="left" w:pos="756"/>
        </w:tabs>
        <w:spacing w:line="247" w:lineRule="auto"/>
        <w:ind w:left="756" w:right="329" w:hanging="425"/>
        <w:rPr>
          <w:rFonts w:ascii="Arial"/>
          <w:b/>
          <w:sz w:val="21"/>
        </w:rPr>
      </w:pPr>
      <w:r>
        <w:rPr>
          <w:sz w:val="24"/>
        </w:rPr>
        <w:t>Equipment meeting with the requirement of other authoritative Standards, which ensure</w:t>
      </w:r>
      <w:r>
        <w:rPr>
          <w:spacing w:val="-4"/>
          <w:sz w:val="24"/>
        </w:rPr>
        <w:t xml:space="preserve"> </w:t>
      </w:r>
      <w:r>
        <w:rPr>
          <w:sz w:val="24"/>
        </w:rPr>
        <w:t>equal</w:t>
      </w:r>
      <w:r>
        <w:rPr>
          <w:spacing w:val="-4"/>
          <w:sz w:val="24"/>
        </w:rPr>
        <w:t xml:space="preserve"> </w:t>
      </w:r>
      <w:r>
        <w:rPr>
          <w:sz w:val="24"/>
        </w:rPr>
        <w:t>or</w:t>
      </w:r>
      <w:r>
        <w:rPr>
          <w:spacing w:val="-5"/>
          <w:sz w:val="24"/>
        </w:rPr>
        <w:t xml:space="preserve"> </w:t>
      </w:r>
      <w:r>
        <w:rPr>
          <w:sz w:val="24"/>
        </w:rPr>
        <w:t>better</w:t>
      </w:r>
      <w:r>
        <w:rPr>
          <w:spacing w:val="-3"/>
          <w:sz w:val="24"/>
        </w:rPr>
        <w:t xml:space="preserve"> </w:t>
      </w:r>
      <w:r>
        <w:rPr>
          <w:sz w:val="24"/>
        </w:rPr>
        <w:t>performance</w:t>
      </w:r>
      <w:r>
        <w:rPr>
          <w:spacing w:val="-3"/>
          <w:sz w:val="24"/>
        </w:rPr>
        <w:t xml:space="preserve"> </w:t>
      </w:r>
      <w:r>
        <w:rPr>
          <w:sz w:val="24"/>
        </w:rPr>
        <w:t>than</w:t>
      </w:r>
      <w:r>
        <w:rPr>
          <w:spacing w:val="-2"/>
          <w:sz w:val="24"/>
        </w:rPr>
        <w:t xml:space="preserve"> </w:t>
      </w:r>
      <w:r>
        <w:rPr>
          <w:sz w:val="24"/>
        </w:rPr>
        <w:t>the</w:t>
      </w:r>
      <w:r>
        <w:rPr>
          <w:spacing w:val="-2"/>
          <w:sz w:val="24"/>
        </w:rPr>
        <w:t xml:space="preserve"> </w:t>
      </w:r>
      <w:r>
        <w:rPr>
          <w:sz w:val="24"/>
        </w:rPr>
        <w:t>standards</w:t>
      </w:r>
      <w:r>
        <w:rPr>
          <w:spacing w:val="-4"/>
          <w:sz w:val="24"/>
        </w:rPr>
        <w:t xml:space="preserve"> </w:t>
      </w:r>
      <w:r>
        <w:rPr>
          <w:sz w:val="24"/>
        </w:rPr>
        <w:t>mentioned</w:t>
      </w:r>
      <w:r>
        <w:rPr>
          <w:spacing w:val="-4"/>
          <w:sz w:val="24"/>
        </w:rPr>
        <w:t xml:space="preserve"> </w:t>
      </w:r>
      <w:r>
        <w:rPr>
          <w:sz w:val="24"/>
        </w:rPr>
        <w:t>above,</w:t>
      </w:r>
      <w:r>
        <w:rPr>
          <w:spacing w:val="-6"/>
          <w:sz w:val="24"/>
        </w:rPr>
        <w:t xml:space="preserve"> </w:t>
      </w:r>
      <w:r>
        <w:rPr>
          <w:sz w:val="24"/>
        </w:rPr>
        <w:t>shall</w:t>
      </w:r>
      <w:r>
        <w:rPr>
          <w:spacing w:val="-4"/>
          <w:sz w:val="24"/>
        </w:rPr>
        <w:t xml:space="preserve"> </w:t>
      </w:r>
      <w:r>
        <w:rPr>
          <w:sz w:val="24"/>
        </w:rPr>
        <w:t>also be considered. When the equipment offered by the Bidder conforms to other standards, salient points of difference between standard adopted and the</w:t>
      </w:r>
      <w:r>
        <w:rPr>
          <w:spacing w:val="40"/>
          <w:sz w:val="24"/>
        </w:rPr>
        <w:t xml:space="preserve"> </w:t>
      </w:r>
      <w:r>
        <w:rPr>
          <w:sz w:val="24"/>
        </w:rPr>
        <w:t>standards specified in this specification shall be clearly brought out in the relevant</w:t>
      </w:r>
    </w:p>
    <w:p w14:paraId="23AF2116" w14:textId="77777777" w:rsidR="00DA6327" w:rsidRDefault="00DA6327" w:rsidP="00DA6327">
      <w:pPr>
        <w:spacing w:line="247" w:lineRule="auto"/>
        <w:jc w:val="both"/>
        <w:rPr>
          <w:rFonts w:ascii="Arial"/>
          <w:sz w:val="21"/>
        </w:rPr>
        <w:sectPr w:rsidR="00DA6327">
          <w:pgSz w:w="12240" w:h="15840"/>
          <w:pgMar w:top="1280" w:right="720" w:bottom="280" w:left="1560" w:header="720" w:footer="720" w:gutter="0"/>
          <w:cols w:space="720"/>
        </w:sectPr>
      </w:pPr>
    </w:p>
    <w:p w14:paraId="10951F3D" w14:textId="77777777" w:rsidR="00DA6327" w:rsidRDefault="00DA6327" w:rsidP="00DA6327">
      <w:pPr>
        <w:pStyle w:val="BodyText"/>
        <w:spacing w:before="76" w:line="249" w:lineRule="auto"/>
        <w:ind w:left="756" w:right="335"/>
        <w:jc w:val="both"/>
      </w:pPr>
      <w:r>
        <w:t>schedule. Four copies of such standards with authentic translation in English shall be furnished along with the bid.</w:t>
      </w:r>
    </w:p>
    <w:p w14:paraId="43DC1D42" w14:textId="77777777" w:rsidR="00DA6327" w:rsidRDefault="00DA6327" w:rsidP="00DA6327">
      <w:pPr>
        <w:pStyle w:val="BodyText"/>
        <w:spacing w:before="29"/>
      </w:pPr>
    </w:p>
    <w:p w14:paraId="6E5B4C5C" w14:textId="77777777" w:rsidR="00DA6327" w:rsidRDefault="00DA6327" w:rsidP="00A41C69">
      <w:pPr>
        <w:pStyle w:val="ListParagraph"/>
        <w:numPr>
          <w:ilvl w:val="1"/>
          <w:numId w:val="77"/>
        </w:numPr>
        <w:tabs>
          <w:tab w:val="left" w:pos="756"/>
        </w:tabs>
        <w:spacing w:line="247" w:lineRule="auto"/>
        <w:ind w:left="756" w:right="332" w:hanging="425"/>
        <w:rPr>
          <w:rFonts w:ascii="Arial" w:hAnsi="Arial"/>
          <w:b/>
          <w:sz w:val="21"/>
        </w:rPr>
      </w:pPr>
      <w:r>
        <w:rPr>
          <w:sz w:val="24"/>
        </w:rPr>
        <w:t xml:space="preserve">The Metering Transformers covered by this specification shall comply with the requirement of the latest edition of IEC Publication No. 61869-2 / 60044-1 &amp;/ or Indian Standard No. 2705 Parts – I to III (as amended </w:t>
      </w:r>
      <w:proofErr w:type="spellStart"/>
      <w:r>
        <w:rPr>
          <w:sz w:val="24"/>
        </w:rPr>
        <w:t>upto</w:t>
      </w:r>
      <w:proofErr w:type="spellEnd"/>
      <w:r>
        <w:rPr>
          <w:sz w:val="24"/>
        </w:rPr>
        <w:t xml:space="preserve"> date) but the Instrument Transformers for the accuracy class ‘PS’ shall confirm to Part</w:t>
      </w:r>
      <w:r>
        <w:rPr>
          <w:spacing w:val="80"/>
          <w:sz w:val="24"/>
        </w:rPr>
        <w:t xml:space="preserve"> </w:t>
      </w:r>
      <w:r>
        <w:rPr>
          <w:sz w:val="24"/>
        </w:rPr>
        <w:t>- IV of IS</w:t>
      </w:r>
    </w:p>
    <w:p w14:paraId="3F8D4807" w14:textId="77777777" w:rsidR="00DA6327" w:rsidRDefault="00DA6327" w:rsidP="00DA6327">
      <w:pPr>
        <w:pStyle w:val="BodyText"/>
        <w:spacing w:before="4"/>
        <w:ind w:left="756"/>
        <w:jc w:val="both"/>
      </w:pPr>
      <w:r>
        <w:t>:</w:t>
      </w:r>
      <w:r>
        <w:rPr>
          <w:spacing w:val="-5"/>
        </w:rPr>
        <w:t xml:space="preserve"> </w:t>
      </w:r>
      <w:r>
        <w:t>2705</w:t>
      </w:r>
      <w:r>
        <w:rPr>
          <w:spacing w:val="-3"/>
        </w:rPr>
        <w:t xml:space="preserve"> </w:t>
      </w:r>
      <w:r>
        <w:t>except</w:t>
      </w:r>
      <w:r>
        <w:rPr>
          <w:spacing w:val="-5"/>
        </w:rPr>
        <w:t xml:space="preserve"> </w:t>
      </w:r>
      <w:r>
        <w:t>where</w:t>
      </w:r>
      <w:r>
        <w:rPr>
          <w:spacing w:val="-3"/>
        </w:rPr>
        <w:t xml:space="preserve"> </w:t>
      </w:r>
      <w:r>
        <w:t>specified</w:t>
      </w:r>
      <w:r>
        <w:rPr>
          <w:spacing w:val="-5"/>
        </w:rPr>
        <w:t xml:space="preserve"> </w:t>
      </w:r>
      <w:r>
        <w:t>otherwise</w:t>
      </w:r>
      <w:r>
        <w:rPr>
          <w:spacing w:val="-3"/>
        </w:rPr>
        <w:t xml:space="preserve"> </w:t>
      </w:r>
      <w:r>
        <w:t>in</w:t>
      </w:r>
      <w:r>
        <w:rPr>
          <w:spacing w:val="-3"/>
        </w:rPr>
        <w:t xml:space="preserve"> </w:t>
      </w:r>
      <w:r>
        <w:t>the</w:t>
      </w:r>
      <w:r>
        <w:rPr>
          <w:spacing w:val="-2"/>
        </w:rPr>
        <w:t xml:space="preserve"> specification.</w:t>
      </w:r>
    </w:p>
    <w:p w14:paraId="2A110FE2" w14:textId="77777777" w:rsidR="00DA6327" w:rsidRDefault="00DA6327" w:rsidP="00DA6327">
      <w:pPr>
        <w:pStyle w:val="BodyText"/>
        <w:spacing w:before="45"/>
      </w:pPr>
    </w:p>
    <w:p w14:paraId="6B9B14AF" w14:textId="77777777" w:rsidR="00DA6327" w:rsidRDefault="00DA6327" w:rsidP="00A41C69">
      <w:pPr>
        <w:pStyle w:val="ListParagraph"/>
        <w:numPr>
          <w:ilvl w:val="1"/>
          <w:numId w:val="77"/>
        </w:numPr>
        <w:tabs>
          <w:tab w:val="left" w:pos="756"/>
        </w:tabs>
        <w:spacing w:line="247" w:lineRule="auto"/>
        <w:ind w:left="756" w:right="333" w:hanging="425"/>
        <w:rPr>
          <w:rFonts w:ascii="Arial" w:hAnsi="Arial"/>
          <w:b/>
          <w:sz w:val="21"/>
        </w:rPr>
      </w:pPr>
      <w:r>
        <w:rPr>
          <w:sz w:val="24"/>
        </w:rPr>
        <w:t>The core shall be high grade, non – ageing, silicon laminated steel of low</w:t>
      </w:r>
      <w:r>
        <w:rPr>
          <w:spacing w:val="40"/>
          <w:sz w:val="24"/>
        </w:rPr>
        <w:t xml:space="preserve"> </w:t>
      </w:r>
      <w:r>
        <w:rPr>
          <w:sz w:val="24"/>
        </w:rPr>
        <w:t>hysteresis loss and high permeability. The core material used in case of metering core shall be stated in the tender.</w:t>
      </w:r>
    </w:p>
    <w:p w14:paraId="377577A2" w14:textId="77777777" w:rsidR="00DA6327" w:rsidRDefault="00DA6327" w:rsidP="00DA6327">
      <w:pPr>
        <w:pStyle w:val="BodyText"/>
        <w:spacing w:before="37"/>
      </w:pPr>
    </w:p>
    <w:p w14:paraId="307B57A5" w14:textId="77777777" w:rsidR="00DA6327" w:rsidRDefault="00DA6327" w:rsidP="00A41C69">
      <w:pPr>
        <w:pStyle w:val="ListParagraph"/>
        <w:numPr>
          <w:ilvl w:val="1"/>
          <w:numId w:val="77"/>
        </w:numPr>
        <w:tabs>
          <w:tab w:val="left" w:pos="756"/>
        </w:tabs>
        <w:spacing w:line="247" w:lineRule="auto"/>
        <w:ind w:left="756" w:right="336" w:hanging="425"/>
        <w:rPr>
          <w:rFonts w:ascii="Arial"/>
          <w:b/>
          <w:sz w:val="21"/>
        </w:rPr>
      </w:pPr>
      <w:r>
        <w:rPr>
          <w:sz w:val="24"/>
        </w:rPr>
        <w:t>The CTs shall be hermitically sealed to eliminate breathing and entering of air and moisture in the tank. Provision of pressure releasing device is not permitted.</w:t>
      </w:r>
    </w:p>
    <w:p w14:paraId="06DE2DF6" w14:textId="77777777" w:rsidR="00DA6327" w:rsidRDefault="00DA6327" w:rsidP="00DA6327">
      <w:pPr>
        <w:pStyle w:val="BodyText"/>
        <w:spacing w:before="37"/>
      </w:pPr>
    </w:p>
    <w:p w14:paraId="1495E1C1" w14:textId="77777777" w:rsidR="00DA6327" w:rsidRDefault="00DA6327" w:rsidP="00A41C69">
      <w:pPr>
        <w:pStyle w:val="ListParagraph"/>
        <w:numPr>
          <w:ilvl w:val="1"/>
          <w:numId w:val="77"/>
        </w:numPr>
        <w:tabs>
          <w:tab w:val="left" w:pos="756"/>
        </w:tabs>
        <w:spacing w:line="247" w:lineRule="auto"/>
        <w:ind w:left="756" w:right="332" w:hanging="425"/>
        <w:rPr>
          <w:rFonts w:ascii="Arial"/>
          <w:b/>
          <w:sz w:val="21"/>
        </w:rPr>
      </w:pPr>
      <w:r>
        <w:rPr>
          <w:sz w:val="24"/>
        </w:rPr>
        <w:t>For compensation of variation in volume of oil due to temperature variation, stainless</w:t>
      </w:r>
      <w:r>
        <w:rPr>
          <w:spacing w:val="-1"/>
          <w:sz w:val="24"/>
        </w:rPr>
        <w:t xml:space="preserve"> </w:t>
      </w:r>
      <w:r>
        <w:rPr>
          <w:sz w:val="24"/>
        </w:rPr>
        <w:t>steel</w:t>
      </w:r>
      <w:r>
        <w:rPr>
          <w:spacing w:val="-2"/>
          <w:sz w:val="24"/>
        </w:rPr>
        <w:t xml:space="preserve"> </w:t>
      </w:r>
      <w:r>
        <w:rPr>
          <w:sz w:val="24"/>
        </w:rPr>
        <w:t>bellows</w:t>
      </w:r>
      <w:r>
        <w:rPr>
          <w:spacing w:val="-3"/>
          <w:sz w:val="24"/>
        </w:rPr>
        <w:t xml:space="preserve"> </w:t>
      </w:r>
      <w:r>
        <w:rPr>
          <w:sz w:val="24"/>
        </w:rPr>
        <w:t>shall</w:t>
      </w:r>
      <w:r>
        <w:rPr>
          <w:spacing w:val="-2"/>
          <w:sz w:val="24"/>
        </w:rPr>
        <w:t xml:space="preserve"> </w:t>
      </w:r>
      <w:r>
        <w:rPr>
          <w:sz w:val="24"/>
        </w:rPr>
        <w:t>be</w:t>
      </w:r>
      <w:r>
        <w:rPr>
          <w:spacing w:val="-2"/>
          <w:sz w:val="24"/>
        </w:rPr>
        <w:t xml:space="preserve"> </w:t>
      </w:r>
      <w:r>
        <w:rPr>
          <w:sz w:val="24"/>
        </w:rPr>
        <w:t>provided.</w:t>
      </w:r>
      <w:r>
        <w:rPr>
          <w:spacing w:val="-1"/>
          <w:sz w:val="24"/>
        </w:rPr>
        <w:t xml:space="preserve"> </w:t>
      </w:r>
      <w:r>
        <w:rPr>
          <w:sz w:val="24"/>
        </w:rPr>
        <w:t>The successful</w:t>
      </w:r>
      <w:r>
        <w:rPr>
          <w:spacing w:val="-2"/>
          <w:sz w:val="24"/>
        </w:rPr>
        <w:t xml:space="preserve"> </w:t>
      </w:r>
      <w:r>
        <w:rPr>
          <w:sz w:val="24"/>
        </w:rPr>
        <w:t>bidder</w:t>
      </w:r>
      <w:r>
        <w:rPr>
          <w:spacing w:val="-2"/>
          <w:sz w:val="24"/>
        </w:rPr>
        <w:t xml:space="preserve"> </w:t>
      </w:r>
      <w:r>
        <w:rPr>
          <w:sz w:val="24"/>
        </w:rPr>
        <w:t>shall</w:t>
      </w:r>
      <w:r>
        <w:rPr>
          <w:spacing w:val="-1"/>
          <w:sz w:val="24"/>
        </w:rPr>
        <w:t xml:space="preserve"> </w:t>
      </w:r>
      <w:r>
        <w:rPr>
          <w:sz w:val="24"/>
        </w:rPr>
        <w:t>have</w:t>
      </w:r>
      <w:r>
        <w:rPr>
          <w:spacing w:val="-1"/>
          <w:sz w:val="24"/>
        </w:rPr>
        <w:t xml:space="preserve"> </w:t>
      </w:r>
      <w:r>
        <w:rPr>
          <w:sz w:val="24"/>
        </w:rPr>
        <w:t>to submit calculations of volumetric expansion and contraction. These calculations shall be submitted along with the basic parameters of SS bellow used in CT.</w:t>
      </w:r>
    </w:p>
    <w:p w14:paraId="5502631B" w14:textId="77777777" w:rsidR="00DA6327" w:rsidRDefault="00DA6327" w:rsidP="00DA6327">
      <w:pPr>
        <w:pStyle w:val="BodyText"/>
        <w:spacing w:before="36"/>
      </w:pPr>
    </w:p>
    <w:p w14:paraId="57A0F346" w14:textId="77777777" w:rsidR="00DA6327" w:rsidRDefault="00DA6327" w:rsidP="00A41C69">
      <w:pPr>
        <w:pStyle w:val="ListParagraph"/>
        <w:numPr>
          <w:ilvl w:val="1"/>
          <w:numId w:val="77"/>
        </w:numPr>
        <w:tabs>
          <w:tab w:val="left" w:pos="756"/>
        </w:tabs>
        <w:spacing w:line="249" w:lineRule="auto"/>
        <w:ind w:left="756" w:right="339" w:hanging="425"/>
        <w:rPr>
          <w:rFonts w:ascii="Arial"/>
          <w:b/>
          <w:sz w:val="21"/>
        </w:rPr>
      </w:pPr>
      <w:r>
        <w:rPr>
          <w:sz w:val="24"/>
        </w:rPr>
        <w:t>Rubber bellow or Nitrogen gas cushioning for above purpose shall not be</w:t>
      </w:r>
      <w:r>
        <w:rPr>
          <w:spacing w:val="40"/>
          <w:sz w:val="24"/>
        </w:rPr>
        <w:t xml:space="preserve"> </w:t>
      </w:r>
      <w:r>
        <w:rPr>
          <w:spacing w:val="-2"/>
          <w:sz w:val="24"/>
        </w:rPr>
        <w:t>permitted.</w:t>
      </w:r>
    </w:p>
    <w:p w14:paraId="54A1B6EB" w14:textId="77777777" w:rsidR="00DA6327" w:rsidRDefault="00DA6327" w:rsidP="00DA6327">
      <w:pPr>
        <w:pStyle w:val="BodyText"/>
        <w:spacing w:before="32"/>
      </w:pPr>
    </w:p>
    <w:p w14:paraId="5AF34430" w14:textId="77777777" w:rsidR="00DA6327" w:rsidRDefault="00DA6327" w:rsidP="00A41C69">
      <w:pPr>
        <w:pStyle w:val="ListParagraph"/>
        <w:numPr>
          <w:ilvl w:val="1"/>
          <w:numId w:val="77"/>
        </w:numPr>
        <w:tabs>
          <w:tab w:val="left" w:pos="756"/>
        </w:tabs>
        <w:spacing w:line="247" w:lineRule="auto"/>
        <w:ind w:left="756" w:right="335" w:hanging="425"/>
        <w:rPr>
          <w:rFonts w:ascii="Arial"/>
          <w:b/>
          <w:sz w:val="21"/>
        </w:rPr>
      </w:pPr>
      <w:r>
        <w:rPr>
          <w:sz w:val="24"/>
        </w:rPr>
        <w:t>The current</w:t>
      </w:r>
      <w:r>
        <w:rPr>
          <w:spacing w:val="-2"/>
          <w:sz w:val="24"/>
        </w:rPr>
        <w:t xml:space="preserve"> </w:t>
      </w:r>
      <w:r>
        <w:rPr>
          <w:sz w:val="24"/>
        </w:rPr>
        <w:t>Transformers provided</w:t>
      </w:r>
      <w:r>
        <w:rPr>
          <w:spacing w:val="-1"/>
          <w:sz w:val="24"/>
        </w:rPr>
        <w:t xml:space="preserve"> </w:t>
      </w:r>
      <w:r>
        <w:rPr>
          <w:sz w:val="24"/>
        </w:rPr>
        <w:t>with stainless steel bellows for</w:t>
      </w:r>
      <w:r>
        <w:rPr>
          <w:spacing w:val="-1"/>
          <w:sz w:val="24"/>
        </w:rPr>
        <w:t xml:space="preserve"> </w:t>
      </w:r>
      <w:r>
        <w:rPr>
          <w:sz w:val="24"/>
        </w:rPr>
        <w:t>compensation of oil volume variation shall be provided with a suitable oil level indicator at suitable location to</w:t>
      </w:r>
      <w:r>
        <w:rPr>
          <w:spacing w:val="-4"/>
          <w:sz w:val="24"/>
        </w:rPr>
        <w:t xml:space="preserve"> </w:t>
      </w:r>
      <w:r>
        <w:rPr>
          <w:sz w:val="24"/>
        </w:rPr>
        <w:t>enable</w:t>
      </w:r>
      <w:r>
        <w:rPr>
          <w:spacing w:val="-1"/>
          <w:sz w:val="24"/>
        </w:rPr>
        <w:t xml:space="preserve"> </w:t>
      </w:r>
      <w:r>
        <w:rPr>
          <w:sz w:val="24"/>
        </w:rPr>
        <w:t>an observer</w:t>
      </w:r>
      <w:r>
        <w:rPr>
          <w:spacing w:val="-3"/>
          <w:sz w:val="24"/>
        </w:rPr>
        <w:t xml:space="preserve"> </w:t>
      </w:r>
      <w:r>
        <w:rPr>
          <w:sz w:val="24"/>
        </w:rPr>
        <w:t>to</w:t>
      </w:r>
      <w:r>
        <w:rPr>
          <w:spacing w:val="-4"/>
          <w:sz w:val="24"/>
        </w:rPr>
        <w:t xml:space="preserve"> </w:t>
      </w:r>
      <w:r>
        <w:rPr>
          <w:sz w:val="24"/>
        </w:rPr>
        <w:t>see</w:t>
      </w:r>
      <w:r>
        <w:rPr>
          <w:spacing w:val="-2"/>
          <w:sz w:val="24"/>
        </w:rPr>
        <w:t xml:space="preserve"> </w:t>
      </w:r>
      <w:r>
        <w:rPr>
          <w:sz w:val="24"/>
        </w:rPr>
        <w:t>the</w:t>
      </w:r>
      <w:r>
        <w:rPr>
          <w:spacing w:val="-1"/>
          <w:sz w:val="24"/>
        </w:rPr>
        <w:t xml:space="preserve"> </w:t>
      </w:r>
      <w:r>
        <w:rPr>
          <w:sz w:val="24"/>
        </w:rPr>
        <w:t>oil level</w:t>
      </w:r>
      <w:r>
        <w:rPr>
          <w:spacing w:val="-2"/>
          <w:sz w:val="24"/>
        </w:rPr>
        <w:t xml:space="preserve"> </w:t>
      </w:r>
      <w:r>
        <w:rPr>
          <w:sz w:val="24"/>
        </w:rPr>
        <w:t>of</w:t>
      </w:r>
      <w:r>
        <w:rPr>
          <w:spacing w:val="-2"/>
          <w:sz w:val="24"/>
        </w:rPr>
        <w:t xml:space="preserve"> </w:t>
      </w:r>
      <w:r>
        <w:rPr>
          <w:sz w:val="24"/>
        </w:rPr>
        <w:t>the</w:t>
      </w:r>
      <w:r>
        <w:rPr>
          <w:spacing w:val="-1"/>
          <w:sz w:val="24"/>
        </w:rPr>
        <w:t xml:space="preserve"> </w:t>
      </w:r>
      <w:r>
        <w:rPr>
          <w:sz w:val="24"/>
        </w:rPr>
        <w:t>C.T.</w:t>
      </w:r>
      <w:r>
        <w:rPr>
          <w:spacing w:val="-4"/>
          <w:sz w:val="24"/>
        </w:rPr>
        <w:t xml:space="preserve"> </w:t>
      </w:r>
      <w:r>
        <w:rPr>
          <w:sz w:val="24"/>
        </w:rPr>
        <w:t>from</w:t>
      </w:r>
      <w:r>
        <w:rPr>
          <w:spacing w:val="-2"/>
          <w:sz w:val="24"/>
        </w:rPr>
        <w:t xml:space="preserve"> </w:t>
      </w:r>
      <w:r>
        <w:rPr>
          <w:sz w:val="24"/>
        </w:rPr>
        <w:t>the</w:t>
      </w:r>
      <w:r>
        <w:rPr>
          <w:spacing w:val="-1"/>
          <w:sz w:val="24"/>
        </w:rPr>
        <w:t xml:space="preserve"> </w:t>
      </w:r>
      <w:r>
        <w:rPr>
          <w:sz w:val="24"/>
        </w:rPr>
        <w:t>ground</w:t>
      </w:r>
      <w:r>
        <w:rPr>
          <w:spacing w:val="-4"/>
          <w:sz w:val="24"/>
        </w:rPr>
        <w:t xml:space="preserve"> </w:t>
      </w:r>
      <w:r>
        <w:rPr>
          <w:sz w:val="24"/>
        </w:rPr>
        <w:t xml:space="preserve">level. Oil level indicator shall be provided with fluorescent green colored floating ball of </w:t>
      </w:r>
      <w:proofErr w:type="spellStart"/>
      <w:r>
        <w:rPr>
          <w:sz w:val="24"/>
        </w:rPr>
        <w:t>non oil</w:t>
      </w:r>
      <w:proofErr w:type="spellEnd"/>
      <w:r>
        <w:rPr>
          <w:sz w:val="24"/>
        </w:rPr>
        <w:t xml:space="preserve"> reacting material. All parts of bellow shall be of stainless steel only.</w:t>
      </w:r>
    </w:p>
    <w:p w14:paraId="418BD814" w14:textId="77777777" w:rsidR="00DA6327" w:rsidRDefault="00DA6327" w:rsidP="00DA6327">
      <w:pPr>
        <w:pStyle w:val="BodyText"/>
        <w:spacing w:before="38"/>
      </w:pPr>
    </w:p>
    <w:p w14:paraId="2CED4DA9" w14:textId="77777777" w:rsidR="00DA6327" w:rsidRDefault="00DA6327" w:rsidP="00A41C69">
      <w:pPr>
        <w:pStyle w:val="ListParagraph"/>
        <w:numPr>
          <w:ilvl w:val="1"/>
          <w:numId w:val="77"/>
        </w:numPr>
        <w:tabs>
          <w:tab w:val="left" w:pos="756"/>
        </w:tabs>
        <w:spacing w:line="249" w:lineRule="auto"/>
        <w:ind w:left="756" w:right="337" w:hanging="425"/>
        <w:rPr>
          <w:rFonts w:ascii="Arial"/>
          <w:b/>
          <w:sz w:val="21"/>
        </w:rPr>
      </w:pPr>
      <w:r>
        <w:rPr>
          <w:sz w:val="24"/>
        </w:rPr>
        <w:t>The core of current transformers to be used for metering shall have saturation factor, low enough to avoid damage to the instruments, in the event of maximum short circuit current.</w:t>
      </w:r>
    </w:p>
    <w:p w14:paraId="26C9106E" w14:textId="77777777" w:rsidR="00DA6327" w:rsidRDefault="00DA6327" w:rsidP="00DA6327">
      <w:pPr>
        <w:pStyle w:val="BodyText"/>
        <w:spacing w:before="28"/>
      </w:pPr>
    </w:p>
    <w:p w14:paraId="0A88231B" w14:textId="77777777" w:rsidR="00DA6327" w:rsidRDefault="00DA6327" w:rsidP="00A41C69">
      <w:pPr>
        <w:pStyle w:val="ListParagraph"/>
        <w:numPr>
          <w:ilvl w:val="1"/>
          <w:numId w:val="77"/>
        </w:numPr>
        <w:tabs>
          <w:tab w:val="left" w:pos="756"/>
        </w:tabs>
        <w:spacing w:before="1" w:line="249" w:lineRule="auto"/>
        <w:ind w:left="756" w:right="331" w:hanging="425"/>
        <w:rPr>
          <w:rFonts w:ascii="Arial"/>
          <w:b/>
          <w:sz w:val="21"/>
        </w:rPr>
      </w:pPr>
      <w:r>
        <w:rPr>
          <w:sz w:val="24"/>
        </w:rPr>
        <w:t>The C.T. core, to be used for protective relays shall be of 0.2s accuracy class, specified or appropriate class suitable for back up, over current and earth fault, differential and busbar protection.</w:t>
      </w:r>
    </w:p>
    <w:p w14:paraId="23B77FCD" w14:textId="77777777" w:rsidR="00DA6327" w:rsidRDefault="00DA6327" w:rsidP="00DA6327">
      <w:pPr>
        <w:pStyle w:val="BodyText"/>
        <w:spacing w:before="28"/>
      </w:pPr>
    </w:p>
    <w:p w14:paraId="51AEAFC4" w14:textId="77777777" w:rsidR="00DA6327" w:rsidRDefault="00DA6327" w:rsidP="00A41C69">
      <w:pPr>
        <w:pStyle w:val="ListParagraph"/>
        <w:numPr>
          <w:ilvl w:val="1"/>
          <w:numId w:val="77"/>
        </w:numPr>
        <w:tabs>
          <w:tab w:val="left" w:pos="756"/>
        </w:tabs>
        <w:spacing w:line="247" w:lineRule="auto"/>
        <w:ind w:left="756" w:right="332" w:hanging="425"/>
        <w:rPr>
          <w:rFonts w:ascii="Arial"/>
          <w:b/>
          <w:sz w:val="21"/>
        </w:rPr>
      </w:pPr>
      <w:r>
        <w:rPr>
          <w:sz w:val="24"/>
        </w:rPr>
        <w:t>The tenderer shall give assurance for trouble free and maintenance free performance for a period of 12 months from the date of receipt at store; during which period, the CTs shall be repaired / reconditioned / replaced free of cost, immediately</w:t>
      </w:r>
      <w:r>
        <w:rPr>
          <w:spacing w:val="63"/>
          <w:sz w:val="24"/>
        </w:rPr>
        <w:t xml:space="preserve"> </w:t>
      </w:r>
      <w:r>
        <w:rPr>
          <w:sz w:val="24"/>
        </w:rPr>
        <w:t>in</w:t>
      </w:r>
      <w:r>
        <w:rPr>
          <w:spacing w:val="64"/>
          <w:sz w:val="24"/>
        </w:rPr>
        <w:t xml:space="preserve"> </w:t>
      </w:r>
      <w:r>
        <w:rPr>
          <w:sz w:val="24"/>
        </w:rPr>
        <w:t>case</w:t>
      </w:r>
      <w:r>
        <w:rPr>
          <w:spacing w:val="66"/>
          <w:sz w:val="24"/>
        </w:rPr>
        <w:t xml:space="preserve"> </w:t>
      </w:r>
      <w:r>
        <w:rPr>
          <w:sz w:val="24"/>
        </w:rPr>
        <w:t>of</w:t>
      </w:r>
      <w:r>
        <w:rPr>
          <w:spacing w:val="63"/>
          <w:sz w:val="24"/>
        </w:rPr>
        <w:t xml:space="preserve"> </w:t>
      </w:r>
      <w:r>
        <w:rPr>
          <w:sz w:val="24"/>
        </w:rPr>
        <w:t>any</w:t>
      </w:r>
      <w:r>
        <w:rPr>
          <w:spacing w:val="66"/>
          <w:sz w:val="24"/>
        </w:rPr>
        <w:t xml:space="preserve"> </w:t>
      </w:r>
      <w:r>
        <w:rPr>
          <w:sz w:val="24"/>
        </w:rPr>
        <w:t>trouble.</w:t>
      </w:r>
      <w:r>
        <w:rPr>
          <w:spacing w:val="64"/>
          <w:sz w:val="24"/>
        </w:rPr>
        <w:t xml:space="preserve"> </w:t>
      </w:r>
      <w:r>
        <w:rPr>
          <w:sz w:val="24"/>
        </w:rPr>
        <w:t>Therefore,</w:t>
      </w:r>
      <w:r>
        <w:rPr>
          <w:spacing w:val="62"/>
          <w:sz w:val="24"/>
        </w:rPr>
        <w:t xml:space="preserve"> </w:t>
      </w:r>
      <w:r>
        <w:rPr>
          <w:sz w:val="24"/>
        </w:rPr>
        <w:t>the</w:t>
      </w:r>
      <w:r>
        <w:rPr>
          <w:spacing w:val="66"/>
          <w:sz w:val="24"/>
        </w:rPr>
        <w:t xml:space="preserve"> </w:t>
      </w:r>
      <w:r>
        <w:rPr>
          <w:sz w:val="24"/>
        </w:rPr>
        <w:t>tenderer</w:t>
      </w:r>
      <w:r>
        <w:rPr>
          <w:spacing w:val="63"/>
          <w:sz w:val="24"/>
        </w:rPr>
        <w:t xml:space="preserve"> </w:t>
      </w:r>
      <w:r>
        <w:rPr>
          <w:sz w:val="24"/>
        </w:rPr>
        <w:t>shall</w:t>
      </w:r>
      <w:r>
        <w:rPr>
          <w:spacing w:val="63"/>
          <w:sz w:val="24"/>
        </w:rPr>
        <w:t xml:space="preserve"> </w:t>
      </w:r>
      <w:r>
        <w:rPr>
          <w:sz w:val="24"/>
        </w:rPr>
        <w:t>ensure</w:t>
      </w:r>
      <w:r>
        <w:rPr>
          <w:spacing w:val="64"/>
          <w:sz w:val="24"/>
        </w:rPr>
        <w:t xml:space="preserve"> </w:t>
      </w:r>
      <w:r>
        <w:rPr>
          <w:sz w:val="24"/>
        </w:rPr>
        <w:t>that</w:t>
      </w:r>
    </w:p>
    <w:p w14:paraId="3599D94E" w14:textId="77777777" w:rsidR="00DA6327" w:rsidRDefault="00DA6327" w:rsidP="00DA6327">
      <w:pPr>
        <w:spacing w:line="247" w:lineRule="auto"/>
        <w:jc w:val="both"/>
        <w:rPr>
          <w:rFonts w:ascii="Arial"/>
          <w:sz w:val="21"/>
        </w:rPr>
        <w:sectPr w:rsidR="00DA6327">
          <w:pgSz w:w="12240" w:h="15840"/>
          <w:pgMar w:top="1280" w:right="720" w:bottom="280" w:left="1560" w:header="720" w:footer="720" w:gutter="0"/>
          <w:cols w:space="720"/>
        </w:sectPr>
      </w:pPr>
    </w:p>
    <w:p w14:paraId="6A325CC6" w14:textId="77777777" w:rsidR="00DA6327" w:rsidRDefault="00DA6327" w:rsidP="00DA6327">
      <w:pPr>
        <w:pStyle w:val="BodyText"/>
        <w:spacing w:before="76" w:line="247" w:lineRule="auto"/>
        <w:ind w:left="756" w:right="338"/>
        <w:jc w:val="both"/>
      </w:pPr>
      <w:r>
        <w:t>sealing of current transformer is properly achieved. In this connection, the arrangement provided by the tenderer at various locations including the following ones shall be described supported by sectional drawings.</w:t>
      </w:r>
    </w:p>
    <w:p w14:paraId="291E1729" w14:textId="77777777" w:rsidR="00DA6327" w:rsidRDefault="00DA6327" w:rsidP="00DA6327">
      <w:pPr>
        <w:pStyle w:val="BodyText"/>
        <w:spacing w:before="37"/>
      </w:pPr>
    </w:p>
    <w:p w14:paraId="026B43B5" w14:textId="77777777" w:rsidR="00DA6327" w:rsidRDefault="00DA6327" w:rsidP="00A41C69">
      <w:pPr>
        <w:pStyle w:val="ListParagraph"/>
        <w:numPr>
          <w:ilvl w:val="2"/>
          <w:numId w:val="77"/>
        </w:numPr>
        <w:tabs>
          <w:tab w:val="left" w:pos="1644"/>
        </w:tabs>
        <w:ind w:hanging="878"/>
        <w:rPr>
          <w:rFonts w:ascii="Arial MT"/>
          <w:sz w:val="21"/>
        </w:rPr>
      </w:pPr>
      <w:r>
        <w:rPr>
          <w:sz w:val="24"/>
        </w:rPr>
        <w:t>Location</w:t>
      </w:r>
      <w:r>
        <w:rPr>
          <w:spacing w:val="-5"/>
          <w:sz w:val="24"/>
        </w:rPr>
        <w:t xml:space="preserve"> </w:t>
      </w:r>
      <w:r>
        <w:rPr>
          <w:sz w:val="24"/>
        </w:rPr>
        <w:t>of</w:t>
      </w:r>
      <w:r>
        <w:rPr>
          <w:spacing w:val="-2"/>
          <w:sz w:val="24"/>
        </w:rPr>
        <w:t xml:space="preserve"> </w:t>
      </w:r>
      <w:r>
        <w:rPr>
          <w:sz w:val="24"/>
        </w:rPr>
        <w:t>emergence</w:t>
      </w:r>
      <w:r>
        <w:rPr>
          <w:spacing w:val="-1"/>
          <w:sz w:val="24"/>
        </w:rPr>
        <w:t xml:space="preserve"> </w:t>
      </w:r>
      <w:r>
        <w:rPr>
          <w:sz w:val="24"/>
        </w:rPr>
        <w:t>of</w:t>
      </w:r>
      <w:r>
        <w:rPr>
          <w:spacing w:val="-2"/>
          <w:sz w:val="24"/>
        </w:rPr>
        <w:t xml:space="preserve"> </w:t>
      </w:r>
      <w:r>
        <w:rPr>
          <w:sz w:val="24"/>
        </w:rPr>
        <w:t>primary</w:t>
      </w:r>
      <w:r>
        <w:rPr>
          <w:spacing w:val="-2"/>
          <w:sz w:val="24"/>
        </w:rPr>
        <w:t xml:space="preserve"> </w:t>
      </w:r>
      <w:r>
        <w:rPr>
          <w:sz w:val="24"/>
        </w:rPr>
        <w:t>and</w:t>
      </w:r>
      <w:r>
        <w:rPr>
          <w:spacing w:val="1"/>
          <w:sz w:val="24"/>
        </w:rPr>
        <w:t xml:space="preserve"> </w:t>
      </w:r>
      <w:r>
        <w:rPr>
          <w:sz w:val="24"/>
        </w:rPr>
        <w:t>secondary</w:t>
      </w:r>
      <w:r>
        <w:rPr>
          <w:spacing w:val="-2"/>
          <w:sz w:val="24"/>
        </w:rPr>
        <w:t xml:space="preserve"> terminals.</w:t>
      </w:r>
    </w:p>
    <w:p w14:paraId="681138FD" w14:textId="77777777" w:rsidR="00DA6327" w:rsidRDefault="00DA6327" w:rsidP="00A41C69">
      <w:pPr>
        <w:pStyle w:val="ListParagraph"/>
        <w:numPr>
          <w:ilvl w:val="2"/>
          <w:numId w:val="77"/>
        </w:numPr>
        <w:tabs>
          <w:tab w:val="left" w:pos="1615"/>
        </w:tabs>
        <w:spacing w:before="20"/>
        <w:ind w:left="1615" w:hanging="849"/>
        <w:rPr>
          <w:rFonts w:ascii="Arial MT"/>
          <w:sz w:val="21"/>
        </w:rPr>
      </w:pPr>
      <w:r>
        <w:rPr>
          <w:sz w:val="24"/>
        </w:rPr>
        <w:t>Interface</w:t>
      </w:r>
      <w:r>
        <w:rPr>
          <w:spacing w:val="-7"/>
          <w:sz w:val="24"/>
        </w:rPr>
        <w:t xml:space="preserve"> </w:t>
      </w:r>
      <w:r>
        <w:rPr>
          <w:sz w:val="24"/>
        </w:rPr>
        <w:t>between</w:t>
      </w:r>
      <w:r>
        <w:rPr>
          <w:spacing w:val="-4"/>
          <w:sz w:val="24"/>
        </w:rPr>
        <w:t xml:space="preserve"> </w:t>
      </w:r>
      <w:r>
        <w:rPr>
          <w:sz w:val="24"/>
        </w:rPr>
        <w:t>porcelain</w:t>
      </w:r>
      <w:r>
        <w:rPr>
          <w:spacing w:val="-4"/>
          <w:sz w:val="24"/>
        </w:rPr>
        <w:t xml:space="preserve"> </w:t>
      </w:r>
      <w:r>
        <w:rPr>
          <w:sz w:val="24"/>
        </w:rPr>
        <w:t>housing</w:t>
      </w:r>
      <w:r>
        <w:rPr>
          <w:spacing w:val="-4"/>
          <w:sz w:val="24"/>
        </w:rPr>
        <w:t xml:space="preserve"> </w:t>
      </w:r>
      <w:r>
        <w:rPr>
          <w:sz w:val="24"/>
        </w:rPr>
        <w:t>and</w:t>
      </w:r>
      <w:r>
        <w:rPr>
          <w:spacing w:val="-3"/>
          <w:sz w:val="24"/>
        </w:rPr>
        <w:t xml:space="preserve"> </w:t>
      </w:r>
      <w:r>
        <w:rPr>
          <w:sz w:val="24"/>
        </w:rPr>
        <w:t>metal</w:t>
      </w:r>
      <w:r>
        <w:rPr>
          <w:spacing w:val="-4"/>
          <w:sz w:val="24"/>
        </w:rPr>
        <w:t xml:space="preserve"> </w:t>
      </w:r>
      <w:r>
        <w:rPr>
          <w:spacing w:val="-2"/>
          <w:sz w:val="24"/>
        </w:rPr>
        <w:t>tank.</w:t>
      </w:r>
    </w:p>
    <w:p w14:paraId="77C431A1" w14:textId="77777777" w:rsidR="00DA6327" w:rsidRDefault="00DA6327" w:rsidP="00A41C69">
      <w:pPr>
        <w:pStyle w:val="ListParagraph"/>
        <w:numPr>
          <w:ilvl w:val="2"/>
          <w:numId w:val="77"/>
        </w:numPr>
        <w:tabs>
          <w:tab w:val="left" w:pos="1601"/>
        </w:tabs>
        <w:spacing w:before="20"/>
        <w:ind w:left="1601" w:hanging="835"/>
        <w:rPr>
          <w:sz w:val="24"/>
        </w:rPr>
      </w:pPr>
      <w:r>
        <w:rPr>
          <w:sz w:val="24"/>
        </w:rPr>
        <w:t>Cover</w:t>
      </w:r>
      <w:r>
        <w:rPr>
          <w:spacing w:val="-4"/>
          <w:sz w:val="24"/>
        </w:rPr>
        <w:t xml:space="preserve"> </w:t>
      </w:r>
      <w:r>
        <w:rPr>
          <w:sz w:val="24"/>
        </w:rPr>
        <w:t>of</w:t>
      </w:r>
      <w:r>
        <w:rPr>
          <w:spacing w:val="-2"/>
          <w:sz w:val="24"/>
        </w:rPr>
        <w:t xml:space="preserve"> </w:t>
      </w:r>
      <w:r>
        <w:rPr>
          <w:sz w:val="24"/>
        </w:rPr>
        <w:t>the</w:t>
      </w:r>
      <w:r>
        <w:rPr>
          <w:spacing w:val="-2"/>
          <w:sz w:val="24"/>
        </w:rPr>
        <w:t xml:space="preserve"> </w:t>
      </w:r>
      <w:r>
        <w:rPr>
          <w:sz w:val="24"/>
        </w:rPr>
        <w:t>secondary</w:t>
      </w:r>
      <w:r>
        <w:rPr>
          <w:spacing w:val="-1"/>
          <w:sz w:val="24"/>
        </w:rPr>
        <w:t xml:space="preserve"> </w:t>
      </w:r>
      <w:r>
        <w:rPr>
          <w:sz w:val="24"/>
        </w:rPr>
        <w:t>terminal</w:t>
      </w:r>
      <w:r>
        <w:rPr>
          <w:spacing w:val="-2"/>
          <w:sz w:val="24"/>
        </w:rPr>
        <w:t xml:space="preserve"> </w:t>
      </w:r>
      <w:r>
        <w:rPr>
          <w:spacing w:val="-4"/>
          <w:sz w:val="24"/>
        </w:rPr>
        <w:t>box.</w:t>
      </w:r>
    </w:p>
    <w:p w14:paraId="3CB0D7AA" w14:textId="77777777" w:rsidR="00DA6327" w:rsidRDefault="00DA6327" w:rsidP="00A41C69">
      <w:pPr>
        <w:pStyle w:val="ListParagraph"/>
        <w:numPr>
          <w:ilvl w:val="2"/>
          <w:numId w:val="77"/>
        </w:numPr>
        <w:tabs>
          <w:tab w:val="left" w:pos="1634"/>
        </w:tabs>
        <w:spacing w:before="22"/>
        <w:ind w:left="1634" w:hanging="919"/>
        <w:rPr>
          <w:sz w:val="24"/>
        </w:rPr>
      </w:pPr>
      <w:r>
        <w:rPr>
          <w:sz w:val="24"/>
        </w:rPr>
        <w:t>G.A.</w:t>
      </w:r>
      <w:r>
        <w:rPr>
          <w:spacing w:val="-5"/>
          <w:sz w:val="24"/>
        </w:rPr>
        <w:t xml:space="preserve"> </w:t>
      </w:r>
      <w:r>
        <w:rPr>
          <w:sz w:val="24"/>
        </w:rPr>
        <w:t>drawing</w:t>
      </w:r>
      <w:r>
        <w:rPr>
          <w:spacing w:val="-1"/>
          <w:sz w:val="24"/>
        </w:rPr>
        <w:t xml:space="preserve"> </w:t>
      </w:r>
      <w:r>
        <w:rPr>
          <w:sz w:val="24"/>
        </w:rPr>
        <w:t>complete</w:t>
      </w:r>
      <w:r>
        <w:rPr>
          <w:spacing w:val="-2"/>
          <w:sz w:val="24"/>
        </w:rPr>
        <w:t xml:space="preserve"> </w:t>
      </w:r>
      <w:r>
        <w:rPr>
          <w:sz w:val="24"/>
        </w:rPr>
        <w:t>with</w:t>
      </w:r>
      <w:r>
        <w:rPr>
          <w:spacing w:val="-3"/>
          <w:sz w:val="24"/>
        </w:rPr>
        <w:t xml:space="preserve"> </w:t>
      </w:r>
      <w:r>
        <w:rPr>
          <w:sz w:val="24"/>
        </w:rPr>
        <w:t>details</w:t>
      </w:r>
      <w:r>
        <w:rPr>
          <w:spacing w:val="-2"/>
          <w:sz w:val="24"/>
        </w:rPr>
        <w:t xml:space="preserve"> </w:t>
      </w:r>
      <w:r>
        <w:rPr>
          <w:sz w:val="24"/>
        </w:rPr>
        <w:t>of</w:t>
      </w:r>
      <w:r>
        <w:rPr>
          <w:spacing w:val="-2"/>
          <w:sz w:val="24"/>
        </w:rPr>
        <w:t xml:space="preserve"> </w:t>
      </w:r>
      <w:r>
        <w:rPr>
          <w:sz w:val="24"/>
        </w:rPr>
        <w:t>primary</w:t>
      </w:r>
      <w:r>
        <w:rPr>
          <w:spacing w:val="-2"/>
          <w:sz w:val="24"/>
        </w:rPr>
        <w:t xml:space="preserve"> </w:t>
      </w:r>
      <w:r>
        <w:rPr>
          <w:sz w:val="24"/>
        </w:rPr>
        <w:t xml:space="preserve">and </w:t>
      </w:r>
      <w:r>
        <w:rPr>
          <w:spacing w:val="-2"/>
          <w:sz w:val="24"/>
        </w:rPr>
        <w:t>secondary</w:t>
      </w:r>
    </w:p>
    <w:p w14:paraId="674E5711" w14:textId="77777777" w:rsidR="00DA6327" w:rsidRDefault="00DA6327" w:rsidP="00DA6327">
      <w:pPr>
        <w:pStyle w:val="BodyText"/>
        <w:spacing w:before="289" w:line="249" w:lineRule="auto"/>
        <w:ind w:left="756" w:right="329"/>
        <w:jc w:val="both"/>
      </w:pPr>
      <w:r>
        <w:t>windings overall dimensions, weight, nameplate, porcelain insulator, primary &amp; secondary terminals, terminal connectors, etc.</w:t>
      </w:r>
    </w:p>
    <w:p w14:paraId="436F1DDD" w14:textId="77777777" w:rsidR="00DA6327" w:rsidRDefault="00DA6327" w:rsidP="00DA6327">
      <w:pPr>
        <w:pStyle w:val="BodyText"/>
        <w:spacing w:before="29"/>
      </w:pPr>
    </w:p>
    <w:p w14:paraId="18D97656" w14:textId="77777777" w:rsidR="00DA6327" w:rsidRDefault="00DA6327" w:rsidP="00A41C69">
      <w:pPr>
        <w:pStyle w:val="ListParagraph"/>
        <w:numPr>
          <w:ilvl w:val="1"/>
          <w:numId w:val="77"/>
        </w:numPr>
        <w:tabs>
          <w:tab w:val="left" w:pos="756"/>
        </w:tabs>
        <w:spacing w:before="1" w:line="249" w:lineRule="auto"/>
        <w:ind w:left="756" w:right="337" w:hanging="425"/>
        <w:rPr>
          <w:rFonts w:ascii="Arial"/>
          <w:b/>
          <w:sz w:val="21"/>
        </w:rPr>
      </w:pPr>
      <w:r>
        <w:rPr>
          <w:sz w:val="24"/>
        </w:rPr>
        <w:t>Nuts and bolts (or screws used for fixation of interfacing porcelain bushings for taking out terminals) shall be provided on flanges, cemented to the bushing and not on the porcelain i.e. Flange type 66 KV bushing for CT, shall be provided.</w:t>
      </w:r>
    </w:p>
    <w:p w14:paraId="699D8CEB" w14:textId="77777777" w:rsidR="00DA6327" w:rsidRDefault="00DA6327" w:rsidP="00DA6327">
      <w:pPr>
        <w:pStyle w:val="BodyText"/>
        <w:spacing w:before="30"/>
      </w:pPr>
    </w:p>
    <w:p w14:paraId="5C33FEBE" w14:textId="77777777" w:rsidR="00DA6327" w:rsidRDefault="00DA6327" w:rsidP="00A41C69">
      <w:pPr>
        <w:pStyle w:val="ListParagraph"/>
        <w:numPr>
          <w:ilvl w:val="1"/>
          <w:numId w:val="77"/>
        </w:numPr>
        <w:tabs>
          <w:tab w:val="left" w:pos="756"/>
        </w:tabs>
        <w:spacing w:line="247" w:lineRule="auto"/>
        <w:ind w:left="756" w:right="336" w:hanging="425"/>
        <w:rPr>
          <w:rFonts w:ascii="Arial"/>
          <w:b/>
          <w:sz w:val="21"/>
        </w:rPr>
      </w:pPr>
      <w:r>
        <w:rPr>
          <w:sz w:val="24"/>
        </w:rPr>
        <w:t>For gasket joints, wherever used, Nitrile Butyl rubber NBR/Viton shall be used. No CORK gaskets shall be used. All gaskets/O rings shall be fixed in a machine groove.</w:t>
      </w:r>
      <w:r w:rsidR="00582588">
        <w:rPr>
          <w:sz w:val="24"/>
        </w:rPr>
        <w:t xml:space="preserve"> </w:t>
      </w:r>
      <w:r>
        <w:rPr>
          <w:sz w:val="24"/>
        </w:rPr>
        <w:t>The gaskets shall be securely fitted for perfect sealing.</w:t>
      </w:r>
    </w:p>
    <w:p w14:paraId="51C0A407" w14:textId="77777777" w:rsidR="00DA6327" w:rsidRDefault="00DA6327" w:rsidP="00DA6327">
      <w:pPr>
        <w:pStyle w:val="BodyText"/>
        <w:spacing w:before="37"/>
      </w:pPr>
    </w:p>
    <w:p w14:paraId="666174AF" w14:textId="77777777" w:rsidR="00DA6327" w:rsidRDefault="00DA6327" w:rsidP="00A41C69">
      <w:pPr>
        <w:pStyle w:val="ListParagraph"/>
        <w:numPr>
          <w:ilvl w:val="1"/>
          <w:numId w:val="77"/>
        </w:numPr>
        <w:tabs>
          <w:tab w:val="left" w:pos="756"/>
        </w:tabs>
        <w:spacing w:line="247" w:lineRule="auto"/>
        <w:ind w:left="756" w:right="337" w:hanging="425"/>
        <w:rPr>
          <w:rFonts w:ascii="Arial"/>
          <w:b/>
          <w:sz w:val="21"/>
        </w:rPr>
      </w:pPr>
      <w:r>
        <w:rPr>
          <w:sz w:val="24"/>
        </w:rPr>
        <w:t>The bolts required for fitting the dome shall be</w:t>
      </w:r>
      <w:r w:rsidR="00747C65">
        <w:rPr>
          <w:sz w:val="24"/>
        </w:rPr>
        <w:t xml:space="preserve"> of stainless steel of minimum 10 to 16</w:t>
      </w:r>
      <w:r>
        <w:rPr>
          <w:sz w:val="24"/>
        </w:rPr>
        <w:t xml:space="preserve"> mm </w:t>
      </w:r>
      <w:proofErr w:type="spellStart"/>
      <w:r>
        <w:rPr>
          <w:spacing w:val="-4"/>
          <w:sz w:val="24"/>
        </w:rPr>
        <w:t>dia</w:t>
      </w:r>
      <w:proofErr w:type="spellEnd"/>
      <w:r w:rsidR="00F577A9">
        <w:rPr>
          <w:spacing w:val="-4"/>
          <w:sz w:val="24"/>
        </w:rPr>
        <w:t xml:space="preserve"> as per site requirement</w:t>
      </w:r>
      <w:r w:rsidR="00507AD9">
        <w:rPr>
          <w:spacing w:val="-4"/>
          <w:sz w:val="24"/>
        </w:rPr>
        <w:t xml:space="preserve"> including flat washer</w:t>
      </w:r>
      <w:r>
        <w:rPr>
          <w:spacing w:val="-4"/>
          <w:sz w:val="24"/>
        </w:rPr>
        <w:t>.</w:t>
      </w:r>
    </w:p>
    <w:p w14:paraId="43C65D1A" w14:textId="77777777" w:rsidR="00DA6327" w:rsidRDefault="00DA6327" w:rsidP="00DA6327">
      <w:pPr>
        <w:pStyle w:val="BodyText"/>
        <w:spacing w:before="35"/>
      </w:pPr>
    </w:p>
    <w:p w14:paraId="2BEE8E21" w14:textId="77777777" w:rsidR="00DA6327" w:rsidRDefault="00DA6327" w:rsidP="00A41C69">
      <w:pPr>
        <w:pStyle w:val="ListParagraph"/>
        <w:numPr>
          <w:ilvl w:val="1"/>
          <w:numId w:val="77"/>
        </w:numPr>
        <w:tabs>
          <w:tab w:val="left" w:pos="756"/>
        </w:tabs>
        <w:spacing w:line="247" w:lineRule="auto"/>
        <w:ind w:left="756" w:right="333" w:hanging="425"/>
        <w:rPr>
          <w:rFonts w:ascii="Arial"/>
          <w:b/>
          <w:sz w:val="21"/>
        </w:rPr>
      </w:pPr>
      <w:r>
        <w:rPr>
          <w:sz w:val="24"/>
        </w:rPr>
        <w:t>The outer surface of metal tank shall be Hot Dip Galvanized, whereas, the inner portion</w:t>
      </w:r>
      <w:r>
        <w:rPr>
          <w:spacing w:val="-2"/>
          <w:sz w:val="24"/>
        </w:rPr>
        <w:t xml:space="preserve"> </w:t>
      </w:r>
      <w:r>
        <w:rPr>
          <w:sz w:val="24"/>
        </w:rPr>
        <w:t>shall</w:t>
      </w:r>
      <w:r>
        <w:rPr>
          <w:spacing w:val="-1"/>
          <w:sz w:val="24"/>
        </w:rPr>
        <w:t xml:space="preserve"> </w:t>
      </w:r>
      <w:r>
        <w:rPr>
          <w:sz w:val="24"/>
        </w:rPr>
        <w:t>be</w:t>
      </w:r>
      <w:r>
        <w:rPr>
          <w:spacing w:val="-2"/>
          <w:sz w:val="24"/>
        </w:rPr>
        <w:t xml:space="preserve"> </w:t>
      </w:r>
      <w:r>
        <w:rPr>
          <w:sz w:val="24"/>
        </w:rPr>
        <w:t>painted</w:t>
      </w:r>
      <w:r>
        <w:rPr>
          <w:spacing w:val="-2"/>
          <w:sz w:val="24"/>
        </w:rPr>
        <w:t xml:space="preserve"> </w:t>
      </w:r>
      <w:r>
        <w:rPr>
          <w:sz w:val="24"/>
        </w:rPr>
        <w:t>with</w:t>
      </w:r>
      <w:r>
        <w:rPr>
          <w:spacing w:val="-1"/>
          <w:sz w:val="24"/>
        </w:rPr>
        <w:t xml:space="preserve"> </w:t>
      </w:r>
      <w:r>
        <w:rPr>
          <w:sz w:val="24"/>
        </w:rPr>
        <w:t>oil</w:t>
      </w:r>
      <w:r>
        <w:rPr>
          <w:spacing w:val="-2"/>
          <w:sz w:val="24"/>
        </w:rPr>
        <w:t xml:space="preserve"> </w:t>
      </w:r>
      <w:r>
        <w:rPr>
          <w:sz w:val="24"/>
        </w:rPr>
        <w:t>resistive,</w:t>
      </w:r>
      <w:r>
        <w:rPr>
          <w:spacing w:val="-3"/>
          <w:sz w:val="24"/>
        </w:rPr>
        <w:t xml:space="preserve"> </w:t>
      </w:r>
      <w:r>
        <w:rPr>
          <w:sz w:val="24"/>
        </w:rPr>
        <w:t>insoluble</w:t>
      </w:r>
      <w:r>
        <w:rPr>
          <w:spacing w:val="-2"/>
          <w:sz w:val="24"/>
        </w:rPr>
        <w:t xml:space="preserve"> </w:t>
      </w:r>
      <w:r>
        <w:rPr>
          <w:sz w:val="24"/>
        </w:rPr>
        <w:t>paint.</w:t>
      </w:r>
      <w:r>
        <w:rPr>
          <w:spacing w:val="-3"/>
          <w:sz w:val="24"/>
        </w:rPr>
        <w:t xml:space="preserve"> </w:t>
      </w:r>
      <w:r>
        <w:rPr>
          <w:sz w:val="24"/>
        </w:rPr>
        <w:t>The</w:t>
      </w:r>
      <w:r>
        <w:rPr>
          <w:spacing w:val="-1"/>
          <w:sz w:val="24"/>
        </w:rPr>
        <w:t xml:space="preserve"> </w:t>
      </w:r>
      <w:r>
        <w:rPr>
          <w:sz w:val="24"/>
        </w:rPr>
        <w:t>GETCO</w:t>
      </w:r>
      <w:r>
        <w:rPr>
          <w:spacing w:val="-1"/>
          <w:sz w:val="24"/>
        </w:rPr>
        <w:t xml:space="preserve"> </w:t>
      </w:r>
      <w:r>
        <w:rPr>
          <w:sz w:val="24"/>
        </w:rPr>
        <w:t>reserves</w:t>
      </w:r>
      <w:r>
        <w:rPr>
          <w:spacing w:val="-1"/>
          <w:sz w:val="24"/>
        </w:rPr>
        <w:t xml:space="preserve"> </w:t>
      </w:r>
      <w:r>
        <w:rPr>
          <w:sz w:val="24"/>
        </w:rPr>
        <w:t xml:space="preserve">right for stage inspection during manufacturing process of tank / CT. The galvanizing shall </w:t>
      </w:r>
      <w:r w:rsidR="003C63D4">
        <w:rPr>
          <w:sz w:val="24"/>
        </w:rPr>
        <w:t>be as per applicable as per GETCO Norms</w:t>
      </w:r>
      <w:r>
        <w:rPr>
          <w:sz w:val="24"/>
        </w:rPr>
        <w:t>.</w:t>
      </w:r>
    </w:p>
    <w:p w14:paraId="79CF601A" w14:textId="77777777" w:rsidR="00DA6327" w:rsidRDefault="00DA6327" w:rsidP="00DA6327">
      <w:pPr>
        <w:pStyle w:val="BodyText"/>
        <w:spacing w:before="38"/>
      </w:pPr>
    </w:p>
    <w:p w14:paraId="23A6B6AA" w14:textId="77777777" w:rsidR="00DA6327" w:rsidRDefault="00DA6327" w:rsidP="00A41C69">
      <w:pPr>
        <w:pStyle w:val="ListParagraph"/>
        <w:numPr>
          <w:ilvl w:val="1"/>
          <w:numId w:val="77"/>
        </w:numPr>
        <w:tabs>
          <w:tab w:val="left" w:pos="756"/>
        </w:tabs>
        <w:spacing w:line="249" w:lineRule="auto"/>
        <w:ind w:left="756" w:right="337" w:hanging="425"/>
        <w:rPr>
          <w:rFonts w:ascii="Arial"/>
          <w:b/>
          <w:sz w:val="21"/>
        </w:rPr>
      </w:pPr>
      <w:r>
        <w:rPr>
          <w:sz w:val="24"/>
        </w:rPr>
        <w:t xml:space="preserve">The tank of CT shall be provided with pressboard of 2 mm thickness inside and at </w:t>
      </w:r>
      <w:r>
        <w:rPr>
          <w:spacing w:val="-2"/>
          <w:sz w:val="24"/>
        </w:rPr>
        <w:t>bottom</w:t>
      </w:r>
      <w:r w:rsidR="00D7314C">
        <w:rPr>
          <w:spacing w:val="-2"/>
          <w:sz w:val="24"/>
        </w:rPr>
        <w:t xml:space="preserve"> as per GETCO Norms</w:t>
      </w:r>
      <w:r>
        <w:rPr>
          <w:spacing w:val="-2"/>
          <w:sz w:val="24"/>
        </w:rPr>
        <w:t>.</w:t>
      </w:r>
    </w:p>
    <w:p w14:paraId="4DBA5CEB" w14:textId="77777777" w:rsidR="00DA6327" w:rsidRDefault="00DA6327" w:rsidP="00DA6327">
      <w:pPr>
        <w:pStyle w:val="BodyText"/>
        <w:spacing w:before="32"/>
      </w:pPr>
    </w:p>
    <w:p w14:paraId="018B6FF4" w14:textId="77777777" w:rsidR="00DA6327" w:rsidRDefault="00DA6327" w:rsidP="00A41C69">
      <w:pPr>
        <w:pStyle w:val="ListParagraph"/>
        <w:numPr>
          <w:ilvl w:val="1"/>
          <w:numId w:val="77"/>
        </w:numPr>
        <w:tabs>
          <w:tab w:val="left" w:pos="756"/>
        </w:tabs>
        <w:spacing w:line="247" w:lineRule="auto"/>
        <w:ind w:left="756" w:right="340" w:hanging="425"/>
        <w:rPr>
          <w:rFonts w:ascii="Arial"/>
          <w:b/>
          <w:sz w:val="21"/>
        </w:rPr>
      </w:pPr>
      <w:r>
        <w:rPr>
          <w:sz w:val="24"/>
        </w:rPr>
        <w:t>Provision of drain valve for sampling / draining of oil purpose at</w:t>
      </w:r>
      <w:r>
        <w:rPr>
          <w:spacing w:val="-1"/>
          <w:sz w:val="24"/>
        </w:rPr>
        <w:t xml:space="preserve"> </w:t>
      </w:r>
      <w:r>
        <w:rPr>
          <w:sz w:val="24"/>
        </w:rPr>
        <w:t>the bottom of tank is not permitted.</w:t>
      </w:r>
    </w:p>
    <w:p w14:paraId="5D52892E" w14:textId="77777777" w:rsidR="00DA6327" w:rsidRDefault="00DA6327" w:rsidP="00DA6327">
      <w:pPr>
        <w:pStyle w:val="BodyText"/>
        <w:spacing w:before="35"/>
      </w:pPr>
    </w:p>
    <w:p w14:paraId="426583A0" w14:textId="77777777" w:rsidR="00DA6327" w:rsidRDefault="00DA6327" w:rsidP="00A41C69">
      <w:pPr>
        <w:pStyle w:val="ListParagraph"/>
        <w:numPr>
          <w:ilvl w:val="1"/>
          <w:numId w:val="77"/>
        </w:numPr>
        <w:tabs>
          <w:tab w:val="left" w:pos="756"/>
        </w:tabs>
        <w:spacing w:before="1" w:line="249" w:lineRule="auto"/>
        <w:ind w:left="756" w:right="1154" w:hanging="425"/>
        <w:rPr>
          <w:rFonts w:ascii="Arial"/>
          <w:b/>
          <w:sz w:val="21"/>
        </w:rPr>
      </w:pPr>
      <w:r>
        <w:rPr>
          <w:sz w:val="24"/>
        </w:rPr>
        <w:t>The</w:t>
      </w:r>
      <w:r>
        <w:rPr>
          <w:spacing w:val="37"/>
          <w:sz w:val="24"/>
        </w:rPr>
        <w:t xml:space="preserve"> </w:t>
      </w:r>
      <w:r>
        <w:rPr>
          <w:sz w:val="24"/>
        </w:rPr>
        <w:t>minimum</w:t>
      </w:r>
      <w:r>
        <w:rPr>
          <w:spacing w:val="36"/>
          <w:sz w:val="24"/>
        </w:rPr>
        <w:t xml:space="preserve"> </w:t>
      </w:r>
      <w:r>
        <w:rPr>
          <w:sz w:val="24"/>
        </w:rPr>
        <w:t>thickness</w:t>
      </w:r>
      <w:r>
        <w:rPr>
          <w:spacing w:val="36"/>
          <w:sz w:val="24"/>
        </w:rPr>
        <w:t xml:space="preserve"> </w:t>
      </w:r>
      <w:r>
        <w:rPr>
          <w:sz w:val="24"/>
        </w:rPr>
        <w:t>of</w:t>
      </w:r>
      <w:r>
        <w:rPr>
          <w:spacing w:val="35"/>
          <w:sz w:val="24"/>
        </w:rPr>
        <w:t xml:space="preserve"> </w:t>
      </w:r>
      <w:r>
        <w:rPr>
          <w:sz w:val="24"/>
        </w:rPr>
        <w:t>flange</w:t>
      </w:r>
      <w:r>
        <w:rPr>
          <w:spacing w:val="36"/>
          <w:sz w:val="24"/>
        </w:rPr>
        <w:t xml:space="preserve"> </w:t>
      </w:r>
      <w:r>
        <w:rPr>
          <w:sz w:val="24"/>
        </w:rPr>
        <w:t>&amp;</w:t>
      </w:r>
      <w:r>
        <w:rPr>
          <w:spacing w:val="35"/>
          <w:sz w:val="24"/>
        </w:rPr>
        <w:t xml:space="preserve"> </w:t>
      </w:r>
      <w:r>
        <w:rPr>
          <w:sz w:val="24"/>
        </w:rPr>
        <w:t>gasket</w:t>
      </w:r>
      <w:r>
        <w:rPr>
          <w:spacing w:val="34"/>
          <w:sz w:val="24"/>
        </w:rPr>
        <w:t xml:space="preserve"> </w:t>
      </w:r>
      <w:r>
        <w:rPr>
          <w:sz w:val="24"/>
        </w:rPr>
        <w:t>provided</w:t>
      </w:r>
      <w:r>
        <w:rPr>
          <w:spacing w:val="35"/>
          <w:sz w:val="24"/>
        </w:rPr>
        <w:t xml:space="preserve"> </w:t>
      </w:r>
      <w:r>
        <w:rPr>
          <w:sz w:val="24"/>
        </w:rPr>
        <w:t>on</w:t>
      </w:r>
      <w:r>
        <w:rPr>
          <w:spacing w:val="35"/>
          <w:sz w:val="24"/>
        </w:rPr>
        <w:t xml:space="preserve"> </w:t>
      </w:r>
      <w:r>
        <w:rPr>
          <w:sz w:val="24"/>
        </w:rPr>
        <w:t>tank</w:t>
      </w:r>
      <w:r>
        <w:rPr>
          <w:spacing w:val="36"/>
          <w:sz w:val="24"/>
        </w:rPr>
        <w:t xml:space="preserve"> </w:t>
      </w:r>
      <w:r>
        <w:rPr>
          <w:sz w:val="24"/>
        </w:rPr>
        <w:t>shall</w:t>
      </w:r>
      <w:r>
        <w:rPr>
          <w:spacing w:val="36"/>
          <w:sz w:val="24"/>
        </w:rPr>
        <w:t xml:space="preserve"> </w:t>
      </w:r>
      <w:r>
        <w:rPr>
          <w:sz w:val="24"/>
        </w:rPr>
        <w:t>be</w:t>
      </w:r>
      <w:r>
        <w:rPr>
          <w:spacing w:val="36"/>
          <w:sz w:val="24"/>
        </w:rPr>
        <w:t xml:space="preserve"> </w:t>
      </w:r>
      <w:r w:rsidR="00564C1F">
        <w:rPr>
          <w:spacing w:val="36"/>
          <w:sz w:val="24"/>
        </w:rPr>
        <w:t xml:space="preserve">as per GETCO Norms or </w:t>
      </w:r>
      <w:r>
        <w:rPr>
          <w:sz w:val="24"/>
        </w:rPr>
        <w:t xml:space="preserve">as </w:t>
      </w:r>
      <w:r>
        <w:rPr>
          <w:spacing w:val="-2"/>
          <w:sz w:val="24"/>
        </w:rPr>
        <w:t>follow:</w:t>
      </w:r>
    </w:p>
    <w:p w14:paraId="4B77753B" w14:textId="77777777" w:rsidR="00DA6327" w:rsidRDefault="00DA6327" w:rsidP="00DA6327">
      <w:pPr>
        <w:pStyle w:val="BodyText"/>
        <w:spacing w:before="29"/>
      </w:pPr>
    </w:p>
    <w:p w14:paraId="40D925AF" w14:textId="77777777" w:rsidR="00DA6327" w:rsidRDefault="00DA6327" w:rsidP="00A41C69">
      <w:pPr>
        <w:pStyle w:val="ListParagraph"/>
        <w:numPr>
          <w:ilvl w:val="0"/>
          <w:numId w:val="76"/>
        </w:numPr>
        <w:tabs>
          <w:tab w:val="left" w:pos="1614"/>
          <w:tab w:val="left" w:pos="4496"/>
        </w:tabs>
        <w:ind w:left="1614" w:hanging="282"/>
        <w:rPr>
          <w:sz w:val="24"/>
        </w:rPr>
      </w:pPr>
      <w:r>
        <w:rPr>
          <w:sz w:val="24"/>
        </w:rPr>
        <w:t>Flange</w:t>
      </w:r>
      <w:r>
        <w:rPr>
          <w:spacing w:val="-4"/>
          <w:sz w:val="24"/>
        </w:rPr>
        <w:t xml:space="preserve"> </w:t>
      </w:r>
      <w:r>
        <w:rPr>
          <w:sz w:val="24"/>
        </w:rPr>
        <w:t>thickness</w:t>
      </w:r>
      <w:r>
        <w:rPr>
          <w:spacing w:val="-4"/>
          <w:sz w:val="24"/>
        </w:rPr>
        <w:t xml:space="preserve"> </w:t>
      </w:r>
      <w:r>
        <w:rPr>
          <w:sz w:val="24"/>
        </w:rPr>
        <w:t>of</w:t>
      </w:r>
      <w:r>
        <w:rPr>
          <w:spacing w:val="-3"/>
          <w:sz w:val="24"/>
        </w:rPr>
        <w:t xml:space="preserve"> </w:t>
      </w:r>
      <w:r>
        <w:rPr>
          <w:spacing w:val="-4"/>
          <w:sz w:val="24"/>
        </w:rPr>
        <w:t>tank</w:t>
      </w:r>
      <w:r>
        <w:rPr>
          <w:sz w:val="24"/>
        </w:rPr>
        <w:tab/>
        <w:t>-</w:t>
      </w:r>
      <w:r>
        <w:rPr>
          <w:spacing w:val="73"/>
          <w:sz w:val="24"/>
        </w:rPr>
        <w:t xml:space="preserve"> </w:t>
      </w:r>
      <w:r>
        <w:rPr>
          <w:sz w:val="24"/>
        </w:rPr>
        <w:t xml:space="preserve">8 </w:t>
      </w:r>
      <w:r>
        <w:rPr>
          <w:spacing w:val="-5"/>
          <w:sz w:val="24"/>
        </w:rPr>
        <w:t>mm</w:t>
      </w:r>
    </w:p>
    <w:p w14:paraId="65878ED4" w14:textId="77777777" w:rsidR="00DA6327" w:rsidRDefault="00DA6327" w:rsidP="00A41C69">
      <w:pPr>
        <w:pStyle w:val="ListParagraph"/>
        <w:numPr>
          <w:ilvl w:val="0"/>
          <w:numId w:val="76"/>
        </w:numPr>
        <w:tabs>
          <w:tab w:val="left" w:pos="1614"/>
          <w:tab w:val="left" w:pos="4486"/>
        </w:tabs>
        <w:spacing w:before="22"/>
        <w:ind w:left="1614" w:hanging="282"/>
        <w:rPr>
          <w:sz w:val="24"/>
        </w:rPr>
      </w:pPr>
      <w:r>
        <w:rPr>
          <w:sz w:val="24"/>
        </w:rPr>
        <w:t>Top</w:t>
      </w:r>
      <w:r>
        <w:rPr>
          <w:spacing w:val="-3"/>
          <w:sz w:val="24"/>
        </w:rPr>
        <w:t xml:space="preserve"> </w:t>
      </w:r>
      <w:r>
        <w:rPr>
          <w:sz w:val="24"/>
        </w:rPr>
        <w:t xml:space="preserve">plate </w:t>
      </w:r>
      <w:r>
        <w:rPr>
          <w:spacing w:val="-2"/>
          <w:sz w:val="24"/>
        </w:rPr>
        <w:t>thickness</w:t>
      </w:r>
      <w:r>
        <w:rPr>
          <w:sz w:val="24"/>
        </w:rPr>
        <w:tab/>
        <w:t>-</w:t>
      </w:r>
      <w:r>
        <w:rPr>
          <w:spacing w:val="73"/>
          <w:sz w:val="24"/>
        </w:rPr>
        <w:t xml:space="preserve"> </w:t>
      </w:r>
      <w:r>
        <w:rPr>
          <w:sz w:val="24"/>
        </w:rPr>
        <w:t xml:space="preserve">5 </w:t>
      </w:r>
      <w:r>
        <w:rPr>
          <w:spacing w:val="-5"/>
          <w:sz w:val="24"/>
        </w:rPr>
        <w:t>mm</w:t>
      </w:r>
    </w:p>
    <w:p w14:paraId="1C7F3635" w14:textId="77777777" w:rsidR="00DA6327" w:rsidRDefault="00DA6327" w:rsidP="00A41C69">
      <w:pPr>
        <w:pStyle w:val="ListParagraph"/>
        <w:numPr>
          <w:ilvl w:val="0"/>
          <w:numId w:val="76"/>
        </w:numPr>
        <w:tabs>
          <w:tab w:val="left" w:pos="1614"/>
          <w:tab w:val="left" w:pos="4524"/>
        </w:tabs>
        <w:spacing w:before="20"/>
        <w:ind w:left="1614" w:hanging="282"/>
        <w:rPr>
          <w:sz w:val="24"/>
        </w:rPr>
      </w:pPr>
      <w:r>
        <w:rPr>
          <w:sz w:val="24"/>
        </w:rPr>
        <w:t>Gasket</w:t>
      </w:r>
      <w:r>
        <w:rPr>
          <w:spacing w:val="-3"/>
          <w:sz w:val="24"/>
        </w:rPr>
        <w:t xml:space="preserve"> </w:t>
      </w:r>
      <w:r>
        <w:rPr>
          <w:spacing w:val="-2"/>
          <w:sz w:val="24"/>
        </w:rPr>
        <w:t>thickness</w:t>
      </w:r>
      <w:r>
        <w:rPr>
          <w:sz w:val="24"/>
        </w:rPr>
        <w:tab/>
        <w:t>-</w:t>
      </w:r>
      <w:r>
        <w:rPr>
          <w:spacing w:val="73"/>
          <w:sz w:val="24"/>
        </w:rPr>
        <w:t xml:space="preserve"> </w:t>
      </w:r>
      <w:r>
        <w:rPr>
          <w:sz w:val="24"/>
        </w:rPr>
        <w:t xml:space="preserve">6 </w:t>
      </w:r>
      <w:r>
        <w:rPr>
          <w:spacing w:val="-5"/>
          <w:sz w:val="24"/>
        </w:rPr>
        <w:t>mm</w:t>
      </w:r>
    </w:p>
    <w:p w14:paraId="574F44E7" w14:textId="77777777" w:rsidR="00DA6327" w:rsidRDefault="00DA6327" w:rsidP="00DA6327">
      <w:pPr>
        <w:rPr>
          <w:sz w:val="24"/>
        </w:rPr>
        <w:sectPr w:rsidR="00DA6327">
          <w:pgSz w:w="12240" w:h="15840"/>
          <w:pgMar w:top="1280" w:right="720" w:bottom="280" w:left="1560" w:header="720" w:footer="720" w:gutter="0"/>
          <w:cols w:space="720"/>
        </w:sectPr>
      </w:pPr>
    </w:p>
    <w:p w14:paraId="17132DDC" w14:textId="77777777" w:rsidR="00DA6327" w:rsidRDefault="00DA6327" w:rsidP="00A41C69">
      <w:pPr>
        <w:pStyle w:val="ListParagraph"/>
        <w:numPr>
          <w:ilvl w:val="1"/>
          <w:numId w:val="77"/>
        </w:numPr>
        <w:tabs>
          <w:tab w:val="left" w:pos="756"/>
        </w:tabs>
        <w:spacing w:before="76" w:line="249" w:lineRule="auto"/>
        <w:ind w:left="756" w:right="1150" w:hanging="425"/>
        <w:rPr>
          <w:rFonts w:ascii="Arial"/>
          <w:b/>
          <w:sz w:val="21"/>
        </w:rPr>
      </w:pPr>
      <w:r>
        <w:rPr>
          <w:sz w:val="24"/>
        </w:rPr>
        <w:t>The current transformers shall be suitable for mounting on steel structures or concrete pedestals.</w:t>
      </w:r>
    </w:p>
    <w:p w14:paraId="55D2FF87" w14:textId="77777777" w:rsidR="00DA6327" w:rsidRDefault="00DA6327" w:rsidP="00DA6327">
      <w:pPr>
        <w:pStyle w:val="BodyText"/>
        <w:spacing w:before="29"/>
      </w:pPr>
    </w:p>
    <w:p w14:paraId="1AA1B723" w14:textId="77777777" w:rsidR="00DA6327" w:rsidRDefault="00DA6327" w:rsidP="00A41C69">
      <w:pPr>
        <w:pStyle w:val="Heading1"/>
        <w:numPr>
          <w:ilvl w:val="0"/>
          <w:numId w:val="77"/>
        </w:numPr>
        <w:tabs>
          <w:tab w:val="left" w:pos="599"/>
        </w:tabs>
        <w:ind w:left="599" w:hanging="287"/>
        <w:rPr>
          <w:b w:val="0"/>
        </w:rPr>
      </w:pPr>
      <w:r>
        <w:t>WINDING</w:t>
      </w:r>
      <w:r>
        <w:rPr>
          <w:spacing w:val="-3"/>
        </w:rPr>
        <w:t xml:space="preserve"> </w:t>
      </w:r>
      <w:r>
        <w:t>AND</w:t>
      </w:r>
      <w:r>
        <w:rPr>
          <w:spacing w:val="-2"/>
        </w:rPr>
        <w:t xml:space="preserve"> TERMINALS:</w:t>
      </w:r>
    </w:p>
    <w:p w14:paraId="48FB6C11" w14:textId="77777777" w:rsidR="00DA6327" w:rsidRDefault="00DA6327" w:rsidP="00DA6327">
      <w:pPr>
        <w:pStyle w:val="BodyText"/>
        <w:spacing w:before="35"/>
        <w:rPr>
          <w:b/>
        </w:rPr>
      </w:pPr>
    </w:p>
    <w:p w14:paraId="706DA469" w14:textId="77777777" w:rsidR="00DA6327" w:rsidRDefault="00DA6327" w:rsidP="00A41C69">
      <w:pPr>
        <w:pStyle w:val="ListParagraph"/>
        <w:numPr>
          <w:ilvl w:val="1"/>
          <w:numId w:val="77"/>
        </w:numPr>
        <w:tabs>
          <w:tab w:val="left" w:pos="739"/>
          <w:tab w:val="left" w:pos="741"/>
        </w:tabs>
        <w:spacing w:line="249" w:lineRule="auto"/>
        <w:ind w:left="741" w:right="1152" w:hanging="339"/>
        <w:rPr>
          <w:rFonts w:ascii="Arial MT"/>
          <w:sz w:val="21"/>
        </w:rPr>
      </w:pPr>
      <w:r>
        <w:rPr>
          <w:sz w:val="24"/>
        </w:rPr>
        <w:t>The rating of the secondary winding shall be as specified under Section-V (technical specification of CT) of this specification. Single core single ratio</w:t>
      </w:r>
      <w:r>
        <w:rPr>
          <w:spacing w:val="40"/>
          <w:sz w:val="24"/>
        </w:rPr>
        <w:t xml:space="preserve"> </w:t>
      </w:r>
      <w:r>
        <w:rPr>
          <w:sz w:val="24"/>
        </w:rPr>
        <w:t>of 60/1 A is to be provided.</w:t>
      </w:r>
    </w:p>
    <w:p w14:paraId="394940FD" w14:textId="77777777" w:rsidR="00DA6327" w:rsidRDefault="00DA6327" w:rsidP="00DA6327">
      <w:pPr>
        <w:pStyle w:val="BodyText"/>
        <w:spacing w:before="26"/>
      </w:pPr>
    </w:p>
    <w:p w14:paraId="4A4EF2AA" w14:textId="77777777" w:rsidR="00DA6327" w:rsidRPr="00061D17" w:rsidRDefault="00DA6327" w:rsidP="00A41C69">
      <w:pPr>
        <w:pStyle w:val="ListParagraph"/>
        <w:numPr>
          <w:ilvl w:val="1"/>
          <w:numId w:val="77"/>
        </w:numPr>
        <w:tabs>
          <w:tab w:val="left" w:pos="739"/>
          <w:tab w:val="left" w:pos="741"/>
        </w:tabs>
        <w:spacing w:line="249" w:lineRule="auto"/>
        <w:ind w:left="741" w:right="1155" w:hanging="339"/>
        <w:rPr>
          <w:rFonts w:ascii="Arial MT"/>
          <w:sz w:val="24"/>
          <w:szCs w:val="24"/>
        </w:rPr>
      </w:pPr>
      <w:r>
        <w:rPr>
          <w:sz w:val="24"/>
        </w:rPr>
        <w:t>Primary and secondary windings shall be of electrolytic grade copper and shall have continuous thermal rating as specified for all ratios. The primary winding</w:t>
      </w:r>
      <w:r>
        <w:rPr>
          <w:spacing w:val="19"/>
          <w:sz w:val="24"/>
        </w:rPr>
        <w:t xml:space="preserve"> </w:t>
      </w:r>
      <w:r>
        <w:rPr>
          <w:sz w:val="24"/>
        </w:rPr>
        <w:t>is</w:t>
      </w:r>
      <w:r>
        <w:rPr>
          <w:spacing w:val="20"/>
          <w:sz w:val="24"/>
        </w:rPr>
        <w:t xml:space="preserve"> </w:t>
      </w:r>
      <w:r>
        <w:rPr>
          <w:sz w:val="24"/>
        </w:rPr>
        <w:t>to</w:t>
      </w:r>
      <w:r>
        <w:rPr>
          <w:spacing w:val="19"/>
          <w:sz w:val="24"/>
        </w:rPr>
        <w:t xml:space="preserve"> </w:t>
      </w:r>
      <w:r>
        <w:rPr>
          <w:sz w:val="24"/>
        </w:rPr>
        <w:t>be</w:t>
      </w:r>
      <w:r>
        <w:rPr>
          <w:spacing w:val="19"/>
          <w:sz w:val="24"/>
        </w:rPr>
        <w:t xml:space="preserve"> </w:t>
      </w:r>
      <w:r>
        <w:rPr>
          <w:sz w:val="24"/>
        </w:rPr>
        <w:t>designed</w:t>
      </w:r>
      <w:r>
        <w:rPr>
          <w:spacing w:val="19"/>
          <w:sz w:val="24"/>
        </w:rPr>
        <w:t xml:space="preserve"> </w:t>
      </w:r>
      <w:r>
        <w:rPr>
          <w:sz w:val="24"/>
        </w:rPr>
        <w:t>for</w:t>
      </w:r>
      <w:r>
        <w:rPr>
          <w:spacing w:val="19"/>
          <w:sz w:val="24"/>
        </w:rPr>
        <w:t xml:space="preserve"> </w:t>
      </w:r>
      <w:r>
        <w:rPr>
          <w:sz w:val="24"/>
        </w:rPr>
        <w:t>continuous</w:t>
      </w:r>
      <w:r>
        <w:rPr>
          <w:spacing w:val="20"/>
          <w:sz w:val="24"/>
        </w:rPr>
        <w:t xml:space="preserve"> </w:t>
      </w:r>
      <w:r>
        <w:rPr>
          <w:sz w:val="24"/>
        </w:rPr>
        <w:t>extended</w:t>
      </w:r>
      <w:r>
        <w:rPr>
          <w:spacing w:val="19"/>
          <w:sz w:val="24"/>
        </w:rPr>
        <w:t xml:space="preserve"> </w:t>
      </w:r>
      <w:r>
        <w:rPr>
          <w:sz w:val="24"/>
        </w:rPr>
        <w:t>primary</w:t>
      </w:r>
      <w:r>
        <w:rPr>
          <w:spacing w:val="19"/>
          <w:sz w:val="24"/>
        </w:rPr>
        <w:t xml:space="preserve"> </w:t>
      </w:r>
      <w:r>
        <w:rPr>
          <w:sz w:val="24"/>
        </w:rPr>
        <w:t>current</w:t>
      </w:r>
      <w:r>
        <w:rPr>
          <w:spacing w:val="19"/>
          <w:sz w:val="24"/>
        </w:rPr>
        <w:t xml:space="preserve"> </w:t>
      </w:r>
      <w:r>
        <w:rPr>
          <w:sz w:val="24"/>
        </w:rPr>
        <w:t>at</w:t>
      </w:r>
      <w:r>
        <w:rPr>
          <w:spacing w:val="19"/>
          <w:sz w:val="24"/>
        </w:rPr>
        <w:t xml:space="preserve"> </w:t>
      </w:r>
      <w:r>
        <w:rPr>
          <w:sz w:val="24"/>
        </w:rPr>
        <w:t>120</w:t>
      </w:r>
      <w:r w:rsidR="00061D17">
        <w:rPr>
          <w:sz w:val="24"/>
        </w:rPr>
        <w:t xml:space="preserve"> </w:t>
      </w:r>
      <w:r w:rsidRPr="00061D17">
        <w:rPr>
          <w:sz w:val="24"/>
          <w:szCs w:val="24"/>
        </w:rPr>
        <w:t>% of rated primary current. The secondary winding wherever tapped, shall be adequately reinforced to withstand normal handling without damage.</w:t>
      </w:r>
    </w:p>
    <w:p w14:paraId="51C04BE8" w14:textId="77777777" w:rsidR="00DA6327" w:rsidRDefault="00DA6327" w:rsidP="00DA6327">
      <w:pPr>
        <w:pStyle w:val="BodyText"/>
        <w:spacing w:before="26"/>
      </w:pPr>
    </w:p>
    <w:p w14:paraId="592CEF8D" w14:textId="77777777" w:rsidR="00DA6327" w:rsidRDefault="00DA6327" w:rsidP="00A41C69">
      <w:pPr>
        <w:pStyle w:val="ListParagraph"/>
        <w:numPr>
          <w:ilvl w:val="1"/>
          <w:numId w:val="77"/>
        </w:numPr>
        <w:tabs>
          <w:tab w:val="left" w:pos="739"/>
          <w:tab w:val="left" w:pos="741"/>
        </w:tabs>
        <w:spacing w:line="247" w:lineRule="auto"/>
        <w:ind w:left="741" w:right="1150" w:hanging="339"/>
        <w:rPr>
          <w:rFonts w:ascii="Arial MT"/>
          <w:sz w:val="21"/>
        </w:rPr>
      </w:pPr>
      <w:r>
        <w:rPr>
          <w:sz w:val="24"/>
        </w:rPr>
        <w:t xml:space="preserve">The primary terminals shall be of standard size of 30 mm </w:t>
      </w:r>
      <w:proofErr w:type="spellStart"/>
      <w:r>
        <w:rPr>
          <w:sz w:val="24"/>
        </w:rPr>
        <w:t>dia</w:t>
      </w:r>
      <w:proofErr w:type="spellEnd"/>
      <w:r>
        <w:rPr>
          <w:sz w:val="24"/>
        </w:rPr>
        <w:t xml:space="preserve"> x 80 mm length for all CTs rated </w:t>
      </w:r>
      <w:proofErr w:type="spellStart"/>
      <w:r>
        <w:rPr>
          <w:sz w:val="24"/>
        </w:rPr>
        <w:t>upto</w:t>
      </w:r>
      <w:proofErr w:type="spellEnd"/>
      <w:r>
        <w:rPr>
          <w:sz w:val="24"/>
        </w:rPr>
        <w:t xml:space="preserve"> 60 Amps</w:t>
      </w:r>
      <w:r w:rsidR="00054AAD">
        <w:rPr>
          <w:sz w:val="24"/>
        </w:rPr>
        <w:t xml:space="preserve"> or as per latest GETCO Norms</w:t>
      </w:r>
      <w:r>
        <w:rPr>
          <w:sz w:val="24"/>
        </w:rPr>
        <w:t>. The primary terminals shall be of heavily tinned electrolytic copper.</w:t>
      </w:r>
      <w:r>
        <w:rPr>
          <w:spacing w:val="40"/>
          <w:sz w:val="24"/>
        </w:rPr>
        <w:t xml:space="preserve"> </w:t>
      </w:r>
      <w:r>
        <w:rPr>
          <w:sz w:val="24"/>
        </w:rPr>
        <w:t xml:space="preserve">The maximum </w:t>
      </w:r>
      <w:r w:rsidR="00304455">
        <w:rPr>
          <w:sz w:val="24"/>
        </w:rPr>
        <w:t xml:space="preserve">tinning </w:t>
      </w:r>
      <w:r>
        <w:rPr>
          <w:sz w:val="24"/>
        </w:rPr>
        <w:t xml:space="preserve">shall be </w:t>
      </w:r>
      <w:r w:rsidR="00304455">
        <w:rPr>
          <w:sz w:val="24"/>
        </w:rPr>
        <w:t>as per GETCO Norms</w:t>
      </w:r>
      <w:r>
        <w:rPr>
          <w:sz w:val="24"/>
        </w:rPr>
        <w:t>.</w:t>
      </w:r>
    </w:p>
    <w:p w14:paraId="2BEEE01F" w14:textId="77777777" w:rsidR="00DA6327" w:rsidRDefault="00DA6327" w:rsidP="00DA6327">
      <w:pPr>
        <w:pStyle w:val="BodyText"/>
        <w:spacing w:before="36"/>
      </w:pPr>
    </w:p>
    <w:p w14:paraId="0618CE52" w14:textId="77777777" w:rsidR="00DA6327" w:rsidRDefault="00DA6327" w:rsidP="00A41C69">
      <w:pPr>
        <w:pStyle w:val="ListParagraph"/>
        <w:numPr>
          <w:ilvl w:val="1"/>
          <w:numId w:val="77"/>
        </w:numPr>
        <w:tabs>
          <w:tab w:val="left" w:pos="739"/>
          <w:tab w:val="left" w:pos="741"/>
        </w:tabs>
        <w:spacing w:line="247" w:lineRule="auto"/>
        <w:ind w:left="741" w:right="1149" w:hanging="339"/>
        <w:rPr>
          <w:rFonts w:ascii="Arial MT"/>
          <w:sz w:val="21"/>
        </w:rPr>
      </w:pPr>
      <w:r>
        <w:rPr>
          <w:sz w:val="24"/>
        </w:rPr>
        <w:t>The secondary terminals shall be brought out in a compartment for easy access.</w:t>
      </w:r>
      <w:r>
        <w:rPr>
          <w:spacing w:val="40"/>
          <w:sz w:val="24"/>
        </w:rPr>
        <w:t xml:space="preserve"> </w:t>
      </w:r>
      <w:r>
        <w:rPr>
          <w:sz w:val="24"/>
        </w:rPr>
        <w:t>Secondary terminal studs shall be provided with at least three nuts and adequate plain and spring washers for fixing the leads. The studs, nuts and washers shall be of brass, duly nickel-plated. The minimum outside diameter of the studs shall be 6mm. The length of at least 15mm shall be available on the studs for inserting the leads. The horizontal spacing between centers of the adjacent studs shall be at least 1.5 times the</w:t>
      </w:r>
      <w:r>
        <w:rPr>
          <w:spacing w:val="40"/>
          <w:sz w:val="24"/>
        </w:rPr>
        <w:t xml:space="preserve"> </w:t>
      </w:r>
      <w:r>
        <w:rPr>
          <w:sz w:val="24"/>
        </w:rPr>
        <w:t xml:space="preserve">outside </w:t>
      </w:r>
      <w:proofErr w:type="spellStart"/>
      <w:r>
        <w:rPr>
          <w:sz w:val="24"/>
        </w:rPr>
        <w:t>circum</w:t>
      </w:r>
      <w:proofErr w:type="spellEnd"/>
      <w:r>
        <w:rPr>
          <w:sz w:val="24"/>
        </w:rPr>
        <w:t xml:space="preserve"> dia. of the units.</w:t>
      </w:r>
    </w:p>
    <w:p w14:paraId="00AFD717" w14:textId="77777777" w:rsidR="00DA6327" w:rsidRDefault="00DA6327" w:rsidP="00DA6327">
      <w:pPr>
        <w:pStyle w:val="BodyText"/>
        <w:spacing w:before="43"/>
      </w:pPr>
    </w:p>
    <w:p w14:paraId="74DB42C7" w14:textId="77777777" w:rsidR="00DA6327" w:rsidRPr="00D407E6" w:rsidRDefault="00DA6327" w:rsidP="00A41C69">
      <w:pPr>
        <w:pStyle w:val="ListParagraph"/>
        <w:numPr>
          <w:ilvl w:val="1"/>
          <w:numId w:val="77"/>
        </w:numPr>
        <w:tabs>
          <w:tab w:val="left" w:pos="739"/>
          <w:tab w:val="left" w:pos="741"/>
        </w:tabs>
        <w:spacing w:line="247" w:lineRule="auto"/>
        <w:ind w:left="741" w:right="1148" w:hanging="339"/>
        <w:rPr>
          <w:rFonts w:ascii="Arial MT"/>
          <w:sz w:val="21"/>
        </w:rPr>
      </w:pPr>
      <w:r>
        <w:rPr>
          <w:sz w:val="24"/>
        </w:rPr>
        <w:t>The current transformer shall be provided with suitable test tap for measurement of capacitance, tan delta as well as partial discharges, in factory as well as at site.</w:t>
      </w:r>
      <w:r>
        <w:rPr>
          <w:spacing w:val="80"/>
          <w:sz w:val="24"/>
        </w:rPr>
        <w:t xml:space="preserve"> </w:t>
      </w:r>
      <w:r>
        <w:rPr>
          <w:sz w:val="24"/>
        </w:rPr>
        <w:t>Provision shall be made of a screw on cap for solid and secured earthing of the test tap connection, when not in use. A suitable caution plate shall be provided duly fixed on the cover of the secondary</w:t>
      </w:r>
      <w:r>
        <w:rPr>
          <w:spacing w:val="-4"/>
          <w:sz w:val="24"/>
        </w:rPr>
        <w:t xml:space="preserve"> </w:t>
      </w:r>
      <w:r>
        <w:rPr>
          <w:sz w:val="24"/>
        </w:rPr>
        <w:t>terminal</w:t>
      </w:r>
      <w:r>
        <w:rPr>
          <w:spacing w:val="-3"/>
          <w:sz w:val="24"/>
        </w:rPr>
        <w:t xml:space="preserve"> </w:t>
      </w:r>
      <w:r>
        <w:rPr>
          <w:sz w:val="24"/>
        </w:rPr>
        <w:t>box,</w:t>
      </w:r>
      <w:r>
        <w:rPr>
          <w:spacing w:val="-6"/>
          <w:sz w:val="24"/>
        </w:rPr>
        <w:t xml:space="preserve"> </w:t>
      </w:r>
      <w:r>
        <w:rPr>
          <w:sz w:val="24"/>
        </w:rPr>
        <w:t>indicating</w:t>
      </w:r>
      <w:r>
        <w:rPr>
          <w:spacing w:val="-2"/>
          <w:sz w:val="24"/>
        </w:rPr>
        <w:t xml:space="preserve"> </w:t>
      </w:r>
      <w:r>
        <w:rPr>
          <w:sz w:val="24"/>
        </w:rPr>
        <w:t>the</w:t>
      </w:r>
      <w:r>
        <w:rPr>
          <w:spacing w:val="-3"/>
          <w:sz w:val="24"/>
        </w:rPr>
        <w:t xml:space="preserve"> </w:t>
      </w:r>
      <w:r>
        <w:rPr>
          <w:sz w:val="24"/>
        </w:rPr>
        <w:t>purpose</w:t>
      </w:r>
      <w:r>
        <w:rPr>
          <w:spacing w:val="-4"/>
          <w:sz w:val="24"/>
        </w:rPr>
        <w:t xml:space="preserve"> </w:t>
      </w:r>
      <w:r>
        <w:rPr>
          <w:sz w:val="24"/>
        </w:rPr>
        <w:t>of</w:t>
      </w:r>
      <w:r>
        <w:rPr>
          <w:spacing w:val="-4"/>
          <w:sz w:val="24"/>
        </w:rPr>
        <w:t xml:space="preserve"> </w:t>
      </w:r>
      <w:r>
        <w:rPr>
          <w:sz w:val="24"/>
        </w:rPr>
        <w:t>the</w:t>
      </w:r>
      <w:r>
        <w:rPr>
          <w:spacing w:val="-3"/>
          <w:sz w:val="24"/>
        </w:rPr>
        <w:t xml:space="preserve"> </w:t>
      </w:r>
      <w:r>
        <w:rPr>
          <w:sz w:val="24"/>
        </w:rPr>
        <w:t>test</w:t>
      </w:r>
      <w:r>
        <w:rPr>
          <w:spacing w:val="-3"/>
          <w:sz w:val="24"/>
        </w:rPr>
        <w:t xml:space="preserve"> </w:t>
      </w:r>
      <w:r>
        <w:rPr>
          <w:sz w:val="24"/>
        </w:rPr>
        <w:t>tap</w:t>
      </w:r>
      <w:r>
        <w:rPr>
          <w:spacing w:val="-3"/>
          <w:sz w:val="24"/>
        </w:rPr>
        <w:t xml:space="preserve"> </w:t>
      </w:r>
      <w:r>
        <w:rPr>
          <w:sz w:val="24"/>
        </w:rPr>
        <w:t>and</w:t>
      </w:r>
      <w:r>
        <w:rPr>
          <w:spacing w:val="-1"/>
          <w:sz w:val="24"/>
        </w:rPr>
        <w:t xml:space="preserve"> </w:t>
      </w:r>
      <w:r>
        <w:rPr>
          <w:sz w:val="24"/>
        </w:rPr>
        <w:t>necessity of its solid earthing as per prescribed method, before energizing the CT.</w:t>
      </w:r>
    </w:p>
    <w:p w14:paraId="1A9DB9B1" w14:textId="77777777" w:rsidR="00DA6327" w:rsidRDefault="00DA6327" w:rsidP="00DA6327">
      <w:pPr>
        <w:pStyle w:val="BodyText"/>
        <w:spacing w:before="88"/>
      </w:pPr>
    </w:p>
    <w:p w14:paraId="2FE981CF" w14:textId="77777777" w:rsidR="00DA6327" w:rsidRDefault="00DA6327" w:rsidP="00A41C69">
      <w:pPr>
        <w:pStyle w:val="Heading1"/>
        <w:numPr>
          <w:ilvl w:val="0"/>
          <w:numId w:val="77"/>
        </w:numPr>
        <w:tabs>
          <w:tab w:val="left" w:pos="601"/>
        </w:tabs>
        <w:spacing w:before="1"/>
        <w:ind w:left="601" w:hanging="289"/>
        <w:rPr>
          <w:b w:val="0"/>
        </w:rPr>
      </w:pPr>
      <w:r>
        <w:t>TERMINAL</w:t>
      </w:r>
      <w:r>
        <w:rPr>
          <w:spacing w:val="-4"/>
        </w:rPr>
        <w:t xml:space="preserve"> </w:t>
      </w:r>
      <w:r>
        <w:t>BOX</w:t>
      </w:r>
      <w:r>
        <w:rPr>
          <w:spacing w:val="-3"/>
        </w:rPr>
        <w:t xml:space="preserve"> </w:t>
      </w:r>
      <w:r>
        <w:t>OF</w:t>
      </w:r>
      <w:r>
        <w:rPr>
          <w:spacing w:val="-2"/>
        </w:rPr>
        <w:t xml:space="preserve"> </w:t>
      </w:r>
      <w:r>
        <w:t>CURRENT</w:t>
      </w:r>
      <w:r>
        <w:rPr>
          <w:spacing w:val="-3"/>
        </w:rPr>
        <w:t xml:space="preserve"> </w:t>
      </w:r>
      <w:r>
        <w:rPr>
          <w:spacing w:val="-2"/>
        </w:rPr>
        <w:t>TRANSFORMERS:</w:t>
      </w:r>
    </w:p>
    <w:p w14:paraId="2C25B91E" w14:textId="77777777" w:rsidR="00DA6327" w:rsidRDefault="00DA6327" w:rsidP="00DA6327">
      <w:pPr>
        <w:pStyle w:val="BodyText"/>
        <w:spacing w:before="32"/>
        <w:rPr>
          <w:b/>
        </w:rPr>
      </w:pPr>
    </w:p>
    <w:p w14:paraId="3E3B8259" w14:textId="77777777" w:rsidR="00DA6327" w:rsidRDefault="00DA6327" w:rsidP="00A41C69">
      <w:pPr>
        <w:pStyle w:val="ListParagraph"/>
        <w:numPr>
          <w:ilvl w:val="1"/>
          <w:numId w:val="77"/>
        </w:numPr>
        <w:tabs>
          <w:tab w:val="left" w:pos="709"/>
          <w:tab w:val="left" w:pos="741"/>
        </w:tabs>
        <w:ind w:left="741" w:right="1150" w:hanging="339"/>
        <w:rPr>
          <w:sz w:val="24"/>
        </w:rPr>
      </w:pPr>
      <w:r>
        <w:rPr>
          <w:sz w:val="24"/>
        </w:rPr>
        <w:t>The exterior of the secondary terminal box shall be hot dip galvanized. A cable box along with necessary glands for receiving control cables suitable</w:t>
      </w:r>
    </w:p>
    <w:p w14:paraId="0C0470FE" w14:textId="77777777" w:rsidR="00DA6327" w:rsidRDefault="00DA6327" w:rsidP="00DA6327">
      <w:pPr>
        <w:jc w:val="both"/>
        <w:rPr>
          <w:sz w:val="24"/>
        </w:rPr>
        <w:sectPr w:rsidR="00DA6327">
          <w:pgSz w:w="12240" w:h="15840"/>
          <w:pgMar w:top="1280" w:right="720" w:bottom="280" w:left="1560" w:header="720" w:footer="720" w:gutter="0"/>
          <w:cols w:space="720"/>
        </w:sectPr>
      </w:pPr>
    </w:p>
    <w:p w14:paraId="216F7FE4" w14:textId="77777777" w:rsidR="00DA6327" w:rsidRDefault="00DA6327" w:rsidP="00DA6327">
      <w:pPr>
        <w:pStyle w:val="BodyText"/>
        <w:spacing w:before="76"/>
        <w:ind w:left="741" w:right="1148"/>
        <w:jc w:val="both"/>
      </w:pPr>
      <w:r>
        <w:t>for mounting on bottom plate of the terminal box shall be included in the scope of supply. A door with locking arrangement shall be provided on the front of the terminal box.</w:t>
      </w:r>
      <w:r>
        <w:rPr>
          <w:spacing w:val="40"/>
        </w:rPr>
        <w:t xml:space="preserve"> </w:t>
      </w:r>
      <w:r>
        <w:t xml:space="preserve">The secondary terminals shall be taken out through composite epoxy or FRP </w:t>
      </w:r>
      <w:proofErr w:type="spellStart"/>
      <w:r>
        <w:t>mould</w:t>
      </w:r>
      <w:proofErr w:type="spellEnd"/>
      <w:r>
        <w:t xml:space="preserve"> having single gasket packing &amp;</w:t>
      </w:r>
      <w:r>
        <w:rPr>
          <w:spacing w:val="40"/>
        </w:rPr>
        <w:t xml:space="preserve"> </w:t>
      </w:r>
      <w:r>
        <w:t>shall be provided by suitable link with dummy secondary leads. For control cable connections, separate terminal connector block to be provided. Secondary jumpers shall be terminated at one side of this terminal connector block. The secondary terminal box shall comply with Degree of Protection (IP-55) standards and type test report shall be furnished with technical bid</w:t>
      </w:r>
      <w:r w:rsidR="00A76743">
        <w:t xml:space="preserve"> OR shall comply GETCO norms latest amendment</w:t>
      </w:r>
      <w:r>
        <w:t>.</w:t>
      </w:r>
    </w:p>
    <w:p w14:paraId="4D8A0978" w14:textId="77777777" w:rsidR="00DA6327" w:rsidRDefault="00DA6327" w:rsidP="00DA6327">
      <w:pPr>
        <w:pStyle w:val="BodyText"/>
        <w:spacing w:before="22"/>
      </w:pPr>
    </w:p>
    <w:p w14:paraId="439A30E9" w14:textId="77777777" w:rsidR="00DA6327" w:rsidRDefault="00DA6327" w:rsidP="00A41C69">
      <w:pPr>
        <w:pStyle w:val="Heading1"/>
        <w:numPr>
          <w:ilvl w:val="0"/>
          <w:numId w:val="77"/>
        </w:numPr>
        <w:tabs>
          <w:tab w:val="left" w:pos="621"/>
        </w:tabs>
        <w:ind w:left="621" w:hanging="309"/>
        <w:rPr>
          <w:b w:val="0"/>
        </w:rPr>
      </w:pPr>
      <w:r>
        <w:t>TEMPERATURE</w:t>
      </w:r>
      <w:r>
        <w:rPr>
          <w:spacing w:val="-4"/>
        </w:rPr>
        <w:t xml:space="preserve"> </w:t>
      </w:r>
      <w:r>
        <w:rPr>
          <w:spacing w:val="-2"/>
        </w:rPr>
        <w:t>RISE:</w:t>
      </w:r>
    </w:p>
    <w:p w14:paraId="0D533F34" w14:textId="77777777" w:rsidR="00DA6327" w:rsidRDefault="00DA6327" w:rsidP="00DA6327">
      <w:pPr>
        <w:pStyle w:val="BodyText"/>
        <w:spacing w:before="36"/>
        <w:rPr>
          <w:b/>
        </w:rPr>
      </w:pPr>
    </w:p>
    <w:p w14:paraId="4DAC5839" w14:textId="77777777" w:rsidR="00DA6327" w:rsidRPr="005A2A04" w:rsidRDefault="00DA6327" w:rsidP="00A41C69">
      <w:pPr>
        <w:pStyle w:val="ListParagraph"/>
        <w:numPr>
          <w:ilvl w:val="1"/>
          <w:numId w:val="77"/>
        </w:numPr>
        <w:tabs>
          <w:tab w:val="left" w:pos="678"/>
          <w:tab w:val="left" w:pos="741"/>
        </w:tabs>
        <w:ind w:left="741" w:right="1919" w:hanging="339"/>
        <w:rPr>
          <w:sz w:val="24"/>
          <w:szCs w:val="24"/>
        </w:rPr>
      </w:pPr>
      <w:r>
        <w:rPr>
          <w:sz w:val="24"/>
        </w:rPr>
        <w:t>The</w:t>
      </w:r>
      <w:r>
        <w:rPr>
          <w:spacing w:val="-4"/>
          <w:sz w:val="24"/>
        </w:rPr>
        <w:t xml:space="preserve"> </w:t>
      </w:r>
      <w:r>
        <w:rPr>
          <w:sz w:val="24"/>
        </w:rPr>
        <w:t>maximum</w:t>
      </w:r>
      <w:r>
        <w:rPr>
          <w:spacing w:val="-4"/>
          <w:sz w:val="24"/>
        </w:rPr>
        <w:t xml:space="preserve"> </w:t>
      </w:r>
      <w:r>
        <w:rPr>
          <w:sz w:val="24"/>
        </w:rPr>
        <w:t>temperature</w:t>
      </w:r>
      <w:r>
        <w:rPr>
          <w:spacing w:val="-4"/>
          <w:sz w:val="24"/>
        </w:rPr>
        <w:t xml:space="preserve"> </w:t>
      </w:r>
      <w:r>
        <w:rPr>
          <w:sz w:val="24"/>
        </w:rPr>
        <w:t>rise</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current</w:t>
      </w:r>
      <w:r>
        <w:rPr>
          <w:spacing w:val="-6"/>
          <w:sz w:val="24"/>
        </w:rPr>
        <w:t xml:space="preserve"> </w:t>
      </w:r>
      <w:r>
        <w:rPr>
          <w:sz w:val="24"/>
        </w:rPr>
        <w:t>transformer</w:t>
      </w:r>
      <w:r>
        <w:rPr>
          <w:spacing w:val="-5"/>
          <w:sz w:val="24"/>
        </w:rPr>
        <w:t xml:space="preserve"> </w:t>
      </w:r>
      <w:r>
        <w:rPr>
          <w:sz w:val="24"/>
        </w:rPr>
        <w:t>and</w:t>
      </w:r>
      <w:r>
        <w:rPr>
          <w:spacing w:val="-5"/>
          <w:sz w:val="24"/>
        </w:rPr>
        <w:t xml:space="preserve"> </w:t>
      </w:r>
      <w:r>
        <w:rPr>
          <w:sz w:val="24"/>
        </w:rPr>
        <w:t>its</w:t>
      </w:r>
      <w:r>
        <w:rPr>
          <w:spacing w:val="-4"/>
          <w:sz w:val="24"/>
        </w:rPr>
        <w:t xml:space="preserve"> </w:t>
      </w:r>
      <w:r>
        <w:rPr>
          <w:sz w:val="24"/>
        </w:rPr>
        <w:t>oil, winding and external surface of the core and other parts shall be as specified in Table I of IS: 2705 (Part I) 1981</w:t>
      </w:r>
      <w:r w:rsidR="00F772BA">
        <w:rPr>
          <w:sz w:val="24"/>
        </w:rPr>
        <w:t xml:space="preserve"> </w:t>
      </w:r>
      <w:r w:rsidR="00F772BA" w:rsidRPr="005A2A04">
        <w:rPr>
          <w:sz w:val="24"/>
          <w:szCs w:val="24"/>
        </w:rPr>
        <w:t>OR shall comply GETCO norms latest amendment</w:t>
      </w:r>
      <w:r w:rsidRPr="005A2A04">
        <w:rPr>
          <w:sz w:val="24"/>
          <w:szCs w:val="24"/>
        </w:rPr>
        <w:t>.</w:t>
      </w:r>
    </w:p>
    <w:p w14:paraId="67C17499" w14:textId="77777777" w:rsidR="00DA6327" w:rsidRDefault="00DA6327" w:rsidP="00DA6327">
      <w:pPr>
        <w:pStyle w:val="BodyText"/>
        <w:spacing w:before="22"/>
      </w:pPr>
    </w:p>
    <w:p w14:paraId="03A2EF06" w14:textId="77777777" w:rsidR="00DA6327" w:rsidRDefault="00DA6327" w:rsidP="00A41C69">
      <w:pPr>
        <w:pStyle w:val="Heading1"/>
        <w:numPr>
          <w:ilvl w:val="0"/>
          <w:numId w:val="77"/>
        </w:numPr>
        <w:tabs>
          <w:tab w:val="left" w:pos="592"/>
        </w:tabs>
        <w:ind w:left="592" w:hanging="280"/>
        <w:rPr>
          <w:b w:val="0"/>
        </w:rPr>
      </w:pPr>
      <w:r>
        <w:t>BUSHING</w:t>
      </w:r>
      <w:r>
        <w:rPr>
          <w:spacing w:val="-3"/>
        </w:rPr>
        <w:t xml:space="preserve"> </w:t>
      </w:r>
      <w:r>
        <w:t>AND</w:t>
      </w:r>
      <w:r>
        <w:rPr>
          <w:spacing w:val="-5"/>
        </w:rPr>
        <w:t xml:space="preserve"> </w:t>
      </w:r>
      <w:r>
        <w:rPr>
          <w:spacing w:val="-2"/>
        </w:rPr>
        <w:t>INSULATORS:</w:t>
      </w:r>
    </w:p>
    <w:p w14:paraId="1CB859B3" w14:textId="77777777" w:rsidR="00DA6327" w:rsidRDefault="00DA6327" w:rsidP="00DA6327">
      <w:pPr>
        <w:pStyle w:val="BodyText"/>
        <w:spacing w:before="37"/>
        <w:rPr>
          <w:b/>
        </w:rPr>
      </w:pPr>
    </w:p>
    <w:p w14:paraId="6755FB6C" w14:textId="77777777" w:rsidR="00DA6327" w:rsidRDefault="00DA6327" w:rsidP="00A41C69">
      <w:pPr>
        <w:pStyle w:val="ListParagraph"/>
        <w:numPr>
          <w:ilvl w:val="1"/>
          <w:numId w:val="77"/>
        </w:numPr>
        <w:tabs>
          <w:tab w:val="left" w:pos="667"/>
        </w:tabs>
        <w:spacing w:line="247" w:lineRule="auto"/>
        <w:ind w:right="1149"/>
        <w:rPr>
          <w:rFonts w:ascii="Arial MT"/>
          <w:sz w:val="21"/>
        </w:rPr>
      </w:pPr>
      <w:r>
        <w:rPr>
          <w:sz w:val="24"/>
        </w:rPr>
        <w:t>The porcelain hollow insulator used shall be homogenous, free from lamination cavities and other flaws or imperfection that might affect the mechanical or dielectric qualities. The hollow insulator shall conform to the latest edition of IS: 5621.The puncture strengths of the hollow insulator</w:t>
      </w:r>
      <w:r>
        <w:rPr>
          <w:spacing w:val="40"/>
          <w:sz w:val="24"/>
        </w:rPr>
        <w:t xml:space="preserve"> </w:t>
      </w:r>
      <w:r>
        <w:rPr>
          <w:sz w:val="24"/>
        </w:rPr>
        <w:t>shall be entirely free from external and internal corona.</w:t>
      </w:r>
      <w:r>
        <w:rPr>
          <w:spacing w:val="40"/>
          <w:sz w:val="24"/>
        </w:rPr>
        <w:t xml:space="preserve"> </w:t>
      </w:r>
      <w:r>
        <w:rPr>
          <w:sz w:val="24"/>
        </w:rPr>
        <w:t>The total creepage distance of the hollow insulator shall be suitable for heavily polluted atmosphere i.e. the total creepage distance shall be 2247.5 mm (minimum).</w:t>
      </w:r>
    </w:p>
    <w:p w14:paraId="689B3E71" w14:textId="77777777" w:rsidR="00DA6327" w:rsidRDefault="00DA6327" w:rsidP="00DA6327">
      <w:pPr>
        <w:pStyle w:val="BodyText"/>
        <w:spacing w:before="41"/>
      </w:pPr>
    </w:p>
    <w:p w14:paraId="26B75795" w14:textId="77777777" w:rsidR="00DA6327" w:rsidRDefault="00DA6327" w:rsidP="00DA6327">
      <w:pPr>
        <w:pStyle w:val="BodyText"/>
        <w:spacing w:before="1"/>
        <w:ind w:left="665" w:right="1147"/>
        <w:jc w:val="both"/>
      </w:pPr>
      <w:r>
        <w:t xml:space="preserve">Suitable means shall be provided to accommodate conductor expansion and there should not be any undue stress on any part of the equipment due to temperature changes. The bidder may provide packing between insulator and tank. This packing shall be preferably Nylon Bush of minimum 3 mm </w:t>
      </w:r>
      <w:r>
        <w:rPr>
          <w:spacing w:val="-2"/>
        </w:rPr>
        <w:t>thickness.</w:t>
      </w:r>
    </w:p>
    <w:p w14:paraId="62A7C37F" w14:textId="77777777" w:rsidR="00DA6327" w:rsidRDefault="00DA6327" w:rsidP="00DA6327">
      <w:pPr>
        <w:pStyle w:val="BodyText"/>
        <w:spacing w:before="23"/>
      </w:pPr>
    </w:p>
    <w:p w14:paraId="5903CD35" w14:textId="77777777" w:rsidR="00DA6327" w:rsidRDefault="00DA6327" w:rsidP="00DA6327">
      <w:pPr>
        <w:pStyle w:val="BodyText"/>
        <w:ind w:left="665" w:right="1158"/>
        <w:jc w:val="both"/>
      </w:pPr>
      <w:r>
        <w:t>The</w:t>
      </w:r>
      <w:r>
        <w:rPr>
          <w:spacing w:val="-3"/>
        </w:rPr>
        <w:t xml:space="preserve"> </w:t>
      </w:r>
      <w:r>
        <w:t>exterior,</w:t>
      </w:r>
      <w:r>
        <w:rPr>
          <w:spacing w:val="-6"/>
        </w:rPr>
        <w:t xml:space="preserve"> </w:t>
      </w:r>
      <w:r>
        <w:t>upper</w:t>
      </w:r>
      <w:r>
        <w:rPr>
          <w:spacing w:val="-3"/>
        </w:rPr>
        <w:t xml:space="preserve"> </w:t>
      </w:r>
      <w:r>
        <w:t>and</w:t>
      </w:r>
      <w:r>
        <w:rPr>
          <w:spacing w:val="-5"/>
        </w:rPr>
        <w:t xml:space="preserve"> </w:t>
      </w:r>
      <w:r>
        <w:t>lower</w:t>
      </w:r>
      <w:r>
        <w:rPr>
          <w:spacing w:val="-3"/>
        </w:rPr>
        <w:t xml:space="preserve"> </w:t>
      </w:r>
      <w:r>
        <w:t>joints</w:t>
      </w:r>
      <w:r>
        <w:rPr>
          <w:spacing w:val="-4"/>
        </w:rPr>
        <w:t xml:space="preserve"> </w:t>
      </w:r>
      <w:r>
        <w:t>of</w:t>
      </w:r>
      <w:r>
        <w:rPr>
          <w:spacing w:val="-2"/>
        </w:rPr>
        <w:t xml:space="preserve"> </w:t>
      </w:r>
      <w:r>
        <w:t>insulator</w:t>
      </w:r>
      <w:r>
        <w:rPr>
          <w:spacing w:val="-4"/>
        </w:rPr>
        <w:t xml:space="preserve"> </w:t>
      </w:r>
      <w:r>
        <w:t>bushing</w:t>
      </w:r>
      <w:r>
        <w:rPr>
          <w:spacing w:val="-6"/>
        </w:rPr>
        <w:t xml:space="preserve"> </w:t>
      </w:r>
      <w:r>
        <w:t>shall</w:t>
      </w:r>
      <w:r>
        <w:rPr>
          <w:spacing w:val="-4"/>
        </w:rPr>
        <w:t xml:space="preserve"> </w:t>
      </w:r>
      <w:r>
        <w:t>be</w:t>
      </w:r>
      <w:r>
        <w:rPr>
          <w:spacing w:val="-4"/>
        </w:rPr>
        <w:t xml:space="preserve"> </w:t>
      </w:r>
      <w:r>
        <w:t>sealed</w:t>
      </w:r>
      <w:r>
        <w:rPr>
          <w:spacing w:val="-6"/>
        </w:rPr>
        <w:t xml:space="preserve"> </w:t>
      </w:r>
      <w:r>
        <w:t>with suitable sealant.</w:t>
      </w:r>
    </w:p>
    <w:p w14:paraId="01E43D94" w14:textId="77777777" w:rsidR="00DA6327" w:rsidRDefault="00DA6327" w:rsidP="00DA6327">
      <w:pPr>
        <w:pStyle w:val="BodyText"/>
        <w:spacing w:before="22"/>
      </w:pPr>
    </w:p>
    <w:p w14:paraId="2C1B09A5" w14:textId="77777777" w:rsidR="00DA6327" w:rsidRDefault="00DA6327" w:rsidP="00A41C69">
      <w:pPr>
        <w:pStyle w:val="ListParagraph"/>
        <w:numPr>
          <w:ilvl w:val="1"/>
          <w:numId w:val="77"/>
        </w:numPr>
        <w:tabs>
          <w:tab w:val="left" w:pos="667"/>
        </w:tabs>
        <w:spacing w:line="247" w:lineRule="auto"/>
        <w:ind w:right="1148"/>
        <w:rPr>
          <w:rFonts w:ascii="Arial MT"/>
          <w:sz w:val="21"/>
        </w:rPr>
      </w:pPr>
      <w:r>
        <w:rPr>
          <w:sz w:val="24"/>
        </w:rPr>
        <w:t>The hollow porcelain bushings conforming to the latest edition of IS: 5621 shall be used for current transformers. The insulation of bushings shall be coordinated with that of the instrument transformer such that the flashover, if any, will occur only external to the current transformers. The bushings should not cause radio interference, when operating at rated voltage.</w:t>
      </w:r>
    </w:p>
    <w:p w14:paraId="244DBF3C" w14:textId="77777777" w:rsidR="00DA6327" w:rsidRDefault="00DA6327" w:rsidP="00DA6327">
      <w:pPr>
        <w:pStyle w:val="BodyText"/>
        <w:spacing w:before="40"/>
      </w:pPr>
    </w:p>
    <w:p w14:paraId="55AE256E" w14:textId="77777777" w:rsidR="00DA6327" w:rsidRDefault="00DA6327" w:rsidP="00A41C69">
      <w:pPr>
        <w:pStyle w:val="ListParagraph"/>
        <w:numPr>
          <w:ilvl w:val="1"/>
          <w:numId w:val="77"/>
        </w:numPr>
        <w:tabs>
          <w:tab w:val="left" w:pos="667"/>
        </w:tabs>
        <w:spacing w:line="247" w:lineRule="auto"/>
        <w:ind w:right="1157"/>
        <w:rPr>
          <w:rFonts w:ascii="Arial MT"/>
          <w:sz w:val="21"/>
        </w:rPr>
      </w:pPr>
      <w:r>
        <w:rPr>
          <w:sz w:val="24"/>
        </w:rPr>
        <w:t>The quantity of insulating oil for the first filling of oil in each CT and the complete specifications of the oil shall be stated in the tender. The oil shall</w:t>
      </w:r>
    </w:p>
    <w:p w14:paraId="14DED57D" w14:textId="77777777" w:rsidR="00DA6327" w:rsidRDefault="00DA6327" w:rsidP="00DA6327">
      <w:pPr>
        <w:spacing w:line="247" w:lineRule="auto"/>
        <w:jc w:val="both"/>
        <w:rPr>
          <w:rFonts w:ascii="Arial MT"/>
          <w:sz w:val="21"/>
        </w:rPr>
        <w:sectPr w:rsidR="00DA6327">
          <w:pgSz w:w="12240" w:h="15840"/>
          <w:pgMar w:top="1280" w:right="720" w:bottom="280" w:left="1560" w:header="720" w:footer="720" w:gutter="0"/>
          <w:cols w:space="720"/>
        </w:sectPr>
      </w:pPr>
    </w:p>
    <w:p w14:paraId="43B0DECC" w14:textId="77777777" w:rsidR="00DA6327" w:rsidRDefault="00DA6327" w:rsidP="00DA6327">
      <w:pPr>
        <w:pStyle w:val="BodyText"/>
        <w:spacing w:before="76" w:line="249" w:lineRule="auto"/>
        <w:ind w:left="667" w:right="1123"/>
      </w:pPr>
      <w:r>
        <w:t>conform to the requirements of latest</w:t>
      </w:r>
      <w:r>
        <w:rPr>
          <w:spacing w:val="-1"/>
        </w:rPr>
        <w:t xml:space="preserve"> </w:t>
      </w:r>
      <w:r>
        <w:t>edition of IS: 335. The actual oil to be used shall be of the following approved make.</w:t>
      </w:r>
    </w:p>
    <w:p w14:paraId="73600F66" w14:textId="77777777" w:rsidR="00DA6327" w:rsidRDefault="00DA6327" w:rsidP="00DA6327">
      <w:pPr>
        <w:pStyle w:val="BodyText"/>
        <w:spacing w:before="80"/>
        <w:rPr>
          <w:sz w:val="20"/>
        </w:r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9"/>
        <w:gridCol w:w="7182"/>
      </w:tblGrid>
      <w:tr w:rsidR="00DA6327" w14:paraId="6439C673" w14:textId="77777777" w:rsidTr="00D541F0">
        <w:trPr>
          <w:trHeight w:val="328"/>
        </w:trPr>
        <w:tc>
          <w:tcPr>
            <w:tcW w:w="1099" w:type="dxa"/>
            <w:tcBorders>
              <w:bottom w:val="single" w:sz="2" w:space="0" w:color="000000"/>
            </w:tcBorders>
          </w:tcPr>
          <w:p w14:paraId="473BAD59" w14:textId="77777777" w:rsidR="00DA6327" w:rsidRDefault="00DA6327" w:rsidP="00D541F0">
            <w:pPr>
              <w:pStyle w:val="TableParagraph"/>
              <w:spacing w:before="39"/>
              <w:ind w:left="100"/>
            </w:pPr>
            <w:r>
              <w:rPr>
                <w:spacing w:val="-2"/>
              </w:rPr>
              <w:t>Sl.no</w:t>
            </w:r>
          </w:p>
        </w:tc>
        <w:tc>
          <w:tcPr>
            <w:tcW w:w="7182" w:type="dxa"/>
            <w:tcBorders>
              <w:bottom w:val="single" w:sz="2" w:space="0" w:color="000000"/>
              <w:right w:val="single" w:sz="2" w:space="0" w:color="000000"/>
            </w:tcBorders>
          </w:tcPr>
          <w:p w14:paraId="5775FB62" w14:textId="77777777" w:rsidR="00DA6327" w:rsidRDefault="00DA6327" w:rsidP="00D541F0">
            <w:pPr>
              <w:pStyle w:val="TableParagraph"/>
              <w:spacing w:before="39"/>
              <w:ind w:left="100"/>
            </w:pPr>
            <w:r>
              <w:rPr>
                <w:spacing w:val="-2"/>
              </w:rPr>
              <w:t>Names</w:t>
            </w:r>
          </w:p>
        </w:tc>
      </w:tr>
      <w:tr w:rsidR="00DA6327" w14:paraId="1D47B3BA" w14:textId="77777777" w:rsidTr="00D541F0">
        <w:trPr>
          <w:trHeight w:val="328"/>
        </w:trPr>
        <w:tc>
          <w:tcPr>
            <w:tcW w:w="1099" w:type="dxa"/>
            <w:tcBorders>
              <w:top w:val="single" w:sz="2" w:space="0" w:color="000000"/>
            </w:tcBorders>
          </w:tcPr>
          <w:p w14:paraId="177F208B" w14:textId="77777777" w:rsidR="00DA6327" w:rsidRDefault="00DA6327" w:rsidP="00D541F0">
            <w:pPr>
              <w:pStyle w:val="TableParagraph"/>
              <w:spacing w:before="41"/>
              <w:ind w:left="100"/>
            </w:pPr>
            <w:r>
              <w:rPr>
                <w:spacing w:val="-10"/>
              </w:rPr>
              <w:t>1</w:t>
            </w:r>
          </w:p>
        </w:tc>
        <w:tc>
          <w:tcPr>
            <w:tcW w:w="7182" w:type="dxa"/>
            <w:tcBorders>
              <w:top w:val="single" w:sz="2" w:space="0" w:color="000000"/>
              <w:right w:val="single" w:sz="2" w:space="0" w:color="000000"/>
            </w:tcBorders>
          </w:tcPr>
          <w:p w14:paraId="03102428" w14:textId="77777777" w:rsidR="00DA6327" w:rsidRDefault="00DA6327" w:rsidP="00D541F0">
            <w:pPr>
              <w:pStyle w:val="TableParagraph"/>
              <w:spacing w:before="41"/>
              <w:ind w:left="100"/>
            </w:pPr>
            <w:r>
              <w:t>Apar,</w:t>
            </w:r>
            <w:r>
              <w:rPr>
                <w:spacing w:val="-1"/>
              </w:rPr>
              <w:t xml:space="preserve"> </w:t>
            </w:r>
            <w:r>
              <w:rPr>
                <w:spacing w:val="-2"/>
              </w:rPr>
              <w:t>Mumbai</w:t>
            </w:r>
          </w:p>
        </w:tc>
      </w:tr>
      <w:tr w:rsidR="00DA6327" w14:paraId="25A1B077" w14:textId="77777777" w:rsidTr="00D541F0">
        <w:trPr>
          <w:trHeight w:val="328"/>
        </w:trPr>
        <w:tc>
          <w:tcPr>
            <w:tcW w:w="1099" w:type="dxa"/>
          </w:tcPr>
          <w:p w14:paraId="62C6ABF4" w14:textId="77777777" w:rsidR="00DA6327" w:rsidRDefault="00DA6327" w:rsidP="00D541F0">
            <w:pPr>
              <w:pStyle w:val="TableParagraph"/>
              <w:spacing w:before="39"/>
              <w:ind w:left="100"/>
            </w:pPr>
            <w:r>
              <w:rPr>
                <w:spacing w:val="-10"/>
              </w:rPr>
              <w:t>2</w:t>
            </w:r>
          </w:p>
        </w:tc>
        <w:tc>
          <w:tcPr>
            <w:tcW w:w="7182" w:type="dxa"/>
            <w:tcBorders>
              <w:right w:val="single" w:sz="2" w:space="0" w:color="000000"/>
            </w:tcBorders>
          </w:tcPr>
          <w:p w14:paraId="7ABFA81F" w14:textId="77777777" w:rsidR="00DA6327" w:rsidRDefault="00DA6327" w:rsidP="00D541F0">
            <w:pPr>
              <w:pStyle w:val="TableParagraph"/>
              <w:spacing w:before="39"/>
              <w:ind w:left="100"/>
            </w:pPr>
            <w:r>
              <w:t>Madras</w:t>
            </w:r>
            <w:r>
              <w:rPr>
                <w:spacing w:val="-5"/>
              </w:rPr>
              <w:t xml:space="preserve"> </w:t>
            </w:r>
            <w:r>
              <w:t>petroleum,</w:t>
            </w:r>
            <w:r>
              <w:rPr>
                <w:spacing w:val="-4"/>
              </w:rPr>
              <w:t xml:space="preserve"> </w:t>
            </w:r>
            <w:r>
              <w:rPr>
                <w:spacing w:val="-2"/>
              </w:rPr>
              <w:t>Chennai,</w:t>
            </w:r>
          </w:p>
        </w:tc>
      </w:tr>
      <w:tr w:rsidR="00DA6327" w14:paraId="612288ED" w14:textId="77777777" w:rsidTr="00D541F0">
        <w:trPr>
          <w:trHeight w:val="325"/>
        </w:trPr>
        <w:tc>
          <w:tcPr>
            <w:tcW w:w="1099" w:type="dxa"/>
          </w:tcPr>
          <w:p w14:paraId="46FB7ACE" w14:textId="77777777" w:rsidR="00DA6327" w:rsidRDefault="00DA6327" w:rsidP="00D541F0">
            <w:pPr>
              <w:pStyle w:val="TableParagraph"/>
              <w:spacing w:before="39"/>
              <w:ind w:left="100"/>
            </w:pPr>
            <w:r>
              <w:rPr>
                <w:spacing w:val="-10"/>
              </w:rPr>
              <w:t>3</w:t>
            </w:r>
          </w:p>
        </w:tc>
        <w:tc>
          <w:tcPr>
            <w:tcW w:w="7182" w:type="dxa"/>
            <w:tcBorders>
              <w:right w:val="single" w:sz="2" w:space="0" w:color="000000"/>
            </w:tcBorders>
          </w:tcPr>
          <w:p w14:paraId="38A305CE" w14:textId="77777777" w:rsidR="00DA6327" w:rsidRDefault="00DA6327" w:rsidP="00D541F0">
            <w:pPr>
              <w:pStyle w:val="TableParagraph"/>
              <w:spacing w:before="39"/>
              <w:ind w:left="100"/>
            </w:pPr>
            <w:r>
              <w:t>Savita</w:t>
            </w:r>
            <w:r>
              <w:rPr>
                <w:spacing w:val="-5"/>
              </w:rPr>
              <w:t xml:space="preserve"> </w:t>
            </w:r>
            <w:r>
              <w:rPr>
                <w:spacing w:val="-2"/>
              </w:rPr>
              <w:t>Chemicals,</w:t>
            </w:r>
          </w:p>
        </w:tc>
      </w:tr>
      <w:tr w:rsidR="00DA6327" w14:paraId="2C04F1F4" w14:textId="77777777" w:rsidTr="00D541F0">
        <w:trPr>
          <w:trHeight w:val="328"/>
        </w:trPr>
        <w:tc>
          <w:tcPr>
            <w:tcW w:w="1099" w:type="dxa"/>
          </w:tcPr>
          <w:p w14:paraId="04EBC4D1" w14:textId="77777777" w:rsidR="00DA6327" w:rsidRDefault="00DA6327" w:rsidP="00D541F0">
            <w:pPr>
              <w:pStyle w:val="TableParagraph"/>
              <w:spacing w:before="41"/>
              <w:ind w:left="100"/>
            </w:pPr>
            <w:r>
              <w:rPr>
                <w:spacing w:val="-10"/>
              </w:rPr>
              <w:t>4</w:t>
            </w:r>
          </w:p>
        </w:tc>
        <w:tc>
          <w:tcPr>
            <w:tcW w:w="7182" w:type="dxa"/>
            <w:tcBorders>
              <w:right w:val="single" w:sz="2" w:space="0" w:color="000000"/>
            </w:tcBorders>
          </w:tcPr>
          <w:p w14:paraId="63EA3BCC" w14:textId="77777777" w:rsidR="00DA6327" w:rsidRDefault="00DA6327" w:rsidP="00D541F0">
            <w:pPr>
              <w:pStyle w:val="TableParagraph"/>
              <w:spacing w:before="41"/>
              <w:ind w:left="100"/>
            </w:pPr>
            <w:r>
              <w:t>Sarabati</w:t>
            </w:r>
            <w:r>
              <w:rPr>
                <w:spacing w:val="-4"/>
              </w:rPr>
              <w:t xml:space="preserve"> </w:t>
            </w:r>
            <w:r>
              <w:rPr>
                <w:spacing w:val="-2"/>
              </w:rPr>
              <w:t>Petrochemical</w:t>
            </w:r>
          </w:p>
        </w:tc>
      </w:tr>
      <w:tr w:rsidR="00DA6327" w14:paraId="4C208898" w14:textId="77777777" w:rsidTr="00D541F0">
        <w:trPr>
          <w:trHeight w:val="328"/>
        </w:trPr>
        <w:tc>
          <w:tcPr>
            <w:tcW w:w="1099" w:type="dxa"/>
            <w:tcBorders>
              <w:bottom w:val="single" w:sz="2" w:space="0" w:color="000000"/>
            </w:tcBorders>
          </w:tcPr>
          <w:p w14:paraId="54C2E63F" w14:textId="77777777" w:rsidR="00DA6327" w:rsidRDefault="00DA6327" w:rsidP="00D541F0">
            <w:pPr>
              <w:pStyle w:val="TableParagraph"/>
              <w:spacing w:before="39"/>
              <w:ind w:left="100"/>
            </w:pPr>
            <w:r>
              <w:rPr>
                <w:spacing w:val="-10"/>
              </w:rPr>
              <w:t>5</w:t>
            </w:r>
          </w:p>
        </w:tc>
        <w:tc>
          <w:tcPr>
            <w:tcW w:w="7182" w:type="dxa"/>
            <w:tcBorders>
              <w:bottom w:val="single" w:sz="2" w:space="0" w:color="000000"/>
              <w:right w:val="single" w:sz="2" w:space="0" w:color="000000"/>
            </w:tcBorders>
          </w:tcPr>
          <w:p w14:paraId="5407D919" w14:textId="77777777" w:rsidR="00DA6327" w:rsidRDefault="00DA6327" w:rsidP="00D541F0">
            <w:pPr>
              <w:pStyle w:val="TableParagraph"/>
              <w:spacing w:before="39"/>
              <w:ind w:left="100"/>
            </w:pPr>
            <w:r>
              <w:t>Raj</w:t>
            </w:r>
            <w:r>
              <w:rPr>
                <w:spacing w:val="-6"/>
              </w:rPr>
              <w:t xml:space="preserve"> </w:t>
            </w:r>
            <w:r>
              <w:t>Lubricants,</w:t>
            </w:r>
            <w:r>
              <w:rPr>
                <w:spacing w:val="-6"/>
              </w:rPr>
              <w:t xml:space="preserve"> </w:t>
            </w:r>
            <w:r>
              <w:rPr>
                <w:spacing w:val="-2"/>
              </w:rPr>
              <w:t>Chennai</w:t>
            </w:r>
          </w:p>
        </w:tc>
      </w:tr>
      <w:tr w:rsidR="00DA6327" w14:paraId="68534964" w14:textId="77777777" w:rsidTr="00D541F0">
        <w:trPr>
          <w:trHeight w:val="328"/>
        </w:trPr>
        <w:tc>
          <w:tcPr>
            <w:tcW w:w="1099" w:type="dxa"/>
            <w:tcBorders>
              <w:top w:val="single" w:sz="2" w:space="0" w:color="000000"/>
              <w:bottom w:val="single" w:sz="2" w:space="0" w:color="000000"/>
            </w:tcBorders>
          </w:tcPr>
          <w:p w14:paraId="17251A5E" w14:textId="77777777" w:rsidR="00DA6327" w:rsidRDefault="00DA6327" w:rsidP="00D541F0">
            <w:pPr>
              <w:pStyle w:val="TableParagraph"/>
              <w:spacing w:before="41"/>
              <w:ind w:left="100"/>
            </w:pPr>
            <w:r>
              <w:rPr>
                <w:spacing w:val="-10"/>
              </w:rPr>
              <w:t>6</w:t>
            </w:r>
          </w:p>
        </w:tc>
        <w:tc>
          <w:tcPr>
            <w:tcW w:w="7182" w:type="dxa"/>
            <w:tcBorders>
              <w:top w:val="single" w:sz="2" w:space="0" w:color="000000"/>
              <w:bottom w:val="single" w:sz="2" w:space="0" w:color="000000"/>
              <w:right w:val="single" w:sz="2" w:space="0" w:color="000000"/>
            </w:tcBorders>
          </w:tcPr>
          <w:p w14:paraId="05715840" w14:textId="77777777" w:rsidR="00DA6327" w:rsidRDefault="00DA6327" w:rsidP="00D541F0">
            <w:pPr>
              <w:pStyle w:val="TableParagraph"/>
              <w:spacing w:before="41"/>
              <w:ind w:left="100"/>
            </w:pPr>
            <w:r>
              <w:t>Rinki</w:t>
            </w:r>
            <w:r>
              <w:rPr>
                <w:spacing w:val="-8"/>
              </w:rPr>
              <w:t xml:space="preserve"> </w:t>
            </w:r>
            <w:r>
              <w:t>Petrochemical,</w:t>
            </w:r>
            <w:r>
              <w:rPr>
                <w:spacing w:val="-8"/>
              </w:rPr>
              <w:t xml:space="preserve"> </w:t>
            </w:r>
            <w:r>
              <w:rPr>
                <w:spacing w:val="-2"/>
              </w:rPr>
              <w:t>Baroda</w:t>
            </w:r>
          </w:p>
        </w:tc>
      </w:tr>
      <w:tr w:rsidR="00DA6327" w14:paraId="48C4BB47" w14:textId="77777777" w:rsidTr="00D541F0">
        <w:trPr>
          <w:trHeight w:val="330"/>
        </w:trPr>
        <w:tc>
          <w:tcPr>
            <w:tcW w:w="1099" w:type="dxa"/>
            <w:tcBorders>
              <w:top w:val="single" w:sz="2" w:space="0" w:color="000000"/>
              <w:bottom w:val="single" w:sz="2" w:space="0" w:color="000000"/>
            </w:tcBorders>
          </w:tcPr>
          <w:p w14:paraId="5E337FBB" w14:textId="77777777" w:rsidR="00DA6327" w:rsidRDefault="00DA6327" w:rsidP="00D541F0">
            <w:pPr>
              <w:pStyle w:val="TableParagraph"/>
              <w:spacing w:before="41"/>
              <w:ind w:left="100"/>
            </w:pPr>
            <w:r>
              <w:rPr>
                <w:spacing w:val="-10"/>
              </w:rPr>
              <w:t>7</w:t>
            </w:r>
          </w:p>
        </w:tc>
        <w:tc>
          <w:tcPr>
            <w:tcW w:w="7182" w:type="dxa"/>
            <w:tcBorders>
              <w:top w:val="single" w:sz="2" w:space="0" w:color="000000"/>
              <w:bottom w:val="single" w:sz="2" w:space="0" w:color="000000"/>
              <w:right w:val="single" w:sz="2" w:space="0" w:color="000000"/>
            </w:tcBorders>
          </w:tcPr>
          <w:p w14:paraId="78B8132E" w14:textId="77777777" w:rsidR="00DA6327" w:rsidRDefault="00DA6327" w:rsidP="00D541F0">
            <w:pPr>
              <w:pStyle w:val="TableParagraph"/>
              <w:spacing w:before="41"/>
              <w:ind w:left="100"/>
            </w:pPr>
            <w:proofErr w:type="spellStart"/>
            <w:r>
              <w:t>Amod</w:t>
            </w:r>
            <w:proofErr w:type="spellEnd"/>
            <w:r>
              <w:rPr>
                <w:spacing w:val="-4"/>
              </w:rPr>
              <w:t xml:space="preserve"> </w:t>
            </w:r>
            <w:r>
              <w:t>Petrochem,</w:t>
            </w:r>
            <w:r>
              <w:rPr>
                <w:spacing w:val="61"/>
              </w:rPr>
              <w:t xml:space="preserve"> </w:t>
            </w:r>
            <w:proofErr w:type="spellStart"/>
            <w:r>
              <w:t>Samiyala</w:t>
            </w:r>
            <w:proofErr w:type="spellEnd"/>
            <w:r>
              <w:t>;</w:t>
            </w:r>
            <w:r>
              <w:rPr>
                <w:spacing w:val="-3"/>
              </w:rPr>
              <w:t xml:space="preserve"> </w:t>
            </w:r>
            <w:r>
              <w:t>Dist.</w:t>
            </w:r>
            <w:r>
              <w:rPr>
                <w:spacing w:val="-5"/>
              </w:rPr>
              <w:t xml:space="preserve"> </w:t>
            </w:r>
            <w:r>
              <w:rPr>
                <w:spacing w:val="-2"/>
              </w:rPr>
              <w:t>Baroda</w:t>
            </w:r>
          </w:p>
        </w:tc>
      </w:tr>
      <w:tr w:rsidR="00DA6327" w14:paraId="1D4AE40D" w14:textId="77777777" w:rsidTr="00D541F0">
        <w:trPr>
          <w:trHeight w:val="329"/>
        </w:trPr>
        <w:tc>
          <w:tcPr>
            <w:tcW w:w="1099" w:type="dxa"/>
            <w:tcBorders>
              <w:top w:val="single" w:sz="2" w:space="0" w:color="000000"/>
              <w:bottom w:val="single" w:sz="2" w:space="0" w:color="000000"/>
            </w:tcBorders>
          </w:tcPr>
          <w:p w14:paraId="3E517E77" w14:textId="77777777" w:rsidR="00DA6327" w:rsidRDefault="00DA6327" w:rsidP="00D541F0">
            <w:pPr>
              <w:pStyle w:val="TableParagraph"/>
              <w:spacing w:before="42"/>
              <w:ind w:left="100"/>
            </w:pPr>
            <w:r>
              <w:rPr>
                <w:spacing w:val="-10"/>
              </w:rPr>
              <w:t>8</w:t>
            </w:r>
          </w:p>
        </w:tc>
        <w:tc>
          <w:tcPr>
            <w:tcW w:w="7182" w:type="dxa"/>
            <w:tcBorders>
              <w:top w:val="single" w:sz="2" w:space="0" w:color="000000"/>
              <w:bottom w:val="single" w:sz="2" w:space="0" w:color="000000"/>
              <w:right w:val="single" w:sz="2" w:space="0" w:color="000000"/>
            </w:tcBorders>
          </w:tcPr>
          <w:p w14:paraId="576D75BE" w14:textId="77777777" w:rsidR="00DA6327" w:rsidRDefault="00DA6327" w:rsidP="00D541F0">
            <w:pPr>
              <w:pStyle w:val="TableParagraph"/>
              <w:spacing w:before="42"/>
              <w:ind w:left="100"/>
            </w:pPr>
            <w:r>
              <w:t>Raj</w:t>
            </w:r>
            <w:r>
              <w:rPr>
                <w:spacing w:val="-3"/>
              </w:rPr>
              <w:t xml:space="preserve"> </w:t>
            </w:r>
            <w:r>
              <w:t>Petroleum,</w:t>
            </w:r>
            <w:r>
              <w:rPr>
                <w:spacing w:val="-4"/>
              </w:rPr>
              <w:t xml:space="preserve"> </w:t>
            </w:r>
            <w:proofErr w:type="spellStart"/>
            <w:r>
              <w:rPr>
                <w:spacing w:val="-2"/>
              </w:rPr>
              <w:t>Panoli</w:t>
            </w:r>
            <w:proofErr w:type="spellEnd"/>
          </w:p>
        </w:tc>
      </w:tr>
      <w:tr w:rsidR="00DA6327" w14:paraId="21B2B2B7" w14:textId="77777777" w:rsidTr="00D541F0">
        <w:trPr>
          <w:trHeight w:val="330"/>
        </w:trPr>
        <w:tc>
          <w:tcPr>
            <w:tcW w:w="1099" w:type="dxa"/>
            <w:tcBorders>
              <w:top w:val="single" w:sz="2" w:space="0" w:color="000000"/>
            </w:tcBorders>
          </w:tcPr>
          <w:p w14:paraId="5D1B7B05" w14:textId="77777777" w:rsidR="00DA6327" w:rsidRDefault="00DA6327" w:rsidP="00D541F0">
            <w:pPr>
              <w:pStyle w:val="TableParagraph"/>
              <w:spacing w:before="41"/>
              <w:ind w:left="100"/>
            </w:pPr>
            <w:r>
              <w:rPr>
                <w:spacing w:val="-10"/>
              </w:rPr>
              <w:t>9</w:t>
            </w:r>
          </w:p>
        </w:tc>
        <w:tc>
          <w:tcPr>
            <w:tcW w:w="7182" w:type="dxa"/>
            <w:tcBorders>
              <w:top w:val="single" w:sz="2" w:space="0" w:color="000000"/>
              <w:right w:val="single" w:sz="2" w:space="0" w:color="000000"/>
            </w:tcBorders>
          </w:tcPr>
          <w:p w14:paraId="024B66C8" w14:textId="77777777" w:rsidR="00DA6327" w:rsidRDefault="00DA6327" w:rsidP="00D541F0">
            <w:pPr>
              <w:pStyle w:val="TableParagraph"/>
              <w:spacing w:before="41"/>
              <w:ind w:left="100"/>
            </w:pPr>
            <w:r>
              <w:t>Tashkent</w:t>
            </w:r>
            <w:r>
              <w:rPr>
                <w:spacing w:val="-3"/>
              </w:rPr>
              <w:t xml:space="preserve"> </w:t>
            </w:r>
            <w:r>
              <w:t>Oil</w:t>
            </w:r>
            <w:r>
              <w:rPr>
                <w:spacing w:val="-3"/>
              </w:rPr>
              <w:t xml:space="preserve"> </w:t>
            </w:r>
            <w:r>
              <w:t>Co.</w:t>
            </w:r>
            <w:r>
              <w:rPr>
                <w:spacing w:val="-1"/>
              </w:rPr>
              <w:t xml:space="preserve"> </w:t>
            </w:r>
            <w:r>
              <w:rPr>
                <w:spacing w:val="-4"/>
              </w:rPr>
              <w:t>ltd.</w:t>
            </w:r>
          </w:p>
        </w:tc>
      </w:tr>
    </w:tbl>
    <w:p w14:paraId="5F7EE8D4" w14:textId="77777777" w:rsidR="00DA6327" w:rsidRDefault="00DA6327" w:rsidP="00DA6327">
      <w:pPr>
        <w:pStyle w:val="BodyText"/>
        <w:spacing w:before="25"/>
      </w:pPr>
    </w:p>
    <w:p w14:paraId="22B6EF66" w14:textId="77777777" w:rsidR="00DA6327" w:rsidRDefault="00DA6327" w:rsidP="00DA6327">
      <w:pPr>
        <w:pStyle w:val="BodyText"/>
        <w:ind w:left="665" w:right="1123"/>
      </w:pPr>
      <w:r>
        <w:t>The</w:t>
      </w:r>
      <w:r>
        <w:rPr>
          <w:spacing w:val="-3"/>
        </w:rPr>
        <w:t xml:space="preserve"> </w:t>
      </w:r>
      <w:r>
        <w:t>manufacturer</w:t>
      </w:r>
      <w:r>
        <w:rPr>
          <w:spacing w:val="-5"/>
        </w:rPr>
        <w:t xml:space="preserve"> </w:t>
      </w:r>
      <w:r>
        <w:t>of</w:t>
      </w:r>
      <w:r>
        <w:rPr>
          <w:spacing w:val="-5"/>
        </w:rPr>
        <w:t xml:space="preserve"> </w:t>
      </w:r>
      <w:r>
        <w:t>CT</w:t>
      </w:r>
      <w:r>
        <w:rPr>
          <w:spacing w:val="-5"/>
        </w:rPr>
        <w:t xml:space="preserve"> </w:t>
      </w:r>
      <w:r>
        <w:t>shall</w:t>
      </w:r>
      <w:r>
        <w:rPr>
          <w:spacing w:val="-5"/>
        </w:rPr>
        <w:t xml:space="preserve"> </w:t>
      </w:r>
      <w:r>
        <w:t>measure</w:t>
      </w:r>
      <w:r>
        <w:rPr>
          <w:spacing w:val="-3"/>
        </w:rPr>
        <w:t xml:space="preserve"> </w:t>
      </w:r>
      <w:r>
        <w:t>the</w:t>
      </w:r>
      <w:r>
        <w:rPr>
          <w:spacing w:val="-3"/>
        </w:rPr>
        <w:t xml:space="preserve"> </w:t>
      </w:r>
      <w:r>
        <w:t>PPM</w:t>
      </w:r>
      <w:r>
        <w:rPr>
          <w:spacing w:val="-5"/>
        </w:rPr>
        <w:t xml:space="preserve"> </w:t>
      </w:r>
      <w:r>
        <w:t>value</w:t>
      </w:r>
      <w:r>
        <w:rPr>
          <w:spacing w:val="-3"/>
        </w:rPr>
        <w:t xml:space="preserve"> </w:t>
      </w:r>
      <w:r>
        <w:t>of</w:t>
      </w:r>
      <w:r>
        <w:rPr>
          <w:spacing w:val="-4"/>
        </w:rPr>
        <w:t xml:space="preserve"> </w:t>
      </w:r>
      <w:r>
        <w:t>oil</w:t>
      </w:r>
      <w:r>
        <w:rPr>
          <w:spacing w:val="-4"/>
        </w:rPr>
        <w:t xml:space="preserve"> </w:t>
      </w:r>
      <w:r>
        <w:t>before</w:t>
      </w:r>
      <w:r>
        <w:rPr>
          <w:spacing w:val="-4"/>
        </w:rPr>
        <w:t xml:space="preserve"> </w:t>
      </w:r>
      <w:r>
        <w:t>filling inside the CT and shall keep record of the same.</w:t>
      </w:r>
    </w:p>
    <w:p w14:paraId="5F0AE27C" w14:textId="77777777" w:rsidR="00DA6327" w:rsidRDefault="00DA6327" w:rsidP="00DA6327">
      <w:pPr>
        <w:pStyle w:val="BodyText"/>
        <w:spacing w:before="31"/>
      </w:pPr>
    </w:p>
    <w:p w14:paraId="3F9FA55C" w14:textId="77777777" w:rsidR="00DA6327" w:rsidRDefault="00DA6327" w:rsidP="00A41C69">
      <w:pPr>
        <w:pStyle w:val="Heading1"/>
        <w:numPr>
          <w:ilvl w:val="0"/>
          <w:numId w:val="77"/>
        </w:numPr>
        <w:tabs>
          <w:tab w:val="left" w:pos="582"/>
        </w:tabs>
        <w:ind w:left="582" w:hanging="270"/>
        <w:rPr>
          <w:b w:val="0"/>
        </w:rPr>
      </w:pPr>
      <w:r>
        <w:t>TERMINAL</w:t>
      </w:r>
      <w:r>
        <w:rPr>
          <w:spacing w:val="-6"/>
        </w:rPr>
        <w:t xml:space="preserve"> </w:t>
      </w:r>
      <w:r>
        <w:t>CONNECTORS</w:t>
      </w:r>
      <w:r>
        <w:rPr>
          <w:spacing w:val="-6"/>
        </w:rPr>
        <w:t xml:space="preserve"> </w:t>
      </w:r>
      <w:r>
        <w:t>AND</w:t>
      </w:r>
      <w:r>
        <w:rPr>
          <w:spacing w:val="-5"/>
        </w:rPr>
        <w:t xml:space="preserve"> </w:t>
      </w:r>
      <w:r>
        <w:t>EARTHING</w:t>
      </w:r>
      <w:r>
        <w:rPr>
          <w:spacing w:val="-4"/>
        </w:rPr>
        <w:t xml:space="preserve"> </w:t>
      </w:r>
      <w:r>
        <w:rPr>
          <w:spacing w:val="-2"/>
        </w:rPr>
        <w:t>TERMINALS:</w:t>
      </w:r>
    </w:p>
    <w:p w14:paraId="6A978CFE" w14:textId="77777777" w:rsidR="00DA6327" w:rsidRDefault="00DA6327" w:rsidP="00DA6327">
      <w:pPr>
        <w:pStyle w:val="BodyText"/>
        <w:spacing w:before="35"/>
        <w:rPr>
          <w:b/>
        </w:rPr>
      </w:pPr>
    </w:p>
    <w:p w14:paraId="5308CC8E" w14:textId="77777777" w:rsidR="00DA6327" w:rsidRDefault="00DA6327" w:rsidP="00DA6327">
      <w:pPr>
        <w:pStyle w:val="BodyText"/>
        <w:ind w:left="665" w:right="1247"/>
      </w:pPr>
      <w:r>
        <w:t>Compression</w:t>
      </w:r>
      <w:r>
        <w:rPr>
          <w:spacing w:val="-5"/>
        </w:rPr>
        <w:t xml:space="preserve"> </w:t>
      </w:r>
      <w:r>
        <w:t>joint</w:t>
      </w:r>
      <w:r>
        <w:rPr>
          <w:spacing w:val="-6"/>
        </w:rPr>
        <w:t xml:space="preserve"> </w:t>
      </w:r>
      <w:r>
        <w:t>type</w:t>
      </w:r>
      <w:r>
        <w:rPr>
          <w:spacing w:val="-3"/>
        </w:rPr>
        <w:t xml:space="preserve"> </w:t>
      </w:r>
      <w:r>
        <w:t>bimetallic</w:t>
      </w:r>
      <w:r>
        <w:rPr>
          <w:spacing w:val="-5"/>
        </w:rPr>
        <w:t xml:space="preserve"> </w:t>
      </w:r>
      <w:r>
        <w:t>terminal</w:t>
      </w:r>
      <w:r>
        <w:rPr>
          <w:spacing w:val="-5"/>
        </w:rPr>
        <w:t xml:space="preserve"> </w:t>
      </w:r>
      <w:r>
        <w:t>connectors</w:t>
      </w:r>
      <w:r>
        <w:rPr>
          <w:spacing w:val="-5"/>
        </w:rPr>
        <w:t xml:space="preserve"> </w:t>
      </w:r>
      <w:r>
        <w:t>suitable</w:t>
      </w:r>
      <w:r>
        <w:rPr>
          <w:spacing w:val="-5"/>
        </w:rPr>
        <w:t xml:space="preserve"> </w:t>
      </w:r>
      <w:r>
        <w:t>for</w:t>
      </w:r>
      <w:r>
        <w:rPr>
          <w:spacing w:val="-7"/>
        </w:rPr>
        <w:t xml:space="preserve"> </w:t>
      </w:r>
      <w:r>
        <w:t xml:space="preserve">existing conductors (with 510 amps.) shall be supplied for CTs having ratio 60/1 </w:t>
      </w:r>
      <w:r>
        <w:rPr>
          <w:spacing w:val="-4"/>
        </w:rPr>
        <w:t>Amp.</w:t>
      </w:r>
    </w:p>
    <w:p w14:paraId="139C4D17" w14:textId="77777777" w:rsidR="00DA6327" w:rsidRDefault="00DA6327" w:rsidP="00DA6327">
      <w:pPr>
        <w:pStyle w:val="BodyText"/>
        <w:ind w:left="665" w:right="1149"/>
        <w:jc w:val="both"/>
      </w:pPr>
      <w:r>
        <w:t>The terminal connectors shall be suitable for 31.5 KA for 3 sec. They shall</w:t>
      </w:r>
      <w:r>
        <w:rPr>
          <w:spacing w:val="40"/>
        </w:rPr>
        <w:t xml:space="preserve"> </w:t>
      </w:r>
      <w:r>
        <w:t>be suitable for vertical &amp; horizontal connections of the transmission line conductors or station bus bar. The bolt and nuts shall be of stainless steel and one SS washer and two SS nuts (including lock nut) for each bolt shall be supplied.</w:t>
      </w:r>
      <w:r>
        <w:rPr>
          <w:spacing w:val="40"/>
        </w:rPr>
        <w:t xml:space="preserve"> </w:t>
      </w:r>
      <w:r>
        <w:t>Two grounding terminals suitable for receiving connections for grounding shall be provided for the current transformers.</w:t>
      </w:r>
    </w:p>
    <w:p w14:paraId="6E46153D" w14:textId="77777777" w:rsidR="00DA6327" w:rsidRDefault="00DA6327" w:rsidP="00DA6327">
      <w:pPr>
        <w:pStyle w:val="BodyText"/>
        <w:spacing w:before="23"/>
      </w:pPr>
    </w:p>
    <w:p w14:paraId="11A9B39C" w14:textId="77777777" w:rsidR="00DA6327" w:rsidRDefault="00DA6327" w:rsidP="00DA6327">
      <w:pPr>
        <w:pStyle w:val="Heading1"/>
        <w:ind w:left="665"/>
      </w:pPr>
      <w:r>
        <w:rPr>
          <w:spacing w:val="-2"/>
        </w:rPr>
        <w:t>GALVANIZING:</w:t>
      </w:r>
    </w:p>
    <w:p w14:paraId="365C1142" w14:textId="77777777" w:rsidR="00DA6327" w:rsidRDefault="00DA6327" w:rsidP="00DA6327">
      <w:pPr>
        <w:pStyle w:val="BodyText"/>
        <w:spacing w:before="26"/>
        <w:rPr>
          <w:b/>
        </w:rPr>
      </w:pPr>
    </w:p>
    <w:p w14:paraId="050EE38D" w14:textId="77777777" w:rsidR="00DA6327" w:rsidRDefault="00DA6327" w:rsidP="00DA6327">
      <w:pPr>
        <w:pStyle w:val="BodyText"/>
        <w:ind w:left="665" w:right="1247"/>
      </w:pPr>
      <w:r>
        <w:t>All</w:t>
      </w:r>
      <w:r>
        <w:rPr>
          <w:spacing w:val="-4"/>
        </w:rPr>
        <w:t xml:space="preserve"> </w:t>
      </w:r>
      <w:r>
        <w:t>ferrous</w:t>
      </w:r>
      <w:r>
        <w:rPr>
          <w:spacing w:val="-3"/>
        </w:rPr>
        <w:t xml:space="preserve"> </w:t>
      </w:r>
      <w:r>
        <w:t>parts</w:t>
      </w:r>
      <w:r>
        <w:rPr>
          <w:spacing w:val="-4"/>
        </w:rPr>
        <w:t xml:space="preserve"> </w:t>
      </w:r>
      <w:r>
        <w:t>of</w:t>
      </w:r>
      <w:r>
        <w:rPr>
          <w:spacing w:val="-4"/>
        </w:rPr>
        <w:t xml:space="preserve"> </w:t>
      </w:r>
      <w:r>
        <w:t>current</w:t>
      </w:r>
      <w:r>
        <w:rPr>
          <w:spacing w:val="-6"/>
        </w:rPr>
        <w:t xml:space="preserve"> </w:t>
      </w:r>
      <w:r>
        <w:t>transformers</w:t>
      </w:r>
      <w:r>
        <w:rPr>
          <w:spacing w:val="-4"/>
        </w:rPr>
        <w:t xml:space="preserve"> </w:t>
      </w:r>
      <w:r>
        <w:t>including</w:t>
      </w:r>
      <w:r>
        <w:rPr>
          <w:spacing w:val="-5"/>
        </w:rPr>
        <w:t xml:space="preserve"> </w:t>
      </w:r>
      <w:r>
        <w:t>bolts,</w:t>
      </w:r>
      <w:r>
        <w:rPr>
          <w:spacing w:val="-6"/>
        </w:rPr>
        <w:t xml:space="preserve"> </w:t>
      </w:r>
      <w:r>
        <w:t>nuts</w:t>
      </w:r>
      <w:r>
        <w:rPr>
          <w:spacing w:val="-4"/>
        </w:rPr>
        <w:t xml:space="preserve"> </w:t>
      </w:r>
      <w:r>
        <w:t>etc.</w:t>
      </w:r>
      <w:r>
        <w:rPr>
          <w:spacing w:val="-5"/>
        </w:rPr>
        <w:t xml:space="preserve"> </w:t>
      </w:r>
      <w:r>
        <w:t>shall</w:t>
      </w:r>
      <w:r>
        <w:rPr>
          <w:spacing w:val="-4"/>
        </w:rPr>
        <w:t xml:space="preserve"> </w:t>
      </w:r>
      <w:r>
        <w:t xml:space="preserve">be hot dip galvanized as per IS: 2629 – 1966 with (latest edition) and the minimum thickness of zinc coating shall be </w:t>
      </w:r>
      <w:r w:rsidR="00DE7399">
        <w:t>AS PER GETCO LATEST NORMS</w:t>
      </w:r>
    </w:p>
    <w:p w14:paraId="273C5225" w14:textId="77777777" w:rsidR="00DA6327" w:rsidRDefault="00DA6327" w:rsidP="00DA6327">
      <w:pPr>
        <w:pStyle w:val="BodyText"/>
        <w:spacing w:before="22"/>
      </w:pPr>
    </w:p>
    <w:p w14:paraId="50281894" w14:textId="77777777" w:rsidR="00DA6327" w:rsidRDefault="00DA6327" w:rsidP="00A41C69">
      <w:pPr>
        <w:pStyle w:val="Heading1"/>
        <w:numPr>
          <w:ilvl w:val="0"/>
          <w:numId w:val="77"/>
        </w:numPr>
        <w:tabs>
          <w:tab w:val="left" w:pos="617"/>
        </w:tabs>
        <w:ind w:left="617" w:hanging="305"/>
        <w:rPr>
          <w:b w:val="0"/>
        </w:rPr>
      </w:pPr>
      <w:r>
        <w:t>TESTS</w:t>
      </w:r>
      <w:r>
        <w:rPr>
          <w:spacing w:val="-3"/>
        </w:rPr>
        <w:t xml:space="preserve"> </w:t>
      </w:r>
      <w:r>
        <w:t>AND</w:t>
      </w:r>
      <w:r>
        <w:rPr>
          <w:spacing w:val="-4"/>
        </w:rPr>
        <w:t xml:space="preserve"> </w:t>
      </w:r>
      <w:r>
        <w:t>TEST</w:t>
      </w:r>
      <w:r>
        <w:rPr>
          <w:spacing w:val="-2"/>
        </w:rPr>
        <w:t xml:space="preserve"> REPORTS:</w:t>
      </w:r>
    </w:p>
    <w:p w14:paraId="2D43B604" w14:textId="77777777" w:rsidR="00DA6327" w:rsidRDefault="00DA6327" w:rsidP="00DA6327">
      <w:pPr>
        <w:pStyle w:val="BodyText"/>
        <w:spacing w:before="35"/>
        <w:rPr>
          <w:b/>
        </w:rPr>
      </w:pPr>
    </w:p>
    <w:p w14:paraId="19AA7F89" w14:textId="77777777" w:rsidR="00DA6327" w:rsidRDefault="00DA6327" w:rsidP="00A41C69">
      <w:pPr>
        <w:pStyle w:val="ListParagraph"/>
        <w:numPr>
          <w:ilvl w:val="1"/>
          <w:numId w:val="77"/>
        </w:numPr>
        <w:tabs>
          <w:tab w:val="left" w:pos="667"/>
        </w:tabs>
        <w:spacing w:before="1" w:line="249" w:lineRule="auto"/>
        <w:ind w:right="1154"/>
        <w:rPr>
          <w:rFonts w:ascii="Arial MT"/>
          <w:sz w:val="21"/>
        </w:rPr>
      </w:pPr>
      <w:r>
        <w:rPr>
          <w:sz w:val="24"/>
        </w:rPr>
        <w:t>Reports of all type tests as stipulated in the latest edition of IS:2705 &amp;IEC</w:t>
      </w:r>
      <w:r>
        <w:rPr>
          <w:spacing w:val="40"/>
          <w:sz w:val="24"/>
        </w:rPr>
        <w:t xml:space="preserve"> </w:t>
      </w:r>
      <w:r>
        <w:rPr>
          <w:sz w:val="24"/>
        </w:rPr>
        <w:t>60044-1 for current transformers shall be submitted along with the tender.</w:t>
      </w:r>
    </w:p>
    <w:p w14:paraId="3CEB7A92" w14:textId="77777777" w:rsidR="00DA6327" w:rsidRDefault="00DA6327" w:rsidP="00DA6327">
      <w:pPr>
        <w:spacing w:line="249" w:lineRule="auto"/>
        <w:rPr>
          <w:rFonts w:ascii="Arial MT"/>
          <w:sz w:val="21"/>
        </w:rPr>
        <w:sectPr w:rsidR="00DA6327">
          <w:pgSz w:w="12240" w:h="15840"/>
          <w:pgMar w:top="1280" w:right="720" w:bottom="280" w:left="1560" w:header="720" w:footer="720" w:gutter="0"/>
          <w:cols w:space="720"/>
        </w:sectPr>
      </w:pPr>
    </w:p>
    <w:p w14:paraId="30C9F7AD" w14:textId="77777777" w:rsidR="00DA6327" w:rsidRDefault="00DA6327" w:rsidP="00A41C69">
      <w:pPr>
        <w:pStyle w:val="ListParagraph"/>
        <w:numPr>
          <w:ilvl w:val="1"/>
          <w:numId w:val="77"/>
        </w:numPr>
        <w:tabs>
          <w:tab w:val="left" w:pos="667"/>
        </w:tabs>
        <w:spacing w:before="76" w:line="247" w:lineRule="auto"/>
        <w:ind w:right="1151"/>
        <w:rPr>
          <w:rFonts w:ascii="Arial MT"/>
          <w:sz w:val="21"/>
        </w:rPr>
      </w:pPr>
      <w:r>
        <w:rPr>
          <w:sz w:val="24"/>
        </w:rPr>
        <w:t>The type test reports for the type tests carried out as per IS: 2705 (latest edition) &amp; IEC 60044-1 for specified CTs and those for offered</w:t>
      </w:r>
      <w:r>
        <w:rPr>
          <w:spacing w:val="40"/>
          <w:sz w:val="24"/>
        </w:rPr>
        <w:t xml:space="preserve"> </w:t>
      </w:r>
      <w:r>
        <w:rPr>
          <w:sz w:val="24"/>
        </w:rPr>
        <w:t>insulators</w:t>
      </w:r>
      <w:r w:rsidR="009038D0">
        <w:rPr>
          <w:sz w:val="24"/>
        </w:rPr>
        <w:t xml:space="preserve"> </w:t>
      </w:r>
      <w:r>
        <w:rPr>
          <w:sz w:val="24"/>
        </w:rPr>
        <w:t>shall be submitted.</w:t>
      </w:r>
      <w:r>
        <w:rPr>
          <w:spacing w:val="40"/>
          <w:sz w:val="24"/>
        </w:rPr>
        <w:t xml:space="preserve"> </w:t>
      </w:r>
      <w:r>
        <w:rPr>
          <w:b/>
          <w:sz w:val="24"/>
        </w:rPr>
        <w:t>The type test reports shall not be older than Five years and shall be valid up to expiry of validity of offer. Following test reports shall be submitted</w:t>
      </w:r>
      <w:r>
        <w:rPr>
          <w:sz w:val="24"/>
        </w:rPr>
        <w:t>:</w:t>
      </w:r>
    </w:p>
    <w:p w14:paraId="4F2F6A02" w14:textId="77777777" w:rsidR="00DA6327" w:rsidRDefault="00DA6327" w:rsidP="00A41C69">
      <w:pPr>
        <w:pStyle w:val="ListParagraph"/>
        <w:numPr>
          <w:ilvl w:val="0"/>
          <w:numId w:val="75"/>
        </w:numPr>
        <w:tabs>
          <w:tab w:val="left" w:pos="893"/>
        </w:tabs>
        <w:spacing w:before="75"/>
        <w:ind w:left="893" w:hanging="238"/>
        <w:rPr>
          <w:sz w:val="24"/>
        </w:rPr>
      </w:pPr>
      <w:r>
        <w:rPr>
          <w:sz w:val="24"/>
        </w:rPr>
        <w:t>Lightning</w:t>
      </w:r>
      <w:r>
        <w:rPr>
          <w:spacing w:val="-7"/>
          <w:sz w:val="24"/>
        </w:rPr>
        <w:t xml:space="preserve"> </w:t>
      </w:r>
      <w:r>
        <w:rPr>
          <w:sz w:val="24"/>
        </w:rPr>
        <w:t>chopped</w:t>
      </w:r>
      <w:r>
        <w:rPr>
          <w:spacing w:val="-4"/>
          <w:sz w:val="24"/>
        </w:rPr>
        <w:t xml:space="preserve"> </w:t>
      </w:r>
      <w:r>
        <w:rPr>
          <w:sz w:val="24"/>
        </w:rPr>
        <w:t>Impulse</w:t>
      </w:r>
      <w:r>
        <w:rPr>
          <w:spacing w:val="-2"/>
          <w:sz w:val="24"/>
        </w:rPr>
        <w:t xml:space="preserve"> </w:t>
      </w:r>
      <w:r>
        <w:rPr>
          <w:sz w:val="24"/>
        </w:rPr>
        <w:t>voltage</w:t>
      </w:r>
      <w:r>
        <w:rPr>
          <w:spacing w:val="-3"/>
          <w:sz w:val="24"/>
        </w:rPr>
        <w:t xml:space="preserve"> </w:t>
      </w:r>
      <w:r>
        <w:rPr>
          <w:sz w:val="24"/>
        </w:rPr>
        <w:t>withstand</w:t>
      </w:r>
      <w:r>
        <w:rPr>
          <w:spacing w:val="-1"/>
          <w:sz w:val="24"/>
        </w:rPr>
        <w:t xml:space="preserve"> </w:t>
      </w:r>
      <w:r>
        <w:rPr>
          <w:sz w:val="24"/>
        </w:rPr>
        <w:t>test</w:t>
      </w:r>
      <w:r>
        <w:rPr>
          <w:spacing w:val="-3"/>
          <w:sz w:val="24"/>
        </w:rPr>
        <w:t xml:space="preserve"> </w:t>
      </w:r>
      <w:r>
        <w:rPr>
          <w:sz w:val="24"/>
        </w:rPr>
        <w:t>on</w:t>
      </w:r>
      <w:r>
        <w:rPr>
          <w:spacing w:val="69"/>
          <w:sz w:val="24"/>
        </w:rPr>
        <w:t xml:space="preserve"> </w:t>
      </w:r>
      <w:r>
        <w:rPr>
          <w:sz w:val="24"/>
        </w:rPr>
        <w:t>Primary</w:t>
      </w:r>
      <w:r>
        <w:rPr>
          <w:spacing w:val="-2"/>
          <w:sz w:val="24"/>
        </w:rPr>
        <w:t xml:space="preserve"> winding</w:t>
      </w:r>
    </w:p>
    <w:p w14:paraId="6902B779" w14:textId="77777777" w:rsidR="00DA6327" w:rsidRDefault="00DA6327" w:rsidP="00A41C69">
      <w:pPr>
        <w:pStyle w:val="ListParagraph"/>
        <w:numPr>
          <w:ilvl w:val="0"/>
          <w:numId w:val="75"/>
        </w:numPr>
        <w:tabs>
          <w:tab w:val="left" w:pos="893"/>
        </w:tabs>
        <w:spacing w:before="91"/>
        <w:ind w:left="893" w:hanging="238"/>
        <w:rPr>
          <w:sz w:val="24"/>
        </w:rPr>
      </w:pPr>
      <w:r>
        <w:rPr>
          <w:sz w:val="24"/>
        </w:rPr>
        <w:t>High</w:t>
      </w:r>
      <w:r>
        <w:rPr>
          <w:spacing w:val="-5"/>
          <w:sz w:val="24"/>
        </w:rPr>
        <w:t xml:space="preserve"> </w:t>
      </w:r>
      <w:r>
        <w:rPr>
          <w:sz w:val="24"/>
        </w:rPr>
        <w:t>voltage</w:t>
      </w:r>
      <w:r>
        <w:rPr>
          <w:spacing w:val="-2"/>
          <w:sz w:val="24"/>
        </w:rPr>
        <w:t xml:space="preserve"> </w:t>
      </w:r>
      <w:r>
        <w:rPr>
          <w:sz w:val="24"/>
        </w:rPr>
        <w:t>power</w:t>
      </w:r>
      <w:r>
        <w:rPr>
          <w:spacing w:val="-3"/>
          <w:sz w:val="24"/>
        </w:rPr>
        <w:t xml:space="preserve"> </w:t>
      </w:r>
      <w:r>
        <w:rPr>
          <w:sz w:val="24"/>
        </w:rPr>
        <w:t>frequency</w:t>
      </w:r>
      <w:r>
        <w:rPr>
          <w:spacing w:val="-2"/>
          <w:sz w:val="24"/>
        </w:rPr>
        <w:t xml:space="preserve"> </w:t>
      </w:r>
      <w:r>
        <w:rPr>
          <w:sz w:val="24"/>
        </w:rPr>
        <w:t>wet</w:t>
      </w:r>
      <w:r>
        <w:rPr>
          <w:spacing w:val="-3"/>
          <w:sz w:val="24"/>
        </w:rPr>
        <w:t xml:space="preserve"> </w:t>
      </w:r>
      <w:r>
        <w:rPr>
          <w:sz w:val="24"/>
        </w:rPr>
        <w:t>withstand</w:t>
      </w:r>
      <w:r>
        <w:rPr>
          <w:spacing w:val="-2"/>
          <w:sz w:val="24"/>
        </w:rPr>
        <w:t xml:space="preserve"> </w:t>
      </w:r>
      <w:r>
        <w:rPr>
          <w:sz w:val="24"/>
        </w:rPr>
        <w:t>test</w:t>
      </w:r>
      <w:r>
        <w:rPr>
          <w:spacing w:val="-3"/>
          <w:sz w:val="24"/>
        </w:rPr>
        <w:t xml:space="preserve"> </w:t>
      </w:r>
      <w:r>
        <w:rPr>
          <w:sz w:val="24"/>
        </w:rPr>
        <w:t>on</w:t>
      </w:r>
      <w:r>
        <w:rPr>
          <w:spacing w:val="69"/>
          <w:sz w:val="24"/>
        </w:rPr>
        <w:t xml:space="preserve"> </w:t>
      </w:r>
      <w:r>
        <w:rPr>
          <w:sz w:val="24"/>
        </w:rPr>
        <w:t>Primary</w:t>
      </w:r>
      <w:r>
        <w:rPr>
          <w:spacing w:val="-2"/>
          <w:sz w:val="24"/>
        </w:rPr>
        <w:t xml:space="preserve"> winding</w:t>
      </w:r>
    </w:p>
    <w:p w14:paraId="28459A9D" w14:textId="77777777" w:rsidR="00DA6327" w:rsidRDefault="00DA6327" w:rsidP="00A41C69">
      <w:pPr>
        <w:pStyle w:val="ListParagraph"/>
        <w:numPr>
          <w:ilvl w:val="0"/>
          <w:numId w:val="75"/>
        </w:numPr>
        <w:tabs>
          <w:tab w:val="left" w:pos="893"/>
        </w:tabs>
        <w:spacing w:before="64"/>
        <w:ind w:left="893" w:hanging="238"/>
        <w:rPr>
          <w:sz w:val="24"/>
        </w:rPr>
      </w:pPr>
      <w:r>
        <w:rPr>
          <w:sz w:val="24"/>
        </w:rPr>
        <w:t>High</w:t>
      </w:r>
      <w:r>
        <w:rPr>
          <w:spacing w:val="-5"/>
          <w:sz w:val="24"/>
        </w:rPr>
        <w:t xml:space="preserve"> </w:t>
      </w:r>
      <w:r>
        <w:rPr>
          <w:sz w:val="24"/>
        </w:rPr>
        <w:t>voltage</w:t>
      </w:r>
      <w:r>
        <w:rPr>
          <w:spacing w:val="-3"/>
          <w:sz w:val="24"/>
        </w:rPr>
        <w:t xml:space="preserve"> </w:t>
      </w:r>
      <w:r>
        <w:rPr>
          <w:sz w:val="24"/>
        </w:rPr>
        <w:t>power</w:t>
      </w:r>
      <w:r>
        <w:rPr>
          <w:spacing w:val="-2"/>
          <w:sz w:val="24"/>
        </w:rPr>
        <w:t xml:space="preserve"> </w:t>
      </w:r>
      <w:r>
        <w:rPr>
          <w:sz w:val="24"/>
        </w:rPr>
        <w:t>frequency</w:t>
      </w:r>
      <w:r>
        <w:rPr>
          <w:spacing w:val="-3"/>
          <w:sz w:val="24"/>
        </w:rPr>
        <w:t xml:space="preserve"> </w:t>
      </w:r>
      <w:r>
        <w:rPr>
          <w:sz w:val="24"/>
        </w:rPr>
        <w:t>dry</w:t>
      </w:r>
      <w:r>
        <w:rPr>
          <w:spacing w:val="-3"/>
          <w:sz w:val="24"/>
        </w:rPr>
        <w:t xml:space="preserve"> </w:t>
      </w:r>
      <w:r>
        <w:rPr>
          <w:sz w:val="24"/>
        </w:rPr>
        <w:t>withstand</w:t>
      </w:r>
      <w:r>
        <w:rPr>
          <w:spacing w:val="-2"/>
          <w:sz w:val="24"/>
        </w:rPr>
        <w:t xml:space="preserve"> </w:t>
      </w:r>
      <w:r>
        <w:rPr>
          <w:sz w:val="24"/>
        </w:rPr>
        <w:t>test</w:t>
      </w:r>
      <w:r>
        <w:rPr>
          <w:spacing w:val="-3"/>
          <w:sz w:val="24"/>
        </w:rPr>
        <w:t xml:space="preserve"> </w:t>
      </w:r>
      <w:r>
        <w:rPr>
          <w:sz w:val="24"/>
        </w:rPr>
        <w:t>on</w:t>
      </w:r>
      <w:r>
        <w:rPr>
          <w:spacing w:val="-3"/>
          <w:sz w:val="24"/>
        </w:rPr>
        <w:t xml:space="preserve"> </w:t>
      </w:r>
      <w:r>
        <w:rPr>
          <w:sz w:val="24"/>
        </w:rPr>
        <w:t>primary</w:t>
      </w:r>
      <w:r>
        <w:rPr>
          <w:spacing w:val="-2"/>
          <w:sz w:val="24"/>
        </w:rPr>
        <w:t xml:space="preserve"> winding</w:t>
      </w:r>
    </w:p>
    <w:p w14:paraId="114943F7" w14:textId="77777777" w:rsidR="00DA6327" w:rsidRDefault="00DA6327" w:rsidP="00A41C69">
      <w:pPr>
        <w:pStyle w:val="ListParagraph"/>
        <w:numPr>
          <w:ilvl w:val="0"/>
          <w:numId w:val="75"/>
        </w:numPr>
        <w:tabs>
          <w:tab w:val="left" w:pos="893"/>
        </w:tabs>
        <w:spacing w:before="67"/>
        <w:ind w:left="893" w:hanging="238"/>
        <w:rPr>
          <w:sz w:val="24"/>
        </w:rPr>
      </w:pPr>
      <w:r>
        <w:rPr>
          <w:sz w:val="24"/>
        </w:rPr>
        <w:t>Temperature</w:t>
      </w:r>
      <w:r>
        <w:rPr>
          <w:spacing w:val="-3"/>
          <w:sz w:val="24"/>
        </w:rPr>
        <w:t xml:space="preserve"> </w:t>
      </w:r>
      <w:r>
        <w:rPr>
          <w:sz w:val="24"/>
        </w:rPr>
        <w:t>rise</w:t>
      </w:r>
      <w:r>
        <w:rPr>
          <w:spacing w:val="-3"/>
          <w:sz w:val="24"/>
        </w:rPr>
        <w:t xml:space="preserve"> </w:t>
      </w:r>
      <w:r>
        <w:rPr>
          <w:spacing w:val="-4"/>
          <w:sz w:val="24"/>
        </w:rPr>
        <w:t>test</w:t>
      </w:r>
    </w:p>
    <w:p w14:paraId="42C126C8" w14:textId="77777777" w:rsidR="00DA6327" w:rsidRDefault="00DA6327" w:rsidP="00A41C69">
      <w:pPr>
        <w:pStyle w:val="ListParagraph"/>
        <w:numPr>
          <w:ilvl w:val="0"/>
          <w:numId w:val="75"/>
        </w:numPr>
        <w:tabs>
          <w:tab w:val="left" w:pos="893"/>
        </w:tabs>
        <w:spacing w:before="64"/>
        <w:ind w:left="893" w:hanging="238"/>
        <w:rPr>
          <w:sz w:val="24"/>
        </w:rPr>
      </w:pPr>
      <w:r>
        <w:rPr>
          <w:sz w:val="24"/>
        </w:rPr>
        <w:t>Short</w:t>
      </w:r>
      <w:r>
        <w:rPr>
          <w:spacing w:val="-7"/>
          <w:sz w:val="24"/>
        </w:rPr>
        <w:t xml:space="preserve"> </w:t>
      </w:r>
      <w:r>
        <w:rPr>
          <w:sz w:val="24"/>
        </w:rPr>
        <w:t>Time</w:t>
      </w:r>
      <w:r>
        <w:rPr>
          <w:spacing w:val="-3"/>
          <w:sz w:val="24"/>
        </w:rPr>
        <w:t xml:space="preserve"> </w:t>
      </w:r>
      <w:r>
        <w:rPr>
          <w:sz w:val="24"/>
        </w:rPr>
        <w:t>Current</w:t>
      </w:r>
      <w:r>
        <w:rPr>
          <w:spacing w:val="-6"/>
          <w:sz w:val="24"/>
        </w:rPr>
        <w:t xml:space="preserve"> </w:t>
      </w:r>
      <w:r>
        <w:rPr>
          <w:sz w:val="24"/>
        </w:rPr>
        <w:t>withstand</w:t>
      </w:r>
      <w:r>
        <w:rPr>
          <w:spacing w:val="-5"/>
          <w:sz w:val="24"/>
        </w:rPr>
        <w:t xml:space="preserve"> </w:t>
      </w:r>
      <w:r>
        <w:rPr>
          <w:spacing w:val="-4"/>
          <w:sz w:val="24"/>
        </w:rPr>
        <w:t>test</w:t>
      </w:r>
    </w:p>
    <w:p w14:paraId="06F9AE83" w14:textId="77777777" w:rsidR="00DA6327" w:rsidRDefault="00DA6327" w:rsidP="00A41C69">
      <w:pPr>
        <w:pStyle w:val="ListParagraph"/>
        <w:numPr>
          <w:ilvl w:val="0"/>
          <w:numId w:val="75"/>
        </w:numPr>
        <w:tabs>
          <w:tab w:val="left" w:pos="893"/>
        </w:tabs>
        <w:spacing w:before="62"/>
        <w:ind w:left="893" w:hanging="238"/>
        <w:rPr>
          <w:sz w:val="24"/>
        </w:rPr>
      </w:pPr>
      <w:r>
        <w:rPr>
          <w:sz w:val="24"/>
        </w:rPr>
        <w:t>Determination</w:t>
      </w:r>
      <w:r>
        <w:rPr>
          <w:spacing w:val="-3"/>
          <w:sz w:val="24"/>
        </w:rPr>
        <w:t xml:space="preserve"> </w:t>
      </w:r>
      <w:r>
        <w:rPr>
          <w:sz w:val="24"/>
        </w:rPr>
        <w:t>of</w:t>
      </w:r>
      <w:r>
        <w:rPr>
          <w:spacing w:val="-2"/>
          <w:sz w:val="24"/>
        </w:rPr>
        <w:t xml:space="preserve"> </w:t>
      </w:r>
      <w:r>
        <w:rPr>
          <w:sz w:val="24"/>
        </w:rPr>
        <w:t>Errors</w:t>
      </w:r>
      <w:r>
        <w:rPr>
          <w:spacing w:val="-3"/>
          <w:sz w:val="24"/>
        </w:rPr>
        <w:t xml:space="preserve"> </w:t>
      </w:r>
      <w:r>
        <w:rPr>
          <w:sz w:val="24"/>
        </w:rPr>
        <w:t>&amp;</w:t>
      </w:r>
      <w:r>
        <w:rPr>
          <w:spacing w:val="-4"/>
          <w:sz w:val="24"/>
        </w:rPr>
        <w:t xml:space="preserve"> </w:t>
      </w:r>
      <w:r>
        <w:rPr>
          <w:sz w:val="24"/>
        </w:rPr>
        <w:t>other</w:t>
      </w:r>
      <w:r>
        <w:rPr>
          <w:spacing w:val="-3"/>
          <w:sz w:val="24"/>
        </w:rPr>
        <w:t xml:space="preserve"> </w:t>
      </w:r>
      <w:r>
        <w:rPr>
          <w:spacing w:val="-2"/>
          <w:sz w:val="24"/>
        </w:rPr>
        <w:t>characteristics</w:t>
      </w:r>
    </w:p>
    <w:p w14:paraId="33A881A0" w14:textId="77777777" w:rsidR="00DA6327" w:rsidRDefault="00DA6327" w:rsidP="00A41C69">
      <w:pPr>
        <w:pStyle w:val="ListParagraph"/>
        <w:numPr>
          <w:ilvl w:val="0"/>
          <w:numId w:val="75"/>
        </w:numPr>
        <w:tabs>
          <w:tab w:val="left" w:pos="893"/>
        </w:tabs>
        <w:spacing w:before="69"/>
        <w:ind w:left="893" w:hanging="238"/>
        <w:rPr>
          <w:sz w:val="24"/>
        </w:rPr>
      </w:pPr>
      <w:r>
        <w:rPr>
          <w:sz w:val="24"/>
        </w:rPr>
        <w:t>Measurement</w:t>
      </w:r>
      <w:r>
        <w:rPr>
          <w:spacing w:val="-7"/>
          <w:sz w:val="24"/>
        </w:rPr>
        <w:t xml:space="preserve"> </w:t>
      </w:r>
      <w:r>
        <w:rPr>
          <w:sz w:val="24"/>
        </w:rPr>
        <w:t>of</w:t>
      </w:r>
      <w:r>
        <w:rPr>
          <w:spacing w:val="-5"/>
          <w:sz w:val="24"/>
        </w:rPr>
        <w:t xml:space="preserve"> </w:t>
      </w:r>
      <w:r>
        <w:rPr>
          <w:sz w:val="24"/>
        </w:rPr>
        <w:t>dielectric</w:t>
      </w:r>
      <w:r>
        <w:rPr>
          <w:spacing w:val="-5"/>
          <w:sz w:val="24"/>
        </w:rPr>
        <w:t xml:space="preserve"> </w:t>
      </w:r>
      <w:r>
        <w:rPr>
          <w:sz w:val="24"/>
        </w:rPr>
        <w:t>dissipation</w:t>
      </w:r>
      <w:r>
        <w:rPr>
          <w:spacing w:val="-4"/>
          <w:sz w:val="24"/>
        </w:rPr>
        <w:t xml:space="preserve"> </w:t>
      </w:r>
      <w:r>
        <w:rPr>
          <w:spacing w:val="-2"/>
          <w:sz w:val="24"/>
        </w:rPr>
        <w:t>factor</w:t>
      </w:r>
    </w:p>
    <w:p w14:paraId="6281AD24" w14:textId="77777777" w:rsidR="00DA6327" w:rsidRDefault="00DA6327" w:rsidP="00A41C69">
      <w:pPr>
        <w:pStyle w:val="ListParagraph"/>
        <w:numPr>
          <w:ilvl w:val="0"/>
          <w:numId w:val="75"/>
        </w:numPr>
        <w:tabs>
          <w:tab w:val="left" w:pos="893"/>
        </w:tabs>
        <w:spacing w:before="67"/>
        <w:ind w:left="893" w:hanging="238"/>
        <w:rPr>
          <w:sz w:val="24"/>
        </w:rPr>
      </w:pPr>
      <w:r>
        <w:rPr>
          <w:sz w:val="24"/>
        </w:rPr>
        <w:t>Degree</w:t>
      </w:r>
      <w:r>
        <w:rPr>
          <w:spacing w:val="-3"/>
          <w:sz w:val="24"/>
        </w:rPr>
        <w:t xml:space="preserve"> </w:t>
      </w:r>
      <w:r>
        <w:rPr>
          <w:sz w:val="24"/>
        </w:rPr>
        <w:t>of</w:t>
      </w:r>
      <w:r>
        <w:rPr>
          <w:spacing w:val="-3"/>
          <w:sz w:val="24"/>
        </w:rPr>
        <w:t xml:space="preserve"> </w:t>
      </w:r>
      <w:r>
        <w:rPr>
          <w:sz w:val="24"/>
        </w:rPr>
        <w:t>protection</w:t>
      </w:r>
      <w:r>
        <w:rPr>
          <w:spacing w:val="-3"/>
          <w:sz w:val="24"/>
        </w:rPr>
        <w:t xml:space="preserve"> </w:t>
      </w:r>
      <w:r>
        <w:rPr>
          <w:sz w:val="24"/>
        </w:rPr>
        <w:t>IP55</w:t>
      </w:r>
      <w:r>
        <w:rPr>
          <w:spacing w:val="-3"/>
          <w:sz w:val="24"/>
        </w:rPr>
        <w:t xml:space="preserve"> </w:t>
      </w:r>
      <w:r>
        <w:rPr>
          <w:sz w:val="24"/>
        </w:rPr>
        <w:t>for</w:t>
      </w:r>
      <w:r>
        <w:rPr>
          <w:spacing w:val="-4"/>
          <w:sz w:val="24"/>
        </w:rPr>
        <w:t xml:space="preserve"> </w:t>
      </w:r>
      <w:r>
        <w:rPr>
          <w:sz w:val="24"/>
        </w:rPr>
        <w:t>secondary</w:t>
      </w:r>
      <w:r>
        <w:rPr>
          <w:spacing w:val="-3"/>
          <w:sz w:val="24"/>
        </w:rPr>
        <w:t xml:space="preserve"> </w:t>
      </w:r>
      <w:r>
        <w:rPr>
          <w:sz w:val="24"/>
        </w:rPr>
        <w:t>terminal</w:t>
      </w:r>
      <w:r>
        <w:rPr>
          <w:spacing w:val="-2"/>
          <w:sz w:val="24"/>
        </w:rPr>
        <w:t xml:space="preserve"> </w:t>
      </w:r>
      <w:r>
        <w:rPr>
          <w:spacing w:val="-5"/>
          <w:sz w:val="24"/>
        </w:rPr>
        <w:t>box</w:t>
      </w:r>
    </w:p>
    <w:p w14:paraId="23DC2C00" w14:textId="77777777" w:rsidR="00DA6327" w:rsidRDefault="00DA6327" w:rsidP="00A41C69">
      <w:pPr>
        <w:pStyle w:val="ListParagraph"/>
        <w:numPr>
          <w:ilvl w:val="0"/>
          <w:numId w:val="75"/>
        </w:numPr>
        <w:tabs>
          <w:tab w:val="left" w:pos="893"/>
        </w:tabs>
        <w:spacing w:before="62"/>
        <w:ind w:left="893" w:hanging="238"/>
        <w:rPr>
          <w:sz w:val="24"/>
        </w:rPr>
      </w:pPr>
      <w:r>
        <w:rPr>
          <w:sz w:val="24"/>
        </w:rPr>
        <w:t>STC</w:t>
      </w:r>
      <w:r>
        <w:rPr>
          <w:spacing w:val="-3"/>
          <w:sz w:val="24"/>
        </w:rPr>
        <w:t xml:space="preserve"> </w:t>
      </w:r>
      <w:r>
        <w:rPr>
          <w:sz w:val="24"/>
        </w:rPr>
        <w:t>test</w:t>
      </w:r>
      <w:r>
        <w:rPr>
          <w:spacing w:val="-3"/>
          <w:sz w:val="24"/>
        </w:rPr>
        <w:t xml:space="preserve"> </w:t>
      </w:r>
      <w:r>
        <w:rPr>
          <w:sz w:val="24"/>
        </w:rPr>
        <w:t>on</w:t>
      </w:r>
      <w:r>
        <w:rPr>
          <w:spacing w:val="-1"/>
          <w:sz w:val="24"/>
        </w:rPr>
        <w:t xml:space="preserve"> </w:t>
      </w:r>
      <w:r>
        <w:rPr>
          <w:sz w:val="24"/>
        </w:rPr>
        <w:t>primary</w:t>
      </w:r>
      <w:r>
        <w:rPr>
          <w:spacing w:val="-2"/>
          <w:sz w:val="24"/>
        </w:rPr>
        <w:t xml:space="preserve"> </w:t>
      </w:r>
      <w:r>
        <w:rPr>
          <w:sz w:val="24"/>
        </w:rPr>
        <w:t>terminal</w:t>
      </w:r>
      <w:r>
        <w:rPr>
          <w:spacing w:val="-1"/>
          <w:sz w:val="24"/>
        </w:rPr>
        <w:t xml:space="preserve"> </w:t>
      </w:r>
      <w:r>
        <w:rPr>
          <w:spacing w:val="-2"/>
          <w:sz w:val="24"/>
        </w:rPr>
        <w:t>connector</w:t>
      </w:r>
    </w:p>
    <w:p w14:paraId="5090C162" w14:textId="77777777" w:rsidR="00DA6327" w:rsidRDefault="00DA6327" w:rsidP="00A41C69">
      <w:pPr>
        <w:pStyle w:val="ListParagraph"/>
        <w:numPr>
          <w:ilvl w:val="0"/>
          <w:numId w:val="75"/>
        </w:numPr>
        <w:tabs>
          <w:tab w:val="left" w:pos="1161"/>
        </w:tabs>
        <w:spacing w:before="50"/>
        <w:ind w:left="1161" w:hanging="506"/>
        <w:rPr>
          <w:sz w:val="24"/>
        </w:rPr>
      </w:pPr>
      <w:r>
        <w:rPr>
          <w:sz w:val="24"/>
        </w:rPr>
        <w:t>Mechanical</w:t>
      </w:r>
      <w:r>
        <w:rPr>
          <w:spacing w:val="-3"/>
          <w:sz w:val="24"/>
        </w:rPr>
        <w:t xml:space="preserve"> </w:t>
      </w:r>
      <w:r>
        <w:rPr>
          <w:sz w:val="24"/>
        </w:rPr>
        <w:t>Load</w:t>
      </w:r>
      <w:r>
        <w:rPr>
          <w:spacing w:val="-1"/>
          <w:sz w:val="24"/>
        </w:rPr>
        <w:t xml:space="preserve"> </w:t>
      </w:r>
      <w:r>
        <w:rPr>
          <w:sz w:val="24"/>
        </w:rPr>
        <w:t>test</w:t>
      </w:r>
      <w:r>
        <w:rPr>
          <w:spacing w:val="-3"/>
          <w:sz w:val="24"/>
        </w:rPr>
        <w:t xml:space="preserve"> </w:t>
      </w:r>
      <w:r>
        <w:rPr>
          <w:sz w:val="24"/>
        </w:rPr>
        <w:t>on</w:t>
      </w:r>
      <w:r>
        <w:rPr>
          <w:spacing w:val="-2"/>
          <w:sz w:val="24"/>
        </w:rPr>
        <w:t xml:space="preserve"> </w:t>
      </w:r>
      <w:r>
        <w:rPr>
          <w:sz w:val="24"/>
        </w:rPr>
        <w:t>primary</w:t>
      </w:r>
      <w:r>
        <w:rPr>
          <w:spacing w:val="-2"/>
          <w:sz w:val="24"/>
        </w:rPr>
        <w:t xml:space="preserve"> terminal</w:t>
      </w:r>
    </w:p>
    <w:p w14:paraId="5C57AE15" w14:textId="77777777" w:rsidR="00DA6327" w:rsidRDefault="00DA6327" w:rsidP="00A41C69">
      <w:pPr>
        <w:pStyle w:val="ListParagraph"/>
        <w:numPr>
          <w:ilvl w:val="0"/>
          <w:numId w:val="75"/>
        </w:numPr>
        <w:tabs>
          <w:tab w:val="left" w:pos="1161"/>
        </w:tabs>
        <w:spacing w:before="38"/>
        <w:ind w:left="1161" w:hanging="506"/>
        <w:rPr>
          <w:sz w:val="24"/>
        </w:rPr>
      </w:pPr>
      <w:r>
        <w:rPr>
          <w:sz w:val="24"/>
        </w:rPr>
        <w:t>Thermal</w:t>
      </w:r>
      <w:r>
        <w:rPr>
          <w:spacing w:val="-8"/>
          <w:sz w:val="24"/>
        </w:rPr>
        <w:t xml:space="preserve"> </w:t>
      </w:r>
      <w:r>
        <w:rPr>
          <w:sz w:val="24"/>
        </w:rPr>
        <w:t>stability</w:t>
      </w:r>
      <w:r>
        <w:rPr>
          <w:spacing w:val="-3"/>
          <w:sz w:val="24"/>
        </w:rPr>
        <w:t xml:space="preserve"> </w:t>
      </w:r>
      <w:r>
        <w:rPr>
          <w:spacing w:val="-4"/>
          <w:sz w:val="24"/>
        </w:rPr>
        <w:t>test</w:t>
      </w:r>
    </w:p>
    <w:p w14:paraId="2ABE4188" w14:textId="77777777" w:rsidR="00DA6327" w:rsidRDefault="00DA6327" w:rsidP="00A41C69">
      <w:pPr>
        <w:pStyle w:val="ListParagraph"/>
        <w:numPr>
          <w:ilvl w:val="0"/>
          <w:numId w:val="75"/>
        </w:numPr>
        <w:tabs>
          <w:tab w:val="left" w:pos="1161"/>
        </w:tabs>
        <w:spacing w:before="18"/>
        <w:ind w:left="1161" w:hanging="506"/>
        <w:rPr>
          <w:sz w:val="24"/>
        </w:rPr>
      </w:pPr>
      <w:r>
        <w:rPr>
          <w:sz w:val="24"/>
        </w:rPr>
        <w:t>Thermal</w:t>
      </w:r>
      <w:r>
        <w:rPr>
          <w:spacing w:val="-5"/>
          <w:sz w:val="24"/>
        </w:rPr>
        <w:t xml:space="preserve"> </w:t>
      </w:r>
      <w:r>
        <w:rPr>
          <w:sz w:val="24"/>
        </w:rPr>
        <w:t>coefficient</w:t>
      </w:r>
      <w:r>
        <w:rPr>
          <w:spacing w:val="-6"/>
          <w:sz w:val="24"/>
        </w:rPr>
        <w:t xml:space="preserve"> </w:t>
      </w:r>
      <w:r>
        <w:rPr>
          <w:spacing w:val="-4"/>
          <w:sz w:val="24"/>
        </w:rPr>
        <w:t>test</w:t>
      </w:r>
    </w:p>
    <w:p w14:paraId="5FE4D971" w14:textId="77777777" w:rsidR="00DA6327" w:rsidRDefault="00DA6327" w:rsidP="00DA6327">
      <w:pPr>
        <w:pStyle w:val="BodyText"/>
        <w:spacing w:before="43"/>
      </w:pPr>
    </w:p>
    <w:p w14:paraId="6976B87D" w14:textId="77777777" w:rsidR="00DA6327" w:rsidRDefault="00DA6327" w:rsidP="00DA6327">
      <w:pPr>
        <w:pStyle w:val="BodyText"/>
        <w:ind w:left="665" w:right="1153"/>
        <w:jc w:val="both"/>
      </w:pPr>
      <w:r>
        <w:t>The</w:t>
      </w:r>
      <w:r>
        <w:rPr>
          <w:spacing w:val="-2"/>
        </w:rPr>
        <w:t xml:space="preserve"> </w:t>
      </w:r>
      <w:r>
        <w:t>type</w:t>
      </w:r>
      <w:r>
        <w:rPr>
          <w:spacing w:val="-3"/>
        </w:rPr>
        <w:t xml:space="preserve"> </w:t>
      </w:r>
      <w:r>
        <w:t>test</w:t>
      </w:r>
      <w:r>
        <w:rPr>
          <w:spacing w:val="-4"/>
        </w:rPr>
        <w:t xml:space="preserve"> </w:t>
      </w:r>
      <w:r>
        <w:t>reports</w:t>
      </w:r>
      <w:r>
        <w:rPr>
          <w:spacing w:val="-3"/>
        </w:rPr>
        <w:t xml:space="preserve"> </w:t>
      </w:r>
      <w:r>
        <w:t>for</w:t>
      </w:r>
      <w:r>
        <w:rPr>
          <w:spacing w:val="-4"/>
        </w:rPr>
        <w:t xml:space="preserve"> </w:t>
      </w:r>
      <w:r>
        <w:t>offered</w:t>
      </w:r>
      <w:r>
        <w:rPr>
          <w:spacing w:val="-5"/>
        </w:rPr>
        <w:t xml:space="preserve"> </w:t>
      </w:r>
      <w:r>
        <w:t>terminal</w:t>
      </w:r>
      <w:r>
        <w:rPr>
          <w:spacing w:val="-3"/>
        </w:rPr>
        <w:t xml:space="preserve"> </w:t>
      </w:r>
      <w:r>
        <w:t>connectors</w:t>
      </w:r>
      <w:r>
        <w:rPr>
          <w:spacing w:val="-3"/>
        </w:rPr>
        <w:t xml:space="preserve"> </w:t>
      </w:r>
      <w:r>
        <w:t>(confirming</w:t>
      </w:r>
      <w:r>
        <w:rPr>
          <w:spacing w:val="-5"/>
        </w:rPr>
        <w:t xml:space="preserve"> </w:t>
      </w:r>
      <w:r>
        <w:t>to</w:t>
      </w:r>
      <w:r>
        <w:rPr>
          <w:spacing w:val="-3"/>
        </w:rPr>
        <w:t xml:space="preserve"> </w:t>
      </w:r>
      <w:r>
        <w:t>IS:</w:t>
      </w:r>
      <w:r>
        <w:rPr>
          <w:spacing w:val="-4"/>
        </w:rPr>
        <w:t xml:space="preserve"> </w:t>
      </w:r>
      <w:r>
        <w:t>5561 (latest</w:t>
      </w:r>
      <w:r>
        <w:rPr>
          <w:spacing w:val="-3"/>
        </w:rPr>
        <w:t xml:space="preserve"> </w:t>
      </w:r>
      <w:r>
        <w:t>edition),</w:t>
      </w:r>
      <w:r>
        <w:rPr>
          <w:spacing w:val="-3"/>
        </w:rPr>
        <w:t xml:space="preserve"> </w:t>
      </w:r>
      <w:r>
        <w:t>but</w:t>
      </w:r>
      <w:r>
        <w:rPr>
          <w:spacing w:val="-1"/>
        </w:rPr>
        <w:t xml:space="preserve"> </w:t>
      </w:r>
      <w:r>
        <w:t>not</w:t>
      </w:r>
      <w:r>
        <w:rPr>
          <w:spacing w:val="-3"/>
        </w:rPr>
        <w:t xml:space="preserve"> </w:t>
      </w:r>
      <w:r>
        <w:t>older</w:t>
      </w:r>
      <w:r>
        <w:rPr>
          <w:spacing w:val="-2"/>
        </w:rPr>
        <w:t xml:space="preserve"> </w:t>
      </w:r>
      <w:r>
        <w:t>than</w:t>
      </w:r>
      <w:r>
        <w:rPr>
          <w:spacing w:val="-1"/>
        </w:rPr>
        <w:t xml:space="preserve"> </w:t>
      </w:r>
      <w:r>
        <w:t>five</w:t>
      </w:r>
      <w:r>
        <w:rPr>
          <w:spacing w:val="-1"/>
        </w:rPr>
        <w:t xml:space="preserve"> </w:t>
      </w:r>
      <w:r>
        <w:t>years</w:t>
      </w:r>
      <w:r>
        <w:rPr>
          <w:spacing w:val="-1"/>
        </w:rPr>
        <w:t xml:space="preserve"> </w:t>
      </w:r>
      <w:r>
        <w:t>prior</w:t>
      </w:r>
      <w:r>
        <w:rPr>
          <w:spacing w:val="-2"/>
        </w:rPr>
        <w:t xml:space="preserve"> </w:t>
      </w:r>
      <w:r>
        <w:t>to the</w:t>
      </w:r>
      <w:r>
        <w:rPr>
          <w:spacing w:val="-1"/>
        </w:rPr>
        <w:t xml:space="preserve"> </w:t>
      </w:r>
      <w:r>
        <w:t>date</w:t>
      </w:r>
      <w:r>
        <w:rPr>
          <w:spacing w:val="-1"/>
        </w:rPr>
        <w:t xml:space="preserve"> </w:t>
      </w:r>
      <w:r>
        <w:t>of bid</w:t>
      </w:r>
      <w:r>
        <w:rPr>
          <w:spacing w:val="-1"/>
        </w:rPr>
        <w:t xml:space="preserve"> </w:t>
      </w:r>
      <w:r>
        <w:t>opening and those for offered insulators confirming to the applicable standard shall, also, be submitted along with the offer.</w:t>
      </w:r>
    </w:p>
    <w:p w14:paraId="0A907798" w14:textId="77777777" w:rsidR="00DA6327" w:rsidRDefault="00DA6327" w:rsidP="00DA6327">
      <w:pPr>
        <w:pStyle w:val="BodyText"/>
        <w:spacing w:before="23"/>
      </w:pPr>
    </w:p>
    <w:p w14:paraId="6348B013" w14:textId="77777777" w:rsidR="00DA6327" w:rsidRDefault="00DA6327" w:rsidP="00DA6327">
      <w:pPr>
        <w:pStyle w:val="BodyText"/>
        <w:spacing w:before="1"/>
        <w:ind w:left="665" w:right="1151"/>
        <w:jc w:val="both"/>
      </w:pPr>
      <w:r>
        <w:rPr>
          <w:b/>
        </w:rPr>
        <w:t>IMPORTANT NOTE</w:t>
      </w:r>
      <w:r>
        <w:t xml:space="preserve">: In case of non-submission of some of the type test reports, the bidder shall confirm the submission of same before commencement of supply, without affecting delivery schedule, from NABL accredited laboratory, free of cost. In absence of this confirmation, the offer will be evaluated as </w:t>
      </w:r>
      <w:proofErr w:type="spellStart"/>
      <w:r>
        <w:t>non submission</w:t>
      </w:r>
      <w:proofErr w:type="spellEnd"/>
      <w:r>
        <w:t xml:space="preserve"> of type test report.</w:t>
      </w:r>
    </w:p>
    <w:p w14:paraId="7697A908" w14:textId="77777777" w:rsidR="00DA6327" w:rsidRDefault="00DA6327" w:rsidP="00DA6327">
      <w:pPr>
        <w:ind w:left="665" w:right="1149"/>
        <w:jc w:val="both"/>
        <w:rPr>
          <w:sz w:val="24"/>
        </w:rPr>
      </w:pPr>
      <w:r>
        <w:rPr>
          <w:b/>
          <w:sz w:val="24"/>
        </w:rPr>
        <w:t xml:space="preserve">If bidder has submitted all valid type / special / additional test reports as per requirement of technical </w:t>
      </w:r>
      <w:proofErr w:type="gramStart"/>
      <w:r>
        <w:rPr>
          <w:b/>
          <w:sz w:val="24"/>
        </w:rPr>
        <w:t>specifications</w:t>
      </w:r>
      <w:proofErr w:type="gramEnd"/>
      <w:r>
        <w:rPr>
          <w:b/>
          <w:sz w:val="24"/>
        </w:rPr>
        <w:t xml:space="preserve"> then the same are not required to be repeated</w:t>
      </w:r>
      <w:r>
        <w:rPr>
          <w:sz w:val="24"/>
        </w:rPr>
        <w:t>. However, those tests which are covered under acceptance/ additional/ routine tests will be required to be carried out during the inspection, which is not a repetition.</w:t>
      </w:r>
    </w:p>
    <w:p w14:paraId="333C99D5" w14:textId="77777777" w:rsidR="00DA6327" w:rsidRDefault="00DA6327" w:rsidP="00DA6327">
      <w:pPr>
        <w:pStyle w:val="BodyText"/>
        <w:spacing w:before="22"/>
      </w:pPr>
    </w:p>
    <w:p w14:paraId="36E65905" w14:textId="77777777" w:rsidR="00DA6327" w:rsidRDefault="00DA6327" w:rsidP="00A41C69">
      <w:pPr>
        <w:pStyle w:val="ListParagraph"/>
        <w:numPr>
          <w:ilvl w:val="1"/>
          <w:numId w:val="77"/>
        </w:numPr>
        <w:tabs>
          <w:tab w:val="left" w:pos="667"/>
        </w:tabs>
        <w:spacing w:line="247" w:lineRule="auto"/>
        <w:ind w:right="1156"/>
        <w:rPr>
          <w:rFonts w:ascii="Arial MT" w:hAnsi="Arial MT"/>
          <w:sz w:val="21"/>
        </w:rPr>
      </w:pPr>
      <w:r>
        <w:rPr>
          <w:sz w:val="24"/>
        </w:rPr>
        <w:t>Routine tests as per the latest edition of IS: 2705 for current transformers shall be carried out on each current transformer (in presence of purchaser’s representative, if desired by the purchaser).</w:t>
      </w:r>
    </w:p>
    <w:p w14:paraId="3DF1EA16" w14:textId="77777777" w:rsidR="00DA6327" w:rsidRDefault="00DA6327" w:rsidP="00DA6327">
      <w:pPr>
        <w:pStyle w:val="BodyText"/>
        <w:spacing w:before="15"/>
        <w:ind w:left="665"/>
      </w:pPr>
      <w:r>
        <w:t>Following</w:t>
      </w:r>
      <w:r>
        <w:rPr>
          <w:spacing w:val="-2"/>
        </w:rPr>
        <w:t xml:space="preserve"> </w:t>
      </w:r>
      <w:r>
        <w:t>tests</w:t>
      </w:r>
      <w:r>
        <w:rPr>
          <w:spacing w:val="-1"/>
        </w:rPr>
        <w:t xml:space="preserve"> </w:t>
      </w:r>
      <w:r>
        <w:t>shall</w:t>
      </w:r>
      <w:r>
        <w:rPr>
          <w:spacing w:val="-2"/>
        </w:rPr>
        <w:t xml:space="preserve"> </w:t>
      </w:r>
      <w:r>
        <w:t>be</w:t>
      </w:r>
      <w:r>
        <w:rPr>
          <w:spacing w:val="-1"/>
        </w:rPr>
        <w:t xml:space="preserve"> </w:t>
      </w:r>
      <w:r>
        <w:rPr>
          <w:spacing w:val="-2"/>
        </w:rPr>
        <w:t>performed:</w:t>
      </w:r>
    </w:p>
    <w:p w14:paraId="04AE1C99" w14:textId="77777777" w:rsidR="00DA6327" w:rsidRDefault="00DA6327" w:rsidP="00A41C69">
      <w:pPr>
        <w:pStyle w:val="ListParagraph"/>
        <w:numPr>
          <w:ilvl w:val="0"/>
          <w:numId w:val="74"/>
        </w:numPr>
        <w:tabs>
          <w:tab w:val="left" w:pos="893"/>
        </w:tabs>
        <w:spacing w:before="39"/>
        <w:ind w:left="893" w:hanging="238"/>
        <w:rPr>
          <w:sz w:val="24"/>
        </w:rPr>
      </w:pPr>
      <w:r>
        <w:rPr>
          <w:sz w:val="24"/>
        </w:rPr>
        <w:t>Verification</w:t>
      </w:r>
      <w:r>
        <w:rPr>
          <w:spacing w:val="-4"/>
          <w:sz w:val="24"/>
        </w:rPr>
        <w:t xml:space="preserve"> </w:t>
      </w:r>
      <w:r>
        <w:rPr>
          <w:sz w:val="24"/>
        </w:rPr>
        <w:t>of</w:t>
      </w:r>
      <w:r>
        <w:rPr>
          <w:spacing w:val="-3"/>
          <w:sz w:val="24"/>
        </w:rPr>
        <w:t xml:space="preserve"> </w:t>
      </w:r>
      <w:r>
        <w:rPr>
          <w:sz w:val="24"/>
        </w:rPr>
        <w:t>terminal</w:t>
      </w:r>
      <w:r>
        <w:rPr>
          <w:spacing w:val="-2"/>
          <w:sz w:val="24"/>
        </w:rPr>
        <w:t xml:space="preserve"> </w:t>
      </w:r>
      <w:r>
        <w:rPr>
          <w:sz w:val="24"/>
        </w:rPr>
        <w:t>marking</w:t>
      </w:r>
      <w:r>
        <w:rPr>
          <w:spacing w:val="-4"/>
          <w:sz w:val="24"/>
        </w:rPr>
        <w:t xml:space="preserve"> </w:t>
      </w:r>
      <w:r>
        <w:rPr>
          <w:sz w:val="24"/>
        </w:rPr>
        <w:t>and</w:t>
      </w:r>
      <w:r>
        <w:rPr>
          <w:spacing w:val="-1"/>
          <w:sz w:val="24"/>
        </w:rPr>
        <w:t xml:space="preserve"> </w:t>
      </w:r>
      <w:r>
        <w:rPr>
          <w:spacing w:val="-2"/>
          <w:sz w:val="24"/>
        </w:rPr>
        <w:t>polarity</w:t>
      </w:r>
    </w:p>
    <w:p w14:paraId="268BBB74" w14:textId="77777777" w:rsidR="00DA6327" w:rsidRDefault="00DA6327" w:rsidP="00A41C69">
      <w:pPr>
        <w:pStyle w:val="ListParagraph"/>
        <w:numPr>
          <w:ilvl w:val="0"/>
          <w:numId w:val="74"/>
        </w:numPr>
        <w:tabs>
          <w:tab w:val="left" w:pos="893"/>
        </w:tabs>
        <w:spacing w:before="19"/>
        <w:ind w:left="893" w:hanging="238"/>
        <w:rPr>
          <w:sz w:val="24"/>
        </w:rPr>
      </w:pPr>
      <w:r>
        <w:rPr>
          <w:sz w:val="24"/>
        </w:rPr>
        <w:t>High</w:t>
      </w:r>
      <w:r>
        <w:rPr>
          <w:spacing w:val="-5"/>
          <w:sz w:val="24"/>
        </w:rPr>
        <w:t xml:space="preserve"> </w:t>
      </w:r>
      <w:r>
        <w:rPr>
          <w:sz w:val="24"/>
        </w:rPr>
        <w:t>voltage</w:t>
      </w:r>
      <w:r>
        <w:rPr>
          <w:spacing w:val="-3"/>
          <w:sz w:val="24"/>
        </w:rPr>
        <w:t xml:space="preserve"> </w:t>
      </w:r>
      <w:r>
        <w:rPr>
          <w:sz w:val="24"/>
        </w:rPr>
        <w:t>power</w:t>
      </w:r>
      <w:r>
        <w:rPr>
          <w:spacing w:val="-2"/>
          <w:sz w:val="24"/>
        </w:rPr>
        <w:t xml:space="preserve"> </w:t>
      </w:r>
      <w:r>
        <w:rPr>
          <w:sz w:val="24"/>
        </w:rPr>
        <w:t>frequency</w:t>
      </w:r>
      <w:r>
        <w:rPr>
          <w:spacing w:val="-3"/>
          <w:sz w:val="24"/>
        </w:rPr>
        <w:t xml:space="preserve"> </w:t>
      </w:r>
      <w:r>
        <w:rPr>
          <w:sz w:val="24"/>
        </w:rPr>
        <w:t>dry</w:t>
      </w:r>
      <w:r>
        <w:rPr>
          <w:spacing w:val="-3"/>
          <w:sz w:val="24"/>
        </w:rPr>
        <w:t xml:space="preserve"> </w:t>
      </w:r>
      <w:r>
        <w:rPr>
          <w:sz w:val="24"/>
        </w:rPr>
        <w:t>withstand</w:t>
      </w:r>
      <w:r>
        <w:rPr>
          <w:spacing w:val="-2"/>
          <w:sz w:val="24"/>
        </w:rPr>
        <w:t xml:space="preserve"> </w:t>
      </w:r>
      <w:r>
        <w:rPr>
          <w:sz w:val="24"/>
        </w:rPr>
        <w:t>test</w:t>
      </w:r>
      <w:r>
        <w:rPr>
          <w:spacing w:val="-3"/>
          <w:sz w:val="24"/>
        </w:rPr>
        <w:t xml:space="preserve"> </w:t>
      </w:r>
      <w:r>
        <w:rPr>
          <w:sz w:val="24"/>
        </w:rPr>
        <w:t>on</w:t>
      </w:r>
      <w:r>
        <w:rPr>
          <w:spacing w:val="-3"/>
          <w:sz w:val="24"/>
        </w:rPr>
        <w:t xml:space="preserve"> </w:t>
      </w:r>
      <w:r>
        <w:rPr>
          <w:sz w:val="24"/>
        </w:rPr>
        <w:t>primary</w:t>
      </w:r>
      <w:r>
        <w:rPr>
          <w:spacing w:val="-2"/>
          <w:sz w:val="24"/>
        </w:rPr>
        <w:t xml:space="preserve"> winding</w:t>
      </w:r>
    </w:p>
    <w:p w14:paraId="59A30883" w14:textId="77777777" w:rsidR="00DA6327" w:rsidRDefault="00DA6327" w:rsidP="00A41C69">
      <w:pPr>
        <w:pStyle w:val="ListParagraph"/>
        <w:numPr>
          <w:ilvl w:val="0"/>
          <w:numId w:val="74"/>
        </w:numPr>
        <w:tabs>
          <w:tab w:val="left" w:pos="893"/>
        </w:tabs>
        <w:spacing w:before="21"/>
        <w:ind w:left="893" w:hanging="238"/>
        <w:rPr>
          <w:sz w:val="24"/>
        </w:rPr>
      </w:pPr>
      <w:r>
        <w:rPr>
          <w:sz w:val="24"/>
        </w:rPr>
        <w:t>High</w:t>
      </w:r>
      <w:r>
        <w:rPr>
          <w:spacing w:val="-5"/>
          <w:sz w:val="24"/>
        </w:rPr>
        <w:t xml:space="preserve"> </w:t>
      </w:r>
      <w:r>
        <w:rPr>
          <w:sz w:val="24"/>
        </w:rPr>
        <w:t>voltage</w:t>
      </w:r>
      <w:r>
        <w:rPr>
          <w:spacing w:val="-3"/>
          <w:sz w:val="24"/>
        </w:rPr>
        <w:t xml:space="preserve"> </w:t>
      </w:r>
      <w:r>
        <w:rPr>
          <w:sz w:val="24"/>
        </w:rPr>
        <w:t>power</w:t>
      </w:r>
      <w:r>
        <w:rPr>
          <w:spacing w:val="-3"/>
          <w:sz w:val="24"/>
        </w:rPr>
        <w:t xml:space="preserve"> </w:t>
      </w:r>
      <w:r>
        <w:rPr>
          <w:sz w:val="24"/>
        </w:rPr>
        <w:t>frequency</w:t>
      </w:r>
      <w:r>
        <w:rPr>
          <w:spacing w:val="-3"/>
          <w:sz w:val="24"/>
        </w:rPr>
        <w:t xml:space="preserve"> </w:t>
      </w:r>
      <w:r>
        <w:rPr>
          <w:sz w:val="24"/>
        </w:rPr>
        <w:t>dry</w:t>
      </w:r>
      <w:r>
        <w:rPr>
          <w:spacing w:val="-2"/>
          <w:sz w:val="24"/>
        </w:rPr>
        <w:t xml:space="preserve"> </w:t>
      </w:r>
      <w:r>
        <w:rPr>
          <w:sz w:val="24"/>
        </w:rPr>
        <w:t>withstand</w:t>
      </w:r>
      <w:r>
        <w:rPr>
          <w:spacing w:val="-2"/>
          <w:sz w:val="24"/>
        </w:rPr>
        <w:t xml:space="preserve"> </w:t>
      </w:r>
      <w:r>
        <w:rPr>
          <w:sz w:val="24"/>
        </w:rPr>
        <w:t>test</w:t>
      </w:r>
      <w:r>
        <w:rPr>
          <w:spacing w:val="-4"/>
          <w:sz w:val="24"/>
        </w:rPr>
        <w:t xml:space="preserve"> </w:t>
      </w:r>
      <w:r>
        <w:rPr>
          <w:sz w:val="24"/>
        </w:rPr>
        <w:t>on</w:t>
      </w:r>
      <w:r>
        <w:rPr>
          <w:spacing w:val="-3"/>
          <w:sz w:val="24"/>
        </w:rPr>
        <w:t xml:space="preserve"> </w:t>
      </w:r>
      <w:r>
        <w:rPr>
          <w:sz w:val="24"/>
        </w:rPr>
        <w:t>secondary</w:t>
      </w:r>
      <w:r>
        <w:rPr>
          <w:spacing w:val="-2"/>
          <w:sz w:val="24"/>
        </w:rPr>
        <w:t xml:space="preserve"> winding</w:t>
      </w:r>
    </w:p>
    <w:p w14:paraId="5E8A6C58" w14:textId="77777777" w:rsidR="00DA6327" w:rsidRDefault="00DA6327" w:rsidP="00DA6327">
      <w:pPr>
        <w:rPr>
          <w:sz w:val="24"/>
        </w:rPr>
        <w:sectPr w:rsidR="00DA6327">
          <w:pgSz w:w="12240" w:h="15840"/>
          <w:pgMar w:top="1280" w:right="720" w:bottom="280" w:left="1560" w:header="720" w:footer="720" w:gutter="0"/>
          <w:cols w:space="720"/>
        </w:sectPr>
      </w:pPr>
    </w:p>
    <w:p w14:paraId="7F6B553D" w14:textId="77777777" w:rsidR="00DA6327" w:rsidRDefault="00DA6327" w:rsidP="00A41C69">
      <w:pPr>
        <w:pStyle w:val="ListParagraph"/>
        <w:numPr>
          <w:ilvl w:val="0"/>
          <w:numId w:val="74"/>
        </w:numPr>
        <w:tabs>
          <w:tab w:val="left" w:pos="893"/>
        </w:tabs>
        <w:spacing w:before="76"/>
        <w:ind w:left="893" w:hanging="238"/>
        <w:rPr>
          <w:sz w:val="24"/>
        </w:rPr>
      </w:pPr>
      <w:r>
        <w:rPr>
          <w:sz w:val="24"/>
        </w:rPr>
        <w:t>Over</w:t>
      </w:r>
      <w:r>
        <w:rPr>
          <w:spacing w:val="-5"/>
          <w:sz w:val="24"/>
        </w:rPr>
        <w:t xml:space="preserve"> </w:t>
      </w:r>
      <w:r>
        <w:rPr>
          <w:sz w:val="24"/>
        </w:rPr>
        <w:t>Voltage</w:t>
      </w:r>
      <w:r>
        <w:rPr>
          <w:spacing w:val="-3"/>
          <w:sz w:val="24"/>
        </w:rPr>
        <w:t xml:space="preserve"> </w:t>
      </w:r>
      <w:r>
        <w:rPr>
          <w:sz w:val="24"/>
        </w:rPr>
        <w:t>inter</w:t>
      </w:r>
      <w:r>
        <w:rPr>
          <w:spacing w:val="-4"/>
          <w:sz w:val="24"/>
        </w:rPr>
        <w:t xml:space="preserve"> </w:t>
      </w:r>
      <w:r>
        <w:rPr>
          <w:sz w:val="24"/>
        </w:rPr>
        <w:t>turn</w:t>
      </w:r>
      <w:r>
        <w:rPr>
          <w:spacing w:val="-3"/>
          <w:sz w:val="24"/>
        </w:rPr>
        <w:t xml:space="preserve"> </w:t>
      </w:r>
      <w:r>
        <w:rPr>
          <w:spacing w:val="-4"/>
          <w:sz w:val="24"/>
        </w:rPr>
        <w:t>test</w:t>
      </w:r>
    </w:p>
    <w:p w14:paraId="53B20D3B" w14:textId="77777777" w:rsidR="00DA6327" w:rsidRDefault="00DA6327" w:rsidP="00A41C69">
      <w:pPr>
        <w:pStyle w:val="ListParagraph"/>
        <w:numPr>
          <w:ilvl w:val="0"/>
          <w:numId w:val="74"/>
        </w:numPr>
        <w:tabs>
          <w:tab w:val="left" w:pos="893"/>
        </w:tabs>
        <w:spacing w:before="19"/>
        <w:ind w:left="893" w:hanging="238"/>
        <w:rPr>
          <w:sz w:val="24"/>
        </w:rPr>
      </w:pPr>
      <w:r>
        <w:rPr>
          <w:sz w:val="24"/>
        </w:rPr>
        <w:t>Measurement</w:t>
      </w:r>
      <w:r>
        <w:rPr>
          <w:spacing w:val="-6"/>
          <w:sz w:val="24"/>
        </w:rPr>
        <w:t xml:space="preserve"> </w:t>
      </w:r>
      <w:r>
        <w:rPr>
          <w:sz w:val="24"/>
        </w:rPr>
        <w:t>of</w:t>
      </w:r>
      <w:r>
        <w:rPr>
          <w:spacing w:val="-4"/>
          <w:sz w:val="24"/>
        </w:rPr>
        <w:t xml:space="preserve"> </w:t>
      </w:r>
      <w:r>
        <w:rPr>
          <w:sz w:val="24"/>
        </w:rPr>
        <w:t>Partial</w:t>
      </w:r>
      <w:r>
        <w:rPr>
          <w:spacing w:val="-2"/>
          <w:sz w:val="24"/>
        </w:rPr>
        <w:t xml:space="preserve"> </w:t>
      </w:r>
      <w:r>
        <w:rPr>
          <w:sz w:val="24"/>
        </w:rPr>
        <w:t>Discharge</w:t>
      </w:r>
      <w:r>
        <w:rPr>
          <w:spacing w:val="-1"/>
          <w:sz w:val="24"/>
        </w:rPr>
        <w:t xml:space="preserve"> </w:t>
      </w:r>
      <w:r>
        <w:rPr>
          <w:spacing w:val="-4"/>
          <w:sz w:val="24"/>
        </w:rPr>
        <w:t>test</w:t>
      </w:r>
    </w:p>
    <w:p w14:paraId="70B264E0" w14:textId="77777777" w:rsidR="00DA6327" w:rsidRDefault="00DA6327" w:rsidP="00A41C69">
      <w:pPr>
        <w:pStyle w:val="ListParagraph"/>
        <w:numPr>
          <w:ilvl w:val="0"/>
          <w:numId w:val="74"/>
        </w:numPr>
        <w:tabs>
          <w:tab w:val="left" w:pos="893"/>
        </w:tabs>
        <w:spacing w:before="18"/>
        <w:ind w:left="893" w:hanging="238"/>
        <w:rPr>
          <w:sz w:val="24"/>
        </w:rPr>
      </w:pPr>
      <w:r>
        <w:rPr>
          <w:sz w:val="24"/>
        </w:rPr>
        <w:t>Determination</w:t>
      </w:r>
      <w:r>
        <w:rPr>
          <w:spacing w:val="-3"/>
          <w:sz w:val="24"/>
        </w:rPr>
        <w:t xml:space="preserve"> </w:t>
      </w:r>
      <w:r>
        <w:rPr>
          <w:sz w:val="24"/>
        </w:rPr>
        <w:t>of</w:t>
      </w:r>
      <w:r>
        <w:rPr>
          <w:spacing w:val="-2"/>
          <w:sz w:val="24"/>
        </w:rPr>
        <w:t xml:space="preserve"> </w:t>
      </w:r>
      <w:r>
        <w:rPr>
          <w:sz w:val="24"/>
        </w:rPr>
        <w:t>Errors</w:t>
      </w:r>
      <w:r>
        <w:rPr>
          <w:spacing w:val="-3"/>
          <w:sz w:val="24"/>
        </w:rPr>
        <w:t xml:space="preserve"> </w:t>
      </w:r>
      <w:r>
        <w:rPr>
          <w:sz w:val="24"/>
        </w:rPr>
        <w:t>&amp;</w:t>
      </w:r>
      <w:r>
        <w:rPr>
          <w:spacing w:val="-4"/>
          <w:sz w:val="24"/>
        </w:rPr>
        <w:t xml:space="preserve"> </w:t>
      </w:r>
      <w:r>
        <w:rPr>
          <w:sz w:val="24"/>
        </w:rPr>
        <w:t>other</w:t>
      </w:r>
      <w:r>
        <w:rPr>
          <w:spacing w:val="-3"/>
          <w:sz w:val="24"/>
        </w:rPr>
        <w:t xml:space="preserve"> </w:t>
      </w:r>
      <w:r>
        <w:rPr>
          <w:spacing w:val="-2"/>
          <w:sz w:val="24"/>
        </w:rPr>
        <w:t>characteristics</w:t>
      </w:r>
    </w:p>
    <w:p w14:paraId="06D4DA6B" w14:textId="77777777" w:rsidR="00DA6327" w:rsidRDefault="00DA6327" w:rsidP="00A41C69">
      <w:pPr>
        <w:pStyle w:val="ListParagraph"/>
        <w:numPr>
          <w:ilvl w:val="0"/>
          <w:numId w:val="74"/>
        </w:numPr>
        <w:tabs>
          <w:tab w:val="left" w:pos="893"/>
        </w:tabs>
        <w:spacing w:before="10"/>
        <w:ind w:left="893" w:hanging="238"/>
        <w:rPr>
          <w:sz w:val="24"/>
        </w:rPr>
      </w:pPr>
      <w:r>
        <w:rPr>
          <w:sz w:val="24"/>
        </w:rPr>
        <w:t>Measurement</w:t>
      </w:r>
      <w:r>
        <w:rPr>
          <w:spacing w:val="26"/>
          <w:sz w:val="24"/>
        </w:rPr>
        <w:t xml:space="preserve"> </w:t>
      </w:r>
      <w:r>
        <w:rPr>
          <w:sz w:val="24"/>
        </w:rPr>
        <w:t>of</w:t>
      </w:r>
      <w:r>
        <w:rPr>
          <w:spacing w:val="27"/>
          <w:sz w:val="24"/>
        </w:rPr>
        <w:t xml:space="preserve"> </w:t>
      </w:r>
      <w:r>
        <w:rPr>
          <w:sz w:val="24"/>
        </w:rPr>
        <w:t>dielectric</w:t>
      </w:r>
      <w:r>
        <w:rPr>
          <w:spacing w:val="28"/>
          <w:sz w:val="24"/>
        </w:rPr>
        <w:t xml:space="preserve"> </w:t>
      </w:r>
      <w:r>
        <w:rPr>
          <w:sz w:val="24"/>
        </w:rPr>
        <w:t>dissipation</w:t>
      </w:r>
      <w:r>
        <w:rPr>
          <w:spacing w:val="28"/>
          <w:sz w:val="24"/>
        </w:rPr>
        <w:t xml:space="preserve"> </w:t>
      </w:r>
      <w:r>
        <w:rPr>
          <w:sz w:val="24"/>
        </w:rPr>
        <w:t>factor</w:t>
      </w:r>
      <w:r>
        <w:rPr>
          <w:spacing w:val="34"/>
          <w:sz w:val="24"/>
        </w:rPr>
        <w:t xml:space="preserve"> </w:t>
      </w:r>
      <w:r>
        <w:rPr>
          <w:b/>
          <w:sz w:val="24"/>
        </w:rPr>
        <w:t>(0.</w:t>
      </w:r>
      <w:r>
        <w:rPr>
          <w:rFonts w:ascii="Verdana"/>
          <w:b/>
          <w:i/>
          <w:sz w:val="25"/>
        </w:rPr>
        <w:t>3</w:t>
      </w:r>
      <w:r>
        <w:rPr>
          <w:b/>
          <w:sz w:val="24"/>
        </w:rPr>
        <w:t>%</w:t>
      </w:r>
      <w:r>
        <w:rPr>
          <w:b/>
          <w:spacing w:val="28"/>
          <w:sz w:val="24"/>
        </w:rPr>
        <w:t xml:space="preserve"> </w:t>
      </w:r>
      <w:proofErr w:type="gramStart"/>
      <w:r>
        <w:rPr>
          <w:b/>
          <w:sz w:val="24"/>
        </w:rPr>
        <w:t>max)</w:t>
      </w:r>
      <w:r>
        <w:rPr>
          <w:sz w:val="24"/>
        </w:rPr>
        <w:t>&amp;</w:t>
      </w:r>
      <w:proofErr w:type="gramEnd"/>
      <w:r>
        <w:rPr>
          <w:spacing w:val="29"/>
          <w:sz w:val="24"/>
        </w:rPr>
        <w:t xml:space="preserve"> </w:t>
      </w:r>
      <w:r>
        <w:rPr>
          <w:spacing w:val="-2"/>
          <w:sz w:val="24"/>
        </w:rPr>
        <w:t>Capacitance</w:t>
      </w:r>
    </w:p>
    <w:p w14:paraId="2ECBE3DC" w14:textId="77777777" w:rsidR="00DA6327" w:rsidRDefault="00DA6327" w:rsidP="00DA6327">
      <w:pPr>
        <w:pStyle w:val="Heading2"/>
        <w:spacing w:before="5"/>
        <w:ind w:left="1164"/>
      </w:pPr>
      <w:r>
        <w:t>at</w:t>
      </w:r>
      <w:r>
        <w:rPr>
          <w:spacing w:val="-1"/>
        </w:rPr>
        <w:t xml:space="preserve"> </w:t>
      </w:r>
      <w:r>
        <w:t>10</w:t>
      </w:r>
      <w:r>
        <w:rPr>
          <w:spacing w:val="-1"/>
        </w:rPr>
        <w:t xml:space="preserve"> </w:t>
      </w:r>
      <w:r>
        <w:t>kV</w:t>
      </w:r>
      <w:r>
        <w:rPr>
          <w:spacing w:val="-4"/>
        </w:rPr>
        <w:t xml:space="preserve"> </w:t>
      </w:r>
      <w:r>
        <w:t>and</w:t>
      </w:r>
      <w:r>
        <w:rPr>
          <w:spacing w:val="-1"/>
        </w:rPr>
        <w:t xml:space="preserve"> </w:t>
      </w:r>
      <w:r>
        <w:t xml:space="preserve">at </w:t>
      </w:r>
      <w:r>
        <w:rPr>
          <w:spacing w:val="-2"/>
        </w:rPr>
        <w:t>Um/</w:t>
      </w:r>
      <w:r>
        <w:rPr>
          <w:b w:val="0"/>
          <w:spacing w:val="-2"/>
        </w:rPr>
        <w:t>√</w:t>
      </w:r>
      <w:r>
        <w:rPr>
          <w:spacing w:val="-2"/>
        </w:rPr>
        <w:t>3.</w:t>
      </w:r>
    </w:p>
    <w:p w14:paraId="5EF1301C" w14:textId="77777777" w:rsidR="00DA6327" w:rsidRDefault="00DA6327" w:rsidP="00A41C69">
      <w:pPr>
        <w:pStyle w:val="ListParagraph"/>
        <w:numPr>
          <w:ilvl w:val="0"/>
          <w:numId w:val="74"/>
        </w:numPr>
        <w:tabs>
          <w:tab w:val="left" w:pos="893"/>
        </w:tabs>
        <w:spacing w:before="49"/>
        <w:ind w:left="893" w:hanging="238"/>
        <w:rPr>
          <w:sz w:val="24"/>
        </w:rPr>
      </w:pPr>
      <w:r>
        <w:rPr>
          <w:sz w:val="24"/>
        </w:rPr>
        <w:t>Temperature</w:t>
      </w:r>
      <w:r>
        <w:rPr>
          <w:spacing w:val="-2"/>
          <w:sz w:val="24"/>
        </w:rPr>
        <w:t xml:space="preserve"> </w:t>
      </w:r>
      <w:r>
        <w:rPr>
          <w:sz w:val="24"/>
        </w:rPr>
        <w:t>Rise</w:t>
      </w:r>
      <w:r>
        <w:rPr>
          <w:spacing w:val="-3"/>
          <w:sz w:val="24"/>
        </w:rPr>
        <w:t xml:space="preserve"> </w:t>
      </w:r>
      <w:r>
        <w:rPr>
          <w:sz w:val="24"/>
        </w:rPr>
        <w:t>test</w:t>
      </w:r>
      <w:r>
        <w:rPr>
          <w:spacing w:val="-2"/>
          <w:sz w:val="24"/>
        </w:rPr>
        <w:t xml:space="preserve"> </w:t>
      </w:r>
      <w:r>
        <w:rPr>
          <w:sz w:val="24"/>
        </w:rPr>
        <w:t>(On</w:t>
      </w:r>
      <w:r>
        <w:rPr>
          <w:spacing w:val="-3"/>
          <w:sz w:val="24"/>
        </w:rPr>
        <w:t xml:space="preserve"> </w:t>
      </w:r>
      <w:r>
        <w:rPr>
          <w:sz w:val="24"/>
        </w:rPr>
        <w:t>any</w:t>
      </w:r>
      <w:r>
        <w:rPr>
          <w:spacing w:val="-2"/>
          <w:sz w:val="24"/>
        </w:rPr>
        <w:t xml:space="preserve"> </w:t>
      </w:r>
      <w:r>
        <w:rPr>
          <w:sz w:val="24"/>
        </w:rPr>
        <w:t>one</w:t>
      </w:r>
      <w:r>
        <w:rPr>
          <w:spacing w:val="-2"/>
          <w:sz w:val="24"/>
        </w:rPr>
        <w:t xml:space="preserve"> </w:t>
      </w:r>
      <w:r>
        <w:rPr>
          <w:sz w:val="24"/>
        </w:rPr>
        <w:t>unit</w:t>
      </w:r>
      <w:r>
        <w:rPr>
          <w:spacing w:val="-4"/>
          <w:sz w:val="24"/>
        </w:rPr>
        <w:t xml:space="preserve"> </w:t>
      </w:r>
      <w:r>
        <w:rPr>
          <w:sz w:val="24"/>
        </w:rPr>
        <w:t>from</w:t>
      </w:r>
      <w:r>
        <w:rPr>
          <w:spacing w:val="-2"/>
          <w:sz w:val="24"/>
        </w:rPr>
        <w:t xml:space="preserve"> </w:t>
      </w:r>
      <w:r>
        <w:rPr>
          <w:sz w:val="24"/>
        </w:rPr>
        <w:t>offered</w:t>
      </w:r>
      <w:r>
        <w:rPr>
          <w:spacing w:val="-4"/>
          <w:sz w:val="24"/>
        </w:rPr>
        <w:t xml:space="preserve"> lot)</w:t>
      </w:r>
    </w:p>
    <w:p w14:paraId="65CF7D0F" w14:textId="77777777" w:rsidR="00DA6327" w:rsidRDefault="00DA6327" w:rsidP="00DA6327">
      <w:pPr>
        <w:pStyle w:val="BodyText"/>
        <w:spacing w:before="43"/>
      </w:pPr>
    </w:p>
    <w:p w14:paraId="63FD8EF3" w14:textId="77777777" w:rsidR="00DA6327" w:rsidRDefault="00DA6327" w:rsidP="00A41C69">
      <w:pPr>
        <w:pStyle w:val="ListParagraph"/>
        <w:numPr>
          <w:ilvl w:val="1"/>
          <w:numId w:val="77"/>
        </w:numPr>
        <w:tabs>
          <w:tab w:val="left" w:pos="666"/>
        </w:tabs>
        <w:ind w:left="666" w:hanging="335"/>
        <w:rPr>
          <w:rFonts w:ascii="Arial MT"/>
          <w:sz w:val="21"/>
        </w:rPr>
      </w:pPr>
      <w:r>
        <w:rPr>
          <w:sz w:val="24"/>
        </w:rPr>
        <w:t>General</w:t>
      </w:r>
      <w:r>
        <w:rPr>
          <w:spacing w:val="-2"/>
          <w:sz w:val="24"/>
        </w:rPr>
        <w:t xml:space="preserve"> points:</w:t>
      </w:r>
    </w:p>
    <w:p w14:paraId="1161ECB4" w14:textId="77777777" w:rsidR="00DA6327" w:rsidRDefault="00DA6327" w:rsidP="00A41C69">
      <w:pPr>
        <w:pStyle w:val="ListParagraph"/>
        <w:numPr>
          <w:ilvl w:val="0"/>
          <w:numId w:val="73"/>
        </w:numPr>
        <w:tabs>
          <w:tab w:val="left" w:pos="893"/>
          <w:tab w:val="left" w:pos="994"/>
        </w:tabs>
        <w:spacing w:before="49" w:line="247" w:lineRule="auto"/>
        <w:ind w:right="1155" w:hanging="339"/>
        <w:rPr>
          <w:sz w:val="24"/>
        </w:rPr>
      </w:pPr>
      <w:r>
        <w:rPr>
          <w:sz w:val="24"/>
        </w:rPr>
        <w:t>The contractor shall use 5 KV motorized megger for measuring IR valves of CTs.</w:t>
      </w:r>
    </w:p>
    <w:p w14:paraId="74C2627F" w14:textId="77777777" w:rsidR="00DA6327" w:rsidRDefault="00DA6327" w:rsidP="00A41C69">
      <w:pPr>
        <w:pStyle w:val="ListParagraph"/>
        <w:numPr>
          <w:ilvl w:val="0"/>
          <w:numId w:val="73"/>
        </w:numPr>
        <w:tabs>
          <w:tab w:val="left" w:pos="894"/>
          <w:tab w:val="left" w:pos="994"/>
        </w:tabs>
        <w:spacing w:before="12" w:line="247" w:lineRule="auto"/>
        <w:ind w:right="1158" w:hanging="339"/>
        <w:rPr>
          <w:sz w:val="24"/>
        </w:rPr>
      </w:pPr>
      <w:r>
        <w:rPr>
          <w:sz w:val="24"/>
        </w:rPr>
        <w:t>The contractor shall carry out Partial Discharge test and tan delta test as per relevant ISS, and shall keep record of the same.</w:t>
      </w:r>
    </w:p>
    <w:p w14:paraId="60498950" w14:textId="77777777" w:rsidR="00DA6327" w:rsidRDefault="00DA6327" w:rsidP="00A41C69">
      <w:pPr>
        <w:pStyle w:val="ListParagraph"/>
        <w:numPr>
          <w:ilvl w:val="0"/>
          <w:numId w:val="73"/>
        </w:numPr>
        <w:tabs>
          <w:tab w:val="left" w:pos="893"/>
          <w:tab w:val="left" w:pos="994"/>
        </w:tabs>
        <w:spacing w:before="38" w:line="247" w:lineRule="auto"/>
        <w:ind w:right="1153" w:hanging="339"/>
        <w:rPr>
          <w:sz w:val="24"/>
        </w:rPr>
      </w:pPr>
      <w:r>
        <w:rPr>
          <w:sz w:val="24"/>
        </w:rPr>
        <w:t>If so required, the purchaser shall select one CT of each ratio from the first lot or any subsequent lot of CTs, which shall be type tested in presence of purchaser’s representative at third party Govt. recognized laboratory.</w:t>
      </w:r>
      <w:r>
        <w:rPr>
          <w:spacing w:val="80"/>
          <w:sz w:val="24"/>
        </w:rPr>
        <w:t xml:space="preserve"> </w:t>
      </w:r>
      <w:r>
        <w:rPr>
          <w:sz w:val="24"/>
        </w:rPr>
        <w:t>The balance CT from the first offered lot or any subsequent lot shall be inspected and tested for routine tests.</w:t>
      </w:r>
    </w:p>
    <w:p w14:paraId="0025A08D" w14:textId="77777777" w:rsidR="00DA6327" w:rsidRDefault="00DA6327" w:rsidP="00A41C69">
      <w:pPr>
        <w:pStyle w:val="ListParagraph"/>
        <w:numPr>
          <w:ilvl w:val="0"/>
          <w:numId w:val="73"/>
        </w:numPr>
        <w:tabs>
          <w:tab w:val="left" w:pos="894"/>
          <w:tab w:val="left" w:pos="994"/>
        </w:tabs>
        <w:spacing w:before="39" w:line="247" w:lineRule="auto"/>
        <w:ind w:right="1156" w:hanging="339"/>
        <w:rPr>
          <w:sz w:val="24"/>
        </w:rPr>
      </w:pPr>
      <w:r>
        <w:rPr>
          <w:sz w:val="24"/>
        </w:rPr>
        <w:t>The contractor shall offer CTs for routine tests / inspection in line with the requirement as per delivery schedule specified in the A/T</w:t>
      </w:r>
    </w:p>
    <w:p w14:paraId="3E8CF692" w14:textId="77777777" w:rsidR="00DA6327" w:rsidRDefault="00DA6327" w:rsidP="00DA6327">
      <w:pPr>
        <w:pStyle w:val="BodyText"/>
        <w:spacing w:before="35"/>
      </w:pPr>
    </w:p>
    <w:p w14:paraId="40DC2578" w14:textId="77777777" w:rsidR="00DA6327" w:rsidRDefault="00DA6327" w:rsidP="00A41C69">
      <w:pPr>
        <w:pStyle w:val="Heading1"/>
        <w:numPr>
          <w:ilvl w:val="1"/>
          <w:numId w:val="77"/>
        </w:numPr>
        <w:tabs>
          <w:tab w:val="left" w:pos="666"/>
        </w:tabs>
        <w:ind w:left="666" w:hanging="335"/>
        <w:rPr>
          <w:rFonts w:ascii="Arial MT"/>
          <w:b w:val="0"/>
          <w:sz w:val="21"/>
        </w:rPr>
      </w:pPr>
      <w:r>
        <w:t>ADDITIONAL</w:t>
      </w:r>
      <w:r>
        <w:rPr>
          <w:spacing w:val="-8"/>
        </w:rPr>
        <w:t xml:space="preserve"> </w:t>
      </w:r>
      <w:r>
        <w:t>ACCEPTANCE</w:t>
      </w:r>
      <w:r>
        <w:rPr>
          <w:spacing w:val="-6"/>
        </w:rPr>
        <w:t xml:space="preserve"> </w:t>
      </w:r>
      <w:r>
        <w:rPr>
          <w:spacing w:val="-2"/>
        </w:rPr>
        <w:t>TEST:</w:t>
      </w:r>
    </w:p>
    <w:p w14:paraId="58963A12" w14:textId="77777777" w:rsidR="00DA6327" w:rsidRDefault="00DA6327" w:rsidP="00DA6327">
      <w:pPr>
        <w:pStyle w:val="BodyText"/>
        <w:spacing w:before="22" w:after="3"/>
        <w:ind w:left="341" w:right="1636"/>
        <w:jc w:val="both"/>
      </w:pPr>
      <w:r>
        <w:rPr>
          <w:noProof/>
          <w:lang w:val="en-IN" w:eastAsia="en-IN"/>
        </w:rPr>
        <mc:AlternateContent>
          <mc:Choice Requires="wps">
            <w:drawing>
              <wp:anchor distT="0" distB="0" distL="0" distR="0" simplePos="0" relativeHeight="251680768" behindDoc="0" locked="0" layoutInCell="1" allowOverlap="1" wp14:anchorId="3D39DF4E" wp14:editId="70387CEA">
                <wp:simplePos x="0" y="0"/>
                <wp:positionH relativeFrom="page">
                  <wp:posOffset>1851913</wp:posOffset>
                </wp:positionH>
                <wp:positionV relativeFrom="paragraph">
                  <wp:posOffset>1820507</wp:posOffset>
                </wp:positionV>
                <wp:extent cx="4626610" cy="16795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26610" cy="1679575"/>
                        </a:xfrm>
                        <a:prstGeom prst="rect">
                          <a:avLst/>
                        </a:prstGeom>
                      </wps:spPr>
                      <wps:txbx>
                        <w:txbxContent>
                          <w:tbl>
                            <w:tblPr>
                              <w:tblW w:w="0" w:type="auto"/>
                              <w:tblInd w:w="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01"/>
                              <w:gridCol w:w="4654"/>
                            </w:tblGrid>
                            <w:tr w:rsidR="00AC164D" w14:paraId="226EA10F" w14:textId="77777777">
                              <w:trPr>
                                <w:trHeight w:val="328"/>
                              </w:trPr>
                              <w:tc>
                                <w:tcPr>
                                  <w:tcW w:w="2501" w:type="dxa"/>
                                  <w:tcBorders>
                                    <w:left w:val="single" w:sz="4" w:space="0" w:color="000000"/>
                                    <w:bottom w:val="single" w:sz="4" w:space="0" w:color="000000"/>
                                    <w:right w:val="single" w:sz="4" w:space="0" w:color="000000"/>
                                  </w:tcBorders>
                                </w:tcPr>
                                <w:p w14:paraId="09E05ABE" w14:textId="77777777" w:rsidR="00AC164D" w:rsidRDefault="00AC164D">
                                  <w:pPr>
                                    <w:pStyle w:val="TableParagraph"/>
                                    <w:spacing w:before="41"/>
                                    <w:ind w:left="100"/>
                                  </w:pPr>
                                  <w:r>
                                    <w:t>BDV</w:t>
                                  </w:r>
                                  <w:r>
                                    <w:rPr>
                                      <w:spacing w:val="-3"/>
                                    </w:rPr>
                                    <w:t xml:space="preserve"> </w:t>
                                  </w:r>
                                  <w:r>
                                    <w:rPr>
                                      <w:spacing w:val="-4"/>
                                    </w:rPr>
                                    <w:t>test</w:t>
                                  </w:r>
                                </w:p>
                              </w:tc>
                              <w:tc>
                                <w:tcPr>
                                  <w:tcW w:w="4654" w:type="dxa"/>
                                  <w:vMerge w:val="restart"/>
                                  <w:tcBorders>
                                    <w:left w:val="single" w:sz="4" w:space="0" w:color="000000"/>
                                    <w:right w:val="single" w:sz="4" w:space="0" w:color="000000"/>
                                  </w:tcBorders>
                                </w:tcPr>
                                <w:p w14:paraId="7F05F400" w14:textId="77777777" w:rsidR="00AC164D" w:rsidRDefault="00AC164D">
                                  <w:pPr>
                                    <w:pStyle w:val="TableParagraph"/>
                                    <w:spacing w:before="41" w:line="259" w:lineRule="auto"/>
                                    <w:ind w:left="101" w:right="624"/>
                                  </w:pPr>
                                  <w:r>
                                    <w:t>On</w:t>
                                  </w:r>
                                  <w:r>
                                    <w:rPr>
                                      <w:spacing w:val="-7"/>
                                    </w:rPr>
                                    <w:t xml:space="preserve"> </w:t>
                                  </w:r>
                                  <w:r>
                                    <w:t>randomly</w:t>
                                  </w:r>
                                  <w:r>
                                    <w:rPr>
                                      <w:spacing w:val="-6"/>
                                    </w:rPr>
                                    <w:t xml:space="preserve"> </w:t>
                                  </w:r>
                                  <w:r>
                                    <w:t>selected</w:t>
                                  </w:r>
                                  <w:r>
                                    <w:rPr>
                                      <w:spacing w:val="-6"/>
                                    </w:rPr>
                                    <w:t xml:space="preserve"> </w:t>
                                  </w:r>
                                  <w:r>
                                    <w:t>unit</w:t>
                                  </w:r>
                                  <w:r>
                                    <w:rPr>
                                      <w:spacing w:val="-6"/>
                                    </w:rPr>
                                    <w:t xml:space="preserve"> </w:t>
                                  </w:r>
                                  <w:r>
                                    <w:t>of</w:t>
                                  </w:r>
                                  <w:r>
                                    <w:rPr>
                                      <w:spacing w:val="-6"/>
                                    </w:rPr>
                                    <w:t xml:space="preserve"> </w:t>
                                  </w:r>
                                  <w:r>
                                    <w:t>very</w:t>
                                  </w:r>
                                  <w:r>
                                    <w:rPr>
                                      <w:spacing w:val="-5"/>
                                    </w:rPr>
                                    <w:t xml:space="preserve"> </w:t>
                                  </w:r>
                                  <w:r>
                                    <w:t>first lot offered for inspection and to be conducted after HV test only.</w:t>
                                  </w:r>
                                </w:p>
                              </w:tc>
                            </w:tr>
                            <w:tr w:rsidR="00AC164D" w14:paraId="1D3C51FE" w14:textId="77777777">
                              <w:trPr>
                                <w:trHeight w:val="328"/>
                              </w:trPr>
                              <w:tc>
                                <w:tcPr>
                                  <w:tcW w:w="2501" w:type="dxa"/>
                                  <w:tcBorders>
                                    <w:top w:val="single" w:sz="4" w:space="0" w:color="000000"/>
                                    <w:left w:val="single" w:sz="4" w:space="0" w:color="000000"/>
                                    <w:right w:val="single" w:sz="4" w:space="0" w:color="000000"/>
                                  </w:tcBorders>
                                </w:tcPr>
                                <w:p w14:paraId="09257613" w14:textId="77777777" w:rsidR="00AC164D" w:rsidRDefault="00AC164D">
                                  <w:pPr>
                                    <w:pStyle w:val="TableParagraph"/>
                                    <w:spacing w:before="39"/>
                                    <w:ind w:left="100"/>
                                  </w:pPr>
                                  <w:r>
                                    <w:t>Tan</w:t>
                                  </w:r>
                                  <w:r>
                                    <w:rPr>
                                      <w:spacing w:val="-5"/>
                                    </w:rPr>
                                    <w:t xml:space="preserve"> </w:t>
                                  </w:r>
                                  <w:r>
                                    <w:t>Delta</w:t>
                                  </w:r>
                                  <w:r>
                                    <w:rPr>
                                      <w:spacing w:val="-1"/>
                                    </w:rPr>
                                    <w:t xml:space="preserve"> </w:t>
                                  </w:r>
                                  <w:r>
                                    <w:rPr>
                                      <w:spacing w:val="-4"/>
                                    </w:rPr>
                                    <w:t>test</w:t>
                                  </w:r>
                                </w:p>
                              </w:tc>
                              <w:tc>
                                <w:tcPr>
                                  <w:tcW w:w="4654" w:type="dxa"/>
                                  <w:vMerge/>
                                  <w:tcBorders>
                                    <w:top w:val="nil"/>
                                    <w:left w:val="single" w:sz="4" w:space="0" w:color="000000"/>
                                    <w:right w:val="single" w:sz="4" w:space="0" w:color="000000"/>
                                  </w:tcBorders>
                                </w:tcPr>
                                <w:p w14:paraId="7D2F5E29" w14:textId="77777777" w:rsidR="00AC164D" w:rsidRDefault="00AC164D">
                                  <w:pPr>
                                    <w:rPr>
                                      <w:sz w:val="2"/>
                                      <w:szCs w:val="2"/>
                                    </w:rPr>
                                  </w:pPr>
                                </w:p>
                              </w:tc>
                            </w:tr>
                            <w:tr w:rsidR="00AC164D" w14:paraId="325477A2" w14:textId="77777777">
                              <w:trPr>
                                <w:trHeight w:val="328"/>
                              </w:trPr>
                              <w:tc>
                                <w:tcPr>
                                  <w:tcW w:w="2501" w:type="dxa"/>
                                  <w:tcBorders>
                                    <w:left w:val="single" w:sz="4" w:space="0" w:color="000000"/>
                                    <w:bottom w:val="single" w:sz="4" w:space="0" w:color="000000"/>
                                    <w:right w:val="single" w:sz="4" w:space="0" w:color="000000"/>
                                  </w:tcBorders>
                                </w:tcPr>
                                <w:p w14:paraId="2E2243EF" w14:textId="77777777" w:rsidR="00AC164D" w:rsidRDefault="00AC164D">
                                  <w:pPr>
                                    <w:pStyle w:val="TableParagraph"/>
                                    <w:spacing w:before="41"/>
                                    <w:ind w:left="100"/>
                                  </w:pPr>
                                  <w:r>
                                    <w:t>Water</w:t>
                                  </w:r>
                                  <w:r>
                                    <w:rPr>
                                      <w:spacing w:val="-5"/>
                                    </w:rPr>
                                    <w:t xml:space="preserve"> </w:t>
                                  </w:r>
                                  <w:r>
                                    <w:t>PPm</w:t>
                                  </w:r>
                                  <w:r>
                                    <w:rPr>
                                      <w:spacing w:val="-3"/>
                                    </w:rPr>
                                    <w:t xml:space="preserve"> </w:t>
                                  </w:r>
                                  <w:r>
                                    <w:rPr>
                                      <w:spacing w:val="-4"/>
                                    </w:rPr>
                                    <w:t>test</w:t>
                                  </w:r>
                                </w:p>
                              </w:tc>
                              <w:tc>
                                <w:tcPr>
                                  <w:tcW w:w="4654" w:type="dxa"/>
                                  <w:vMerge/>
                                  <w:tcBorders>
                                    <w:top w:val="nil"/>
                                    <w:left w:val="single" w:sz="4" w:space="0" w:color="000000"/>
                                    <w:right w:val="single" w:sz="4" w:space="0" w:color="000000"/>
                                  </w:tcBorders>
                                </w:tcPr>
                                <w:p w14:paraId="7394E650" w14:textId="77777777" w:rsidR="00AC164D" w:rsidRDefault="00AC164D">
                                  <w:pPr>
                                    <w:rPr>
                                      <w:sz w:val="2"/>
                                      <w:szCs w:val="2"/>
                                    </w:rPr>
                                  </w:pPr>
                                </w:p>
                              </w:tc>
                            </w:tr>
                            <w:tr w:rsidR="00AC164D" w14:paraId="65D968B1" w14:textId="77777777">
                              <w:trPr>
                                <w:trHeight w:val="329"/>
                              </w:trPr>
                              <w:tc>
                                <w:tcPr>
                                  <w:tcW w:w="2501" w:type="dxa"/>
                                  <w:tcBorders>
                                    <w:top w:val="single" w:sz="4" w:space="0" w:color="000000"/>
                                    <w:left w:val="single" w:sz="4" w:space="0" w:color="000000"/>
                                    <w:right w:val="single" w:sz="4" w:space="0" w:color="000000"/>
                                  </w:tcBorders>
                                </w:tcPr>
                                <w:p w14:paraId="6D7E6355" w14:textId="77777777" w:rsidR="00AC164D" w:rsidRDefault="00AC164D">
                                  <w:pPr>
                                    <w:pStyle w:val="TableParagraph"/>
                                    <w:spacing w:before="39"/>
                                    <w:ind w:left="100"/>
                                  </w:pPr>
                                  <w:r>
                                    <w:t>Resistivity</w:t>
                                  </w:r>
                                  <w:r>
                                    <w:rPr>
                                      <w:spacing w:val="-6"/>
                                    </w:rPr>
                                    <w:t xml:space="preserve"> </w:t>
                                  </w:r>
                                  <w:r>
                                    <w:t>at</w:t>
                                  </w:r>
                                  <w:r>
                                    <w:rPr>
                                      <w:spacing w:val="-5"/>
                                    </w:rPr>
                                    <w:t xml:space="preserve"> 90</w:t>
                                  </w:r>
                                  <w:r>
                                    <w:rPr>
                                      <w:spacing w:val="-5"/>
                                      <w:vertAlign w:val="superscript"/>
                                    </w:rPr>
                                    <w:t>0</w:t>
                                  </w:r>
                                </w:p>
                              </w:tc>
                              <w:tc>
                                <w:tcPr>
                                  <w:tcW w:w="4654" w:type="dxa"/>
                                  <w:vMerge/>
                                  <w:tcBorders>
                                    <w:top w:val="nil"/>
                                    <w:left w:val="single" w:sz="4" w:space="0" w:color="000000"/>
                                    <w:right w:val="single" w:sz="4" w:space="0" w:color="000000"/>
                                  </w:tcBorders>
                                </w:tcPr>
                                <w:p w14:paraId="24B599C9" w14:textId="77777777" w:rsidR="00AC164D" w:rsidRDefault="00AC164D">
                                  <w:pPr>
                                    <w:rPr>
                                      <w:sz w:val="2"/>
                                      <w:szCs w:val="2"/>
                                    </w:rPr>
                                  </w:pPr>
                                </w:p>
                              </w:tc>
                            </w:tr>
                            <w:tr w:rsidR="00AC164D" w14:paraId="22B97C54" w14:textId="77777777">
                              <w:trPr>
                                <w:trHeight w:val="328"/>
                              </w:trPr>
                              <w:tc>
                                <w:tcPr>
                                  <w:tcW w:w="2501" w:type="dxa"/>
                                  <w:tcBorders>
                                    <w:left w:val="single" w:sz="4" w:space="0" w:color="000000"/>
                                    <w:bottom w:val="single" w:sz="4" w:space="0" w:color="000000"/>
                                    <w:right w:val="single" w:sz="4" w:space="0" w:color="000000"/>
                                  </w:tcBorders>
                                </w:tcPr>
                                <w:p w14:paraId="609242BD" w14:textId="77777777" w:rsidR="00AC164D" w:rsidRDefault="00AC164D">
                                  <w:pPr>
                                    <w:pStyle w:val="TableParagraph"/>
                                    <w:spacing w:before="41"/>
                                    <w:ind w:left="100"/>
                                  </w:pPr>
                                  <w:r>
                                    <w:rPr>
                                      <w:spacing w:val="-2"/>
                                    </w:rPr>
                                    <w:t>Viscosity</w:t>
                                  </w:r>
                                </w:p>
                              </w:tc>
                              <w:tc>
                                <w:tcPr>
                                  <w:tcW w:w="4654" w:type="dxa"/>
                                  <w:vMerge/>
                                  <w:tcBorders>
                                    <w:top w:val="nil"/>
                                    <w:left w:val="single" w:sz="4" w:space="0" w:color="000000"/>
                                    <w:right w:val="single" w:sz="4" w:space="0" w:color="000000"/>
                                  </w:tcBorders>
                                </w:tcPr>
                                <w:p w14:paraId="661730D6" w14:textId="77777777" w:rsidR="00AC164D" w:rsidRDefault="00AC164D">
                                  <w:pPr>
                                    <w:rPr>
                                      <w:sz w:val="2"/>
                                      <w:szCs w:val="2"/>
                                    </w:rPr>
                                  </w:pPr>
                                </w:p>
                              </w:tc>
                            </w:tr>
                            <w:tr w:rsidR="00AC164D" w14:paraId="6C6C561E" w14:textId="77777777">
                              <w:trPr>
                                <w:trHeight w:val="328"/>
                              </w:trPr>
                              <w:tc>
                                <w:tcPr>
                                  <w:tcW w:w="2501" w:type="dxa"/>
                                  <w:tcBorders>
                                    <w:top w:val="single" w:sz="4" w:space="0" w:color="000000"/>
                                    <w:left w:val="single" w:sz="4" w:space="0" w:color="000000"/>
                                    <w:right w:val="single" w:sz="4" w:space="0" w:color="000000"/>
                                  </w:tcBorders>
                                </w:tcPr>
                                <w:p w14:paraId="40E35C49" w14:textId="77777777" w:rsidR="00AC164D" w:rsidRDefault="00AC164D">
                                  <w:pPr>
                                    <w:pStyle w:val="TableParagraph"/>
                                    <w:spacing w:before="39"/>
                                    <w:ind w:left="100"/>
                                  </w:pPr>
                                  <w:r>
                                    <w:t xml:space="preserve">Total </w:t>
                                  </w:r>
                                  <w:r>
                                    <w:rPr>
                                      <w:spacing w:val="-2"/>
                                    </w:rPr>
                                    <w:t>acidity</w:t>
                                  </w:r>
                                </w:p>
                              </w:tc>
                              <w:tc>
                                <w:tcPr>
                                  <w:tcW w:w="4654" w:type="dxa"/>
                                  <w:vMerge/>
                                  <w:tcBorders>
                                    <w:top w:val="nil"/>
                                    <w:left w:val="single" w:sz="4" w:space="0" w:color="000000"/>
                                    <w:right w:val="single" w:sz="4" w:space="0" w:color="000000"/>
                                  </w:tcBorders>
                                </w:tcPr>
                                <w:p w14:paraId="6D583814" w14:textId="77777777" w:rsidR="00AC164D" w:rsidRDefault="00AC164D">
                                  <w:pPr>
                                    <w:rPr>
                                      <w:sz w:val="2"/>
                                      <w:szCs w:val="2"/>
                                    </w:rPr>
                                  </w:pPr>
                                </w:p>
                              </w:tc>
                            </w:tr>
                            <w:tr w:rsidR="00AC164D" w14:paraId="0374570F" w14:textId="77777777">
                              <w:trPr>
                                <w:trHeight w:val="616"/>
                              </w:trPr>
                              <w:tc>
                                <w:tcPr>
                                  <w:tcW w:w="2501" w:type="dxa"/>
                                  <w:tcBorders>
                                    <w:left w:val="single" w:sz="4" w:space="0" w:color="000000"/>
                                    <w:bottom w:val="single" w:sz="4" w:space="0" w:color="000000"/>
                                    <w:right w:val="single" w:sz="4" w:space="0" w:color="000000"/>
                                  </w:tcBorders>
                                </w:tcPr>
                                <w:p w14:paraId="1330AAAC" w14:textId="77777777" w:rsidR="00AC164D" w:rsidRDefault="00AC164D">
                                  <w:pPr>
                                    <w:pStyle w:val="TableParagraph"/>
                                    <w:spacing w:before="41"/>
                                    <w:ind w:left="100"/>
                                  </w:pPr>
                                  <w:r>
                                    <w:t>DGA</w:t>
                                  </w:r>
                                  <w:r>
                                    <w:rPr>
                                      <w:spacing w:val="-2"/>
                                    </w:rPr>
                                    <w:t xml:space="preserve"> </w:t>
                                  </w:r>
                                  <w:r>
                                    <w:rPr>
                                      <w:spacing w:val="-4"/>
                                    </w:rPr>
                                    <w:t>test</w:t>
                                  </w:r>
                                </w:p>
                              </w:tc>
                              <w:tc>
                                <w:tcPr>
                                  <w:tcW w:w="4654" w:type="dxa"/>
                                  <w:tcBorders>
                                    <w:left w:val="single" w:sz="4" w:space="0" w:color="000000"/>
                                    <w:bottom w:val="single" w:sz="4" w:space="0" w:color="000000"/>
                                    <w:right w:val="single" w:sz="4" w:space="0" w:color="000000"/>
                                  </w:tcBorders>
                                </w:tcPr>
                                <w:p w14:paraId="4D104001" w14:textId="77777777" w:rsidR="00AC164D" w:rsidRDefault="00AC164D">
                                  <w:pPr>
                                    <w:pStyle w:val="TableParagraph"/>
                                    <w:spacing w:before="27" w:line="280" w:lineRule="atLeast"/>
                                    <w:ind w:left="101" w:right="286"/>
                                  </w:pPr>
                                  <w:r>
                                    <w:t>Copy of test report, received from the power</w:t>
                                  </w:r>
                                  <w:r>
                                    <w:rPr>
                                      <w:spacing w:val="-7"/>
                                    </w:rPr>
                                    <w:t xml:space="preserve"> </w:t>
                                  </w:r>
                                  <w:r>
                                    <w:t>oil</w:t>
                                  </w:r>
                                  <w:r>
                                    <w:rPr>
                                      <w:spacing w:val="-7"/>
                                    </w:rPr>
                                    <w:t xml:space="preserve"> </w:t>
                                  </w:r>
                                  <w:r>
                                    <w:t>manufacturer,</w:t>
                                  </w:r>
                                  <w:r>
                                    <w:rPr>
                                      <w:spacing w:val="-9"/>
                                    </w:rPr>
                                    <w:t xml:space="preserve"> </w:t>
                                  </w:r>
                                  <w:r>
                                    <w:t>to</w:t>
                                  </w:r>
                                  <w:r>
                                    <w:rPr>
                                      <w:spacing w:val="-7"/>
                                    </w:rPr>
                                    <w:t xml:space="preserve"> </w:t>
                                  </w:r>
                                  <w:r>
                                    <w:t>be</w:t>
                                  </w:r>
                                  <w:r>
                                    <w:rPr>
                                      <w:spacing w:val="-8"/>
                                    </w:rPr>
                                    <w:t xml:space="preserve"> </w:t>
                                  </w:r>
                                  <w:r>
                                    <w:t>submitted.</w:t>
                                  </w:r>
                                </w:p>
                              </w:tc>
                            </w:tr>
                          </w:tbl>
                          <w:p w14:paraId="213C951F" w14:textId="77777777" w:rsidR="00AC164D" w:rsidRDefault="00AC164D" w:rsidP="00DA6327">
                            <w:pPr>
                              <w:pStyle w:val="BodyText"/>
                            </w:pPr>
                          </w:p>
                        </w:txbxContent>
                      </wps:txbx>
                      <wps:bodyPr wrap="square" lIns="0" tIns="0" rIns="0" bIns="0" rtlCol="0">
                        <a:noAutofit/>
                      </wps:bodyPr>
                    </wps:wsp>
                  </a:graphicData>
                </a:graphic>
              </wp:anchor>
            </w:drawing>
          </mc:Choice>
          <mc:Fallback>
            <w:pict>
              <v:shapetype w14:anchorId="3D39DF4E" id="_x0000_t202" coordsize="21600,21600" o:spt="202" path="m,l,21600r21600,l21600,xe">
                <v:stroke joinstyle="miter"/>
                <v:path gradientshapeok="t" o:connecttype="rect"/>
              </v:shapetype>
              <v:shape id="Textbox 5" o:spid="_x0000_s1031" type="#_x0000_t202" style="position:absolute;left:0;text-align:left;margin-left:145.8pt;margin-top:143.35pt;width:364.3pt;height:132.25pt;z-index:251680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" filled="f" stroked="f">
                <v:path arrowok="t"/>
                <v:textbox inset="0,0,0,0">
                  <w:txbxContent>
                    <w:tbl>
                      <w:tblPr>
                        <w:tblW w:w="0" w:type="auto"/>
                        <w:tblInd w:w="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01"/>
                        <w:gridCol w:w="4654"/>
                      </w:tblGrid>
                      <w:tr w:rsidR="00AC164D" w14:paraId="226EA10F" w14:textId="77777777">
                        <w:trPr>
                          <w:trHeight w:val="328"/>
                        </w:trPr>
                        <w:tc>
                          <w:tcPr>
                            <w:tcW w:w="2501" w:type="dxa"/>
                            <w:tcBorders>
                              <w:left w:val="single" w:sz="4" w:space="0" w:color="000000"/>
                              <w:bottom w:val="single" w:sz="4" w:space="0" w:color="000000"/>
                              <w:right w:val="single" w:sz="4" w:space="0" w:color="000000"/>
                            </w:tcBorders>
                          </w:tcPr>
                          <w:p w14:paraId="09E05ABE" w14:textId="77777777" w:rsidR="00AC164D" w:rsidRDefault="00AC164D">
                            <w:pPr>
                              <w:pStyle w:val="TableParagraph"/>
                              <w:spacing w:before="41"/>
                              <w:ind w:left="100"/>
                            </w:pPr>
                            <w:r>
                              <w:t>BDV</w:t>
                            </w:r>
                            <w:r>
                              <w:rPr>
                                <w:spacing w:val="-3"/>
                              </w:rPr>
                              <w:t xml:space="preserve"> </w:t>
                            </w:r>
                            <w:r>
                              <w:rPr>
                                <w:spacing w:val="-4"/>
                              </w:rPr>
                              <w:t>test</w:t>
                            </w:r>
                          </w:p>
                        </w:tc>
                        <w:tc>
                          <w:tcPr>
                            <w:tcW w:w="4654" w:type="dxa"/>
                            <w:vMerge w:val="restart"/>
                            <w:tcBorders>
                              <w:left w:val="single" w:sz="4" w:space="0" w:color="000000"/>
                              <w:right w:val="single" w:sz="4" w:space="0" w:color="000000"/>
                            </w:tcBorders>
                          </w:tcPr>
                          <w:p w14:paraId="7F05F400" w14:textId="77777777" w:rsidR="00AC164D" w:rsidRDefault="00AC164D">
                            <w:pPr>
                              <w:pStyle w:val="TableParagraph"/>
                              <w:spacing w:before="41" w:line="259" w:lineRule="auto"/>
                              <w:ind w:left="101" w:right="624"/>
                            </w:pPr>
                            <w:r>
                              <w:t>On</w:t>
                            </w:r>
                            <w:r>
                              <w:rPr>
                                <w:spacing w:val="-7"/>
                              </w:rPr>
                              <w:t xml:space="preserve"> </w:t>
                            </w:r>
                            <w:r>
                              <w:t>randomly</w:t>
                            </w:r>
                            <w:r>
                              <w:rPr>
                                <w:spacing w:val="-6"/>
                              </w:rPr>
                              <w:t xml:space="preserve"> </w:t>
                            </w:r>
                            <w:r>
                              <w:t>selected</w:t>
                            </w:r>
                            <w:r>
                              <w:rPr>
                                <w:spacing w:val="-6"/>
                              </w:rPr>
                              <w:t xml:space="preserve"> </w:t>
                            </w:r>
                            <w:r>
                              <w:t>unit</w:t>
                            </w:r>
                            <w:r>
                              <w:rPr>
                                <w:spacing w:val="-6"/>
                              </w:rPr>
                              <w:t xml:space="preserve"> </w:t>
                            </w:r>
                            <w:r>
                              <w:t>of</w:t>
                            </w:r>
                            <w:r>
                              <w:rPr>
                                <w:spacing w:val="-6"/>
                              </w:rPr>
                              <w:t xml:space="preserve"> </w:t>
                            </w:r>
                            <w:r>
                              <w:t>very</w:t>
                            </w:r>
                            <w:r>
                              <w:rPr>
                                <w:spacing w:val="-5"/>
                              </w:rPr>
                              <w:t xml:space="preserve"> </w:t>
                            </w:r>
                            <w:r>
                              <w:t>first lot offered for inspection and to be conducted after HV test only.</w:t>
                            </w:r>
                          </w:p>
                        </w:tc>
                      </w:tr>
                      <w:tr w:rsidR="00AC164D" w14:paraId="1D3C51FE" w14:textId="77777777">
                        <w:trPr>
                          <w:trHeight w:val="328"/>
                        </w:trPr>
                        <w:tc>
                          <w:tcPr>
                            <w:tcW w:w="2501" w:type="dxa"/>
                            <w:tcBorders>
                              <w:top w:val="single" w:sz="4" w:space="0" w:color="000000"/>
                              <w:left w:val="single" w:sz="4" w:space="0" w:color="000000"/>
                              <w:right w:val="single" w:sz="4" w:space="0" w:color="000000"/>
                            </w:tcBorders>
                          </w:tcPr>
                          <w:p w14:paraId="09257613" w14:textId="77777777" w:rsidR="00AC164D" w:rsidRDefault="00AC164D">
                            <w:pPr>
                              <w:pStyle w:val="TableParagraph"/>
                              <w:spacing w:before="39"/>
                              <w:ind w:left="100"/>
                            </w:pPr>
                            <w:r>
                              <w:t>Tan</w:t>
                            </w:r>
                            <w:r>
                              <w:rPr>
                                <w:spacing w:val="-5"/>
                              </w:rPr>
                              <w:t xml:space="preserve"> </w:t>
                            </w:r>
                            <w:r>
                              <w:t>Delta</w:t>
                            </w:r>
                            <w:r>
                              <w:rPr>
                                <w:spacing w:val="-1"/>
                              </w:rPr>
                              <w:t xml:space="preserve"> </w:t>
                            </w:r>
                            <w:r>
                              <w:rPr>
                                <w:spacing w:val="-4"/>
                              </w:rPr>
                              <w:t>test</w:t>
                            </w:r>
                          </w:p>
                        </w:tc>
                        <w:tc>
                          <w:tcPr>
                            <w:tcW w:w="4654" w:type="dxa"/>
                            <w:vMerge/>
                            <w:tcBorders>
                              <w:top w:val="nil"/>
                              <w:left w:val="single" w:sz="4" w:space="0" w:color="000000"/>
                              <w:right w:val="single" w:sz="4" w:space="0" w:color="000000"/>
                            </w:tcBorders>
                          </w:tcPr>
                          <w:p w14:paraId="7D2F5E29" w14:textId="77777777" w:rsidR="00AC164D" w:rsidRDefault="00AC164D">
                            <w:pPr>
                              <w:rPr>
                                <w:sz w:val="2"/>
                                <w:szCs w:val="2"/>
                              </w:rPr>
                            </w:pPr>
                          </w:p>
                        </w:tc>
                      </w:tr>
                      <w:tr w:rsidR="00AC164D" w14:paraId="325477A2" w14:textId="77777777">
                        <w:trPr>
                          <w:trHeight w:val="328"/>
                        </w:trPr>
                        <w:tc>
                          <w:tcPr>
                            <w:tcW w:w="2501" w:type="dxa"/>
                            <w:tcBorders>
                              <w:left w:val="single" w:sz="4" w:space="0" w:color="000000"/>
                              <w:bottom w:val="single" w:sz="4" w:space="0" w:color="000000"/>
                              <w:right w:val="single" w:sz="4" w:space="0" w:color="000000"/>
                            </w:tcBorders>
                          </w:tcPr>
                          <w:p w14:paraId="2E2243EF" w14:textId="77777777" w:rsidR="00AC164D" w:rsidRDefault="00AC164D">
                            <w:pPr>
                              <w:pStyle w:val="TableParagraph"/>
                              <w:spacing w:before="41"/>
                              <w:ind w:left="100"/>
                            </w:pPr>
                            <w:r>
                              <w:t>Water</w:t>
                            </w:r>
                            <w:r>
                              <w:rPr>
                                <w:spacing w:val="-5"/>
                              </w:rPr>
                              <w:t xml:space="preserve"> </w:t>
                            </w:r>
                            <w:r>
                              <w:t>PPm</w:t>
                            </w:r>
                            <w:r>
                              <w:rPr>
                                <w:spacing w:val="-3"/>
                              </w:rPr>
                              <w:t xml:space="preserve"> </w:t>
                            </w:r>
                            <w:r>
                              <w:rPr>
                                <w:spacing w:val="-4"/>
                              </w:rPr>
                              <w:t>test</w:t>
                            </w:r>
                          </w:p>
                        </w:tc>
                        <w:tc>
                          <w:tcPr>
                            <w:tcW w:w="4654" w:type="dxa"/>
                            <w:vMerge/>
                            <w:tcBorders>
                              <w:top w:val="nil"/>
                              <w:left w:val="single" w:sz="4" w:space="0" w:color="000000"/>
                              <w:right w:val="single" w:sz="4" w:space="0" w:color="000000"/>
                            </w:tcBorders>
                          </w:tcPr>
                          <w:p w14:paraId="7394E650" w14:textId="77777777" w:rsidR="00AC164D" w:rsidRDefault="00AC164D">
                            <w:pPr>
                              <w:rPr>
                                <w:sz w:val="2"/>
                                <w:szCs w:val="2"/>
                              </w:rPr>
                            </w:pPr>
                          </w:p>
                        </w:tc>
                      </w:tr>
                      <w:tr w:rsidR="00AC164D" w14:paraId="65D968B1" w14:textId="77777777">
                        <w:trPr>
                          <w:trHeight w:val="329"/>
                        </w:trPr>
                        <w:tc>
                          <w:tcPr>
                            <w:tcW w:w="2501" w:type="dxa"/>
                            <w:tcBorders>
                              <w:top w:val="single" w:sz="4" w:space="0" w:color="000000"/>
                              <w:left w:val="single" w:sz="4" w:space="0" w:color="000000"/>
                              <w:right w:val="single" w:sz="4" w:space="0" w:color="000000"/>
                            </w:tcBorders>
                          </w:tcPr>
                          <w:p w14:paraId="6D7E6355" w14:textId="77777777" w:rsidR="00AC164D" w:rsidRDefault="00AC164D">
                            <w:pPr>
                              <w:pStyle w:val="TableParagraph"/>
                              <w:spacing w:before="39"/>
                              <w:ind w:left="100"/>
                            </w:pPr>
                            <w:r>
                              <w:t>Resistivity</w:t>
                            </w:r>
                            <w:r>
                              <w:rPr>
                                <w:spacing w:val="-6"/>
                              </w:rPr>
                              <w:t xml:space="preserve"> </w:t>
                            </w:r>
                            <w:r>
                              <w:t>at</w:t>
                            </w:r>
                            <w:r>
                              <w:rPr>
                                <w:spacing w:val="-5"/>
                              </w:rPr>
                              <w:t xml:space="preserve"> 90</w:t>
                            </w:r>
                            <w:r>
                              <w:rPr>
                                <w:spacing w:val="-5"/>
                                <w:vertAlign w:val="superscript"/>
                              </w:rPr>
                              <w:t>0</w:t>
                            </w:r>
                          </w:p>
                        </w:tc>
                        <w:tc>
                          <w:tcPr>
                            <w:tcW w:w="4654" w:type="dxa"/>
                            <w:vMerge/>
                            <w:tcBorders>
                              <w:top w:val="nil"/>
                              <w:left w:val="single" w:sz="4" w:space="0" w:color="000000"/>
                              <w:right w:val="single" w:sz="4" w:space="0" w:color="000000"/>
                            </w:tcBorders>
                          </w:tcPr>
                          <w:p w14:paraId="24B599C9" w14:textId="77777777" w:rsidR="00AC164D" w:rsidRDefault="00AC164D">
                            <w:pPr>
                              <w:rPr>
                                <w:sz w:val="2"/>
                                <w:szCs w:val="2"/>
                              </w:rPr>
                            </w:pPr>
                          </w:p>
                        </w:tc>
                      </w:tr>
                      <w:tr w:rsidR="00AC164D" w14:paraId="22B97C54" w14:textId="77777777">
                        <w:trPr>
                          <w:trHeight w:val="328"/>
                        </w:trPr>
                        <w:tc>
                          <w:tcPr>
                            <w:tcW w:w="2501" w:type="dxa"/>
                            <w:tcBorders>
                              <w:left w:val="single" w:sz="4" w:space="0" w:color="000000"/>
                              <w:bottom w:val="single" w:sz="4" w:space="0" w:color="000000"/>
                              <w:right w:val="single" w:sz="4" w:space="0" w:color="000000"/>
                            </w:tcBorders>
                          </w:tcPr>
                          <w:p w14:paraId="609242BD" w14:textId="77777777" w:rsidR="00AC164D" w:rsidRDefault="00AC164D">
                            <w:pPr>
                              <w:pStyle w:val="TableParagraph"/>
                              <w:spacing w:before="41"/>
                              <w:ind w:left="100"/>
                            </w:pPr>
                            <w:r>
                              <w:rPr>
                                <w:spacing w:val="-2"/>
                              </w:rPr>
                              <w:t>Viscosity</w:t>
                            </w:r>
                          </w:p>
                        </w:tc>
                        <w:tc>
                          <w:tcPr>
                            <w:tcW w:w="4654" w:type="dxa"/>
                            <w:vMerge/>
                            <w:tcBorders>
                              <w:top w:val="nil"/>
                              <w:left w:val="single" w:sz="4" w:space="0" w:color="000000"/>
                              <w:right w:val="single" w:sz="4" w:space="0" w:color="000000"/>
                            </w:tcBorders>
                          </w:tcPr>
                          <w:p w14:paraId="661730D6" w14:textId="77777777" w:rsidR="00AC164D" w:rsidRDefault="00AC164D">
                            <w:pPr>
                              <w:rPr>
                                <w:sz w:val="2"/>
                                <w:szCs w:val="2"/>
                              </w:rPr>
                            </w:pPr>
                          </w:p>
                        </w:tc>
                      </w:tr>
                      <w:tr w:rsidR="00AC164D" w14:paraId="6C6C561E" w14:textId="77777777">
                        <w:trPr>
                          <w:trHeight w:val="328"/>
                        </w:trPr>
                        <w:tc>
                          <w:tcPr>
                            <w:tcW w:w="2501" w:type="dxa"/>
                            <w:tcBorders>
                              <w:top w:val="single" w:sz="4" w:space="0" w:color="000000"/>
                              <w:left w:val="single" w:sz="4" w:space="0" w:color="000000"/>
                              <w:right w:val="single" w:sz="4" w:space="0" w:color="000000"/>
                            </w:tcBorders>
                          </w:tcPr>
                          <w:p w14:paraId="40E35C49" w14:textId="77777777" w:rsidR="00AC164D" w:rsidRDefault="00AC164D">
                            <w:pPr>
                              <w:pStyle w:val="TableParagraph"/>
                              <w:spacing w:before="39"/>
                              <w:ind w:left="100"/>
                            </w:pPr>
                            <w:r>
                              <w:t xml:space="preserve">Total </w:t>
                            </w:r>
                            <w:r>
                              <w:rPr>
                                <w:spacing w:val="-2"/>
                              </w:rPr>
                              <w:t>acidity</w:t>
                            </w:r>
                          </w:p>
                        </w:tc>
                        <w:tc>
                          <w:tcPr>
                            <w:tcW w:w="4654" w:type="dxa"/>
                            <w:vMerge/>
                            <w:tcBorders>
                              <w:top w:val="nil"/>
                              <w:left w:val="single" w:sz="4" w:space="0" w:color="000000"/>
                              <w:right w:val="single" w:sz="4" w:space="0" w:color="000000"/>
                            </w:tcBorders>
                          </w:tcPr>
                          <w:p w14:paraId="6D583814" w14:textId="77777777" w:rsidR="00AC164D" w:rsidRDefault="00AC164D">
                            <w:pPr>
                              <w:rPr>
                                <w:sz w:val="2"/>
                                <w:szCs w:val="2"/>
                              </w:rPr>
                            </w:pPr>
                          </w:p>
                        </w:tc>
                      </w:tr>
                      <w:tr w:rsidR="00AC164D" w14:paraId="0374570F" w14:textId="77777777">
                        <w:trPr>
                          <w:trHeight w:val="616"/>
                        </w:trPr>
                        <w:tc>
                          <w:tcPr>
                            <w:tcW w:w="2501" w:type="dxa"/>
                            <w:tcBorders>
                              <w:left w:val="single" w:sz="4" w:space="0" w:color="000000"/>
                              <w:bottom w:val="single" w:sz="4" w:space="0" w:color="000000"/>
                              <w:right w:val="single" w:sz="4" w:space="0" w:color="000000"/>
                            </w:tcBorders>
                          </w:tcPr>
                          <w:p w14:paraId="1330AAAC" w14:textId="77777777" w:rsidR="00AC164D" w:rsidRDefault="00AC164D">
                            <w:pPr>
                              <w:pStyle w:val="TableParagraph"/>
                              <w:spacing w:before="41"/>
                              <w:ind w:left="100"/>
                            </w:pPr>
                            <w:r>
                              <w:t>DGA</w:t>
                            </w:r>
                            <w:r>
                              <w:rPr>
                                <w:spacing w:val="-2"/>
                              </w:rPr>
                              <w:t xml:space="preserve"> </w:t>
                            </w:r>
                            <w:r>
                              <w:rPr>
                                <w:spacing w:val="-4"/>
                              </w:rPr>
                              <w:t>test</w:t>
                            </w:r>
                          </w:p>
                        </w:tc>
                        <w:tc>
                          <w:tcPr>
                            <w:tcW w:w="4654" w:type="dxa"/>
                            <w:tcBorders>
                              <w:left w:val="single" w:sz="4" w:space="0" w:color="000000"/>
                              <w:bottom w:val="single" w:sz="4" w:space="0" w:color="000000"/>
                              <w:right w:val="single" w:sz="4" w:space="0" w:color="000000"/>
                            </w:tcBorders>
                          </w:tcPr>
                          <w:p w14:paraId="4D104001" w14:textId="77777777" w:rsidR="00AC164D" w:rsidRDefault="00AC164D">
                            <w:pPr>
                              <w:pStyle w:val="TableParagraph"/>
                              <w:spacing w:before="27" w:line="280" w:lineRule="atLeast"/>
                              <w:ind w:left="101" w:right="286"/>
                            </w:pPr>
                            <w:r>
                              <w:t>Copy of test report, received from the power</w:t>
                            </w:r>
                            <w:r>
                              <w:rPr>
                                <w:spacing w:val="-7"/>
                              </w:rPr>
                              <w:t xml:space="preserve"> </w:t>
                            </w:r>
                            <w:r>
                              <w:t>oil</w:t>
                            </w:r>
                            <w:r>
                              <w:rPr>
                                <w:spacing w:val="-7"/>
                              </w:rPr>
                              <w:t xml:space="preserve"> </w:t>
                            </w:r>
                            <w:r>
                              <w:t>manufacturer,</w:t>
                            </w:r>
                            <w:r>
                              <w:rPr>
                                <w:spacing w:val="-9"/>
                              </w:rPr>
                              <w:t xml:space="preserve"> </w:t>
                            </w:r>
                            <w:r>
                              <w:t>to</w:t>
                            </w:r>
                            <w:r>
                              <w:rPr>
                                <w:spacing w:val="-7"/>
                              </w:rPr>
                              <w:t xml:space="preserve"> </w:t>
                            </w:r>
                            <w:r>
                              <w:t>be</w:t>
                            </w:r>
                            <w:r>
                              <w:rPr>
                                <w:spacing w:val="-8"/>
                              </w:rPr>
                              <w:t xml:space="preserve"> </w:t>
                            </w:r>
                            <w:r>
                              <w:t>submitted.</w:t>
                            </w:r>
                          </w:p>
                        </w:tc>
                      </w:tr>
                    </w:tbl>
                    <w:p w14:paraId="213C951F" w14:textId="77777777" w:rsidR="00AC164D" w:rsidRDefault="00AC164D" w:rsidP="00DA6327">
                      <w:pPr>
                        <w:pStyle w:val="BodyText"/>
                      </w:pPr>
                    </w:p>
                  </w:txbxContent>
                </v:textbox>
                <w10:wrap anchorx="page"/>
              </v:shape>
            </w:pict>
          </mc:Fallback>
        </mc:AlternateContent>
      </w:r>
      <w:r>
        <w:t>In addition to the acceptance tests indicated in IS-2705 (with latest amendment), the successful bidder has to conduct following tests on all offered lot of CTs during inspection:</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17"/>
        <w:gridCol w:w="7558"/>
      </w:tblGrid>
      <w:tr w:rsidR="00DA6327" w14:paraId="1970A250" w14:textId="77777777" w:rsidTr="006653C3">
        <w:trPr>
          <w:trHeight w:val="352"/>
        </w:trPr>
        <w:tc>
          <w:tcPr>
            <w:tcW w:w="1217" w:type="dxa"/>
          </w:tcPr>
          <w:p w14:paraId="163E9756" w14:textId="77777777" w:rsidR="00DA6327" w:rsidRDefault="00DA6327" w:rsidP="00D541F0">
            <w:pPr>
              <w:pStyle w:val="TableParagraph"/>
              <w:spacing w:before="39"/>
              <w:ind w:left="100"/>
            </w:pPr>
            <w:r>
              <w:rPr>
                <w:spacing w:val="-2"/>
              </w:rPr>
              <w:t>Sl.no</w:t>
            </w:r>
          </w:p>
        </w:tc>
        <w:tc>
          <w:tcPr>
            <w:tcW w:w="7558" w:type="dxa"/>
            <w:tcBorders>
              <w:right w:val="single" w:sz="2" w:space="0" w:color="000000"/>
            </w:tcBorders>
          </w:tcPr>
          <w:p w14:paraId="7A408D10" w14:textId="77777777" w:rsidR="00DA6327" w:rsidRDefault="00DA6327" w:rsidP="00D541F0">
            <w:pPr>
              <w:pStyle w:val="TableParagraph"/>
              <w:spacing w:before="39"/>
              <w:ind w:left="100"/>
            </w:pPr>
            <w:r>
              <w:rPr>
                <w:spacing w:val="-4"/>
              </w:rPr>
              <w:t>Test</w:t>
            </w:r>
          </w:p>
        </w:tc>
      </w:tr>
      <w:tr w:rsidR="00DA6327" w14:paraId="114BA97E" w14:textId="77777777" w:rsidTr="006653C3">
        <w:trPr>
          <w:trHeight w:val="350"/>
        </w:trPr>
        <w:tc>
          <w:tcPr>
            <w:tcW w:w="1217" w:type="dxa"/>
          </w:tcPr>
          <w:p w14:paraId="110FA883" w14:textId="77777777" w:rsidR="00DA6327" w:rsidRDefault="00DA6327" w:rsidP="00D541F0">
            <w:pPr>
              <w:pStyle w:val="TableParagraph"/>
              <w:spacing w:before="39"/>
              <w:ind w:left="100"/>
            </w:pPr>
            <w:r>
              <w:rPr>
                <w:spacing w:val="-10"/>
              </w:rPr>
              <w:t>1</w:t>
            </w:r>
          </w:p>
        </w:tc>
        <w:tc>
          <w:tcPr>
            <w:tcW w:w="7558" w:type="dxa"/>
            <w:tcBorders>
              <w:right w:val="single" w:sz="2" w:space="0" w:color="000000"/>
            </w:tcBorders>
          </w:tcPr>
          <w:p w14:paraId="20C06E14" w14:textId="77777777" w:rsidR="00DA6327" w:rsidRDefault="00DA6327" w:rsidP="00D541F0">
            <w:pPr>
              <w:pStyle w:val="TableParagraph"/>
              <w:spacing w:before="39"/>
              <w:ind w:left="100"/>
            </w:pPr>
            <w:r>
              <w:t>Tan</w:t>
            </w:r>
            <w:r>
              <w:rPr>
                <w:spacing w:val="-3"/>
              </w:rPr>
              <w:t xml:space="preserve"> </w:t>
            </w:r>
            <w:r>
              <w:t>Delta</w:t>
            </w:r>
            <w:r>
              <w:rPr>
                <w:spacing w:val="-2"/>
              </w:rPr>
              <w:t xml:space="preserve"> </w:t>
            </w:r>
            <w:r>
              <w:t>test</w:t>
            </w:r>
            <w:r>
              <w:rPr>
                <w:spacing w:val="-2"/>
              </w:rPr>
              <w:t xml:space="preserve"> </w:t>
            </w:r>
            <w:r>
              <w:t>(0.3%</w:t>
            </w:r>
            <w:r>
              <w:rPr>
                <w:spacing w:val="-4"/>
              </w:rPr>
              <w:t xml:space="preserve"> </w:t>
            </w:r>
            <w:r>
              <w:t>Max)</w:t>
            </w:r>
            <w:r>
              <w:rPr>
                <w:spacing w:val="-1"/>
              </w:rPr>
              <w:t xml:space="preserve"> </w:t>
            </w:r>
            <w:r>
              <w:t>(On</w:t>
            </w:r>
            <w:r>
              <w:rPr>
                <w:spacing w:val="-3"/>
              </w:rPr>
              <w:t xml:space="preserve"> </w:t>
            </w:r>
            <w:r>
              <w:t>all</w:t>
            </w:r>
            <w:r>
              <w:rPr>
                <w:spacing w:val="-2"/>
              </w:rPr>
              <w:t xml:space="preserve"> </w:t>
            </w:r>
            <w:r>
              <w:t>units)</w:t>
            </w:r>
            <w:r>
              <w:rPr>
                <w:spacing w:val="-1"/>
              </w:rPr>
              <w:t xml:space="preserve"> </w:t>
            </w:r>
            <w:r>
              <w:t>(at</w:t>
            </w:r>
            <w:r>
              <w:rPr>
                <w:spacing w:val="-1"/>
              </w:rPr>
              <w:t xml:space="preserve"> </w:t>
            </w:r>
            <w:r>
              <w:t>10</w:t>
            </w:r>
            <w:r>
              <w:rPr>
                <w:spacing w:val="-5"/>
              </w:rPr>
              <w:t xml:space="preserve"> </w:t>
            </w:r>
            <w:r>
              <w:t>kV</w:t>
            </w:r>
            <w:r>
              <w:rPr>
                <w:spacing w:val="-2"/>
              </w:rPr>
              <w:t xml:space="preserve"> </w:t>
            </w:r>
            <w:r>
              <w:t>&amp;</w:t>
            </w:r>
            <w:r>
              <w:rPr>
                <w:spacing w:val="-1"/>
              </w:rPr>
              <w:t xml:space="preserve"> </w:t>
            </w:r>
            <w:r>
              <w:rPr>
                <w:spacing w:val="-2"/>
              </w:rPr>
              <w:t>Um/√3)</w:t>
            </w:r>
          </w:p>
        </w:tc>
      </w:tr>
      <w:tr w:rsidR="00DA6327" w14:paraId="66111956" w14:textId="77777777" w:rsidTr="006653C3">
        <w:trPr>
          <w:trHeight w:val="352"/>
        </w:trPr>
        <w:tc>
          <w:tcPr>
            <w:tcW w:w="1217" w:type="dxa"/>
          </w:tcPr>
          <w:p w14:paraId="1EB21168" w14:textId="77777777" w:rsidR="00DA6327" w:rsidRDefault="00DA6327" w:rsidP="00D541F0">
            <w:pPr>
              <w:pStyle w:val="TableParagraph"/>
              <w:spacing w:before="41"/>
              <w:ind w:left="100"/>
            </w:pPr>
            <w:r>
              <w:rPr>
                <w:spacing w:val="-10"/>
              </w:rPr>
              <w:t>2</w:t>
            </w:r>
          </w:p>
        </w:tc>
        <w:tc>
          <w:tcPr>
            <w:tcW w:w="7558" w:type="dxa"/>
            <w:tcBorders>
              <w:right w:val="single" w:sz="2" w:space="0" w:color="000000"/>
            </w:tcBorders>
          </w:tcPr>
          <w:p w14:paraId="305272F6" w14:textId="77777777" w:rsidR="00DA6327" w:rsidRDefault="00DA6327" w:rsidP="00D541F0">
            <w:pPr>
              <w:pStyle w:val="TableParagraph"/>
              <w:tabs>
                <w:tab w:val="left" w:pos="2710"/>
              </w:tabs>
              <w:spacing w:before="41"/>
              <w:ind w:left="100"/>
            </w:pPr>
            <w:r>
              <w:t>Temperature</w:t>
            </w:r>
            <w:r>
              <w:rPr>
                <w:spacing w:val="-10"/>
              </w:rPr>
              <w:t xml:space="preserve"> </w:t>
            </w:r>
            <w:r>
              <w:t>Rise</w:t>
            </w:r>
            <w:r>
              <w:rPr>
                <w:spacing w:val="-6"/>
              </w:rPr>
              <w:t xml:space="preserve"> </w:t>
            </w:r>
            <w:r>
              <w:rPr>
                <w:spacing w:val="-4"/>
              </w:rPr>
              <w:t>test</w:t>
            </w:r>
            <w:r>
              <w:tab/>
              <w:t>(On</w:t>
            </w:r>
            <w:r>
              <w:rPr>
                <w:spacing w:val="-7"/>
              </w:rPr>
              <w:t xml:space="preserve"> </w:t>
            </w:r>
            <w:r>
              <w:t>randomly</w:t>
            </w:r>
            <w:r>
              <w:rPr>
                <w:spacing w:val="-4"/>
              </w:rPr>
              <w:t xml:space="preserve"> </w:t>
            </w:r>
            <w:r>
              <w:t>selected</w:t>
            </w:r>
            <w:r>
              <w:rPr>
                <w:spacing w:val="-5"/>
              </w:rPr>
              <w:t xml:space="preserve"> </w:t>
            </w:r>
            <w:r>
              <w:t>one</w:t>
            </w:r>
            <w:r>
              <w:rPr>
                <w:spacing w:val="-4"/>
              </w:rPr>
              <w:t xml:space="preserve"> </w:t>
            </w:r>
            <w:r>
              <w:rPr>
                <w:spacing w:val="-2"/>
              </w:rPr>
              <w:t>unit)</w:t>
            </w:r>
          </w:p>
        </w:tc>
      </w:tr>
      <w:tr w:rsidR="00DA6327" w14:paraId="36D66459" w14:textId="77777777" w:rsidTr="006653C3">
        <w:trPr>
          <w:trHeight w:val="659"/>
        </w:trPr>
        <w:tc>
          <w:tcPr>
            <w:tcW w:w="1217" w:type="dxa"/>
          </w:tcPr>
          <w:p w14:paraId="3905ED81" w14:textId="77777777" w:rsidR="00DA6327" w:rsidRDefault="00DA6327" w:rsidP="00D541F0">
            <w:pPr>
              <w:pStyle w:val="TableParagraph"/>
              <w:spacing w:before="39"/>
              <w:ind w:left="100"/>
            </w:pPr>
            <w:r>
              <w:rPr>
                <w:spacing w:val="-10"/>
              </w:rPr>
              <w:t>3</w:t>
            </w:r>
          </w:p>
        </w:tc>
        <w:tc>
          <w:tcPr>
            <w:tcW w:w="7558" w:type="dxa"/>
            <w:tcBorders>
              <w:right w:val="single" w:sz="2" w:space="0" w:color="000000"/>
            </w:tcBorders>
          </w:tcPr>
          <w:p w14:paraId="337551F8" w14:textId="77777777" w:rsidR="00DA6327" w:rsidRDefault="00DA6327" w:rsidP="00D541F0">
            <w:pPr>
              <w:pStyle w:val="TableParagraph"/>
              <w:spacing w:before="24" w:line="280" w:lineRule="atLeast"/>
              <w:ind w:left="100"/>
            </w:pPr>
            <w:r>
              <w:t>Partial</w:t>
            </w:r>
            <w:r>
              <w:rPr>
                <w:spacing w:val="-3"/>
              </w:rPr>
              <w:t xml:space="preserve"> </w:t>
            </w:r>
            <w:r>
              <w:t>Discharge</w:t>
            </w:r>
            <w:r>
              <w:rPr>
                <w:spacing w:val="-3"/>
              </w:rPr>
              <w:t xml:space="preserve"> </w:t>
            </w:r>
            <w:r>
              <w:t>test</w:t>
            </w:r>
            <w:r>
              <w:rPr>
                <w:spacing w:val="-4"/>
              </w:rPr>
              <w:t xml:space="preserve"> </w:t>
            </w:r>
            <w:r>
              <w:t>(&lt;10</w:t>
            </w:r>
            <w:r>
              <w:rPr>
                <w:spacing w:val="-3"/>
              </w:rPr>
              <w:t xml:space="preserve"> </w:t>
            </w:r>
            <w:proofErr w:type="spellStart"/>
            <w:r>
              <w:t>pC</w:t>
            </w:r>
            <w:proofErr w:type="spellEnd"/>
            <w:r>
              <w:t>)</w:t>
            </w:r>
            <w:r>
              <w:rPr>
                <w:spacing w:val="-2"/>
              </w:rPr>
              <w:t xml:space="preserve"> </w:t>
            </w:r>
            <w:r>
              <w:t>(On</w:t>
            </w:r>
            <w:r>
              <w:rPr>
                <w:spacing w:val="-3"/>
              </w:rPr>
              <w:t xml:space="preserve"> </w:t>
            </w:r>
            <w:r>
              <w:t>selected</w:t>
            </w:r>
            <w:r>
              <w:rPr>
                <w:spacing w:val="-2"/>
              </w:rPr>
              <w:t xml:space="preserve"> </w:t>
            </w:r>
            <w:r>
              <w:t>unit</w:t>
            </w:r>
            <w:r>
              <w:rPr>
                <w:spacing w:val="-6"/>
              </w:rPr>
              <w:t xml:space="preserve"> </w:t>
            </w:r>
            <w:r>
              <w:t>for</w:t>
            </w:r>
            <w:r>
              <w:rPr>
                <w:spacing w:val="-3"/>
              </w:rPr>
              <w:t xml:space="preserve"> </w:t>
            </w:r>
            <w:r>
              <w:t>(c),</w:t>
            </w:r>
            <w:r>
              <w:rPr>
                <w:spacing w:val="-2"/>
              </w:rPr>
              <w:t xml:space="preserve"> </w:t>
            </w:r>
            <w:r>
              <w:t>but</w:t>
            </w:r>
            <w:r>
              <w:rPr>
                <w:spacing w:val="-4"/>
              </w:rPr>
              <w:t xml:space="preserve"> </w:t>
            </w:r>
            <w:r>
              <w:t>to</w:t>
            </w:r>
            <w:r>
              <w:rPr>
                <w:spacing w:val="-4"/>
              </w:rPr>
              <w:t xml:space="preserve"> </w:t>
            </w:r>
            <w:r>
              <w:t>be</w:t>
            </w:r>
            <w:r>
              <w:rPr>
                <w:spacing w:val="-2"/>
              </w:rPr>
              <w:t xml:space="preserve"> </w:t>
            </w:r>
            <w:r>
              <w:t>carried out before and after Temperature Rise test)</w:t>
            </w:r>
          </w:p>
        </w:tc>
      </w:tr>
      <w:tr w:rsidR="00DA6327" w14:paraId="0F808635" w14:textId="77777777" w:rsidTr="006653C3">
        <w:trPr>
          <w:trHeight w:val="3260"/>
        </w:trPr>
        <w:tc>
          <w:tcPr>
            <w:tcW w:w="1217" w:type="dxa"/>
            <w:tcBorders>
              <w:bottom w:val="single" w:sz="2" w:space="0" w:color="000000"/>
            </w:tcBorders>
          </w:tcPr>
          <w:p w14:paraId="59D46839" w14:textId="77777777" w:rsidR="00DA6327" w:rsidRDefault="00DA6327" w:rsidP="00D541F0">
            <w:pPr>
              <w:pStyle w:val="TableParagraph"/>
              <w:spacing w:before="39"/>
              <w:ind w:left="100"/>
            </w:pPr>
            <w:r>
              <w:rPr>
                <w:spacing w:val="-10"/>
              </w:rPr>
              <w:t>4</w:t>
            </w:r>
          </w:p>
        </w:tc>
        <w:tc>
          <w:tcPr>
            <w:tcW w:w="7558" w:type="dxa"/>
            <w:tcBorders>
              <w:bottom w:val="single" w:sz="2" w:space="0" w:color="000000"/>
              <w:right w:val="single" w:sz="2" w:space="0" w:color="000000"/>
            </w:tcBorders>
          </w:tcPr>
          <w:p w14:paraId="44AF2DE5" w14:textId="77777777" w:rsidR="00DA6327" w:rsidRDefault="00DA6327" w:rsidP="00D541F0">
            <w:pPr>
              <w:pStyle w:val="TableParagraph"/>
              <w:spacing w:before="39"/>
              <w:ind w:left="100"/>
            </w:pPr>
            <w:r>
              <w:t>Test</w:t>
            </w:r>
            <w:r>
              <w:rPr>
                <w:spacing w:val="-2"/>
              </w:rPr>
              <w:t xml:space="preserve"> </w:t>
            </w:r>
            <w:r>
              <w:t>on</w:t>
            </w:r>
            <w:r>
              <w:rPr>
                <w:spacing w:val="-4"/>
              </w:rPr>
              <w:t xml:space="preserve"> oil:</w:t>
            </w:r>
          </w:p>
        </w:tc>
      </w:tr>
      <w:tr w:rsidR="00DA6327" w14:paraId="0297B6EF" w14:textId="77777777" w:rsidTr="006653C3">
        <w:trPr>
          <w:trHeight w:val="970"/>
        </w:trPr>
        <w:tc>
          <w:tcPr>
            <w:tcW w:w="1217" w:type="dxa"/>
            <w:tcBorders>
              <w:top w:val="single" w:sz="2" w:space="0" w:color="000000"/>
            </w:tcBorders>
          </w:tcPr>
          <w:p w14:paraId="50A954D4" w14:textId="77777777" w:rsidR="00DA6327" w:rsidRDefault="00DA6327" w:rsidP="00D541F0">
            <w:pPr>
              <w:pStyle w:val="TableParagraph"/>
              <w:spacing w:before="41"/>
              <w:ind w:left="100"/>
            </w:pPr>
            <w:r>
              <w:rPr>
                <w:spacing w:val="-10"/>
              </w:rPr>
              <w:t>5</w:t>
            </w:r>
          </w:p>
        </w:tc>
        <w:tc>
          <w:tcPr>
            <w:tcW w:w="7558" w:type="dxa"/>
            <w:tcBorders>
              <w:top w:val="single" w:sz="2" w:space="0" w:color="000000"/>
              <w:right w:val="single" w:sz="2" w:space="0" w:color="000000"/>
            </w:tcBorders>
          </w:tcPr>
          <w:p w14:paraId="0B281DFD" w14:textId="77777777" w:rsidR="00DA6327" w:rsidRDefault="00DA6327" w:rsidP="00A41C69">
            <w:pPr>
              <w:pStyle w:val="TableParagraph"/>
              <w:numPr>
                <w:ilvl w:val="0"/>
                <w:numId w:val="72"/>
              </w:numPr>
              <w:tabs>
                <w:tab w:val="left" w:pos="438"/>
              </w:tabs>
              <w:spacing w:before="41"/>
              <w:ind w:left="438" w:hanging="338"/>
            </w:pPr>
            <w:r>
              <w:t>Thermal</w:t>
            </w:r>
            <w:r>
              <w:rPr>
                <w:spacing w:val="-3"/>
              </w:rPr>
              <w:t xml:space="preserve"> </w:t>
            </w:r>
            <w:r>
              <w:t>stability</w:t>
            </w:r>
            <w:r>
              <w:rPr>
                <w:spacing w:val="-5"/>
              </w:rPr>
              <w:t xml:space="preserve"> </w:t>
            </w:r>
            <w:r>
              <w:t>test</w:t>
            </w:r>
            <w:r>
              <w:rPr>
                <w:spacing w:val="-3"/>
              </w:rPr>
              <w:t xml:space="preserve"> </w:t>
            </w:r>
            <w:r>
              <w:t>on</w:t>
            </w:r>
            <w:r>
              <w:rPr>
                <w:spacing w:val="-6"/>
              </w:rPr>
              <w:t xml:space="preserve"> </w:t>
            </w:r>
            <w:r>
              <w:t>CT</w:t>
            </w:r>
            <w:r>
              <w:rPr>
                <w:spacing w:val="-2"/>
              </w:rPr>
              <w:t xml:space="preserve"> </w:t>
            </w:r>
            <w:r>
              <w:t>(On</w:t>
            </w:r>
            <w:r>
              <w:rPr>
                <w:spacing w:val="-4"/>
              </w:rPr>
              <w:t xml:space="preserve"> </w:t>
            </w:r>
            <w:r>
              <w:t>any</w:t>
            </w:r>
            <w:r>
              <w:rPr>
                <w:spacing w:val="-5"/>
              </w:rPr>
              <w:t xml:space="preserve"> </w:t>
            </w:r>
            <w:r>
              <w:t>one</w:t>
            </w:r>
            <w:r>
              <w:rPr>
                <w:spacing w:val="-3"/>
              </w:rPr>
              <w:t xml:space="preserve"> </w:t>
            </w:r>
            <w:r>
              <w:rPr>
                <w:spacing w:val="-2"/>
              </w:rPr>
              <w:t>unit)</w:t>
            </w:r>
          </w:p>
          <w:p w14:paraId="1D1325A4" w14:textId="77777777" w:rsidR="00DA6327" w:rsidRDefault="00DA6327" w:rsidP="00A41C69">
            <w:pPr>
              <w:pStyle w:val="TableParagraph"/>
              <w:numPr>
                <w:ilvl w:val="0"/>
                <w:numId w:val="72"/>
              </w:numPr>
              <w:tabs>
                <w:tab w:val="left" w:pos="438"/>
              </w:tabs>
              <w:spacing w:before="20"/>
              <w:ind w:left="438" w:hanging="338"/>
            </w:pPr>
            <w:r>
              <w:t>Thermal</w:t>
            </w:r>
            <w:r>
              <w:rPr>
                <w:spacing w:val="-5"/>
              </w:rPr>
              <w:t xml:space="preserve"> </w:t>
            </w:r>
            <w:r>
              <w:t>coefficient</w:t>
            </w:r>
            <w:r>
              <w:rPr>
                <w:spacing w:val="-2"/>
              </w:rPr>
              <w:t xml:space="preserve"> </w:t>
            </w:r>
            <w:r>
              <w:t>test</w:t>
            </w:r>
            <w:r>
              <w:rPr>
                <w:spacing w:val="-5"/>
              </w:rPr>
              <w:t xml:space="preserve"> </w:t>
            </w:r>
            <w:r>
              <w:t>on</w:t>
            </w:r>
            <w:r>
              <w:rPr>
                <w:spacing w:val="-4"/>
              </w:rPr>
              <w:t xml:space="preserve"> </w:t>
            </w:r>
            <w:r>
              <w:t>CT</w:t>
            </w:r>
            <w:r>
              <w:rPr>
                <w:spacing w:val="62"/>
              </w:rPr>
              <w:t xml:space="preserve"> </w:t>
            </w:r>
            <w:r>
              <w:t>(On</w:t>
            </w:r>
            <w:r>
              <w:rPr>
                <w:spacing w:val="-4"/>
              </w:rPr>
              <w:t xml:space="preserve"> </w:t>
            </w:r>
            <w:r>
              <w:t>any</w:t>
            </w:r>
            <w:r>
              <w:rPr>
                <w:spacing w:val="-5"/>
              </w:rPr>
              <w:t xml:space="preserve"> </w:t>
            </w:r>
            <w:r>
              <w:t>one</w:t>
            </w:r>
            <w:r>
              <w:rPr>
                <w:spacing w:val="-3"/>
              </w:rPr>
              <w:t xml:space="preserve"> </w:t>
            </w:r>
            <w:r>
              <w:rPr>
                <w:spacing w:val="-2"/>
              </w:rPr>
              <w:t>unit)</w:t>
            </w:r>
          </w:p>
        </w:tc>
      </w:tr>
    </w:tbl>
    <w:p w14:paraId="1151A4B3" w14:textId="77777777" w:rsidR="00DA6327" w:rsidRDefault="00DA6327" w:rsidP="00DA6327">
      <w:pPr>
        <w:sectPr w:rsidR="00DA6327">
          <w:pgSz w:w="12240" w:h="15840"/>
          <w:pgMar w:top="1280" w:right="720" w:bottom="280" w:left="1560" w:header="720" w:footer="720" w:gutter="0"/>
          <w:cols w:space="720"/>
        </w:sectPr>
      </w:pPr>
    </w:p>
    <w:p w14:paraId="04283183" w14:textId="77777777" w:rsidR="00DA6327" w:rsidRDefault="00DA6327" w:rsidP="00DA6327">
      <w:pPr>
        <w:pStyle w:val="BodyText"/>
        <w:spacing w:before="82"/>
        <w:ind w:left="341" w:right="1123"/>
      </w:pPr>
      <w:r>
        <w:t>(NOTE:</w:t>
      </w:r>
      <w:r>
        <w:rPr>
          <w:spacing w:val="-4"/>
        </w:rPr>
        <w:t xml:space="preserve"> </w:t>
      </w:r>
      <w:r>
        <w:t>If</w:t>
      </w:r>
      <w:r>
        <w:rPr>
          <w:spacing w:val="-2"/>
        </w:rPr>
        <w:t xml:space="preserve"> </w:t>
      </w:r>
      <w:r>
        <w:t>the</w:t>
      </w:r>
      <w:r>
        <w:rPr>
          <w:spacing w:val="-2"/>
        </w:rPr>
        <w:t xml:space="preserve"> </w:t>
      </w:r>
      <w:r>
        <w:t>supplier</w:t>
      </w:r>
      <w:r>
        <w:rPr>
          <w:spacing w:val="-4"/>
        </w:rPr>
        <w:t xml:space="preserve"> </w:t>
      </w:r>
      <w:r>
        <w:t>of</w:t>
      </w:r>
      <w:r>
        <w:rPr>
          <w:spacing w:val="-4"/>
        </w:rPr>
        <w:t xml:space="preserve"> </w:t>
      </w:r>
      <w:r>
        <w:t>oil</w:t>
      </w:r>
      <w:r>
        <w:rPr>
          <w:spacing w:val="-4"/>
        </w:rPr>
        <w:t xml:space="preserve"> </w:t>
      </w:r>
      <w:r>
        <w:t>is</w:t>
      </w:r>
      <w:r>
        <w:rPr>
          <w:spacing w:val="-2"/>
        </w:rPr>
        <w:t xml:space="preserve"> </w:t>
      </w:r>
      <w:r>
        <w:t>changed</w:t>
      </w:r>
      <w:r>
        <w:rPr>
          <w:spacing w:val="-4"/>
        </w:rPr>
        <w:t xml:space="preserve"> </w:t>
      </w:r>
      <w:r>
        <w:t>during</w:t>
      </w:r>
      <w:r>
        <w:rPr>
          <w:spacing w:val="-5"/>
        </w:rPr>
        <w:t xml:space="preserve"> </w:t>
      </w:r>
      <w:r>
        <w:t>execution</w:t>
      </w:r>
      <w:r>
        <w:rPr>
          <w:spacing w:val="-3"/>
        </w:rPr>
        <w:t xml:space="preserve"> </w:t>
      </w:r>
      <w:r>
        <w:t>of</w:t>
      </w:r>
      <w:r>
        <w:rPr>
          <w:spacing w:val="-3"/>
        </w:rPr>
        <w:t xml:space="preserve"> </w:t>
      </w:r>
      <w:r>
        <w:t>order,</w:t>
      </w:r>
      <w:r>
        <w:rPr>
          <w:spacing w:val="-4"/>
        </w:rPr>
        <w:t xml:space="preserve"> </w:t>
      </w:r>
      <w:r>
        <w:t>same</w:t>
      </w:r>
      <w:r>
        <w:rPr>
          <w:spacing w:val="-3"/>
        </w:rPr>
        <w:t xml:space="preserve"> </w:t>
      </w:r>
      <w:r>
        <w:t>test shall be repeated for the oil of new supplier.</w:t>
      </w:r>
    </w:p>
    <w:p w14:paraId="150027D7" w14:textId="77777777" w:rsidR="00DA6327" w:rsidRDefault="00DA6327" w:rsidP="00DA6327">
      <w:pPr>
        <w:pStyle w:val="BodyText"/>
        <w:spacing w:before="22"/>
      </w:pPr>
    </w:p>
    <w:p w14:paraId="42050DE4" w14:textId="77777777" w:rsidR="00DA6327" w:rsidRDefault="00DA6327" w:rsidP="00DA6327">
      <w:pPr>
        <w:pStyle w:val="BodyText"/>
        <w:ind w:left="341" w:right="1123"/>
      </w:pPr>
      <w:r>
        <w:t>All</w:t>
      </w:r>
      <w:r>
        <w:rPr>
          <w:spacing w:val="-2"/>
        </w:rPr>
        <w:t xml:space="preserve"> </w:t>
      </w:r>
      <w:r>
        <w:t>the</w:t>
      </w:r>
      <w:r>
        <w:rPr>
          <w:spacing w:val="-2"/>
        </w:rPr>
        <w:t xml:space="preserve"> </w:t>
      </w:r>
      <w:r>
        <w:t>tests</w:t>
      </w:r>
      <w:r>
        <w:rPr>
          <w:spacing w:val="-2"/>
        </w:rPr>
        <w:t xml:space="preserve"> </w:t>
      </w:r>
      <w:proofErr w:type="gramStart"/>
      <w:r>
        <w:t>reports</w:t>
      </w:r>
      <w:proofErr w:type="gramEnd"/>
      <w:r>
        <w:t xml:space="preserve"> and</w:t>
      </w:r>
      <w:r>
        <w:rPr>
          <w:spacing w:val="-3"/>
        </w:rPr>
        <w:t xml:space="preserve"> </w:t>
      </w:r>
      <w:r>
        <w:t>oscillograms</w:t>
      </w:r>
      <w:r>
        <w:rPr>
          <w:spacing w:val="-2"/>
        </w:rPr>
        <w:t xml:space="preserve"> </w:t>
      </w:r>
      <w:r>
        <w:t>shall be</w:t>
      </w:r>
      <w:r>
        <w:rPr>
          <w:spacing w:val="-2"/>
        </w:rPr>
        <w:t xml:space="preserve"> </w:t>
      </w:r>
      <w:r>
        <w:t>submitted</w:t>
      </w:r>
      <w:r>
        <w:rPr>
          <w:spacing w:val="-1"/>
        </w:rPr>
        <w:t xml:space="preserve"> </w:t>
      </w:r>
      <w:r>
        <w:t>and</w:t>
      </w:r>
      <w:r>
        <w:rPr>
          <w:spacing w:val="-2"/>
        </w:rPr>
        <w:t xml:space="preserve"> </w:t>
      </w:r>
      <w:r>
        <w:t>got</w:t>
      </w:r>
      <w:r>
        <w:rPr>
          <w:spacing w:val="-2"/>
        </w:rPr>
        <w:t xml:space="preserve"> </w:t>
      </w:r>
      <w:r>
        <w:t>approved</w:t>
      </w:r>
      <w:r>
        <w:rPr>
          <w:spacing w:val="-2"/>
        </w:rPr>
        <w:t xml:space="preserve"> </w:t>
      </w:r>
      <w:r>
        <w:t>from the purchaser before dispatching the equipment.</w:t>
      </w:r>
    </w:p>
    <w:p w14:paraId="56F2B2CD" w14:textId="77777777" w:rsidR="00DA6327" w:rsidRDefault="00DA6327" w:rsidP="00DA6327">
      <w:pPr>
        <w:pStyle w:val="BodyText"/>
      </w:pPr>
    </w:p>
    <w:p w14:paraId="37C24D8C" w14:textId="77777777" w:rsidR="00DA6327" w:rsidRDefault="00DA6327" w:rsidP="00DA6327">
      <w:pPr>
        <w:pStyle w:val="BodyText"/>
        <w:spacing w:before="46"/>
      </w:pPr>
    </w:p>
    <w:p w14:paraId="3425BCFE" w14:textId="77777777" w:rsidR="00DA6327" w:rsidRDefault="00DA6327" w:rsidP="00A41C69">
      <w:pPr>
        <w:pStyle w:val="Heading1"/>
        <w:numPr>
          <w:ilvl w:val="0"/>
          <w:numId w:val="77"/>
        </w:numPr>
        <w:tabs>
          <w:tab w:val="left" w:pos="639"/>
        </w:tabs>
        <w:ind w:left="639" w:hanging="337"/>
        <w:rPr>
          <w:rFonts w:ascii="Arial MT"/>
          <w:b w:val="0"/>
          <w:sz w:val="21"/>
        </w:rPr>
      </w:pPr>
      <w:r>
        <w:t>QUALITY</w:t>
      </w:r>
      <w:r>
        <w:rPr>
          <w:spacing w:val="-6"/>
        </w:rPr>
        <w:t xml:space="preserve"> </w:t>
      </w:r>
      <w:r>
        <w:t>ASSURANCE</w:t>
      </w:r>
      <w:r>
        <w:rPr>
          <w:spacing w:val="-4"/>
        </w:rPr>
        <w:t xml:space="preserve"> PLAN:</w:t>
      </w:r>
    </w:p>
    <w:p w14:paraId="26D01A8A" w14:textId="77777777" w:rsidR="00DA6327" w:rsidRDefault="00DA6327" w:rsidP="00DA6327">
      <w:pPr>
        <w:pStyle w:val="BodyText"/>
        <w:spacing w:before="44"/>
        <w:rPr>
          <w:b/>
        </w:rPr>
      </w:pPr>
    </w:p>
    <w:p w14:paraId="1896F7CD" w14:textId="77777777" w:rsidR="00DA6327" w:rsidRDefault="00DA6327" w:rsidP="00DA6327">
      <w:pPr>
        <w:pStyle w:val="BodyText"/>
        <w:ind w:left="341" w:right="1248"/>
        <w:jc w:val="both"/>
      </w:pPr>
      <w:r>
        <w:t>The tenderer shall invariably furnish following information along with his offer; failing which his offer shall be liable for rejection.</w:t>
      </w:r>
      <w:r>
        <w:rPr>
          <w:spacing w:val="40"/>
        </w:rPr>
        <w:t xml:space="preserve"> </w:t>
      </w:r>
      <w:r>
        <w:t>Information shall be separately given for individual type of instrument transformer.</w:t>
      </w:r>
    </w:p>
    <w:p w14:paraId="72AD3AE0" w14:textId="77777777" w:rsidR="00DA6327" w:rsidRDefault="00DA6327" w:rsidP="00DA6327">
      <w:pPr>
        <w:pStyle w:val="BodyText"/>
        <w:spacing w:before="23"/>
      </w:pPr>
    </w:p>
    <w:p w14:paraId="7AB8A78C" w14:textId="77777777" w:rsidR="00DA6327" w:rsidRDefault="00DA6327" w:rsidP="00DA6327">
      <w:pPr>
        <w:pStyle w:val="BodyText"/>
        <w:ind w:left="341"/>
      </w:pPr>
      <w:r>
        <w:t>Statement</w:t>
      </w:r>
      <w:r>
        <w:rPr>
          <w:spacing w:val="-7"/>
        </w:rPr>
        <w:t xml:space="preserve"> </w:t>
      </w:r>
      <w:r>
        <w:t>giving</w:t>
      </w:r>
      <w:r>
        <w:rPr>
          <w:spacing w:val="-4"/>
        </w:rPr>
        <w:t xml:space="preserve"> </w:t>
      </w:r>
      <w:r>
        <w:t>list</w:t>
      </w:r>
      <w:r>
        <w:rPr>
          <w:spacing w:val="-3"/>
        </w:rPr>
        <w:t xml:space="preserve"> </w:t>
      </w:r>
      <w:r>
        <w:t>of important</w:t>
      </w:r>
      <w:r>
        <w:rPr>
          <w:spacing w:val="-4"/>
        </w:rPr>
        <w:t xml:space="preserve"> </w:t>
      </w:r>
      <w:r>
        <w:t>raw</w:t>
      </w:r>
      <w:r>
        <w:rPr>
          <w:spacing w:val="-4"/>
        </w:rPr>
        <w:t xml:space="preserve"> </w:t>
      </w:r>
      <w:r>
        <w:t>materials,</w:t>
      </w:r>
      <w:r>
        <w:rPr>
          <w:spacing w:val="-4"/>
        </w:rPr>
        <w:t xml:space="preserve"> </w:t>
      </w:r>
      <w:r>
        <w:t>including</w:t>
      </w:r>
      <w:r>
        <w:rPr>
          <w:spacing w:val="-3"/>
        </w:rPr>
        <w:t xml:space="preserve"> </w:t>
      </w:r>
      <w:r>
        <w:t>but</w:t>
      </w:r>
      <w:r>
        <w:rPr>
          <w:spacing w:val="-4"/>
        </w:rPr>
        <w:t xml:space="preserve"> </w:t>
      </w:r>
      <w:r>
        <w:t>not</w:t>
      </w:r>
      <w:r>
        <w:rPr>
          <w:spacing w:val="-3"/>
        </w:rPr>
        <w:t xml:space="preserve"> </w:t>
      </w:r>
      <w:r>
        <w:t>limited</w:t>
      </w:r>
      <w:r>
        <w:rPr>
          <w:spacing w:val="-4"/>
        </w:rPr>
        <w:t xml:space="preserve"> </w:t>
      </w:r>
      <w:r>
        <w:rPr>
          <w:spacing w:val="-5"/>
        </w:rPr>
        <w:t>to:</w:t>
      </w:r>
    </w:p>
    <w:p w14:paraId="19008F96" w14:textId="77777777" w:rsidR="00DA6327" w:rsidRDefault="00DA6327" w:rsidP="00A41C69">
      <w:pPr>
        <w:pStyle w:val="ListParagraph"/>
        <w:numPr>
          <w:ilvl w:val="0"/>
          <w:numId w:val="71"/>
        </w:numPr>
        <w:tabs>
          <w:tab w:val="left" w:pos="894"/>
        </w:tabs>
        <w:spacing w:before="39"/>
        <w:ind w:left="894" w:hanging="239"/>
        <w:jc w:val="left"/>
        <w:rPr>
          <w:sz w:val="24"/>
        </w:rPr>
      </w:pPr>
      <w:r>
        <w:rPr>
          <w:sz w:val="24"/>
        </w:rPr>
        <w:t>Primary</w:t>
      </w:r>
      <w:r>
        <w:rPr>
          <w:spacing w:val="-3"/>
          <w:sz w:val="24"/>
        </w:rPr>
        <w:t xml:space="preserve"> </w:t>
      </w:r>
      <w:r>
        <w:rPr>
          <w:spacing w:val="-2"/>
          <w:sz w:val="24"/>
        </w:rPr>
        <w:t>Conductor</w:t>
      </w:r>
    </w:p>
    <w:p w14:paraId="45912C5B" w14:textId="77777777" w:rsidR="00DA6327" w:rsidRDefault="00DA6327" w:rsidP="00A41C69">
      <w:pPr>
        <w:pStyle w:val="ListParagraph"/>
        <w:numPr>
          <w:ilvl w:val="0"/>
          <w:numId w:val="71"/>
        </w:numPr>
        <w:tabs>
          <w:tab w:val="left" w:pos="894"/>
        </w:tabs>
        <w:spacing w:before="20"/>
        <w:ind w:left="894" w:hanging="239"/>
        <w:jc w:val="left"/>
        <w:rPr>
          <w:sz w:val="24"/>
        </w:rPr>
      </w:pPr>
      <w:r>
        <w:rPr>
          <w:spacing w:val="-5"/>
          <w:sz w:val="24"/>
        </w:rPr>
        <w:t>Oil</w:t>
      </w:r>
    </w:p>
    <w:p w14:paraId="6D5F881B" w14:textId="77777777" w:rsidR="00DA6327" w:rsidRDefault="00DA6327" w:rsidP="00A41C69">
      <w:pPr>
        <w:pStyle w:val="ListParagraph"/>
        <w:numPr>
          <w:ilvl w:val="0"/>
          <w:numId w:val="71"/>
        </w:numPr>
        <w:tabs>
          <w:tab w:val="left" w:pos="894"/>
        </w:tabs>
        <w:spacing w:before="22"/>
        <w:ind w:left="894" w:hanging="239"/>
        <w:jc w:val="left"/>
        <w:rPr>
          <w:sz w:val="24"/>
        </w:rPr>
      </w:pPr>
      <w:r>
        <w:rPr>
          <w:sz w:val="24"/>
        </w:rPr>
        <w:t>Insulator</w:t>
      </w:r>
      <w:r>
        <w:rPr>
          <w:spacing w:val="-9"/>
          <w:sz w:val="24"/>
        </w:rPr>
        <w:t xml:space="preserve"> </w:t>
      </w:r>
      <w:r>
        <w:rPr>
          <w:spacing w:val="-2"/>
          <w:sz w:val="24"/>
        </w:rPr>
        <w:t>Bushing</w:t>
      </w:r>
    </w:p>
    <w:p w14:paraId="04F566FA" w14:textId="77777777" w:rsidR="00DA6327" w:rsidRDefault="00DA6327" w:rsidP="00A41C69">
      <w:pPr>
        <w:pStyle w:val="ListParagraph"/>
        <w:numPr>
          <w:ilvl w:val="0"/>
          <w:numId w:val="71"/>
        </w:numPr>
        <w:tabs>
          <w:tab w:val="left" w:pos="894"/>
        </w:tabs>
        <w:spacing w:before="20"/>
        <w:ind w:left="894" w:hanging="239"/>
        <w:jc w:val="left"/>
        <w:rPr>
          <w:sz w:val="24"/>
        </w:rPr>
      </w:pPr>
      <w:r>
        <w:rPr>
          <w:sz w:val="24"/>
        </w:rPr>
        <w:t>Sealing</w:t>
      </w:r>
      <w:r>
        <w:rPr>
          <w:spacing w:val="-4"/>
          <w:sz w:val="24"/>
        </w:rPr>
        <w:t xml:space="preserve"> </w:t>
      </w:r>
      <w:r>
        <w:rPr>
          <w:spacing w:val="-2"/>
          <w:sz w:val="24"/>
        </w:rPr>
        <w:t>material</w:t>
      </w:r>
    </w:p>
    <w:p w14:paraId="557C3F57" w14:textId="77777777" w:rsidR="00DA6327" w:rsidRDefault="00DA6327" w:rsidP="00A41C69">
      <w:pPr>
        <w:pStyle w:val="ListParagraph"/>
        <w:numPr>
          <w:ilvl w:val="0"/>
          <w:numId w:val="71"/>
        </w:numPr>
        <w:tabs>
          <w:tab w:val="left" w:pos="894"/>
        </w:tabs>
        <w:spacing w:before="20"/>
        <w:ind w:left="894" w:hanging="239"/>
        <w:jc w:val="left"/>
        <w:rPr>
          <w:sz w:val="24"/>
        </w:rPr>
      </w:pPr>
      <w:r>
        <w:rPr>
          <w:spacing w:val="-4"/>
          <w:sz w:val="24"/>
        </w:rPr>
        <w:t>Core</w:t>
      </w:r>
    </w:p>
    <w:p w14:paraId="1A96C121" w14:textId="77777777" w:rsidR="00DA6327" w:rsidRDefault="00DA6327" w:rsidP="00A41C69">
      <w:pPr>
        <w:pStyle w:val="ListParagraph"/>
        <w:numPr>
          <w:ilvl w:val="0"/>
          <w:numId w:val="71"/>
        </w:numPr>
        <w:tabs>
          <w:tab w:val="left" w:pos="894"/>
        </w:tabs>
        <w:spacing w:before="23"/>
        <w:ind w:left="894" w:hanging="239"/>
        <w:jc w:val="left"/>
        <w:rPr>
          <w:sz w:val="24"/>
        </w:rPr>
      </w:pPr>
      <w:r>
        <w:rPr>
          <w:sz w:val="24"/>
        </w:rPr>
        <w:t>Secondary</w:t>
      </w:r>
      <w:r>
        <w:rPr>
          <w:spacing w:val="-4"/>
          <w:sz w:val="24"/>
        </w:rPr>
        <w:t xml:space="preserve"> wire</w:t>
      </w:r>
    </w:p>
    <w:p w14:paraId="247BBE45" w14:textId="77777777" w:rsidR="00DA6327" w:rsidRDefault="00DA6327" w:rsidP="00DA6327">
      <w:pPr>
        <w:pStyle w:val="BodyText"/>
        <w:spacing w:before="202"/>
        <w:ind w:left="341" w:right="1644"/>
        <w:jc w:val="both"/>
      </w:pPr>
      <w:r>
        <w:t>Names of sub-suppliers for the raw materials, list of standards; according to which the raw materials are tested, list of tests normally carried out on raw materials in presence of tenderer’s representative, copies of test certificates or any other information required by the owner.</w:t>
      </w:r>
    </w:p>
    <w:p w14:paraId="3A3F2825" w14:textId="77777777" w:rsidR="00DA6327" w:rsidRDefault="00DA6327" w:rsidP="00DA6327">
      <w:pPr>
        <w:pStyle w:val="BodyText"/>
        <w:spacing w:before="23"/>
      </w:pPr>
    </w:p>
    <w:p w14:paraId="23F3ED6F" w14:textId="77777777" w:rsidR="00DA6327" w:rsidRDefault="00DA6327" w:rsidP="00A41C69">
      <w:pPr>
        <w:pStyle w:val="Heading1"/>
        <w:numPr>
          <w:ilvl w:val="0"/>
          <w:numId w:val="77"/>
        </w:numPr>
        <w:tabs>
          <w:tab w:val="left" w:pos="641"/>
        </w:tabs>
        <w:ind w:left="641" w:hanging="339"/>
        <w:rPr>
          <w:rFonts w:ascii="Arial MT"/>
          <w:b w:val="0"/>
          <w:sz w:val="21"/>
        </w:rPr>
      </w:pPr>
      <w:r>
        <w:t>COMPLETENESS</w:t>
      </w:r>
      <w:r>
        <w:rPr>
          <w:spacing w:val="-6"/>
        </w:rPr>
        <w:t xml:space="preserve"> </w:t>
      </w:r>
      <w:r>
        <w:t>OF</w:t>
      </w:r>
      <w:r>
        <w:rPr>
          <w:spacing w:val="-4"/>
        </w:rPr>
        <w:t xml:space="preserve"> </w:t>
      </w:r>
      <w:r>
        <w:rPr>
          <w:spacing w:val="-2"/>
        </w:rPr>
        <w:t>EQUIPMENTS:</w:t>
      </w:r>
    </w:p>
    <w:p w14:paraId="5FE87491" w14:textId="77777777" w:rsidR="00DA6327" w:rsidRDefault="00DA6327" w:rsidP="00DA6327">
      <w:pPr>
        <w:pStyle w:val="BodyText"/>
        <w:spacing w:before="152"/>
        <w:ind w:left="341" w:right="1145"/>
        <w:jc w:val="both"/>
      </w:pPr>
      <w:r>
        <w:t>Any fittings, accessories or apparatus which may not have been specifically mentioned in these specifications, but which are usual or necessary for the equipment of similar plant shall be deemed to be included in the contract and shall be supplied by the contractor without extra charges.</w:t>
      </w:r>
      <w:r>
        <w:rPr>
          <w:spacing w:val="40"/>
        </w:rPr>
        <w:t xml:space="preserve"> </w:t>
      </w:r>
      <w:r>
        <w:t>All plant and equipment shall be complete in all details whether such details are mentioned</w:t>
      </w:r>
      <w:r>
        <w:rPr>
          <w:spacing w:val="40"/>
        </w:rPr>
        <w:t xml:space="preserve"> </w:t>
      </w:r>
      <w:r>
        <w:t>in the specification or not.</w:t>
      </w:r>
    </w:p>
    <w:p w14:paraId="73CCD62F" w14:textId="77777777" w:rsidR="00DA6327" w:rsidRDefault="00DA6327" w:rsidP="00DA6327">
      <w:pPr>
        <w:pStyle w:val="BodyText"/>
        <w:spacing w:before="73"/>
      </w:pPr>
    </w:p>
    <w:p w14:paraId="1441BE6A" w14:textId="77777777" w:rsidR="00DA6327" w:rsidRDefault="00DA6327" w:rsidP="00A41C69">
      <w:pPr>
        <w:pStyle w:val="Heading1"/>
        <w:numPr>
          <w:ilvl w:val="0"/>
          <w:numId w:val="77"/>
        </w:numPr>
        <w:tabs>
          <w:tab w:val="left" w:pos="639"/>
        </w:tabs>
        <w:ind w:left="639" w:hanging="337"/>
        <w:rPr>
          <w:rFonts w:ascii="Arial MT"/>
          <w:b w:val="0"/>
          <w:sz w:val="21"/>
        </w:rPr>
      </w:pPr>
      <w:r>
        <w:rPr>
          <w:spacing w:val="-2"/>
        </w:rPr>
        <w:t>INSPECTION:</w:t>
      </w:r>
    </w:p>
    <w:p w14:paraId="3932AD5E" w14:textId="77777777" w:rsidR="00DA6327" w:rsidRDefault="00DA6327" w:rsidP="00DA6327">
      <w:pPr>
        <w:pStyle w:val="BodyText"/>
        <w:spacing w:before="47"/>
        <w:rPr>
          <w:b/>
        </w:rPr>
      </w:pPr>
    </w:p>
    <w:p w14:paraId="6831C637" w14:textId="77777777" w:rsidR="00DA6327" w:rsidRDefault="00DA6327" w:rsidP="00A41C69">
      <w:pPr>
        <w:pStyle w:val="ListParagraph"/>
        <w:numPr>
          <w:ilvl w:val="1"/>
          <w:numId w:val="77"/>
        </w:numPr>
        <w:tabs>
          <w:tab w:val="left" w:pos="667"/>
        </w:tabs>
        <w:spacing w:line="247" w:lineRule="auto"/>
        <w:ind w:right="1150"/>
        <w:rPr>
          <w:rFonts w:ascii="Arial MT" w:hAnsi="Arial MT"/>
          <w:sz w:val="21"/>
        </w:rPr>
      </w:pPr>
      <w:r>
        <w:rPr>
          <w:sz w:val="24"/>
        </w:rPr>
        <w:t>The purchaser shall have access at all times to the works and all other places of manufacture, where the Instrument Transformers are being manufactured and the supplier shall provide purchaser’s representative all facilities for unrestricted inspection of the works, raw materials,</w:t>
      </w:r>
      <w:r>
        <w:rPr>
          <w:spacing w:val="80"/>
          <w:sz w:val="24"/>
        </w:rPr>
        <w:t xml:space="preserve"> </w:t>
      </w:r>
      <w:r>
        <w:rPr>
          <w:sz w:val="24"/>
        </w:rPr>
        <w:t>manufacture of all the accessories and for conducting necessary tests.</w:t>
      </w:r>
    </w:p>
    <w:p w14:paraId="588E085E" w14:textId="77777777" w:rsidR="00DA6327" w:rsidRDefault="00DA6327" w:rsidP="00DA6327">
      <w:pPr>
        <w:spacing w:line="247" w:lineRule="auto"/>
        <w:jc w:val="both"/>
        <w:rPr>
          <w:rFonts w:ascii="Arial MT" w:hAnsi="Arial MT"/>
          <w:sz w:val="21"/>
        </w:rPr>
        <w:sectPr w:rsidR="00DA6327">
          <w:pgSz w:w="12240" w:h="15840"/>
          <w:pgMar w:top="1600" w:right="720" w:bottom="280" w:left="1560" w:header="720" w:footer="720" w:gutter="0"/>
          <w:cols w:space="720"/>
        </w:sectPr>
      </w:pPr>
    </w:p>
    <w:p w14:paraId="5BE3D690" w14:textId="77777777" w:rsidR="00DA6327" w:rsidRDefault="00DA6327" w:rsidP="00A41C69">
      <w:pPr>
        <w:pStyle w:val="ListParagraph"/>
        <w:numPr>
          <w:ilvl w:val="1"/>
          <w:numId w:val="77"/>
        </w:numPr>
        <w:tabs>
          <w:tab w:val="left" w:pos="667"/>
        </w:tabs>
        <w:spacing w:before="76" w:line="249" w:lineRule="auto"/>
        <w:ind w:right="1150"/>
        <w:rPr>
          <w:rFonts w:ascii="Arial MT"/>
          <w:sz w:val="21"/>
        </w:rPr>
      </w:pPr>
      <w:r>
        <w:rPr>
          <w:sz w:val="24"/>
        </w:rPr>
        <w:t>No material shall be dispatched without Inspection and approval of GETCO and DPA.</w:t>
      </w:r>
    </w:p>
    <w:p w14:paraId="4EAB390A" w14:textId="77777777" w:rsidR="00DA6327" w:rsidRDefault="00DA6327" w:rsidP="00DA6327">
      <w:pPr>
        <w:pStyle w:val="BodyText"/>
        <w:spacing w:before="29"/>
      </w:pPr>
    </w:p>
    <w:p w14:paraId="19B80F99" w14:textId="77777777" w:rsidR="00DA6327" w:rsidRDefault="00DA6327" w:rsidP="00A41C69">
      <w:pPr>
        <w:pStyle w:val="ListParagraph"/>
        <w:numPr>
          <w:ilvl w:val="1"/>
          <w:numId w:val="77"/>
        </w:numPr>
        <w:tabs>
          <w:tab w:val="left" w:pos="667"/>
        </w:tabs>
        <w:spacing w:line="247" w:lineRule="auto"/>
        <w:ind w:right="1153"/>
        <w:rPr>
          <w:rFonts w:ascii="Arial MT"/>
          <w:sz w:val="21"/>
        </w:rPr>
      </w:pPr>
      <w:r>
        <w:rPr>
          <w:sz w:val="24"/>
        </w:rPr>
        <w:t>The</w:t>
      </w:r>
      <w:r>
        <w:rPr>
          <w:spacing w:val="-3"/>
          <w:sz w:val="24"/>
        </w:rPr>
        <w:t xml:space="preserve"> </w:t>
      </w:r>
      <w:r>
        <w:rPr>
          <w:sz w:val="24"/>
        </w:rPr>
        <w:t>acceptance</w:t>
      </w:r>
      <w:r>
        <w:rPr>
          <w:spacing w:val="-2"/>
          <w:sz w:val="24"/>
        </w:rPr>
        <w:t xml:space="preserve"> </w:t>
      </w:r>
      <w:r>
        <w:rPr>
          <w:sz w:val="24"/>
        </w:rPr>
        <w:t>of</w:t>
      </w:r>
      <w:r>
        <w:rPr>
          <w:spacing w:val="-3"/>
          <w:sz w:val="24"/>
        </w:rPr>
        <w:t xml:space="preserve"> </w:t>
      </w:r>
      <w:r>
        <w:rPr>
          <w:sz w:val="24"/>
        </w:rPr>
        <w:t>any</w:t>
      </w:r>
      <w:r>
        <w:rPr>
          <w:spacing w:val="-4"/>
          <w:sz w:val="24"/>
        </w:rPr>
        <w:t xml:space="preserve"> </w:t>
      </w:r>
      <w:r>
        <w:rPr>
          <w:sz w:val="24"/>
        </w:rPr>
        <w:t>quantity</w:t>
      </w:r>
      <w:r>
        <w:rPr>
          <w:spacing w:val="-2"/>
          <w:sz w:val="24"/>
        </w:rPr>
        <w:t xml:space="preserve"> </w:t>
      </w:r>
      <w:r>
        <w:rPr>
          <w:sz w:val="24"/>
        </w:rPr>
        <w:t>of</w:t>
      </w:r>
      <w:r>
        <w:rPr>
          <w:spacing w:val="-3"/>
          <w:sz w:val="24"/>
        </w:rPr>
        <w:t xml:space="preserve"> </w:t>
      </w:r>
      <w:r>
        <w:rPr>
          <w:sz w:val="24"/>
        </w:rPr>
        <w:t>the</w:t>
      </w:r>
      <w:r>
        <w:rPr>
          <w:spacing w:val="-3"/>
          <w:sz w:val="24"/>
        </w:rPr>
        <w:t xml:space="preserve"> </w:t>
      </w:r>
      <w:r>
        <w:rPr>
          <w:sz w:val="24"/>
        </w:rPr>
        <w:t>equipment</w:t>
      </w:r>
      <w:r>
        <w:rPr>
          <w:spacing w:val="-4"/>
          <w:sz w:val="24"/>
        </w:rPr>
        <w:t xml:space="preserve"> </w:t>
      </w:r>
      <w:r>
        <w:rPr>
          <w:sz w:val="24"/>
        </w:rPr>
        <w:t>shall</w:t>
      </w:r>
      <w:r>
        <w:rPr>
          <w:spacing w:val="-4"/>
          <w:sz w:val="24"/>
        </w:rPr>
        <w:t xml:space="preserve"> </w:t>
      </w:r>
      <w:r>
        <w:rPr>
          <w:sz w:val="24"/>
        </w:rPr>
        <w:t>in</w:t>
      </w:r>
      <w:r>
        <w:rPr>
          <w:spacing w:val="-4"/>
          <w:sz w:val="24"/>
        </w:rPr>
        <w:t xml:space="preserve"> </w:t>
      </w:r>
      <w:r>
        <w:rPr>
          <w:sz w:val="24"/>
        </w:rPr>
        <w:t>no</w:t>
      </w:r>
      <w:r>
        <w:rPr>
          <w:spacing w:val="-4"/>
          <w:sz w:val="24"/>
        </w:rPr>
        <w:t xml:space="preserve"> </w:t>
      </w:r>
      <w:r>
        <w:rPr>
          <w:sz w:val="24"/>
        </w:rPr>
        <w:t>way,</w:t>
      </w:r>
      <w:r>
        <w:rPr>
          <w:spacing w:val="-5"/>
          <w:sz w:val="24"/>
        </w:rPr>
        <w:t xml:space="preserve"> </w:t>
      </w:r>
      <w:r>
        <w:rPr>
          <w:sz w:val="24"/>
        </w:rPr>
        <w:t>relieve</w:t>
      </w:r>
      <w:r>
        <w:rPr>
          <w:spacing w:val="-4"/>
          <w:sz w:val="24"/>
        </w:rPr>
        <w:t xml:space="preserve"> </w:t>
      </w:r>
      <w:r>
        <w:rPr>
          <w:sz w:val="24"/>
        </w:rPr>
        <w:t>the successful Bidder of his responsibility for meeting all the requirements of</w:t>
      </w:r>
      <w:r>
        <w:rPr>
          <w:spacing w:val="40"/>
          <w:sz w:val="24"/>
        </w:rPr>
        <w:t xml:space="preserve"> </w:t>
      </w:r>
      <w:r>
        <w:rPr>
          <w:sz w:val="24"/>
        </w:rPr>
        <w:t xml:space="preserve">this specification and shall not prevent subsequent rejection, if such equipment </w:t>
      </w:r>
      <w:proofErr w:type="gramStart"/>
      <w:r>
        <w:rPr>
          <w:sz w:val="24"/>
        </w:rPr>
        <w:t>are</w:t>
      </w:r>
      <w:proofErr w:type="gramEnd"/>
      <w:r>
        <w:rPr>
          <w:sz w:val="24"/>
        </w:rPr>
        <w:t xml:space="preserve"> found defective later.</w:t>
      </w:r>
    </w:p>
    <w:p w14:paraId="453B27B0" w14:textId="77777777" w:rsidR="00DA6327" w:rsidRDefault="00DA6327" w:rsidP="00DA6327">
      <w:pPr>
        <w:pStyle w:val="BodyText"/>
      </w:pPr>
    </w:p>
    <w:p w14:paraId="096E733E" w14:textId="77777777" w:rsidR="00DA6327" w:rsidRDefault="00DA6327" w:rsidP="00DA6327">
      <w:pPr>
        <w:pStyle w:val="BodyText"/>
      </w:pPr>
    </w:p>
    <w:p w14:paraId="6D47BF01" w14:textId="77777777" w:rsidR="00DA6327" w:rsidRDefault="00DA6327" w:rsidP="00DA6327">
      <w:pPr>
        <w:pStyle w:val="BodyText"/>
      </w:pPr>
    </w:p>
    <w:p w14:paraId="74776D04" w14:textId="77777777" w:rsidR="00DA6327" w:rsidRPr="000F40B7" w:rsidRDefault="000F40B7" w:rsidP="000F40B7">
      <w:pPr>
        <w:pStyle w:val="BodyText"/>
        <w:ind w:left="5760"/>
        <w:rPr>
          <w:sz w:val="24"/>
          <w:szCs w:val="24"/>
        </w:rPr>
      </w:pPr>
      <w:r>
        <w:t xml:space="preserve">            </w:t>
      </w:r>
      <w:r w:rsidRPr="000F40B7">
        <w:rPr>
          <w:sz w:val="24"/>
          <w:szCs w:val="24"/>
        </w:rPr>
        <w:t xml:space="preserve"> -SD/</w:t>
      </w:r>
    </w:p>
    <w:p w14:paraId="249E22C6" w14:textId="77777777" w:rsidR="00DA6327" w:rsidRPr="000F40B7" w:rsidRDefault="00DA6327" w:rsidP="000F40B7">
      <w:pPr>
        <w:pStyle w:val="Heading1"/>
        <w:tabs>
          <w:tab w:val="left" w:pos="4966"/>
        </w:tabs>
        <w:ind w:left="0"/>
        <w:rPr>
          <w:u w:val="none"/>
        </w:rPr>
      </w:pPr>
      <w:r w:rsidRPr="000F40B7">
        <w:rPr>
          <w:u w:val="none"/>
        </w:rPr>
        <w:t>SEAL</w:t>
      </w:r>
      <w:r w:rsidRPr="000F40B7">
        <w:rPr>
          <w:spacing w:val="-7"/>
          <w:u w:val="none"/>
        </w:rPr>
        <w:t xml:space="preserve"> </w:t>
      </w:r>
      <w:r w:rsidRPr="000F40B7">
        <w:rPr>
          <w:u w:val="none"/>
        </w:rPr>
        <w:t>OF</w:t>
      </w:r>
      <w:r w:rsidRPr="000F40B7">
        <w:rPr>
          <w:spacing w:val="-1"/>
          <w:u w:val="none"/>
        </w:rPr>
        <w:t xml:space="preserve"> </w:t>
      </w:r>
      <w:r w:rsidRPr="000F40B7">
        <w:rPr>
          <w:u w:val="none"/>
        </w:rPr>
        <w:t>THE</w:t>
      </w:r>
      <w:r w:rsidRPr="000F40B7">
        <w:rPr>
          <w:spacing w:val="-2"/>
          <w:u w:val="none"/>
        </w:rPr>
        <w:t xml:space="preserve"> </w:t>
      </w:r>
      <w:r w:rsidRPr="000F40B7">
        <w:rPr>
          <w:spacing w:val="-4"/>
          <w:u w:val="none"/>
        </w:rPr>
        <w:t>FIRM</w:t>
      </w:r>
      <w:r w:rsidRPr="000F40B7">
        <w:rPr>
          <w:u w:val="none"/>
        </w:rPr>
        <w:tab/>
      </w:r>
      <w:r w:rsidR="000F40B7">
        <w:rPr>
          <w:u w:val="none"/>
        </w:rPr>
        <w:t xml:space="preserve">        </w:t>
      </w:r>
      <w:r w:rsidRPr="000F40B7">
        <w:rPr>
          <w:u w:val="none"/>
        </w:rPr>
        <w:t>Executive Engineer</w:t>
      </w:r>
      <w:r w:rsidR="00315153">
        <w:rPr>
          <w:u w:val="none"/>
        </w:rPr>
        <w:t>(E)</w:t>
      </w:r>
    </w:p>
    <w:p w14:paraId="61A8C432" w14:textId="77777777" w:rsidR="00DA6327" w:rsidRPr="000F40B7" w:rsidRDefault="000F40B7" w:rsidP="00DA6327">
      <w:pPr>
        <w:pStyle w:val="Heading1"/>
        <w:tabs>
          <w:tab w:val="left" w:pos="4966"/>
        </w:tabs>
        <w:ind w:left="175"/>
        <w:rPr>
          <w:u w:val="none"/>
        </w:rPr>
      </w:pPr>
      <w:r w:rsidRPr="000F40B7">
        <w:rPr>
          <w:u w:val="none"/>
        </w:rPr>
        <w:tab/>
      </w:r>
      <w:r w:rsidRPr="000F40B7">
        <w:rPr>
          <w:u w:val="none"/>
        </w:rPr>
        <w:tab/>
      </w:r>
      <w:r w:rsidR="00DA6327" w:rsidRPr="000F40B7">
        <w:rPr>
          <w:u w:val="none"/>
        </w:rPr>
        <w:t>Deendayal Port Authority</w:t>
      </w:r>
      <w:r w:rsidR="00DA6327" w:rsidRPr="000F40B7">
        <w:rPr>
          <w:u w:val="none"/>
        </w:rPr>
        <w:tab/>
      </w:r>
      <w:r w:rsidR="00DA6327" w:rsidRPr="000F40B7">
        <w:rPr>
          <w:u w:val="none"/>
        </w:rPr>
        <w:tab/>
      </w:r>
      <w:r w:rsidR="00DA6327" w:rsidRPr="000F40B7">
        <w:rPr>
          <w:u w:val="none"/>
        </w:rPr>
        <w:tab/>
      </w:r>
      <w:r w:rsidR="00DA6327" w:rsidRPr="000F40B7">
        <w:rPr>
          <w:u w:val="none"/>
        </w:rPr>
        <w:tab/>
      </w:r>
      <w:r w:rsidR="00DA6327" w:rsidRPr="000F40B7">
        <w:rPr>
          <w:u w:val="none"/>
        </w:rPr>
        <w:tab/>
        <w:t xml:space="preserve"> </w:t>
      </w:r>
    </w:p>
    <w:p w14:paraId="227B89D5" w14:textId="77777777" w:rsidR="00DA6327" w:rsidRPr="000F40B7" w:rsidRDefault="00DA6327" w:rsidP="00DA6327"/>
    <w:p w14:paraId="786377C8" w14:textId="77777777" w:rsidR="00DA6327" w:rsidRPr="000F40B7" w:rsidRDefault="00DA6327" w:rsidP="00DA6327"/>
    <w:p w14:paraId="1AF737D5" w14:textId="77777777" w:rsidR="00DA6327" w:rsidRDefault="00DA6327" w:rsidP="00DA6327"/>
    <w:p w14:paraId="1925A9BE" w14:textId="77777777" w:rsidR="00DA6327" w:rsidRDefault="00DA6327" w:rsidP="00DA6327"/>
    <w:p w14:paraId="54ED9CD0" w14:textId="77777777" w:rsidR="00DA6327" w:rsidRDefault="00DA6327" w:rsidP="00DA6327"/>
    <w:p w14:paraId="3AA5B9A5" w14:textId="77777777" w:rsidR="00DA6327" w:rsidRDefault="00DA6327" w:rsidP="00DA6327"/>
    <w:p w14:paraId="02CFBFDE" w14:textId="77777777" w:rsidR="00DA6327" w:rsidRDefault="00DA6327" w:rsidP="00DA6327"/>
    <w:p w14:paraId="770061B7" w14:textId="77777777" w:rsidR="00DA6327" w:rsidRDefault="00DA6327" w:rsidP="00DA6327"/>
    <w:p w14:paraId="64B1A0EB" w14:textId="77777777" w:rsidR="00DA6327" w:rsidRDefault="00DA6327" w:rsidP="00DA6327"/>
    <w:p w14:paraId="0D773675" w14:textId="77777777" w:rsidR="00DA6327" w:rsidRDefault="00DA6327" w:rsidP="00DA6327"/>
    <w:p w14:paraId="3170ED3D" w14:textId="77777777" w:rsidR="00DA6327" w:rsidRDefault="00DA6327" w:rsidP="00DA6327"/>
    <w:p w14:paraId="544A029E" w14:textId="77777777" w:rsidR="00DA6327" w:rsidRDefault="00DA6327" w:rsidP="00DA6327"/>
    <w:p w14:paraId="36534FD9" w14:textId="77777777" w:rsidR="00DA6327" w:rsidRDefault="00DA6327" w:rsidP="00DA6327"/>
    <w:p w14:paraId="352B199D" w14:textId="77777777" w:rsidR="00DA6327" w:rsidRDefault="00DA6327" w:rsidP="00DA6327"/>
    <w:p w14:paraId="51827772" w14:textId="77777777" w:rsidR="00DA6327" w:rsidRDefault="00DA6327" w:rsidP="00DA6327"/>
    <w:p w14:paraId="152D4155" w14:textId="77777777" w:rsidR="00DA6327" w:rsidRDefault="00DA6327" w:rsidP="00DA6327"/>
    <w:p w14:paraId="04302975" w14:textId="77777777" w:rsidR="00DA6327" w:rsidRDefault="00DA6327" w:rsidP="00DA6327"/>
    <w:p w14:paraId="46B31D3C" w14:textId="77777777" w:rsidR="00DA6327" w:rsidRDefault="00DA6327" w:rsidP="00DA6327"/>
    <w:p w14:paraId="60755552" w14:textId="77777777" w:rsidR="00DA6327" w:rsidRDefault="00DA6327" w:rsidP="00DA6327"/>
    <w:p w14:paraId="1057126B" w14:textId="77777777" w:rsidR="00DA6327" w:rsidRDefault="00DA6327" w:rsidP="00DA6327"/>
    <w:p w14:paraId="776A4E5C" w14:textId="77777777" w:rsidR="00DA6327" w:rsidRDefault="00DA6327" w:rsidP="00DA6327"/>
    <w:p w14:paraId="444D282B" w14:textId="77777777" w:rsidR="00DA6327" w:rsidRDefault="00DA6327" w:rsidP="00DA6327"/>
    <w:p w14:paraId="5F0AC021" w14:textId="77777777" w:rsidR="00DA6327" w:rsidRDefault="00DA6327" w:rsidP="00DA6327"/>
    <w:p w14:paraId="3A7988E8" w14:textId="77777777" w:rsidR="00DA6327" w:rsidRDefault="00DA6327" w:rsidP="00DA6327"/>
    <w:p w14:paraId="6385FABB" w14:textId="77777777" w:rsidR="00DA6327" w:rsidRDefault="00DA6327" w:rsidP="00DA6327"/>
    <w:p w14:paraId="25F0B898" w14:textId="77777777" w:rsidR="00DA6327" w:rsidRDefault="00DA6327" w:rsidP="00DA6327"/>
    <w:p w14:paraId="1EE65ED6" w14:textId="77777777" w:rsidR="00DA6327" w:rsidRDefault="00DA6327" w:rsidP="00DA6327"/>
    <w:p w14:paraId="06D0F364" w14:textId="77777777" w:rsidR="00DA6327" w:rsidRDefault="00DA6327" w:rsidP="00DA6327"/>
    <w:p w14:paraId="1915E6EC" w14:textId="77777777" w:rsidR="00DA6327" w:rsidRDefault="00DA6327" w:rsidP="00DA6327"/>
    <w:p w14:paraId="7848A9EC" w14:textId="77777777" w:rsidR="00DA6327" w:rsidRDefault="00DA6327" w:rsidP="00DA6327"/>
    <w:p w14:paraId="16ABB9CC" w14:textId="77777777" w:rsidR="00DA6327" w:rsidRDefault="00DA6327" w:rsidP="00DA6327"/>
    <w:p w14:paraId="550392B6" w14:textId="77777777" w:rsidR="00DA6327" w:rsidRDefault="00DA6327" w:rsidP="00DA6327"/>
    <w:p w14:paraId="05203486" w14:textId="77777777" w:rsidR="00DA6327" w:rsidRDefault="00DA6327" w:rsidP="00DA6327"/>
    <w:p w14:paraId="3F8BBB71" w14:textId="77777777" w:rsidR="00DA6327" w:rsidRDefault="00DA6327" w:rsidP="00DA6327">
      <w:pPr>
        <w:sectPr w:rsidR="00DA6327">
          <w:pgSz w:w="12240" w:h="15840"/>
          <w:pgMar w:top="1280" w:right="720" w:bottom="280" w:left="1560" w:header="720" w:footer="720" w:gutter="0"/>
          <w:cols w:space="720"/>
        </w:sectPr>
      </w:pPr>
    </w:p>
    <w:p w14:paraId="6EA2B1D1" w14:textId="77777777" w:rsidR="00DA6327" w:rsidRDefault="00DA6327" w:rsidP="00DA6327">
      <w:pPr>
        <w:spacing w:before="89"/>
        <w:ind w:left="176" w:right="121"/>
        <w:jc w:val="center"/>
        <w:rPr>
          <w:b/>
          <w:sz w:val="24"/>
        </w:rPr>
      </w:pPr>
      <w:r>
        <w:rPr>
          <w:b/>
          <w:sz w:val="24"/>
          <w:u w:val="single"/>
        </w:rPr>
        <w:t>Technical</w:t>
      </w:r>
      <w:r>
        <w:rPr>
          <w:b/>
          <w:spacing w:val="-1"/>
          <w:sz w:val="24"/>
          <w:u w:val="single"/>
        </w:rPr>
        <w:t xml:space="preserve"> </w:t>
      </w:r>
      <w:r>
        <w:rPr>
          <w:b/>
          <w:sz w:val="24"/>
          <w:u w:val="single"/>
        </w:rPr>
        <w:t>Particulars</w:t>
      </w:r>
      <w:r>
        <w:rPr>
          <w:b/>
          <w:spacing w:val="-3"/>
          <w:sz w:val="24"/>
          <w:u w:val="single"/>
        </w:rPr>
        <w:t xml:space="preserve"> </w:t>
      </w:r>
      <w:r>
        <w:rPr>
          <w:b/>
          <w:sz w:val="24"/>
          <w:u w:val="single"/>
        </w:rPr>
        <w:t>of</w:t>
      </w:r>
      <w:r>
        <w:rPr>
          <w:b/>
          <w:spacing w:val="-3"/>
          <w:sz w:val="24"/>
          <w:u w:val="single"/>
        </w:rPr>
        <w:t xml:space="preserve"> </w:t>
      </w:r>
      <w:r>
        <w:rPr>
          <w:b/>
          <w:sz w:val="24"/>
          <w:u w:val="single"/>
        </w:rPr>
        <w:t xml:space="preserve">Current </w:t>
      </w:r>
      <w:r>
        <w:rPr>
          <w:b/>
          <w:spacing w:val="-2"/>
          <w:sz w:val="24"/>
          <w:u w:val="single"/>
        </w:rPr>
        <w:t>Transformers</w:t>
      </w:r>
    </w:p>
    <w:p w14:paraId="728CA1F9" w14:textId="77777777" w:rsidR="00DA6327" w:rsidRDefault="00DA6327" w:rsidP="00DA6327">
      <w:pPr>
        <w:pStyle w:val="BodyText"/>
        <w:spacing w:before="74"/>
        <w:rPr>
          <w:b/>
        </w:rPr>
      </w:pPr>
    </w:p>
    <w:p w14:paraId="182EC1D3" w14:textId="77777777" w:rsidR="00DA6327" w:rsidRDefault="00DA6327" w:rsidP="00A41C69">
      <w:pPr>
        <w:pStyle w:val="Heading1"/>
        <w:numPr>
          <w:ilvl w:val="0"/>
          <w:numId w:val="70"/>
        </w:numPr>
        <w:tabs>
          <w:tab w:val="left" w:pos="1258"/>
        </w:tabs>
        <w:ind w:left="1258" w:hanging="294"/>
        <w:jc w:val="left"/>
        <w:rPr>
          <w:rFonts w:ascii="Arial MT"/>
          <w:b w:val="0"/>
          <w:sz w:val="21"/>
        </w:rPr>
      </w:pPr>
      <w:r>
        <w:rPr>
          <w:spacing w:val="-2"/>
        </w:rPr>
        <w:t>SCOPE:</w:t>
      </w:r>
    </w:p>
    <w:p w14:paraId="54CE7293" w14:textId="77777777" w:rsidR="00DA6327" w:rsidRDefault="00DA6327" w:rsidP="00DA6327">
      <w:pPr>
        <w:pStyle w:val="BodyText"/>
        <w:spacing w:before="45"/>
        <w:rPr>
          <w:b/>
        </w:rPr>
      </w:pPr>
    </w:p>
    <w:p w14:paraId="0F0E50B7" w14:textId="77777777" w:rsidR="00DA6327" w:rsidRDefault="00DA6327" w:rsidP="00DA6327">
      <w:pPr>
        <w:pStyle w:val="BodyText"/>
        <w:ind w:left="1312" w:right="576"/>
        <w:jc w:val="both"/>
      </w:pPr>
      <w:r>
        <w:t xml:space="preserve">This section covers the specific technical requirements, climatic and </w:t>
      </w:r>
      <w:proofErr w:type="spellStart"/>
      <w:r>
        <w:t>Isoceraunic</w:t>
      </w:r>
      <w:proofErr w:type="spellEnd"/>
      <w:r>
        <w:t xml:space="preserve"> conditions and systems particulars for which current transformers shall be offered as per the general technical requirements given of this specification and the schedule of requirements specified herein for various substations.</w:t>
      </w:r>
    </w:p>
    <w:p w14:paraId="333B31C1" w14:textId="77777777" w:rsidR="00DA6327" w:rsidRDefault="00DA6327" w:rsidP="00DA6327">
      <w:pPr>
        <w:pStyle w:val="BodyText"/>
        <w:spacing w:before="25"/>
      </w:pPr>
    </w:p>
    <w:p w14:paraId="00F09893" w14:textId="77777777" w:rsidR="00DA6327" w:rsidRDefault="00DA6327" w:rsidP="00A41C69">
      <w:pPr>
        <w:pStyle w:val="Heading1"/>
        <w:numPr>
          <w:ilvl w:val="0"/>
          <w:numId w:val="70"/>
        </w:numPr>
        <w:tabs>
          <w:tab w:val="left" w:pos="1258"/>
        </w:tabs>
        <w:spacing w:before="1"/>
        <w:ind w:left="1258" w:hanging="294"/>
        <w:jc w:val="left"/>
        <w:rPr>
          <w:rFonts w:ascii="Arial MT"/>
          <w:b w:val="0"/>
          <w:sz w:val="21"/>
        </w:rPr>
      </w:pPr>
      <w:r>
        <w:t>CLIMATIC</w:t>
      </w:r>
      <w:r>
        <w:rPr>
          <w:spacing w:val="-6"/>
        </w:rPr>
        <w:t xml:space="preserve"> </w:t>
      </w:r>
      <w:r>
        <w:t>&amp;</w:t>
      </w:r>
      <w:r>
        <w:rPr>
          <w:spacing w:val="-4"/>
        </w:rPr>
        <w:t xml:space="preserve"> </w:t>
      </w:r>
      <w:r>
        <w:t>ISOCERAUNIC</w:t>
      </w:r>
      <w:r>
        <w:rPr>
          <w:spacing w:val="-5"/>
        </w:rPr>
        <w:t xml:space="preserve"> </w:t>
      </w:r>
      <w:r>
        <w:rPr>
          <w:spacing w:val="-2"/>
        </w:rPr>
        <w:t>CONDITIONS:</w:t>
      </w:r>
    </w:p>
    <w:p w14:paraId="291A029D" w14:textId="77777777" w:rsidR="00DA6327" w:rsidRDefault="00DA6327" w:rsidP="00DA6327">
      <w:pPr>
        <w:pStyle w:val="BodyText"/>
        <w:spacing w:before="44"/>
        <w:rPr>
          <w:b/>
        </w:rPr>
      </w:pPr>
    </w:p>
    <w:p w14:paraId="65E31840" w14:textId="77777777" w:rsidR="00DA6327" w:rsidRDefault="00DA6327" w:rsidP="00A41C69">
      <w:pPr>
        <w:pStyle w:val="ListParagraph"/>
        <w:numPr>
          <w:ilvl w:val="1"/>
          <w:numId w:val="70"/>
        </w:numPr>
        <w:tabs>
          <w:tab w:val="left" w:pos="1257"/>
          <w:tab w:val="left" w:pos="1302"/>
        </w:tabs>
        <w:spacing w:line="247" w:lineRule="auto"/>
        <w:ind w:left="1302" w:right="507"/>
        <w:rPr>
          <w:rFonts w:ascii="Arial MT"/>
          <w:sz w:val="21"/>
        </w:rPr>
      </w:pPr>
      <w:r>
        <w:rPr>
          <w:sz w:val="24"/>
        </w:rPr>
        <w:t>The</w:t>
      </w:r>
      <w:r>
        <w:rPr>
          <w:spacing w:val="70"/>
          <w:sz w:val="24"/>
        </w:rPr>
        <w:t xml:space="preserve"> </w:t>
      </w:r>
      <w:r>
        <w:rPr>
          <w:sz w:val="24"/>
        </w:rPr>
        <w:t>climatic</w:t>
      </w:r>
      <w:r>
        <w:rPr>
          <w:spacing w:val="40"/>
          <w:sz w:val="24"/>
        </w:rPr>
        <w:t xml:space="preserve"> </w:t>
      </w:r>
      <w:r>
        <w:rPr>
          <w:sz w:val="24"/>
        </w:rPr>
        <w:t>conditions,</w:t>
      </w:r>
      <w:r>
        <w:rPr>
          <w:spacing w:val="40"/>
          <w:sz w:val="24"/>
        </w:rPr>
        <w:t xml:space="preserve"> </w:t>
      </w:r>
      <w:r>
        <w:rPr>
          <w:sz w:val="24"/>
        </w:rPr>
        <w:t>under</w:t>
      </w:r>
      <w:r>
        <w:rPr>
          <w:spacing w:val="40"/>
          <w:sz w:val="24"/>
        </w:rPr>
        <w:t xml:space="preserve"> </w:t>
      </w:r>
      <w:r>
        <w:rPr>
          <w:sz w:val="24"/>
        </w:rPr>
        <w:t>which</w:t>
      </w:r>
      <w:r>
        <w:rPr>
          <w:spacing w:val="70"/>
          <w:sz w:val="24"/>
        </w:rPr>
        <w:t xml:space="preserve"> </w:t>
      </w:r>
      <w:r>
        <w:rPr>
          <w:sz w:val="24"/>
        </w:rPr>
        <w:t>the</w:t>
      </w:r>
      <w:r>
        <w:rPr>
          <w:spacing w:val="40"/>
          <w:sz w:val="24"/>
        </w:rPr>
        <w:t xml:space="preserve"> </w:t>
      </w:r>
      <w:r>
        <w:rPr>
          <w:sz w:val="24"/>
        </w:rPr>
        <w:t>equipment</w:t>
      </w:r>
      <w:r>
        <w:rPr>
          <w:spacing w:val="40"/>
          <w:sz w:val="24"/>
        </w:rPr>
        <w:t xml:space="preserve"> </w:t>
      </w:r>
      <w:r>
        <w:rPr>
          <w:sz w:val="24"/>
        </w:rPr>
        <w:t>shall</w:t>
      </w:r>
      <w:r>
        <w:rPr>
          <w:spacing w:val="70"/>
          <w:sz w:val="24"/>
        </w:rPr>
        <w:t xml:space="preserve"> </w:t>
      </w:r>
      <w:r>
        <w:rPr>
          <w:sz w:val="24"/>
        </w:rPr>
        <w:t>operate</w:t>
      </w:r>
      <w:r>
        <w:rPr>
          <w:spacing w:val="70"/>
          <w:sz w:val="24"/>
        </w:rPr>
        <w:t xml:space="preserve"> </w:t>
      </w:r>
      <w:r>
        <w:rPr>
          <w:sz w:val="24"/>
        </w:rPr>
        <w:t>satisfactorily</w:t>
      </w:r>
      <w:r>
        <w:rPr>
          <w:spacing w:val="70"/>
          <w:sz w:val="24"/>
        </w:rPr>
        <w:t xml:space="preserve"> </w:t>
      </w:r>
      <w:r>
        <w:rPr>
          <w:sz w:val="24"/>
        </w:rPr>
        <w:t>are</w:t>
      </w:r>
      <w:r>
        <w:rPr>
          <w:spacing w:val="70"/>
          <w:sz w:val="24"/>
        </w:rPr>
        <w:t xml:space="preserve"> </w:t>
      </w:r>
      <w:r>
        <w:rPr>
          <w:sz w:val="24"/>
        </w:rPr>
        <w:t xml:space="preserve">as </w:t>
      </w:r>
      <w:r>
        <w:rPr>
          <w:spacing w:val="-2"/>
          <w:sz w:val="24"/>
        </w:rPr>
        <w:t>follows:</w:t>
      </w:r>
    </w:p>
    <w:p w14:paraId="54264513" w14:textId="77777777" w:rsidR="00DA6327" w:rsidRDefault="00DA6327" w:rsidP="00DA6327">
      <w:pPr>
        <w:pStyle w:val="BodyText"/>
        <w:rPr>
          <w:sz w:val="20"/>
        </w:rPr>
      </w:pPr>
    </w:p>
    <w:p w14:paraId="5B34C8C3" w14:textId="77777777" w:rsidR="00DA6327" w:rsidRDefault="00DA6327" w:rsidP="00DA6327">
      <w:pPr>
        <w:pStyle w:val="BodyText"/>
        <w:spacing w:before="159"/>
        <w:rPr>
          <w:sz w:val="20"/>
        </w:rPr>
      </w:pPr>
    </w:p>
    <w:tbl>
      <w:tblPr>
        <w:tblW w:w="0" w:type="auto"/>
        <w:tblInd w:w="1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5"/>
        <w:gridCol w:w="4990"/>
        <w:gridCol w:w="2376"/>
      </w:tblGrid>
      <w:tr w:rsidR="00DA6327" w14:paraId="3401EC8A" w14:textId="77777777" w:rsidTr="00D541F0">
        <w:trPr>
          <w:trHeight w:val="321"/>
        </w:trPr>
        <w:tc>
          <w:tcPr>
            <w:tcW w:w="1015" w:type="dxa"/>
            <w:tcBorders>
              <w:left w:val="single" w:sz="2" w:space="0" w:color="000000"/>
              <w:right w:val="single" w:sz="2" w:space="0" w:color="000000"/>
            </w:tcBorders>
          </w:tcPr>
          <w:p w14:paraId="1306B909" w14:textId="77777777" w:rsidR="00DA6327" w:rsidRDefault="00DA6327" w:rsidP="00D541F0">
            <w:pPr>
              <w:pStyle w:val="TableParagraph"/>
              <w:spacing w:before="31"/>
              <w:ind w:left="105"/>
            </w:pPr>
            <w:r>
              <w:rPr>
                <w:spacing w:val="-2"/>
              </w:rPr>
              <w:t>Sl.no</w:t>
            </w:r>
          </w:p>
        </w:tc>
        <w:tc>
          <w:tcPr>
            <w:tcW w:w="4990" w:type="dxa"/>
            <w:tcBorders>
              <w:left w:val="single" w:sz="2" w:space="0" w:color="000000"/>
            </w:tcBorders>
          </w:tcPr>
          <w:p w14:paraId="03F539BB" w14:textId="77777777" w:rsidR="00DA6327" w:rsidRDefault="00DA6327" w:rsidP="00D541F0">
            <w:pPr>
              <w:pStyle w:val="TableParagraph"/>
              <w:spacing w:before="31"/>
              <w:ind w:left="105"/>
            </w:pPr>
            <w:r>
              <w:rPr>
                <w:spacing w:val="-2"/>
              </w:rPr>
              <w:t>Description</w:t>
            </w:r>
          </w:p>
        </w:tc>
        <w:tc>
          <w:tcPr>
            <w:tcW w:w="2376" w:type="dxa"/>
          </w:tcPr>
          <w:p w14:paraId="71B47BE5" w14:textId="77777777" w:rsidR="00DA6327" w:rsidRDefault="00DA6327" w:rsidP="00D541F0">
            <w:pPr>
              <w:pStyle w:val="TableParagraph"/>
              <w:spacing w:before="31"/>
              <w:ind w:left="103"/>
            </w:pPr>
            <w:r>
              <w:rPr>
                <w:spacing w:val="-2"/>
              </w:rPr>
              <w:t>Values</w:t>
            </w:r>
          </w:p>
        </w:tc>
      </w:tr>
      <w:tr w:rsidR="00DA6327" w14:paraId="4558F3C7" w14:textId="77777777" w:rsidTr="00D541F0">
        <w:trPr>
          <w:trHeight w:val="607"/>
        </w:trPr>
        <w:tc>
          <w:tcPr>
            <w:tcW w:w="1015" w:type="dxa"/>
            <w:tcBorders>
              <w:left w:val="single" w:sz="2" w:space="0" w:color="000000"/>
              <w:right w:val="single" w:sz="2" w:space="0" w:color="000000"/>
            </w:tcBorders>
          </w:tcPr>
          <w:p w14:paraId="48DC36C9" w14:textId="77777777" w:rsidR="00DA6327" w:rsidRDefault="00DA6327" w:rsidP="00D541F0">
            <w:pPr>
              <w:pStyle w:val="TableParagraph"/>
              <w:spacing w:before="32"/>
              <w:ind w:left="105"/>
            </w:pPr>
            <w:r>
              <w:rPr>
                <w:spacing w:val="-10"/>
              </w:rPr>
              <w:t>1</w:t>
            </w:r>
          </w:p>
        </w:tc>
        <w:tc>
          <w:tcPr>
            <w:tcW w:w="4990" w:type="dxa"/>
            <w:tcBorders>
              <w:left w:val="single" w:sz="2" w:space="0" w:color="000000"/>
            </w:tcBorders>
          </w:tcPr>
          <w:p w14:paraId="432E8FE4" w14:textId="77777777" w:rsidR="00DA6327" w:rsidRDefault="00DA6327" w:rsidP="00D541F0">
            <w:pPr>
              <w:pStyle w:val="TableParagraph"/>
              <w:spacing w:before="18" w:line="280" w:lineRule="atLeast"/>
              <w:ind w:left="105" w:right="231"/>
            </w:pPr>
            <w:r>
              <w:t>Maximum</w:t>
            </w:r>
            <w:r>
              <w:rPr>
                <w:spacing w:val="-6"/>
              </w:rPr>
              <w:t xml:space="preserve"> </w:t>
            </w:r>
            <w:r>
              <w:t>ambient</w:t>
            </w:r>
            <w:r>
              <w:rPr>
                <w:spacing w:val="-7"/>
              </w:rPr>
              <w:t xml:space="preserve"> </w:t>
            </w:r>
            <w:r>
              <w:t>temperature</w:t>
            </w:r>
            <w:r>
              <w:rPr>
                <w:spacing w:val="-7"/>
              </w:rPr>
              <w:t xml:space="preserve"> </w:t>
            </w:r>
            <w:r>
              <w:t>of</w:t>
            </w:r>
            <w:r>
              <w:rPr>
                <w:spacing w:val="-5"/>
              </w:rPr>
              <w:t xml:space="preserve"> </w:t>
            </w:r>
            <w:r>
              <w:t>air</w:t>
            </w:r>
            <w:r>
              <w:rPr>
                <w:spacing w:val="-6"/>
              </w:rPr>
              <w:t xml:space="preserve"> </w:t>
            </w:r>
            <w:r>
              <w:t>in</w:t>
            </w:r>
            <w:r>
              <w:rPr>
                <w:spacing w:val="-5"/>
              </w:rPr>
              <w:t xml:space="preserve"> </w:t>
            </w:r>
            <w:r>
              <w:t xml:space="preserve">Shade </w:t>
            </w:r>
            <w:r>
              <w:rPr>
                <w:spacing w:val="-4"/>
              </w:rPr>
              <w:t>(C)</w:t>
            </w:r>
          </w:p>
        </w:tc>
        <w:tc>
          <w:tcPr>
            <w:tcW w:w="2376" w:type="dxa"/>
          </w:tcPr>
          <w:p w14:paraId="6C52F39E" w14:textId="77777777" w:rsidR="00DA6327" w:rsidRDefault="00DA6327" w:rsidP="00D541F0">
            <w:pPr>
              <w:pStyle w:val="TableParagraph"/>
              <w:spacing w:before="32"/>
              <w:ind w:left="103"/>
            </w:pPr>
            <w:r>
              <w:rPr>
                <w:spacing w:val="-4"/>
              </w:rPr>
              <w:t>50</w:t>
            </w:r>
            <w:r>
              <w:rPr>
                <w:spacing w:val="-4"/>
                <w:position w:val="8"/>
                <w:sz w:val="14"/>
              </w:rPr>
              <w:t>o</w:t>
            </w:r>
            <w:r>
              <w:rPr>
                <w:spacing w:val="-4"/>
              </w:rPr>
              <w:t>C</w:t>
            </w:r>
          </w:p>
        </w:tc>
      </w:tr>
      <w:tr w:rsidR="00DA6327" w14:paraId="0FB4C0D5" w14:textId="77777777" w:rsidTr="00D541F0">
        <w:trPr>
          <w:trHeight w:val="609"/>
        </w:trPr>
        <w:tc>
          <w:tcPr>
            <w:tcW w:w="1015" w:type="dxa"/>
            <w:tcBorders>
              <w:left w:val="single" w:sz="2" w:space="0" w:color="000000"/>
              <w:bottom w:val="single" w:sz="2" w:space="0" w:color="000000"/>
              <w:right w:val="single" w:sz="2" w:space="0" w:color="000000"/>
            </w:tcBorders>
          </w:tcPr>
          <w:p w14:paraId="008CEB0B" w14:textId="77777777" w:rsidR="00DA6327" w:rsidRDefault="00DA6327" w:rsidP="00D541F0">
            <w:pPr>
              <w:pStyle w:val="TableParagraph"/>
              <w:spacing w:before="34"/>
              <w:ind w:left="105"/>
            </w:pPr>
            <w:r>
              <w:rPr>
                <w:spacing w:val="-10"/>
              </w:rPr>
              <w:t>2</w:t>
            </w:r>
          </w:p>
        </w:tc>
        <w:tc>
          <w:tcPr>
            <w:tcW w:w="4990" w:type="dxa"/>
            <w:tcBorders>
              <w:left w:val="single" w:sz="2" w:space="0" w:color="000000"/>
              <w:bottom w:val="single" w:sz="2" w:space="0" w:color="000000"/>
            </w:tcBorders>
          </w:tcPr>
          <w:p w14:paraId="3921BEFE" w14:textId="77777777" w:rsidR="00DA6327" w:rsidRDefault="00DA6327" w:rsidP="00D541F0">
            <w:pPr>
              <w:pStyle w:val="TableParagraph"/>
              <w:spacing w:before="19" w:line="280" w:lineRule="atLeast"/>
              <w:ind w:left="105" w:right="231"/>
            </w:pPr>
            <w:r>
              <w:t>Minimum</w:t>
            </w:r>
            <w:r>
              <w:rPr>
                <w:spacing w:val="-6"/>
              </w:rPr>
              <w:t xml:space="preserve"> </w:t>
            </w:r>
            <w:r>
              <w:t>ambient</w:t>
            </w:r>
            <w:r>
              <w:rPr>
                <w:spacing w:val="-7"/>
              </w:rPr>
              <w:t xml:space="preserve"> </w:t>
            </w:r>
            <w:r>
              <w:t>temperature</w:t>
            </w:r>
            <w:r>
              <w:rPr>
                <w:spacing w:val="-7"/>
              </w:rPr>
              <w:t xml:space="preserve"> </w:t>
            </w:r>
            <w:r>
              <w:t>of</w:t>
            </w:r>
            <w:r>
              <w:rPr>
                <w:spacing w:val="-5"/>
              </w:rPr>
              <w:t xml:space="preserve"> </w:t>
            </w:r>
            <w:r>
              <w:t>air</w:t>
            </w:r>
            <w:r>
              <w:rPr>
                <w:spacing w:val="-6"/>
              </w:rPr>
              <w:t xml:space="preserve"> </w:t>
            </w:r>
            <w:r>
              <w:t>in</w:t>
            </w:r>
            <w:r>
              <w:rPr>
                <w:spacing w:val="-5"/>
              </w:rPr>
              <w:t xml:space="preserve"> </w:t>
            </w:r>
            <w:r>
              <w:t xml:space="preserve">shade </w:t>
            </w:r>
            <w:r>
              <w:rPr>
                <w:spacing w:val="-4"/>
              </w:rPr>
              <w:t>(C)</w:t>
            </w:r>
          </w:p>
        </w:tc>
        <w:tc>
          <w:tcPr>
            <w:tcW w:w="2376" w:type="dxa"/>
            <w:tcBorders>
              <w:bottom w:val="single" w:sz="2" w:space="0" w:color="000000"/>
            </w:tcBorders>
          </w:tcPr>
          <w:p w14:paraId="5EA8E061" w14:textId="77777777" w:rsidR="00DA6327" w:rsidRDefault="00DA6327" w:rsidP="00D541F0">
            <w:pPr>
              <w:pStyle w:val="TableParagraph"/>
              <w:spacing w:before="34"/>
              <w:ind w:left="103"/>
            </w:pPr>
            <w:r>
              <w:rPr>
                <w:spacing w:val="-5"/>
              </w:rPr>
              <w:t>4</w:t>
            </w:r>
            <w:r>
              <w:rPr>
                <w:spacing w:val="-5"/>
                <w:position w:val="8"/>
                <w:sz w:val="14"/>
              </w:rPr>
              <w:t>o</w:t>
            </w:r>
            <w:r>
              <w:rPr>
                <w:spacing w:val="-5"/>
              </w:rPr>
              <w:t>C</w:t>
            </w:r>
          </w:p>
        </w:tc>
      </w:tr>
      <w:tr w:rsidR="00DA6327" w14:paraId="330B60F5" w14:textId="77777777" w:rsidTr="00D541F0">
        <w:trPr>
          <w:trHeight w:val="609"/>
        </w:trPr>
        <w:tc>
          <w:tcPr>
            <w:tcW w:w="1015" w:type="dxa"/>
            <w:tcBorders>
              <w:top w:val="single" w:sz="2" w:space="0" w:color="000000"/>
              <w:left w:val="single" w:sz="2" w:space="0" w:color="000000"/>
              <w:bottom w:val="single" w:sz="2" w:space="0" w:color="000000"/>
              <w:right w:val="single" w:sz="2" w:space="0" w:color="000000"/>
            </w:tcBorders>
          </w:tcPr>
          <w:p w14:paraId="24566BD2" w14:textId="77777777" w:rsidR="00DA6327" w:rsidRDefault="00DA6327" w:rsidP="00D541F0">
            <w:pPr>
              <w:pStyle w:val="TableParagraph"/>
              <w:spacing w:before="34"/>
              <w:ind w:left="105"/>
            </w:pPr>
            <w:r>
              <w:rPr>
                <w:spacing w:val="-10"/>
              </w:rPr>
              <w:t>3</w:t>
            </w:r>
          </w:p>
        </w:tc>
        <w:tc>
          <w:tcPr>
            <w:tcW w:w="4990" w:type="dxa"/>
            <w:tcBorders>
              <w:top w:val="single" w:sz="2" w:space="0" w:color="000000"/>
              <w:left w:val="single" w:sz="2" w:space="0" w:color="000000"/>
              <w:bottom w:val="single" w:sz="2" w:space="0" w:color="000000"/>
            </w:tcBorders>
          </w:tcPr>
          <w:p w14:paraId="227312DC" w14:textId="77777777" w:rsidR="00DA6327" w:rsidRDefault="00DA6327" w:rsidP="00D541F0">
            <w:pPr>
              <w:pStyle w:val="TableParagraph"/>
              <w:spacing w:before="19" w:line="280" w:lineRule="atLeast"/>
              <w:ind w:left="105" w:right="231"/>
            </w:pPr>
            <w:r>
              <w:rPr>
                <w:noProof/>
                <w:lang w:val="en-IN" w:eastAsia="en-IN"/>
              </w:rPr>
              <mc:AlternateContent>
                <mc:Choice Requires="wpg">
                  <w:drawing>
                    <wp:anchor distT="0" distB="0" distL="0" distR="0" simplePos="0" relativeHeight="251681792" behindDoc="1" locked="0" layoutInCell="1" allowOverlap="1" wp14:anchorId="421D0515" wp14:editId="6E58DC01">
                      <wp:simplePos x="0" y="0"/>
                      <wp:positionH relativeFrom="column">
                        <wp:posOffset>601177</wp:posOffset>
                      </wp:positionH>
                      <wp:positionV relativeFrom="paragraph">
                        <wp:posOffset>94881</wp:posOffset>
                      </wp:positionV>
                      <wp:extent cx="3558540" cy="154686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58540" cy="1546860"/>
                                <a:chOff x="0" y="0"/>
                                <a:chExt cx="3558540" cy="1546860"/>
                              </a:xfrm>
                            </wpg:grpSpPr>
                            <pic:pic xmlns:pic="http://schemas.openxmlformats.org/drawingml/2006/picture">
                              <pic:nvPicPr>
                                <pic:cNvPr id="10" name="Image 7"/>
                                <pic:cNvPicPr/>
                              </pic:nvPicPr>
                              <pic:blipFill>
                                <a:blip r:embed="rId27" cstate="print"/>
                                <a:stretch>
                                  <a:fillRect/>
                                </a:stretch>
                              </pic:blipFill>
                              <pic:spPr>
                                <a:xfrm>
                                  <a:off x="0" y="0"/>
                                  <a:ext cx="3561059" cy="1547812"/>
                                </a:xfrm>
                                <a:prstGeom prst="rect">
                                  <a:avLst/>
                                </a:prstGeom>
                              </pic:spPr>
                            </pic:pic>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2930A756" id="Group 6" o:spid="_x0000_s1026" style="position:absolute;margin-left:47.35pt;margin-top:7.45pt;width:280.2pt;height:121.8pt;z-index:-251634688;mso-wrap-distance-left:0;mso-wrap-distance-right:0" coordsize="35585,154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width:35610;height:15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">
                        <v:imagedata r:id="rId30" o:title=""/>
                      </v:shape>
                    </v:group>
                  </w:pict>
                </mc:Fallback>
              </mc:AlternateContent>
            </w:r>
            <w:r>
              <w:t>Maximum</w:t>
            </w:r>
            <w:r>
              <w:rPr>
                <w:spacing w:val="-9"/>
              </w:rPr>
              <w:t xml:space="preserve"> </w:t>
            </w:r>
            <w:r>
              <w:t>daily</w:t>
            </w:r>
            <w:r>
              <w:rPr>
                <w:spacing w:val="-8"/>
              </w:rPr>
              <w:t xml:space="preserve"> </w:t>
            </w:r>
            <w:r>
              <w:t>average</w:t>
            </w:r>
            <w:r>
              <w:rPr>
                <w:spacing w:val="-11"/>
              </w:rPr>
              <w:t xml:space="preserve"> </w:t>
            </w:r>
            <w:r>
              <w:t>ambient</w:t>
            </w:r>
            <w:r>
              <w:rPr>
                <w:spacing w:val="-8"/>
              </w:rPr>
              <w:t xml:space="preserve"> </w:t>
            </w:r>
            <w:r>
              <w:t xml:space="preserve">temperature </w:t>
            </w:r>
            <w:r>
              <w:rPr>
                <w:spacing w:val="-4"/>
              </w:rPr>
              <w:t>(C)</w:t>
            </w:r>
          </w:p>
        </w:tc>
        <w:tc>
          <w:tcPr>
            <w:tcW w:w="2376" w:type="dxa"/>
            <w:tcBorders>
              <w:top w:val="single" w:sz="2" w:space="0" w:color="000000"/>
              <w:bottom w:val="single" w:sz="2" w:space="0" w:color="000000"/>
            </w:tcBorders>
          </w:tcPr>
          <w:p w14:paraId="33A744E9" w14:textId="77777777" w:rsidR="00DA6327" w:rsidRDefault="00DA6327" w:rsidP="00D541F0">
            <w:pPr>
              <w:pStyle w:val="TableParagraph"/>
              <w:spacing w:before="34"/>
              <w:ind w:left="103"/>
            </w:pPr>
            <w:r>
              <w:rPr>
                <w:spacing w:val="-4"/>
              </w:rPr>
              <w:t>40</w:t>
            </w:r>
            <w:r>
              <w:rPr>
                <w:spacing w:val="-4"/>
                <w:position w:val="8"/>
                <w:sz w:val="14"/>
              </w:rPr>
              <w:t>o</w:t>
            </w:r>
            <w:r>
              <w:rPr>
                <w:spacing w:val="-4"/>
              </w:rPr>
              <w:t>C</w:t>
            </w:r>
          </w:p>
        </w:tc>
      </w:tr>
      <w:tr w:rsidR="00DA6327" w14:paraId="36636638" w14:textId="77777777" w:rsidTr="00D541F0">
        <w:trPr>
          <w:trHeight w:val="609"/>
        </w:trPr>
        <w:tc>
          <w:tcPr>
            <w:tcW w:w="1015" w:type="dxa"/>
            <w:tcBorders>
              <w:top w:val="single" w:sz="2" w:space="0" w:color="000000"/>
              <w:left w:val="single" w:sz="2" w:space="0" w:color="000000"/>
              <w:bottom w:val="single" w:sz="2" w:space="0" w:color="000000"/>
              <w:right w:val="single" w:sz="2" w:space="0" w:color="000000"/>
            </w:tcBorders>
          </w:tcPr>
          <w:p w14:paraId="56936753" w14:textId="77777777" w:rsidR="00DA6327" w:rsidRDefault="00DA6327" w:rsidP="00D541F0">
            <w:pPr>
              <w:pStyle w:val="TableParagraph"/>
              <w:spacing w:before="36"/>
              <w:ind w:left="105"/>
            </w:pPr>
            <w:r>
              <w:rPr>
                <w:spacing w:val="-10"/>
              </w:rPr>
              <w:t>4</w:t>
            </w:r>
          </w:p>
        </w:tc>
        <w:tc>
          <w:tcPr>
            <w:tcW w:w="4990" w:type="dxa"/>
            <w:tcBorders>
              <w:top w:val="single" w:sz="2" w:space="0" w:color="000000"/>
              <w:left w:val="single" w:sz="2" w:space="0" w:color="000000"/>
              <w:bottom w:val="single" w:sz="2" w:space="0" w:color="000000"/>
            </w:tcBorders>
          </w:tcPr>
          <w:p w14:paraId="6FEFD090" w14:textId="77777777" w:rsidR="00DA6327" w:rsidRDefault="00DA6327" w:rsidP="00D541F0">
            <w:pPr>
              <w:pStyle w:val="TableParagraph"/>
              <w:spacing w:before="22" w:line="280" w:lineRule="atLeast"/>
              <w:ind w:left="105" w:right="231"/>
            </w:pPr>
            <w:r>
              <w:t>Maximum</w:t>
            </w:r>
            <w:r>
              <w:rPr>
                <w:spacing w:val="-9"/>
              </w:rPr>
              <w:t xml:space="preserve"> </w:t>
            </w:r>
            <w:r>
              <w:t>yearly</w:t>
            </w:r>
            <w:r>
              <w:rPr>
                <w:spacing w:val="-11"/>
              </w:rPr>
              <w:t xml:space="preserve"> </w:t>
            </w:r>
            <w:r>
              <w:t>average</w:t>
            </w:r>
            <w:r>
              <w:rPr>
                <w:spacing w:val="-11"/>
              </w:rPr>
              <w:t xml:space="preserve"> </w:t>
            </w:r>
            <w:r>
              <w:t>ambient</w:t>
            </w:r>
            <w:r>
              <w:rPr>
                <w:spacing w:val="-7"/>
              </w:rPr>
              <w:t xml:space="preserve"> </w:t>
            </w:r>
            <w:r>
              <w:t xml:space="preserve">temperature </w:t>
            </w:r>
            <w:r>
              <w:rPr>
                <w:spacing w:val="-4"/>
              </w:rPr>
              <w:t>(C)</w:t>
            </w:r>
          </w:p>
        </w:tc>
        <w:tc>
          <w:tcPr>
            <w:tcW w:w="2376" w:type="dxa"/>
            <w:tcBorders>
              <w:top w:val="single" w:sz="2" w:space="0" w:color="000000"/>
              <w:bottom w:val="single" w:sz="2" w:space="0" w:color="000000"/>
            </w:tcBorders>
          </w:tcPr>
          <w:p w14:paraId="5E21165A" w14:textId="77777777" w:rsidR="00DA6327" w:rsidRDefault="00DA6327" w:rsidP="00D541F0">
            <w:pPr>
              <w:pStyle w:val="TableParagraph"/>
              <w:spacing w:before="36"/>
              <w:ind w:left="103"/>
            </w:pPr>
            <w:r>
              <w:rPr>
                <w:spacing w:val="-4"/>
              </w:rPr>
              <w:t>30</w:t>
            </w:r>
            <w:r>
              <w:rPr>
                <w:spacing w:val="-4"/>
                <w:position w:val="8"/>
                <w:sz w:val="14"/>
              </w:rPr>
              <w:t>o</w:t>
            </w:r>
            <w:r>
              <w:rPr>
                <w:spacing w:val="-4"/>
              </w:rPr>
              <w:t>C</w:t>
            </w:r>
          </w:p>
        </w:tc>
      </w:tr>
      <w:tr w:rsidR="00DA6327" w14:paraId="4855FCA1" w14:textId="77777777" w:rsidTr="00D541F0">
        <w:trPr>
          <w:trHeight w:val="323"/>
        </w:trPr>
        <w:tc>
          <w:tcPr>
            <w:tcW w:w="1015" w:type="dxa"/>
            <w:tcBorders>
              <w:top w:val="single" w:sz="2" w:space="0" w:color="000000"/>
              <w:left w:val="single" w:sz="2" w:space="0" w:color="000000"/>
              <w:right w:val="single" w:sz="2" w:space="0" w:color="000000"/>
            </w:tcBorders>
          </w:tcPr>
          <w:p w14:paraId="1E553EEC" w14:textId="77777777" w:rsidR="00DA6327" w:rsidRDefault="00DA6327" w:rsidP="00D541F0">
            <w:pPr>
              <w:pStyle w:val="TableParagraph"/>
              <w:spacing w:before="36"/>
              <w:ind w:left="105"/>
            </w:pPr>
            <w:r>
              <w:rPr>
                <w:spacing w:val="-10"/>
              </w:rPr>
              <w:t>5</w:t>
            </w:r>
          </w:p>
        </w:tc>
        <w:tc>
          <w:tcPr>
            <w:tcW w:w="4990" w:type="dxa"/>
            <w:tcBorders>
              <w:top w:val="single" w:sz="2" w:space="0" w:color="000000"/>
              <w:left w:val="single" w:sz="2" w:space="0" w:color="000000"/>
            </w:tcBorders>
          </w:tcPr>
          <w:p w14:paraId="475BAFA3" w14:textId="77777777" w:rsidR="00DA6327" w:rsidRDefault="00DA6327" w:rsidP="00D541F0">
            <w:pPr>
              <w:pStyle w:val="TableParagraph"/>
              <w:spacing w:before="36"/>
              <w:ind w:left="105"/>
            </w:pPr>
            <w:r>
              <w:t>Maximum</w:t>
            </w:r>
            <w:r>
              <w:rPr>
                <w:spacing w:val="-6"/>
              </w:rPr>
              <w:t xml:space="preserve"> </w:t>
            </w:r>
            <w:r>
              <w:t>relative</w:t>
            </w:r>
            <w:r>
              <w:rPr>
                <w:spacing w:val="-5"/>
              </w:rPr>
              <w:t xml:space="preserve"> </w:t>
            </w:r>
            <w:r>
              <w:t>humidity</w:t>
            </w:r>
            <w:r>
              <w:rPr>
                <w:spacing w:val="-4"/>
              </w:rPr>
              <w:t xml:space="preserve"> </w:t>
            </w:r>
            <w:r>
              <w:rPr>
                <w:spacing w:val="-5"/>
              </w:rPr>
              <w:t>(%)</w:t>
            </w:r>
          </w:p>
        </w:tc>
        <w:tc>
          <w:tcPr>
            <w:tcW w:w="2376" w:type="dxa"/>
            <w:tcBorders>
              <w:top w:val="single" w:sz="2" w:space="0" w:color="000000"/>
            </w:tcBorders>
          </w:tcPr>
          <w:p w14:paraId="236DDA22" w14:textId="77777777" w:rsidR="00DA6327" w:rsidRDefault="00DA6327" w:rsidP="00D541F0">
            <w:pPr>
              <w:pStyle w:val="TableParagraph"/>
              <w:spacing w:before="36"/>
              <w:ind w:left="103"/>
            </w:pPr>
            <w:r>
              <w:rPr>
                <w:spacing w:val="-5"/>
              </w:rPr>
              <w:t>95%</w:t>
            </w:r>
          </w:p>
        </w:tc>
      </w:tr>
      <w:tr w:rsidR="00DA6327" w14:paraId="621B5EDF" w14:textId="77777777" w:rsidTr="00D541F0">
        <w:trPr>
          <w:trHeight w:val="609"/>
        </w:trPr>
        <w:tc>
          <w:tcPr>
            <w:tcW w:w="1015" w:type="dxa"/>
            <w:tcBorders>
              <w:left w:val="single" w:sz="2" w:space="0" w:color="000000"/>
              <w:right w:val="single" w:sz="2" w:space="0" w:color="000000"/>
            </w:tcBorders>
          </w:tcPr>
          <w:p w14:paraId="25C981C2" w14:textId="77777777" w:rsidR="00DA6327" w:rsidRDefault="00DA6327" w:rsidP="00D541F0">
            <w:pPr>
              <w:pStyle w:val="TableParagraph"/>
              <w:spacing w:before="34"/>
              <w:ind w:left="105"/>
            </w:pPr>
            <w:r>
              <w:rPr>
                <w:spacing w:val="-10"/>
              </w:rPr>
              <w:t>6</w:t>
            </w:r>
          </w:p>
        </w:tc>
        <w:tc>
          <w:tcPr>
            <w:tcW w:w="4990" w:type="dxa"/>
            <w:tcBorders>
              <w:left w:val="single" w:sz="2" w:space="0" w:color="000000"/>
            </w:tcBorders>
          </w:tcPr>
          <w:p w14:paraId="3E83BE14" w14:textId="77777777" w:rsidR="00DA6327" w:rsidRDefault="00DA6327" w:rsidP="00D541F0">
            <w:pPr>
              <w:pStyle w:val="TableParagraph"/>
              <w:spacing w:before="19" w:line="280" w:lineRule="atLeast"/>
              <w:ind w:left="105" w:right="231"/>
            </w:pPr>
            <w:r>
              <w:t>Average</w:t>
            </w:r>
            <w:r>
              <w:rPr>
                <w:spacing w:val="-7"/>
              </w:rPr>
              <w:t xml:space="preserve"> </w:t>
            </w:r>
            <w:r>
              <w:t>number</w:t>
            </w:r>
            <w:r>
              <w:rPr>
                <w:spacing w:val="-8"/>
              </w:rPr>
              <w:t xml:space="preserve"> </w:t>
            </w:r>
            <w:r>
              <w:t>of</w:t>
            </w:r>
            <w:r>
              <w:rPr>
                <w:spacing w:val="-7"/>
              </w:rPr>
              <w:t xml:space="preserve"> </w:t>
            </w:r>
            <w:r>
              <w:t>thunderstorm</w:t>
            </w:r>
            <w:r>
              <w:rPr>
                <w:spacing w:val="-8"/>
              </w:rPr>
              <w:t xml:space="preserve"> </w:t>
            </w:r>
            <w:r>
              <w:t>(days</w:t>
            </w:r>
            <w:r>
              <w:rPr>
                <w:spacing w:val="-7"/>
              </w:rPr>
              <w:t xml:space="preserve"> </w:t>
            </w:r>
            <w:r>
              <w:t xml:space="preserve">/ </w:t>
            </w:r>
            <w:r>
              <w:rPr>
                <w:spacing w:val="-2"/>
              </w:rPr>
              <w:t>annum).</w:t>
            </w:r>
          </w:p>
        </w:tc>
        <w:tc>
          <w:tcPr>
            <w:tcW w:w="2376" w:type="dxa"/>
          </w:tcPr>
          <w:p w14:paraId="5F1FCD7F" w14:textId="77777777" w:rsidR="00DA6327" w:rsidRDefault="00DA6327" w:rsidP="00D541F0">
            <w:pPr>
              <w:pStyle w:val="TableParagraph"/>
              <w:spacing w:before="34"/>
              <w:ind w:left="103"/>
            </w:pPr>
            <w:r>
              <w:rPr>
                <w:spacing w:val="-5"/>
              </w:rPr>
              <w:t>15</w:t>
            </w:r>
          </w:p>
        </w:tc>
      </w:tr>
      <w:tr w:rsidR="00DA6327" w14:paraId="5F2FE9FC" w14:textId="77777777" w:rsidTr="00D541F0">
        <w:trPr>
          <w:trHeight w:val="321"/>
        </w:trPr>
        <w:tc>
          <w:tcPr>
            <w:tcW w:w="1015" w:type="dxa"/>
            <w:tcBorders>
              <w:left w:val="single" w:sz="2" w:space="0" w:color="000000"/>
              <w:right w:val="single" w:sz="2" w:space="0" w:color="000000"/>
            </w:tcBorders>
          </w:tcPr>
          <w:p w14:paraId="4F1373C4" w14:textId="77777777" w:rsidR="00DA6327" w:rsidRDefault="00DA6327" w:rsidP="00D541F0">
            <w:pPr>
              <w:pStyle w:val="TableParagraph"/>
              <w:spacing w:before="34"/>
              <w:ind w:left="105"/>
            </w:pPr>
            <w:r>
              <w:rPr>
                <w:spacing w:val="-10"/>
              </w:rPr>
              <w:t>7</w:t>
            </w:r>
          </w:p>
        </w:tc>
        <w:tc>
          <w:tcPr>
            <w:tcW w:w="4990" w:type="dxa"/>
            <w:tcBorders>
              <w:left w:val="single" w:sz="2" w:space="0" w:color="000000"/>
            </w:tcBorders>
          </w:tcPr>
          <w:p w14:paraId="384D0F7A" w14:textId="77777777" w:rsidR="00DA6327" w:rsidRDefault="00DA6327" w:rsidP="00D541F0">
            <w:pPr>
              <w:pStyle w:val="TableParagraph"/>
              <w:spacing w:before="34"/>
              <w:ind w:left="105"/>
            </w:pPr>
            <w:r>
              <w:t>Average</w:t>
            </w:r>
            <w:r>
              <w:rPr>
                <w:spacing w:val="-5"/>
              </w:rPr>
              <w:t xml:space="preserve"> </w:t>
            </w:r>
            <w:r>
              <w:t>annual</w:t>
            </w:r>
            <w:r>
              <w:rPr>
                <w:spacing w:val="-5"/>
              </w:rPr>
              <w:t xml:space="preserve"> </w:t>
            </w:r>
            <w:r>
              <w:t>rainfall</w:t>
            </w:r>
            <w:r>
              <w:rPr>
                <w:spacing w:val="-5"/>
              </w:rPr>
              <w:t xml:space="preserve"> </w:t>
            </w:r>
            <w:r>
              <w:rPr>
                <w:spacing w:val="-4"/>
              </w:rPr>
              <w:t>(cm)</w:t>
            </w:r>
          </w:p>
        </w:tc>
        <w:tc>
          <w:tcPr>
            <w:tcW w:w="2376" w:type="dxa"/>
          </w:tcPr>
          <w:p w14:paraId="7F579D06" w14:textId="77777777" w:rsidR="00DA6327" w:rsidRDefault="00DA6327" w:rsidP="00D541F0">
            <w:pPr>
              <w:pStyle w:val="TableParagraph"/>
              <w:spacing w:before="34"/>
              <w:ind w:left="103"/>
            </w:pPr>
            <w:r>
              <w:t>150</w:t>
            </w:r>
            <w:r>
              <w:rPr>
                <w:spacing w:val="-2"/>
              </w:rPr>
              <w:t xml:space="preserve"> </w:t>
            </w:r>
            <w:r>
              <w:rPr>
                <w:spacing w:val="-5"/>
              </w:rPr>
              <w:t>cm.</w:t>
            </w:r>
          </w:p>
        </w:tc>
      </w:tr>
      <w:tr w:rsidR="00DA6327" w14:paraId="1316E96B" w14:textId="77777777" w:rsidTr="00D541F0">
        <w:trPr>
          <w:trHeight w:val="321"/>
        </w:trPr>
        <w:tc>
          <w:tcPr>
            <w:tcW w:w="1015" w:type="dxa"/>
            <w:tcBorders>
              <w:left w:val="single" w:sz="2" w:space="0" w:color="000000"/>
              <w:right w:val="single" w:sz="2" w:space="0" w:color="000000"/>
            </w:tcBorders>
          </w:tcPr>
          <w:p w14:paraId="4C305DA9" w14:textId="77777777" w:rsidR="00DA6327" w:rsidRDefault="00DA6327" w:rsidP="00D541F0">
            <w:pPr>
              <w:pStyle w:val="TableParagraph"/>
              <w:spacing w:before="34"/>
              <w:ind w:left="105"/>
            </w:pPr>
            <w:r>
              <w:rPr>
                <w:spacing w:val="-10"/>
              </w:rPr>
              <w:t>8</w:t>
            </w:r>
          </w:p>
        </w:tc>
        <w:tc>
          <w:tcPr>
            <w:tcW w:w="4990" w:type="dxa"/>
            <w:tcBorders>
              <w:left w:val="single" w:sz="2" w:space="0" w:color="000000"/>
            </w:tcBorders>
          </w:tcPr>
          <w:p w14:paraId="7685F28F" w14:textId="77777777" w:rsidR="00DA6327" w:rsidRDefault="00DA6327" w:rsidP="00D541F0">
            <w:pPr>
              <w:pStyle w:val="TableParagraph"/>
              <w:spacing w:before="34"/>
              <w:ind w:left="105"/>
            </w:pPr>
            <w:r>
              <w:t>Maximum</w:t>
            </w:r>
            <w:r>
              <w:rPr>
                <w:spacing w:val="-5"/>
              </w:rPr>
              <w:t xml:space="preserve"> </w:t>
            </w:r>
            <w:r>
              <w:t>wind</w:t>
            </w:r>
            <w:r>
              <w:rPr>
                <w:spacing w:val="-4"/>
              </w:rPr>
              <w:t xml:space="preserve"> </w:t>
            </w:r>
            <w:r>
              <w:t>pressure</w:t>
            </w:r>
            <w:r>
              <w:rPr>
                <w:spacing w:val="-6"/>
              </w:rPr>
              <w:t xml:space="preserve"> </w:t>
            </w:r>
            <w:r>
              <w:rPr>
                <w:spacing w:val="-2"/>
              </w:rPr>
              <w:t>(kg/Mtr2)</w:t>
            </w:r>
          </w:p>
        </w:tc>
        <w:tc>
          <w:tcPr>
            <w:tcW w:w="2376" w:type="dxa"/>
          </w:tcPr>
          <w:p w14:paraId="0BB753CF" w14:textId="77777777" w:rsidR="00DA6327" w:rsidRDefault="00DA6327" w:rsidP="00D541F0">
            <w:pPr>
              <w:pStyle w:val="TableParagraph"/>
              <w:spacing w:before="34"/>
              <w:ind w:left="103"/>
            </w:pPr>
            <w:r>
              <w:t>150</w:t>
            </w:r>
            <w:r>
              <w:rPr>
                <w:spacing w:val="-2"/>
              </w:rPr>
              <w:t xml:space="preserve"> kg/Mtr2</w:t>
            </w:r>
          </w:p>
        </w:tc>
      </w:tr>
      <w:tr w:rsidR="00DA6327" w14:paraId="4BCFC3DA" w14:textId="77777777" w:rsidTr="00D541F0">
        <w:trPr>
          <w:trHeight w:val="321"/>
        </w:trPr>
        <w:tc>
          <w:tcPr>
            <w:tcW w:w="1015" w:type="dxa"/>
            <w:tcBorders>
              <w:left w:val="single" w:sz="2" w:space="0" w:color="000000"/>
              <w:right w:val="single" w:sz="2" w:space="0" w:color="000000"/>
            </w:tcBorders>
          </w:tcPr>
          <w:p w14:paraId="710570B4" w14:textId="77777777" w:rsidR="00DA6327" w:rsidRDefault="00DA6327" w:rsidP="00D541F0">
            <w:pPr>
              <w:pStyle w:val="TableParagraph"/>
              <w:spacing w:before="34"/>
              <w:ind w:left="105"/>
            </w:pPr>
            <w:r>
              <w:rPr>
                <w:spacing w:val="-10"/>
              </w:rPr>
              <w:t>9</w:t>
            </w:r>
          </w:p>
        </w:tc>
        <w:tc>
          <w:tcPr>
            <w:tcW w:w="4990" w:type="dxa"/>
            <w:tcBorders>
              <w:left w:val="single" w:sz="2" w:space="0" w:color="000000"/>
            </w:tcBorders>
          </w:tcPr>
          <w:p w14:paraId="78C1AA7D" w14:textId="77777777" w:rsidR="00DA6327" w:rsidRDefault="00DA6327" w:rsidP="00D541F0">
            <w:pPr>
              <w:pStyle w:val="TableParagraph"/>
              <w:spacing w:before="34"/>
              <w:ind w:left="105"/>
            </w:pPr>
            <w:r>
              <w:t>Height</w:t>
            </w:r>
            <w:r>
              <w:rPr>
                <w:spacing w:val="-3"/>
              </w:rPr>
              <w:t xml:space="preserve"> </w:t>
            </w:r>
            <w:r>
              <w:t>above</w:t>
            </w:r>
            <w:r>
              <w:rPr>
                <w:spacing w:val="-3"/>
              </w:rPr>
              <w:t xml:space="preserve"> </w:t>
            </w:r>
            <w:r>
              <w:t>mean</w:t>
            </w:r>
            <w:r>
              <w:rPr>
                <w:spacing w:val="-4"/>
              </w:rPr>
              <w:t xml:space="preserve"> </w:t>
            </w:r>
            <w:r>
              <w:t>seal</w:t>
            </w:r>
            <w:r>
              <w:rPr>
                <w:spacing w:val="-5"/>
              </w:rPr>
              <w:t xml:space="preserve"> </w:t>
            </w:r>
            <w:r>
              <w:t>level</w:t>
            </w:r>
            <w:r>
              <w:rPr>
                <w:spacing w:val="-4"/>
              </w:rPr>
              <w:t xml:space="preserve"> </w:t>
            </w:r>
            <w:r>
              <w:rPr>
                <w:spacing w:val="-2"/>
              </w:rPr>
              <w:t>(</w:t>
            </w:r>
            <w:proofErr w:type="spellStart"/>
            <w:r>
              <w:rPr>
                <w:spacing w:val="-2"/>
              </w:rPr>
              <w:t>Mtrs</w:t>
            </w:r>
            <w:proofErr w:type="spellEnd"/>
            <w:r>
              <w:rPr>
                <w:spacing w:val="-2"/>
              </w:rPr>
              <w:t>)</w:t>
            </w:r>
          </w:p>
        </w:tc>
        <w:tc>
          <w:tcPr>
            <w:tcW w:w="2376" w:type="dxa"/>
          </w:tcPr>
          <w:p w14:paraId="38B67C6A" w14:textId="77777777" w:rsidR="00DA6327" w:rsidRDefault="00DA6327" w:rsidP="00D541F0">
            <w:pPr>
              <w:pStyle w:val="TableParagraph"/>
              <w:spacing w:before="34"/>
              <w:ind w:left="103"/>
            </w:pPr>
            <w:r>
              <w:t>Not</w:t>
            </w:r>
            <w:r>
              <w:rPr>
                <w:spacing w:val="-5"/>
              </w:rPr>
              <w:t xml:space="preserve"> </w:t>
            </w:r>
            <w:r>
              <w:t>exceeding</w:t>
            </w:r>
            <w:r>
              <w:rPr>
                <w:spacing w:val="-3"/>
              </w:rPr>
              <w:t xml:space="preserve"> </w:t>
            </w:r>
            <w:r>
              <w:rPr>
                <w:spacing w:val="-4"/>
              </w:rPr>
              <w:t>1000M</w:t>
            </w:r>
          </w:p>
        </w:tc>
      </w:tr>
    </w:tbl>
    <w:p w14:paraId="7C9957C3" w14:textId="77777777" w:rsidR="00DA6327" w:rsidRDefault="00DA6327" w:rsidP="00DA6327">
      <w:pPr>
        <w:pStyle w:val="BodyText"/>
      </w:pPr>
    </w:p>
    <w:p w14:paraId="21C8BE51" w14:textId="77777777" w:rsidR="00DA6327" w:rsidRDefault="00DA6327" w:rsidP="00DA6327">
      <w:pPr>
        <w:pStyle w:val="BodyText"/>
        <w:spacing w:before="47"/>
      </w:pPr>
    </w:p>
    <w:p w14:paraId="2D39E140" w14:textId="77777777" w:rsidR="00DA6327" w:rsidRDefault="00DA6327" w:rsidP="00A41C69">
      <w:pPr>
        <w:pStyle w:val="ListParagraph"/>
        <w:numPr>
          <w:ilvl w:val="1"/>
          <w:numId w:val="70"/>
        </w:numPr>
        <w:tabs>
          <w:tab w:val="left" w:pos="1257"/>
          <w:tab w:val="left" w:pos="1302"/>
        </w:tabs>
        <w:spacing w:line="247" w:lineRule="auto"/>
        <w:ind w:left="1302" w:right="496"/>
        <w:rPr>
          <w:rFonts w:ascii="Arial MT"/>
          <w:sz w:val="21"/>
        </w:rPr>
      </w:pPr>
      <w:r>
        <w:rPr>
          <w:sz w:val="24"/>
        </w:rPr>
        <w:t xml:space="preserve">All </w:t>
      </w:r>
      <w:proofErr w:type="spellStart"/>
      <w:r>
        <w:rPr>
          <w:sz w:val="24"/>
        </w:rPr>
        <w:t>equipments</w:t>
      </w:r>
      <w:proofErr w:type="spellEnd"/>
      <w:r>
        <w:rPr>
          <w:sz w:val="24"/>
        </w:rPr>
        <w:t xml:space="preserve"> offered shall be suitable for continuous satisfactory operation at the</w:t>
      </w:r>
      <w:r>
        <w:rPr>
          <w:spacing w:val="40"/>
          <w:sz w:val="24"/>
        </w:rPr>
        <w:t xml:space="preserve"> </w:t>
      </w:r>
      <w:r>
        <w:rPr>
          <w:sz w:val="24"/>
        </w:rPr>
        <w:t xml:space="preserve">extended primary current of 120 % of full rated capacity, under the above climatic </w:t>
      </w:r>
      <w:r>
        <w:rPr>
          <w:spacing w:val="-2"/>
          <w:sz w:val="24"/>
        </w:rPr>
        <w:t>conditions.</w:t>
      </w:r>
    </w:p>
    <w:p w14:paraId="20831417" w14:textId="77777777" w:rsidR="00DA6327" w:rsidRDefault="00DA6327" w:rsidP="00DA6327">
      <w:pPr>
        <w:pStyle w:val="BodyText"/>
        <w:spacing w:before="35"/>
      </w:pPr>
    </w:p>
    <w:p w14:paraId="5FA686E7" w14:textId="77777777" w:rsidR="00DA6327" w:rsidRDefault="00DA6327" w:rsidP="00A41C69">
      <w:pPr>
        <w:pStyle w:val="ListParagraph"/>
        <w:numPr>
          <w:ilvl w:val="1"/>
          <w:numId w:val="70"/>
        </w:numPr>
        <w:tabs>
          <w:tab w:val="left" w:pos="1257"/>
          <w:tab w:val="left" w:pos="1302"/>
        </w:tabs>
        <w:spacing w:line="247" w:lineRule="auto"/>
        <w:ind w:left="1302" w:right="510"/>
        <w:rPr>
          <w:rFonts w:ascii="Arial MT"/>
          <w:sz w:val="21"/>
        </w:rPr>
      </w:pPr>
      <w:r>
        <w:rPr>
          <w:sz w:val="24"/>
        </w:rPr>
        <w:t>Since the substations may be near seashore or industrial area, the equipment offered shall be suitable for heavily polluted atmosphere.</w:t>
      </w:r>
    </w:p>
    <w:p w14:paraId="12922FE0" w14:textId="77777777" w:rsidR="00DA6327" w:rsidRDefault="00DA6327" w:rsidP="00DA6327">
      <w:pPr>
        <w:pStyle w:val="BodyText"/>
        <w:spacing w:before="35"/>
      </w:pPr>
    </w:p>
    <w:p w14:paraId="0D4363B1" w14:textId="77777777" w:rsidR="00DA6327" w:rsidRDefault="00DA6327" w:rsidP="00A41C69">
      <w:pPr>
        <w:pStyle w:val="Heading1"/>
        <w:numPr>
          <w:ilvl w:val="0"/>
          <w:numId w:val="70"/>
        </w:numPr>
        <w:tabs>
          <w:tab w:val="left" w:pos="1259"/>
        </w:tabs>
        <w:ind w:hanging="295"/>
        <w:jc w:val="left"/>
        <w:rPr>
          <w:rFonts w:ascii="Arial MT"/>
          <w:b w:val="0"/>
          <w:sz w:val="21"/>
        </w:rPr>
      </w:pPr>
      <w:r>
        <w:t>SYSTEM</w:t>
      </w:r>
      <w:r>
        <w:rPr>
          <w:spacing w:val="-6"/>
        </w:rPr>
        <w:t xml:space="preserve"> </w:t>
      </w:r>
      <w:r>
        <w:rPr>
          <w:spacing w:val="-2"/>
        </w:rPr>
        <w:t>DETAILS:</w:t>
      </w:r>
    </w:p>
    <w:p w14:paraId="6D54436E" w14:textId="77777777" w:rsidR="00DA6327" w:rsidRDefault="00DA6327" w:rsidP="00DA6327">
      <w:pPr>
        <w:pStyle w:val="BodyText"/>
        <w:spacing w:before="93" w:after="1"/>
        <w:rPr>
          <w:b/>
          <w:sz w:val="20"/>
        </w:rPr>
      </w:pPr>
    </w:p>
    <w:tbl>
      <w:tblPr>
        <w:tblW w:w="0" w:type="auto"/>
        <w:tblInd w:w="10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15"/>
        <w:gridCol w:w="4347"/>
        <w:gridCol w:w="3019"/>
      </w:tblGrid>
      <w:tr w:rsidR="00DA6327" w14:paraId="46C816EF" w14:textId="77777777" w:rsidTr="00D541F0">
        <w:trPr>
          <w:trHeight w:val="330"/>
        </w:trPr>
        <w:tc>
          <w:tcPr>
            <w:tcW w:w="1015" w:type="dxa"/>
          </w:tcPr>
          <w:p w14:paraId="54ABD3C3" w14:textId="77777777" w:rsidR="00DA6327" w:rsidRDefault="00DA6327" w:rsidP="00D541F0">
            <w:pPr>
              <w:pStyle w:val="TableParagraph"/>
              <w:spacing w:before="41"/>
              <w:ind w:left="105"/>
            </w:pPr>
            <w:r>
              <w:rPr>
                <w:spacing w:val="-2"/>
              </w:rPr>
              <w:t>Sl.no</w:t>
            </w:r>
          </w:p>
        </w:tc>
        <w:tc>
          <w:tcPr>
            <w:tcW w:w="4347" w:type="dxa"/>
            <w:tcBorders>
              <w:right w:val="single" w:sz="4" w:space="0" w:color="000000"/>
            </w:tcBorders>
          </w:tcPr>
          <w:p w14:paraId="5EE7C2F8" w14:textId="77777777" w:rsidR="00DA6327" w:rsidRDefault="00DA6327" w:rsidP="00D541F0">
            <w:pPr>
              <w:pStyle w:val="TableParagraph"/>
              <w:spacing w:before="41"/>
              <w:ind w:left="105"/>
            </w:pPr>
            <w:r>
              <w:rPr>
                <w:spacing w:val="-2"/>
              </w:rPr>
              <w:t>Description</w:t>
            </w:r>
          </w:p>
        </w:tc>
        <w:tc>
          <w:tcPr>
            <w:tcW w:w="3019" w:type="dxa"/>
            <w:tcBorders>
              <w:left w:val="single" w:sz="4" w:space="0" w:color="000000"/>
              <w:right w:val="single" w:sz="4" w:space="0" w:color="000000"/>
            </w:tcBorders>
          </w:tcPr>
          <w:p w14:paraId="7C2F89D8" w14:textId="77777777" w:rsidR="00DA6327" w:rsidRDefault="00DA6327" w:rsidP="00D541F0">
            <w:pPr>
              <w:pStyle w:val="TableParagraph"/>
              <w:spacing w:before="41"/>
              <w:ind w:left="101"/>
            </w:pPr>
            <w:r>
              <w:rPr>
                <w:spacing w:val="-2"/>
              </w:rPr>
              <w:t>Values</w:t>
            </w:r>
          </w:p>
        </w:tc>
      </w:tr>
      <w:tr w:rsidR="00DA6327" w14:paraId="7810ED97" w14:textId="77777777" w:rsidTr="00D541F0">
        <w:trPr>
          <w:trHeight w:val="330"/>
        </w:trPr>
        <w:tc>
          <w:tcPr>
            <w:tcW w:w="1015" w:type="dxa"/>
            <w:tcBorders>
              <w:bottom w:val="single" w:sz="4" w:space="0" w:color="000000"/>
            </w:tcBorders>
          </w:tcPr>
          <w:p w14:paraId="0524A538" w14:textId="77777777" w:rsidR="00DA6327" w:rsidRDefault="00DA6327" w:rsidP="00D541F0">
            <w:pPr>
              <w:pStyle w:val="TableParagraph"/>
              <w:spacing w:before="41"/>
              <w:ind w:left="105"/>
            </w:pPr>
            <w:r>
              <w:rPr>
                <w:spacing w:val="-10"/>
              </w:rPr>
              <w:t>1</w:t>
            </w:r>
          </w:p>
        </w:tc>
        <w:tc>
          <w:tcPr>
            <w:tcW w:w="4347" w:type="dxa"/>
            <w:tcBorders>
              <w:bottom w:val="single" w:sz="4" w:space="0" w:color="000000"/>
              <w:right w:val="single" w:sz="4" w:space="0" w:color="000000"/>
            </w:tcBorders>
          </w:tcPr>
          <w:p w14:paraId="69E31960" w14:textId="77777777" w:rsidR="00DA6327" w:rsidRDefault="00DA6327" w:rsidP="00D541F0">
            <w:pPr>
              <w:pStyle w:val="TableParagraph"/>
              <w:spacing w:before="41"/>
              <w:ind w:left="105"/>
            </w:pPr>
            <w:r>
              <w:t>Nominal</w:t>
            </w:r>
            <w:r>
              <w:rPr>
                <w:spacing w:val="-3"/>
              </w:rPr>
              <w:t xml:space="preserve"> </w:t>
            </w:r>
            <w:r>
              <w:t>system</w:t>
            </w:r>
            <w:r>
              <w:rPr>
                <w:spacing w:val="-5"/>
              </w:rPr>
              <w:t xml:space="preserve"> </w:t>
            </w:r>
            <w:r>
              <w:rPr>
                <w:spacing w:val="-2"/>
              </w:rPr>
              <w:t>voltage</w:t>
            </w:r>
          </w:p>
        </w:tc>
        <w:tc>
          <w:tcPr>
            <w:tcW w:w="3019" w:type="dxa"/>
            <w:tcBorders>
              <w:left w:val="single" w:sz="4" w:space="0" w:color="000000"/>
              <w:bottom w:val="single" w:sz="4" w:space="0" w:color="000000"/>
              <w:right w:val="single" w:sz="4" w:space="0" w:color="000000"/>
            </w:tcBorders>
          </w:tcPr>
          <w:p w14:paraId="48517561" w14:textId="77777777" w:rsidR="00DA6327" w:rsidRDefault="00DA6327" w:rsidP="00D541F0">
            <w:pPr>
              <w:pStyle w:val="TableParagraph"/>
              <w:spacing w:before="41"/>
              <w:ind w:left="101"/>
            </w:pPr>
            <w:r>
              <w:t>66</w:t>
            </w:r>
            <w:r>
              <w:rPr>
                <w:spacing w:val="-1"/>
              </w:rPr>
              <w:t xml:space="preserve"> </w:t>
            </w:r>
            <w:r>
              <w:rPr>
                <w:spacing w:val="-5"/>
              </w:rPr>
              <w:t>KV</w:t>
            </w:r>
          </w:p>
        </w:tc>
      </w:tr>
      <w:tr w:rsidR="00DA6327" w14:paraId="1673D0C8" w14:textId="77777777" w:rsidTr="00D541F0">
        <w:trPr>
          <w:trHeight w:val="328"/>
        </w:trPr>
        <w:tc>
          <w:tcPr>
            <w:tcW w:w="1015" w:type="dxa"/>
            <w:tcBorders>
              <w:top w:val="single" w:sz="4" w:space="0" w:color="000000"/>
              <w:bottom w:val="single" w:sz="4" w:space="0" w:color="000000"/>
            </w:tcBorders>
          </w:tcPr>
          <w:p w14:paraId="3C77B483" w14:textId="77777777" w:rsidR="00DA6327" w:rsidRDefault="00DA6327" w:rsidP="00D541F0">
            <w:pPr>
              <w:pStyle w:val="TableParagraph"/>
              <w:spacing w:before="39"/>
              <w:ind w:left="105"/>
            </w:pPr>
            <w:r>
              <w:rPr>
                <w:spacing w:val="-10"/>
              </w:rPr>
              <w:t>2</w:t>
            </w:r>
          </w:p>
        </w:tc>
        <w:tc>
          <w:tcPr>
            <w:tcW w:w="4347" w:type="dxa"/>
            <w:tcBorders>
              <w:top w:val="single" w:sz="4" w:space="0" w:color="000000"/>
              <w:bottom w:val="single" w:sz="4" w:space="0" w:color="000000"/>
              <w:right w:val="single" w:sz="4" w:space="0" w:color="000000"/>
            </w:tcBorders>
          </w:tcPr>
          <w:p w14:paraId="5754ECC4" w14:textId="77777777" w:rsidR="00DA6327" w:rsidRDefault="00DA6327" w:rsidP="00D541F0">
            <w:pPr>
              <w:pStyle w:val="TableParagraph"/>
              <w:spacing w:before="39"/>
              <w:ind w:left="105"/>
            </w:pPr>
            <w:r>
              <w:t>Maximum</w:t>
            </w:r>
            <w:r>
              <w:rPr>
                <w:spacing w:val="-5"/>
              </w:rPr>
              <w:t xml:space="preserve"> </w:t>
            </w:r>
            <w:r>
              <w:t>rated</w:t>
            </w:r>
            <w:r>
              <w:rPr>
                <w:spacing w:val="-4"/>
              </w:rPr>
              <w:t xml:space="preserve"> </w:t>
            </w:r>
            <w:r>
              <w:rPr>
                <w:spacing w:val="-2"/>
              </w:rPr>
              <w:t>voltage</w:t>
            </w:r>
          </w:p>
        </w:tc>
        <w:tc>
          <w:tcPr>
            <w:tcW w:w="3019" w:type="dxa"/>
            <w:tcBorders>
              <w:top w:val="single" w:sz="4" w:space="0" w:color="000000"/>
              <w:left w:val="single" w:sz="4" w:space="0" w:color="000000"/>
              <w:bottom w:val="single" w:sz="4" w:space="0" w:color="000000"/>
              <w:right w:val="single" w:sz="4" w:space="0" w:color="000000"/>
            </w:tcBorders>
          </w:tcPr>
          <w:p w14:paraId="700BF99C" w14:textId="77777777" w:rsidR="00DA6327" w:rsidRDefault="00DA6327" w:rsidP="00D541F0">
            <w:pPr>
              <w:pStyle w:val="TableParagraph"/>
              <w:spacing w:before="39"/>
              <w:ind w:left="101"/>
            </w:pPr>
            <w:r>
              <w:t>72.5</w:t>
            </w:r>
            <w:r>
              <w:rPr>
                <w:spacing w:val="-2"/>
              </w:rPr>
              <w:t xml:space="preserve"> </w:t>
            </w:r>
            <w:r>
              <w:rPr>
                <w:spacing w:val="-5"/>
              </w:rPr>
              <w:t>KV</w:t>
            </w:r>
          </w:p>
        </w:tc>
      </w:tr>
      <w:tr w:rsidR="00DA6327" w14:paraId="7C8BE56C" w14:textId="77777777" w:rsidTr="00D541F0">
        <w:trPr>
          <w:trHeight w:val="328"/>
        </w:trPr>
        <w:tc>
          <w:tcPr>
            <w:tcW w:w="1015" w:type="dxa"/>
            <w:tcBorders>
              <w:top w:val="single" w:sz="4" w:space="0" w:color="000000"/>
              <w:bottom w:val="single" w:sz="4" w:space="0" w:color="000000"/>
            </w:tcBorders>
          </w:tcPr>
          <w:p w14:paraId="741D4CEA" w14:textId="77777777" w:rsidR="00DA6327" w:rsidRDefault="00DA6327" w:rsidP="00D541F0">
            <w:pPr>
              <w:pStyle w:val="TableParagraph"/>
              <w:spacing w:before="39"/>
              <w:ind w:left="105"/>
            </w:pPr>
            <w:r>
              <w:rPr>
                <w:spacing w:val="-10"/>
              </w:rPr>
              <w:t>3</w:t>
            </w:r>
          </w:p>
        </w:tc>
        <w:tc>
          <w:tcPr>
            <w:tcW w:w="4347" w:type="dxa"/>
            <w:tcBorders>
              <w:top w:val="single" w:sz="4" w:space="0" w:color="000000"/>
              <w:bottom w:val="single" w:sz="4" w:space="0" w:color="000000"/>
              <w:right w:val="single" w:sz="4" w:space="0" w:color="000000"/>
            </w:tcBorders>
          </w:tcPr>
          <w:p w14:paraId="231C990E" w14:textId="77777777" w:rsidR="00DA6327" w:rsidRDefault="00DA6327" w:rsidP="00D541F0">
            <w:pPr>
              <w:pStyle w:val="TableParagraph"/>
              <w:spacing w:before="39"/>
              <w:ind w:left="105"/>
            </w:pPr>
            <w:r>
              <w:rPr>
                <w:spacing w:val="-2"/>
              </w:rPr>
              <w:t>Frequency</w:t>
            </w:r>
          </w:p>
        </w:tc>
        <w:tc>
          <w:tcPr>
            <w:tcW w:w="3019" w:type="dxa"/>
            <w:tcBorders>
              <w:top w:val="single" w:sz="4" w:space="0" w:color="000000"/>
              <w:left w:val="single" w:sz="4" w:space="0" w:color="000000"/>
              <w:bottom w:val="single" w:sz="4" w:space="0" w:color="000000"/>
              <w:right w:val="single" w:sz="4" w:space="0" w:color="000000"/>
            </w:tcBorders>
          </w:tcPr>
          <w:p w14:paraId="1B28853B" w14:textId="77777777" w:rsidR="00DA6327" w:rsidRDefault="00DA6327" w:rsidP="00D541F0">
            <w:pPr>
              <w:pStyle w:val="TableParagraph"/>
              <w:spacing w:before="39"/>
              <w:ind w:left="101"/>
            </w:pPr>
            <w:r>
              <w:t>50</w:t>
            </w:r>
            <w:r>
              <w:rPr>
                <w:spacing w:val="-1"/>
              </w:rPr>
              <w:t xml:space="preserve"> </w:t>
            </w:r>
            <w:r>
              <w:rPr>
                <w:spacing w:val="-5"/>
              </w:rPr>
              <w:t>Hz</w:t>
            </w:r>
          </w:p>
        </w:tc>
      </w:tr>
      <w:tr w:rsidR="00DA6327" w14:paraId="15AED8AD" w14:textId="77777777" w:rsidTr="00D541F0">
        <w:trPr>
          <w:trHeight w:val="328"/>
        </w:trPr>
        <w:tc>
          <w:tcPr>
            <w:tcW w:w="1015" w:type="dxa"/>
            <w:tcBorders>
              <w:top w:val="single" w:sz="4" w:space="0" w:color="000000"/>
              <w:bottom w:val="single" w:sz="4" w:space="0" w:color="000000"/>
            </w:tcBorders>
          </w:tcPr>
          <w:p w14:paraId="1DED5AE5" w14:textId="77777777" w:rsidR="00DA6327" w:rsidRDefault="00DA6327" w:rsidP="00D541F0">
            <w:pPr>
              <w:pStyle w:val="TableParagraph"/>
              <w:spacing w:before="39"/>
              <w:ind w:left="105"/>
            </w:pPr>
            <w:r>
              <w:rPr>
                <w:spacing w:val="-10"/>
              </w:rPr>
              <w:t>4</w:t>
            </w:r>
          </w:p>
        </w:tc>
        <w:tc>
          <w:tcPr>
            <w:tcW w:w="4347" w:type="dxa"/>
            <w:tcBorders>
              <w:top w:val="single" w:sz="4" w:space="0" w:color="000000"/>
              <w:bottom w:val="single" w:sz="4" w:space="0" w:color="000000"/>
              <w:right w:val="single" w:sz="4" w:space="0" w:color="000000"/>
            </w:tcBorders>
          </w:tcPr>
          <w:p w14:paraId="35C4C401" w14:textId="77777777" w:rsidR="00DA6327" w:rsidRDefault="00DA6327" w:rsidP="00D541F0">
            <w:pPr>
              <w:pStyle w:val="TableParagraph"/>
              <w:spacing w:before="39"/>
              <w:ind w:left="105"/>
            </w:pPr>
            <w:r>
              <w:t>Number</w:t>
            </w:r>
            <w:r>
              <w:rPr>
                <w:spacing w:val="-4"/>
              </w:rPr>
              <w:t xml:space="preserve"> </w:t>
            </w:r>
            <w:r>
              <w:t>of</w:t>
            </w:r>
            <w:r>
              <w:rPr>
                <w:spacing w:val="-3"/>
              </w:rPr>
              <w:t xml:space="preserve"> </w:t>
            </w:r>
            <w:r>
              <w:rPr>
                <w:spacing w:val="-2"/>
              </w:rPr>
              <w:t>phases</w:t>
            </w:r>
          </w:p>
        </w:tc>
        <w:tc>
          <w:tcPr>
            <w:tcW w:w="3019" w:type="dxa"/>
            <w:tcBorders>
              <w:top w:val="single" w:sz="4" w:space="0" w:color="000000"/>
              <w:left w:val="single" w:sz="4" w:space="0" w:color="000000"/>
              <w:bottom w:val="single" w:sz="4" w:space="0" w:color="000000"/>
              <w:right w:val="single" w:sz="4" w:space="0" w:color="000000"/>
            </w:tcBorders>
          </w:tcPr>
          <w:p w14:paraId="58A038C6" w14:textId="77777777" w:rsidR="00DA6327" w:rsidRDefault="00DA6327" w:rsidP="00D541F0">
            <w:pPr>
              <w:pStyle w:val="TableParagraph"/>
              <w:spacing w:before="39"/>
              <w:ind w:left="101"/>
            </w:pPr>
            <w:r>
              <w:rPr>
                <w:spacing w:val="-10"/>
              </w:rPr>
              <w:t>3</w:t>
            </w:r>
          </w:p>
        </w:tc>
      </w:tr>
      <w:tr w:rsidR="00DA6327" w14:paraId="7FBB4A61" w14:textId="77777777" w:rsidTr="00D541F0">
        <w:trPr>
          <w:trHeight w:val="328"/>
        </w:trPr>
        <w:tc>
          <w:tcPr>
            <w:tcW w:w="1015" w:type="dxa"/>
            <w:tcBorders>
              <w:top w:val="single" w:sz="4" w:space="0" w:color="000000"/>
              <w:bottom w:val="single" w:sz="4" w:space="0" w:color="000000"/>
            </w:tcBorders>
          </w:tcPr>
          <w:p w14:paraId="6FBB2908" w14:textId="77777777" w:rsidR="00DA6327" w:rsidRDefault="00DA6327" w:rsidP="00D541F0">
            <w:pPr>
              <w:pStyle w:val="TableParagraph"/>
              <w:spacing w:before="39"/>
              <w:ind w:left="105"/>
            </w:pPr>
            <w:r>
              <w:rPr>
                <w:spacing w:val="-10"/>
              </w:rPr>
              <w:t>5</w:t>
            </w:r>
          </w:p>
        </w:tc>
        <w:tc>
          <w:tcPr>
            <w:tcW w:w="4347" w:type="dxa"/>
            <w:tcBorders>
              <w:top w:val="single" w:sz="4" w:space="0" w:color="000000"/>
              <w:bottom w:val="single" w:sz="4" w:space="0" w:color="000000"/>
              <w:right w:val="single" w:sz="4" w:space="0" w:color="000000"/>
            </w:tcBorders>
          </w:tcPr>
          <w:p w14:paraId="7A21FCFB" w14:textId="77777777" w:rsidR="00DA6327" w:rsidRDefault="00DA6327" w:rsidP="00D541F0">
            <w:pPr>
              <w:pStyle w:val="TableParagraph"/>
              <w:spacing w:before="39"/>
              <w:ind w:left="105"/>
            </w:pPr>
            <w:r>
              <w:t>Neutral</w:t>
            </w:r>
            <w:r>
              <w:rPr>
                <w:spacing w:val="-3"/>
              </w:rPr>
              <w:t xml:space="preserve"> </w:t>
            </w:r>
            <w:r>
              <w:rPr>
                <w:spacing w:val="-2"/>
              </w:rPr>
              <w:t>earthing</w:t>
            </w:r>
          </w:p>
        </w:tc>
        <w:tc>
          <w:tcPr>
            <w:tcW w:w="3019" w:type="dxa"/>
            <w:tcBorders>
              <w:top w:val="single" w:sz="4" w:space="0" w:color="000000"/>
              <w:left w:val="single" w:sz="4" w:space="0" w:color="000000"/>
              <w:bottom w:val="single" w:sz="4" w:space="0" w:color="000000"/>
              <w:right w:val="single" w:sz="4" w:space="0" w:color="000000"/>
            </w:tcBorders>
          </w:tcPr>
          <w:p w14:paraId="04F32ABD" w14:textId="77777777" w:rsidR="00DA6327" w:rsidRDefault="00DA6327" w:rsidP="00D541F0">
            <w:pPr>
              <w:pStyle w:val="TableParagraph"/>
              <w:spacing w:before="39"/>
              <w:ind w:left="101"/>
            </w:pPr>
            <w:r>
              <w:t>Solidly</w:t>
            </w:r>
            <w:r>
              <w:rPr>
                <w:spacing w:val="-4"/>
              </w:rPr>
              <w:t xml:space="preserve"> </w:t>
            </w:r>
            <w:r>
              <w:rPr>
                <w:spacing w:val="-2"/>
              </w:rPr>
              <w:t>Earthed</w:t>
            </w:r>
          </w:p>
        </w:tc>
      </w:tr>
    </w:tbl>
    <w:p w14:paraId="4F217482" w14:textId="77777777" w:rsidR="00DA6327" w:rsidRDefault="00DA6327" w:rsidP="00DA6327">
      <w:pPr>
        <w:sectPr w:rsidR="00DA6327">
          <w:pgSz w:w="11910" w:h="16840"/>
          <w:pgMar w:top="180" w:right="180" w:bottom="280" w:left="140" w:header="720" w:footer="720" w:gutter="0"/>
          <w:cols w:space="720"/>
        </w:sectPr>
      </w:pPr>
    </w:p>
    <w:p w14:paraId="517F7013" w14:textId="77777777" w:rsidR="00DA6327" w:rsidRDefault="00DA6327" w:rsidP="00A41C69">
      <w:pPr>
        <w:pStyle w:val="ListParagraph"/>
        <w:numPr>
          <w:ilvl w:val="0"/>
          <w:numId w:val="70"/>
        </w:numPr>
        <w:tabs>
          <w:tab w:val="left" w:pos="1259"/>
        </w:tabs>
        <w:spacing w:before="81"/>
        <w:ind w:hanging="295"/>
        <w:jc w:val="left"/>
        <w:rPr>
          <w:rFonts w:ascii="Arial MT"/>
          <w:sz w:val="21"/>
        </w:rPr>
      </w:pPr>
      <w:r>
        <w:rPr>
          <w:b/>
          <w:sz w:val="24"/>
        </w:rPr>
        <w:t>TYPE</w:t>
      </w:r>
      <w:r>
        <w:rPr>
          <w:b/>
          <w:spacing w:val="-3"/>
          <w:sz w:val="24"/>
        </w:rPr>
        <w:t xml:space="preserve"> </w:t>
      </w:r>
      <w:r>
        <w:rPr>
          <w:b/>
          <w:sz w:val="24"/>
        </w:rPr>
        <w:t>&amp;</w:t>
      </w:r>
      <w:r>
        <w:rPr>
          <w:b/>
          <w:spacing w:val="-5"/>
          <w:sz w:val="24"/>
        </w:rPr>
        <w:t xml:space="preserve"> </w:t>
      </w:r>
      <w:r>
        <w:rPr>
          <w:b/>
          <w:sz w:val="24"/>
        </w:rPr>
        <w:t>RATING</w:t>
      </w:r>
      <w:r>
        <w:rPr>
          <w:b/>
          <w:spacing w:val="-4"/>
          <w:sz w:val="24"/>
        </w:rPr>
        <w:t xml:space="preserve"> </w:t>
      </w:r>
      <w:r>
        <w:rPr>
          <w:b/>
          <w:sz w:val="24"/>
        </w:rPr>
        <w:t>OF</w:t>
      </w:r>
      <w:r>
        <w:rPr>
          <w:b/>
          <w:spacing w:val="-2"/>
          <w:sz w:val="24"/>
        </w:rPr>
        <w:t xml:space="preserve"> </w:t>
      </w:r>
      <w:r>
        <w:rPr>
          <w:b/>
          <w:sz w:val="24"/>
        </w:rPr>
        <w:t>CURRENT</w:t>
      </w:r>
      <w:r>
        <w:rPr>
          <w:b/>
          <w:spacing w:val="-4"/>
          <w:sz w:val="24"/>
        </w:rPr>
        <w:t xml:space="preserve"> </w:t>
      </w:r>
      <w:r>
        <w:rPr>
          <w:b/>
          <w:spacing w:val="-2"/>
          <w:sz w:val="24"/>
        </w:rPr>
        <w:t>TRANSFORMER:</w:t>
      </w:r>
    </w:p>
    <w:p w14:paraId="20FB625E" w14:textId="77777777" w:rsidR="00DA6327" w:rsidRDefault="00DA6327" w:rsidP="00DA6327">
      <w:pPr>
        <w:pStyle w:val="BodyText"/>
        <w:spacing w:before="22"/>
        <w:ind w:left="1312"/>
      </w:pPr>
      <w:r>
        <w:t>The</w:t>
      </w:r>
      <w:r>
        <w:rPr>
          <w:spacing w:val="-4"/>
        </w:rPr>
        <w:t xml:space="preserve"> </w:t>
      </w:r>
      <w:r>
        <w:t>66</w:t>
      </w:r>
      <w:r>
        <w:rPr>
          <w:spacing w:val="-2"/>
        </w:rPr>
        <w:t xml:space="preserve"> </w:t>
      </w:r>
      <w:r>
        <w:t>KV</w:t>
      </w:r>
      <w:r>
        <w:rPr>
          <w:spacing w:val="-3"/>
        </w:rPr>
        <w:t xml:space="preserve"> </w:t>
      </w:r>
      <w:r>
        <w:t>Current</w:t>
      </w:r>
      <w:r>
        <w:rPr>
          <w:spacing w:val="-5"/>
        </w:rPr>
        <w:t xml:space="preserve"> </w:t>
      </w:r>
      <w:r>
        <w:t>transformer</w:t>
      </w:r>
      <w:r>
        <w:rPr>
          <w:spacing w:val="-4"/>
        </w:rPr>
        <w:t xml:space="preserve"> </w:t>
      </w:r>
      <w:r>
        <w:t>shall</w:t>
      </w:r>
      <w:r>
        <w:rPr>
          <w:spacing w:val="-2"/>
        </w:rPr>
        <w:t xml:space="preserve"> </w:t>
      </w:r>
      <w:r>
        <w:t>have</w:t>
      </w:r>
      <w:r>
        <w:rPr>
          <w:spacing w:val="-2"/>
        </w:rPr>
        <w:t xml:space="preserve"> </w:t>
      </w:r>
      <w:r>
        <w:t>the</w:t>
      </w:r>
      <w:r>
        <w:rPr>
          <w:spacing w:val="-2"/>
        </w:rPr>
        <w:t xml:space="preserve"> </w:t>
      </w:r>
      <w:r>
        <w:t>rating</w:t>
      </w:r>
      <w:r>
        <w:rPr>
          <w:spacing w:val="-2"/>
        </w:rPr>
        <w:t xml:space="preserve"> </w:t>
      </w:r>
      <w:r>
        <w:t>as</w:t>
      </w:r>
      <w:r>
        <w:rPr>
          <w:spacing w:val="-3"/>
        </w:rPr>
        <w:t xml:space="preserve"> </w:t>
      </w:r>
      <w:r>
        <w:t>given</w:t>
      </w:r>
      <w:r>
        <w:rPr>
          <w:spacing w:val="-2"/>
        </w:rPr>
        <w:t xml:space="preserve"> below:</w:t>
      </w:r>
    </w:p>
    <w:p w14:paraId="66F98557" w14:textId="77777777" w:rsidR="00DA6327" w:rsidRDefault="00DA6327" w:rsidP="00DA6327">
      <w:pPr>
        <w:pStyle w:val="BodyText"/>
        <w:spacing w:before="74"/>
        <w:rPr>
          <w:sz w:val="20"/>
        </w:rPr>
      </w:pPr>
    </w:p>
    <w:tbl>
      <w:tblPr>
        <w:tblW w:w="0" w:type="auto"/>
        <w:tblInd w:w="1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
        <w:gridCol w:w="3613"/>
        <w:gridCol w:w="4317"/>
      </w:tblGrid>
      <w:tr w:rsidR="00DA6327" w14:paraId="73BE985E" w14:textId="77777777" w:rsidTr="00D541F0">
        <w:trPr>
          <w:trHeight w:val="331"/>
        </w:trPr>
        <w:tc>
          <w:tcPr>
            <w:tcW w:w="531" w:type="dxa"/>
          </w:tcPr>
          <w:p w14:paraId="0D7D489B" w14:textId="77777777" w:rsidR="00DA6327" w:rsidRDefault="00DA6327" w:rsidP="00D541F0">
            <w:pPr>
              <w:pStyle w:val="TableParagraph"/>
              <w:spacing w:before="39"/>
              <w:ind w:left="103"/>
            </w:pPr>
            <w:r>
              <w:rPr>
                <w:spacing w:val="-5"/>
              </w:rPr>
              <w:t>1)</w:t>
            </w:r>
          </w:p>
        </w:tc>
        <w:tc>
          <w:tcPr>
            <w:tcW w:w="3613" w:type="dxa"/>
            <w:tcBorders>
              <w:right w:val="single" w:sz="2" w:space="0" w:color="000000"/>
            </w:tcBorders>
          </w:tcPr>
          <w:p w14:paraId="1A57084D" w14:textId="77777777" w:rsidR="00DA6327" w:rsidRDefault="00DA6327" w:rsidP="00D541F0">
            <w:pPr>
              <w:pStyle w:val="TableParagraph"/>
              <w:spacing w:before="39"/>
              <w:ind w:left="100"/>
            </w:pPr>
            <w:r>
              <w:t xml:space="preserve">CT </w:t>
            </w:r>
            <w:r>
              <w:rPr>
                <w:spacing w:val="-2"/>
              </w:rPr>
              <w:t>Ratio</w:t>
            </w:r>
          </w:p>
        </w:tc>
        <w:tc>
          <w:tcPr>
            <w:tcW w:w="4317" w:type="dxa"/>
            <w:tcBorders>
              <w:left w:val="single" w:sz="2" w:space="0" w:color="000000"/>
            </w:tcBorders>
          </w:tcPr>
          <w:p w14:paraId="17E628F9" w14:textId="77777777" w:rsidR="00DA6327" w:rsidRDefault="00DA6327" w:rsidP="00D541F0">
            <w:pPr>
              <w:pStyle w:val="TableParagraph"/>
              <w:spacing w:before="39"/>
              <w:ind w:left="102"/>
            </w:pPr>
            <w:r>
              <w:t>60/1</w:t>
            </w:r>
            <w:r>
              <w:rPr>
                <w:spacing w:val="-5"/>
              </w:rPr>
              <w:t xml:space="preserve"> AMP</w:t>
            </w:r>
          </w:p>
        </w:tc>
      </w:tr>
      <w:tr w:rsidR="00DA6327" w14:paraId="72E03D04" w14:textId="77777777" w:rsidTr="00D541F0">
        <w:trPr>
          <w:trHeight w:val="333"/>
        </w:trPr>
        <w:tc>
          <w:tcPr>
            <w:tcW w:w="531" w:type="dxa"/>
            <w:tcBorders>
              <w:bottom w:val="single" w:sz="2" w:space="0" w:color="000000"/>
            </w:tcBorders>
          </w:tcPr>
          <w:p w14:paraId="71E84C06" w14:textId="77777777" w:rsidR="00DA6327" w:rsidRDefault="00DA6327" w:rsidP="00D541F0">
            <w:pPr>
              <w:pStyle w:val="TableParagraph"/>
              <w:spacing w:before="39"/>
              <w:ind w:left="103"/>
            </w:pPr>
            <w:r>
              <w:rPr>
                <w:spacing w:val="-5"/>
              </w:rPr>
              <w:t>2)</w:t>
            </w:r>
          </w:p>
        </w:tc>
        <w:tc>
          <w:tcPr>
            <w:tcW w:w="3613" w:type="dxa"/>
            <w:tcBorders>
              <w:bottom w:val="single" w:sz="2" w:space="0" w:color="000000"/>
              <w:right w:val="single" w:sz="2" w:space="0" w:color="000000"/>
            </w:tcBorders>
          </w:tcPr>
          <w:p w14:paraId="77B98860" w14:textId="77777777" w:rsidR="00DA6327" w:rsidRDefault="00DA6327" w:rsidP="00D541F0">
            <w:pPr>
              <w:pStyle w:val="TableParagraph"/>
              <w:spacing w:before="39"/>
              <w:ind w:left="100"/>
            </w:pPr>
            <w:r>
              <w:rPr>
                <w:spacing w:val="-4"/>
              </w:rPr>
              <w:t>Core</w:t>
            </w:r>
          </w:p>
        </w:tc>
        <w:tc>
          <w:tcPr>
            <w:tcW w:w="4317" w:type="dxa"/>
            <w:tcBorders>
              <w:left w:val="single" w:sz="2" w:space="0" w:color="000000"/>
              <w:bottom w:val="single" w:sz="2" w:space="0" w:color="000000"/>
            </w:tcBorders>
          </w:tcPr>
          <w:p w14:paraId="23B1B101" w14:textId="77777777" w:rsidR="00DA6327" w:rsidRDefault="00DA6327" w:rsidP="00D541F0">
            <w:pPr>
              <w:pStyle w:val="TableParagraph"/>
              <w:spacing w:before="39"/>
              <w:ind w:left="102"/>
            </w:pPr>
            <w:r>
              <w:rPr>
                <w:spacing w:val="-5"/>
              </w:rPr>
              <w:t>One</w:t>
            </w:r>
          </w:p>
        </w:tc>
      </w:tr>
      <w:tr w:rsidR="00DA6327" w14:paraId="0DDA5E3C" w14:textId="77777777" w:rsidTr="00D541F0">
        <w:trPr>
          <w:trHeight w:val="333"/>
        </w:trPr>
        <w:tc>
          <w:tcPr>
            <w:tcW w:w="531" w:type="dxa"/>
            <w:tcBorders>
              <w:top w:val="single" w:sz="2" w:space="0" w:color="000000"/>
            </w:tcBorders>
          </w:tcPr>
          <w:p w14:paraId="1F91B180" w14:textId="77777777" w:rsidR="00DA6327" w:rsidRDefault="00DA6327" w:rsidP="00D541F0">
            <w:pPr>
              <w:pStyle w:val="TableParagraph"/>
              <w:spacing w:before="41"/>
              <w:ind w:left="103"/>
            </w:pPr>
            <w:r>
              <w:rPr>
                <w:spacing w:val="-5"/>
              </w:rPr>
              <w:t>3)</w:t>
            </w:r>
          </w:p>
        </w:tc>
        <w:tc>
          <w:tcPr>
            <w:tcW w:w="3613" w:type="dxa"/>
            <w:tcBorders>
              <w:top w:val="single" w:sz="2" w:space="0" w:color="000000"/>
              <w:right w:val="single" w:sz="2" w:space="0" w:color="000000"/>
            </w:tcBorders>
          </w:tcPr>
          <w:p w14:paraId="33533678" w14:textId="77777777" w:rsidR="00DA6327" w:rsidRDefault="00DA6327" w:rsidP="00D541F0">
            <w:pPr>
              <w:pStyle w:val="TableParagraph"/>
              <w:spacing w:before="41"/>
              <w:ind w:left="100"/>
            </w:pPr>
            <w:r>
              <w:rPr>
                <w:spacing w:val="-2"/>
              </w:rPr>
              <w:t>Purpose</w:t>
            </w:r>
          </w:p>
        </w:tc>
        <w:tc>
          <w:tcPr>
            <w:tcW w:w="4317" w:type="dxa"/>
            <w:tcBorders>
              <w:top w:val="single" w:sz="2" w:space="0" w:color="000000"/>
              <w:left w:val="single" w:sz="2" w:space="0" w:color="000000"/>
            </w:tcBorders>
          </w:tcPr>
          <w:p w14:paraId="1A5D7190" w14:textId="77777777" w:rsidR="00DA6327" w:rsidRDefault="00DA6327" w:rsidP="00D541F0">
            <w:pPr>
              <w:pStyle w:val="TableParagraph"/>
              <w:spacing w:before="41"/>
              <w:ind w:left="102"/>
            </w:pPr>
            <w:r>
              <w:t>Core</w:t>
            </w:r>
            <w:r>
              <w:rPr>
                <w:spacing w:val="-4"/>
              </w:rPr>
              <w:t xml:space="preserve"> </w:t>
            </w:r>
            <w:r>
              <w:t>–</w:t>
            </w:r>
            <w:r>
              <w:rPr>
                <w:spacing w:val="65"/>
              </w:rPr>
              <w:t xml:space="preserve"> </w:t>
            </w:r>
            <w:r>
              <w:t>Tariff</w:t>
            </w:r>
            <w:r>
              <w:rPr>
                <w:spacing w:val="-5"/>
              </w:rPr>
              <w:t xml:space="preserve"> </w:t>
            </w:r>
            <w:r>
              <w:rPr>
                <w:spacing w:val="-2"/>
              </w:rPr>
              <w:t>Metering</w:t>
            </w:r>
          </w:p>
        </w:tc>
      </w:tr>
      <w:tr w:rsidR="00DA6327" w14:paraId="791ACE1A" w14:textId="77777777" w:rsidTr="00D541F0">
        <w:trPr>
          <w:trHeight w:val="894"/>
        </w:trPr>
        <w:tc>
          <w:tcPr>
            <w:tcW w:w="531" w:type="dxa"/>
          </w:tcPr>
          <w:p w14:paraId="0D5DCAC3" w14:textId="77777777" w:rsidR="00DA6327" w:rsidRDefault="00DA6327" w:rsidP="00D541F0">
            <w:pPr>
              <w:pStyle w:val="TableParagraph"/>
              <w:spacing w:before="36"/>
              <w:ind w:left="103"/>
            </w:pPr>
            <w:r>
              <w:rPr>
                <w:spacing w:val="-5"/>
              </w:rPr>
              <w:t>4)</w:t>
            </w:r>
          </w:p>
        </w:tc>
        <w:tc>
          <w:tcPr>
            <w:tcW w:w="3613" w:type="dxa"/>
            <w:tcBorders>
              <w:right w:val="single" w:sz="2" w:space="0" w:color="000000"/>
            </w:tcBorders>
          </w:tcPr>
          <w:p w14:paraId="62385FB2" w14:textId="77777777" w:rsidR="00DA6327" w:rsidRDefault="00DA6327" w:rsidP="00D541F0">
            <w:pPr>
              <w:pStyle w:val="TableParagraph"/>
              <w:spacing w:before="36" w:line="259" w:lineRule="auto"/>
              <w:ind w:left="100"/>
            </w:pPr>
            <w:r>
              <w:t>Rated</w:t>
            </w:r>
            <w:r>
              <w:rPr>
                <w:spacing w:val="-8"/>
              </w:rPr>
              <w:t xml:space="preserve"> </w:t>
            </w:r>
            <w:r>
              <w:t>burden</w:t>
            </w:r>
            <w:r>
              <w:rPr>
                <w:spacing w:val="-9"/>
              </w:rPr>
              <w:t xml:space="preserve"> </w:t>
            </w:r>
            <w:r>
              <w:t>(VA)</w:t>
            </w:r>
            <w:r>
              <w:rPr>
                <w:spacing w:val="-11"/>
              </w:rPr>
              <w:t xml:space="preserve"> </w:t>
            </w:r>
            <w:r>
              <w:t>(Lowest</w:t>
            </w:r>
            <w:r>
              <w:rPr>
                <w:spacing w:val="-8"/>
              </w:rPr>
              <w:t xml:space="preserve"> </w:t>
            </w:r>
            <w:r>
              <w:t>Ratio) (at minimum tap)</w:t>
            </w:r>
          </w:p>
        </w:tc>
        <w:tc>
          <w:tcPr>
            <w:tcW w:w="4317" w:type="dxa"/>
            <w:tcBorders>
              <w:left w:val="single" w:sz="2" w:space="0" w:color="000000"/>
            </w:tcBorders>
          </w:tcPr>
          <w:p w14:paraId="27BC2D19" w14:textId="77777777" w:rsidR="00DA6327" w:rsidRDefault="00DA6327" w:rsidP="00D541F0">
            <w:pPr>
              <w:pStyle w:val="TableParagraph"/>
              <w:spacing w:before="36"/>
              <w:ind w:left="102"/>
            </w:pPr>
            <w:r>
              <w:rPr>
                <w:spacing w:val="-10"/>
              </w:rPr>
              <w:t>5</w:t>
            </w:r>
          </w:p>
        </w:tc>
      </w:tr>
      <w:tr w:rsidR="00DA6327" w14:paraId="49D7A1FD" w14:textId="77777777" w:rsidTr="00D541F0">
        <w:trPr>
          <w:trHeight w:val="333"/>
        </w:trPr>
        <w:tc>
          <w:tcPr>
            <w:tcW w:w="531" w:type="dxa"/>
          </w:tcPr>
          <w:p w14:paraId="1461BA3A" w14:textId="77777777" w:rsidR="00DA6327" w:rsidRDefault="00DA6327" w:rsidP="00D541F0">
            <w:pPr>
              <w:pStyle w:val="TableParagraph"/>
              <w:spacing w:before="39"/>
              <w:ind w:left="103"/>
            </w:pPr>
            <w:r>
              <w:rPr>
                <w:spacing w:val="-5"/>
              </w:rPr>
              <w:t>5)</w:t>
            </w:r>
          </w:p>
        </w:tc>
        <w:tc>
          <w:tcPr>
            <w:tcW w:w="3613" w:type="dxa"/>
            <w:tcBorders>
              <w:right w:val="single" w:sz="2" w:space="0" w:color="000000"/>
            </w:tcBorders>
          </w:tcPr>
          <w:p w14:paraId="04320370" w14:textId="77777777" w:rsidR="00DA6327" w:rsidRDefault="00DA6327" w:rsidP="00D541F0">
            <w:pPr>
              <w:pStyle w:val="TableParagraph"/>
              <w:spacing w:before="39"/>
              <w:ind w:left="100"/>
            </w:pPr>
            <w:r>
              <w:t>Class</w:t>
            </w:r>
            <w:r>
              <w:rPr>
                <w:spacing w:val="-2"/>
              </w:rPr>
              <w:t xml:space="preserve"> </w:t>
            </w:r>
            <w:r>
              <w:t>of</w:t>
            </w:r>
            <w:r>
              <w:rPr>
                <w:spacing w:val="-2"/>
              </w:rPr>
              <w:t xml:space="preserve"> accuracy</w:t>
            </w:r>
          </w:p>
        </w:tc>
        <w:tc>
          <w:tcPr>
            <w:tcW w:w="4317" w:type="dxa"/>
            <w:tcBorders>
              <w:left w:val="single" w:sz="2" w:space="0" w:color="000000"/>
            </w:tcBorders>
          </w:tcPr>
          <w:p w14:paraId="0DBA944A" w14:textId="77777777" w:rsidR="00DA6327" w:rsidRDefault="00DA6327" w:rsidP="00D541F0">
            <w:pPr>
              <w:pStyle w:val="TableParagraph"/>
              <w:spacing w:before="39"/>
              <w:ind w:left="102"/>
            </w:pPr>
            <w:r>
              <w:rPr>
                <w:spacing w:val="-4"/>
              </w:rPr>
              <w:t>0.2S</w:t>
            </w:r>
          </w:p>
        </w:tc>
      </w:tr>
      <w:tr w:rsidR="00DA6327" w14:paraId="05B5D65C" w14:textId="77777777" w:rsidTr="00D541F0">
        <w:trPr>
          <w:trHeight w:val="628"/>
        </w:trPr>
        <w:tc>
          <w:tcPr>
            <w:tcW w:w="531" w:type="dxa"/>
            <w:vMerge w:val="restart"/>
          </w:tcPr>
          <w:p w14:paraId="706E4F35" w14:textId="77777777" w:rsidR="00DA6327" w:rsidRDefault="00DA6327" w:rsidP="00D541F0">
            <w:pPr>
              <w:pStyle w:val="TableParagraph"/>
              <w:spacing w:before="41"/>
              <w:ind w:left="103"/>
            </w:pPr>
            <w:r>
              <w:rPr>
                <w:spacing w:val="-5"/>
              </w:rPr>
              <w:t>6)</w:t>
            </w:r>
          </w:p>
        </w:tc>
        <w:tc>
          <w:tcPr>
            <w:tcW w:w="3613" w:type="dxa"/>
            <w:tcBorders>
              <w:right w:val="single" w:sz="2" w:space="0" w:color="000000"/>
            </w:tcBorders>
          </w:tcPr>
          <w:p w14:paraId="52E19E76" w14:textId="77777777" w:rsidR="00DA6327" w:rsidRDefault="00DA6327" w:rsidP="00D541F0">
            <w:pPr>
              <w:pStyle w:val="TableParagraph"/>
              <w:spacing w:before="27" w:line="280" w:lineRule="atLeast"/>
              <w:ind w:left="100"/>
            </w:pPr>
            <w:proofErr w:type="spellStart"/>
            <w:r>
              <w:t>i</w:t>
            </w:r>
            <w:proofErr w:type="spellEnd"/>
            <w:r>
              <w:t>)</w:t>
            </w:r>
            <w:r>
              <w:rPr>
                <w:spacing w:val="-10"/>
              </w:rPr>
              <w:t xml:space="preserve"> </w:t>
            </w:r>
            <w:r>
              <w:t>Rated</w:t>
            </w:r>
            <w:r>
              <w:rPr>
                <w:spacing w:val="-8"/>
              </w:rPr>
              <w:t xml:space="preserve"> </w:t>
            </w:r>
            <w:r>
              <w:t>accuracy</w:t>
            </w:r>
            <w:r>
              <w:rPr>
                <w:spacing w:val="-8"/>
              </w:rPr>
              <w:t xml:space="preserve"> </w:t>
            </w:r>
            <w:r>
              <w:t>limiting</w:t>
            </w:r>
            <w:r>
              <w:rPr>
                <w:spacing w:val="-12"/>
              </w:rPr>
              <w:t xml:space="preserve"> </w:t>
            </w:r>
            <w:r>
              <w:t xml:space="preserve">factor </w:t>
            </w:r>
            <w:r>
              <w:rPr>
                <w:spacing w:val="-2"/>
              </w:rPr>
              <w:t>(ALF)</w:t>
            </w:r>
          </w:p>
        </w:tc>
        <w:tc>
          <w:tcPr>
            <w:tcW w:w="4317" w:type="dxa"/>
            <w:tcBorders>
              <w:left w:val="single" w:sz="2" w:space="0" w:color="000000"/>
            </w:tcBorders>
          </w:tcPr>
          <w:p w14:paraId="3488F899" w14:textId="77777777" w:rsidR="00DA6327" w:rsidRDefault="00DA6327" w:rsidP="00D541F0">
            <w:pPr>
              <w:pStyle w:val="TableParagraph"/>
              <w:spacing w:before="41"/>
              <w:ind w:left="102"/>
            </w:pPr>
            <w:r>
              <w:t>10</w:t>
            </w:r>
            <w:r>
              <w:rPr>
                <w:spacing w:val="-3"/>
              </w:rPr>
              <w:t xml:space="preserve"> </w:t>
            </w:r>
            <w:r>
              <w:t>at</w:t>
            </w:r>
            <w:r>
              <w:rPr>
                <w:spacing w:val="-1"/>
              </w:rPr>
              <w:t xml:space="preserve"> </w:t>
            </w:r>
            <w:r>
              <w:t>minimum</w:t>
            </w:r>
            <w:r>
              <w:rPr>
                <w:spacing w:val="-3"/>
              </w:rPr>
              <w:t xml:space="preserve"> </w:t>
            </w:r>
            <w:r>
              <w:t>ratio</w:t>
            </w:r>
            <w:r>
              <w:rPr>
                <w:spacing w:val="-1"/>
              </w:rPr>
              <w:t xml:space="preserve"> </w:t>
            </w:r>
            <w:r>
              <w:t>for</w:t>
            </w:r>
            <w:r>
              <w:rPr>
                <w:spacing w:val="-3"/>
              </w:rPr>
              <w:t xml:space="preserve"> </w:t>
            </w:r>
            <w:r>
              <w:t>all</w:t>
            </w:r>
            <w:r>
              <w:rPr>
                <w:spacing w:val="-2"/>
              </w:rPr>
              <w:t xml:space="preserve"> </w:t>
            </w:r>
            <w:r>
              <w:t>66</w:t>
            </w:r>
            <w:r>
              <w:rPr>
                <w:spacing w:val="-2"/>
              </w:rPr>
              <w:t xml:space="preserve"> </w:t>
            </w:r>
            <w:r>
              <w:t xml:space="preserve">KV </w:t>
            </w:r>
            <w:r>
              <w:rPr>
                <w:spacing w:val="-5"/>
              </w:rPr>
              <w:t>CTS</w:t>
            </w:r>
          </w:p>
        </w:tc>
      </w:tr>
      <w:tr w:rsidR="00DA6327" w14:paraId="182E5E39" w14:textId="77777777" w:rsidTr="00D541F0">
        <w:trPr>
          <w:trHeight w:val="628"/>
        </w:trPr>
        <w:tc>
          <w:tcPr>
            <w:tcW w:w="531" w:type="dxa"/>
            <w:vMerge/>
            <w:tcBorders>
              <w:top w:val="nil"/>
            </w:tcBorders>
          </w:tcPr>
          <w:p w14:paraId="2BED338E" w14:textId="77777777" w:rsidR="00DA6327" w:rsidRDefault="00DA6327" w:rsidP="00D541F0">
            <w:pPr>
              <w:rPr>
                <w:sz w:val="2"/>
                <w:szCs w:val="2"/>
              </w:rPr>
            </w:pPr>
          </w:p>
        </w:tc>
        <w:tc>
          <w:tcPr>
            <w:tcW w:w="3613" w:type="dxa"/>
            <w:tcBorders>
              <w:right w:val="single" w:sz="2" w:space="0" w:color="000000"/>
            </w:tcBorders>
          </w:tcPr>
          <w:p w14:paraId="45DFA7E7" w14:textId="77777777" w:rsidR="00DA6327" w:rsidRDefault="00DA6327" w:rsidP="00D541F0">
            <w:pPr>
              <w:pStyle w:val="TableParagraph"/>
              <w:spacing w:before="39"/>
              <w:ind w:left="100"/>
            </w:pPr>
            <w:r>
              <w:t>ii)</w:t>
            </w:r>
            <w:r>
              <w:rPr>
                <w:spacing w:val="-6"/>
              </w:rPr>
              <w:t xml:space="preserve"> </w:t>
            </w:r>
            <w:r>
              <w:t>Instrument</w:t>
            </w:r>
            <w:r>
              <w:rPr>
                <w:spacing w:val="-4"/>
              </w:rPr>
              <w:t xml:space="preserve"> </w:t>
            </w:r>
            <w:r>
              <w:t>security</w:t>
            </w:r>
            <w:r>
              <w:rPr>
                <w:spacing w:val="-4"/>
              </w:rPr>
              <w:t xml:space="preserve"> </w:t>
            </w:r>
            <w:r>
              <w:t>factor.</w:t>
            </w:r>
            <w:r>
              <w:rPr>
                <w:spacing w:val="-4"/>
              </w:rPr>
              <w:t xml:space="preserve"> </w:t>
            </w:r>
            <w:r>
              <w:rPr>
                <w:spacing w:val="-2"/>
              </w:rPr>
              <w:t>(ISF)</w:t>
            </w:r>
          </w:p>
        </w:tc>
        <w:tc>
          <w:tcPr>
            <w:tcW w:w="4317" w:type="dxa"/>
            <w:tcBorders>
              <w:left w:val="single" w:sz="2" w:space="0" w:color="000000"/>
            </w:tcBorders>
          </w:tcPr>
          <w:p w14:paraId="3039102D" w14:textId="77777777" w:rsidR="00DA6327" w:rsidRDefault="00DA6327" w:rsidP="00D541F0">
            <w:pPr>
              <w:pStyle w:val="TableParagraph"/>
              <w:spacing w:before="24" w:line="280" w:lineRule="atLeast"/>
              <w:ind w:left="102" w:right="22"/>
            </w:pPr>
            <w:r>
              <w:t>5</w:t>
            </w:r>
            <w:r>
              <w:rPr>
                <w:spacing w:val="-4"/>
              </w:rPr>
              <w:t xml:space="preserve"> </w:t>
            </w:r>
            <w:r>
              <w:t>or</w:t>
            </w:r>
            <w:r>
              <w:rPr>
                <w:spacing w:val="-4"/>
              </w:rPr>
              <w:t xml:space="preserve"> </w:t>
            </w:r>
            <w:r>
              <w:t>less</w:t>
            </w:r>
            <w:r>
              <w:rPr>
                <w:spacing w:val="-4"/>
              </w:rPr>
              <w:t xml:space="preserve"> </w:t>
            </w:r>
            <w:r>
              <w:t>at</w:t>
            </w:r>
            <w:r>
              <w:rPr>
                <w:spacing w:val="-6"/>
              </w:rPr>
              <w:t xml:space="preserve"> </w:t>
            </w:r>
            <w:r>
              <w:t>minimum</w:t>
            </w:r>
            <w:r>
              <w:rPr>
                <w:spacing w:val="-5"/>
              </w:rPr>
              <w:t xml:space="preserve"> </w:t>
            </w:r>
            <w:r>
              <w:t>ratio</w:t>
            </w:r>
            <w:r>
              <w:rPr>
                <w:spacing w:val="-4"/>
              </w:rPr>
              <w:t xml:space="preserve"> </w:t>
            </w:r>
            <w:r>
              <w:t>for</w:t>
            </w:r>
            <w:r>
              <w:rPr>
                <w:spacing w:val="-4"/>
              </w:rPr>
              <w:t xml:space="preserve"> </w:t>
            </w:r>
            <w:r>
              <w:t>all</w:t>
            </w:r>
            <w:r>
              <w:rPr>
                <w:spacing w:val="-5"/>
              </w:rPr>
              <w:t xml:space="preserve"> </w:t>
            </w:r>
            <w:r>
              <w:t>66</w:t>
            </w:r>
            <w:r>
              <w:rPr>
                <w:spacing w:val="-6"/>
              </w:rPr>
              <w:t xml:space="preserve"> </w:t>
            </w:r>
            <w:r>
              <w:t xml:space="preserve">KV </w:t>
            </w:r>
            <w:r>
              <w:rPr>
                <w:spacing w:val="-4"/>
              </w:rPr>
              <w:t>CTS.</w:t>
            </w:r>
          </w:p>
        </w:tc>
      </w:tr>
      <w:tr w:rsidR="00DA6327" w14:paraId="3692C9E2" w14:textId="77777777" w:rsidTr="00D541F0">
        <w:trPr>
          <w:trHeight w:val="617"/>
        </w:trPr>
        <w:tc>
          <w:tcPr>
            <w:tcW w:w="531" w:type="dxa"/>
            <w:tcBorders>
              <w:bottom w:val="single" w:sz="2" w:space="0" w:color="000000"/>
            </w:tcBorders>
          </w:tcPr>
          <w:p w14:paraId="45E17C4F" w14:textId="77777777" w:rsidR="00DA6327" w:rsidRDefault="00DA6327" w:rsidP="00D541F0">
            <w:pPr>
              <w:pStyle w:val="TableParagraph"/>
              <w:spacing w:before="39"/>
              <w:ind w:left="103"/>
            </w:pPr>
            <w:r>
              <w:rPr>
                <w:spacing w:val="-5"/>
              </w:rPr>
              <w:t>7)</w:t>
            </w:r>
          </w:p>
        </w:tc>
        <w:tc>
          <w:tcPr>
            <w:tcW w:w="3613" w:type="dxa"/>
            <w:tcBorders>
              <w:bottom w:val="single" w:sz="2" w:space="0" w:color="000000"/>
              <w:right w:val="single" w:sz="2" w:space="0" w:color="000000"/>
            </w:tcBorders>
          </w:tcPr>
          <w:p w14:paraId="766AC71A" w14:textId="77777777" w:rsidR="00DA6327" w:rsidRDefault="00DA6327" w:rsidP="00D541F0">
            <w:pPr>
              <w:pStyle w:val="TableParagraph"/>
              <w:spacing w:before="14" w:line="290" w:lineRule="atLeast"/>
              <w:ind w:left="100"/>
            </w:pPr>
            <w:r>
              <w:t>Minimum</w:t>
            </w:r>
            <w:r>
              <w:rPr>
                <w:spacing w:val="-10"/>
              </w:rPr>
              <w:t xml:space="preserve"> </w:t>
            </w:r>
            <w:r>
              <w:t>knee</w:t>
            </w:r>
            <w:r>
              <w:rPr>
                <w:spacing w:val="-10"/>
              </w:rPr>
              <w:t xml:space="preserve"> </w:t>
            </w:r>
            <w:r>
              <w:t>point</w:t>
            </w:r>
            <w:r>
              <w:rPr>
                <w:spacing w:val="-11"/>
              </w:rPr>
              <w:t xml:space="preserve"> </w:t>
            </w:r>
            <w:r>
              <w:t>voltage</w:t>
            </w:r>
            <w:r>
              <w:rPr>
                <w:spacing w:val="-9"/>
              </w:rPr>
              <w:t xml:space="preserve"> </w:t>
            </w:r>
            <w:r>
              <w:t>(at highest ratio)</w:t>
            </w:r>
          </w:p>
        </w:tc>
        <w:tc>
          <w:tcPr>
            <w:tcW w:w="4317" w:type="dxa"/>
            <w:tcBorders>
              <w:left w:val="single" w:sz="2" w:space="0" w:color="000000"/>
              <w:bottom w:val="single" w:sz="2" w:space="0" w:color="000000"/>
            </w:tcBorders>
          </w:tcPr>
          <w:p w14:paraId="79651991" w14:textId="77777777" w:rsidR="00DA6327" w:rsidRDefault="00DA6327" w:rsidP="00D541F0">
            <w:pPr>
              <w:pStyle w:val="TableParagraph"/>
              <w:rPr>
                <w:rFonts w:ascii="Times New Roman"/>
              </w:rPr>
            </w:pPr>
          </w:p>
        </w:tc>
      </w:tr>
      <w:tr w:rsidR="00DA6327" w14:paraId="357C8F13" w14:textId="77777777" w:rsidTr="00D541F0">
        <w:trPr>
          <w:trHeight w:val="616"/>
        </w:trPr>
        <w:tc>
          <w:tcPr>
            <w:tcW w:w="531" w:type="dxa"/>
            <w:tcBorders>
              <w:top w:val="single" w:sz="2" w:space="0" w:color="000000"/>
            </w:tcBorders>
          </w:tcPr>
          <w:p w14:paraId="3857C6D5" w14:textId="77777777" w:rsidR="00DA6327" w:rsidRDefault="00DA6327" w:rsidP="00D541F0">
            <w:pPr>
              <w:pStyle w:val="TableParagraph"/>
              <w:spacing w:before="41"/>
              <w:ind w:left="103"/>
            </w:pPr>
            <w:r>
              <w:rPr>
                <w:spacing w:val="-5"/>
              </w:rPr>
              <w:t>8)</w:t>
            </w:r>
          </w:p>
        </w:tc>
        <w:tc>
          <w:tcPr>
            <w:tcW w:w="3613" w:type="dxa"/>
            <w:tcBorders>
              <w:top w:val="single" w:sz="2" w:space="0" w:color="000000"/>
              <w:right w:val="single" w:sz="2" w:space="0" w:color="000000"/>
            </w:tcBorders>
          </w:tcPr>
          <w:p w14:paraId="1A73AA27" w14:textId="77777777" w:rsidR="00DA6327" w:rsidRDefault="00DA6327" w:rsidP="00D541F0">
            <w:pPr>
              <w:pStyle w:val="TableParagraph"/>
              <w:spacing w:before="27" w:line="280" w:lineRule="atLeast"/>
              <w:ind w:left="100" w:right="8"/>
            </w:pPr>
            <w:r>
              <w:t>Exciting</w:t>
            </w:r>
            <w:r>
              <w:rPr>
                <w:spacing w:val="-8"/>
              </w:rPr>
              <w:t xml:space="preserve"> </w:t>
            </w:r>
            <w:r>
              <w:t>current</w:t>
            </w:r>
            <w:r>
              <w:rPr>
                <w:spacing w:val="-8"/>
              </w:rPr>
              <w:t xml:space="preserve"> </w:t>
            </w:r>
            <w:r>
              <w:t>at</w:t>
            </w:r>
            <w:r>
              <w:rPr>
                <w:spacing w:val="-11"/>
              </w:rPr>
              <w:t xml:space="preserve"> </w:t>
            </w:r>
            <w:r>
              <w:t>knee</w:t>
            </w:r>
            <w:r>
              <w:rPr>
                <w:spacing w:val="-10"/>
              </w:rPr>
              <w:t xml:space="preserve"> </w:t>
            </w:r>
            <w:r>
              <w:t xml:space="preserve">point </w:t>
            </w:r>
            <w:r>
              <w:rPr>
                <w:spacing w:val="-2"/>
              </w:rPr>
              <w:t>voltage</w:t>
            </w:r>
          </w:p>
        </w:tc>
        <w:tc>
          <w:tcPr>
            <w:tcW w:w="4317" w:type="dxa"/>
            <w:tcBorders>
              <w:top w:val="single" w:sz="2" w:space="0" w:color="000000"/>
              <w:left w:val="single" w:sz="2" w:space="0" w:color="000000"/>
            </w:tcBorders>
          </w:tcPr>
          <w:p w14:paraId="62536CAA" w14:textId="77777777" w:rsidR="00DA6327" w:rsidRDefault="00DA6327" w:rsidP="00D541F0">
            <w:pPr>
              <w:pStyle w:val="TableParagraph"/>
              <w:spacing w:before="41"/>
              <w:ind w:left="102"/>
            </w:pPr>
            <w:r>
              <w:t>As</w:t>
            </w:r>
            <w:r>
              <w:rPr>
                <w:spacing w:val="-3"/>
              </w:rPr>
              <w:t xml:space="preserve"> </w:t>
            </w:r>
            <w:r>
              <w:t>per</w:t>
            </w:r>
            <w:r>
              <w:rPr>
                <w:spacing w:val="-3"/>
              </w:rPr>
              <w:t xml:space="preserve"> </w:t>
            </w:r>
            <w:r>
              <w:t>IS:</w:t>
            </w:r>
            <w:r>
              <w:rPr>
                <w:spacing w:val="-3"/>
              </w:rPr>
              <w:t xml:space="preserve"> </w:t>
            </w:r>
            <w:r>
              <w:t>2705</w:t>
            </w:r>
            <w:r>
              <w:rPr>
                <w:spacing w:val="-3"/>
              </w:rPr>
              <w:t xml:space="preserve"> </w:t>
            </w:r>
            <w:r>
              <w:t>(latest</w:t>
            </w:r>
            <w:r>
              <w:rPr>
                <w:spacing w:val="-2"/>
              </w:rPr>
              <w:t xml:space="preserve"> edition)</w:t>
            </w:r>
          </w:p>
        </w:tc>
      </w:tr>
      <w:tr w:rsidR="00DA6327" w14:paraId="52063606" w14:textId="77777777" w:rsidTr="00D541F0">
        <w:trPr>
          <w:trHeight w:val="613"/>
        </w:trPr>
        <w:tc>
          <w:tcPr>
            <w:tcW w:w="531" w:type="dxa"/>
          </w:tcPr>
          <w:p w14:paraId="0689932A" w14:textId="77777777" w:rsidR="00DA6327" w:rsidRDefault="00DA6327" w:rsidP="00D541F0">
            <w:pPr>
              <w:pStyle w:val="TableParagraph"/>
              <w:spacing w:before="39"/>
              <w:ind w:left="103"/>
            </w:pPr>
            <w:r>
              <w:rPr>
                <w:spacing w:val="-5"/>
              </w:rPr>
              <w:t>9)</w:t>
            </w:r>
          </w:p>
        </w:tc>
        <w:tc>
          <w:tcPr>
            <w:tcW w:w="3613" w:type="dxa"/>
            <w:tcBorders>
              <w:right w:val="single" w:sz="2" w:space="0" w:color="000000"/>
            </w:tcBorders>
          </w:tcPr>
          <w:p w14:paraId="66DF5BC4" w14:textId="77777777" w:rsidR="00DA6327" w:rsidRDefault="00DA6327" w:rsidP="00D541F0">
            <w:pPr>
              <w:pStyle w:val="TableParagraph"/>
              <w:spacing w:before="39"/>
              <w:ind w:left="100"/>
            </w:pPr>
            <w:r>
              <w:t>Resistance</w:t>
            </w:r>
            <w:r>
              <w:rPr>
                <w:spacing w:val="-6"/>
              </w:rPr>
              <w:t xml:space="preserve"> </w:t>
            </w:r>
            <w:r>
              <w:t>of</w:t>
            </w:r>
            <w:r>
              <w:rPr>
                <w:spacing w:val="-6"/>
              </w:rPr>
              <w:t xml:space="preserve"> </w:t>
            </w:r>
            <w:r>
              <w:t>secondary</w:t>
            </w:r>
            <w:r>
              <w:rPr>
                <w:spacing w:val="-6"/>
              </w:rPr>
              <w:t xml:space="preserve"> </w:t>
            </w:r>
            <w:r>
              <w:rPr>
                <w:spacing w:val="-2"/>
              </w:rPr>
              <w:t>winding</w:t>
            </w:r>
          </w:p>
        </w:tc>
        <w:tc>
          <w:tcPr>
            <w:tcW w:w="4317" w:type="dxa"/>
            <w:tcBorders>
              <w:left w:val="single" w:sz="2" w:space="0" w:color="000000"/>
            </w:tcBorders>
          </w:tcPr>
          <w:p w14:paraId="21D0602C" w14:textId="77777777" w:rsidR="00DA6327" w:rsidRDefault="00DA6327" w:rsidP="00D541F0">
            <w:pPr>
              <w:pStyle w:val="TableParagraph"/>
              <w:spacing w:before="39"/>
              <w:ind w:left="102"/>
            </w:pPr>
            <w:r>
              <w:t>-</w:t>
            </w:r>
            <w:r>
              <w:rPr>
                <w:spacing w:val="-2"/>
              </w:rPr>
              <w:t xml:space="preserve"> </w:t>
            </w:r>
            <w:r>
              <w:t xml:space="preserve">Do </w:t>
            </w:r>
            <w:r>
              <w:rPr>
                <w:spacing w:val="-10"/>
              </w:rPr>
              <w:t>-</w:t>
            </w:r>
          </w:p>
        </w:tc>
      </w:tr>
      <w:tr w:rsidR="00DA6327" w14:paraId="7330E30F" w14:textId="77777777" w:rsidTr="00D541F0">
        <w:trPr>
          <w:trHeight w:val="1178"/>
        </w:trPr>
        <w:tc>
          <w:tcPr>
            <w:tcW w:w="531" w:type="dxa"/>
          </w:tcPr>
          <w:p w14:paraId="53536D4E" w14:textId="77777777" w:rsidR="00DA6327" w:rsidRDefault="00DA6327" w:rsidP="00D541F0">
            <w:pPr>
              <w:pStyle w:val="TableParagraph"/>
              <w:spacing w:before="39"/>
              <w:ind w:left="103"/>
            </w:pPr>
            <w:r>
              <w:rPr>
                <w:spacing w:val="-5"/>
              </w:rPr>
              <w:t>10)</w:t>
            </w:r>
          </w:p>
        </w:tc>
        <w:tc>
          <w:tcPr>
            <w:tcW w:w="3613" w:type="dxa"/>
            <w:tcBorders>
              <w:right w:val="single" w:sz="2" w:space="0" w:color="000000"/>
            </w:tcBorders>
          </w:tcPr>
          <w:p w14:paraId="42951D1B" w14:textId="77777777" w:rsidR="00DA6327" w:rsidRDefault="00DA6327" w:rsidP="00D541F0">
            <w:pPr>
              <w:pStyle w:val="TableParagraph"/>
              <w:spacing w:before="39" w:line="259" w:lineRule="auto"/>
              <w:ind w:left="100" w:right="546"/>
              <w:jc w:val="both"/>
            </w:pPr>
            <w:r>
              <w:rPr>
                <w:noProof/>
                <w:lang w:val="en-IN" w:eastAsia="en-IN"/>
              </w:rPr>
              <mc:AlternateContent>
                <mc:Choice Requires="wpg">
                  <w:drawing>
                    <wp:anchor distT="0" distB="0" distL="0" distR="0" simplePos="0" relativeHeight="251682816" behindDoc="1" locked="0" layoutInCell="1" allowOverlap="1" wp14:anchorId="61FD0959" wp14:editId="435C8641">
                      <wp:simplePos x="0" y="0"/>
                      <wp:positionH relativeFrom="column">
                        <wp:posOffset>960790</wp:posOffset>
                      </wp:positionH>
                      <wp:positionV relativeFrom="paragraph">
                        <wp:posOffset>-20467</wp:posOffset>
                      </wp:positionV>
                      <wp:extent cx="3558540" cy="1546860"/>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58540" cy="1546860"/>
                                <a:chOff x="0" y="0"/>
                                <a:chExt cx="3558540" cy="1546860"/>
                              </a:xfrm>
                            </wpg:grpSpPr>
                            <pic:pic xmlns:pic="http://schemas.openxmlformats.org/drawingml/2006/picture">
                              <pic:nvPicPr>
                                <pic:cNvPr id="12" name="Image 9"/>
                                <pic:cNvPicPr/>
                              </pic:nvPicPr>
                              <pic:blipFill>
                                <a:blip r:embed="rId27" cstate="print"/>
                                <a:stretch>
                                  <a:fillRect/>
                                </a:stretch>
                              </pic:blipFill>
                              <pic:spPr>
                                <a:xfrm>
                                  <a:off x="0" y="0"/>
                                  <a:ext cx="3561059" cy="1547812"/>
                                </a:xfrm>
                                <a:prstGeom prst="rect">
                                  <a:avLst/>
                                </a:prstGeom>
                              </pic:spPr>
                            </pic:pic>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26EA73C8" id="Group 8" o:spid="_x0000_s1026" style="position:absolute;margin-left:75.65pt;margin-top:-1.6pt;width:280.2pt;height:121.8pt;z-index:-251633664;mso-wrap-distance-left:0;mso-wrap-distance-right:0" coordsize="35585,154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">
                      <v:shape id="Image 9" o:spid="_x0000_s1027" type="#_x0000_t75" style="position:absolute;width:35610;height:15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">
                        <v:imagedata r:id="rId30" o:title=""/>
                      </v:shape>
                    </v:group>
                  </w:pict>
                </mc:Fallback>
              </mc:AlternateContent>
            </w:r>
            <w:r>
              <w:t>1.2</w:t>
            </w:r>
            <w:r>
              <w:rPr>
                <w:spacing w:val="-11"/>
              </w:rPr>
              <w:t xml:space="preserve"> </w:t>
            </w:r>
            <w:r>
              <w:t>/</w:t>
            </w:r>
            <w:r>
              <w:rPr>
                <w:spacing w:val="-10"/>
              </w:rPr>
              <w:t xml:space="preserve"> </w:t>
            </w:r>
            <w:r>
              <w:t>50</w:t>
            </w:r>
            <w:r>
              <w:rPr>
                <w:spacing w:val="-10"/>
              </w:rPr>
              <w:t xml:space="preserve"> </w:t>
            </w:r>
            <w:r>
              <w:t>microsecond</w:t>
            </w:r>
            <w:r>
              <w:rPr>
                <w:spacing w:val="-9"/>
              </w:rPr>
              <w:t xml:space="preserve"> </w:t>
            </w:r>
            <w:r>
              <w:t>lightning impulse</w:t>
            </w:r>
            <w:r>
              <w:rPr>
                <w:spacing w:val="-1"/>
              </w:rPr>
              <w:t xml:space="preserve"> </w:t>
            </w:r>
            <w:r>
              <w:t>withstand</w:t>
            </w:r>
            <w:r>
              <w:rPr>
                <w:spacing w:val="-2"/>
              </w:rPr>
              <w:t xml:space="preserve"> </w:t>
            </w:r>
            <w:r>
              <w:t>voltage</w:t>
            </w:r>
            <w:r>
              <w:rPr>
                <w:spacing w:val="-1"/>
              </w:rPr>
              <w:t xml:space="preserve"> </w:t>
            </w:r>
            <w:r>
              <w:t xml:space="preserve">(kV </w:t>
            </w:r>
            <w:r>
              <w:rPr>
                <w:spacing w:val="-4"/>
              </w:rPr>
              <w:t>peak)</w:t>
            </w:r>
          </w:p>
        </w:tc>
        <w:tc>
          <w:tcPr>
            <w:tcW w:w="4317" w:type="dxa"/>
            <w:tcBorders>
              <w:left w:val="single" w:sz="2" w:space="0" w:color="000000"/>
            </w:tcBorders>
          </w:tcPr>
          <w:p w14:paraId="6D8A717E" w14:textId="77777777" w:rsidR="00DA6327" w:rsidRDefault="00DA6327" w:rsidP="00D541F0">
            <w:pPr>
              <w:pStyle w:val="TableParagraph"/>
              <w:spacing w:before="39"/>
              <w:ind w:left="102"/>
            </w:pPr>
            <w:r>
              <w:rPr>
                <w:spacing w:val="-5"/>
              </w:rPr>
              <w:t>350</w:t>
            </w:r>
          </w:p>
        </w:tc>
      </w:tr>
      <w:tr w:rsidR="00DA6327" w14:paraId="780EA504" w14:textId="77777777" w:rsidTr="00D541F0">
        <w:trPr>
          <w:trHeight w:val="897"/>
        </w:trPr>
        <w:tc>
          <w:tcPr>
            <w:tcW w:w="531" w:type="dxa"/>
          </w:tcPr>
          <w:p w14:paraId="3583B30E" w14:textId="77777777" w:rsidR="00DA6327" w:rsidRDefault="00DA6327" w:rsidP="00D541F0">
            <w:pPr>
              <w:pStyle w:val="TableParagraph"/>
              <w:spacing w:before="41"/>
              <w:ind w:left="103"/>
            </w:pPr>
            <w:r>
              <w:rPr>
                <w:spacing w:val="-5"/>
              </w:rPr>
              <w:t>11)</w:t>
            </w:r>
          </w:p>
        </w:tc>
        <w:tc>
          <w:tcPr>
            <w:tcW w:w="3613" w:type="dxa"/>
            <w:tcBorders>
              <w:right w:val="single" w:sz="2" w:space="0" w:color="000000"/>
            </w:tcBorders>
          </w:tcPr>
          <w:p w14:paraId="1878FCA0" w14:textId="77777777" w:rsidR="00DA6327" w:rsidRDefault="00DA6327" w:rsidP="00D541F0">
            <w:pPr>
              <w:pStyle w:val="TableParagraph"/>
              <w:spacing w:before="41" w:line="259" w:lineRule="auto"/>
              <w:ind w:left="100"/>
            </w:pPr>
            <w:r>
              <w:t>Power</w:t>
            </w:r>
            <w:r>
              <w:rPr>
                <w:spacing w:val="-13"/>
              </w:rPr>
              <w:t xml:space="preserve"> </w:t>
            </w:r>
            <w:r>
              <w:t>frequency</w:t>
            </w:r>
            <w:r>
              <w:rPr>
                <w:spacing w:val="-12"/>
              </w:rPr>
              <w:t xml:space="preserve"> </w:t>
            </w:r>
            <w:r>
              <w:t>withstand</w:t>
            </w:r>
            <w:r>
              <w:rPr>
                <w:spacing w:val="-12"/>
              </w:rPr>
              <w:t xml:space="preserve"> </w:t>
            </w:r>
            <w:r>
              <w:t>voltage for one minute (kV rms)</w:t>
            </w:r>
          </w:p>
        </w:tc>
        <w:tc>
          <w:tcPr>
            <w:tcW w:w="4317" w:type="dxa"/>
            <w:tcBorders>
              <w:left w:val="single" w:sz="2" w:space="0" w:color="000000"/>
            </w:tcBorders>
          </w:tcPr>
          <w:p w14:paraId="7480461C" w14:textId="77777777" w:rsidR="00DA6327" w:rsidRDefault="00DA6327" w:rsidP="00D541F0">
            <w:pPr>
              <w:pStyle w:val="TableParagraph"/>
              <w:spacing w:before="41"/>
              <w:ind w:left="102"/>
            </w:pPr>
            <w:r>
              <w:rPr>
                <w:spacing w:val="-5"/>
              </w:rPr>
              <w:t>140</w:t>
            </w:r>
          </w:p>
        </w:tc>
      </w:tr>
      <w:tr w:rsidR="00DA6327" w14:paraId="4F52C00B" w14:textId="77777777" w:rsidTr="00D541F0">
        <w:trPr>
          <w:trHeight w:val="1178"/>
        </w:trPr>
        <w:tc>
          <w:tcPr>
            <w:tcW w:w="531" w:type="dxa"/>
          </w:tcPr>
          <w:p w14:paraId="64DD8C9A" w14:textId="77777777" w:rsidR="00DA6327" w:rsidRDefault="00DA6327" w:rsidP="00D541F0">
            <w:pPr>
              <w:pStyle w:val="TableParagraph"/>
              <w:spacing w:before="39"/>
              <w:ind w:left="103"/>
            </w:pPr>
            <w:r>
              <w:rPr>
                <w:spacing w:val="-5"/>
              </w:rPr>
              <w:t>12)</w:t>
            </w:r>
          </w:p>
        </w:tc>
        <w:tc>
          <w:tcPr>
            <w:tcW w:w="3613" w:type="dxa"/>
            <w:tcBorders>
              <w:right w:val="single" w:sz="2" w:space="0" w:color="000000"/>
            </w:tcBorders>
          </w:tcPr>
          <w:p w14:paraId="2267DD6B" w14:textId="77777777" w:rsidR="00DA6327" w:rsidRDefault="00DA6327" w:rsidP="00D541F0">
            <w:pPr>
              <w:pStyle w:val="TableParagraph"/>
              <w:spacing w:before="39" w:line="259" w:lineRule="auto"/>
              <w:ind w:left="100"/>
            </w:pPr>
            <w:r>
              <w:t>Short time with stand current (kA) (corresponding</w:t>
            </w:r>
            <w:r>
              <w:rPr>
                <w:spacing w:val="-6"/>
              </w:rPr>
              <w:t xml:space="preserve"> </w:t>
            </w:r>
            <w:r>
              <w:t>to</w:t>
            </w:r>
            <w:r>
              <w:rPr>
                <w:spacing w:val="-7"/>
              </w:rPr>
              <w:t xml:space="preserve"> </w:t>
            </w:r>
            <w:r>
              <w:t>fault</w:t>
            </w:r>
            <w:r>
              <w:rPr>
                <w:spacing w:val="-7"/>
              </w:rPr>
              <w:t xml:space="preserve"> </w:t>
            </w:r>
            <w:r>
              <w:t>level</w:t>
            </w:r>
            <w:r>
              <w:rPr>
                <w:spacing w:val="-8"/>
              </w:rPr>
              <w:t xml:space="preserve"> </w:t>
            </w:r>
            <w:r>
              <w:t>in</w:t>
            </w:r>
            <w:r>
              <w:rPr>
                <w:spacing w:val="-7"/>
              </w:rPr>
              <w:t xml:space="preserve"> </w:t>
            </w:r>
            <w:r>
              <w:t>MVA for 3.0 sec.)</w:t>
            </w:r>
          </w:p>
        </w:tc>
        <w:tc>
          <w:tcPr>
            <w:tcW w:w="4317" w:type="dxa"/>
            <w:tcBorders>
              <w:left w:val="single" w:sz="2" w:space="0" w:color="000000"/>
            </w:tcBorders>
          </w:tcPr>
          <w:p w14:paraId="05A613D0" w14:textId="77777777" w:rsidR="00DA6327" w:rsidRDefault="00DA6327" w:rsidP="00D541F0">
            <w:pPr>
              <w:pStyle w:val="TableParagraph"/>
              <w:spacing w:before="39"/>
              <w:ind w:left="102"/>
            </w:pPr>
            <w:r>
              <w:t>31.5</w:t>
            </w:r>
            <w:r>
              <w:rPr>
                <w:spacing w:val="-4"/>
              </w:rPr>
              <w:t xml:space="preserve"> </w:t>
            </w:r>
            <w:r>
              <w:t>for</w:t>
            </w:r>
            <w:r>
              <w:rPr>
                <w:spacing w:val="-1"/>
              </w:rPr>
              <w:t xml:space="preserve"> </w:t>
            </w:r>
            <w:r>
              <w:t>3</w:t>
            </w:r>
            <w:r>
              <w:rPr>
                <w:spacing w:val="-1"/>
              </w:rPr>
              <w:t xml:space="preserve"> </w:t>
            </w:r>
            <w:r>
              <w:rPr>
                <w:spacing w:val="-5"/>
              </w:rPr>
              <w:t>sec</w:t>
            </w:r>
          </w:p>
        </w:tc>
      </w:tr>
      <w:tr w:rsidR="00DA6327" w14:paraId="5492B557" w14:textId="77777777" w:rsidTr="00D541F0">
        <w:trPr>
          <w:trHeight w:val="1180"/>
        </w:trPr>
        <w:tc>
          <w:tcPr>
            <w:tcW w:w="531" w:type="dxa"/>
            <w:tcBorders>
              <w:bottom w:val="single" w:sz="2" w:space="0" w:color="000000"/>
            </w:tcBorders>
          </w:tcPr>
          <w:p w14:paraId="349E49A7" w14:textId="77777777" w:rsidR="00DA6327" w:rsidRDefault="00DA6327" w:rsidP="00D541F0">
            <w:pPr>
              <w:pStyle w:val="TableParagraph"/>
              <w:spacing w:before="39"/>
              <w:ind w:left="103"/>
            </w:pPr>
            <w:r>
              <w:rPr>
                <w:spacing w:val="-5"/>
              </w:rPr>
              <w:t>13)</w:t>
            </w:r>
          </w:p>
        </w:tc>
        <w:tc>
          <w:tcPr>
            <w:tcW w:w="3613" w:type="dxa"/>
            <w:tcBorders>
              <w:bottom w:val="single" w:sz="2" w:space="0" w:color="000000"/>
              <w:right w:val="single" w:sz="2" w:space="0" w:color="000000"/>
            </w:tcBorders>
          </w:tcPr>
          <w:p w14:paraId="377C5579" w14:textId="77777777" w:rsidR="00DA6327" w:rsidRDefault="00DA6327" w:rsidP="00D541F0">
            <w:pPr>
              <w:pStyle w:val="TableParagraph"/>
              <w:spacing w:before="39" w:line="259" w:lineRule="auto"/>
              <w:ind w:left="100" w:right="779"/>
              <w:jc w:val="both"/>
            </w:pPr>
            <w:r>
              <w:t>Minimum total for creepage distance</w:t>
            </w:r>
            <w:r>
              <w:rPr>
                <w:spacing w:val="-13"/>
              </w:rPr>
              <w:t xml:space="preserve"> </w:t>
            </w:r>
            <w:r>
              <w:t>for</w:t>
            </w:r>
            <w:r>
              <w:rPr>
                <w:spacing w:val="-12"/>
              </w:rPr>
              <w:t xml:space="preserve"> </w:t>
            </w:r>
            <w:r>
              <w:t>heavily</w:t>
            </w:r>
            <w:r>
              <w:rPr>
                <w:spacing w:val="-13"/>
              </w:rPr>
              <w:t xml:space="preserve"> </w:t>
            </w:r>
            <w:r>
              <w:t>polluted atmosphere: (mm)</w:t>
            </w:r>
          </w:p>
        </w:tc>
        <w:tc>
          <w:tcPr>
            <w:tcW w:w="4317" w:type="dxa"/>
            <w:tcBorders>
              <w:left w:val="single" w:sz="2" w:space="0" w:color="000000"/>
              <w:bottom w:val="single" w:sz="2" w:space="0" w:color="000000"/>
            </w:tcBorders>
          </w:tcPr>
          <w:p w14:paraId="37E7D993" w14:textId="77777777" w:rsidR="00DA6327" w:rsidRDefault="00DA6327" w:rsidP="00D541F0">
            <w:pPr>
              <w:pStyle w:val="TableParagraph"/>
              <w:spacing w:before="39"/>
              <w:ind w:left="102"/>
            </w:pPr>
            <w:r>
              <w:rPr>
                <w:spacing w:val="-2"/>
              </w:rPr>
              <w:t>2247.5</w:t>
            </w:r>
          </w:p>
        </w:tc>
      </w:tr>
      <w:tr w:rsidR="00DA6327" w14:paraId="1AA3F0E4" w14:textId="77777777" w:rsidTr="00D541F0">
        <w:trPr>
          <w:trHeight w:val="333"/>
        </w:trPr>
        <w:tc>
          <w:tcPr>
            <w:tcW w:w="531" w:type="dxa"/>
            <w:tcBorders>
              <w:top w:val="single" w:sz="2" w:space="0" w:color="000000"/>
            </w:tcBorders>
          </w:tcPr>
          <w:p w14:paraId="1B43BBC0" w14:textId="77777777" w:rsidR="00DA6327" w:rsidRDefault="00DA6327" w:rsidP="00D541F0">
            <w:pPr>
              <w:pStyle w:val="TableParagraph"/>
              <w:spacing w:before="41"/>
              <w:ind w:left="103"/>
            </w:pPr>
            <w:r>
              <w:rPr>
                <w:spacing w:val="-5"/>
              </w:rPr>
              <w:t>14)</w:t>
            </w:r>
          </w:p>
        </w:tc>
        <w:tc>
          <w:tcPr>
            <w:tcW w:w="3613" w:type="dxa"/>
            <w:tcBorders>
              <w:top w:val="single" w:sz="2" w:space="0" w:color="000000"/>
              <w:right w:val="single" w:sz="2" w:space="0" w:color="000000"/>
            </w:tcBorders>
          </w:tcPr>
          <w:p w14:paraId="108672DE" w14:textId="77777777" w:rsidR="00DA6327" w:rsidRDefault="00DA6327" w:rsidP="00D541F0">
            <w:pPr>
              <w:pStyle w:val="TableParagraph"/>
              <w:spacing w:before="41"/>
              <w:ind w:left="100"/>
            </w:pPr>
            <w:r>
              <w:t>Partial</w:t>
            </w:r>
            <w:r>
              <w:rPr>
                <w:spacing w:val="-6"/>
              </w:rPr>
              <w:t xml:space="preserve"> </w:t>
            </w:r>
            <w:r>
              <w:t>discharge</w:t>
            </w:r>
            <w:r>
              <w:rPr>
                <w:spacing w:val="-5"/>
              </w:rPr>
              <w:t xml:space="preserve"> </w:t>
            </w:r>
            <w:r>
              <w:rPr>
                <w:spacing w:val="-4"/>
              </w:rPr>
              <w:t>level</w:t>
            </w:r>
          </w:p>
        </w:tc>
        <w:tc>
          <w:tcPr>
            <w:tcW w:w="4317" w:type="dxa"/>
            <w:tcBorders>
              <w:top w:val="single" w:sz="2" w:space="0" w:color="000000"/>
              <w:left w:val="single" w:sz="2" w:space="0" w:color="000000"/>
            </w:tcBorders>
          </w:tcPr>
          <w:p w14:paraId="10F17862" w14:textId="77777777" w:rsidR="00DA6327" w:rsidRDefault="00DA6327" w:rsidP="00D541F0">
            <w:pPr>
              <w:pStyle w:val="TableParagraph"/>
              <w:spacing w:before="41"/>
              <w:ind w:left="102"/>
            </w:pPr>
            <w:r>
              <w:t xml:space="preserve">&lt; 10 </w:t>
            </w:r>
            <w:proofErr w:type="spellStart"/>
            <w:r>
              <w:rPr>
                <w:spacing w:val="-5"/>
              </w:rPr>
              <w:t>pC</w:t>
            </w:r>
            <w:proofErr w:type="spellEnd"/>
          </w:p>
        </w:tc>
      </w:tr>
      <w:tr w:rsidR="00DA6327" w14:paraId="2146EBD8" w14:textId="77777777" w:rsidTr="00D541F0">
        <w:trPr>
          <w:trHeight w:val="911"/>
        </w:trPr>
        <w:tc>
          <w:tcPr>
            <w:tcW w:w="531" w:type="dxa"/>
            <w:tcBorders>
              <w:bottom w:val="single" w:sz="2" w:space="0" w:color="000000"/>
            </w:tcBorders>
          </w:tcPr>
          <w:p w14:paraId="1E5D1187" w14:textId="77777777" w:rsidR="00DA6327" w:rsidRDefault="00DA6327" w:rsidP="00D541F0">
            <w:pPr>
              <w:pStyle w:val="TableParagraph"/>
              <w:spacing w:before="41"/>
              <w:ind w:left="103"/>
            </w:pPr>
            <w:r>
              <w:rPr>
                <w:spacing w:val="-5"/>
              </w:rPr>
              <w:t>15)</w:t>
            </w:r>
          </w:p>
        </w:tc>
        <w:tc>
          <w:tcPr>
            <w:tcW w:w="3613" w:type="dxa"/>
            <w:tcBorders>
              <w:bottom w:val="single" w:sz="2" w:space="0" w:color="000000"/>
              <w:right w:val="single" w:sz="2" w:space="0" w:color="000000"/>
            </w:tcBorders>
          </w:tcPr>
          <w:p w14:paraId="73763272" w14:textId="77777777" w:rsidR="00DA6327" w:rsidRDefault="00DA6327" w:rsidP="00D541F0">
            <w:pPr>
              <w:pStyle w:val="TableParagraph"/>
              <w:spacing w:before="41" w:line="259" w:lineRule="auto"/>
              <w:ind w:left="100"/>
            </w:pPr>
            <w:r>
              <w:t>Power</w:t>
            </w:r>
            <w:r>
              <w:rPr>
                <w:spacing w:val="-12"/>
              </w:rPr>
              <w:t xml:space="preserve"> </w:t>
            </w:r>
            <w:r>
              <w:t>Frequency</w:t>
            </w:r>
            <w:r>
              <w:rPr>
                <w:spacing w:val="-11"/>
              </w:rPr>
              <w:t xml:space="preserve"> </w:t>
            </w:r>
            <w:r>
              <w:t>Voltage</w:t>
            </w:r>
            <w:r>
              <w:rPr>
                <w:spacing w:val="-13"/>
              </w:rPr>
              <w:t xml:space="preserve"> </w:t>
            </w:r>
            <w:r>
              <w:t>withstand of secondary winding</w:t>
            </w:r>
          </w:p>
        </w:tc>
        <w:tc>
          <w:tcPr>
            <w:tcW w:w="4317" w:type="dxa"/>
            <w:tcBorders>
              <w:left w:val="single" w:sz="2" w:space="0" w:color="000000"/>
              <w:bottom w:val="single" w:sz="2" w:space="0" w:color="000000"/>
            </w:tcBorders>
          </w:tcPr>
          <w:p w14:paraId="187A276B" w14:textId="77777777" w:rsidR="00DA6327" w:rsidRDefault="00DA6327" w:rsidP="00D541F0">
            <w:pPr>
              <w:pStyle w:val="TableParagraph"/>
              <w:spacing w:before="41"/>
              <w:ind w:left="102"/>
            </w:pPr>
            <w:r>
              <w:t>3</w:t>
            </w:r>
            <w:r>
              <w:rPr>
                <w:spacing w:val="-2"/>
              </w:rPr>
              <w:t xml:space="preserve"> </w:t>
            </w:r>
            <w:r>
              <w:t>kV for</w:t>
            </w:r>
            <w:r>
              <w:rPr>
                <w:spacing w:val="-4"/>
              </w:rPr>
              <w:t xml:space="preserve"> </w:t>
            </w:r>
            <w:r>
              <w:t>One</w:t>
            </w:r>
            <w:r>
              <w:rPr>
                <w:spacing w:val="-2"/>
              </w:rPr>
              <w:t xml:space="preserve"> minute.</w:t>
            </w:r>
          </w:p>
        </w:tc>
      </w:tr>
    </w:tbl>
    <w:p w14:paraId="38D28B3F" w14:textId="77777777" w:rsidR="00DA6327" w:rsidRDefault="00DA6327" w:rsidP="00DA6327">
      <w:pPr>
        <w:pStyle w:val="BodyText"/>
        <w:spacing w:before="28"/>
      </w:pPr>
    </w:p>
    <w:p w14:paraId="0034B832" w14:textId="77777777" w:rsidR="00DA6327" w:rsidRDefault="00DA6327" w:rsidP="00A41C69">
      <w:pPr>
        <w:pStyle w:val="Heading1"/>
        <w:numPr>
          <w:ilvl w:val="0"/>
          <w:numId w:val="70"/>
        </w:numPr>
        <w:tabs>
          <w:tab w:val="left" w:pos="1258"/>
        </w:tabs>
        <w:ind w:left="1258" w:hanging="294"/>
        <w:jc w:val="left"/>
        <w:rPr>
          <w:rFonts w:ascii="Arial MT"/>
          <w:b w:val="0"/>
          <w:sz w:val="21"/>
        </w:rPr>
      </w:pPr>
      <w:r>
        <w:t>EARTH</w:t>
      </w:r>
      <w:r>
        <w:rPr>
          <w:spacing w:val="-5"/>
        </w:rPr>
        <w:t xml:space="preserve"> </w:t>
      </w:r>
      <w:r>
        <w:t>QUAKE</w:t>
      </w:r>
      <w:r>
        <w:rPr>
          <w:spacing w:val="-1"/>
        </w:rPr>
        <w:t xml:space="preserve"> </w:t>
      </w:r>
      <w:r>
        <w:t>&amp;</w:t>
      </w:r>
      <w:r>
        <w:rPr>
          <w:spacing w:val="-4"/>
        </w:rPr>
        <w:t xml:space="preserve"> </w:t>
      </w:r>
      <w:r>
        <w:t>WIND</w:t>
      </w:r>
      <w:r>
        <w:rPr>
          <w:spacing w:val="-2"/>
        </w:rPr>
        <w:t xml:space="preserve"> </w:t>
      </w:r>
      <w:r>
        <w:t>DESIGN</w:t>
      </w:r>
      <w:r>
        <w:rPr>
          <w:spacing w:val="-2"/>
        </w:rPr>
        <w:t xml:space="preserve"> LOADS:</w:t>
      </w:r>
    </w:p>
    <w:p w14:paraId="018B1482" w14:textId="77777777" w:rsidR="00DA6327" w:rsidRDefault="00DA6327" w:rsidP="00DA6327">
      <w:pPr>
        <w:pStyle w:val="BodyText"/>
        <w:spacing w:before="43"/>
        <w:rPr>
          <w:b/>
        </w:rPr>
      </w:pPr>
    </w:p>
    <w:p w14:paraId="4F9E7780" w14:textId="77777777" w:rsidR="00DA6327" w:rsidRDefault="00DA6327" w:rsidP="00DA6327">
      <w:pPr>
        <w:pStyle w:val="BodyText"/>
        <w:ind w:left="1312" w:right="802"/>
      </w:pPr>
      <w:r>
        <w:t>Each CT, including its supporting structure shall be designed to withstand repeated earthquake</w:t>
      </w:r>
      <w:r>
        <w:rPr>
          <w:spacing w:val="-2"/>
        </w:rPr>
        <w:t xml:space="preserve"> </w:t>
      </w:r>
      <w:r>
        <w:t>acceleration</w:t>
      </w:r>
      <w:r>
        <w:rPr>
          <w:spacing w:val="-3"/>
        </w:rPr>
        <w:t xml:space="preserve"> </w:t>
      </w:r>
      <w:r>
        <w:t>of</w:t>
      </w:r>
      <w:r>
        <w:rPr>
          <w:spacing w:val="-3"/>
        </w:rPr>
        <w:t xml:space="preserve"> </w:t>
      </w:r>
      <w:r>
        <w:t>0.08</w:t>
      </w:r>
      <w:r>
        <w:rPr>
          <w:spacing w:val="-2"/>
        </w:rPr>
        <w:t xml:space="preserve"> </w:t>
      </w:r>
      <w:r>
        <w:t>x</w:t>
      </w:r>
      <w:r>
        <w:rPr>
          <w:spacing w:val="-3"/>
        </w:rPr>
        <w:t xml:space="preserve"> </w:t>
      </w:r>
      <w:r>
        <w:t>2g</w:t>
      </w:r>
      <w:r>
        <w:rPr>
          <w:spacing w:val="-5"/>
        </w:rPr>
        <w:t xml:space="preserve"> </w:t>
      </w:r>
      <w:r>
        <w:t>with</w:t>
      </w:r>
      <w:r>
        <w:rPr>
          <w:spacing w:val="-3"/>
        </w:rPr>
        <w:t xml:space="preserve"> </w:t>
      </w:r>
      <w:r>
        <w:t>wind</w:t>
      </w:r>
      <w:r>
        <w:rPr>
          <w:spacing w:val="-3"/>
        </w:rPr>
        <w:t xml:space="preserve"> </w:t>
      </w:r>
      <w:r>
        <w:t>loads</w:t>
      </w:r>
      <w:r>
        <w:rPr>
          <w:spacing w:val="-2"/>
        </w:rPr>
        <w:t xml:space="preserve"> </w:t>
      </w:r>
      <w:r>
        <w:t>of</w:t>
      </w:r>
      <w:r>
        <w:rPr>
          <w:spacing w:val="-4"/>
        </w:rPr>
        <w:t xml:space="preserve"> </w:t>
      </w:r>
      <w:r>
        <w:t>150</w:t>
      </w:r>
      <w:r>
        <w:rPr>
          <w:spacing w:val="-3"/>
        </w:rPr>
        <w:t xml:space="preserve"> </w:t>
      </w:r>
      <w:r>
        <w:t>kg/m2</w:t>
      </w:r>
      <w:r>
        <w:rPr>
          <w:spacing w:val="-3"/>
        </w:rPr>
        <w:t xml:space="preserve"> </w:t>
      </w:r>
      <w:r>
        <w:t>on</w:t>
      </w:r>
      <w:r>
        <w:rPr>
          <w:spacing w:val="-3"/>
        </w:rPr>
        <w:t xml:space="preserve"> </w:t>
      </w:r>
      <w:r>
        <w:t>the</w:t>
      </w:r>
      <w:r>
        <w:rPr>
          <w:spacing w:val="-2"/>
        </w:rPr>
        <w:t xml:space="preserve"> </w:t>
      </w:r>
      <w:r>
        <w:t>projected</w:t>
      </w:r>
      <w:r>
        <w:rPr>
          <w:spacing w:val="-2"/>
        </w:rPr>
        <w:t xml:space="preserve"> </w:t>
      </w:r>
      <w:r>
        <w:t xml:space="preserve">area (non-simultaneous) without damage to component parts and without impairment of </w:t>
      </w:r>
      <w:r>
        <w:rPr>
          <w:spacing w:val="-2"/>
        </w:rPr>
        <w:t>operation.</w:t>
      </w:r>
    </w:p>
    <w:p w14:paraId="0D5B3B2A" w14:textId="77777777" w:rsidR="00DA6327" w:rsidRDefault="00DA6327" w:rsidP="00DA6327">
      <w:pPr>
        <w:pStyle w:val="BodyText"/>
      </w:pPr>
    </w:p>
    <w:p w14:paraId="7FF961E4" w14:textId="77777777" w:rsidR="00DA6327" w:rsidRDefault="00DA6327" w:rsidP="00DA6327">
      <w:pPr>
        <w:sectPr w:rsidR="00DA6327">
          <w:pgSz w:w="11910" w:h="16840"/>
          <w:pgMar w:top="500" w:right="180" w:bottom="280" w:left="140" w:header="720" w:footer="720" w:gutter="0"/>
          <w:cols w:space="720"/>
        </w:sectPr>
      </w:pPr>
    </w:p>
    <w:p w14:paraId="1D2D6B68" w14:textId="77777777" w:rsidR="00DA6327" w:rsidRDefault="00DA6327" w:rsidP="00DA6327">
      <w:pPr>
        <w:spacing w:before="89"/>
        <w:ind w:left="176"/>
        <w:jc w:val="center"/>
        <w:rPr>
          <w:b/>
          <w:sz w:val="24"/>
        </w:rPr>
      </w:pPr>
      <w:r>
        <w:rPr>
          <w:b/>
          <w:sz w:val="24"/>
          <w:u w:val="single"/>
        </w:rPr>
        <w:t>TECHNICAL</w:t>
      </w:r>
      <w:r>
        <w:rPr>
          <w:b/>
          <w:spacing w:val="-7"/>
          <w:sz w:val="24"/>
          <w:u w:val="single"/>
        </w:rPr>
        <w:t xml:space="preserve"> </w:t>
      </w:r>
      <w:r>
        <w:rPr>
          <w:b/>
          <w:sz w:val="24"/>
          <w:u w:val="single"/>
        </w:rPr>
        <w:t>SPECIFICATIONS</w:t>
      </w:r>
      <w:r>
        <w:rPr>
          <w:b/>
          <w:spacing w:val="-5"/>
          <w:sz w:val="24"/>
          <w:u w:val="single"/>
        </w:rPr>
        <w:t xml:space="preserve"> </w:t>
      </w:r>
      <w:r>
        <w:rPr>
          <w:b/>
          <w:sz w:val="24"/>
          <w:u w:val="single"/>
        </w:rPr>
        <w:t>FOR</w:t>
      </w:r>
      <w:r>
        <w:rPr>
          <w:b/>
          <w:spacing w:val="-3"/>
          <w:sz w:val="24"/>
          <w:u w:val="single"/>
        </w:rPr>
        <w:t xml:space="preserve"> </w:t>
      </w:r>
      <w:r>
        <w:rPr>
          <w:b/>
          <w:sz w:val="24"/>
          <w:u w:val="single"/>
        </w:rPr>
        <w:t>66</w:t>
      </w:r>
      <w:r>
        <w:rPr>
          <w:b/>
          <w:spacing w:val="-4"/>
          <w:sz w:val="24"/>
          <w:u w:val="single"/>
        </w:rPr>
        <w:t xml:space="preserve"> </w:t>
      </w:r>
      <w:r>
        <w:rPr>
          <w:b/>
          <w:sz w:val="24"/>
          <w:u w:val="single"/>
        </w:rPr>
        <w:t>kV</w:t>
      </w:r>
      <w:r>
        <w:rPr>
          <w:b/>
          <w:spacing w:val="-5"/>
          <w:sz w:val="24"/>
          <w:u w:val="single"/>
        </w:rPr>
        <w:t xml:space="preserve"> </w:t>
      </w:r>
      <w:r>
        <w:rPr>
          <w:b/>
          <w:sz w:val="24"/>
          <w:u w:val="single"/>
        </w:rPr>
        <w:t>VOLTAGE</w:t>
      </w:r>
      <w:r>
        <w:rPr>
          <w:b/>
          <w:spacing w:val="-2"/>
          <w:sz w:val="24"/>
          <w:u w:val="single"/>
        </w:rPr>
        <w:t xml:space="preserve"> TRANSFORMERS</w:t>
      </w:r>
    </w:p>
    <w:p w14:paraId="727E26C1" w14:textId="77777777" w:rsidR="00DA6327" w:rsidRDefault="00DA6327" w:rsidP="00DA6327">
      <w:pPr>
        <w:pStyle w:val="BodyText"/>
        <w:rPr>
          <w:b/>
        </w:rPr>
      </w:pPr>
    </w:p>
    <w:p w14:paraId="6CA1C03C" w14:textId="77777777" w:rsidR="00DA6327" w:rsidRDefault="00DA6327" w:rsidP="00DA6327">
      <w:pPr>
        <w:pStyle w:val="BodyText"/>
        <w:spacing w:before="84"/>
        <w:rPr>
          <w:b/>
        </w:rPr>
      </w:pPr>
    </w:p>
    <w:p w14:paraId="14589D09" w14:textId="77777777" w:rsidR="00DA6327" w:rsidRDefault="00DA6327" w:rsidP="00A41C69">
      <w:pPr>
        <w:pStyle w:val="Heading1"/>
        <w:numPr>
          <w:ilvl w:val="0"/>
          <w:numId w:val="69"/>
        </w:numPr>
        <w:tabs>
          <w:tab w:val="left" w:pos="1258"/>
        </w:tabs>
        <w:ind w:left="1258" w:hanging="294"/>
      </w:pPr>
      <w:r>
        <w:rPr>
          <w:spacing w:val="-2"/>
        </w:rPr>
        <w:t>SCOPE:</w:t>
      </w:r>
    </w:p>
    <w:p w14:paraId="268D10A7" w14:textId="77777777" w:rsidR="00DA6327" w:rsidRDefault="00DA6327" w:rsidP="00DA6327">
      <w:pPr>
        <w:pStyle w:val="BodyText"/>
        <w:spacing w:before="45"/>
        <w:rPr>
          <w:b/>
        </w:rPr>
      </w:pPr>
    </w:p>
    <w:p w14:paraId="0CC49ADB" w14:textId="77777777" w:rsidR="00DA6327" w:rsidRDefault="00DA6327" w:rsidP="00DA6327">
      <w:pPr>
        <w:pStyle w:val="BodyText"/>
        <w:ind w:left="1312" w:right="570"/>
        <w:jc w:val="both"/>
      </w:pPr>
      <w:r>
        <w:t>Supply,</w:t>
      </w:r>
      <w:r>
        <w:rPr>
          <w:spacing w:val="-4"/>
        </w:rPr>
        <w:t xml:space="preserve"> </w:t>
      </w:r>
      <w:r>
        <w:t>Installation,</w:t>
      </w:r>
      <w:r>
        <w:rPr>
          <w:spacing w:val="-4"/>
        </w:rPr>
        <w:t xml:space="preserve"> </w:t>
      </w:r>
      <w:r>
        <w:t>Erection,</w:t>
      </w:r>
      <w:r>
        <w:rPr>
          <w:spacing w:val="-4"/>
        </w:rPr>
        <w:t xml:space="preserve"> </w:t>
      </w:r>
      <w:r>
        <w:t>Testing</w:t>
      </w:r>
      <w:r>
        <w:rPr>
          <w:spacing w:val="-1"/>
        </w:rPr>
        <w:t xml:space="preserve"> </w:t>
      </w:r>
      <w:r>
        <w:t>and</w:t>
      </w:r>
      <w:r>
        <w:rPr>
          <w:spacing w:val="-3"/>
        </w:rPr>
        <w:t xml:space="preserve"> </w:t>
      </w:r>
      <w:r>
        <w:t>Commissioning</w:t>
      </w:r>
      <w:r>
        <w:rPr>
          <w:spacing w:val="-4"/>
        </w:rPr>
        <w:t xml:space="preserve"> </w:t>
      </w:r>
      <w:r>
        <w:t>of</w:t>
      </w:r>
      <w:r>
        <w:rPr>
          <w:spacing w:val="-3"/>
        </w:rPr>
        <w:t xml:space="preserve"> </w:t>
      </w:r>
      <w:r>
        <w:t>66</w:t>
      </w:r>
      <w:r>
        <w:rPr>
          <w:spacing w:val="-2"/>
        </w:rPr>
        <w:t xml:space="preserve"> </w:t>
      </w:r>
      <w:r>
        <w:t>kV</w:t>
      </w:r>
      <w:r>
        <w:rPr>
          <w:spacing w:val="-5"/>
        </w:rPr>
        <w:t xml:space="preserve"> </w:t>
      </w:r>
      <w:r>
        <w:t>Metering</w:t>
      </w:r>
      <w:r>
        <w:rPr>
          <w:spacing w:val="-3"/>
        </w:rPr>
        <w:t xml:space="preserve"> </w:t>
      </w:r>
      <w:r>
        <w:t>PT</w:t>
      </w:r>
      <w:r>
        <w:rPr>
          <w:spacing w:val="-3"/>
        </w:rPr>
        <w:t xml:space="preserve"> </w:t>
      </w:r>
      <w:r>
        <w:t>at</w:t>
      </w:r>
      <w:r>
        <w:rPr>
          <w:spacing w:val="-4"/>
        </w:rPr>
        <w:t xml:space="preserve"> </w:t>
      </w:r>
      <w:r>
        <w:t>66/11</w:t>
      </w:r>
      <w:r>
        <w:rPr>
          <w:spacing w:val="-2"/>
        </w:rPr>
        <w:t xml:space="preserve"> </w:t>
      </w:r>
      <w:r>
        <w:t>kV Receiving Substation at DPA. This specification is intended to cover Supply, Installation, Erection, Testing and Commissioning of voltage transformers for metering and relaying service in 66 KV phase system.</w:t>
      </w:r>
    </w:p>
    <w:p w14:paraId="6D758245" w14:textId="77777777" w:rsidR="00DA6327" w:rsidRDefault="00DA6327" w:rsidP="00DA6327">
      <w:pPr>
        <w:pStyle w:val="BodyText"/>
        <w:spacing w:before="23"/>
      </w:pPr>
    </w:p>
    <w:p w14:paraId="5013928B" w14:textId="77777777" w:rsidR="00DA6327" w:rsidRDefault="00DA6327" w:rsidP="00A41C69">
      <w:pPr>
        <w:pStyle w:val="Heading1"/>
        <w:numPr>
          <w:ilvl w:val="0"/>
          <w:numId w:val="69"/>
        </w:numPr>
        <w:tabs>
          <w:tab w:val="left" w:pos="1259"/>
        </w:tabs>
        <w:ind w:hanging="295"/>
      </w:pPr>
      <w:r>
        <w:t>TYPE</w:t>
      </w:r>
      <w:r>
        <w:rPr>
          <w:spacing w:val="-4"/>
        </w:rPr>
        <w:t xml:space="preserve"> </w:t>
      </w:r>
      <w:r>
        <w:t>AND</w:t>
      </w:r>
      <w:r>
        <w:rPr>
          <w:spacing w:val="-3"/>
        </w:rPr>
        <w:t xml:space="preserve"> </w:t>
      </w:r>
      <w:r>
        <w:rPr>
          <w:spacing w:val="-2"/>
        </w:rPr>
        <w:t>RATING:</w:t>
      </w:r>
    </w:p>
    <w:p w14:paraId="19E9B38B" w14:textId="77777777" w:rsidR="00DA6327" w:rsidRDefault="00DA6327" w:rsidP="00DA6327">
      <w:pPr>
        <w:pStyle w:val="BodyText"/>
        <w:spacing w:before="44"/>
        <w:rPr>
          <w:b/>
        </w:rPr>
      </w:pPr>
    </w:p>
    <w:p w14:paraId="35999531" w14:textId="77777777" w:rsidR="00DA6327" w:rsidRDefault="00DA6327" w:rsidP="00DA6327">
      <w:pPr>
        <w:pStyle w:val="BodyText"/>
        <w:ind w:left="1312" w:right="583"/>
        <w:jc w:val="both"/>
      </w:pPr>
      <w:r>
        <w:t>The voltage transformers shall be of outdoor, oil impregnated paper, single phase, oil immersed, self-cooled suitable for operation in 3 phase, 66 KV solidly grounded system.</w:t>
      </w:r>
    </w:p>
    <w:p w14:paraId="5FFD4D65" w14:textId="77777777" w:rsidR="00DA6327" w:rsidRDefault="00DA6327" w:rsidP="00DA6327">
      <w:pPr>
        <w:pStyle w:val="BodyText"/>
        <w:spacing w:before="24"/>
      </w:pPr>
    </w:p>
    <w:p w14:paraId="138EF84E" w14:textId="77777777" w:rsidR="00DA6327" w:rsidRDefault="00DA6327" w:rsidP="00DA6327">
      <w:pPr>
        <w:pStyle w:val="BodyText"/>
        <w:ind w:left="1312"/>
        <w:jc w:val="both"/>
      </w:pPr>
      <w:r>
        <w:t>The</w:t>
      </w:r>
      <w:r>
        <w:rPr>
          <w:spacing w:val="-2"/>
        </w:rPr>
        <w:t xml:space="preserve"> </w:t>
      </w:r>
      <w:r>
        <w:t>voltage</w:t>
      </w:r>
      <w:r>
        <w:rPr>
          <w:spacing w:val="-1"/>
        </w:rPr>
        <w:t xml:space="preserve"> </w:t>
      </w:r>
      <w:r>
        <w:t>transformers</w:t>
      </w:r>
      <w:r>
        <w:rPr>
          <w:spacing w:val="-2"/>
        </w:rPr>
        <w:t xml:space="preserve"> </w:t>
      </w:r>
      <w:r>
        <w:t>shall</w:t>
      </w:r>
      <w:r>
        <w:rPr>
          <w:spacing w:val="-4"/>
        </w:rPr>
        <w:t xml:space="preserve"> </w:t>
      </w:r>
      <w:r>
        <w:t>have</w:t>
      </w:r>
      <w:r>
        <w:rPr>
          <w:spacing w:val="-1"/>
        </w:rPr>
        <w:t xml:space="preserve"> </w:t>
      </w:r>
      <w:r>
        <w:t>the</w:t>
      </w:r>
      <w:r>
        <w:rPr>
          <w:spacing w:val="-1"/>
        </w:rPr>
        <w:t xml:space="preserve"> </w:t>
      </w:r>
      <w:r>
        <w:t>following</w:t>
      </w:r>
      <w:r>
        <w:rPr>
          <w:spacing w:val="-3"/>
        </w:rPr>
        <w:t xml:space="preserve"> </w:t>
      </w:r>
      <w:r>
        <w:rPr>
          <w:spacing w:val="-2"/>
        </w:rPr>
        <w:t>ratings:</w:t>
      </w:r>
    </w:p>
    <w:p w14:paraId="6ED88F4A" w14:textId="77777777" w:rsidR="00DA6327" w:rsidRDefault="00DA6327" w:rsidP="00DA6327">
      <w:pPr>
        <w:pStyle w:val="BodyText"/>
        <w:spacing w:before="74"/>
        <w:rPr>
          <w:sz w:val="20"/>
        </w:rPr>
      </w:pPr>
    </w:p>
    <w:tbl>
      <w:tblPr>
        <w:tblW w:w="0" w:type="auto"/>
        <w:tblInd w:w="1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
        <w:gridCol w:w="4508"/>
        <w:gridCol w:w="3389"/>
      </w:tblGrid>
      <w:tr w:rsidR="00DA6327" w14:paraId="32C9A33B" w14:textId="77777777" w:rsidTr="00D541F0">
        <w:trPr>
          <w:trHeight w:val="655"/>
        </w:trPr>
        <w:tc>
          <w:tcPr>
            <w:tcW w:w="482" w:type="dxa"/>
          </w:tcPr>
          <w:p w14:paraId="04FE0A9D" w14:textId="77777777" w:rsidR="00DA6327" w:rsidRDefault="00DA6327" w:rsidP="00D541F0">
            <w:pPr>
              <w:pStyle w:val="TableParagraph"/>
              <w:rPr>
                <w:rFonts w:ascii="Times New Roman"/>
              </w:rPr>
            </w:pPr>
          </w:p>
        </w:tc>
        <w:tc>
          <w:tcPr>
            <w:tcW w:w="4508" w:type="dxa"/>
          </w:tcPr>
          <w:p w14:paraId="20E9DEE9" w14:textId="77777777" w:rsidR="00DA6327" w:rsidRDefault="00DA6327" w:rsidP="00D541F0">
            <w:pPr>
              <w:pStyle w:val="TableParagraph"/>
              <w:spacing w:before="58"/>
              <w:ind w:left="105"/>
            </w:pPr>
            <w:r>
              <w:t>POTENTIAL</w:t>
            </w:r>
            <w:r>
              <w:rPr>
                <w:spacing w:val="-5"/>
              </w:rPr>
              <w:t xml:space="preserve"> </w:t>
            </w:r>
            <w:r>
              <w:rPr>
                <w:spacing w:val="-2"/>
              </w:rPr>
              <w:t>TRANSFORMER</w:t>
            </w:r>
          </w:p>
        </w:tc>
        <w:tc>
          <w:tcPr>
            <w:tcW w:w="3389" w:type="dxa"/>
          </w:tcPr>
          <w:p w14:paraId="47195B20" w14:textId="77777777" w:rsidR="00DA6327" w:rsidRDefault="00DA6327" w:rsidP="00D541F0">
            <w:pPr>
              <w:pStyle w:val="TableParagraph"/>
              <w:spacing w:before="58"/>
              <w:ind w:left="79"/>
            </w:pPr>
            <w:r>
              <w:t>For</w:t>
            </w:r>
            <w:r>
              <w:rPr>
                <w:spacing w:val="-4"/>
              </w:rPr>
              <w:t xml:space="preserve"> </w:t>
            </w:r>
            <w:r>
              <w:t>tariff</w:t>
            </w:r>
            <w:r>
              <w:rPr>
                <w:spacing w:val="-4"/>
              </w:rPr>
              <w:t xml:space="preserve"> </w:t>
            </w:r>
            <w:r>
              <w:t>metering</w:t>
            </w:r>
            <w:r>
              <w:rPr>
                <w:spacing w:val="-5"/>
              </w:rPr>
              <w:t xml:space="preserve"> </w:t>
            </w:r>
            <w:r>
              <w:rPr>
                <w:spacing w:val="-2"/>
              </w:rPr>
              <w:t>purpose</w:t>
            </w:r>
          </w:p>
        </w:tc>
      </w:tr>
      <w:tr w:rsidR="00DA6327" w14:paraId="3C7DE5DA" w14:textId="77777777" w:rsidTr="00D541F0">
        <w:trPr>
          <w:trHeight w:val="393"/>
        </w:trPr>
        <w:tc>
          <w:tcPr>
            <w:tcW w:w="482" w:type="dxa"/>
          </w:tcPr>
          <w:p w14:paraId="7C87E8A5" w14:textId="77777777" w:rsidR="00DA6327" w:rsidRDefault="00DA6327" w:rsidP="00D541F0">
            <w:pPr>
              <w:pStyle w:val="TableParagraph"/>
              <w:spacing w:before="58"/>
              <w:ind w:left="105"/>
            </w:pPr>
            <w:proofErr w:type="spellStart"/>
            <w:r>
              <w:rPr>
                <w:spacing w:val="-5"/>
              </w:rPr>
              <w:t>i</w:t>
            </w:r>
            <w:proofErr w:type="spellEnd"/>
            <w:r>
              <w:rPr>
                <w:spacing w:val="-5"/>
              </w:rPr>
              <w:t>)</w:t>
            </w:r>
          </w:p>
        </w:tc>
        <w:tc>
          <w:tcPr>
            <w:tcW w:w="4508" w:type="dxa"/>
          </w:tcPr>
          <w:p w14:paraId="04F4F675" w14:textId="77777777" w:rsidR="00DA6327" w:rsidRDefault="00DA6327" w:rsidP="00D541F0">
            <w:pPr>
              <w:pStyle w:val="TableParagraph"/>
              <w:spacing w:before="58"/>
              <w:ind w:left="105"/>
            </w:pPr>
            <w:r>
              <w:t>Nominal</w:t>
            </w:r>
            <w:r>
              <w:rPr>
                <w:spacing w:val="-3"/>
              </w:rPr>
              <w:t xml:space="preserve"> </w:t>
            </w:r>
            <w:r>
              <w:t>system</w:t>
            </w:r>
            <w:r>
              <w:rPr>
                <w:spacing w:val="-5"/>
              </w:rPr>
              <w:t xml:space="preserve"> </w:t>
            </w:r>
            <w:r>
              <w:rPr>
                <w:spacing w:val="-2"/>
              </w:rPr>
              <w:t>voltage</w:t>
            </w:r>
          </w:p>
        </w:tc>
        <w:tc>
          <w:tcPr>
            <w:tcW w:w="3389" w:type="dxa"/>
          </w:tcPr>
          <w:p w14:paraId="449FAB5D" w14:textId="77777777" w:rsidR="00DA6327" w:rsidRDefault="00DA6327" w:rsidP="00D541F0">
            <w:pPr>
              <w:pStyle w:val="TableParagraph"/>
              <w:spacing w:before="58"/>
              <w:ind w:left="79"/>
            </w:pPr>
            <w:r>
              <w:t>66</w:t>
            </w:r>
            <w:r>
              <w:rPr>
                <w:spacing w:val="-1"/>
              </w:rPr>
              <w:t xml:space="preserve"> </w:t>
            </w:r>
            <w:r>
              <w:rPr>
                <w:spacing w:val="-5"/>
              </w:rPr>
              <w:t>kV</w:t>
            </w:r>
          </w:p>
        </w:tc>
      </w:tr>
      <w:tr w:rsidR="00DA6327" w14:paraId="1A7878AC" w14:textId="77777777" w:rsidTr="00D541F0">
        <w:trPr>
          <w:trHeight w:val="393"/>
        </w:trPr>
        <w:tc>
          <w:tcPr>
            <w:tcW w:w="482" w:type="dxa"/>
          </w:tcPr>
          <w:p w14:paraId="44E7B895" w14:textId="77777777" w:rsidR="00DA6327" w:rsidRDefault="00DA6327" w:rsidP="00D541F0">
            <w:pPr>
              <w:pStyle w:val="TableParagraph"/>
              <w:spacing w:before="58"/>
              <w:ind w:left="105"/>
            </w:pPr>
            <w:r>
              <w:rPr>
                <w:spacing w:val="-5"/>
              </w:rPr>
              <w:t>ii)</w:t>
            </w:r>
          </w:p>
        </w:tc>
        <w:tc>
          <w:tcPr>
            <w:tcW w:w="4508" w:type="dxa"/>
          </w:tcPr>
          <w:p w14:paraId="08A1048C" w14:textId="77777777" w:rsidR="00DA6327" w:rsidRDefault="00DA6327" w:rsidP="00D541F0">
            <w:pPr>
              <w:pStyle w:val="TableParagraph"/>
              <w:spacing w:before="58"/>
              <w:ind w:left="105"/>
            </w:pPr>
            <w:r>
              <w:t>Highest</w:t>
            </w:r>
            <w:r>
              <w:rPr>
                <w:spacing w:val="-4"/>
              </w:rPr>
              <w:t xml:space="preserve"> </w:t>
            </w:r>
            <w:r>
              <w:t>system</w:t>
            </w:r>
            <w:r>
              <w:rPr>
                <w:spacing w:val="-4"/>
              </w:rPr>
              <w:t xml:space="preserve"> </w:t>
            </w:r>
            <w:r>
              <w:rPr>
                <w:spacing w:val="-2"/>
              </w:rPr>
              <w:t>voltage</w:t>
            </w:r>
          </w:p>
        </w:tc>
        <w:tc>
          <w:tcPr>
            <w:tcW w:w="3389" w:type="dxa"/>
          </w:tcPr>
          <w:p w14:paraId="24382F3A" w14:textId="77777777" w:rsidR="00DA6327" w:rsidRDefault="00DA6327" w:rsidP="00D541F0">
            <w:pPr>
              <w:pStyle w:val="TableParagraph"/>
              <w:spacing w:before="58"/>
              <w:ind w:left="79"/>
            </w:pPr>
            <w:r>
              <w:t>72.5</w:t>
            </w:r>
            <w:r>
              <w:rPr>
                <w:spacing w:val="-2"/>
              </w:rPr>
              <w:t xml:space="preserve"> </w:t>
            </w:r>
            <w:r>
              <w:rPr>
                <w:spacing w:val="-5"/>
              </w:rPr>
              <w:t>kV</w:t>
            </w:r>
          </w:p>
        </w:tc>
      </w:tr>
      <w:tr w:rsidR="00DA6327" w14:paraId="6FB3DA9A" w14:textId="77777777" w:rsidTr="00D541F0">
        <w:trPr>
          <w:trHeight w:val="397"/>
        </w:trPr>
        <w:tc>
          <w:tcPr>
            <w:tcW w:w="482" w:type="dxa"/>
          </w:tcPr>
          <w:p w14:paraId="1ABA2598" w14:textId="77777777" w:rsidR="00DA6327" w:rsidRDefault="00DA6327" w:rsidP="00D541F0">
            <w:pPr>
              <w:pStyle w:val="TableParagraph"/>
              <w:spacing w:before="60"/>
              <w:ind w:left="105"/>
            </w:pPr>
            <w:r>
              <w:rPr>
                <w:spacing w:val="-4"/>
              </w:rPr>
              <w:t>iii)</w:t>
            </w:r>
          </w:p>
        </w:tc>
        <w:tc>
          <w:tcPr>
            <w:tcW w:w="4508" w:type="dxa"/>
          </w:tcPr>
          <w:p w14:paraId="7240FA27" w14:textId="77777777" w:rsidR="00DA6327" w:rsidRDefault="00DA6327" w:rsidP="00D541F0">
            <w:pPr>
              <w:pStyle w:val="TableParagraph"/>
              <w:spacing w:before="60"/>
              <w:ind w:left="105"/>
            </w:pPr>
            <w:r>
              <w:rPr>
                <w:noProof/>
                <w:lang w:val="en-IN" w:eastAsia="en-IN"/>
              </w:rPr>
              <mc:AlternateContent>
                <mc:Choice Requires="wpg">
                  <w:drawing>
                    <wp:anchor distT="0" distB="0" distL="0" distR="0" simplePos="0" relativeHeight="251683840" behindDoc="1" locked="0" layoutInCell="1" allowOverlap="1" wp14:anchorId="4F974D2B" wp14:editId="7A78577D">
                      <wp:simplePos x="0" y="0"/>
                      <wp:positionH relativeFrom="column">
                        <wp:posOffset>858682</wp:posOffset>
                      </wp:positionH>
                      <wp:positionV relativeFrom="paragraph">
                        <wp:posOffset>-16276</wp:posOffset>
                      </wp:positionV>
                      <wp:extent cx="3558540" cy="154686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58540" cy="1546860"/>
                                <a:chOff x="0" y="0"/>
                                <a:chExt cx="3558540" cy="1546860"/>
                              </a:xfrm>
                            </wpg:grpSpPr>
                            <pic:pic xmlns:pic="http://schemas.openxmlformats.org/drawingml/2006/picture">
                              <pic:nvPicPr>
                                <pic:cNvPr id="14" name="Image 11"/>
                                <pic:cNvPicPr/>
                              </pic:nvPicPr>
                              <pic:blipFill>
                                <a:blip r:embed="rId27" cstate="print"/>
                                <a:stretch>
                                  <a:fillRect/>
                                </a:stretch>
                              </pic:blipFill>
                              <pic:spPr>
                                <a:xfrm>
                                  <a:off x="0" y="0"/>
                                  <a:ext cx="3561059" cy="1547812"/>
                                </a:xfrm>
                                <a:prstGeom prst="rect">
                                  <a:avLst/>
                                </a:prstGeom>
                              </pic:spPr>
                            </pic:pic>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07282EAF" id="Group 10" o:spid="_x0000_s1026" style="position:absolute;margin-left:67.6pt;margin-top:-1.3pt;width:280.2pt;height:121.8pt;z-index:-251632640;mso-wrap-distance-left:0;mso-wrap-distance-right:0" coordsize="35585,154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">
                      <v:shape id="Image 11" o:spid="_x0000_s1027" type="#_x0000_t75" style="position:absolute;width:35610;height:15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">
                        <v:imagedata r:id="rId30" o:title=""/>
                      </v:shape>
                    </v:group>
                  </w:pict>
                </mc:Fallback>
              </mc:AlternateContent>
            </w:r>
            <w:r>
              <w:rPr>
                <w:spacing w:val="-2"/>
              </w:rPr>
              <w:t>Frequency</w:t>
            </w:r>
          </w:p>
        </w:tc>
        <w:tc>
          <w:tcPr>
            <w:tcW w:w="3389" w:type="dxa"/>
          </w:tcPr>
          <w:p w14:paraId="41C9A460" w14:textId="77777777" w:rsidR="00DA6327" w:rsidRDefault="00DA6327" w:rsidP="00D541F0">
            <w:pPr>
              <w:pStyle w:val="TableParagraph"/>
              <w:spacing w:before="60"/>
              <w:ind w:left="79"/>
            </w:pPr>
            <w:r>
              <w:t>50</w:t>
            </w:r>
            <w:r>
              <w:rPr>
                <w:spacing w:val="-1"/>
              </w:rPr>
              <w:t xml:space="preserve"> </w:t>
            </w:r>
            <w:r>
              <w:rPr>
                <w:spacing w:val="-5"/>
              </w:rPr>
              <w:t>Hz</w:t>
            </w:r>
          </w:p>
        </w:tc>
      </w:tr>
      <w:tr w:rsidR="00DA6327" w14:paraId="0CF735BE" w14:textId="77777777" w:rsidTr="00D541F0">
        <w:trPr>
          <w:trHeight w:val="395"/>
        </w:trPr>
        <w:tc>
          <w:tcPr>
            <w:tcW w:w="482" w:type="dxa"/>
          </w:tcPr>
          <w:p w14:paraId="61D63D14" w14:textId="77777777" w:rsidR="00DA6327" w:rsidRDefault="00DA6327" w:rsidP="00D541F0">
            <w:pPr>
              <w:pStyle w:val="TableParagraph"/>
              <w:spacing w:before="58"/>
              <w:ind w:left="105"/>
            </w:pPr>
            <w:r>
              <w:rPr>
                <w:spacing w:val="-5"/>
              </w:rPr>
              <w:t>iv)</w:t>
            </w:r>
          </w:p>
        </w:tc>
        <w:tc>
          <w:tcPr>
            <w:tcW w:w="4508" w:type="dxa"/>
          </w:tcPr>
          <w:p w14:paraId="72F22146" w14:textId="77777777" w:rsidR="00DA6327" w:rsidRDefault="00DA6327" w:rsidP="00D541F0">
            <w:pPr>
              <w:pStyle w:val="TableParagraph"/>
              <w:spacing w:before="58"/>
              <w:ind w:left="105"/>
            </w:pPr>
            <w:r>
              <w:rPr>
                <w:spacing w:val="-2"/>
              </w:rPr>
              <w:t>Earthing</w:t>
            </w:r>
          </w:p>
        </w:tc>
        <w:tc>
          <w:tcPr>
            <w:tcW w:w="3389" w:type="dxa"/>
          </w:tcPr>
          <w:p w14:paraId="4DF361AE" w14:textId="77777777" w:rsidR="00DA6327" w:rsidRDefault="00DA6327" w:rsidP="00D541F0">
            <w:pPr>
              <w:pStyle w:val="TableParagraph"/>
              <w:spacing w:before="58"/>
              <w:ind w:left="79"/>
            </w:pPr>
            <w:r>
              <w:rPr>
                <w:spacing w:val="-2"/>
              </w:rPr>
              <w:t>Effective</w:t>
            </w:r>
          </w:p>
        </w:tc>
      </w:tr>
      <w:tr w:rsidR="00DA6327" w14:paraId="322C32E1" w14:textId="77777777" w:rsidTr="00D541F0">
        <w:trPr>
          <w:trHeight w:val="395"/>
        </w:trPr>
        <w:tc>
          <w:tcPr>
            <w:tcW w:w="482" w:type="dxa"/>
          </w:tcPr>
          <w:p w14:paraId="02D57239" w14:textId="77777777" w:rsidR="00DA6327" w:rsidRDefault="00DA6327" w:rsidP="00D541F0">
            <w:pPr>
              <w:pStyle w:val="TableParagraph"/>
              <w:spacing w:before="58"/>
              <w:ind w:left="105"/>
            </w:pPr>
            <w:r>
              <w:rPr>
                <w:spacing w:val="-5"/>
              </w:rPr>
              <w:t>v)</w:t>
            </w:r>
          </w:p>
        </w:tc>
        <w:tc>
          <w:tcPr>
            <w:tcW w:w="4508" w:type="dxa"/>
          </w:tcPr>
          <w:p w14:paraId="518BB106" w14:textId="77777777" w:rsidR="00DA6327" w:rsidRDefault="00DA6327" w:rsidP="00D541F0">
            <w:pPr>
              <w:pStyle w:val="TableParagraph"/>
              <w:spacing w:before="58"/>
              <w:ind w:left="105"/>
            </w:pPr>
            <w:r>
              <w:t>Number</w:t>
            </w:r>
            <w:r>
              <w:rPr>
                <w:spacing w:val="-4"/>
              </w:rPr>
              <w:t xml:space="preserve"> </w:t>
            </w:r>
            <w:r>
              <w:t>of</w:t>
            </w:r>
            <w:r>
              <w:rPr>
                <w:spacing w:val="-3"/>
              </w:rPr>
              <w:t xml:space="preserve"> </w:t>
            </w:r>
            <w:r>
              <w:rPr>
                <w:spacing w:val="-2"/>
              </w:rPr>
              <w:t>Windings</w:t>
            </w:r>
          </w:p>
        </w:tc>
        <w:tc>
          <w:tcPr>
            <w:tcW w:w="3389" w:type="dxa"/>
          </w:tcPr>
          <w:p w14:paraId="7713157C" w14:textId="77777777" w:rsidR="00DA6327" w:rsidRDefault="00DA6327" w:rsidP="00D541F0">
            <w:pPr>
              <w:pStyle w:val="TableParagraph"/>
              <w:spacing w:before="58"/>
              <w:ind w:left="79"/>
            </w:pPr>
            <w:r>
              <w:rPr>
                <w:spacing w:val="-5"/>
              </w:rPr>
              <w:t>One</w:t>
            </w:r>
          </w:p>
        </w:tc>
      </w:tr>
      <w:tr w:rsidR="00DA6327" w14:paraId="24931DC0" w14:textId="77777777" w:rsidTr="00D541F0">
        <w:trPr>
          <w:trHeight w:val="395"/>
        </w:trPr>
        <w:tc>
          <w:tcPr>
            <w:tcW w:w="482" w:type="dxa"/>
            <w:tcBorders>
              <w:bottom w:val="single" w:sz="2" w:space="0" w:color="000000"/>
            </w:tcBorders>
          </w:tcPr>
          <w:p w14:paraId="64A8ACE4" w14:textId="77777777" w:rsidR="00DA6327" w:rsidRDefault="00DA6327" w:rsidP="00D541F0">
            <w:pPr>
              <w:pStyle w:val="TableParagraph"/>
              <w:rPr>
                <w:rFonts w:ascii="Times New Roman"/>
              </w:rPr>
            </w:pPr>
          </w:p>
        </w:tc>
        <w:tc>
          <w:tcPr>
            <w:tcW w:w="4508" w:type="dxa"/>
            <w:tcBorders>
              <w:bottom w:val="single" w:sz="2" w:space="0" w:color="000000"/>
            </w:tcBorders>
          </w:tcPr>
          <w:p w14:paraId="35FD87C9" w14:textId="77777777" w:rsidR="00DA6327" w:rsidRDefault="00DA6327" w:rsidP="00D541F0">
            <w:pPr>
              <w:pStyle w:val="TableParagraph"/>
              <w:spacing w:before="58"/>
              <w:ind w:left="105"/>
            </w:pPr>
            <w:r>
              <w:t>a)</w:t>
            </w:r>
            <w:r>
              <w:rPr>
                <w:spacing w:val="-2"/>
              </w:rPr>
              <w:t xml:space="preserve"> </w:t>
            </w:r>
            <w:r>
              <w:t>Ratio:</w:t>
            </w:r>
            <w:r>
              <w:rPr>
                <w:spacing w:val="-2"/>
              </w:rPr>
              <w:t xml:space="preserve"> Winding</w:t>
            </w:r>
          </w:p>
        </w:tc>
        <w:tc>
          <w:tcPr>
            <w:tcW w:w="3389" w:type="dxa"/>
            <w:tcBorders>
              <w:bottom w:val="single" w:sz="2" w:space="0" w:color="000000"/>
            </w:tcBorders>
          </w:tcPr>
          <w:p w14:paraId="5A4F0581" w14:textId="77777777" w:rsidR="00DA6327" w:rsidRDefault="00DA6327" w:rsidP="00D541F0">
            <w:pPr>
              <w:pStyle w:val="TableParagraph"/>
              <w:spacing w:before="58"/>
              <w:ind w:left="79"/>
            </w:pPr>
            <w:r>
              <w:t>38.1</w:t>
            </w:r>
            <w:r>
              <w:rPr>
                <w:spacing w:val="-2"/>
              </w:rPr>
              <w:t xml:space="preserve"> kV/63.5V</w:t>
            </w:r>
          </w:p>
        </w:tc>
      </w:tr>
      <w:tr w:rsidR="00DA6327" w14:paraId="33A9D79F" w14:textId="77777777" w:rsidTr="00D541F0">
        <w:trPr>
          <w:trHeight w:val="398"/>
        </w:trPr>
        <w:tc>
          <w:tcPr>
            <w:tcW w:w="482" w:type="dxa"/>
            <w:tcBorders>
              <w:top w:val="single" w:sz="2" w:space="0" w:color="000000"/>
              <w:bottom w:val="single" w:sz="2" w:space="0" w:color="000000"/>
            </w:tcBorders>
          </w:tcPr>
          <w:p w14:paraId="3AE91A34" w14:textId="77777777" w:rsidR="00DA6327" w:rsidRDefault="00DA6327" w:rsidP="00D541F0">
            <w:pPr>
              <w:pStyle w:val="TableParagraph"/>
              <w:spacing w:before="60"/>
              <w:ind w:left="105"/>
            </w:pPr>
            <w:r>
              <w:rPr>
                <w:spacing w:val="-5"/>
              </w:rPr>
              <w:t>vi)</w:t>
            </w:r>
          </w:p>
        </w:tc>
        <w:tc>
          <w:tcPr>
            <w:tcW w:w="4508" w:type="dxa"/>
            <w:tcBorders>
              <w:top w:val="single" w:sz="2" w:space="0" w:color="000000"/>
              <w:bottom w:val="single" w:sz="2" w:space="0" w:color="000000"/>
            </w:tcBorders>
          </w:tcPr>
          <w:p w14:paraId="1B9F135C" w14:textId="77777777" w:rsidR="00DA6327" w:rsidRDefault="00DA6327" w:rsidP="00D541F0">
            <w:pPr>
              <w:pStyle w:val="TableParagraph"/>
              <w:spacing w:before="60"/>
              <w:ind w:left="105"/>
            </w:pPr>
            <w:r>
              <w:t>a)</w:t>
            </w:r>
            <w:r>
              <w:rPr>
                <w:spacing w:val="-3"/>
              </w:rPr>
              <w:t xml:space="preserve"> </w:t>
            </w:r>
            <w:r>
              <w:t>Rated</w:t>
            </w:r>
            <w:r>
              <w:rPr>
                <w:spacing w:val="-3"/>
              </w:rPr>
              <w:t xml:space="preserve"> </w:t>
            </w:r>
            <w:r>
              <w:t>Burden,</w:t>
            </w:r>
            <w:r>
              <w:rPr>
                <w:spacing w:val="-4"/>
              </w:rPr>
              <w:t xml:space="preserve"> </w:t>
            </w:r>
            <w:r>
              <w:rPr>
                <w:spacing w:val="-2"/>
              </w:rPr>
              <w:t>Winding</w:t>
            </w:r>
          </w:p>
        </w:tc>
        <w:tc>
          <w:tcPr>
            <w:tcW w:w="3389" w:type="dxa"/>
            <w:tcBorders>
              <w:top w:val="single" w:sz="2" w:space="0" w:color="000000"/>
              <w:bottom w:val="single" w:sz="2" w:space="0" w:color="000000"/>
            </w:tcBorders>
          </w:tcPr>
          <w:p w14:paraId="40B67B6D" w14:textId="77777777" w:rsidR="00DA6327" w:rsidRDefault="00DA6327" w:rsidP="00D541F0">
            <w:pPr>
              <w:pStyle w:val="TableParagraph"/>
              <w:spacing w:before="60"/>
              <w:ind w:left="79"/>
            </w:pPr>
            <w:r>
              <w:t>10</w:t>
            </w:r>
            <w:r>
              <w:rPr>
                <w:spacing w:val="-1"/>
              </w:rPr>
              <w:t xml:space="preserve"> </w:t>
            </w:r>
            <w:r>
              <w:rPr>
                <w:spacing w:val="-5"/>
              </w:rPr>
              <w:t>VA</w:t>
            </w:r>
          </w:p>
        </w:tc>
      </w:tr>
      <w:tr w:rsidR="00DA6327" w14:paraId="5155698E" w14:textId="77777777" w:rsidTr="00D541F0">
        <w:trPr>
          <w:trHeight w:val="624"/>
        </w:trPr>
        <w:tc>
          <w:tcPr>
            <w:tcW w:w="482" w:type="dxa"/>
            <w:tcBorders>
              <w:top w:val="single" w:sz="2" w:space="0" w:color="000000"/>
              <w:bottom w:val="single" w:sz="2" w:space="0" w:color="000000"/>
            </w:tcBorders>
          </w:tcPr>
          <w:p w14:paraId="15C1AC22" w14:textId="77777777" w:rsidR="00DA6327" w:rsidRDefault="00DA6327" w:rsidP="00D541F0">
            <w:pPr>
              <w:pStyle w:val="TableParagraph"/>
              <w:spacing w:before="58"/>
              <w:ind w:left="93"/>
            </w:pPr>
            <w:r>
              <w:rPr>
                <w:spacing w:val="-4"/>
              </w:rPr>
              <w:t>vii)</w:t>
            </w:r>
          </w:p>
        </w:tc>
        <w:tc>
          <w:tcPr>
            <w:tcW w:w="4508" w:type="dxa"/>
            <w:tcBorders>
              <w:top w:val="single" w:sz="2" w:space="0" w:color="000000"/>
              <w:bottom w:val="single" w:sz="2" w:space="0" w:color="000000"/>
            </w:tcBorders>
          </w:tcPr>
          <w:p w14:paraId="41F53EC3" w14:textId="77777777" w:rsidR="00DA6327" w:rsidRDefault="00DA6327" w:rsidP="00D541F0">
            <w:pPr>
              <w:pStyle w:val="TableParagraph"/>
              <w:spacing w:before="58"/>
              <w:ind w:left="48"/>
            </w:pPr>
            <w:r>
              <w:t>a)</w:t>
            </w:r>
            <w:r>
              <w:rPr>
                <w:spacing w:val="-4"/>
              </w:rPr>
              <w:t xml:space="preserve"> </w:t>
            </w:r>
            <w:r>
              <w:t>Class</w:t>
            </w:r>
            <w:r>
              <w:rPr>
                <w:spacing w:val="-3"/>
              </w:rPr>
              <w:t xml:space="preserve"> </w:t>
            </w:r>
            <w:r>
              <w:t>of</w:t>
            </w:r>
            <w:r>
              <w:rPr>
                <w:spacing w:val="-3"/>
              </w:rPr>
              <w:t xml:space="preserve"> </w:t>
            </w:r>
            <w:r>
              <w:t>accuracy</w:t>
            </w:r>
            <w:r>
              <w:rPr>
                <w:spacing w:val="-2"/>
              </w:rPr>
              <w:t xml:space="preserve"> windings</w:t>
            </w:r>
          </w:p>
        </w:tc>
        <w:tc>
          <w:tcPr>
            <w:tcW w:w="3389" w:type="dxa"/>
            <w:tcBorders>
              <w:top w:val="single" w:sz="2" w:space="0" w:color="000000"/>
              <w:bottom w:val="single" w:sz="2" w:space="0" w:color="000000"/>
            </w:tcBorders>
          </w:tcPr>
          <w:p w14:paraId="78759155" w14:textId="77777777" w:rsidR="00DA6327" w:rsidRDefault="00DA6327" w:rsidP="00D541F0">
            <w:pPr>
              <w:pStyle w:val="TableParagraph"/>
              <w:spacing w:before="58"/>
              <w:ind w:left="79"/>
            </w:pPr>
            <w:r>
              <w:t>0.2</w:t>
            </w:r>
            <w:r>
              <w:rPr>
                <w:spacing w:val="-5"/>
              </w:rPr>
              <w:t xml:space="preserve"> </w:t>
            </w:r>
            <w:r>
              <w:t>(Tariff</w:t>
            </w:r>
            <w:r>
              <w:rPr>
                <w:spacing w:val="-3"/>
              </w:rPr>
              <w:t xml:space="preserve"> </w:t>
            </w:r>
            <w:r>
              <w:rPr>
                <w:spacing w:val="-2"/>
              </w:rPr>
              <w:t>metering)</w:t>
            </w:r>
          </w:p>
        </w:tc>
      </w:tr>
      <w:tr w:rsidR="00DA6327" w14:paraId="7B787942" w14:textId="77777777" w:rsidTr="00D541F0">
        <w:trPr>
          <w:trHeight w:val="395"/>
        </w:trPr>
        <w:tc>
          <w:tcPr>
            <w:tcW w:w="482" w:type="dxa"/>
            <w:tcBorders>
              <w:top w:val="single" w:sz="2" w:space="0" w:color="000000"/>
            </w:tcBorders>
          </w:tcPr>
          <w:p w14:paraId="54BF5A35" w14:textId="77777777" w:rsidR="00DA6327" w:rsidRDefault="00DA6327" w:rsidP="00D541F0">
            <w:pPr>
              <w:pStyle w:val="TableParagraph"/>
              <w:spacing w:before="60"/>
              <w:ind w:left="105"/>
            </w:pPr>
            <w:r>
              <w:rPr>
                <w:spacing w:val="-2"/>
              </w:rPr>
              <w:t>viii)</w:t>
            </w:r>
          </w:p>
        </w:tc>
        <w:tc>
          <w:tcPr>
            <w:tcW w:w="4508" w:type="dxa"/>
            <w:tcBorders>
              <w:top w:val="single" w:sz="2" w:space="0" w:color="000000"/>
            </w:tcBorders>
          </w:tcPr>
          <w:p w14:paraId="4BF47321" w14:textId="77777777" w:rsidR="00DA6327" w:rsidRDefault="00DA6327" w:rsidP="00D541F0">
            <w:pPr>
              <w:pStyle w:val="TableParagraph"/>
              <w:spacing w:before="60"/>
              <w:ind w:left="60"/>
            </w:pPr>
            <w:r>
              <w:t>Over</w:t>
            </w:r>
            <w:r>
              <w:rPr>
                <w:spacing w:val="-5"/>
              </w:rPr>
              <w:t xml:space="preserve"> </w:t>
            </w:r>
            <w:r>
              <w:t>voltage</w:t>
            </w:r>
            <w:r>
              <w:rPr>
                <w:spacing w:val="-5"/>
              </w:rPr>
              <w:t xml:space="preserve"> </w:t>
            </w:r>
            <w:r>
              <w:rPr>
                <w:spacing w:val="-2"/>
              </w:rPr>
              <w:t>factor:</w:t>
            </w:r>
          </w:p>
        </w:tc>
        <w:tc>
          <w:tcPr>
            <w:tcW w:w="3389" w:type="dxa"/>
            <w:tcBorders>
              <w:top w:val="single" w:sz="2" w:space="0" w:color="000000"/>
            </w:tcBorders>
          </w:tcPr>
          <w:p w14:paraId="7BF18496" w14:textId="77777777" w:rsidR="00DA6327" w:rsidRDefault="00DA6327" w:rsidP="00D541F0">
            <w:pPr>
              <w:pStyle w:val="TableParagraph"/>
              <w:spacing w:before="60"/>
              <w:ind w:left="79"/>
            </w:pPr>
            <w:r>
              <w:t>1.2</w:t>
            </w:r>
            <w:r>
              <w:rPr>
                <w:spacing w:val="-1"/>
              </w:rPr>
              <w:t xml:space="preserve"> </w:t>
            </w:r>
            <w:r>
              <w:rPr>
                <w:spacing w:val="-2"/>
              </w:rPr>
              <w:t>continuous</w:t>
            </w:r>
          </w:p>
        </w:tc>
      </w:tr>
      <w:tr w:rsidR="00DA6327" w14:paraId="564D5516" w14:textId="77777777" w:rsidTr="00D541F0">
        <w:trPr>
          <w:trHeight w:val="654"/>
        </w:trPr>
        <w:tc>
          <w:tcPr>
            <w:tcW w:w="482" w:type="dxa"/>
          </w:tcPr>
          <w:p w14:paraId="57D0C21A" w14:textId="77777777" w:rsidR="00DA6327" w:rsidRDefault="00DA6327" w:rsidP="00D541F0">
            <w:pPr>
              <w:pStyle w:val="TableParagraph"/>
              <w:spacing w:before="58"/>
              <w:ind w:left="76"/>
            </w:pPr>
            <w:r>
              <w:rPr>
                <w:spacing w:val="-5"/>
              </w:rPr>
              <w:t>ix)</w:t>
            </w:r>
          </w:p>
        </w:tc>
        <w:tc>
          <w:tcPr>
            <w:tcW w:w="4508" w:type="dxa"/>
          </w:tcPr>
          <w:p w14:paraId="7EB33349" w14:textId="77777777" w:rsidR="00DA6327" w:rsidRDefault="00DA6327" w:rsidP="00D541F0">
            <w:pPr>
              <w:pStyle w:val="TableParagraph"/>
              <w:spacing w:before="58" w:line="259" w:lineRule="auto"/>
              <w:ind w:left="105" w:right="102"/>
            </w:pPr>
            <w:r>
              <w:t>1.2/50</w:t>
            </w:r>
            <w:r>
              <w:rPr>
                <w:spacing w:val="-9"/>
              </w:rPr>
              <w:t xml:space="preserve"> </w:t>
            </w:r>
            <w:r>
              <w:t>micro</w:t>
            </w:r>
            <w:r>
              <w:rPr>
                <w:spacing w:val="-9"/>
              </w:rPr>
              <w:t xml:space="preserve"> </w:t>
            </w:r>
            <w:r>
              <w:t>sec.</w:t>
            </w:r>
            <w:r>
              <w:rPr>
                <w:spacing w:val="-8"/>
              </w:rPr>
              <w:t xml:space="preserve"> </w:t>
            </w:r>
            <w:r>
              <w:t>lightning</w:t>
            </w:r>
            <w:r>
              <w:rPr>
                <w:spacing w:val="-8"/>
              </w:rPr>
              <w:t xml:space="preserve"> </w:t>
            </w:r>
            <w:r>
              <w:t>impulse withstand voltage</w:t>
            </w:r>
          </w:p>
        </w:tc>
        <w:tc>
          <w:tcPr>
            <w:tcW w:w="3389" w:type="dxa"/>
          </w:tcPr>
          <w:p w14:paraId="3BC3818A" w14:textId="77777777" w:rsidR="00DA6327" w:rsidRDefault="00DA6327" w:rsidP="00D541F0">
            <w:pPr>
              <w:pStyle w:val="TableParagraph"/>
              <w:spacing w:before="58"/>
              <w:ind w:left="79"/>
            </w:pPr>
            <w:r>
              <w:t>350</w:t>
            </w:r>
            <w:r>
              <w:rPr>
                <w:spacing w:val="-2"/>
              </w:rPr>
              <w:t xml:space="preserve"> </w:t>
            </w:r>
            <w:proofErr w:type="spellStart"/>
            <w:r>
              <w:rPr>
                <w:spacing w:val="-5"/>
              </w:rPr>
              <w:t>kVp</w:t>
            </w:r>
            <w:proofErr w:type="spellEnd"/>
          </w:p>
        </w:tc>
      </w:tr>
      <w:tr w:rsidR="00DA6327" w14:paraId="2F9472A1" w14:textId="77777777" w:rsidTr="00D541F0">
        <w:trPr>
          <w:trHeight w:val="395"/>
        </w:trPr>
        <w:tc>
          <w:tcPr>
            <w:tcW w:w="482" w:type="dxa"/>
          </w:tcPr>
          <w:p w14:paraId="6FC6118B" w14:textId="77777777" w:rsidR="00DA6327" w:rsidRDefault="00DA6327" w:rsidP="00D541F0">
            <w:pPr>
              <w:pStyle w:val="TableParagraph"/>
              <w:spacing w:before="58"/>
              <w:ind w:left="76"/>
            </w:pPr>
            <w:r>
              <w:rPr>
                <w:spacing w:val="-5"/>
              </w:rPr>
              <w:t>x)</w:t>
            </w:r>
          </w:p>
        </w:tc>
        <w:tc>
          <w:tcPr>
            <w:tcW w:w="4508" w:type="dxa"/>
          </w:tcPr>
          <w:p w14:paraId="1C9BF88F" w14:textId="77777777" w:rsidR="00DA6327" w:rsidRDefault="00DA6327" w:rsidP="00D541F0">
            <w:pPr>
              <w:pStyle w:val="TableParagraph"/>
              <w:spacing w:before="58"/>
              <w:ind w:left="105"/>
            </w:pPr>
            <w:r>
              <w:t>P.F.</w:t>
            </w:r>
            <w:r>
              <w:rPr>
                <w:spacing w:val="-5"/>
              </w:rPr>
              <w:t xml:space="preserve"> </w:t>
            </w:r>
            <w:r>
              <w:t>withstand</w:t>
            </w:r>
            <w:r>
              <w:rPr>
                <w:spacing w:val="-5"/>
              </w:rPr>
              <w:t xml:space="preserve"> </w:t>
            </w:r>
            <w:r>
              <w:t>voltage</w:t>
            </w:r>
            <w:r>
              <w:rPr>
                <w:spacing w:val="-3"/>
              </w:rPr>
              <w:t xml:space="preserve"> </w:t>
            </w:r>
            <w:r>
              <w:t>for</w:t>
            </w:r>
            <w:r>
              <w:rPr>
                <w:spacing w:val="-3"/>
              </w:rPr>
              <w:t xml:space="preserve"> </w:t>
            </w:r>
            <w:r>
              <w:t>one</w:t>
            </w:r>
            <w:r>
              <w:rPr>
                <w:spacing w:val="-4"/>
              </w:rPr>
              <w:t xml:space="preserve"> </w:t>
            </w:r>
            <w:r>
              <w:rPr>
                <w:spacing w:val="-2"/>
              </w:rPr>
              <w:t>minute</w:t>
            </w:r>
          </w:p>
        </w:tc>
        <w:tc>
          <w:tcPr>
            <w:tcW w:w="3389" w:type="dxa"/>
          </w:tcPr>
          <w:p w14:paraId="269B518E" w14:textId="77777777" w:rsidR="00DA6327" w:rsidRDefault="00DA6327" w:rsidP="00D541F0">
            <w:pPr>
              <w:pStyle w:val="TableParagraph"/>
              <w:spacing w:before="58"/>
              <w:ind w:left="79"/>
            </w:pPr>
            <w:r>
              <w:t>140</w:t>
            </w:r>
            <w:r>
              <w:rPr>
                <w:spacing w:val="-3"/>
              </w:rPr>
              <w:t xml:space="preserve"> </w:t>
            </w:r>
            <w:r>
              <w:t xml:space="preserve">kV </w:t>
            </w:r>
            <w:r>
              <w:rPr>
                <w:spacing w:val="-5"/>
              </w:rPr>
              <w:t>rms</w:t>
            </w:r>
          </w:p>
        </w:tc>
      </w:tr>
      <w:tr w:rsidR="00DA6327" w14:paraId="5EF8129A" w14:textId="77777777" w:rsidTr="00D541F0">
        <w:trPr>
          <w:trHeight w:val="395"/>
        </w:trPr>
        <w:tc>
          <w:tcPr>
            <w:tcW w:w="482" w:type="dxa"/>
          </w:tcPr>
          <w:p w14:paraId="6CFE4D3F" w14:textId="77777777" w:rsidR="00DA6327" w:rsidRDefault="00DA6327" w:rsidP="00D541F0">
            <w:pPr>
              <w:pStyle w:val="TableParagraph"/>
              <w:spacing w:before="58"/>
              <w:ind w:left="105"/>
            </w:pPr>
            <w:r>
              <w:rPr>
                <w:spacing w:val="-5"/>
              </w:rPr>
              <w:t>xi)</w:t>
            </w:r>
          </w:p>
        </w:tc>
        <w:tc>
          <w:tcPr>
            <w:tcW w:w="4508" w:type="dxa"/>
          </w:tcPr>
          <w:p w14:paraId="72E66404" w14:textId="77777777" w:rsidR="00DA6327" w:rsidRDefault="00DA6327" w:rsidP="00D541F0">
            <w:pPr>
              <w:pStyle w:val="TableParagraph"/>
              <w:spacing w:before="58"/>
              <w:ind w:left="105"/>
            </w:pPr>
            <w:r>
              <w:t>Total</w:t>
            </w:r>
            <w:r>
              <w:rPr>
                <w:spacing w:val="-4"/>
              </w:rPr>
              <w:t xml:space="preserve"> </w:t>
            </w:r>
            <w:r>
              <w:t>Creepage</w:t>
            </w:r>
            <w:r>
              <w:rPr>
                <w:spacing w:val="-5"/>
              </w:rPr>
              <w:t xml:space="preserve"> </w:t>
            </w:r>
            <w:r>
              <w:t>(Min)</w:t>
            </w:r>
            <w:r>
              <w:rPr>
                <w:spacing w:val="-3"/>
              </w:rPr>
              <w:t xml:space="preserve"> </w:t>
            </w:r>
            <w:r>
              <w:rPr>
                <w:spacing w:val="-2"/>
              </w:rPr>
              <w:t>Distance</w:t>
            </w:r>
          </w:p>
        </w:tc>
        <w:tc>
          <w:tcPr>
            <w:tcW w:w="3389" w:type="dxa"/>
          </w:tcPr>
          <w:p w14:paraId="0B97F0A8" w14:textId="77777777" w:rsidR="00DA6327" w:rsidRDefault="00DA6327" w:rsidP="00D541F0">
            <w:pPr>
              <w:pStyle w:val="TableParagraph"/>
              <w:spacing w:before="58"/>
              <w:ind w:left="79"/>
            </w:pPr>
            <w:r>
              <w:t>2247.5</w:t>
            </w:r>
            <w:r>
              <w:rPr>
                <w:spacing w:val="-4"/>
              </w:rPr>
              <w:t xml:space="preserve"> </w:t>
            </w:r>
            <w:r>
              <w:rPr>
                <w:spacing w:val="-5"/>
              </w:rPr>
              <w:t>mm</w:t>
            </w:r>
          </w:p>
        </w:tc>
      </w:tr>
      <w:tr w:rsidR="00DA6327" w14:paraId="3258851C" w14:textId="77777777" w:rsidTr="00D541F0">
        <w:trPr>
          <w:trHeight w:val="374"/>
        </w:trPr>
        <w:tc>
          <w:tcPr>
            <w:tcW w:w="482" w:type="dxa"/>
          </w:tcPr>
          <w:p w14:paraId="6DEE9946" w14:textId="77777777" w:rsidR="00DA6327" w:rsidRDefault="00DA6327" w:rsidP="00D541F0">
            <w:pPr>
              <w:pStyle w:val="TableParagraph"/>
              <w:spacing w:before="58"/>
              <w:ind w:left="76"/>
            </w:pPr>
            <w:r>
              <w:rPr>
                <w:spacing w:val="-4"/>
              </w:rPr>
              <w:t>xii)</w:t>
            </w:r>
          </w:p>
        </w:tc>
        <w:tc>
          <w:tcPr>
            <w:tcW w:w="4508" w:type="dxa"/>
          </w:tcPr>
          <w:p w14:paraId="757B11E1" w14:textId="77777777" w:rsidR="00DA6327" w:rsidRDefault="00DA6327" w:rsidP="00D541F0">
            <w:pPr>
              <w:pStyle w:val="TableParagraph"/>
              <w:spacing w:before="58"/>
              <w:ind w:left="105"/>
            </w:pPr>
            <w:r>
              <w:t>Partial</w:t>
            </w:r>
            <w:r>
              <w:rPr>
                <w:spacing w:val="-6"/>
              </w:rPr>
              <w:t xml:space="preserve"> </w:t>
            </w:r>
            <w:r>
              <w:t>discharge</w:t>
            </w:r>
            <w:r>
              <w:rPr>
                <w:spacing w:val="-5"/>
              </w:rPr>
              <w:t xml:space="preserve"> </w:t>
            </w:r>
            <w:r>
              <w:rPr>
                <w:spacing w:val="-4"/>
              </w:rPr>
              <w:t>level</w:t>
            </w:r>
          </w:p>
        </w:tc>
        <w:tc>
          <w:tcPr>
            <w:tcW w:w="3389" w:type="dxa"/>
          </w:tcPr>
          <w:p w14:paraId="0D69E3E5" w14:textId="77777777" w:rsidR="00DA6327" w:rsidRDefault="00DA6327" w:rsidP="00D541F0">
            <w:pPr>
              <w:pStyle w:val="TableParagraph"/>
              <w:spacing w:before="58"/>
              <w:ind w:left="79"/>
            </w:pPr>
            <w:r>
              <w:t xml:space="preserve">&lt; 10 </w:t>
            </w:r>
            <w:proofErr w:type="spellStart"/>
            <w:r>
              <w:rPr>
                <w:spacing w:val="-5"/>
              </w:rPr>
              <w:t>pC</w:t>
            </w:r>
            <w:proofErr w:type="spellEnd"/>
          </w:p>
        </w:tc>
      </w:tr>
      <w:tr w:rsidR="00DA6327" w14:paraId="6A5D12CB" w14:textId="77777777" w:rsidTr="00D541F0">
        <w:trPr>
          <w:trHeight w:val="633"/>
        </w:trPr>
        <w:tc>
          <w:tcPr>
            <w:tcW w:w="482" w:type="dxa"/>
          </w:tcPr>
          <w:p w14:paraId="08F75080" w14:textId="77777777" w:rsidR="00DA6327" w:rsidRDefault="00DA6327" w:rsidP="00D541F0">
            <w:pPr>
              <w:pStyle w:val="TableParagraph"/>
              <w:spacing w:before="58"/>
              <w:ind w:left="76"/>
            </w:pPr>
            <w:r>
              <w:rPr>
                <w:spacing w:val="-2"/>
              </w:rPr>
              <w:t>xiii)</w:t>
            </w:r>
          </w:p>
        </w:tc>
        <w:tc>
          <w:tcPr>
            <w:tcW w:w="4508" w:type="dxa"/>
          </w:tcPr>
          <w:p w14:paraId="12D8035D" w14:textId="77777777" w:rsidR="00DA6327" w:rsidRDefault="00DA6327" w:rsidP="00D541F0">
            <w:pPr>
              <w:pStyle w:val="TableParagraph"/>
              <w:spacing w:before="43" w:line="280" w:lineRule="atLeast"/>
              <w:ind w:left="105"/>
            </w:pPr>
            <w:r>
              <w:t>Power</w:t>
            </w:r>
            <w:r>
              <w:rPr>
                <w:spacing w:val="-9"/>
              </w:rPr>
              <w:t xml:space="preserve"> </w:t>
            </w:r>
            <w:r>
              <w:t>Frequency</w:t>
            </w:r>
            <w:r>
              <w:rPr>
                <w:spacing w:val="-8"/>
              </w:rPr>
              <w:t xml:space="preserve"> </w:t>
            </w:r>
            <w:r>
              <w:t>Voltage</w:t>
            </w:r>
            <w:r>
              <w:rPr>
                <w:spacing w:val="-10"/>
              </w:rPr>
              <w:t xml:space="preserve"> </w:t>
            </w:r>
            <w:r>
              <w:t>withstand</w:t>
            </w:r>
            <w:r>
              <w:rPr>
                <w:spacing w:val="-8"/>
              </w:rPr>
              <w:t xml:space="preserve"> </w:t>
            </w:r>
            <w:r>
              <w:t>of secondary winding</w:t>
            </w:r>
          </w:p>
        </w:tc>
        <w:tc>
          <w:tcPr>
            <w:tcW w:w="3389" w:type="dxa"/>
          </w:tcPr>
          <w:p w14:paraId="0405B77E" w14:textId="77777777" w:rsidR="00DA6327" w:rsidRDefault="00DA6327" w:rsidP="00D541F0">
            <w:pPr>
              <w:pStyle w:val="TableParagraph"/>
              <w:spacing w:before="58"/>
              <w:ind w:left="79"/>
            </w:pPr>
            <w:r>
              <w:t>3</w:t>
            </w:r>
            <w:r>
              <w:rPr>
                <w:spacing w:val="-2"/>
              </w:rPr>
              <w:t xml:space="preserve"> </w:t>
            </w:r>
            <w:r>
              <w:t>kV for</w:t>
            </w:r>
            <w:r>
              <w:rPr>
                <w:spacing w:val="-4"/>
              </w:rPr>
              <w:t xml:space="preserve"> </w:t>
            </w:r>
            <w:r>
              <w:t>One</w:t>
            </w:r>
            <w:r>
              <w:rPr>
                <w:spacing w:val="-2"/>
              </w:rPr>
              <w:t xml:space="preserve"> minute.</w:t>
            </w:r>
          </w:p>
        </w:tc>
      </w:tr>
    </w:tbl>
    <w:p w14:paraId="0FA6F487" w14:textId="77777777" w:rsidR="00DA6327" w:rsidRDefault="00DA6327" w:rsidP="00DA6327">
      <w:pPr>
        <w:pStyle w:val="BodyText"/>
        <w:spacing w:before="26"/>
      </w:pPr>
    </w:p>
    <w:p w14:paraId="12FF9F69" w14:textId="77777777" w:rsidR="00DA6327" w:rsidRDefault="00DA6327" w:rsidP="00A41C69">
      <w:pPr>
        <w:pStyle w:val="Heading1"/>
        <w:numPr>
          <w:ilvl w:val="0"/>
          <w:numId w:val="69"/>
        </w:numPr>
        <w:tabs>
          <w:tab w:val="left" w:pos="1259"/>
        </w:tabs>
        <w:ind w:hanging="295"/>
      </w:pPr>
      <w:r>
        <w:rPr>
          <w:spacing w:val="-2"/>
        </w:rPr>
        <w:t>STANDARDS:</w:t>
      </w:r>
    </w:p>
    <w:p w14:paraId="739333BE" w14:textId="77777777" w:rsidR="00DA6327" w:rsidRDefault="00DA6327" w:rsidP="00DA6327">
      <w:pPr>
        <w:pStyle w:val="BodyText"/>
        <w:spacing w:before="45"/>
        <w:rPr>
          <w:b/>
        </w:rPr>
      </w:pPr>
    </w:p>
    <w:p w14:paraId="7134ED7E" w14:textId="77777777" w:rsidR="00DA6327" w:rsidRDefault="00DA6327" w:rsidP="00DA6327">
      <w:pPr>
        <w:pStyle w:val="BodyText"/>
        <w:ind w:left="1312" w:right="574"/>
        <w:jc w:val="both"/>
      </w:pPr>
      <w:r>
        <w:t>The voltage transformers shall conform in all respects to the latest issue of IEC, recommendations publication No. 60044 or British Standards No. 81 &amp; 2046, and IS: 3156 (latest issue) except wherein specified otherwise, where the equipment conforms to any other standard, the salient points, differences between the standards adopted and the British Standards shall be clearly brought out in the tender.</w:t>
      </w:r>
    </w:p>
    <w:p w14:paraId="1687E327" w14:textId="77777777" w:rsidR="00DA6327" w:rsidRDefault="00DA6327" w:rsidP="00DA6327">
      <w:pPr>
        <w:pStyle w:val="BodyText"/>
        <w:spacing w:before="24"/>
      </w:pPr>
    </w:p>
    <w:p w14:paraId="762203B1" w14:textId="77777777" w:rsidR="00DA6327" w:rsidRDefault="00DA6327" w:rsidP="008414F3">
      <w:pPr>
        <w:pStyle w:val="BodyText"/>
        <w:ind w:left="1319" w:right="507"/>
        <w:jc w:val="both"/>
      </w:pPr>
      <w:r>
        <w:t>Equipment meeting any other authoritative standard, which ensures an equal or better quality than the standard ment</w:t>
      </w:r>
      <w:r w:rsidR="008414F3">
        <w:t>ioned above, is also acceptable.</w:t>
      </w:r>
    </w:p>
    <w:p w14:paraId="11F483CE" w14:textId="77777777" w:rsidR="008414F3" w:rsidRDefault="008414F3" w:rsidP="008414F3">
      <w:pPr>
        <w:pStyle w:val="BodyText"/>
        <w:ind w:left="1319" w:right="507"/>
        <w:jc w:val="both"/>
      </w:pPr>
    </w:p>
    <w:p w14:paraId="6C713BE4" w14:textId="77777777" w:rsidR="008414F3" w:rsidRDefault="008414F3" w:rsidP="00A41C69">
      <w:pPr>
        <w:pStyle w:val="Heading1"/>
        <w:numPr>
          <w:ilvl w:val="0"/>
          <w:numId w:val="69"/>
        </w:numPr>
        <w:tabs>
          <w:tab w:val="left" w:pos="1259"/>
        </w:tabs>
        <w:spacing w:before="70"/>
        <w:ind w:hanging="295"/>
      </w:pPr>
      <w:r>
        <w:rPr>
          <w:spacing w:val="-2"/>
        </w:rPr>
        <w:t>GENERAL:</w:t>
      </w:r>
    </w:p>
    <w:p w14:paraId="4F1393A9" w14:textId="77777777" w:rsidR="008414F3" w:rsidRDefault="008414F3" w:rsidP="008414F3">
      <w:pPr>
        <w:pStyle w:val="BodyText"/>
        <w:spacing w:before="44"/>
        <w:rPr>
          <w:b/>
        </w:rPr>
      </w:pPr>
    </w:p>
    <w:p w14:paraId="3D14A1B9" w14:textId="77777777" w:rsidR="008414F3" w:rsidRDefault="008414F3" w:rsidP="00A41C69">
      <w:pPr>
        <w:pStyle w:val="ListParagraph"/>
        <w:numPr>
          <w:ilvl w:val="1"/>
          <w:numId w:val="69"/>
        </w:numPr>
        <w:tabs>
          <w:tab w:val="left" w:pos="1641"/>
        </w:tabs>
        <w:spacing w:before="1" w:line="247" w:lineRule="auto"/>
        <w:ind w:right="566"/>
        <w:rPr>
          <w:sz w:val="24"/>
        </w:rPr>
      </w:pPr>
      <w:r>
        <w:rPr>
          <w:sz w:val="24"/>
        </w:rPr>
        <w:t>The voltage transformers shall be outdoor, oil immersed and self-cooled type suitable for the services indicated conforming to the modern practice of design and</w:t>
      </w:r>
      <w:r>
        <w:rPr>
          <w:spacing w:val="80"/>
          <w:sz w:val="24"/>
        </w:rPr>
        <w:t xml:space="preserve"> </w:t>
      </w:r>
      <w:r>
        <w:rPr>
          <w:spacing w:val="-2"/>
          <w:sz w:val="24"/>
        </w:rPr>
        <w:t>manufacture.</w:t>
      </w:r>
    </w:p>
    <w:p w14:paraId="5B8CFC30" w14:textId="77777777" w:rsidR="008414F3" w:rsidRDefault="008414F3" w:rsidP="008414F3">
      <w:pPr>
        <w:pStyle w:val="BodyText"/>
        <w:spacing w:before="37"/>
      </w:pPr>
    </w:p>
    <w:p w14:paraId="4AB3B04D" w14:textId="77777777" w:rsidR="008414F3" w:rsidRDefault="008414F3" w:rsidP="00A41C69">
      <w:pPr>
        <w:pStyle w:val="ListParagraph"/>
        <w:numPr>
          <w:ilvl w:val="1"/>
          <w:numId w:val="69"/>
        </w:numPr>
        <w:tabs>
          <w:tab w:val="left" w:pos="1641"/>
        </w:tabs>
        <w:spacing w:line="247" w:lineRule="auto"/>
        <w:ind w:right="571"/>
        <w:rPr>
          <w:sz w:val="24"/>
        </w:rPr>
      </w:pPr>
      <w:r>
        <w:rPr>
          <w:sz w:val="24"/>
        </w:rPr>
        <w:t xml:space="preserve">The core shall be of high grade, non-ageing, electrical silicon laminated steel of low hysteresis less and high permeability to ensure high accuracy at both normal and over </w:t>
      </w:r>
      <w:r>
        <w:rPr>
          <w:spacing w:val="-2"/>
          <w:sz w:val="24"/>
        </w:rPr>
        <w:t>voltage.</w:t>
      </w:r>
    </w:p>
    <w:p w14:paraId="6A7F6545" w14:textId="77777777" w:rsidR="008414F3" w:rsidRDefault="008414F3" w:rsidP="008414F3">
      <w:pPr>
        <w:pStyle w:val="BodyText"/>
        <w:spacing w:before="36"/>
      </w:pPr>
    </w:p>
    <w:p w14:paraId="345CE61A" w14:textId="77777777" w:rsidR="008414F3" w:rsidRDefault="008414F3" w:rsidP="00A41C69">
      <w:pPr>
        <w:pStyle w:val="ListParagraph"/>
        <w:numPr>
          <w:ilvl w:val="1"/>
          <w:numId w:val="69"/>
        </w:numPr>
        <w:tabs>
          <w:tab w:val="left" w:pos="1641"/>
        </w:tabs>
        <w:spacing w:before="1" w:line="247" w:lineRule="auto"/>
        <w:ind w:right="576"/>
        <w:rPr>
          <w:sz w:val="24"/>
        </w:rPr>
      </w:pPr>
      <w:r>
        <w:rPr>
          <w:sz w:val="24"/>
        </w:rPr>
        <w:t>The voltage transformers shall be hermitically sealed to eliminate breathing and</w:t>
      </w:r>
      <w:r>
        <w:rPr>
          <w:spacing w:val="40"/>
          <w:sz w:val="24"/>
        </w:rPr>
        <w:t xml:space="preserve"> </w:t>
      </w:r>
      <w:r>
        <w:rPr>
          <w:sz w:val="24"/>
        </w:rPr>
        <w:t>entering of air and moisture in the tank.</w:t>
      </w:r>
      <w:r>
        <w:rPr>
          <w:spacing w:val="40"/>
          <w:sz w:val="24"/>
        </w:rPr>
        <w:t xml:space="preserve"> </w:t>
      </w:r>
      <w:r>
        <w:rPr>
          <w:sz w:val="24"/>
        </w:rPr>
        <w:t xml:space="preserve">Provision of pressure releasing device is not </w:t>
      </w:r>
      <w:r>
        <w:rPr>
          <w:spacing w:val="-2"/>
          <w:sz w:val="24"/>
        </w:rPr>
        <w:t>permitted.</w:t>
      </w:r>
    </w:p>
    <w:p w14:paraId="6AF44BB5" w14:textId="77777777" w:rsidR="008414F3" w:rsidRDefault="008414F3" w:rsidP="008414F3">
      <w:pPr>
        <w:pStyle w:val="BodyText"/>
        <w:spacing w:before="36"/>
      </w:pPr>
    </w:p>
    <w:p w14:paraId="39095DE8" w14:textId="77777777" w:rsidR="008414F3" w:rsidRDefault="008414F3" w:rsidP="00A41C69">
      <w:pPr>
        <w:pStyle w:val="ListParagraph"/>
        <w:numPr>
          <w:ilvl w:val="1"/>
          <w:numId w:val="69"/>
        </w:numPr>
        <w:tabs>
          <w:tab w:val="left" w:pos="1641"/>
        </w:tabs>
        <w:spacing w:line="247" w:lineRule="auto"/>
        <w:ind w:right="574"/>
        <w:rPr>
          <w:sz w:val="24"/>
        </w:rPr>
      </w:pPr>
      <w:r>
        <w:rPr>
          <w:sz w:val="24"/>
        </w:rPr>
        <w:t>For compensation of variation in volume of oil due to temperature variation, stainless steel bellows shall be provided. The successful bidder shall have to submit calculations of volumetric expansion and contraction. These calculations shall be submitted along with the basic parameters of SS bellow used in PT. Rubber bellow or Nitrogen gas cushioning for above purpose shall not be permitted.</w:t>
      </w:r>
    </w:p>
    <w:p w14:paraId="37647090" w14:textId="77777777" w:rsidR="008414F3" w:rsidRDefault="008414F3" w:rsidP="008414F3">
      <w:pPr>
        <w:pStyle w:val="BodyText"/>
        <w:spacing w:before="38"/>
      </w:pPr>
    </w:p>
    <w:p w14:paraId="233F11A4" w14:textId="77777777" w:rsidR="008414F3" w:rsidRDefault="008414F3" w:rsidP="00A41C69">
      <w:pPr>
        <w:pStyle w:val="ListParagraph"/>
        <w:numPr>
          <w:ilvl w:val="1"/>
          <w:numId w:val="69"/>
        </w:numPr>
        <w:tabs>
          <w:tab w:val="left" w:pos="1641"/>
        </w:tabs>
        <w:spacing w:before="1" w:line="247" w:lineRule="auto"/>
        <w:ind w:right="570"/>
        <w:rPr>
          <w:sz w:val="24"/>
        </w:rPr>
      </w:pPr>
      <w:r>
        <w:rPr>
          <w:noProof/>
          <w:lang w:val="en-IN" w:eastAsia="en-IN"/>
        </w:rPr>
        <w:drawing>
          <wp:anchor distT="0" distB="0" distL="0" distR="0" simplePos="0" relativeHeight="251694080" behindDoc="1" locked="0" layoutInCell="1" allowOverlap="1" wp14:anchorId="75C153B0" wp14:editId="14B47BC1">
            <wp:simplePos x="0" y="0"/>
            <wp:positionH relativeFrom="page">
              <wp:posOffset>2029418</wp:posOffset>
            </wp:positionH>
            <wp:positionV relativeFrom="paragraph">
              <wp:posOffset>112802</wp:posOffset>
            </wp:positionV>
            <wp:extent cx="3558437" cy="1546673"/>
            <wp:effectExtent l="0" t="0" r="0" b="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27" cstate="print"/>
                    <a:stretch>
                      <a:fillRect/>
                    </a:stretch>
                  </pic:blipFill>
                  <pic:spPr>
                    <a:xfrm>
                      <a:off x="0" y="0"/>
                      <a:ext cx="3558437" cy="1546673"/>
                    </a:xfrm>
                    <a:prstGeom prst="rect">
                      <a:avLst/>
                    </a:prstGeom>
                  </pic:spPr>
                </pic:pic>
              </a:graphicData>
            </a:graphic>
          </wp:anchor>
        </w:drawing>
      </w:r>
      <w:r>
        <w:rPr>
          <w:sz w:val="24"/>
        </w:rPr>
        <w:t>The Voltage Transformers provided with stainless steel bellows for compensation of oil volume variation shall be provided with a suitable oil level indicator at suitable location to enable an observer to see the oil level of the C.T. from the ground level. Oil level indicator shall be provided with fluorescent green colored floating ball. All parts of bellow shall be of stainless steel only.</w:t>
      </w:r>
    </w:p>
    <w:p w14:paraId="45948570" w14:textId="77777777" w:rsidR="008414F3" w:rsidRDefault="008414F3" w:rsidP="008414F3">
      <w:pPr>
        <w:pStyle w:val="BodyText"/>
        <w:spacing w:before="39"/>
      </w:pPr>
    </w:p>
    <w:p w14:paraId="6DCFF0C0" w14:textId="77777777" w:rsidR="008414F3" w:rsidRDefault="008414F3" w:rsidP="00A41C69">
      <w:pPr>
        <w:pStyle w:val="ListParagraph"/>
        <w:numPr>
          <w:ilvl w:val="1"/>
          <w:numId w:val="69"/>
        </w:numPr>
        <w:tabs>
          <w:tab w:val="left" w:pos="1641"/>
        </w:tabs>
        <w:spacing w:before="1" w:line="247" w:lineRule="auto"/>
        <w:ind w:right="578"/>
        <w:rPr>
          <w:sz w:val="24"/>
        </w:rPr>
      </w:pPr>
      <w:r>
        <w:rPr>
          <w:sz w:val="24"/>
        </w:rPr>
        <w:t xml:space="preserve">The bolts required for fitting the dome shall be stainless steel of minimum 6 mm </w:t>
      </w:r>
      <w:r>
        <w:rPr>
          <w:spacing w:val="-2"/>
          <w:sz w:val="24"/>
        </w:rPr>
        <w:t>diameter.</w:t>
      </w:r>
    </w:p>
    <w:p w14:paraId="5D53F880" w14:textId="77777777" w:rsidR="008414F3" w:rsidRDefault="008414F3" w:rsidP="008414F3">
      <w:pPr>
        <w:pStyle w:val="BodyText"/>
        <w:spacing w:before="35"/>
      </w:pPr>
    </w:p>
    <w:p w14:paraId="79711EFD" w14:textId="77777777" w:rsidR="008414F3" w:rsidRDefault="008414F3" w:rsidP="00A41C69">
      <w:pPr>
        <w:pStyle w:val="ListParagraph"/>
        <w:numPr>
          <w:ilvl w:val="1"/>
          <w:numId w:val="69"/>
        </w:numPr>
        <w:tabs>
          <w:tab w:val="left" w:pos="1641"/>
        </w:tabs>
        <w:spacing w:line="247" w:lineRule="auto"/>
        <w:ind w:right="568"/>
        <w:rPr>
          <w:sz w:val="24"/>
        </w:rPr>
      </w:pPr>
      <w:r>
        <w:rPr>
          <w:sz w:val="24"/>
        </w:rPr>
        <w:t>The outer surface of metal tank shall be Hot Dip Galvanized, whereas, the inner portion shall be painted with oil resistive paint. The GETCO reserves right for inspection during manufacturing process of metal tank.</w:t>
      </w:r>
    </w:p>
    <w:p w14:paraId="03BEBD9C" w14:textId="77777777" w:rsidR="008414F3" w:rsidRDefault="008414F3" w:rsidP="008414F3">
      <w:pPr>
        <w:pStyle w:val="BodyText"/>
        <w:spacing w:before="37"/>
      </w:pPr>
    </w:p>
    <w:p w14:paraId="477CBA26" w14:textId="77777777" w:rsidR="008414F3" w:rsidRDefault="008414F3" w:rsidP="00A41C69">
      <w:pPr>
        <w:pStyle w:val="ListParagraph"/>
        <w:numPr>
          <w:ilvl w:val="1"/>
          <w:numId w:val="69"/>
        </w:numPr>
        <w:tabs>
          <w:tab w:val="left" w:pos="1641"/>
        </w:tabs>
        <w:spacing w:line="249" w:lineRule="auto"/>
        <w:ind w:right="578"/>
        <w:rPr>
          <w:sz w:val="24"/>
        </w:rPr>
      </w:pPr>
      <w:r>
        <w:rPr>
          <w:sz w:val="24"/>
        </w:rPr>
        <w:t xml:space="preserve">The tank of PT shall be provided with pressboard of 2 mm thickness inside and at </w:t>
      </w:r>
      <w:r>
        <w:rPr>
          <w:spacing w:val="-2"/>
          <w:sz w:val="24"/>
        </w:rPr>
        <w:t>bottom.</w:t>
      </w:r>
    </w:p>
    <w:p w14:paraId="16FE31A7" w14:textId="77777777" w:rsidR="008414F3" w:rsidRDefault="008414F3" w:rsidP="008414F3">
      <w:pPr>
        <w:pStyle w:val="BodyText"/>
        <w:spacing w:before="29"/>
      </w:pPr>
    </w:p>
    <w:p w14:paraId="30C39216" w14:textId="77777777" w:rsidR="008414F3" w:rsidRDefault="008414F3" w:rsidP="00A41C69">
      <w:pPr>
        <w:pStyle w:val="ListParagraph"/>
        <w:numPr>
          <w:ilvl w:val="1"/>
          <w:numId w:val="69"/>
        </w:numPr>
        <w:tabs>
          <w:tab w:val="left" w:pos="1641"/>
        </w:tabs>
        <w:spacing w:line="249" w:lineRule="auto"/>
        <w:ind w:right="573"/>
        <w:rPr>
          <w:sz w:val="24"/>
        </w:rPr>
      </w:pPr>
      <w:r>
        <w:rPr>
          <w:sz w:val="24"/>
        </w:rPr>
        <w:t>The bidder shall provide packing between insulator and tank. This packing shall be preferably Nylon Bush of minimum 3 mm thickness.</w:t>
      </w:r>
    </w:p>
    <w:p w14:paraId="59C8153B" w14:textId="77777777" w:rsidR="008414F3" w:rsidRDefault="008414F3" w:rsidP="008414F3">
      <w:pPr>
        <w:pStyle w:val="BodyText"/>
        <w:spacing w:before="32"/>
      </w:pPr>
    </w:p>
    <w:p w14:paraId="6BE35DF6" w14:textId="77777777" w:rsidR="008414F3" w:rsidRDefault="008414F3" w:rsidP="00A41C69">
      <w:pPr>
        <w:pStyle w:val="ListParagraph"/>
        <w:numPr>
          <w:ilvl w:val="1"/>
          <w:numId w:val="69"/>
        </w:numPr>
        <w:tabs>
          <w:tab w:val="left" w:pos="1639"/>
          <w:tab w:val="left" w:pos="1641"/>
        </w:tabs>
        <w:spacing w:line="247" w:lineRule="auto"/>
        <w:ind w:right="581"/>
        <w:rPr>
          <w:sz w:val="24"/>
        </w:rPr>
      </w:pPr>
      <w:r>
        <w:rPr>
          <w:sz w:val="24"/>
        </w:rPr>
        <w:t xml:space="preserve">The exterior, upper and lower joints of insulator bushing shall be sealed with suitable </w:t>
      </w:r>
      <w:r>
        <w:rPr>
          <w:spacing w:val="-2"/>
          <w:sz w:val="24"/>
        </w:rPr>
        <w:t>sealant.</w:t>
      </w:r>
    </w:p>
    <w:p w14:paraId="0C9884EE" w14:textId="77777777" w:rsidR="008414F3" w:rsidRDefault="008414F3" w:rsidP="008414F3">
      <w:pPr>
        <w:pStyle w:val="BodyText"/>
        <w:spacing w:before="36"/>
      </w:pPr>
    </w:p>
    <w:p w14:paraId="52305AED" w14:textId="77777777" w:rsidR="008414F3" w:rsidRDefault="008414F3" w:rsidP="00A41C69">
      <w:pPr>
        <w:pStyle w:val="ListParagraph"/>
        <w:numPr>
          <w:ilvl w:val="1"/>
          <w:numId w:val="69"/>
        </w:numPr>
        <w:tabs>
          <w:tab w:val="left" w:pos="1639"/>
          <w:tab w:val="left" w:pos="1641"/>
        </w:tabs>
        <w:spacing w:line="249" w:lineRule="auto"/>
        <w:ind w:right="579"/>
        <w:rPr>
          <w:sz w:val="24"/>
        </w:rPr>
      </w:pPr>
      <w:r>
        <w:rPr>
          <w:sz w:val="24"/>
        </w:rPr>
        <w:t>The provision of drain valve for sampling / draining of oil purpose at the bottom of the tank is not permitted.</w:t>
      </w:r>
    </w:p>
    <w:p w14:paraId="241D2658" w14:textId="77777777" w:rsidR="008414F3" w:rsidRDefault="008414F3" w:rsidP="008414F3">
      <w:pPr>
        <w:pStyle w:val="BodyText"/>
        <w:spacing w:before="29"/>
      </w:pPr>
    </w:p>
    <w:p w14:paraId="0D54B532" w14:textId="77777777" w:rsidR="008414F3" w:rsidRDefault="008414F3" w:rsidP="00A41C69">
      <w:pPr>
        <w:pStyle w:val="ListParagraph"/>
        <w:numPr>
          <w:ilvl w:val="1"/>
          <w:numId w:val="69"/>
        </w:numPr>
        <w:tabs>
          <w:tab w:val="left" w:pos="1639"/>
        </w:tabs>
        <w:ind w:left="1639" w:hanging="337"/>
        <w:rPr>
          <w:sz w:val="24"/>
        </w:rPr>
      </w:pPr>
      <w:r>
        <w:rPr>
          <w:sz w:val="24"/>
        </w:rPr>
        <w:t>The</w:t>
      </w:r>
      <w:r>
        <w:rPr>
          <w:spacing w:val="-3"/>
          <w:sz w:val="24"/>
        </w:rPr>
        <w:t xml:space="preserve"> </w:t>
      </w:r>
      <w:r>
        <w:rPr>
          <w:sz w:val="24"/>
        </w:rPr>
        <w:t>minimum</w:t>
      </w:r>
      <w:r>
        <w:rPr>
          <w:spacing w:val="-2"/>
          <w:sz w:val="24"/>
        </w:rPr>
        <w:t xml:space="preserve"> </w:t>
      </w:r>
      <w:r>
        <w:rPr>
          <w:sz w:val="24"/>
        </w:rPr>
        <w:t>thickness</w:t>
      </w:r>
      <w:r>
        <w:rPr>
          <w:spacing w:val="-1"/>
          <w:sz w:val="24"/>
        </w:rPr>
        <w:t xml:space="preserve"> </w:t>
      </w:r>
      <w:r>
        <w:rPr>
          <w:sz w:val="24"/>
        </w:rPr>
        <w:t>of</w:t>
      </w:r>
      <w:r>
        <w:rPr>
          <w:spacing w:val="-2"/>
          <w:sz w:val="24"/>
        </w:rPr>
        <w:t xml:space="preserve"> </w:t>
      </w:r>
      <w:r>
        <w:rPr>
          <w:sz w:val="24"/>
        </w:rPr>
        <w:t>flange</w:t>
      </w:r>
      <w:r>
        <w:rPr>
          <w:spacing w:val="-2"/>
          <w:sz w:val="24"/>
        </w:rPr>
        <w:t xml:space="preserve"> </w:t>
      </w:r>
      <w:r>
        <w:rPr>
          <w:sz w:val="24"/>
        </w:rPr>
        <w:t>&amp;</w:t>
      </w:r>
      <w:r>
        <w:rPr>
          <w:spacing w:val="-3"/>
          <w:sz w:val="24"/>
        </w:rPr>
        <w:t xml:space="preserve"> </w:t>
      </w:r>
      <w:r>
        <w:rPr>
          <w:sz w:val="24"/>
        </w:rPr>
        <w:t>gasket</w:t>
      </w:r>
      <w:r>
        <w:rPr>
          <w:spacing w:val="-3"/>
          <w:sz w:val="24"/>
        </w:rPr>
        <w:t xml:space="preserve"> </w:t>
      </w:r>
      <w:r>
        <w:rPr>
          <w:sz w:val="24"/>
        </w:rPr>
        <w:t>provided</w:t>
      </w:r>
      <w:r>
        <w:rPr>
          <w:spacing w:val="-3"/>
          <w:sz w:val="24"/>
        </w:rPr>
        <w:t xml:space="preserve"> </w:t>
      </w:r>
      <w:r>
        <w:rPr>
          <w:sz w:val="24"/>
        </w:rPr>
        <w:t>on</w:t>
      </w:r>
      <w:r>
        <w:rPr>
          <w:spacing w:val="-3"/>
          <w:sz w:val="24"/>
        </w:rPr>
        <w:t xml:space="preserve"> </w:t>
      </w:r>
      <w:r>
        <w:rPr>
          <w:sz w:val="24"/>
        </w:rPr>
        <w:t>tank</w:t>
      </w:r>
      <w:r>
        <w:rPr>
          <w:spacing w:val="-2"/>
          <w:sz w:val="24"/>
        </w:rPr>
        <w:t xml:space="preserve"> </w:t>
      </w:r>
      <w:r>
        <w:rPr>
          <w:sz w:val="24"/>
        </w:rPr>
        <w:t>shall</w:t>
      </w:r>
      <w:r>
        <w:rPr>
          <w:spacing w:val="-2"/>
          <w:sz w:val="24"/>
        </w:rPr>
        <w:t xml:space="preserve"> </w:t>
      </w:r>
      <w:r>
        <w:rPr>
          <w:sz w:val="24"/>
        </w:rPr>
        <w:t>be</w:t>
      </w:r>
      <w:r>
        <w:rPr>
          <w:spacing w:val="-2"/>
          <w:sz w:val="24"/>
        </w:rPr>
        <w:t xml:space="preserve"> </w:t>
      </w:r>
      <w:r>
        <w:rPr>
          <w:sz w:val="24"/>
        </w:rPr>
        <w:t>as</w:t>
      </w:r>
      <w:r>
        <w:rPr>
          <w:spacing w:val="-1"/>
          <w:sz w:val="24"/>
        </w:rPr>
        <w:t xml:space="preserve"> </w:t>
      </w:r>
      <w:r>
        <w:rPr>
          <w:spacing w:val="-2"/>
          <w:sz w:val="24"/>
        </w:rPr>
        <w:t>follow:</w:t>
      </w:r>
    </w:p>
    <w:p w14:paraId="05B7EDA0" w14:textId="77777777" w:rsidR="008414F3" w:rsidRDefault="008414F3" w:rsidP="008414F3">
      <w:pPr>
        <w:pStyle w:val="BodyText"/>
        <w:spacing w:before="45"/>
      </w:pPr>
    </w:p>
    <w:p w14:paraId="7C23B7E9" w14:textId="77777777" w:rsidR="008414F3" w:rsidRDefault="008414F3" w:rsidP="00A41C69">
      <w:pPr>
        <w:pStyle w:val="ListParagraph"/>
        <w:numPr>
          <w:ilvl w:val="2"/>
          <w:numId w:val="69"/>
        </w:numPr>
        <w:tabs>
          <w:tab w:val="left" w:pos="1978"/>
        </w:tabs>
        <w:ind w:left="1978" w:hanging="337"/>
        <w:rPr>
          <w:sz w:val="24"/>
        </w:rPr>
      </w:pPr>
      <w:r>
        <w:rPr>
          <w:sz w:val="24"/>
        </w:rPr>
        <w:t>Flange</w:t>
      </w:r>
      <w:r>
        <w:rPr>
          <w:spacing w:val="-2"/>
          <w:sz w:val="24"/>
        </w:rPr>
        <w:t xml:space="preserve"> </w:t>
      </w:r>
      <w:r>
        <w:rPr>
          <w:sz w:val="24"/>
        </w:rPr>
        <w:t>thickness</w:t>
      </w:r>
      <w:r>
        <w:rPr>
          <w:spacing w:val="-2"/>
          <w:sz w:val="24"/>
        </w:rPr>
        <w:t xml:space="preserve"> </w:t>
      </w:r>
      <w:r>
        <w:rPr>
          <w:sz w:val="24"/>
        </w:rPr>
        <w:t>of</w:t>
      </w:r>
      <w:r>
        <w:rPr>
          <w:spacing w:val="-2"/>
          <w:sz w:val="24"/>
        </w:rPr>
        <w:t xml:space="preserve"> </w:t>
      </w:r>
      <w:r>
        <w:rPr>
          <w:sz w:val="24"/>
        </w:rPr>
        <w:t>tank</w:t>
      </w:r>
      <w:r>
        <w:rPr>
          <w:spacing w:val="72"/>
          <w:sz w:val="24"/>
        </w:rPr>
        <w:t xml:space="preserve"> </w:t>
      </w:r>
      <w:r>
        <w:rPr>
          <w:sz w:val="24"/>
        </w:rPr>
        <w:t>-</w:t>
      </w:r>
      <w:r>
        <w:rPr>
          <w:spacing w:val="70"/>
          <w:sz w:val="24"/>
        </w:rPr>
        <w:t xml:space="preserve"> </w:t>
      </w:r>
      <w:r>
        <w:rPr>
          <w:sz w:val="24"/>
        </w:rPr>
        <w:t>8</w:t>
      </w:r>
      <w:r>
        <w:rPr>
          <w:spacing w:val="-2"/>
          <w:sz w:val="24"/>
        </w:rPr>
        <w:t xml:space="preserve"> </w:t>
      </w:r>
      <w:r>
        <w:rPr>
          <w:spacing w:val="-5"/>
          <w:sz w:val="24"/>
        </w:rPr>
        <w:t>mm</w:t>
      </w:r>
    </w:p>
    <w:p w14:paraId="01536CF8" w14:textId="77777777" w:rsidR="008414F3" w:rsidRDefault="008414F3" w:rsidP="00A41C69">
      <w:pPr>
        <w:pStyle w:val="ListParagraph"/>
        <w:numPr>
          <w:ilvl w:val="2"/>
          <w:numId w:val="69"/>
        </w:numPr>
        <w:tabs>
          <w:tab w:val="left" w:pos="1978"/>
          <w:tab w:val="left" w:pos="4624"/>
        </w:tabs>
        <w:spacing w:before="20"/>
        <w:ind w:left="1978" w:hanging="337"/>
        <w:rPr>
          <w:sz w:val="24"/>
        </w:rPr>
      </w:pPr>
      <w:r>
        <w:rPr>
          <w:sz w:val="24"/>
        </w:rPr>
        <w:t>Top</w:t>
      </w:r>
      <w:r>
        <w:rPr>
          <w:spacing w:val="-3"/>
          <w:sz w:val="24"/>
        </w:rPr>
        <w:t xml:space="preserve"> </w:t>
      </w:r>
      <w:r>
        <w:rPr>
          <w:sz w:val="24"/>
        </w:rPr>
        <w:t xml:space="preserve">plate </w:t>
      </w:r>
      <w:r>
        <w:rPr>
          <w:spacing w:val="-2"/>
          <w:sz w:val="24"/>
        </w:rPr>
        <w:t>thickness</w:t>
      </w:r>
      <w:r>
        <w:rPr>
          <w:sz w:val="24"/>
        </w:rPr>
        <w:tab/>
        <w:t>-</w:t>
      </w:r>
      <w:r>
        <w:rPr>
          <w:spacing w:val="75"/>
          <w:sz w:val="24"/>
        </w:rPr>
        <w:t xml:space="preserve"> </w:t>
      </w:r>
      <w:r>
        <w:rPr>
          <w:sz w:val="24"/>
        </w:rPr>
        <w:t xml:space="preserve">5 </w:t>
      </w:r>
      <w:r>
        <w:rPr>
          <w:spacing w:val="-5"/>
          <w:sz w:val="24"/>
        </w:rPr>
        <w:t>mm</w:t>
      </w:r>
    </w:p>
    <w:p w14:paraId="78881B5D" w14:textId="77777777" w:rsidR="008414F3" w:rsidRDefault="008414F3" w:rsidP="00A41C69">
      <w:pPr>
        <w:pStyle w:val="ListParagraph"/>
        <w:numPr>
          <w:ilvl w:val="2"/>
          <w:numId w:val="69"/>
        </w:numPr>
        <w:tabs>
          <w:tab w:val="left" w:pos="1978"/>
          <w:tab w:val="left" w:pos="4588"/>
        </w:tabs>
        <w:spacing w:before="89"/>
        <w:ind w:left="1978" w:hanging="337"/>
        <w:rPr>
          <w:sz w:val="24"/>
        </w:rPr>
      </w:pPr>
      <w:r>
        <w:rPr>
          <w:sz w:val="24"/>
        </w:rPr>
        <w:t>Gasket</w:t>
      </w:r>
      <w:r>
        <w:rPr>
          <w:spacing w:val="-3"/>
          <w:sz w:val="24"/>
        </w:rPr>
        <w:t xml:space="preserve"> </w:t>
      </w:r>
      <w:r>
        <w:rPr>
          <w:spacing w:val="-2"/>
          <w:sz w:val="24"/>
        </w:rPr>
        <w:t>thickness</w:t>
      </w:r>
      <w:r>
        <w:rPr>
          <w:sz w:val="24"/>
        </w:rPr>
        <w:tab/>
        <w:t>-</w:t>
      </w:r>
      <w:r>
        <w:rPr>
          <w:spacing w:val="73"/>
          <w:sz w:val="24"/>
        </w:rPr>
        <w:t xml:space="preserve"> </w:t>
      </w:r>
      <w:r>
        <w:rPr>
          <w:sz w:val="24"/>
        </w:rPr>
        <w:t xml:space="preserve">6 </w:t>
      </w:r>
      <w:r>
        <w:rPr>
          <w:spacing w:val="-5"/>
          <w:sz w:val="24"/>
        </w:rPr>
        <w:t>mm</w:t>
      </w:r>
    </w:p>
    <w:p w14:paraId="188EC49C" w14:textId="77777777" w:rsidR="008414F3" w:rsidRDefault="008414F3" w:rsidP="008414F3">
      <w:pPr>
        <w:pStyle w:val="BodyText"/>
      </w:pPr>
    </w:p>
    <w:p w14:paraId="3819636C" w14:textId="77777777" w:rsidR="008414F3" w:rsidRDefault="008414F3" w:rsidP="00A41C69">
      <w:pPr>
        <w:pStyle w:val="Heading1"/>
        <w:numPr>
          <w:ilvl w:val="0"/>
          <w:numId w:val="70"/>
        </w:numPr>
        <w:tabs>
          <w:tab w:val="left" w:pos="1258"/>
        </w:tabs>
        <w:ind w:left="1258" w:hanging="294"/>
        <w:jc w:val="left"/>
        <w:rPr>
          <w:rFonts w:ascii="Arial MT"/>
          <w:b w:val="0"/>
          <w:sz w:val="21"/>
        </w:rPr>
      </w:pPr>
      <w:r>
        <w:rPr>
          <w:spacing w:val="-2"/>
        </w:rPr>
        <w:t>WINDINGS:</w:t>
      </w:r>
    </w:p>
    <w:p w14:paraId="4107FC67" w14:textId="77777777" w:rsidR="008414F3" w:rsidRDefault="008414F3" w:rsidP="008414F3">
      <w:pPr>
        <w:pStyle w:val="BodyText"/>
        <w:spacing w:before="45"/>
        <w:rPr>
          <w:b/>
        </w:rPr>
      </w:pPr>
    </w:p>
    <w:p w14:paraId="6A6AD0E9" w14:textId="77777777" w:rsidR="008414F3" w:rsidRDefault="008414F3" w:rsidP="008414F3">
      <w:pPr>
        <w:ind w:left="1312"/>
        <w:jc w:val="both"/>
        <w:rPr>
          <w:b/>
          <w:sz w:val="24"/>
        </w:rPr>
      </w:pPr>
      <w:r>
        <w:rPr>
          <w:b/>
          <w:sz w:val="24"/>
        </w:rPr>
        <w:t>PRIMARY</w:t>
      </w:r>
      <w:r>
        <w:rPr>
          <w:b/>
          <w:spacing w:val="-3"/>
          <w:sz w:val="24"/>
        </w:rPr>
        <w:t xml:space="preserve"> </w:t>
      </w:r>
      <w:r>
        <w:rPr>
          <w:b/>
          <w:sz w:val="24"/>
        </w:rPr>
        <w:t>&amp;</w:t>
      </w:r>
      <w:r>
        <w:rPr>
          <w:b/>
          <w:spacing w:val="-4"/>
          <w:sz w:val="24"/>
        </w:rPr>
        <w:t xml:space="preserve"> </w:t>
      </w:r>
      <w:r>
        <w:rPr>
          <w:b/>
          <w:sz w:val="24"/>
        </w:rPr>
        <w:t>SECONDARY</w:t>
      </w:r>
      <w:r>
        <w:rPr>
          <w:b/>
          <w:spacing w:val="-3"/>
          <w:sz w:val="24"/>
        </w:rPr>
        <w:t xml:space="preserve"> </w:t>
      </w:r>
      <w:r>
        <w:rPr>
          <w:b/>
          <w:spacing w:val="-2"/>
          <w:sz w:val="24"/>
        </w:rPr>
        <w:t>WINDING:</w:t>
      </w:r>
    </w:p>
    <w:p w14:paraId="1EDD5E27" w14:textId="77777777" w:rsidR="008414F3" w:rsidRDefault="008414F3" w:rsidP="008414F3">
      <w:pPr>
        <w:pStyle w:val="BodyText"/>
        <w:spacing w:before="35"/>
        <w:rPr>
          <w:b/>
        </w:rPr>
      </w:pPr>
    </w:p>
    <w:p w14:paraId="2D71BA0A" w14:textId="77777777" w:rsidR="008414F3" w:rsidRDefault="008414F3" w:rsidP="008414F3">
      <w:pPr>
        <w:pStyle w:val="BodyText"/>
        <w:ind w:left="1319" w:right="578"/>
        <w:jc w:val="both"/>
      </w:pPr>
      <w:r>
        <w:t>The primary winding shall be of electrolytic grade copper.</w:t>
      </w:r>
      <w:r>
        <w:rPr>
          <w:spacing w:val="40"/>
        </w:rPr>
        <w:t xml:space="preserve"> </w:t>
      </w:r>
      <w:r>
        <w:t>All primaries of potential transformers will be connected in phase to neutral with the neutral point solidly earthed. The neutral of the system is also solidly earthed.</w:t>
      </w:r>
    </w:p>
    <w:p w14:paraId="7EFACA20" w14:textId="77777777" w:rsidR="008414F3" w:rsidRDefault="008414F3" w:rsidP="008414F3">
      <w:pPr>
        <w:pStyle w:val="BodyText"/>
        <w:spacing w:before="22"/>
      </w:pPr>
    </w:p>
    <w:p w14:paraId="76292C2D" w14:textId="77777777" w:rsidR="008414F3" w:rsidRDefault="008414F3" w:rsidP="008414F3">
      <w:pPr>
        <w:pStyle w:val="BodyText"/>
        <w:ind w:left="1319" w:right="506"/>
        <w:jc w:val="both"/>
      </w:pPr>
      <w:r>
        <w:t>The primary terminal shall be of heavily tinned electrolytic grade copper and shall be of standard size 30 mm dia. x 80 mm long and tinning shall be adequate.</w:t>
      </w:r>
    </w:p>
    <w:p w14:paraId="2490B29C" w14:textId="77777777" w:rsidR="008414F3" w:rsidRDefault="008414F3" w:rsidP="008414F3">
      <w:pPr>
        <w:pStyle w:val="BodyText"/>
        <w:spacing w:before="24"/>
      </w:pPr>
    </w:p>
    <w:p w14:paraId="5E20D2AD" w14:textId="77777777" w:rsidR="008414F3" w:rsidRDefault="008414F3" w:rsidP="008414F3">
      <w:pPr>
        <w:pStyle w:val="BodyText"/>
        <w:ind w:left="1319" w:right="500"/>
        <w:jc w:val="both"/>
      </w:pPr>
      <w:r>
        <w:t>The secondary winding shall be of electrolytic grade copper.</w:t>
      </w:r>
      <w:r>
        <w:rPr>
          <w:spacing w:val="40"/>
        </w:rPr>
        <w:t xml:space="preserve"> </w:t>
      </w:r>
      <w:r>
        <w:t>Secondary terminal shall be nickel-plated brass.</w:t>
      </w:r>
    </w:p>
    <w:p w14:paraId="2C3F260B" w14:textId="77777777" w:rsidR="008414F3" w:rsidRDefault="008414F3" w:rsidP="008414F3">
      <w:pPr>
        <w:pStyle w:val="BodyText"/>
        <w:spacing w:before="24"/>
      </w:pPr>
    </w:p>
    <w:p w14:paraId="0DA33CC1" w14:textId="77777777" w:rsidR="008414F3" w:rsidRDefault="008414F3" w:rsidP="008414F3">
      <w:pPr>
        <w:pStyle w:val="BodyText"/>
        <w:ind w:left="1319" w:right="575"/>
        <w:jc w:val="both"/>
      </w:pPr>
      <w:r>
        <w:t xml:space="preserve">The secondary terminals shall be taken out through composite epoxy or FRP </w:t>
      </w:r>
      <w:proofErr w:type="spellStart"/>
      <w:r>
        <w:t>mould</w:t>
      </w:r>
      <w:proofErr w:type="spellEnd"/>
      <w:r>
        <w:t xml:space="preserve"> having single</w:t>
      </w:r>
      <w:r>
        <w:rPr>
          <w:spacing w:val="-1"/>
        </w:rPr>
        <w:t xml:space="preserve"> </w:t>
      </w:r>
      <w:r>
        <w:t>gasket</w:t>
      </w:r>
      <w:r>
        <w:rPr>
          <w:spacing w:val="-3"/>
        </w:rPr>
        <w:t xml:space="preserve"> </w:t>
      </w:r>
      <w:r>
        <w:t>packing</w:t>
      </w:r>
      <w:r>
        <w:rPr>
          <w:spacing w:val="-5"/>
        </w:rPr>
        <w:t xml:space="preserve"> </w:t>
      </w:r>
      <w:r>
        <w:t>&amp;</w:t>
      </w:r>
      <w:r>
        <w:rPr>
          <w:spacing w:val="-3"/>
        </w:rPr>
        <w:t xml:space="preserve"> </w:t>
      </w:r>
      <w:r>
        <w:t>shall</w:t>
      </w:r>
      <w:r>
        <w:rPr>
          <w:spacing w:val="-1"/>
        </w:rPr>
        <w:t xml:space="preserve"> </w:t>
      </w:r>
      <w:r>
        <w:t>be</w:t>
      </w:r>
      <w:r>
        <w:rPr>
          <w:spacing w:val="-2"/>
        </w:rPr>
        <w:t xml:space="preserve"> </w:t>
      </w:r>
      <w:r>
        <w:t>provided</w:t>
      </w:r>
      <w:r>
        <w:rPr>
          <w:spacing w:val="-3"/>
        </w:rPr>
        <w:t xml:space="preserve"> </w:t>
      </w:r>
      <w:r>
        <w:t>by</w:t>
      </w:r>
      <w:r>
        <w:rPr>
          <w:spacing w:val="-2"/>
        </w:rPr>
        <w:t xml:space="preserve"> </w:t>
      </w:r>
      <w:r>
        <w:t>suitable</w:t>
      </w:r>
      <w:r>
        <w:rPr>
          <w:spacing w:val="-2"/>
        </w:rPr>
        <w:t xml:space="preserve"> </w:t>
      </w:r>
      <w:r>
        <w:t>link</w:t>
      </w:r>
      <w:r>
        <w:rPr>
          <w:spacing w:val="-1"/>
        </w:rPr>
        <w:t xml:space="preserve"> </w:t>
      </w:r>
      <w:r>
        <w:t>with</w:t>
      </w:r>
      <w:r>
        <w:rPr>
          <w:spacing w:val="-1"/>
        </w:rPr>
        <w:t xml:space="preserve"> </w:t>
      </w:r>
      <w:r>
        <w:t>dummy</w:t>
      </w:r>
      <w:r>
        <w:rPr>
          <w:spacing w:val="-1"/>
        </w:rPr>
        <w:t xml:space="preserve"> </w:t>
      </w:r>
      <w:r>
        <w:t>secondary</w:t>
      </w:r>
      <w:r>
        <w:rPr>
          <w:spacing w:val="-1"/>
        </w:rPr>
        <w:t xml:space="preserve"> </w:t>
      </w:r>
      <w:r>
        <w:t>leads.</w:t>
      </w:r>
      <w:r>
        <w:rPr>
          <w:spacing w:val="-2"/>
        </w:rPr>
        <w:t xml:space="preserve"> </w:t>
      </w:r>
      <w:r>
        <w:t>For control cable connections, separate terminal connector block to be provided. Secondary jumpers shall be terminated at one side of this terminal connector block.</w:t>
      </w:r>
    </w:p>
    <w:p w14:paraId="4A5E79E6" w14:textId="77777777" w:rsidR="008414F3" w:rsidRDefault="008414F3" w:rsidP="008414F3">
      <w:pPr>
        <w:pStyle w:val="BodyText"/>
        <w:spacing w:before="23"/>
      </w:pPr>
    </w:p>
    <w:p w14:paraId="257758D4" w14:textId="77777777" w:rsidR="008414F3" w:rsidRDefault="008414F3" w:rsidP="008414F3">
      <w:pPr>
        <w:pStyle w:val="BodyText"/>
        <w:ind w:left="1319" w:right="573"/>
        <w:jc w:val="both"/>
      </w:pPr>
      <w:r>
        <w:rPr>
          <w:noProof/>
          <w:lang w:val="en-IN" w:eastAsia="en-IN"/>
        </w:rPr>
        <w:drawing>
          <wp:anchor distT="0" distB="0" distL="0" distR="0" simplePos="0" relativeHeight="251696128" behindDoc="1" locked="0" layoutInCell="1" allowOverlap="1" wp14:anchorId="6AFC557B" wp14:editId="6D683CA0">
            <wp:simplePos x="0" y="0"/>
            <wp:positionH relativeFrom="page">
              <wp:posOffset>2029418</wp:posOffset>
            </wp:positionH>
            <wp:positionV relativeFrom="paragraph">
              <wp:posOffset>8848</wp:posOffset>
            </wp:positionV>
            <wp:extent cx="3558437" cy="1546673"/>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27" cstate="print"/>
                    <a:stretch>
                      <a:fillRect/>
                    </a:stretch>
                  </pic:blipFill>
                  <pic:spPr>
                    <a:xfrm>
                      <a:off x="0" y="0"/>
                      <a:ext cx="3558437" cy="1546673"/>
                    </a:xfrm>
                    <a:prstGeom prst="rect">
                      <a:avLst/>
                    </a:prstGeom>
                  </pic:spPr>
                </pic:pic>
              </a:graphicData>
            </a:graphic>
          </wp:anchor>
        </w:drawing>
      </w:r>
      <w:r>
        <w:t>All potential transformers for phase to ground connection shall be provided with two separate windings rated for 110 V and 63.5 V for connection in star and delta winding respectively.</w:t>
      </w:r>
      <w:r>
        <w:rPr>
          <w:spacing w:val="40"/>
        </w:rPr>
        <w:t xml:space="preserve"> </w:t>
      </w:r>
      <w:r>
        <w:t>The star winding,</w:t>
      </w:r>
      <w:r>
        <w:rPr>
          <w:spacing w:val="-1"/>
        </w:rPr>
        <w:t xml:space="preserve"> </w:t>
      </w:r>
      <w:r>
        <w:t>to be used</w:t>
      </w:r>
      <w:r>
        <w:rPr>
          <w:spacing w:val="-1"/>
        </w:rPr>
        <w:t xml:space="preserve"> </w:t>
      </w:r>
      <w:r>
        <w:t>for metering and relaying</w:t>
      </w:r>
      <w:r>
        <w:rPr>
          <w:spacing w:val="-1"/>
        </w:rPr>
        <w:t xml:space="preserve"> </w:t>
      </w:r>
      <w:r>
        <w:t>(distance relays) shall be of 0.2 accuracy class specified or appropriate class. The rated burden of this winding shall not be less than that specified above.</w:t>
      </w:r>
    </w:p>
    <w:p w14:paraId="6E97828C" w14:textId="77777777" w:rsidR="008414F3" w:rsidRDefault="008414F3" w:rsidP="008414F3">
      <w:pPr>
        <w:pStyle w:val="BodyText"/>
        <w:spacing w:before="23"/>
      </w:pPr>
    </w:p>
    <w:p w14:paraId="45782447" w14:textId="77777777" w:rsidR="008414F3" w:rsidRDefault="008414F3" w:rsidP="008414F3">
      <w:pPr>
        <w:pStyle w:val="BodyText"/>
        <w:spacing w:before="1"/>
        <w:ind w:left="1319" w:right="650"/>
      </w:pPr>
      <w:r>
        <w:t>The</w:t>
      </w:r>
      <w:r>
        <w:rPr>
          <w:spacing w:val="-2"/>
        </w:rPr>
        <w:t xml:space="preserve"> </w:t>
      </w:r>
      <w:r>
        <w:t>delta</w:t>
      </w:r>
      <w:r>
        <w:rPr>
          <w:spacing w:val="-5"/>
        </w:rPr>
        <w:t xml:space="preserve"> </w:t>
      </w:r>
      <w:r>
        <w:t>winding</w:t>
      </w:r>
      <w:r>
        <w:rPr>
          <w:spacing w:val="-3"/>
        </w:rPr>
        <w:t xml:space="preserve"> </w:t>
      </w:r>
      <w:r>
        <w:t>to</w:t>
      </w:r>
      <w:r>
        <w:rPr>
          <w:spacing w:val="-3"/>
        </w:rPr>
        <w:t xml:space="preserve"> </w:t>
      </w:r>
      <w:r>
        <w:t>be</w:t>
      </w:r>
      <w:r>
        <w:rPr>
          <w:spacing w:val="-3"/>
        </w:rPr>
        <w:t xml:space="preserve"> </w:t>
      </w:r>
      <w:r>
        <w:t>used</w:t>
      </w:r>
      <w:r>
        <w:rPr>
          <w:spacing w:val="-5"/>
        </w:rPr>
        <w:t xml:space="preserve"> </w:t>
      </w:r>
      <w:r>
        <w:t>for</w:t>
      </w:r>
      <w:r>
        <w:rPr>
          <w:spacing w:val="-4"/>
        </w:rPr>
        <w:t xml:space="preserve"> </w:t>
      </w:r>
      <w:r>
        <w:t>synchronizing</w:t>
      </w:r>
      <w:r>
        <w:rPr>
          <w:spacing w:val="-5"/>
        </w:rPr>
        <w:t xml:space="preserve"> </w:t>
      </w:r>
      <w:r>
        <w:t>and</w:t>
      </w:r>
      <w:r>
        <w:rPr>
          <w:spacing w:val="-4"/>
        </w:rPr>
        <w:t xml:space="preserve"> </w:t>
      </w:r>
      <w:r>
        <w:t>relaying</w:t>
      </w:r>
      <w:r>
        <w:rPr>
          <w:spacing w:val="-2"/>
        </w:rPr>
        <w:t xml:space="preserve"> </w:t>
      </w:r>
      <w:r>
        <w:t>(directional</w:t>
      </w:r>
      <w:r>
        <w:rPr>
          <w:spacing w:val="-3"/>
        </w:rPr>
        <w:t xml:space="preserve"> </w:t>
      </w:r>
      <w:r>
        <w:t>relays)</w:t>
      </w:r>
      <w:r>
        <w:rPr>
          <w:spacing w:val="-5"/>
        </w:rPr>
        <w:t xml:space="preserve"> </w:t>
      </w:r>
      <w:r>
        <w:t>shall</w:t>
      </w:r>
      <w:r>
        <w:rPr>
          <w:spacing w:val="-3"/>
        </w:rPr>
        <w:t xml:space="preserve"> </w:t>
      </w:r>
      <w:r>
        <w:t>be</w:t>
      </w:r>
      <w:r>
        <w:rPr>
          <w:spacing w:val="-3"/>
        </w:rPr>
        <w:t xml:space="preserve"> </w:t>
      </w:r>
      <w:r>
        <w:t>of accuracy class specified or appropriate class and its rated burden shall not be less than that specified above.</w:t>
      </w:r>
    </w:p>
    <w:p w14:paraId="2D149588" w14:textId="77777777" w:rsidR="008414F3" w:rsidRDefault="008414F3" w:rsidP="008414F3">
      <w:pPr>
        <w:pStyle w:val="BodyText"/>
        <w:spacing w:before="24"/>
      </w:pPr>
    </w:p>
    <w:p w14:paraId="09B93ECD" w14:textId="77777777" w:rsidR="008414F3" w:rsidRDefault="008414F3" w:rsidP="00A41C69">
      <w:pPr>
        <w:pStyle w:val="Heading1"/>
        <w:numPr>
          <w:ilvl w:val="0"/>
          <w:numId w:val="70"/>
        </w:numPr>
        <w:tabs>
          <w:tab w:val="left" w:pos="1258"/>
        </w:tabs>
        <w:ind w:left="1258" w:hanging="294"/>
        <w:jc w:val="left"/>
        <w:rPr>
          <w:rFonts w:ascii="Arial"/>
          <w:sz w:val="21"/>
        </w:rPr>
      </w:pPr>
      <w:r>
        <w:rPr>
          <w:spacing w:val="-2"/>
        </w:rPr>
        <w:t>INSULATION:</w:t>
      </w:r>
    </w:p>
    <w:p w14:paraId="22AB0163" w14:textId="77777777" w:rsidR="008414F3" w:rsidRDefault="008414F3" w:rsidP="008414F3">
      <w:pPr>
        <w:pStyle w:val="BodyText"/>
        <w:spacing w:before="45"/>
        <w:rPr>
          <w:b/>
        </w:rPr>
      </w:pPr>
    </w:p>
    <w:p w14:paraId="1560EE50" w14:textId="77777777" w:rsidR="008414F3" w:rsidRDefault="008414F3" w:rsidP="00A41C69">
      <w:pPr>
        <w:pStyle w:val="ListParagraph"/>
        <w:numPr>
          <w:ilvl w:val="1"/>
          <w:numId w:val="70"/>
        </w:numPr>
        <w:tabs>
          <w:tab w:val="left" w:pos="1641"/>
          <w:tab w:val="left" w:pos="2245"/>
          <w:tab w:val="left" w:pos="3370"/>
          <w:tab w:val="left" w:pos="4814"/>
          <w:tab w:val="left" w:pos="5495"/>
          <w:tab w:val="left" w:pos="6725"/>
          <w:tab w:val="left" w:pos="7619"/>
          <w:tab w:val="left" w:pos="9147"/>
          <w:tab w:val="left" w:pos="10262"/>
        </w:tabs>
        <w:spacing w:line="247" w:lineRule="auto"/>
        <w:ind w:right="510"/>
        <w:rPr>
          <w:rFonts w:ascii="Arial MT"/>
          <w:sz w:val="21"/>
        </w:rPr>
      </w:pPr>
      <w:r>
        <w:rPr>
          <w:spacing w:val="-4"/>
          <w:sz w:val="24"/>
        </w:rPr>
        <w:t>The</w:t>
      </w:r>
      <w:r>
        <w:rPr>
          <w:sz w:val="24"/>
        </w:rPr>
        <w:tab/>
      </w:r>
      <w:r>
        <w:rPr>
          <w:spacing w:val="-2"/>
          <w:sz w:val="24"/>
        </w:rPr>
        <w:t>potential</w:t>
      </w:r>
      <w:r>
        <w:rPr>
          <w:sz w:val="24"/>
        </w:rPr>
        <w:tab/>
      </w:r>
      <w:r>
        <w:rPr>
          <w:spacing w:val="-2"/>
          <w:sz w:val="24"/>
        </w:rPr>
        <w:t>transformer</w:t>
      </w:r>
      <w:r>
        <w:rPr>
          <w:sz w:val="24"/>
        </w:rPr>
        <w:tab/>
      </w:r>
      <w:r>
        <w:rPr>
          <w:spacing w:val="-4"/>
          <w:sz w:val="24"/>
        </w:rPr>
        <w:t>shall</w:t>
      </w:r>
      <w:r>
        <w:rPr>
          <w:sz w:val="24"/>
        </w:rPr>
        <w:tab/>
      </w:r>
      <w:r>
        <w:rPr>
          <w:spacing w:val="-2"/>
          <w:sz w:val="24"/>
        </w:rPr>
        <w:t>withstand</w:t>
      </w:r>
      <w:r>
        <w:rPr>
          <w:sz w:val="24"/>
        </w:rPr>
        <w:tab/>
      </w:r>
      <w:r>
        <w:rPr>
          <w:spacing w:val="-2"/>
          <w:sz w:val="24"/>
        </w:rPr>
        <w:t>1.2/50</w:t>
      </w:r>
      <w:r>
        <w:rPr>
          <w:sz w:val="24"/>
        </w:rPr>
        <w:tab/>
      </w:r>
      <w:r>
        <w:rPr>
          <w:spacing w:val="-2"/>
          <w:sz w:val="24"/>
        </w:rPr>
        <w:t>microsecond</w:t>
      </w:r>
      <w:r>
        <w:rPr>
          <w:sz w:val="24"/>
        </w:rPr>
        <w:tab/>
      </w:r>
      <w:r>
        <w:rPr>
          <w:spacing w:val="-2"/>
          <w:sz w:val="24"/>
        </w:rPr>
        <w:t>lightning</w:t>
      </w:r>
      <w:r>
        <w:rPr>
          <w:sz w:val="24"/>
        </w:rPr>
        <w:tab/>
      </w:r>
      <w:r>
        <w:rPr>
          <w:spacing w:val="-2"/>
          <w:sz w:val="24"/>
        </w:rPr>
        <w:t xml:space="preserve">impulse </w:t>
      </w:r>
      <w:r>
        <w:rPr>
          <w:sz w:val="24"/>
        </w:rPr>
        <w:t>withstand voltage of 350 kV peak.</w:t>
      </w:r>
    </w:p>
    <w:p w14:paraId="42A32125" w14:textId="77777777" w:rsidR="008414F3" w:rsidRDefault="008414F3" w:rsidP="00A41C69">
      <w:pPr>
        <w:pStyle w:val="ListParagraph"/>
        <w:numPr>
          <w:ilvl w:val="1"/>
          <w:numId w:val="70"/>
        </w:numPr>
        <w:tabs>
          <w:tab w:val="left" w:pos="1641"/>
        </w:tabs>
        <w:spacing w:before="13" w:line="247" w:lineRule="auto"/>
        <w:ind w:right="510"/>
        <w:rPr>
          <w:rFonts w:ascii="Arial MT"/>
          <w:sz w:val="21"/>
        </w:rPr>
      </w:pPr>
      <w:r>
        <w:rPr>
          <w:sz w:val="24"/>
        </w:rPr>
        <w:t>They shall withstand power frequency withstand voltage of 140 kV (rms) (dry &amp; wet) for one minute.</w:t>
      </w:r>
    </w:p>
    <w:p w14:paraId="073B571F" w14:textId="77777777" w:rsidR="008414F3" w:rsidRDefault="008414F3" w:rsidP="008414F3">
      <w:pPr>
        <w:pStyle w:val="BodyText"/>
        <w:spacing w:before="35"/>
      </w:pPr>
    </w:p>
    <w:p w14:paraId="0A89E91A" w14:textId="77777777" w:rsidR="008414F3" w:rsidRDefault="008414F3" w:rsidP="00A41C69">
      <w:pPr>
        <w:pStyle w:val="Heading1"/>
        <w:numPr>
          <w:ilvl w:val="0"/>
          <w:numId w:val="70"/>
        </w:numPr>
        <w:tabs>
          <w:tab w:val="left" w:pos="1259"/>
        </w:tabs>
        <w:ind w:hanging="295"/>
        <w:jc w:val="left"/>
        <w:rPr>
          <w:rFonts w:ascii="Arial"/>
          <w:sz w:val="21"/>
        </w:rPr>
      </w:pPr>
      <w:r>
        <w:t>TEMPERATURE</w:t>
      </w:r>
      <w:r>
        <w:rPr>
          <w:spacing w:val="-9"/>
        </w:rPr>
        <w:t xml:space="preserve"> </w:t>
      </w:r>
      <w:r>
        <w:rPr>
          <w:spacing w:val="-4"/>
        </w:rPr>
        <w:t>RISE:</w:t>
      </w:r>
    </w:p>
    <w:p w14:paraId="67C03DB2" w14:textId="77777777" w:rsidR="008414F3" w:rsidRDefault="008414F3" w:rsidP="008414F3">
      <w:pPr>
        <w:pStyle w:val="BodyText"/>
        <w:spacing w:before="44"/>
        <w:rPr>
          <w:b/>
        </w:rPr>
      </w:pPr>
    </w:p>
    <w:p w14:paraId="550BB8CB" w14:textId="77777777" w:rsidR="008414F3" w:rsidRDefault="008414F3" w:rsidP="008414F3">
      <w:pPr>
        <w:pStyle w:val="BodyText"/>
        <w:spacing w:before="1"/>
        <w:ind w:left="1319" w:right="566"/>
        <w:jc w:val="both"/>
      </w:pPr>
      <w:r>
        <w:t>The potential transformers shall be designed to limit the temperature of windings and</w:t>
      </w:r>
      <w:r>
        <w:rPr>
          <w:spacing w:val="40"/>
        </w:rPr>
        <w:t xml:space="preserve"> </w:t>
      </w:r>
      <w:r>
        <w:t>other parts as specified in the British Standards / relevant standards when corrected or the differences between the temperature prevailing at site and temperature specified by the standards.</w:t>
      </w:r>
      <w:r>
        <w:rPr>
          <w:spacing w:val="40"/>
        </w:rPr>
        <w:t xml:space="preserve"> </w:t>
      </w:r>
      <w:r>
        <w:t>The temperature rise, at 1.2 times rated primary voltage when applied continuously at rated frequency and at rated burden, shall not exceed the limits specified above and the temperature rise at 1.5 times rated primary voltage when applied for 30 seconds, starting from previous stable operating condition at rated frequency and rated burden shall not exceed the above temperature limits by more than 10oC.</w:t>
      </w:r>
    </w:p>
    <w:p w14:paraId="3DBD2980" w14:textId="77777777" w:rsidR="008414F3" w:rsidRDefault="008414F3" w:rsidP="008414F3">
      <w:pPr>
        <w:pStyle w:val="BodyText"/>
        <w:ind w:left="1319" w:right="507"/>
        <w:jc w:val="both"/>
      </w:pPr>
    </w:p>
    <w:p w14:paraId="1CEDE09B" w14:textId="77777777" w:rsidR="008414F3" w:rsidRDefault="008414F3" w:rsidP="008414F3">
      <w:pPr>
        <w:pStyle w:val="BodyText"/>
        <w:ind w:left="1319" w:right="507"/>
        <w:jc w:val="both"/>
      </w:pPr>
    </w:p>
    <w:p w14:paraId="6CCE4A43" w14:textId="77777777" w:rsidR="008414F3" w:rsidRDefault="008414F3" w:rsidP="008414F3">
      <w:pPr>
        <w:pStyle w:val="BodyText"/>
        <w:ind w:left="1319" w:right="507"/>
        <w:jc w:val="both"/>
      </w:pPr>
    </w:p>
    <w:p w14:paraId="4103CFC5" w14:textId="77777777" w:rsidR="008414F3" w:rsidRDefault="008414F3" w:rsidP="008414F3">
      <w:pPr>
        <w:pStyle w:val="BodyText"/>
        <w:ind w:left="1319" w:right="507"/>
        <w:jc w:val="both"/>
      </w:pPr>
    </w:p>
    <w:p w14:paraId="4A4693E7" w14:textId="77777777" w:rsidR="008414F3" w:rsidRDefault="008414F3" w:rsidP="008414F3">
      <w:pPr>
        <w:pStyle w:val="BodyText"/>
        <w:ind w:left="1319" w:right="507"/>
        <w:jc w:val="both"/>
      </w:pPr>
    </w:p>
    <w:p w14:paraId="10A4EEDF" w14:textId="77777777" w:rsidR="008414F3" w:rsidRDefault="008414F3" w:rsidP="008414F3">
      <w:pPr>
        <w:pStyle w:val="BodyText"/>
        <w:ind w:left="1319" w:right="507"/>
        <w:jc w:val="both"/>
      </w:pPr>
    </w:p>
    <w:p w14:paraId="226C8E58" w14:textId="77777777" w:rsidR="008414F3" w:rsidRDefault="008414F3" w:rsidP="00A41C69">
      <w:pPr>
        <w:pStyle w:val="Heading1"/>
        <w:numPr>
          <w:ilvl w:val="0"/>
          <w:numId w:val="70"/>
        </w:numPr>
        <w:tabs>
          <w:tab w:val="left" w:pos="1258"/>
        </w:tabs>
        <w:spacing w:before="89"/>
        <w:ind w:left="1258" w:hanging="294"/>
        <w:jc w:val="left"/>
        <w:rPr>
          <w:rFonts w:ascii="Arial"/>
          <w:sz w:val="21"/>
        </w:rPr>
      </w:pPr>
      <w:r>
        <w:t>INSULATING</w:t>
      </w:r>
      <w:r>
        <w:rPr>
          <w:spacing w:val="-11"/>
        </w:rPr>
        <w:t xml:space="preserve"> </w:t>
      </w:r>
      <w:r>
        <w:rPr>
          <w:spacing w:val="-4"/>
        </w:rPr>
        <w:t>OIL:</w:t>
      </w:r>
    </w:p>
    <w:p w14:paraId="399D9BB0" w14:textId="77777777" w:rsidR="008414F3" w:rsidRDefault="008414F3" w:rsidP="008414F3">
      <w:pPr>
        <w:pStyle w:val="BodyText"/>
        <w:spacing w:before="45"/>
        <w:rPr>
          <w:b/>
        </w:rPr>
      </w:pPr>
    </w:p>
    <w:p w14:paraId="6E6A80FB" w14:textId="77777777" w:rsidR="008414F3" w:rsidRDefault="008414F3" w:rsidP="008414F3">
      <w:pPr>
        <w:pStyle w:val="BodyText"/>
        <w:ind w:left="1319" w:right="574"/>
        <w:jc w:val="both"/>
      </w:pPr>
      <w:r>
        <w:t>The quantity of insulating oil for the first filling of oil in each PT and the complete specifications of the oil shall be stated in the tender.</w:t>
      </w:r>
      <w:r>
        <w:rPr>
          <w:spacing w:val="40"/>
        </w:rPr>
        <w:t xml:space="preserve"> </w:t>
      </w:r>
      <w:r>
        <w:t>The oil shall conform to the requirements of latest edition of IS: 335. The actual oil to be used shall be of the following approved make.</w:t>
      </w:r>
    </w:p>
    <w:p w14:paraId="06E3196B" w14:textId="77777777" w:rsidR="008414F3" w:rsidRDefault="008414F3" w:rsidP="008414F3">
      <w:pPr>
        <w:pStyle w:val="BodyText"/>
        <w:spacing w:before="71"/>
        <w:rPr>
          <w:sz w:val="20"/>
        </w:rPr>
      </w:pPr>
    </w:p>
    <w:tbl>
      <w:tblPr>
        <w:tblW w:w="0" w:type="auto"/>
        <w:tblInd w:w="120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102"/>
        <w:gridCol w:w="7183"/>
      </w:tblGrid>
      <w:tr w:rsidR="008414F3" w14:paraId="71EB5F91" w14:textId="77777777" w:rsidTr="00D541F0">
        <w:trPr>
          <w:trHeight w:val="331"/>
        </w:trPr>
        <w:tc>
          <w:tcPr>
            <w:tcW w:w="1102" w:type="dxa"/>
            <w:tcBorders>
              <w:left w:val="single" w:sz="4" w:space="0" w:color="000000"/>
            </w:tcBorders>
          </w:tcPr>
          <w:p w14:paraId="5152D7A4" w14:textId="77777777" w:rsidR="008414F3" w:rsidRDefault="008414F3" w:rsidP="00D541F0">
            <w:pPr>
              <w:pStyle w:val="TableParagraph"/>
              <w:spacing w:before="41"/>
              <w:ind w:left="103"/>
            </w:pPr>
            <w:r>
              <w:rPr>
                <w:spacing w:val="-2"/>
              </w:rPr>
              <w:t>Sl.no</w:t>
            </w:r>
          </w:p>
        </w:tc>
        <w:tc>
          <w:tcPr>
            <w:tcW w:w="7183" w:type="dxa"/>
          </w:tcPr>
          <w:p w14:paraId="72278A23" w14:textId="77777777" w:rsidR="008414F3" w:rsidRDefault="008414F3" w:rsidP="00D541F0">
            <w:pPr>
              <w:pStyle w:val="TableParagraph"/>
              <w:spacing w:before="41"/>
              <w:ind w:left="105"/>
            </w:pPr>
            <w:r>
              <w:rPr>
                <w:spacing w:val="-2"/>
              </w:rPr>
              <w:t>Names</w:t>
            </w:r>
          </w:p>
        </w:tc>
      </w:tr>
      <w:tr w:rsidR="008414F3" w14:paraId="0C1A5E61" w14:textId="77777777" w:rsidTr="00D541F0">
        <w:trPr>
          <w:trHeight w:val="328"/>
        </w:trPr>
        <w:tc>
          <w:tcPr>
            <w:tcW w:w="1102" w:type="dxa"/>
            <w:tcBorders>
              <w:left w:val="single" w:sz="4" w:space="0" w:color="000000"/>
              <w:bottom w:val="single" w:sz="4" w:space="0" w:color="000000"/>
            </w:tcBorders>
          </w:tcPr>
          <w:p w14:paraId="6DBE2B71" w14:textId="77777777" w:rsidR="008414F3" w:rsidRDefault="008414F3" w:rsidP="00D541F0">
            <w:pPr>
              <w:pStyle w:val="TableParagraph"/>
              <w:spacing w:before="41"/>
              <w:ind w:left="103"/>
            </w:pPr>
            <w:r>
              <w:rPr>
                <w:spacing w:val="-10"/>
              </w:rPr>
              <w:t>1</w:t>
            </w:r>
          </w:p>
        </w:tc>
        <w:tc>
          <w:tcPr>
            <w:tcW w:w="7183" w:type="dxa"/>
            <w:tcBorders>
              <w:bottom w:val="single" w:sz="4" w:space="0" w:color="000000"/>
            </w:tcBorders>
          </w:tcPr>
          <w:p w14:paraId="3395924D" w14:textId="77777777" w:rsidR="008414F3" w:rsidRDefault="008414F3" w:rsidP="00D541F0">
            <w:pPr>
              <w:pStyle w:val="TableParagraph"/>
              <w:spacing w:before="41"/>
              <w:ind w:left="105"/>
            </w:pPr>
            <w:r>
              <w:t>Apar,</w:t>
            </w:r>
            <w:r>
              <w:rPr>
                <w:spacing w:val="-1"/>
              </w:rPr>
              <w:t xml:space="preserve"> </w:t>
            </w:r>
            <w:r>
              <w:rPr>
                <w:spacing w:val="-2"/>
              </w:rPr>
              <w:t>Mumbai</w:t>
            </w:r>
          </w:p>
        </w:tc>
      </w:tr>
      <w:tr w:rsidR="008414F3" w14:paraId="538356E4" w14:textId="77777777" w:rsidTr="00D541F0">
        <w:trPr>
          <w:trHeight w:val="328"/>
        </w:trPr>
        <w:tc>
          <w:tcPr>
            <w:tcW w:w="1102" w:type="dxa"/>
            <w:tcBorders>
              <w:top w:val="single" w:sz="4" w:space="0" w:color="000000"/>
              <w:left w:val="single" w:sz="4" w:space="0" w:color="000000"/>
              <w:bottom w:val="single" w:sz="4" w:space="0" w:color="000000"/>
            </w:tcBorders>
          </w:tcPr>
          <w:p w14:paraId="6AA370E0" w14:textId="77777777" w:rsidR="008414F3" w:rsidRDefault="008414F3" w:rsidP="00D541F0">
            <w:pPr>
              <w:pStyle w:val="TableParagraph"/>
              <w:spacing w:before="41"/>
              <w:ind w:left="103"/>
            </w:pPr>
            <w:r>
              <w:rPr>
                <w:spacing w:val="-10"/>
              </w:rPr>
              <w:t>2</w:t>
            </w:r>
          </w:p>
        </w:tc>
        <w:tc>
          <w:tcPr>
            <w:tcW w:w="7183" w:type="dxa"/>
            <w:tcBorders>
              <w:top w:val="single" w:sz="4" w:space="0" w:color="000000"/>
              <w:bottom w:val="single" w:sz="4" w:space="0" w:color="000000"/>
            </w:tcBorders>
          </w:tcPr>
          <w:p w14:paraId="1B2E1FB6" w14:textId="77777777" w:rsidR="008414F3" w:rsidRDefault="008414F3" w:rsidP="00D541F0">
            <w:pPr>
              <w:pStyle w:val="TableParagraph"/>
              <w:spacing w:before="41"/>
              <w:ind w:left="105"/>
            </w:pPr>
            <w:r>
              <w:t>Madras</w:t>
            </w:r>
            <w:r>
              <w:rPr>
                <w:spacing w:val="-5"/>
              </w:rPr>
              <w:t xml:space="preserve"> </w:t>
            </w:r>
            <w:r>
              <w:t>petroleum,</w:t>
            </w:r>
            <w:r>
              <w:rPr>
                <w:spacing w:val="-4"/>
              </w:rPr>
              <w:t xml:space="preserve"> </w:t>
            </w:r>
            <w:r>
              <w:rPr>
                <w:spacing w:val="-2"/>
              </w:rPr>
              <w:t>Chennai,</w:t>
            </w:r>
          </w:p>
        </w:tc>
      </w:tr>
      <w:tr w:rsidR="008414F3" w14:paraId="15FE21BE" w14:textId="77777777" w:rsidTr="00D541F0">
        <w:trPr>
          <w:trHeight w:val="330"/>
        </w:trPr>
        <w:tc>
          <w:tcPr>
            <w:tcW w:w="1102" w:type="dxa"/>
            <w:tcBorders>
              <w:top w:val="single" w:sz="4" w:space="0" w:color="000000"/>
              <w:left w:val="single" w:sz="4" w:space="0" w:color="000000"/>
              <w:bottom w:val="single" w:sz="4" w:space="0" w:color="000000"/>
            </w:tcBorders>
          </w:tcPr>
          <w:p w14:paraId="70A9577F" w14:textId="77777777" w:rsidR="008414F3" w:rsidRDefault="008414F3" w:rsidP="00D541F0">
            <w:pPr>
              <w:pStyle w:val="TableParagraph"/>
              <w:spacing w:before="41"/>
              <w:ind w:left="103"/>
            </w:pPr>
            <w:r>
              <w:rPr>
                <w:spacing w:val="-10"/>
              </w:rPr>
              <w:t>3</w:t>
            </w:r>
          </w:p>
        </w:tc>
        <w:tc>
          <w:tcPr>
            <w:tcW w:w="7183" w:type="dxa"/>
            <w:tcBorders>
              <w:top w:val="single" w:sz="4" w:space="0" w:color="000000"/>
              <w:bottom w:val="single" w:sz="4" w:space="0" w:color="000000"/>
            </w:tcBorders>
          </w:tcPr>
          <w:p w14:paraId="2B8E87D8" w14:textId="77777777" w:rsidR="008414F3" w:rsidRDefault="008414F3" w:rsidP="00D541F0">
            <w:pPr>
              <w:pStyle w:val="TableParagraph"/>
              <w:spacing w:before="41"/>
              <w:ind w:left="105"/>
            </w:pPr>
            <w:r>
              <w:t>Savita</w:t>
            </w:r>
            <w:r>
              <w:rPr>
                <w:spacing w:val="-5"/>
              </w:rPr>
              <w:t xml:space="preserve"> </w:t>
            </w:r>
            <w:r>
              <w:rPr>
                <w:spacing w:val="-2"/>
              </w:rPr>
              <w:t>Chemicals,</w:t>
            </w:r>
          </w:p>
        </w:tc>
      </w:tr>
      <w:tr w:rsidR="008414F3" w14:paraId="514AE94E" w14:textId="77777777" w:rsidTr="00D541F0">
        <w:trPr>
          <w:trHeight w:val="328"/>
        </w:trPr>
        <w:tc>
          <w:tcPr>
            <w:tcW w:w="1102" w:type="dxa"/>
            <w:tcBorders>
              <w:top w:val="single" w:sz="4" w:space="0" w:color="000000"/>
              <w:left w:val="single" w:sz="4" w:space="0" w:color="000000"/>
              <w:bottom w:val="single" w:sz="4" w:space="0" w:color="000000"/>
            </w:tcBorders>
          </w:tcPr>
          <w:p w14:paraId="5161394F" w14:textId="77777777" w:rsidR="008414F3" w:rsidRDefault="008414F3" w:rsidP="00D541F0">
            <w:pPr>
              <w:pStyle w:val="TableParagraph"/>
              <w:spacing w:before="39"/>
              <w:ind w:left="103"/>
            </w:pPr>
            <w:r>
              <w:rPr>
                <w:spacing w:val="-10"/>
              </w:rPr>
              <w:t>4</w:t>
            </w:r>
          </w:p>
        </w:tc>
        <w:tc>
          <w:tcPr>
            <w:tcW w:w="7183" w:type="dxa"/>
            <w:tcBorders>
              <w:top w:val="single" w:sz="4" w:space="0" w:color="000000"/>
              <w:bottom w:val="single" w:sz="4" w:space="0" w:color="000000"/>
            </w:tcBorders>
          </w:tcPr>
          <w:p w14:paraId="19E069E3" w14:textId="77777777" w:rsidR="008414F3" w:rsidRDefault="008414F3" w:rsidP="00D541F0">
            <w:pPr>
              <w:pStyle w:val="TableParagraph"/>
              <w:spacing w:before="39"/>
              <w:ind w:left="105"/>
            </w:pPr>
            <w:r>
              <w:t>Sarabati</w:t>
            </w:r>
            <w:r>
              <w:rPr>
                <w:spacing w:val="-4"/>
              </w:rPr>
              <w:t xml:space="preserve"> </w:t>
            </w:r>
            <w:r>
              <w:rPr>
                <w:spacing w:val="-2"/>
              </w:rPr>
              <w:t>Petrochemical</w:t>
            </w:r>
          </w:p>
        </w:tc>
      </w:tr>
      <w:tr w:rsidR="008414F3" w14:paraId="701285C3" w14:textId="77777777" w:rsidTr="00D541F0">
        <w:trPr>
          <w:trHeight w:val="328"/>
        </w:trPr>
        <w:tc>
          <w:tcPr>
            <w:tcW w:w="1102" w:type="dxa"/>
            <w:tcBorders>
              <w:top w:val="single" w:sz="4" w:space="0" w:color="000000"/>
              <w:left w:val="single" w:sz="4" w:space="0" w:color="000000"/>
              <w:bottom w:val="single" w:sz="4" w:space="0" w:color="000000"/>
            </w:tcBorders>
          </w:tcPr>
          <w:p w14:paraId="41E525E2" w14:textId="77777777" w:rsidR="008414F3" w:rsidRDefault="008414F3" w:rsidP="00D541F0">
            <w:pPr>
              <w:pStyle w:val="TableParagraph"/>
              <w:spacing w:before="39"/>
              <w:ind w:left="103"/>
            </w:pPr>
            <w:r>
              <w:rPr>
                <w:spacing w:val="-10"/>
              </w:rPr>
              <w:t>5</w:t>
            </w:r>
          </w:p>
        </w:tc>
        <w:tc>
          <w:tcPr>
            <w:tcW w:w="7183" w:type="dxa"/>
            <w:tcBorders>
              <w:top w:val="single" w:sz="4" w:space="0" w:color="000000"/>
              <w:bottom w:val="single" w:sz="4" w:space="0" w:color="000000"/>
            </w:tcBorders>
          </w:tcPr>
          <w:p w14:paraId="0EEB330F" w14:textId="77777777" w:rsidR="008414F3" w:rsidRDefault="008414F3" w:rsidP="00D541F0">
            <w:pPr>
              <w:pStyle w:val="TableParagraph"/>
              <w:spacing w:before="39"/>
              <w:ind w:left="105"/>
            </w:pPr>
            <w:r>
              <w:t>Raj</w:t>
            </w:r>
            <w:r>
              <w:rPr>
                <w:spacing w:val="-6"/>
              </w:rPr>
              <w:t xml:space="preserve"> </w:t>
            </w:r>
            <w:r>
              <w:t>Lubricants,</w:t>
            </w:r>
            <w:r>
              <w:rPr>
                <w:spacing w:val="-6"/>
              </w:rPr>
              <w:t xml:space="preserve"> </w:t>
            </w:r>
            <w:r>
              <w:rPr>
                <w:spacing w:val="-2"/>
              </w:rPr>
              <w:t>Chennai</w:t>
            </w:r>
          </w:p>
        </w:tc>
      </w:tr>
      <w:tr w:rsidR="008414F3" w14:paraId="193B4545" w14:textId="77777777" w:rsidTr="00D541F0">
        <w:trPr>
          <w:trHeight w:val="328"/>
        </w:trPr>
        <w:tc>
          <w:tcPr>
            <w:tcW w:w="1102" w:type="dxa"/>
            <w:tcBorders>
              <w:top w:val="single" w:sz="4" w:space="0" w:color="000000"/>
              <w:left w:val="single" w:sz="4" w:space="0" w:color="000000"/>
              <w:bottom w:val="single" w:sz="4" w:space="0" w:color="000000"/>
            </w:tcBorders>
          </w:tcPr>
          <w:p w14:paraId="11A27657" w14:textId="77777777" w:rsidR="008414F3" w:rsidRDefault="008414F3" w:rsidP="00D541F0">
            <w:pPr>
              <w:pStyle w:val="TableParagraph"/>
              <w:spacing w:before="39"/>
              <w:ind w:left="103"/>
            </w:pPr>
            <w:r>
              <w:rPr>
                <w:spacing w:val="-10"/>
              </w:rPr>
              <w:t>6</w:t>
            </w:r>
          </w:p>
        </w:tc>
        <w:tc>
          <w:tcPr>
            <w:tcW w:w="7183" w:type="dxa"/>
            <w:tcBorders>
              <w:top w:val="single" w:sz="4" w:space="0" w:color="000000"/>
              <w:bottom w:val="single" w:sz="4" w:space="0" w:color="000000"/>
            </w:tcBorders>
          </w:tcPr>
          <w:p w14:paraId="20A29BAF" w14:textId="77777777" w:rsidR="008414F3" w:rsidRDefault="008414F3" w:rsidP="00D541F0">
            <w:pPr>
              <w:pStyle w:val="TableParagraph"/>
              <w:spacing w:before="39"/>
              <w:ind w:left="105"/>
            </w:pPr>
            <w:r>
              <w:t>Rinki</w:t>
            </w:r>
            <w:r>
              <w:rPr>
                <w:spacing w:val="-8"/>
              </w:rPr>
              <w:t xml:space="preserve"> </w:t>
            </w:r>
            <w:r>
              <w:t>Petrochemical,</w:t>
            </w:r>
            <w:r>
              <w:rPr>
                <w:spacing w:val="-8"/>
              </w:rPr>
              <w:t xml:space="preserve"> </w:t>
            </w:r>
            <w:r>
              <w:rPr>
                <w:spacing w:val="-2"/>
              </w:rPr>
              <w:t>Baroda</w:t>
            </w:r>
          </w:p>
        </w:tc>
      </w:tr>
      <w:tr w:rsidR="008414F3" w14:paraId="4BA118CB" w14:textId="77777777" w:rsidTr="00D541F0">
        <w:trPr>
          <w:trHeight w:val="328"/>
        </w:trPr>
        <w:tc>
          <w:tcPr>
            <w:tcW w:w="1102" w:type="dxa"/>
            <w:tcBorders>
              <w:top w:val="single" w:sz="4" w:space="0" w:color="000000"/>
              <w:left w:val="single" w:sz="4" w:space="0" w:color="000000"/>
              <w:bottom w:val="single" w:sz="4" w:space="0" w:color="000000"/>
            </w:tcBorders>
          </w:tcPr>
          <w:p w14:paraId="11DD207E" w14:textId="77777777" w:rsidR="008414F3" w:rsidRDefault="008414F3" w:rsidP="00D541F0">
            <w:pPr>
              <w:pStyle w:val="TableParagraph"/>
              <w:spacing w:before="39"/>
              <w:ind w:left="103"/>
            </w:pPr>
            <w:r>
              <w:rPr>
                <w:spacing w:val="-10"/>
              </w:rPr>
              <w:t>7</w:t>
            </w:r>
          </w:p>
        </w:tc>
        <w:tc>
          <w:tcPr>
            <w:tcW w:w="7183" w:type="dxa"/>
            <w:tcBorders>
              <w:top w:val="single" w:sz="4" w:space="0" w:color="000000"/>
              <w:bottom w:val="single" w:sz="4" w:space="0" w:color="000000"/>
            </w:tcBorders>
          </w:tcPr>
          <w:p w14:paraId="6B342CA1" w14:textId="77777777" w:rsidR="008414F3" w:rsidRDefault="008414F3" w:rsidP="00D541F0">
            <w:pPr>
              <w:pStyle w:val="TableParagraph"/>
              <w:spacing w:before="39"/>
              <w:ind w:left="105"/>
            </w:pPr>
            <w:proofErr w:type="spellStart"/>
            <w:r>
              <w:t>Amod</w:t>
            </w:r>
            <w:proofErr w:type="spellEnd"/>
            <w:r>
              <w:rPr>
                <w:spacing w:val="-4"/>
              </w:rPr>
              <w:t xml:space="preserve"> </w:t>
            </w:r>
            <w:r>
              <w:t>Petrochem,</w:t>
            </w:r>
            <w:r>
              <w:rPr>
                <w:spacing w:val="61"/>
              </w:rPr>
              <w:t xml:space="preserve"> </w:t>
            </w:r>
            <w:proofErr w:type="spellStart"/>
            <w:r>
              <w:t>Samiyala</w:t>
            </w:r>
            <w:proofErr w:type="spellEnd"/>
            <w:r>
              <w:t>;</w:t>
            </w:r>
            <w:r>
              <w:rPr>
                <w:spacing w:val="-3"/>
              </w:rPr>
              <w:t xml:space="preserve"> </w:t>
            </w:r>
            <w:r>
              <w:t>Dist.</w:t>
            </w:r>
            <w:r>
              <w:rPr>
                <w:spacing w:val="-5"/>
              </w:rPr>
              <w:t xml:space="preserve"> </w:t>
            </w:r>
            <w:r>
              <w:rPr>
                <w:spacing w:val="-2"/>
              </w:rPr>
              <w:t>Baroda</w:t>
            </w:r>
          </w:p>
        </w:tc>
      </w:tr>
      <w:tr w:rsidR="008414F3" w14:paraId="6366328D" w14:textId="77777777" w:rsidTr="00D541F0">
        <w:trPr>
          <w:trHeight w:val="328"/>
        </w:trPr>
        <w:tc>
          <w:tcPr>
            <w:tcW w:w="1102" w:type="dxa"/>
            <w:tcBorders>
              <w:top w:val="single" w:sz="4" w:space="0" w:color="000000"/>
              <w:left w:val="single" w:sz="4" w:space="0" w:color="000000"/>
              <w:bottom w:val="single" w:sz="4" w:space="0" w:color="000000"/>
            </w:tcBorders>
          </w:tcPr>
          <w:p w14:paraId="7E410AC5" w14:textId="77777777" w:rsidR="008414F3" w:rsidRDefault="008414F3" w:rsidP="00D541F0">
            <w:pPr>
              <w:pStyle w:val="TableParagraph"/>
              <w:spacing w:before="39"/>
              <w:ind w:left="103"/>
            </w:pPr>
            <w:r>
              <w:rPr>
                <w:spacing w:val="-10"/>
              </w:rPr>
              <w:t>8</w:t>
            </w:r>
          </w:p>
        </w:tc>
        <w:tc>
          <w:tcPr>
            <w:tcW w:w="7183" w:type="dxa"/>
            <w:tcBorders>
              <w:top w:val="single" w:sz="4" w:space="0" w:color="000000"/>
              <w:bottom w:val="single" w:sz="4" w:space="0" w:color="000000"/>
            </w:tcBorders>
          </w:tcPr>
          <w:p w14:paraId="20471E68" w14:textId="77777777" w:rsidR="008414F3" w:rsidRDefault="008414F3" w:rsidP="00D541F0">
            <w:pPr>
              <w:pStyle w:val="TableParagraph"/>
              <w:spacing w:before="39"/>
              <w:ind w:left="105"/>
            </w:pPr>
            <w:r>
              <w:t>Raj</w:t>
            </w:r>
            <w:r>
              <w:rPr>
                <w:spacing w:val="-4"/>
              </w:rPr>
              <w:t xml:space="preserve"> </w:t>
            </w:r>
            <w:r>
              <w:t>petroleum,</w:t>
            </w:r>
            <w:r>
              <w:rPr>
                <w:spacing w:val="-4"/>
              </w:rPr>
              <w:t xml:space="preserve"> </w:t>
            </w:r>
            <w:proofErr w:type="spellStart"/>
            <w:r>
              <w:rPr>
                <w:spacing w:val="-2"/>
              </w:rPr>
              <w:t>Panoli</w:t>
            </w:r>
            <w:proofErr w:type="spellEnd"/>
          </w:p>
        </w:tc>
      </w:tr>
      <w:tr w:rsidR="008414F3" w14:paraId="389B80D0" w14:textId="77777777" w:rsidTr="00D541F0">
        <w:trPr>
          <w:trHeight w:val="329"/>
        </w:trPr>
        <w:tc>
          <w:tcPr>
            <w:tcW w:w="1102" w:type="dxa"/>
            <w:tcBorders>
              <w:top w:val="single" w:sz="4" w:space="0" w:color="000000"/>
              <w:left w:val="single" w:sz="4" w:space="0" w:color="000000"/>
              <w:bottom w:val="single" w:sz="4" w:space="0" w:color="000000"/>
            </w:tcBorders>
          </w:tcPr>
          <w:p w14:paraId="62AE42F5" w14:textId="77777777" w:rsidR="008414F3" w:rsidRDefault="008414F3" w:rsidP="00D541F0">
            <w:pPr>
              <w:pStyle w:val="TableParagraph"/>
              <w:spacing w:before="42"/>
              <w:ind w:left="103"/>
            </w:pPr>
            <w:r>
              <w:rPr>
                <w:spacing w:val="-10"/>
              </w:rPr>
              <w:t>9</w:t>
            </w:r>
          </w:p>
        </w:tc>
        <w:tc>
          <w:tcPr>
            <w:tcW w:w="7183" w:type="dxa"/>
            <w:tcBorders>
              <w:top w:val="single" w:sz="4" w:space="0" w:color="000000"/>
              <w:bottom w:val="single" w:sz="4" w:space="0" w:color="000000"/>
            </w:tcBorders>
          </w:tcPr>
          <w:p w14:paraId="524B94E2" w14:textId="77777777" w:rsidR="008414F3" w:rsidRDefault="008414F3" w:rsidP="00D541F0">
            <w:pPr>
              <w:pStyle w:val="TableParagraph"/>
              <w:spacing w:before="42"/>
              <w:ind w:left="105"/>
            </w:pPr>
            <w:r>
              <w:t>Tashkent</w:t>
            </w:r>
            <w:r>
              <w:rPr>
                <w:spacing w:val="-3"/>
              </w:rPr>
              <w:t xml:space="preserve"> </w:t>
            </w:r>
            <w:r>
              <w:t>Oil</w:t>
            </w:r>
            <w:r>
              <w:rPr>
                <w:spacing w:val="-3"/>
              </w:rPr>
              <w:t xml:space="preserve"> </w:t>
            </w:r>
            <w:r>
              <w:t>Co.</w:t>
            </w:r>
            <w:r>
              <w:rPr>
                <w:spacing w:val="-1"/>
              </w:rPr>
              <w:t xml:space="preserve"> </w:t>
            </w:r>
            <w:r>
              <w:rPr>
                <w:spacing w:val="-4"/>
              </w:rPr>
              <w:t>ltd.</w:t>
            </w:r>
          </w:p>
        </w:tc>
      </w:tr>
    </w:tbl>
    <w:p w14:paraId="40A975D1" w14:textId="77777777" w:rsidR="008414F3" w:rsidRDefault="008414F3" w:rsidP="008414F3">
      <w:pPr>
        <w:pStyle w:val="BodyText"/>
        <w:spacing w:before="25"/>
      </w:pPr>
    </w:p>
    <w:p w14:paraId="4019ACFD" w14:textId="77777777" w:rsidR="008414F3" w:rsidRDefault="008414F3" w:rsidP="008414F3">
      <w:pPr>
        <w:pStyle w:val="BodyText"/>
        <w:ind w:left="1319" w:right="506"/>
        <w:jc w:val="both"/>
      </w:pPr>
      <w:r>
        <w:rPr>
          <w:noProof/>
          <w:lang w:val="en-IN" w:eastAsia="en-IN"/>
        </w:rPr>
        <w:drawing>
          <wp:anchor distT="0" distB="0" distL="0" distR="0" simplePos="0" relativeHeight="251698176" behindDoc="1" locked="0" layoutInCell="1" allowOverlap="1" wp14:anchorId="52EACA86" wp14:editId="14684F06">
            <wp:simplePos x="0" y="0"/>
            <wp:positionH relativeFrom="page">
              <wp:posOffset>2029418</wp:posOffset>
            </wp:positionH>
            <wp:positionV relativeFrom="paragraph">
              <wp:posOffset>527159</wp:posOffset>
            </wp:positionV>
            <wp:extent cx="3558437" cy="1546673"/>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7" cstate="print"/>
                    <a:stretch>
                      <a:fillRect/>
                    </a:stretch>
                  </pic:blipFill>
                  <pic:spPr>
                    <a:xfrm>
                      <a:off x="0" y="0"/>
                      <a:ext cx="3558437" cy="1546673"/>
                    </a:xfrm>
                    <a:prstGeom prst="rect">
                      <a:avLst/>
                    </a:prstGeom>
                  </pic:spPr>
                </pic:pic>
              </a:graphicData>
            </a:graphic>
          </wp:anchor>
        </w:drawing>
      </w:r>
      <w:r>
        <w:t>The manufacturer of PT shall measure the PPM value of oil before filling inside the PT and shall keep record of the same.</w:t>
      </w:r>
    </w:p>
    <w:p w14:paraId="340E4C7D" w14:textId="77777777" w:rsidR="008414F3" w:rsidRDefault="008414F3" w:rsidP="008414F3">
      <w:pPr>
        <w:pStyle w:val="BodyText"/>
      </w:pPr>
    </w:p>
    <w:p w14:paraId="23992470" w14:textId="77777777" w:rsidR="008414F3" w:rsidRDefault="008414F3" w:rsidP="008414F3">
      <w:pPr>
        <w:pStyle w:val="BodyText"/>
        <w:spacing w:before="46"/>
      </w:pPr>
    </w:p>
    <w:p w14:paraId="4517AC09" w14:textId="77777777" w:rsidR="008414F3" w:rsidRDefault="008414F3" w:rsidP="00A41C69">
      <w:pPr>
        <w:pStyle w:val="Heading1"/>
        <w:numPr>
          <w:ilvl w:val="0"/>
          <w:numId w:val="70"/>
        </w:numPr>
        <w:tabs>
          <w:tab w:val="left" w:pos="1258"/>
        </w:tabs>
        <w:ind w:left="1258" w:hanging="294"/>
        <w:jc w:val="left"/>
        <w:rPr>
          <w:rFonts w:ascii="Arial"/>
          <w:sz w:val="21"/>
        </w:rPr>
      </w:pPr>
      <w:r>
        <w:t>TYPE</w:t>
      </w:r>
      <w:r>
        <w:rPr>
          <w:spacing w:val="-3"/>
        </w:rPr>
        <w:t xml:space="preserve"> </w:t>
      </w:r>
      <w:r>
        <w:t>OF</w:t>
      </w:r>
      <w:r>
        <w:rPr>
          <w:spacing w:val="-2"/>
        </w:rPr>
        <w:t xml:space="preserve"> MOUNTING:</w:t>
      </w:r>
    </w:p>
    <w:p w14:paraId="382FBCD2" w14:textId="77777777" w:rsidR="008414F3" w:rsidRDefault="008414F3" w:rsidP="008414F3">
      <w:pPr>
        <w:pStyle w:val="BodyText"/>
        <w:spacing w:before="45"/>
        <w:rPr>
          <w:b/>
        </w:rPr>
      </w:pPr>
    </w:p>
    <w:p w14:paraId="1A6B9F2E" w14:textId="77777777" w:rsidR="008414F3" w:rsidRDefault="008414F3" w:rsidP="00A41C69">
      <w:pPr>
        <w:pStyle w:val="ListParagraph"/>
        <w:numPr>
          <w:ilvl w:val="1"/>
          <w:numId w:val="70"/>
        </w:numPr>
        <w:tabs>
          <w:tab w:val="left" w:pos="1282"/>
          <w:tab w:val="left" w:pos="1302"/>
        </w:tabs>
        <w:ind w:left="1302" w:right="576"/>
        <w:rPr>
          <w:sz w:val="24"/>
        </w:rPr>
      </w:pPr>
      <w:r>
        <w:rPr>
          <w:sz w:val="24"/>
        </w:rPr>
        <w:t>The voltage transformers shall be suitable for mounting on steel structures or concrete pedestals.</w:t>
      </w:r>
      <w:r>
        <w:rPr>
          <w:spacing w:val="80"/>
          <w:sz w:val="24"/>
        </w:rPr>
        <w:t xml:space="preserve"> </w:t>
      </w:r>
      <w:r>
        <w:rPr>
          <w:sz w:val="24"/>
        </w:rPr>
        <w:t>The necessary flanges, bolts etc.</w:t>
      </w:r>
      <w:r>
        <w:rPr>
          <w:spacing w:val="80"/>
          <w:sz w:val="24"/>
        </w:rPr>
        <w:t xml:space="preserve"> </w:t>
      </w:r>
      <w:r>
        <w:rPr>
          <w:sz w:val="24"/>
        </w:rPr>
        <w:t>For the base of the voltage transformer shall be supplied and these shall be galvanized. Nuts and bolts shall be provided on flanges, cemented to the bushing and not on the porcelain. i.e. flange type bushing to be provided.</w:t>
      </w:r>
    </w:p>
    <w:p w14:paraId="2DC667DA" w14:textId="77777777" w:rsidR="008414F3" w:rsidRDefault="008414F3" w:rsidP="008414F3">
      <w:pPr>
        <w:pStyle w:val="BodyText"/>
        <w:spacing w:before="23"/>
      </w:pPr>
    </w:p>
    <w:p w14:paraId="2F8ADC41" w14:textId="77777777" w:rsidR="008414F3" w:rsidRDefault="008414F3" w:rsidP="00A41C69">
      <w:pPr>
        <w:pStyle w:val="Heading1"/>
        <w:numPr>
          <w:ilvl w:val="0"/>
          <w:numId w:val="70"/>
        </w:numPr>
        <w:tabs>
          <w:tab w:val="left" w:pos="1283"/>
        </w:tabs>
        <w:ind w:left="1283" w:hanging="310"/>
        <w:jc w:val="left"/>
      </w:pPr>
      <w:r>
        <w:t>TERMINAL</w:t>
      </w:r>
      <w:r>
        <w:rPr>
          <w:spacing w:val="-6"/>
        </w:rPr>
        <w:t xml:space="preserve"> </w:t>
      </w:r>
      <w:r>
        <w:t>BOX</w:t>
      </w:r>
      <w:r>
        <w:rPr>
          <w:spacing w:val="-2"/>
        </w:rPr>
        <w:t xml:space="preserve"> </w:t>
      </w:r>
      <w:r>
        <w:t>OF</w:t>
      </w:r>
      <w:r>
        <w:rPr>
          <w:spacing w:val="-3"/>
        </w:rPr>
        <w:t xml:space="preserve"> </w:t>
      </w:r>
      <w:r>
        <w:t>VOLTAGE</w:t>
      </w:r>
      <w:r>
        <w:rPr>
          <w:spacing w:val="-2"/>
        </w:rPr>
        <w:t xml:space="preserve"> TRANSFORMERS:</w:t>
      </w:r>
    </w:p>
    <w:p w14:paraId="7D307D14" w14:textId="77777777" w:rsidR="008414F3" w:rsidRDefault="008414F3" w:rsidP="008414F3">
      <w:pPr>
        <w:pStyle w:val="BodyText"/>
        <w:spacing w:before="35"/>
        <w:rPr>
          <w:b/>
        </w:rPr>
      </w:pPr>
    </w:p>
    <w:p w14:paraId="483B75CE" w14:textId="77777777" w:rsidR="008414F3" w:rsidRDefault="008414F3" w:rsidP="00A41C69">
      <w:pPr>
        <w:pStyle w:val="ListParagraph"/>
        <w:numPr>
          <w:ilvl w:val="1"/>
          <w:numId w:val="70"/>
        </w:numPr>
        <w:tabs>
          <w:tab w:val="left" w:pos="1257"/>
          <w:tab w:val="left" w:pos="1302"/>
        </w:tabs>
        <w:spacing w:line="247" w:lineRule="auto"/>
        <w:ind w:left="1302" w:right="576"/>
        <w:rPr>
          <w:rFonts w:ascii="Arial MT"/>
          <w:sz w:val="21"/>
        </w:rPr>
      </w:pPr>
      <w:r>
        <w:rPr>
          <w:sz w:val="24"/>
        </w:rPr>
        <w:t>The exterior of the secondary terminal box shall be hot dip galvanized. A cable box along with necessary glands for receiving control cables suitable for mounting on bottom plate of the terminal box shall be included in the scope of supply. A door with locking arrangement shall be provided on the front of the terminal box.</w:t>
      </w:r>
      <w:r>
        <w:rPr>
          <w:spacing w:val="40"/>
          <w:sz w:val="24"/>
        </w:rPr>
        <w:t xml:space="preserve"> </w:t>
      </w:r>
      <w:r>
        <w:rPr>
          <w:sz w:val="24"/>
        </w:rPr>
        <w:t xml:space="preserve">The secondary terminals shall be taken out through composite epoxy or FRP </w:t>
      </w:r>
      <w:proofErr w:type="spellStart"/>
      <w:r>
        <w:rPr>
          <w:sz w:val="24"/>
        </w:rPr>
        <w:t>mould</w:t>
      </w:r>
      <w:proofErr w:type="spellEnd"/>
      <w:r>
        <w:rPr>
          <w:sz w:val="24"/>
        </w:rPr>
        <w:t xml:space="preserve"> having single gasket packing &amp; shall be provided by suitable link with dummy secondary leads. For control cable connections, separate terminal connector block to be provided. Secondary jumpers shall be terminated at one side of this terminal connector block. The secondary terminal box shall comply with Degree of Protection (IP-55) standards and type test report shall be furnished with technical bid.</w:t>
      </w:r>
    </w:p>
    <w:p w14:paraId="2C233E52" w14:textId="77777777" w:rsidR="008414F3" w:rsidRDefault="008414F3" w:rsidP="008414F3">
      <w:pPr>
        <w:pStyle w:val="BodyText"/>
        <w:spacing w:before="44"/>
      </w:pPr>
    </w:p>
    <w:p w14:paraId="5F1AAB80" w14:textId="77777777" w:rsidR="008414F3" w:rsidRDefault="008414F3" w:rsidP="00A41C69">
      <w:pPr>
        <w:pStyle w:val="ListParagraph"/>
        <w:numPr>
          <w:ilvl w:val="1"/>
          <w:numId w:val="70"/>
        </w:numPr>
        <w:tabs>
          <w:tab w:val="left" w:pos="1257"/>
          <w:tab w:val="left" w:pos="1302"/>
        </w:tabs>
        <w:spacing w:line="247" w:lineRule="auto"/>
        <w:ind w:left="1302" w:right="573"/>
        <w:rPr>
          <w:rFonts w:ascii="Arial MT"/>
          <w:sz w:val="21"/>
        </w:rPr>
      </w:pPr>
      <w:r>
        <w:rPr>
          <w:sz w:val="24"/>
        </w:rPr>
        <w:t>The porcelain hollow insulator used shall be homogenous, free from lamination cavities and other flaws or imperfection that might affect the mechanical or dielectric qualities. The hollow insulator shall conform to the latest edition of IS: 5621.The puncture strengths of the hollow insulator shall be entirely free from external and internal corona.</w:t>
      </w:r>
      <w:r>
        <w:rPr>
          <w:spacing w:val="40"/>
          <w:sz w:val="24"/>
        </w:rPr>
        <w:t xml:space="preserve"> </w:t>
      </w:r>
      <w:r>
        <w:rPr>
          <w:sz w:val="24"/>
        </w:rPr>
        <w:t>The total creepage distance of the hollow insulator shall be suitable for heavily polluted atmosphere</w:t>
      </w:r>
    </w:p>
    <w:p w14:paraId="1D3233EE" w14:textId="77777777" w:rsidR="008414F3" w:rsidRDefault="008414F3" w:rsidP="008414F3">
      <w:pPr>
        <w:pStyle w:val="BodyText"/>
        <w:spacing w:before="6"/>
        <w:ind w:left="1302"/>
        <w:jc w:val="both"/>
      </w:pPr>
      <w:r>
        <w:t>i.e.</w:t>
      </w:r>
      <w:r>
        <w:rPr>
          <w:spacing w:val="-6"/>
        </w:rPr>
        <w:t xml:space="preserve"> </w:t>
      </w:r>
      <w:r>
        <w:t>the</w:t>
      </w:r>
      <w:r>
        <w:rPr>
          <w:spacing w:val="-1"/>
        </w:rPr>
        <w:t xml:space="preserve"> </w:t>
      </w:r>
      <w:r>
        <w:t>total</w:t>
      </w:r>
      <w:r>
        <w:rPr>
          <w:spacing w:val="-3"/>
        </w:rPr>
        <w:t xml:space="preserve"> </w:t>
      </w:r>
      <w:r>
        <w:t>creepage distance</w:t>
      </w:r>
      <w:r>
        <w:rPr>
          <w:spacing w:val="-2"/>
        </w:rPr>
        <w:t xml:space="preserve"> </w:t>
      </w:r>
      <w:r>
        <w:t>shall</w:t>
      </w:r>
      <w:r>
        <w:rPr>
          <w:spacing w:val="-3"/>
        </w:rPr>
        <w:t xml:space="preserve"> </w:t>
      </w:r>
      <w:r>
        <w:t>be</w:t>
      </w:r>
      <w:r>
        <w:rPr>
          <w:spacing w:val="-3"/>
        </w:rPr>
        <w:t xml:space="preserve"> </w:t>
      </w:r>
      <w:r>
        <w:t>2247.5</w:t>
      </w:r>
      <w:r>
        <w:rPr>
          <w:spacing w:val="-2"/>
        </w:rPr>
        <w:t xml:space="preserve"> </w:t>
      </w:r>
      <w:r>
        <w:t>mm</w:t>
      </w:r>
      <w:r>
        <w:rPr>
          <w:spacing w:val="-3"/>
        </w:rPr>
        <w:t xml:space="preserve"> </w:t>
      </w:r>
      <w:r>
        <w:rPr>
          <w:spacing w:val="-2"/>
        </w:rPr>
        <w:t>(minimum).</w:t>
      </w:r>
    </w:p>
    <w:p w14:paraId="29FEF08D" w14:textId="77777777" w:rsidR="008414F3" w:rsidRDefault="008414F3" w:rsidP="008414F3">
      <w:pPr>
        <w:jc w:val="both"/>
      </w:pPr>
    </w:p>
    <w:p w14:paraId="345F28D1" w14:textId="77777777" w:rsidR="008414F3" w:rsidRDefault="008414F3" w:rsidP="008414F3">
      <w:pPr>
        <w:pStyle w:val="BodyText"/>
        <w:spacing w:before="89"/>
        <w:ind w:left="1312" w:right="802"/>
      </w:pPr>
      <w:r>
        <w:t>Suitable</w:t>
      </w:r>
      <w:r>
        <w:rPr>
          <w:spacing w:val="-3"/>
        </w:rPr>
        <w:t xml:space="preserve"> </w:t>
      </w:r>
      <w:r>
        <w:t>means</w:t>
      </w:r>
      <w:r>
        <w:rPr>
          <w:spacing w:val="-3"/>
        </w:rPr>
        <w:t xml:space="preserve"> </w:t>
      </w:r>
      <w:r>
        <w:t>shall</w:t>
      </w:r>
      <w:r>
        <w:rPr>
          <w:spacing w:val="-4"/>
        </w:rPr>
        <w:t xml:space="preserve"> </w:t>
      </w:r>
      <w:r>
        <w:t>be</w:t>
      </w:r>
      <w:r>
        <w:rPr>
          <w:spacing w:val="-3"/>
        </w:rPr>
        <w:t xml:space="preserve"> </w:t>
      </w:r>
      <w:r>
        <w:t>provided</w:t>
      </w:r>
      <w:r>
        <w:rPr>
          <w:spacing w:val="-5"/>
        </w:rPr>
        <w:t xml:space="preserve"> </w:t>
      </w:r>
      <w:r>
        <w:t>to</w:t>
      </w:r>
      <w:r>
        <w:rPr>
          <w:spacing w:val="-2"/>
        </w:rPr>
        <w:t xml:space="preserve"> </w:t>
      </w:r>
      <w:r>
        <w:t>accommodate</w:t>
      </w:r>
      <w:r>
        <w:rPr>
          <w:spacing w:val="-3"/>
        </w:rPr>
        <w:t xml:space="preserve"> </w:t>
      </w:r>
      <w:r>
        <w:t>conductor</w:t>
      </w:r>
      <w:r>
        <w:rPr>
          <w:spacing w:val="-4"/>
        </w:rPr>
        <w:t xml:space="preserve"> </w:t>
      </w:r>
      <w:r>
        <w:t>expansion</w:t>
      </w:r>
      <w:r>
        <w:rPr>
          <w:spacing w:val="-3"/>
        </w:rPr>
        <w:t xml:space="preserve"> </w:t>
      </w:r>
      <w:r>
        <w:t>and</w:t>
      </w:r>
      <w:r>
        <w:rPr>
          <w:spacing w:val="-4"/>
        </w:rPr>
        <w:t xml:space="preserve"> </w:t>
      </w:r>
      <w:r>
        <w:t>there</w:t>
      </w:r>
      <w:r>
        <w:rPr>
          <w:spacing w:val="-3"/>
        </w:rPr>
        <w:t xml:space="preserve"> </w:t>
      </w:r>
      <w:r>
        <w:t>should not be any undue stress on any part of the equipment due to temperature changes.</w:t>
      </w:r>
    </w:p>
    <w:p w14:paraId="41AD9A5D" w14:textId="77777777" w:rsidR="008414F3" w:rsidRDefault="008414F3" w:rsidP="008414F3">
      <w:pPr>
        <w:pStyle w:val="BodyText"/>
        <w:spacing w:before="21"/>
      </w:pPr>
    </w:p>
    <w:p w14:paraId="3C07C3B8" w14:textId="77777777" w:rsidR="008414F3" w:rsidRDefault="008414F3" w:rsidP="008414F3">
      <w:pPr>
        <w:pStyle w:val="BodyText"/>
        <w:spacing w:before="1"/>
        <w:ind w:left="1312" w:right="565"/>
      </w:pPr>
      <w:r>
        <w:t>The bidder may provide packing between insulator and tank. This packing shall be preferably Nylon Bush</w:t>
      </w:r>
      <w:r>
        <w:rPr>
          <w:spacing w:val="-1"/>
        </w:rPr>
        <w:t xml:space="preserve"> </w:t>
      </w:r>
      <w:r>
        <w:t>of minimum 3 mm thickness. The exterior, upper and lower joints of insulator bushing shall be sealed with suitable sealant. The hollow porcelain bushings conforming to the latest edition of IS: 5621 shall be used for current transformers. The insulation of bushings shall be coordinated with that of the instrument transformer such that</w:t>
      </w:r>
      <w:r>
        <w:rPr>
          <w:spacing w:val="-3"/>
        </w:rPr>
        <w:t xml:space="preserve"> </w:t>
      </w:r>
      <w:r>
        <w:t>the</w:t>
      </w:r>
      <w:r>
        <w:rPr>
          <w:spacing w:val="-2"/>
        </w:rPr>
        <w:t xml:space="preserve"> </w:t>
      </w:r>
      <w:r>
        <w:t>flashover,</w:t>
      </w:r>
      <w:r>
        <w:rPr>
          <w:spacing w:val="-4"/>
        </w:rPr>
        <w:t xml:space="preserve"> </w:t>
      </w:r>
      <w:r>
        <w:t>if</w:t>
      </w:r>
      <w:r>
        <w:rPr>
          <w:spacing w:val="-3"/>
        </w:rPr>
        <w:t xml:space="preserve"> </w:t>
      </w:r>
      <w:r>
        <w:t>any,</w:t>
      </w:r>
      <w:r>
        <w:rPr>
          <w:spacing w:val="-4"/>
        </w:rPr>
        <w:t xml:space="preserve"> </w:t>
      </w:r>
      <w:r>
        <w:t>will</w:t>
      </w:r>
      <w:r>
        <w:rPr>
          <w:spacing w:val="-3"/>
        </w:rPr>
        <w:t xml:space="preserve"> </w:t>
      </w:r>
      <w:r>
        <w:t>occur</w:t>
      </w:r>
      <w:r>
        <w:rPr>
          <w:spacing w:val="-4"/>
        </w:rPr>
        <w:t xml:space="preserve"> </w:t>
      </w:r>
      <w:r>
        <w:t>only</w:t>
      </w:r>
      <w:r>
        <w:rPr>
          <w:spacing w:val="-3"/>
        </w:rPr>
        <w:t xml:space="preserve"> </w:t>
      </w:r>
      <w:r>
        <w:t>external</w:t>
      </w:r>
      <w:r>
        <w:rPr>
          <w:spacing w:val="-3"/>
        </w:rPr>
        <w:t xml:space="preserve"> </w:t>
      </w:r>
      <w:r>
        <w:t>to the</w:t>
      </w:r>
      <w:r>
        <w:rPr>
          <w:spacing w:val="-2"/>
        </w:rPr>
        <w:t xml:space="preserve"> </w:t>
      </w:r>
      <w:r>
        <w:t>current</w:t>
      </w:r>
      <w:r>
        <w:rPr>
          <w:spacing w:val="-5"/>
        </w:rPr>
        <w:t xml:space="preserve"> </w:t>
      </w:r>
      <w:r>
        <w:t>transformers.</w:t>
      </w:r>
      <w:r>
        <w:rPr>
          <w:spacing w:val="-5"/>
        </w:rPr>
        <w:t xml:space="preserve"> </w:t>
      </w:r>
      <w:r>
        <w:t>The</w:t>
      </w:r>
      <w:r>
        <w:rPr>
          <w:spacing w:val="-2"/>
        </w:rPr>
        <w:t xml:space="preserve"> </w:t>
      </w:r>
      <w:r>
        <w:t>bushings should not cause radio interference, when operating at rated voltage.</w:t>
      </w:r>
    </w:p>
    <w:p w14:paraId="10EC2CD5" w14:textId="77777777" w:rsidR="008414F3" w:rsidRDefault="008414F3" w:rsidP="008414F3">
      <w:pPr>
        <w:pStyle w:val="BodyText"/>
        <w:spacing w:before="25"/>
      </w:pPr>
    </w:p>
    <w:p w14:paraId="4F80A9B1" w14:textId="77777777" w:rsidR="008414F3" w:rsidRDefault="008414F3" w:rsidP="00A41C69">
      <w:pPr>
        <w:pStyle w:val="ListParagraph"/>
        <w:numPr>
          <w:ilvl w:val="1"/>
          <w:numId w:val="70"/>
        </w:numPr>
        <w:tabs>
          <w:tab w:val="left" w:pos="1257"/>
          <w:tab w:val="left" w:pos="1302"/>
        </w:tabs>
        <w:spacing w:line="247" w:lineRule="auto"/>
        <w:ind w:left="1302" w:right="574"/>
        <w:rPr>
          <w:rFonts w:ascii="Arial MT"/>
          <w:sz w:val="21"/>
        </w:rPr>
      </w:pPr>
      <w:r>
        <w:rPr>
          <w:sz w:val="24"/>
        </w:rPr>
        <w:t>For gasket joints, wherever used, Nitrile Butyl rubber NBR/Viton gaskets shall be used. No CORK gaskets shall be used. All gaskets/O rings shall be fixed in a machine groove. The gaskets shall be securely fitted for perfect sealing.</w:t>
      </w:r>
    </w:p>
    <w:p w14:paraId="15FABBA0" w14:textId="77777777" w:rsidR="008414F3" w:rsidRDefault="008414F3" w:rsidP="008414F3">
      <w:pPr>
        <w:jc w:val="both"/>
        <w:sectPr w:rsidR="008414F3">
          <w:pgSz w:w="11910" w:h="16840"/>
          <w:pgMar w:top="180" w:right="180" w:bottom="280" w:left="140" w:header="720" w:footer="720" w:gutter="0"/>
          <w:cols w:space="720"/>
        </w:sectPr>
      </w:pPr>
    </w:p>
    <w:p w14:paraId="4EFCB82C" w14:textId="77777777" w:rsidR="008414F3" w:rsidRDefault="008414F3" w:rsidP="008414F3">
      <w:pPr>
        <w:pStyle w:val="BodyText"/>
      </w:pPr>
    </w:p>
    <w:p w14:paraId="50326206" w14:textId="77777777" w:rsidR="008414F3" w:rsidRDefault="008414F3" w:rsidP="008414F3">
      <w:pPr>
        <w:pStyle w:val="BodyText"/>
        <w:spacing w:before="59"/>
      </w:pPr>
    </w:p>
    <w:p w14:paraId="37E76B8E" w14:textId="77777777" w:rsidR="008414F3" w:rsidRDefault="008414F3" w:rsidP="00A41C69">
      <w:pPr>
        <w:pStyle w:val="Heading1"/>
        <w:numPr>
          <w:ilvl w:val="0"/>
          <w:numId w:val="70"/>
        </w:numPr>
        <w:tabs>
          <w:tab w:val="left" w:pos="1258"/>
        </w:tabs>
        <w:ind w:left="1258" w:hanging="294"/>
        <w:jc w:val="left"/>
        <w:rPr>
          <w:rFonts w:ascii="Arial"/>
          <w:sz w:val="21"/>
        </w:rPr>
      </w:pPr>
      <w:r>
        <w:t>TERMINAL</w:t>
      </w:r>
      <w:r>
        <w:rPr>
          <w:spacing w:val="-7"/>
        </w:rPr>
        <w:t xml:space="preserve"> </w:t>
      </w:r>
      <w:r>
        <w:rPr>
          <w:spacing w:val="-2"/>
        </w:rPr>
        <w:t>CONNECTIONS:</w:t>
      </w:r>
    </w:p>
    <w:p w14:paraId="4415E53A" w14:textId="77777777" w:rsidR="008414F3" w:rsidRDefault="008414F3" w:rsidP="008414F3">
      <w:pPr>
        <w:pStyle w:val="BodyText"/>
        <w:spacing w:before="45"/>
        <w:rPr>
          <w:b/>
        </w:rPr>
      </w:pPr>
    </w:p>
    <w:p w14:paraId="1707B638" w14:textId="77777777" w:rsidR="008414F3" w:rsidRDefault="008414F3" w:rsidP="008414F3">
      <w:pPr>
        <w:pStyle w:val="BodyText"/>
        <w:ind w:left="1312" w:right="574"/>
        <w:jc w:val="both"/>
      </w:pPr>
      <w:r>
        <w:rPr>
          <w:noProof/>
          <w:lang w:val="en-IN" w:eastAsia="en-IN"/>
        </w:rPr>
        <w:drawing>
          <wp:anchor distT="0" distB="0" distL="0" distR="0" simplePos="0" relativeHeight="251699200" behindDoc="1" locked="0" layoutInCell="1" allowOverlap="1" wp14:anchorId="00AC5294" wp14:editId="6DE8B07C">
            <wp:simplePos x="0" y="0"/>
            <wp:positionH relativeFrom="page">
              <wp:posOffset>2029418</wp:posOffset>
            </wp:positionH>
            <wp:positionV relativeFrom="paragraph">
              <wp:posOffset>784614</wp:posOffset>
            </wp:positionV>
            <wp:extent cx="3558437" cy="1546673"/>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27" cstate="print"/>
                    <a:stretch>
                      <a:fillRect/>
                    </a:stretch>
                  </pic:blipFill>
                  <pic:spPr>
                    <a:xfrm>
                      <a:off x="0" y="0"/>
                      <a:ext cx="3558437" cy="1546673"/>
                    </a:xfrm>
                    <a:prstGeom prst="rect">
                      <a:avLst/>
                    </a:prstGeom>
                  </pic:spPr>
                </pic:pic>
              </a:graphicData>
            </a:graphic>
          </wp:anchor>
        </w:drawing>
      </w:r>
      <w:r>
        <w:t>The compression joint type terminal connector suitable for existing conductor shall be supplied.</w:t>
      </w:r>
      <w:r>
        <w:rPr>
          <w:spacing w:val="40"/>
        </w:rPr>
        <w:t xml:space="preserve"> </w:t>
      </w:r>
      <w:r>
        <w:t>Suitable terminal earth connector for connections for earthing shall also be supplied. The terminal connectors shall be suitable for 31.5 KA for 3 secs.</w:t>
      </w:r>
      <w:r>
        <w:rPr>
          <w:spacing w:val="40"/>
        </w:rPr>
        <w:t xml:space="preserve"> </w:t>
      </w:r>
      <w:r>
        <w:t>They shall be suitable for vertical &amp; horizontal connections of the transmission line conductors or station bus bar. The bolt and nuts shall be of stainless steel and one SS washer and two SS nuts (including lock nut) for each bolt shall be supplied.</w:t>
      </w:r>
      <w:r>
        <w:rPr>
          <w:spacing w:val="40"/>
        </w:rPr>
        <w:t xml:space="preserve"> </w:t>
      </w:r>
      <w:r>
        <w:t>Two grounding terminals suitable for receiving connections for grounding shall be provided for the voltage transformers.</w:t>
      </w:r>
    </w:p>
    <w:p w14:paraId="1DE63526" w14:textId="77777777" w:rsidR="008414F3" w:rsidRDefault="008414F3" w:rsidP="008414F3">
      <w:pPr>
        <w:pStyle w:val="BodyText"/>
        <w:spacing w:before="32"/>
      </w:pPr>
    </w:p>
    <w:p w14:paraId="2391AC20" w14:textId="77777777" w:rsidR="008414F3" w:rsidRDefault="008414F3" w:rsidP="00A41C69">
      <w:pPr>
        <w:pStyle w:val="Heading1"/>
        <w:numPr>
          <w:ilvl w:val="0"/>
          <w:numId w:val="70"/>
        </w:numPr>
        <w:tabs>
          <w:tab w:val="left" w:pos="1258"/>
        </w:tabs>
        <w:ind w:left="1258" w:hanging="294"/>
        <w:jc w:val="left"/>
        <w:rPr>
          <w:rFonts w:ascii="Arial"/>
          <w:sz w:val="21"/>
        </w:rPr>
      </w:pPr>
      <w:r>
        <w:rPr>
          <w:spacing w:val="-2"/>
        </w:rPr>
        <w:t>TESTS:</w:t>
      </w:r>
    </w:p>
    <w:p w14:paraId="26851FBE" w14:textId="77777777" w:rsidR="008414F3" w:rsidRDefault="008414F3" w:rsidP="008414F3">
      <w:pPr>
        <w:pStyle w:val="BodyText"/>
        <w:spacing w:before="45"/>
        <w:rPr>
          <w:b/>
        </w:rPr>
      </w:pPr>
    </w:p>
    <w:p w14:paraId="5C1F86E0" w14:textId="77777777" w:rsidR="008414F3" w:rsidRDefault="008414F3" w:rsidP="008414F3">
      <w:pPr>
        <w:ind w:left="1312"/>
        <w:jc w:val="both"/>
        <w:rPr>
          <w:b/>
          <w:sz w:val="24"/>
        </w:rPr>
      </w:pPr>
      <w:r>
        <w:rPr>
          <w:b/>
          <w:sz w:val="24"/>
        </w:rPr>
        <w:t>TYPE</w:t>
      </w:r>
      <w:r>
        <w:rPr>
          <w:b/>
          <w:spacing w:val="-3"/>
          <w:sz w:val="24"/>
        </w:rPr>
        <w:t xml:space="preserve"> </w:t>
      </w:r>
      <w:r>
        <w:rPr>
          <w:b/>
          <w:spacing w:val="-2"/>
          <w:sz w:val="24"/>
        </w:rPr>
        <w:t>TESTS:</w:t>
      </w:r>
    </w:p>
    <w:p w14:paraId="40862AD3" w14:textId="77777777" w:rsidR="008414F3" w:rsidRDefault="008414F3" w:rsidP="008414F3">
      <w:pPr>
        <w:pStyle w:val="BodyText"/>
        <w:spacing w:before="35"/>
        <w:rPr>
          <w:b/>
        </w:rPr>
      </w:pPr>
    </w:p>
    <w:p w14:paraId="7625A642" w14:textId="77777777" w:rsidR="008414F3" w:rsidRDefault="008414F3" w:rsidP="00A41C69">
      <w:pPr>
        <w:pStyle w:val="ListParagraph"/>
        <w:numPr>
          <w:ilvl w:val="1"/>
          <w:numId w:val="70"/>
        </w:numPr>
        <w:tabs>
          <w:tab w:val="left" w:pos="1244"/>
          <w:tab w:val="left" w:pos="1302"/>
        </w:tabs>
        <w:ind w:left="1302" w:right="568"/>
        <w:rPr>
          <w:sz w:val="24"/>
        </w:rPr>
      </w:pPr>
      <w:r>
        <w:rPr>
          <w:sz w:val="24"/>
        </w:rPr>
        <w:t>The type test report for all the type tests as stipulated in IS: 3156 (Part – I – latest edition) but not older than FIVE years and shall be valid up to expiry of validity of offer, shall be submitted.</w:t>
      </w:r>
      <w:r>
        <w:rPr>
          <w:spacing w:val="40"/>
          <w:sz w:val="24"/>
        </w:rPr>
        <w:t xml:space="preserve"> </w:t>
      </w:r>
      <w:r>
        <w:rPr>
          <w:sz w:val="24"/>
        </w:rPr>
        <w:t>The type test reports for offered terminal connectors (confirming to IS: 5561 (latest edition), but not older than five years prior to the date of bid opening and those for offered</w:t>
      </w:r>
      <w:r>
        <w:rPr>
          <w:spacing w:val="-2"/>
          <w:sz w:val="24"/>
        </w:rPr>
        <w:t xml:space="preserve"> </w:t>
      </w:r>
      <w:r>
        <w:rPr>
          <w:sz w:val="24"/>
        </w:rPr>
        <w:t>insulators confirming</w:t>
      </w:r>
      <w:r>
        <w:rPr>
          <w:spacing w:val="-2"/>
          <w:sz w:val="24"/>
        </w:rPr>
        <w:t xml:space="preserve"> </w:t>
      </w:r>
      <w:r>
        <w:rPr>
          <w:sz w:val="24"/>
        </w:rPr>
        <w:t>to</w:t>
      </w:r>
      <w:r>
        <w:rPr>
          <w:spacing w:val="-2"/>
          <w:sz w:val="24"/>
        </w:rPr>
        <w:t xml:space="preserve"> </w:t>
      </w:r>
      <w:r>
        <w:rPr>
          <w:sz w:val="24"/>
        </w:rPr>
        <w:t>the applicable</w:t>
      </w:r>
      <w:r>
        <w:rPr>
          <w:spacing w:val="-1"/>
          <w:sz w:val="24"/>
        </w:rPr>
        <w:t xml:space="preserve"> </w:t>
      </w:r>
      <w:r>
        <w:rPr>
          <w:sz w:val="24"/>
        </w:rPr>
        <w:t>standard</w:t>
      </w:r>
      <w:r>
        <w:rPr>
          <w:spacing w:val="-2"/>
          <w:sz w:val="24"/>
        </w:rPr>
        <w:t xml:space="preserve"> </w:t>
      </w:r>
      <w:r>
        <w:rPr>
          <w:sz w:val="24"/>
        </w:rPr>
        <w:t>shall,</w:t>
      </w:r>
      <w:r>
        <w:rPr>
          <w:spacing w:val="-1"/>
          <w:sz w:val="24"/>
        </w:rPr>
        <w:t xml:space="preserve"> </w:t>
      </w:r>
      <w:r>
        <w:rPr>
          <w:sz w:val="24"/>
        </w:rPr>
        <w:t>also, be submitted</w:t>
      </w:r>
      <w:r>
        <w:rPr>
          <w:spacing w:val="-2"/>
          <w:sz w:val="24"/>
        </w:rPr>
        <w:t xml:space="preserve"> </w:t>
      </w:r>
      <w:r>
        <w:rPr>
          <w:sz w:val="24"/>
        </w:rPr>
        <w:t>along</w:t>
      </w:r>
      <w:r>
        <w:rPr>
          <w:spacing w:val="-2"/>
          <w:sz w:val="24"/>
        </w:rPr>
        <w:t xml:space="preserve"> </w:t>
      </w:r>
      <w:r>
        <w:rPr>
          <w:sz w:val="24"/>
        </w:rPr>
        <w:t>with the offer.</w:t>
      </w:r>
    </w:p>
    <w:p w14:paraId="1D68285E" w14:textId="77777777" w:rsidR="008414F3" w:rsidRDefault="008414F3" w:rsidP="008414F3">
      <w:pPr>
        <w:pStyle w:val="BodyText"/>
        <w:spacing w:before="89"/>
      </w:pPr>
    </w:p>
    <w:p w14:paraId="3FE15153" w14:textId="77777777" w:rsidR="008414F3" w:rsidRDefault="008414F3" w:rsidP="00A41C69">
      <w:pPr>
        <w:pStyle w:val="ListParagraph"/>
        <w:numPr>
          <w:ilvl w:val="2"/>
          <w:numId w:val="70"/>
        </w:numPr>
        <w:tabs>
          <w:tab w:val="left" w:pos="1809"/>
        </w:tabs>
        <w:ind w:hanging="507"/>
        <w:rPr>
          <w:sz w:val="24"/>
        </w:rPr>
      </w:pPr>
      <w:r>
        <w:rPr>
          <w:sz w:val="24"/>
        </w:rPr>
        <w:t>Lightning</w:t>
      </w:r>
      <w:r>
        <w:rPr>
          <w:spacing w:val="-5"/>
          <w:sz w:val="24"/>
        </w:rPr>
        <w:t xml:space="preserve"> </w:t>
      </w:r>
      <w:r>
        <w:rPr>
          <w:sz w:val="24"/>
        </w:rPr>
        <w:t>chopped</w:t>
      </w:r>
      <w:r>
        <w:rPr>
          <w:spacing w:val="-3"/>
          <w:sz w:val="24"/>
        </w:rPr>
        <w:t xml:space="preserve"> </w:t>
      </w:r>
      <w:r>
        <w:rPr>
          <w:sz w:val="24"/>
        </w:rPr>
        <w:t>Impulse</w:t>
      </w:r>
      <w:r>
        <w:rPr>
          <w:spacing w:val="-3"/>
          <w:sz w:val="24"/>
        </w:rPr>
        <w:t xml:space="preserve"> </w:t>
      </w:r>
      <w:r>
        <w:rPr>
          <w:sz w:val="24"/>
        </w:rPr>
        <w:t>voltage</w:t>
      </w:r>
      <w:r>
        <w:rPr>
          <w:spacing w:val="-3"/>
          <w:sz w:val="24"/>
        </w:rPr>
        <w:t xml:space="preserve"> </w:t>
      </w:r>
      <w:r>
        <w:rPr>
          <w:sz w:val="24"/>
        </w:rPr>
        <w:t>withstand</w:t>
      </w:r>
      <w:r>
        <w:rPr>
          <w:spacing w:val="-2"/>
          <w:sz w:val="24"/>
        </w:rPr>
        <w:t xml:space="preserve"> </w:t>
      </w:r>
      <w:r>
        <w:rPr>
          <w:sz w:val="24"/>
        </w:rPr>
        <w:t>test</w:t>
      </w:r>
      <w:r>
        <w:rPr>
          <w:spacing w:val="-4"/>
          <w:sz w:val="24"/>
        </w:rPr>
        <w:t xml:space="preserve"> </w:t>
      </w:r>
      <w:r>
        <w:rPr>
          <w:sz w:val="24"/>
        </w:rPr>
        <w:t>on</w:t>
      </w:r>
      <w:r>
        <w:rPr>
          <w:spacing w:val="-3"/>
          <w:sz w:val="24"/>
        </w:rPr>
        <w:t xml:space="preserve"> </w:t>
      </w:r>
      <w:r>
        <w:rPr>
          <w:sz w:val="24"/>
        </w:rPr>
        <w:t xml:space="preserve">Primary </w:t>
      </w:r>
      <w:r>
        <w:rPr>
          <w:spacing w:val="-2"/>
          <w:sz w:val="24"/>
        </w:rPr>
        <w:t>winding</w:t>
      </w:r>
    </w:p>
    <w:p w14:paraId="41F9B950" w14:textId="77777777" w:rsidR="008414F3" w:rsidRDefault="008414F3" w:rsidP="00A41C69">
      <w:pPr>
        <w:pStyle w:val="ListParagraph"/>
        <w:numPr>
          <w:ilvl w:val="2"/>
          <w:numId w:val="70"/>
        </w:numPr>
        <w:tabs>
          <w:tab w:val="left" w:pos="1809"/>
        </w:tabs>
        <w:spacing w:before="54"/>
        <w:ind w:hanging="507"/>
        <w:rPr>
          <w:sz w:val="24"/>
        </w:rPr>
      </w:pPr>
      <w:r>
        <w:rPr>
          <w:sz w:val="24"/>
        </w:rPr>
        <w:t>High</w:t>
      </w:r>
      <w:r>
        <w:rPr>
          <w:spacing w:val="-5"/>
          <w:sz w:val="24"/>
        </w:rPr>
        <w:t xml:space="preserve"> </w:t>
      </w:r>
      <w:r>
        <w:rPr>
          <w:sz w:val="24"/>
        </w:rPr>
        <w:t>voltage</w:t>
      </w:r>
      <w:r>
        <w:rPr>
          <w:spacing w:val="-3"/>
          <w:sz w:val="24"/>
        </w:rPr>
        <w:t xml:space="preserve"> </w:t>
      </w:r>
      <w:r>
        <w:rPr>
          <w:sz w:val="24"/>
        </w:rPr>
        <w:t>power</w:t>
      </w:r>
      <w:r>
        <w:rPr>
          <w:spacing w:val="-2"/>
          <w:sz w:val="24"/>
        </w:rPr>
        <w:t xml:space="preserve"> </w:t>
      </w:r>
      <w:r>
        <w:rPr>
          <w:sz w:val="24"/>
        </w:rPr>
        <w:t>frequency</w:t>
      </w:r>
      <w:r>
        <w:rPr>
          <w:spacing w:val="-3"/>
          <w:sz w:val="24"/>
        </w:rPr>
        <w:t xml:space="preserve"> </w:t>
      </w:r>
      <w:r>
        <w:rPr>
          <w:sz w:val="24"/>
        </w:rPr>
        <w:t>wet</w:t>
      </w:r>
      <w:r>
        <w:rPr>
          <w:spacing w:val="-3"/>
          <w:sz w:val="24"/>
        </w:rPr>
        <w:t xml:space="preserve"> </w:t>
      </w:r>
      <w:r>
        <w:rPr>
          <w:sz w:val="24"/>
        </w:rPr>
        <w:t>withstand</w:t>
      </w:r>
      <w:r>
        <w:rPr>
          <w:spacing w:val="-2"/>
          <w:sz w:val="24"/>
        </w:rPr>
        <w:t xml:space="preserve"> </w:t>
      </w:r>
      <w:r>
        <w:rPr>
          <w:sz w:val="24"/>
        </w:rPr>
        <w:t>test</w:t>
      </w:r>
      <w:r>
        <w:rPr>
          <w:spacing w:val="-4"/>
          <w:sz w:val="24"/>
        </w:rPr>
        <w:t xml:space="preserve"> </w:t>
      </w:r>
      <w:r>
        <w:rPr>
          <w:sz w:val="24"/>
        </w:rPr>
        <w:t>on</w:t>
      </w:r>
      <w:r>
        <w:rPr>
          <w:spacing w:val="-2"/>
          <w:sz w:val="24"/>
        </w:rPr>
        <w:t xml:space="preserve"> </w:t>
      </w:r>
      <w:r>
        <w:rPr>
          <w:sz w:val="24"/>
        </w:rPr>
        <w:t>primary</w:t>
      </w:r>
      <w:r>
        <w:rPr>
          <w:spacing w:val="72"/>
          <w:sz w:val="24"/>
        </w:rPr>
        <w:t xml:space="preserve"> </w:t>
      </w:r>
      <w:r>
        <w:rPr>
          <w:spacing w:val="-2"/>
          <w:sz w:val="24"/>
        </w:rPr>
        <w:t>winding</w:t>
      </w:r>
    </w:p>
    <w:p w14:paraId="24471BF0" w14:textId="77777777" w:rsidR="008414F3" w:rsidRDefault="008414F3" w:rsidP="00A41C69">
      <w:pPr>
        <w:pStyle w:val="ListParagraph"/>
        <w:numPr>
          <w:ilvl w:val="2"/>
          <w:numId w:val="70"/>
        </w:numPr>
        <w:tabs>
          <w:tab w:val="left" w:pos="1809"/>
        </w:tabs>
        <w:spacing w:before="51"/>
        <w:ind w:hanging="507"/>
        <w:rPr>
          <w:sz w:val="24"/>
        </w:rPr>
      </w:pPr>
      <w:r>
        <w:rPr>
          <w:sz w:val="24"/>
        </w:rPr>
        <w:t>High</w:t>
      </w:r>
      <w:r>
        <w:rPr>
          <w:spacing w:val="-5"/>
          <w:sz w:val="24"/>
        </w:rPr>
        <w:t xml:space="preserve"> </w:t>
      </w:r>
      <w:r>
        <w:rPr>
          <w:sz w:val="24"/>
        </w:rPr>
        <w:t>voltage</w:t>
      </w:r>
      <w:r>
        <w:rPr>
          <w:spacing w:val="-3"/>
          <w:sz w:val="24"/>
        </w:rPr>
        <w:t xml:space="preserve"> </w:t>
      </w:r>
      <w:r>
        <w:rPr>
          <w:sz w:val="24"/>
        </w:rPr>
        <w:t>power</w:t>
      </w:r>
      <w:r>
        <w:rPr>
          <w:spacing w:val="-3"/>
          <w:sz w:val="24"/>
        </w:rPr>
        <w:t xml:space="preserve"> </w:t>
      </w:r>
      <w:r>
        <w:rPr>
          <w:sz w:val="24"/>
        </w:rPr>
        <w:t>frequency</w:t>
      </w:r>
      <w:r>
        <w:rPr>
          <w:spacing w:val="-3"/>
          <w:sz w:val="24"/>
        </w:rPr>
        <w:t xml:space="preserve"> </w:t>
      </w:r>
      <w:r>
        <w:rPr>
          <w:sz w:val="24"/>
        </w:rPr>
        <w:t>dry</w:t>
      </w:r>
      <w:r>
        <w:rPr>
          <w:spacing w:val="-2"/>
          <w:sz w:val="24"/>
        </w:rPr>
        <w:t xml:space="preserve"> </w:t>
      </w:r>
      <w:r>
        <w:rPr>
          <w:sz w:val="24"/>
        </w:rPr>
        <w:t>withstand</w:t>
      </w:r>
      <w:r>
        <w:rPr>
          <w:spacing w:val="-2"/>
          <w:sz w:val="24"/>
        </w:rPr>
        <w:t xml:space="preserve"> </w:t>
      </w:r>
      <w:r>
        <w:rPr>
          <w:sz w:val="24"/>
        </w:rPr>
        <w:t>test</w:t>
      </w:r>
      <w:r>
        <w:rPr>
          <w:spacing w:val="-4"/>
          <w:sz w:val="24"/>
        </w:rPr>
        <w:t xml:space="preserve"> </w:t>
      </w:r>
      <w:r>
        <w:rPr>
          <w:sz w:val="24"/>
        </w:rPr>
        <w:t>on</w:t>
      </w:r>
      <w:r>
        <w:rPr>
          <w:spacing w:val="-3"/>
          <w:sz w:val="24"/>
        </w:rPr>
        <w:t xml:space="preserve"> </w:t>
      </w:r>
      <w:r>
        <w:rPr>
          <w:sz w:val="24"/>
        </w:rPr>
        <w:t>secondary</w:t>
      </w:r>
      <w:r>
        <w:rPr>
          <w:spacing w:val="-2"/>
          <w:sz w:val="24"/>
        </w:rPr>
        <w:t xml:space="preserve"> winding</w:t>
      </w:r>
    </w:p>
    <w:p w14:paraId="570792EA" w14:textId="77777777" w:rsidR="008414F3" w:rsidRDefault="008414F3" w:rsidP="00A41C69">
      <w:pPr>
        <w:pStyle w:val="ListParagraph"/>
        <w:numPr>
          <w:ilvl w:val="2"/>
          <w:numId w:val="70"/>
        </w:numPr>
        <w:tabs>
          <w:tab w:val="left" w:pos="1809"/>
        </w:tabs>
        <w:spacing w:before="53"/>
        <w:ind w:hanging="507"/>
        <w:rPr>
          <w:sz w:val="24"/>
        </w:rPr>
      </w:pPr>
      <w:r>
        <w:rPr>
          <w:sz w:val="24"/>
        </w:rPr>
        <w:t>Temperature</w:t>
      </w:r>
      <w:r>
        <w:rPr>
          <w:spacing w:val="-4"/>
          <w:sz w:val="24"/>
        </w:rPr>
        <w:t xml:space="preserve"> </w:t>
      </w:r>
      <w:r>
        <w:rPr>
          <w:sz w:val="24"/>
        </w:rPr>
        <w:t>rise</w:t>
      </w:r>
      <w:r>
        <w:rPr>
          <w:spacing w:val="-3"/>
          <w:sz w:val="24"/>
        </w:rPr>
        <w:t xml:space="preserve"> </w:t>
      </w:r>
      <w:r>
        <w:rPr>
          <w:spacing w:val="-4"/>
          <w:sz w:val="24"/>
        </w:rPr>
        <w:t>test</w:t>
      </w:r>
    </w:p>
    <w:p w14:paraId="589BF4D8" w14:textId="77777777" w:rsidR="008414F3" w:rsidRDefault="008414F3" w:rsidP="00A41C69">
      <w:pPr>
        <w:pStyle w:val="ListParagraph"/>
        <w:numPr>
          <w:ilvl w:val="2"/>
          <w:numId w:val="70"/>
        </w:numPr>
        <w:tabs>
          <w:tab w:val="left" w:pos="1809"/>
        </w:tabs>
        <w:spacing w:before="52"/>
        <w:ind w:hanging="507"/>
        <w:rPr>
          <w:sz w:val="24"/>
        </w:rPr>
      </w:pPr>
      <w:r>
        <w:rPr>
          <w:sz w:val="24"/>
        </w:rPr>
        <w:t>Determination</w:t>
      </w:r>
      <w:r>
        <w:rPr>
          <w:spacing w:val="-3"/>
          <w:sz w:val="24"/>
        </w:rPr>
        <w:t xml:space="preserve"> </w:t>
      </w:r>
      <w:r>
        <w:rPr>
          <w:sz w:val="24"/>
        </w:rPr>
        <w:t>of</w:t>
      </w:r>
      <w:r>
        <w:rPr>
          <w:spacing w:val="-2"/>
          <w:sz w:val="24"/>
        </w:rPr>
        <w:t xml:space="preserve"> </w:t>
      </w:r>
      <w:r>
        <w:rPr>
          <w:sz w:val="24"/>
        </w:rPr>
        <w:t>Errors</w:t>
      </w:r>
      <w:r>
        <w:rPr>
          <w:spacing w:val="-3"/>
          <w:sz w:val="24"/>
        </w:rPr>
        <w:t xml:space="preserve"> </w:t>
      </w:r>
      <w:r>
        <w:rPr>
          <w:sz w:val="24"/>
        </w:rPr>
        <w:t>&amp;</w:t>
      </w:r>
      <w:r>
        <w:rPr>
          <w:spacing w:val="-4"/>
          <w:sz w:val="24"/>
        </w:rPr>
        <w:t xml:space="preserve"> </w:t>
      </w:r>
      <w:r>
        <w:rPr>
          <w:sz w:val="24"/>
        </w:rPr>
        <w:t>other</w:t>
      </w:r>
      <w:r>
        <w:rPr>
          <w:spacing w:val="-3"/>
          <w:sz w:val="24"/>
        </w:rPr>
        <w:t xml:space="preserve"> </w:t>
      </w:r>
      <w:r>
        <w:rPr>
          <w:spacing w:val="-2"/>
          <w:sz w:val="24"/>
        </w:rPr>
        <w:t>characteristics</w:t>
      </w:r>
    </w:p>
    <w:p w14:paraId="720CFA80" w14:textId="77777777" w:rsidR="008414F3" w:rsidRDefault="008414F3" w:rsidP="00A41C69">
      <w:pPr>
        <w:pStyle w:val="ListParagraph"/>
        <w:numPr>
          <w:ilvl w:val="2"/>
          <w:numId w:val="70"/>
        </w:numPr>
        <w:tabs>
          <w:tab w:val="left" w:pos="1809"/>
        </w:tabs>
        <w:spacing w:before="61"/>
        <w:ind w:hanging="507"/>
        <w:rPr>
          <w:sz w:val="24"/>
        </w:rPr>
      </w:pPr>
      <w:r>
        <w:rPr>
          <w:sz w:val="24"/>
        </w:rPr>
        <w:t>Degree</w:t>
      </w:r>
      <w:r>
        <w:rPr>
          <w:spacing w:val="-3"/>
          <w:sz w:val="24"/>
        </w:rPr>
        <w:t xml:space="preserve"> </w:t>
      </w:r>
      <w:r>
        <w:rPr>
          <w:sz w:val="24"/>
        </w:rPr>
        <w:t>of</w:t>
      </w:r>
      <w:r>
        <w:rPr>
          <w:spacing w:val="-3"/>
          <w:sz w:val="24"/>
        </w:rPr>
        <w:t xml:space="preserve"> </w:t>
      </w:r>
      <w:r>
        <w:rPr>
          <w:sz w:val="24"/>
        </w:rPr>
        <w:t>protection</w:t>
      </w:r>
      <w:r>
        <w:rPr>
          <w:spacing w:val="-3"/>
          <w:sz w:val="24"/>
        </w:rPr>
        <w:t xml:space="preserve"> </w:t>
      </w:r>
      <w:r>
        <w:rPr>
          <w:sz w:val="24"/>
        </w:rPr>
        <w:t>IP55</w:t>
      </w:r>
      <w:r>
        <w:rPr>
          <w:spacing w:val="-3"/>
          <w:sz w:val="24"/>
        </w:rPr>
        <w:t xml:space="preserve"> </w:t>
      </w:r>
      <w:r>
        <w:rPr>
          <w:sz w:val="24"/>
        </w:rPr>
        <w:t>for</w:t>
      </w:r>
      <w:r>
        <w:rPr>
          <w:spacing w:val="-4"/>
          <w:sz w:val="24"/>
        </w:rPr>
        <w:t xml:space="preserve"> </w:t>
      </w:r>
      <w:r>
        <w:rPr>
          <w:sz w:val="24"/>
        </w:rPr>
        <w:t>secondary</w:t>
      </w:r>
      <w:r>
        <w:rPr>
          <w:spacing w:val="-3"/>
          <w:sz w:val="24"/>
        </w:rPr>
        <w:t xml:space="preserve"> </w:t>
      </w:r>
      <w:r>
        <w:rPr>
          <w:sz w:val="24"/>
        </w:rPr>
        <w:t>terminal</w:t>
      </w:r>
      <w:r>
        <w:rPr>
          <w:spacing w:val="-2"/>
          <w:sz w:val="24"/>
        </w:rPr>
        <w:t xml:space="preserve"> </w:t>
      </w:r>
      <w:r>
        <w:rPr>
          <w:spacing w:val="-5"/>
          <w:sz w:val="24"/>
        </w:rPr>
        <w:t>box</w:t>
      </w:r>
    </w:p>
    <w:p w14:paraId="76F30040" w14:textId="77777777" w:rsidR="008414F3" w:rsidRDefault="008414F3" w:rsidP="00A41C69">
      <w:pPr>
        <w:pStyle w:val="ListParagraph"/>
        <w:numPr>
          <w:ilvl w:val="2"/>
          <w:numId w:val="70"/>
        </w:numPr>
        <w:tabs>
          <w:tab w:val="left" w:pos="1809"/>
        </w:tabs>
        <w:spacing w:before="51"/>
        <w:ind w:hanging="507"/>
        <w:rPr>
          <w:sz w:val="24"/>
        </w:rPr>
      </w:pPr>
      <w:r>
        <w:rPr>
          <w:sz w:val="24"/>
        </w:rPr>
        <w:t>STC</w:t>
      </w:r>
      <w:r>
        <w:rPr>
          <w:spacing w:val="-3"/>
          <w:sz w:val="24"/>
        </w:rPr>
        <w:t xml:space="preserve"> </w:t>
      </w:r>
      <w:r>
        <w:rPr>
          <w:sz w:val="24"/>
        </w:rPr>
        <w:t>test</w:t>
      </w:r>
      <w:r>
        <w:rPr>
          <w:spacing w:val="-3"/>
          <w:sz w:val="24"/>
        </w:rPr>
        <w:t xml:space="preserve"> </w:t>
      </w:r>
      <w:r>
        <w:rPr>
          <w:sz w:val="24"/>
        </w:rPr>
        <w:t>on</w:t>
      </w:r>
      <w:r>
        <w:rPr>
          <w:spacing w:val="-1"/>
          <w:sz w:val="24"/>
        </w:rPr>
        <w:t xml:space="preserve"> </w:t>
      </w:r>
      <w:r>
        <w:rPr>
          <w:sz w:val="24"/>
        </w:rPr>
        <w:t>primary</w:t>
      </w:r>
      <w:r>
        <w:rPr>
          <w:spacing w:val="-2"/>
          <w:sz w:val="24"/>
        </w:rPr>
        <w:t xml:space="preserve"> </w:t>
      </w:r>
      <w:r>
        <w:rPr>
          <w:sz w:val="24"/>
        </w:rPr>
        <w:t>terminal</w:t>
      </w:r>
      <w:r>
        <w:rPr>
          <w:spacing w:val="-1"/>
          <w:sz w:val="24"/>
        </w:rPr>
        <w:t xml:space="preserve"> </w:t>
      </w:r>
      <w:r>
        <w:rPr>
          <w:spacing w:val="-2"/>
          <w:sz w:val="24"/>
        </w:rPr>
        <w:t>connector</w:t>
      </w:r>
    </w:p>
    <w:p w14:paraId="635D8BE9" w14:textId="77777777" w:rsidR="008414F3" w:rsidRDefault="008414F3" w:rsidP="00A41C69">
      <w:pPr>
        <w:pStyle w:val="ListParagraph"/>
        <w:numPr>
          <w:ilvl w:val="2"/>
          <w:numId w:val="70"/>
        </w:numPr>
        <w:tabs>
          <w:tab w:val="left" w:pos="1809"/>
        </w:tabs>
        <w:spacing w:before="51"/>
        <w:ind w:hanging="507"/>
        <w:rPr>
          <w:sz w:val="24"/>
        </w:rPr>
      </w:pPr>
      <w:r>
        <w:rPr>
          <w:sz w:val="24"/>
        </w:rPr>
        <w:t>Mechanical</w:t>
      </w:r>
      <w:r>
        <w:rPr>
          <w:spacing w:val="-3"/>
          <w:sz w:val="24"/>
        </w:rPr>
        <w:t xml:space="preserve"> </w:t>
      </w:r>
      <w:r>
        <w:rPr>
          <w:sz w:val="24"/>
        </w:rPr>
        <w:t>load</w:t>
      </w:r>
      <w:r>
        <w:rPr>
          <w:spacing w:val="-1"/>
          <w:sz w:val="24"/>
        </w:rPr>
        <w:t xml:space="preserve"> </w:t>
      </w:r>
      <w:r>
        <w:rPr>
          <w:sz w:val="24"/>
        </w:rPr>
        <w:t>test</w:t>
      </w:r>
      <w:r>
        <w:rPr>
          <w:spacing w:val="-3"/>
          <w:sz w:val="24"/>
        </w:rPr>
        <w:t xml:space="preserve"> </w:t>
      </w:r>
      <w:r>
        <w:rPr>
          <w:sz w:val="24"/>
        </w:rPr>
        <w:t>on</w:t>
      </w:r>
      <w:r>
        <w:rPr>
          <w:spacing w:val="-2"/>
          <w:sz w:val="24"/>
        </w:rPr>
        <w:t xml:space="preserve"> </w:t>
      </w:r>
      <w:r>
        <w:rPr>
          <w:sz w:val="24"/>
        </w:rPr>
        <w:t>primary</w:t>
      </w:r>
      <w:r>
        <w:rPr>
          <w:spacing w:val="-2"/>
          <w:sz w:val="24"/>
        </w:rPr>
        <w:t xml:space="preserve"> terminal</w:t>
      </w:r>
    </w:p>
    <w:p w14:paraId="16CD62CE" w14:textId="77777777" w:rsidR="008414F3" w:rsidRDefault="008414F3" w:rsidP="008414F3">
      <w:pPr>
        <w:pStyle w:val="BodyText"/>
        <w:spacing w:before="44"/>
      </w:pPr>
    </w:p>
    <w:p w14:paraId="605447A9" w14:textId="77777777" w:rsidR="008414F3" w:rsidRDefault="008414F3" w:rsidP="008414F3">
      <w:pPr>
        <w:pStyle w:val="BodyText"/>
        <w:spacing w:before="1"/>
        <w:ind w:left="1228" w:right="564"/>
        <w:jc w:val="both"/>
      </w:pPr>
      <w:r>
        <w:rPr>
          <w:b/>
        </w:rPr>
        <w:t>IMPORTANT NOTE</w:t>
      </w:r>
      <w:r>
        <w:t>: In case of non-submission of some of the type test reports, the</w:t>
      </w:r>
      <w:r>
        <w:rPr>
          <w:spacing w:val="40"/>
        </w:rPr>
        <w:t xml:space="preserve"> </w:t>
      </w:r>
      <w:r>
        <w:t>bidder shall confirm the submission of same before commencement of supply, without affecting delivery schedule, from NABL accredited laboratory, free of cost. In absence of</w:t>
      </w:r>
      <w:r>
        <w:rPr>
          <w:spacing w:val="80"/>
        </w:rPr>
        <w:t xml:space="preserve"> </w:t>
      </w:r>
      <w:r>
        <w:t>this confirmation, the offer will be evaluated as non-submission of type test report.</w:t>
      </w:r>
    </w:p>
    <w:p w14:paraId="1C4DFB88" w14:textId="77777777" w:rsidR="008414F3" w:rsidRDefault="008414F3" w:rsidP="008414F3">
      <w:pPr>
        <w:jc w:val="both"/>
        <w:sectPr w:rsidR="008414F3">
          <w:pgSz w:w="11910" w:h="16840"/>
          <w:pgMar w:top="180" w:right="180" w:bottom="280" w:left="140" w:header="720" w:footer="720" w:gutter="0"/>
          <w:cols w:space="720"/>
        </w:sectPr>
      </w:pPr>
    </w:p>
    <w:p w14:paraId="76B761C6" w14:textId="77777777" w:rsidR="008414F3" w:rsidRDefault="008414F3" w:rsidP="008414F3">
      <w:pPr>
        <w:pStyle w:val="Heading2"/>
        <w:spacing w:before="81"/>
        <w:ind w:left="1228" w:right="556"/>
        <w:jc w:val="both"/>
      </w:pPr>
      <w:r>
        <w:t xml:space="preserve">If bidder has submitted all valid type / special / additional test reports as per requirement of technical </w:t>
      </w:r>
      <w:proofErr w:type="gramStart"/>
      <w:r>
        <w:t>specifications</w:t>
      </w:r>
      <w:proofErr w:type="gramEnd"/>
      <w:r>
        <w:t xml:space="preserve"> then the same are not required to be repeated. However, those tests which are covered under acceptance/</w:t>
      </w:r>
      <w:r>
        <w:rPr>
          <w:spacing w:val="80"/>
        </w:rPr>
        <w:t xml:space="preserve"> </w:t>
      </w:r>
      <w:r>
        <w:t>additional/ routine tests will be required to be carried out during the inspection, which is not a repetition.</w:t>
      </w:r>
    </w:p>
    <w:p w14:paraId="742EF32B" w14:textId="77777777" w:rsidR="008414F3" w:rsidRDefault="008414F3" w:rsidP="008414F3">
      <w:pPr>
        <w:pStyle w:val="BodyText"/>
        <w:spacing w:before="36"/>
        <w:rPr>
          <w:b/>
        </w:rPr>
      </w:pPr>
    </w:p>
    <w:p w14:paraId="4833BDC5" w14:textId="77777777" w:rsidR="008414F3" w:rsidRDefault="008414F3" w:rsidP="008414F3">
      <w:pPr>
        <w:pStyle w:val="BodyText"/>
        <w:ind w:left="1319" w:right="578"/>
        <w:jc w:val="both"/>
      </w:pPr>
      <w:r>
        <w:t xml:space="preserve">Each voltage transformer shall be subject to routine tests as stipulated in </w:t>
      </w:r>
      <w:proofErr w:type="gramStart"/>
      <w:r>
        <w:t>IS ;</w:t>
      </w:r>
      <w:proofErr w:type="gramEnd"/>
      <w:r>
        <w:t xml:space="preserve"> 3156 (latest edition) in presence of purchaser’s representative, if so desired, by the purchaser.</w:t>
      </w:r>
      <w:r>
        <w:rPr>
          <w:spacing w:val="40"/>
        </w:rPr>
        <w:t xml:space="preserve"> </w:t>
      </w:r>
      <w:r>
        <w:t>All the type test reports shall be submitted and got approved from the purchaser before the dispatch of potential transformer.</w:t>
      </w:r>
    </w:p>
    <w:p w14:paraId="0403FFDE" w14:textId="77777777" w:rsidR="008414F3" w:rsidRDefault="008414F3" w:rsidP="008414F3">
      <w:pPr>
        <w:pStyle w:val="BodyText"/>
        <w:spacing w:before="23"/>
      </w:pPr>
    </w:p>
    <w:p w14:paraId="287B9E33" w14:textId="77777777" w:rsidR="008414F3" w:rsidRDefault="008414F3" w:rsidP="008414F3">
      <w:pPr>
        <w:pStyle w:val="BodyText"/>
        <w:ind w:left="1307"/>
      </w:pPr>
      <w:r>
        <w:t>Following</w:t>
      </w:r>
      <w:r>
        <w:rPr>
          <w:spacing w:val="-2"/>
        </w:rPr>
        <w:t xml:space="preserve"> </w:t>
      </w:r>
      <w:r>
        <w:t>tests</w:t>
      </w:r>
      <w:r>
        <w:rPr>
          <w:spacing w:val="-1"/>
        </w:rPr>
        <w:t xml:space="preserve"> </w:t>
      </w:r>
      <w:r>
        <w:t>shall</w:t>
      </w:r>
      <w:r>
        <w:rPr>
          <w:spacing w:val="-2"/>
        </w:rPr>
        <w:t xml:space="preserve"> </w:t>
      </w:r>
      <w:r>
        <w:t>be</w:t>
      </w:r>
      <w:r>
        <w:rPr>
          <w:spacing w:val="-1"/>
        </w:rPr>
        <w:t xml:space="preserve"> </w:t>
      </w:r>
      <w:r>
        <w:rPr>
          <w:spacing w:val="-2"/>
        </w:rPr>
        <w:t>performed:</w:t>
      </w:r>
    </w:p>
    <w:p w14:paraId="2970C6FF" w14:textId="77777777" w:rsidR="008414F3" w:rsidRDefault="008414F3" w:rsidP="00A41C69">
      <w:pPr>
        <w:pStyle w:val="ListParagraph"/>
        <w:numPr>
          <w:ilvl w:val="0"/>
          <w:numId w:val="68"/>
        </w:numPr>
        <w:tabs>
          <w:tab w:val="left" w:pos="1639"/>
        </w:tabs>
        <w:spacing w:before="32"/>
        <w:ind w:left="1639" w:hanging="337"/>
        <w:rPr>
          <w:sz w:val="24"/>
        </w:rPr>
      </w:pPr>
      <w:r>
        <w:rPr>
          <w:sz w:val="24"/>
        </w:rPr>
        <w:t>Verification</w:t>
      </w:r>
      <w:r>
        <w:rPr>
          <w:spacing w:val="-3"/>
          <w:sz w:val="24"/>
        </w:rPr>
        <w:t xml:space="preserve"> </w:t>
      </w:r>
      <w:r>
        <w:rPr>
          <w:sz w:val="24"/>
        </w:rPr>
        <w:t>of</w:t>
      </w:r>
      <w:r>
        <w:rPr>
          <w:spacing w:val="-3"/>
          <w:sz w:val="24"/>
        </w:rPr>
        <w:t xml:space="preserve"> </w:t>
      </w:r>
      <w:r>
        <w:rPr>
          <w:sz w:val="24"/>
        </w:rPr>
        <w:t>terminal</w:t>
      </w:r>
      <w:r>
        <w:rPr>
          <w:spacing w:val="-2"/>
          <w:sz w:val="24"/>
        </w:rPr>
        <w:t xml:space="preserve"> </w:t>
      </w:r>
      <w:r>
        <w:rPr>
          <w:sz w:val="24"/>
        </w:rPr>
        <w:t>marking</w:t>
      </w:r>
      <w:r>
        <w:rPr>
          <w:spacing w:val="-4"/>
          <w:sz w:val="24"/>
        </w:rPr>
        <w:t xml:space="preserve"> </w:t>
      </w:r>
      <w:r>
        <w:rPr>
          <w:sz w:val="24"/>
        </w:rPr>
        <w:t>&amp;</w:t>
      </w:r>
      <w:r>
        <w:rPr>
          <w:spacing w:val="-2"/>
          <w:sz w:val="24"/>
        </w:rPr>
        <w:t xml:space="preserve"> </w:t>
      </w:r>
      <w:r>
        <w:rPr>
          <w:sz w:val="24"/>
        </w:rPr>
        <w:t>polarity</w:t>
      </w:r>
      <w:r>
        <w:rPr>
          <w:spacing w:val="-3"/>
          <w:sz w:val="24"/>
        </w:rPr>
        <w:t xml:space="preserve"> </w:t>
      </w:r>
      <w:r>
        <w:rPr>
          <w:spacing w:val="-4"/>
          <w:sz w:val="24"/>
        </w:rPr>
        <w:t>test</w:t>
      </w:r>
    </w:p>
    <w:p w14:paraId="668EEE84" w14:textId="77777777" w:rsidR="008414F3" w:rsidRDefault="008414F3" w:rsidP="00A41C69">
      <w:pPr>
        <w:pStyle w:val="ListParagraph"/>
        <w:numPr>
          <w:ilvl w:val="0"/>
          <w:numId w:val="68"/>
        </w:numPr>
        <w:tabs>
          <w:tab w:val="left" w:pos="1639"/>
        </w:tabs>
        <w:spacing w:before="22"/>
        <w:ind w:left="1639" w:hanging="337"/>
        <w:rPr>
          <w:sz w:val="24"/>
        </w:rPr>
      </w:pPr>
      <w:r>
        <w:rPr>
          <w:sz w:val="24"/>
        </w:rPr>
        <w:t>High</w:t>
      </w:r>
      <w:r>
        <w:rPr>
          <w:spacing w:val="-5"/>
          <w:sz w:val="24"/>
        </w:rPr>
        <w:t xml:space="preserve"> </w:t>
      </w:r>
      <w:r>
        <w:rPr>
          <w:sz w:val="24"/>
        </w:rPr>
        <w:t>voltage</w:t>
      </w:r>
      <w:r>
        <w:rPr>
          <w:spacing w:val="-2"/>
          <w:sz w:val="24"/>
        </w:rPr>
        <w:t xml:space="preserve"> </w:t>
      </w:r>
      <w:r>
        <w:rPr>
          <w:sz w:val="24"/>
        </w:rPr>
        <w:t>power</w:t>
      </w:r>
      <w:r>
        <w:rPr>
          <w:spacing w:val="-2"/>
          <w:sz w:val="24"/>
        </w:rPr>
        <w:t xml:space="preserve"> </w:t>
      </w:r>
      <w:r>
        <w:rPr>
          <w:sz w:val="24"/>
        </w:rPr>
        <w:t>frequency</w:t>
      </w:r>
      <w:r>
        <w:rPr>
          <w:spacing w:val="-3"/>
          <w:sz w:val="24"/>
        </w:rPr>
        <w:t xml:space="preserve"> </w:t>
      </w:r>
      <w:r>
        <w:rPr>
          <w:sz w:val="24"/>
        </w:rPr>
        <w:t>dry</w:t>
      </w:r>
      <w:r>
        <w:rPr>
          <w:spacing w:val="-2"/>
          <w:sz w:val="24"/>
        </w:rPr>
        <w:t xml:space="preserve"> </w:t>
      </w:r>
      <w:r>
        <w:rPr>
          <w:sz w:val="24"/>
        </w:rPr>
        <w:t>withstand</w:t>
      </w:r>
      <w:r>
        <w:rPr>
          <w:spacing w:val="-2"/>
          <w:sz w:val="24"/>
        </w:rPr>
        <w:t xml:space="preserve"> </w:t>
      </w:r>
      <w:r>
        <w:rPr>
          <w:sz w:val="24"/>
        </w:rPr>
        <w:t>test</w:t>
      </w:r>
      <w:r>
        <w:rPr>
          <w:spacing w:val="-3"/>
          <w:sz w:val="24"/>
        </w:rPr>
        <w:t xml:space="preserve"> </w:t>
      </w:r>
      <w:r>
        <w:rPr>
          <w:sz w:val="24"/>
        </w:rPr>
        <w:t>on</w:t>
      </w:r>
      <w:r>
        <w:rPr>
          <w:spacing w:val="-2"/>
          <w:sz w:val="24"/>
        </w:rPr>
        <w:t xml:space="preserve"> </w:t>
      </w:r>
      <w:r>
        <w:rPr>
          <w:sz w:val="24"/>
        </w:rPr>
        <w:t>primary</w:t>
      </w:r>
      <w:r>
        <w:rPr>
          <w:spacing w:val="-2"/>
          <w:sz w:val="24"/>
        </w:rPr>
        <w:t xml:space="preserve"> winding</w:t>
      </w:r>
    </w:p>
    <w:p w14:paraId="14611B8B" w14:textId="77777777" w:rsidR="008414F3" w:rsidRDefault="008414F3" w:rsidP="00A41C69">
      <w:pPr>
        <w:pStyle w:val="ListParagraph"/>
        <w:numPr>
          <w:ilvl w:val="0"/>
          <w:numId w:val="68"/>
        </w:numPr>
        <w:tabs>
          <w:tab w:val="left" w:pos="1639"/>
        </w:tabs>
        <w:spacing w:before="20"/>
        <w:ind w:left="1639" w:hanging="337"/>
        <w:rPr>
          <w:sz w:val="24"/>
        </w:rPr>
      </w:pPr>
      <w:r>
        <w:rPr>
          <w:sz w:val="24"/>
        </w:rPr>
        <w:t>High</w:t>
      </w:r>
      <w:r>
        <w:rPr>
          <w:spacing w:val="-5"/>
          <w:sz w:val="24"/>
        </w:rPr>
        <w:t xml:space="preserve"> </w:t>
      </w:r>
      <w:r>
        <w:rPr>
          <w:sz w:val="24"/>
        </w:rPr>
        <w:t>voltage</w:t>
      </w:r>
      <w:r>
        <w:rPr>
          <w:spacing w:val="-3"/>
          <w:sz w:val="24"/>
        </w:rPr>
        <w:t xml:space="preserve"> </w:t>
      </w:r>
      <w:r>
        <w:rPr>
          <w:sz w:val="24"/>
        </w:rPr>
        <w:t>power</w:t>
      </w:r>
      <w:r>
        <w:rPr>
          <w:spacing w:val="-3"/>
          <w:sz w:val="24"/>
        </w:rPr>
        <w:t xml:space="preserve"> </w:t>
      </w:r>
      <w:r>
        <w:rPr>
          <w:sz w:val="24"/>
        </w:rPr>
        <w:t>frequency</w:t>
      </w:r>
      <w:r>
        <w:rPr>
          <w:spacing w:val="-3"/>
          <w:sz w:val="24"/>
        </w:rPr>
        <w:t xml:space="preserve"> </w:t>
      </w:r>
      <w:r>
        <w:rPr>
          <w:sz w:val="24"/>
        </w:rPr>
        <w:t>dry</w:t>
      </w:r>
      <w:r>
        <w:rPr>
          <w:spacing w:val="-2"/>
          <w:sz w:val="24"/>
        </w:rPr>
        <w:t xml:space="preserve"> </w:t>
      </w:r>
      <w:r>
        <w:rPr>
          <w:sz w:val="24"/>
        </w:rPr>
        <w:t>withstand</w:t>
      </w:r>
      <w:r>
        <w:rPr>
          <w:spacing w:val="-2"/>
          <w:sz w:val="24"/>
        </w:rPr>
        <w:t xml:space="preserve"> </w:t>
      </w:r>
      <w:r>
        <w:rPr>
          <w:sz w:val="24"/>
        </w:rPr>
        <w:t>test</w:t>
      </w:r>
      <w:r>
        <w:rPr>
          <w:spacing w:val="-4"/>
          <w:sz w:val="24"/>
        </w:rPr>
        <w:t xml:space="preserve"> </w:t>
      </w:r>
      <w:r>
        <w:rPr>
          <w:sz w:val="24"/>
        </w:rPr>
        <w:t>on</w:t>
      </w:r>
      <w:r>
        <w:rPr>
          <w:spacing w:val="-3"/>
          <w:sz w:val="24"/>
        </w:rPr>
        <w:t xml:space="preserve"> </w:t>
      </w:r>
      <w:r>
        <w:rPr>
          <w:sz w:val="24"/>
        </w:rPr>
        <w:t>secondary</w:t>
      </w:r>
      <w:r>
        <w:rPr>
          <w:spacing w:val="-2"/>
          <w:sz w:val="24"/>
        </w:rPr>
        <w:t xml:space="preserve"> winding</w:t>
      </w:r>
    </w:p>
    <w:p w14:paraId="6C6A51F3" w14:textId="77777777" w:rsidR="008414F3" w:rsidRDefault="008414F3" w:rsidP="00A41C69">
      <w:pPr>
        <w:pStyle w:val="ListParagraph"/>
        <w:numPr>
          <w:ilvl w:val="0"/>
          <w:numId w:val="68"/>
        </w:numPr>
        <w:tabs>
          <w:tab w:val="left" w:pos="1639"/>
        </w:tabs>
        <w:spacing w:before="20"/>
        <w:ind w:left="1639" w:hanging="337"/>
        <w:rPr>
          <w:sz w:val="24"/>
        </w:rPr>
      </w:pPr>
      <w:r>
        <w:rPr>
          <w:sz w:val="24"/>
        </w:rPr>
        <w:t>Measurement</w:t>
      </w:r>
      <w:r>
        <w:rPr>
          <w:spacing w:val="-6"/>
          <w:sz w:val="24"/>
        </w:rPr>
        <w:t xml:space="preserve"> </w:t>
      </w:r>
      <w:r>
        <w:rPr>
          <w:sz w:val="24"/>
        </w:rPr>
        <w:t>of</w:t>
      </w:r>
      <w:r>
        <w:rPr>
          <w:spacing w:val="-4"/>
          <w:sz w:val="24"/>
        </w:rPr>
        <w:t xml:space="preserve"> </w:t>
      </w:r>
      <w:r>
        <w:rPr>
          <w:sz w:val="24"/>
        </w:rPr>
        <w:t>Partial</w:t>
      </w:r>
      <w:r>
        <w:rPr>
          <w:spacing w:val="-2"/>
          <w:sz w:val="24"/>
        </w:rPr>
        <w:t xml:space="preserve"> </w:t>
      </w:r>
      <w:r>
        <w:rPr>
          <w:sz w:val="24"/>
        </w:rPr>
        <w:t>Discharge</w:t>
      </w:r>
      <w:r>
        <w:rPr>
          <w:spacing w:val="-3"/>
          <w:sz w:val="24"/>
        </w:rPr>
        <w:t xml:space="preserve"> </w:t>
      </w:r>
      <w:r>
        <w:rPr>
          <w:spacing w:val="-4"/>
          <w:sz w:val="24"/>
        </w:rPr>
        <w:t>test</w:t>
      </w:r>
    </w:p>
    <w:p w14:paraId="45D6C8CB" w14:textId="77777777" w:rsidR="008414F3" w:rsidRDefault="008414F3" w:rsidP="00A41C69">
      <w:pPr>
        <w:pStyle w:val="ListParagraph"/>
        <w:numPr>
          <w:ilvl w:val="0"/>
          <w:numId w:val="68"/>
        </w:numPr>
        <w:tabs>
          <w:tab w:val="left" w:pos="1639"/>
        </w:tabs>
        <w:spacing w:before="23"/>
        <w:ind w:left="1639" w:hanging="337"/>
        <w:rPr>
          <w:sz w:val="24"/>
        </w:rPr>
      </w:pPr>
      <w:r>
        <w:rPr>
          <w:sz w:val="24"/>
        </w:rPr>
        <w:t>Determination</w:t>
      </w:r>
      <w:r>
        <w:rPr>
          <w:spacing w:val="-3"/>
          <w:sz w:val="24"/>
        </w:rPr>
        <w:t xml:space="preserve"> </w:t>
      </w:r>
      <w:r>
        <w:rPr>
          <w:sz w:val="24"/>
        </w:rPr>
        <w:t>of</w:t>
      </w:r>
      <w:r>
        <w:rPr>
          <w:spacing w:val="-2"/>
          <w:sz w:val="24"/>
        </w:rPr>
        <w:t xml:space="preserve"> </w:t>
      </w:r>
      <w:r>
        <w:rPr>
          <w:sz w:val="24"/>
        </w:rPr>
        <w:t>Errors</w:t>
      </w:r>
      <w:r>
        <w:rPr>
          <w:spacing w:val="-3"/>
          <w:sz w:val="24"/>
        </w:rPr>
        <w:t xml:space="preserve"> </w:t>
      </w:r>
      <w:r>
        <w:rPr>
          <w:sz w:val="24"/>
        </w:rPr>
        <w:t>&amp;</w:t>
      </w:r>
      <w:r>
        <w:rPr>
          <w:spacing w:val="-4"/>
          <w:sz w:val="24"/>
        </w:rPr>
        <w:t xml:space="preserve"> </w:t>
      </w:r>
      <w:r>
        <w:rPr>
          <w:sz w:val="24"/>
        </w:rPr>
        <w:t>other</w:t>
      </w:r>
      <w:r>
        <w:rPr>
          <w:spacing w:val="-3"/>
          <w:sz w:val="24"/>
        </w:rPr>
        <w:t xml:space="preserve"> </w:t>
      </w:r>
      <w:r>
        <w:rPr>
          <w:spacing w:val="-2"/>
          <w:sz w:val="24"/>
        </w:rPr>
        <w:t>characteristics</w:t>
      </w:r>
    </w:p>
    <w:p w14:paraId="5BE1F4C7" w14:textId="77777777" w:rsidR="008414F3" w:rsidRDefault="008414F3" w:rsidP="00A41C69">
      <w:pPr>
        <w:pStyle w:val="ListParagraph"/>
        <w:numPr>
          <w:ilvl w:val="0"/>
          <w:numId w:val="68"/>
        </w:numPr>
        <w:tabs>
          <w:tab w:val="left" w:pos="1639"/>
          <w:tab w:val="left" w:pos="1641"/>
        </w:tabs>
        <w:spacing w:before="20" w:line="249" w:lineRule="auto"/>
        <w:ind w:right="1538"/>
        <w:rPr>
          <w:sz w:val="24"/>
        </w:rPr>
      </w:pPr>
      <w:r>
        <w:rPr>
          <w:sz w:val="24"/>
        </w:rPr>
        <w:t xml:space="preserve">Measurement of dielectric dissipation factor (0.3% </w:t>
      </w:r>
      <w:proofErr w:type="gramStart"/>
      <w:r>
        <w:rPr>
          <w:sz w:val="24"/>
        </w:rPr>
        <w:t>max)&amp;</w:t>
      </w:r>
      <w:proofErr w:type="gramEnd"/>
      <w:r>
        <w:rPr>
          <w:sz w:val="24"/>
        </w:rPr>
        <w:t>Capacitance at 10 kV and at Um/√3.</w:t>
      </w:r>
    </w:p>
    <w:p w14:paraId="067858C1" w14:textId="77777777" w:rsidR="008414F3" w:rsidRDefault="008414F3" w:rsidP="00A41C69">
      <w:pPr>
        <w:pStyle w:val="ListParagraph"/>
        <w:numPr>
          <w:ilvl w:val="0"/>
          <w:numId w:val="68"/>
        </w:numPr>
        <w:tabs>
          <w:tab w:val="left" w:pos="1639"/>
        </w:tabs>
        <w:spacing w:before="33"/>
        <w:ind w:left="1639" w:hanging="337"/>
        <w:rPr>
          <w:sz w:val="24"/>
        </w:rPr>
      </w:pPr>
      <w:r>
        <w:rPr>
          <w:sz w:val="24"/>
        </w:rPr>
        <w:t>Temperature</w:t>
      </w:r>
      <w:r>
        <w:rPr>
          <w:spacing w:val="-2"/>
          <w:sz w:val="24"/>
        </w:rPr>
        <w:t xml:space="preserve"> </w:t>
      </w:r>
      <w:r>
        <w:rPr>
          <w:sz w:val="24"/>
        </w:rPr>
        <w:t>Rise</w:t>
      </w:r>
      <w:r>
        <w:rPr>
          <w:spacing w:val="-3"/>
          <w:sz w:val="24"/>
        </w:rPr>
        <w:t xml:space="preserve"> </w:t>
      </w:r>
      <w:r>
        <w:rPr>
          <w:sz w:val="24"/>
        </w:rPr>
        <w:t>test</w:t>
      </w:r>
      <w:r>
        <w:rPr>
          <w:spacing w:val="-2"/>
          <w:sz w:val="24"/>
        </w:rPr>
        <w:t xml:space="preserve"> </w:t>
      </w:r>
      <w:r>
        <w:rPr>
          <w:sz w:val="24"/>
        </w:rPr>
        <w:t>(On</w:t>
      </w:r>
      <w:r>
        <w:rPr>
          <w:spacing w:val="-3"/>
          <w:sz w:val="24"/>
        </w:rPr>
        <w:t xml:space="preserve"> </w:t>
      </w:r>
      <w:r>
        <w:rPr>
          <w:sz w:val="24"/>
        </w:rPr>
        <w:t>any</w:t>
      </w:r>
      <w:r>
        <w:rPr>
          <w:spacing w:val="-2"/>
          <w:sz w:val="24"/>
        </w:rPr>
        <w:t xml:space="preserve"> </w:t>
      </w:r>
      <w:r>
        <w:rPr>
          <w:sz w:val="24"/>
        </w:rPr>
        <w:t>one</w:t>
      </w:r>
      <w:r>
        <w:rPr>
          <w:spacing w:val="-2"/>
          <w:sz w:val="24"/>
        </w:rPr>
        <w:t xml:space="preserve"> </w:t>
      </w:r>
      <w:r>
        <w:rPr>
          <w:sz w:val="24"/>
        </w:rPr>
        <w:t>unit</w:t>
      </w:r>
      <w:r>
        <w:rPr>
          <w:spacing w:val="-4"/>
          <w:sz w:val="24"/>
        </w:rPr>
        <w:t xml:space="preserve"> </w:t>
      </w:r>
      <w:r>
        <w:rPr>
          <w:sz w:val="24"/>
        </w:rPr>
        <w:t>from</w:t>
      </w:r>
      <w:r>
        <w:rPr>
          <w:spacing w:val="-2"/>
          <w:sz w:val="24"/>
        </w:rPr>
        <w:t xml:space="preserve"> </w:t>
      </w:r>
      <w:r>
        <w:rPr>
          <w:sz w:val="24"/>
        </w:rPr>
        <w:t>offered</w:t>
      </w:r>
      <w:r>
        <w:rPr>
          <w:spacing w:val="-4"/>
          <w:sz w:val="24"/>
        </w:rPr>
        <w:t xml:space="preserve"> lot)</w:t>
      </w:r>
    </w:p>
    <w:p w14:paraId="51F18B26" w14:textId="77777777" w:rsidR="008414F3" w:rsidRDefault="008414F3" w:rsidP="008414F3">
      <w:pPr>
        <w:pStyle w:val="BodyText"/>
        <w:spacing w:before="45"/>
      </w:pPr>
    </w:p>
    <w:p w14:paraId="3A7422FF" w14:textId="77777777" w:rsidR="008414F3" w:rsidRDefault="008414F3" w:rsidP="00A41C69">
      <w:pPr>
        <w:pStyle w:val="Heading1"/>
        <w:numPr>
          <w:ilvl w:val="1"/>
          <w:numId w:val="70"/>
        </w:numPr>
        <w:tabs>
          <w:tab w:val="left" w:pos="1250"/>
        </w:tabs>
        <w:ind w:left="1250" w:hanging="277"/>
        <w:rPr>
          <w:b w:val="0"/>
        </w:rPr>
      </w:pPr>
      <w:r>
        <w:rPr>
          <w:noProof/>
          <w:lang w:val="en-IN" w:eastAsia="en-IN"/>
        </w:rPr>
        <w:drawing>
          <wp:anchor distT="0" distB="0" distL="0" distR="0" simplePos="0" relativeHeight="251700224" behindDoc="1" locked="0" layoutInCell="1" allowOverlap="1" wp14:anchorId="12C77226" wp14:editId="0872C671">
            <wp:simplePos x="0" y="0"/>
            <wp:positionH relativeFrom="page">
              <wp:posOffset>2029418</wp:posOffset>
            </wp:positionH>
            <wp:positionV relativeFrom="paragraph">
              <wp:posOffset>-41625</wp:posOffset>
            </wp:positionV>
            <wp:extent cx="3558437" cy="1546673"/>
            <wp:effectExtent l="0" t="0" r="0" b="0"/>
            <wp:wrapNone/>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27" cstate="print"/>
                    <a:stretch>
                      <a:fillRect/>
                    </a:stretch>
                  </pic:blipFill>
                  <pic:spPr>
                    <a:xfrm>
                      <a:off x="0" y="0"/>
                      <a:ext cx="3558437" cy="1546673"/>
                    </a:xfrm>
                    <a:prstGeom prst="rect">
                      <a:avLst/>
                    </a:prstGeom>
                  </pic:spPr>
                </pic:pic>
              </a:graphicData>
            </a:graphic>
          </wp:anchor>
        </w:drawing>
      </w:r>
      <w:r>
        <w:t>ADDITIONAL</w:t>
      </w:r>
      <w:r>
        <w:rPr>
          <w:spacing w:val="-6"/>
        </w:rPr>
        <w:t xml:space="preserve"> </w:t>
      </w:r>
      <w:r>
        <w:t>ACCEPTANCE</w:t>
      </w:r>
      <w:r>
        <w:rPr>
          <w:spacing w:val="-6"/>
        </w:rPr>
        <w:t xml:space="preserve"> </w:t>
      </w:r>
      <w:r>
        <w:rPr>
          <w:spacing w:val="-2"/>
        </w:rPr>
        <w:t>TEST:</w:t>
      </w:r>
    </w:p>
    <w:p w14:paraId="146F6396" w14:textId="77777777" w:rsidR="008414F3" w:rsidRDefault="008414F3" w:rsidP="008414F3">
      <w:pPr>
        <w:pStyle w:val="BodyText"/>
        <w:spacing w:before="35"/>
        <w:rPr>
          <w:b/>
        </w:rPr>
      </w:pPr>
    </w:p>
    <w:p w14:paraId="104C27E5" w14:textId="77777777" w:rsidR="008414F3" w:rsidRDefault="008414F3" w:rsidP="008414F3">
      <w:pPr>
        <w:pStyle w:val="BodyText"/>
        <w:ind w:left="1319"/>
      </w:pPr>
      <w:r>
        <w:t>In</w:t>
      </w:r>
      <w:r>
        <w:rPr>
          <w:spacing w:val="40"/>
        </w:rPr>
        <w:t xml:space="preserve"> </w:t>
      </w:r>
      <w:r>
        <w:t>addition</w:t>
      </w:r>
      <w:r>
        <w:rPr>
          <w:spacing w:val="40"/>
        </w:rPr>
        <w:t xml:space="preserve"> </w:t>
      </w:r>
      <w:r>
        <w:t>to</w:t>
      </w:r>
      <w:r>
        <w:rPr>
          <w:spacing w:val="40"/>
        </w:rPr>
        <w:t xml:space="preserve"> </w:t>
      </w:r>
      <w:r>
        <w:t>the</w:t>
      </w:r>
      <w:r>
        <w:rPr>
          <w:spacing w:val="40"/>
        </w:rPr>
        <w:t xml:space="preserve"> </w:t>
      </w:r>
      <w:r>
        <w:t>acceptance</w:t>
      </w:r>
      <w:r>
        <w:rPr>
          <w:spacing w:val="40"/>
        </w:rPr>
        <w:t xml:space="preserve"> </w:t>
      </w:r>
      <w:r>
        <w:t>tests</w:t>
      </w:r>
      <w:r>
        <w:rPr>
          <w:spacing w:val="40"/>
        </w:rPr>
        <w:t xml:space="preserve"> </w:t>
      </w:r>
      <w:r>
        <w:t>indicated</w:t>
      </w:r>
      <w:r>
        <w:rPr>
          <w:spacing w:val="40"/>
        </w:rPr>
        <w:t xml:space="preserve"> </w:t>
      </w:r>
      <w:r>
        <w:t>in</w:t>
      </w:r>
      <w:r>
        <w:rPr>
          <w:spacing w:val="40"/>
        </w:rPr>
        <w:t xml:space="preserve"> </w:t>
      </w:r>
      <w:r>
        <w:t>IS-3156</w:t>
      </w:r>
      <w:r>
        <w:rPr>
          <w:spacing w:val="40"/>
        </w:rPr>
        <w:t xml:space="preserve"> </w:t>
      </w:r>
      <w:r>
        <w:t>(with</w:t>
      </w:r>
      <w:r>
        <w:rPr>
          <w:spacing w:val="40"/>
        </w:rPr>
        <w:t xml:space="preserve"> </w:t>
      </w:r>
      <w:r>
        <w:t>latest</w:t>
      </w:r>
      <w:r>
        <w:rPr>
          <w:spacing w:val="40"/>
        </w:rPr>
        <w:t xml:space="preserve"> </w:t>
      </w:r>
      <w:r>
        <w:t>amendment),</w:t>
      </w:r>
      <w:r>
        <w:rPr>
          <w:spacing w:val="40"/>
        </w:rPr>
        <w:t xml:space="preserve"> </w:t>
      </w:r>
      <w:r>
        <w:t>the successful bidder has to conduct following tests on all offered lot of PTs during inspection:</w:t>
      </w:r>
    </w:p>
    <w:p w14:paraId="54A32AB9" w14:textId="77777777" w:rsidR="008414F3" w:rsidRDefault="008414F3" w:rsidP="008414F3">
      <w:pPr>
        <w:pStyle w:val="BodyText"/>
        <w:spacing w:before="50"/>
        <w:rPr>
          <w:sz w:val="20"/>
        </w:rPr>
      </w:pPr>
    </w:p>
    <w:tbl>
      <w:tblPr>
        <w:tblW w:w="0" w:type="auto"/>
        <w:tblInd w:w="1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6"/>
        <w:gridCol w:w="149"/>
        <w:gridCol w:w="2262"/>
        <w:gridCol w:w="4521"/>
        <w:gridCol w:w="152"/>
      </w:tblGrid>
      <w:tr w:rsidR="008414F3" w14:paraId="6EDF148E" w14:textId="77777777" w:rsidTr="00D541F0">
        <w:trPr>
          <w:trHeight w:val="285"/>
        </w:trPr>
        <w:tc>
          <w:tcPr>
            <w:tcW w:w="1296" w:type="dxa"/>
          </w:tcPr>
          <w:p w14:paraId="12AACD55" w14:textId="77777777" w:rsidR="008414F3" w:rsidRDefault="008414F3" w:rsidP="00D541F0">
            <w:pPr>
              <w:pStyle w:val="TableParagraph"/>
              <w:spacing w:line="264" w:lineRule="exact"/>
              <w:ind w:left="103"/>
            </w:pPr>
            <w:r>
              <w:rPr>
                <w:spacing w:val="-2"/>
              </w:rPr>
              <w:t>Sl.no</w:t>
            </w:r>
          </w:p>
        </w:tc>
        <w:tc>
          <w:tcPr>
            <w:tcW w:w="7084" w:type="dxa"/>
            <w:gridSpan w:val="4"/>
          </w:tcPr>
          <w:p w14:paraId="3D93EC5A" w14:textId="77777777" w:rsidR="008414F3" w:rsidRDefault="008414F3" w:rsidP="00D541F0">
            <w:pPr>
              <w:pStyle w:val="TableParagraph"/>
              <w:spacing w:line="264" w:lineRule="exact"/>
              <w:ind w:left="100"/>
            </w:pPr>
            <w:r>
              <w:rPr>
                <w:spacing w:val="-4"/>
              </w:rPr>
              <w:t>Test</w:t>
            </w:r>
          </w:p>
        </w:tc>
      </w:tr>
      <w:tr w:rsidR="008414F3" w14:paraId="52FDF5B2" w14:textId="77777777" w:rsidTr="00D541F0">
        <w:trPr>
          <w:trHeight w:val="287"/>
        </w:trPr>
        <w:tc>
          <w:tcPr>
            <w:tcW w:w="1296" w:type="dxa"/>
          </w:tcPr>
          <w:p w14:paraId="7F247FF2" w14:textId="77777777" w:rsidR="008414F3" w:rsidRDefault="008414F3" w:rsidP="00D541F0">
            <w:pPr>
              <w:pStyle w:val="TableParagraph"/>
              <w:spacing w:line="264" w:lineRule="exact"/>
              <w:ind w:left="103"/>
            </w:pPr>
            <w:r>
              <w:rPr>
                <w:spacing w:val="-10"/>
              </w:rPr>
              <w:t>1</w:t>
            </w:r>
          </w:p>
        </w:tc>
        <w:tc>
          <w:tcPr>
            <w:tcW w:w="7084" w:type="dxa"/>
            <w:gridSpan w:val="4"/>
          </w:tcPr>
          <w:p w14:paraId="364D6A90" w14:textId="77777777" w:rsidR="008414F3" w:rsidRDefault="008414F3" w:rsidP="00D541F0">
            <w:pPr>
              <w:pStyle w:val="TableParagraph"/>
              <w:spacing w:line="264" w:lineRule="exact"/>
              <w:ind w:left="100"/>
            </w:pPr>
            <w:r>
              <w:t>Tan</w:t>
            </w:r>
            <w:r>
              <w:rPr>
                <w:spacing w:val="-3"/>
              </w:rPr>
              <w:t xml:space="preserve"> </w:t>
            </w:r>
            <w:r>
              <w:t>Delta</w:t>
            </w:r>
            <w:r>
              <w:rPr>
                <w:spacing w:val="-2"/>
              </w:rPr>
              <w:t xml:space="preserve"> </w:t>
            </w:r>
            <w:r>
              <w:t>test</w:t>
            </w:r>
            <w:r>
              <w:rPr>
                <w:spacing w:val="-3"/>
              </w:rPr>
              <w:t xml:space="preserve"> </w:t>
            </w:r>
            <w:r>
              <w:t>(0.3%</w:t>
            </w:r>
            <w:r>
              <w:rPr>
                <w:spacing w:val="-3"/>
              </w:rPr>
              <w:t xml:space="preserve"> </w:t>
            </w:r>
            <w:r>
              <w:t>Max)</w:t>
            </w:r>
            <w:r>
              <w:rPr>
                <w:spacing w:val="-2"/>
              </w:rPr>
              <w:t xml:space="preserve"> </w:t>
            </w:r>
            <w:r>
              <w:t>(On</w:t>
            </w:r>
            <w:r>
              <w:rPr>
                <w:spacing w:val="-2"/>
              </w:rPr>
              <w:t xml:space="preserve"> </w:t>
            </w:r>
            <w:r>
              <w:t>all</w:t>
            </w:r>
            <w:r>
              <w:rPr>
                <w:spacing w:val="-2"/>
              </w:rPr>
              <w:t xml:space="preserve"> </w:t>
            </w:r>
            <w:r>
              <w:t>units)</w:t>
            </w:r>
            <w:r>
              <w:rPr>
                <w:spacing w:val="-1"/>
              </w:rPr>
              <w:t xml:space="preserve"> </w:t>
            </w:r>
            <w:r>
              <w:t>(at</w:t>
            </w:r>
            <w:r>
              <w:rPr>
                <w:spacing w:val="-1"/>
              </w:rPr>
              <w:t xml:space="preserve"> </w:t>
            </w:r>
            <w:r>
              <w:t>10</w:t>
            </w:r>
            <w:r>
              <w:rPr>
                <w:spacing w:val="-5"/>
              </w:rPr>
              <w:t xml:space="preserve"> </w:t>
            </w:r>
            <w:r>
              <w:t>kV</w:t>
            </w:r>
            <w:r>
              <w:rPr>
                <w:spacing w:val="-2"/>
              </w:rPr>
              <w:t xml:space="preserve"> </w:t>
            </w:r>
            <w:r>
              <w:t>&amp;</w:t>
            </w:r>
            <w:r>
              <w:rPr>
                <w:spacing w:val="-1"/>
              </w:rPr>
              <w:t xml:space="preserve"> </w:t>
            </w:r>
            <w:r>
              <w:rPr>
                <w:spacing w:val="-2"/>
              </w:rPr>
              <w:t>Um/√3)</w:t>
            </w:r>
          </w:p>
        </w:tc>
      </w:tr>
      <w:tr w:rsidR="008414F3" w14:paraId="10F59372" w14:textId="77777777" w:rsidTr="00D541F0">
        <w:trPr>
          <w:trHeight w:val="285"/>
        </w:trPr>
        <w:tc>
          <w:tcPr>
            <w:tcW w:w="1296" w:type="dxa"/>
          </w:tcPr>
          <w:p w14:paraId="73C79044" w14:textId="77777777" w:rsidR="008414F3" w:rsidRDefault="008414F3" w:rsidP="00D541F0">
            <w:pPr>
              <w:pStyle w:val="TableParagraph"/>
              <w:spacing w:line="264" w:lineRule="exact"/>
              <w:ind w:left="103"/>
            </w:pPr>
            <w:r>
              <w:rPr>
                <w:spacing w:val="-10"/>
              </w:rPr>
              <w:t>2</w:t>
            </w:r>
          </w:p>
        </w:tc>
        <w:tc>
          <w:tcPr>
            <w:tcW w:w="7084" w:type="dxa"/>
            <w:gridSpan w:val="4"/>
          </w:tcPr>
          <w:p w14:paraId="49F68267" w14:textId="77777777" w:rsidR="008414F3" w:rsidRDefault="008414F3" w:rsidP="00D541F0">
            <w:pPr>
              <w:pStyle w:val="TableParagraph"/>
              <w:tabs>
                <w:tab w:val="left" w:pos="2709"/>
              </w:tabs>
              <w:spacing w:line="264" w:lineRule="exact"/>
              <w:ind w:left="100"/>
            </w:pPr>
            <w:r>
              <w:t>Temperature</w:t>
            </w:r>
            <w:r>
              <w:rPr>
                <w:spacing w:val="-10"/>
              </w:rPr>
              <w:t xml:space="preserve"> </w:t>
            </w:r>
            <w:r>
              <w:t>Rise</w:t>
            </w:r>
            <w:r>
              <w:rPr>
                <w:spacing w:val="-6"/>
              </w:rPr>
              <w:t xml:space="preserve"> </w:t>
            </w:r>
            <w:r>
              <w:rPr>
                <w:spacing w:val="-4"/>
              </w:rPr>
              <w:t>test</w:t>
            </w:r>
            <w:r>
              <w:tab/>
              <w:t>(On</w:t>
            </w:r>
            <w:r>
              <w:rPr>
                <w:spacing w:val="-7"/>
              </w:rPr>
              <w:t xml:space="preserve"> </w:t>
            </w:r>
            <w:r>
              <w:t>randomly</w:t>
            </w:r>
            <w:r>
              <w:rPr>
                <w:spacing w:val="-4"/>
              </w:rPr>
              <w:t xml:space="preserve"> </w:t>
            </w:r>
            <w:r>
              <w:t>selected</w:t>
            </w:r>
            <w:r>
              <w:rPr>
                <w:spacing w:val="-5"/>
              </w:rPr>
              <w:t xml:space="preserve"> </w:t>
            </w:r>
            <w:r>
              <w:t>one</w:t>
            </w:r>
            <w:r>
              <w:rPr>
                <w:spacing w:val="-4"/>
              </w:rPr>
              <w:t xml:space="preserve"> </w:t>
            </w:r>
            <w:r>
              <w:rPr>
                <w:spacing w:val="-2"/>
              </w:rPr>
              <w:t>unit)</w:t>
            </w:r>
          </w:p>
        </w:tc>
      </w:tr>
      <w:tr w:rsidR="008414F3" w14:paraId="1189BD49" w14:textId="77777777" w:rsidTr="00D541F0">
        <w:trPr>
          <w:trHeight w:val="573"/>
        </w:trPr>
        <w:tc>
          <w:tcPr>
            <w:tcW w:w="1296" w:type="dxa"/>
          </w:tcPr>
          <w:p w14:paraId="382630B7" w14:textId="77777777" w:rsidR="008414F3" w:rsidRDefault="008414F3" w:rsidP="00D541F0">
            <w:pPr>
              <w:pStyle w:val="TableParagraph"/>
              <w:ind w:left="103"/>
            </w:pPr>
            <w:r>
              <w:rPr>
                <w:spacing w:val="-10"/>
              </w:rPr>
              <w:t>3</w:t>
            </w:r>
          </w:p>
        </w:tc>
        <w:tc>
          <w:tcPr>
            <w:tcW w:w="7084" w:type="dxa"/>
            <w:gridSpan w:val="4"/>
          </w:tcPr>
          <w:p w14:paraId="2C27AE14" w14:textId="77777777" w:rsidR="008414F3" w:rsidRDefault="008414F3" w:rsidP="00D541F0">
            <w:pPr>
              <w:pStyle w:val="TableParagraph"/>
              <w:ind w:left="100"/>
            </w:pPr>
            <w:r>
              <w:t>Partial</w:t>
            </w:r>
            <w:r>
              <w:rPr>
                <w:spacing w:val="-4"/>
              </w:rPr>
              <w:t xml:space="preserve"> </w:t>
            </w:r>
            <w:r>
              <w:t>Discharge</w:t>
            </w:r>
            <w:r>
              <w:rPr>
                <w:spacing w:val="-3"/>
              </w:rPr>
              <w:t xml:space="preserve"> </w:t>
            </w:r>
            <w:r>
              <w:t>test</w:t>
            </w:r>
            <w:r>
              <w:rPr>
                <w:spacing w:val="-5"/>
              </w:rPr>
              <w:t xml:space="preserve"> </w:t>
            </w:r>
            <w:r>
              <w:t>(&lt;10</w:t>
            </w:r>
            <w:r>
              <w:rPr>
                <w:spacing w:val="-3"/>
              </w:rPr>
              <w:t xml:space="preserve"> </w:t>
            </w:r>
            <w:proofErr w:type="spellStart"/>
            <w:r>
              <w:t>pC</w:t>
            </w:r>
            <w:proofErr w:type="spellEnd"/>
            <w:r>
              <w:t>)</w:t>
            </w:r>
            <w:r>
              <w:rPr>
                <w:spacing w:val="-3"/>
              </w:rPr>
              <w:t xml:space="preserve"> </w:t>
            </w:r>
            <w:r>
              <w:t>(On</w:t>
            </w:r>
            <w:r>
              <w:rPr>
                <w:spacing w:val="-3"/>
              </w:rPr>
              <w:t xml:space="preserve"> </w:t>
            </w:r>
            <w:r>
              <w:t>selected</w:t>
            </w:r>
            <w:r>
              <w:rPr>
                <w:spacing w:val="-3"/>
              </w:rPr>
              <w:t xml:space="preserve"> </w:t>
            </w:r>
            <w:r>
              <w:t>unit</w:t>
            </w:r>
            <w:r>
              <w:rPr>
                <w:spacing w:val="-6"/>
              </w:rPr>
              <w:t xml:space="preserve"> </w:t>
            </w:r>
            <w:r>
              <w:t>for</w:t>
            </w:r>
            <w:r>
              <w:rPr>
                <w:spacing w:val="-4"/>
              </w:rPr>
              <w:t xml:space="preserve"> </w:t>
            </w:r>
            <w:r>
              <w:t>(c),</w:t>
            </w:r>
            <w:r>
              <w:rPr>
                <w:spacing w:val="-2"/>
              </w:rPr>
              <w:t xml:space="preserve"> </w:t>
            </w:r>
            <w:r>
              <w:t>but</w:t>
            </w:r>
            <w:r>
              <w:rPr>
                <w:spacing w:val="-5"/>
              </w:rPr>
              <w:t xml:space="preserve"> </w:t>
            </w:r>
            <w:r>
              <w:t>to</w:t>
            </w:r>
            <w:r>
              <w:rPr>
                <w:spacing w:val="-1"/>
              </w:rPr>
              <w:t xml:space="preserve"> </w:t>
            </w:r>
            <w:r>
              <w:rPr>
                <w:spacing w:val="-5"/>
              </w:rPr>
              <w:t>be</w:t>
            </w:r>
          </w:p>
          <w:p w14:paraId="094E07B1" w14:textId="77777777" w:rsidR="008414F3" w:rsidRDefault="008414F3" w:rsidP="00D541F0">
            <w:pPr>
              <w:pStyle w:val="TableParagraph"/>
              <w:spacing w:before="20"/>
              <w:ind w:left="100"/>
            </w:pPr>
            <w:r>
              <w:t>carried</w:t>
            </w:r>
            <w:r>
              <w:rPr>
                <w:spacing w:val="-4"/>
              </w:rPr>
              <w:t xml:space="preserve"> </w:t>
            </w:r>
            <w:r>
              <w:t>out</w:t>
            </w:r>
            <w:r>
              <w:rPr>
                <w:spacing w:val="-4"/>
              </w:rPr>
              <w:t xml:space="preserve"> </w:t>
            </w:r>
            <w:r>
              <w:t>before</w:t>
            </w:r>
            <w:r>
              <w:rPr>
                <w:spacing w:val="-5"/>
              </w:rPr>
              <w:t xml:space="preserve"> </w:t>
            </w:r>
            <w:r>
              <w:t>and</w:t>
            </w:r>
            <w:r>
              <w:rPr>
                <w:spacing w:val="-4"/>
              </w:rPr>
              <w:t xml:space="preserve"> </w:t>
            </w:r>
            <w:r>
              <w:t>after</w:t>
            </w:r>
            <w:r>
              <w:rPr>
                <w:spacing w:val="-5"/>
              </w:rPr>
              <w:t xml:space="preserve"> </w:t>
            </w:r>
            <w:r>
              <w:t>Temperature</w:t>
            </w:r>
            <w:r>
              <w:rPr>
                <w:spacing w:val="-6"/>
              </w:rPr>
              <w:t xml:space="preserve"> </w:t>
            </w:r>
            <w:r>
              <w:t>Rise</w:t>
            </w:r>
            <w:r>
              <w:rPr>
                <w:spacing w:val="-7"/>
              </w:rPr>
              <w:t xml:space="preserve"> </w:t>
            </w:r>
            <w:r>
              <w:rPr>
                <w:spacing w:val="-2"/>
              </w:rPr>
              <w:t>test)</w:t>
            </w:r>
          </w:p>
        </w:tc>
      </w:tr>
      <w:tr w:rsidR="008414F3" w14:paraId="7F039A53" w14:textId="77777777" w:rsidTr="00D541F0">
        <w:trPr>
          <w:trHeight w:val="899"/>
        </w:trPr>
        <w:tc>
          <w:tcPr>
            <w:tcW w:w="1296" w:type="dxa"/>
            <w:vMerge w:val="restart"/>
          </w:tcPr>
          <w:p w14:paraId="6C2F64E5" w14:textId="77777777" w:rsidR="008414F3" w:rsidRDefault="008414F3" w:rsidP="00D541F0">
            <w:pPr>
              <w:pStyle w:val="TableParagraph"/>
              <w:ind w:left="103"/>
            </w:pPr>
            <w:r>
              <w:rPr>
                <w:spacing w:val="-10"/>
              </w:rPr>
              <w:t>4</w:t>
            </w:r>
          </w:p>
        </w:tc>
        <w:tc>
          <w:tcPr>
            <w:tcW w:w="7084" w:type="dxa"/>
            <w:gridSpan w:val="4"/>
          </w:tcPr>
          <w:p w14:paraId="713E9B0D" w14:textId="77777777" w:rsidR="008414F3" w:rsidRDefault="008414F3" w:rsidP="00D541F0">
            <w:pPr>
              <w:pStyle w:val="TableParagraph"/>
              <w:ind w:left="100"/>
            </w:pPr>
            <w:r>
              <w:t>Test</w:t>
            </w:r>
            <w:r>
              <w:rPr>
                <w:spacing w:val="-2"/>
              </w:rPr>
              <w:t xml:space="preserve"> </w:t>
            </w:r>
            <w:r>
              <w:t>on</w:t>
            </w:r>
            <w:r>
              <w:rPr>
                <w:spacing w:val="-4"/>
              </w:rPr>
              <w:t xml:space="preserve"> oil:</w:t>
            </w:r>
          </w:p>
          <w:p w14:paraId="09CF374A" w14:textId="77777777" w:rsidR="008414F3" w:rsidRDefault="008414F3" w:rsidP="00D541F0">
            <w:pPr>
              <w:pStyle w:val="TableParagraph"/>
              <w:spacing w:before="29" w:after="1"/>
              <w:rPr>
                <w:sz w:val="20"/>
              </w:rPr>
            </w:pPr>
          </w:p>
          <w:p w14:paraId="6D88C535" w14:textId="77777777" w:rsidR="008414F3" w:rsidRDefault="008414F3" w:rsidP="00D541F0">
            <w:pPr>
              <w:pStyle w:val="TableParagraph"/>
              <w:spacing w:line="20" w:lineRule="exact"/>
              <w:ind w:left="106"/>
              <w:rPr>
                <w:sz w:val="2"/>
              </w:rPr>
            </w:pPr>
            <w:r>
              <w:rPr>
                <w:noProof/>
                <w:sz w:val="2"/>
                <w:lang w:val="en-IN" w:eastAsia="en-IN"/>
              </w:rPr>
              <mc:AlternateContent>
                <mc:Choice Requires="wpg">
                  <w:drawing>
                    <wp:inline distT="0" distB="0" distL="0" distR="0" wp14:anchorId="36339E17" wp14:editId="7544A54E">
                      <wp:extent cx="4323715" cy="9525"/>
                      <wp:effectExtent l="0" t="0" r="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23715" cy="9525"/>
                                <a:chOff x="0" y="0"/>
                                <a:chExt cx="4323715" cy="9525"/>
                              </a:xfrm>
                            </wpg:grpSpPr>
                            <wps:wsp>
                              <wps:cNvPr id="18" name="Graphic 18"/>
                              <wps:cNvSpPr/>
                              <wps:spPr>
                                <a:xfrm>
                                  <a:off x="0" y="0"/>
                                  <a:ext cx="4323715" cy="9525"/>
                                </a:xfrm>
                                <a:custGeom>
                                  <a:avLst/>
                                  <a:gdLst/>
                                  <a:ahLst/>
                                  <a:cxnLst/>
                                  <a:rect l="l" t="t" r="r" b="b"/>
                                  <a:pathLst>
                                    <a:path w="4323715" h="9525">
                                      <a:moveTo>
                                        <a:pt x="4323715" y="0"/>
                                      </a:moveTo>
                                      <a:lnTo>
                                        <a:pt x="4323715" y="0"/>
                                      </a:lnTo>
                                      <a:lnTo>
                                        <a:pt x="0" y="0"/>
                                      </a:lnTo>
                                      <a:lnTo>
                                        <a:pt x="0" y="9525"/>
                                      </a:lnTo>
                                      <a:lnTo>
                                        <a:pt x="4323715" y="9525"/>
                                      </a:lnTo>
                                      <a:lnTo>
                                        <a:pt x="432371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581345D9" id="Group 17" o:spid="_x0000_s1026" style="width:340.45pt;height:.75pt;mso-position-horizontal-relative:char;mso-position-vertical-relative:line" coordsize="4323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">
                      <v:shape id="Graphic 18" o:spid="_x0000_s1027" style="position:absolute;width:43237;height:95;visibility:visible;mso-wrap-style:square;v-text-anchor:top" coordsize="432371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" path="m4323715,r,l,,,9525r4323715,l4323715,xe" fillcolor="black" stroked="f">
                        <v:path arrowok="t"/>
                      </v:shape>
                      <w10:anchorlock/>
                    </v:group>
                  </w:pict>
                </mc:Fallback>
              </mc:AlternateContent>
            </w:r>
          </w:p>
          <w:p w14:paraId="33026C5A" w14:textId="77777777" w:rsidR="008414F3" w:rsidRDefault="008414F3" w:rsidP="00D541F0">
            <w:pPr>
              <w:pStyle w:val="TableParagraph"/>
              <w:tabs>
                <w:tab w:val="left" w:pos="2373"/>
              </w:tabs>
              <w:spacing w:before="53"/>
              <w:ind w:left="100"/>
            </w:pPr>
            <w:r>
              <w:t>BDV</w:t>
            </w:r>
            <w:r>
              <w:rPr>
                <w:spacing w:val="-3"/>
              </w:rPr>
              <w:t xml:space="preserve"> </w:t>
            </w:r>
            <w:r>
              <w:rPr>
                <w:spacing w:val="-4"/>
              </w:rPr>
              <w:t>test</w:t>
            </w:r>
            <w:r>
              <w:tab/>
              <w:t>On</w:t>
            </w:r>
            <w:r>
              <w:rPr>
                <w:spacing w:val="-5"/>
              </w:rPr>
              <w:t xml:space="preserve"> </w:t>
            </w:r>
            <w:r>
              <w:t>randomly</w:t>
            </w:r>
            <w:r>
              <w:rPr>
                <w:spacing w:val="-3"/>
              </w:rPr>
              <w:t xml:space="preserve"> </w:t>
            </w:r>
            <w:r>
              <w:t>selected</w:t>
            </w:r>
            <w:r>
              <w:rPr>
                <w:spacing w:val="-4"/>
              </w:rPr>
              <w:t xml:space="preserve"> </w:t>
            </w:r>
            <w:r>
              <w:t>unit</w:t>
            </w:r>
            <w:r>
              <w:rPr>
                <w:spacing w:val="-3"/>
              </w:rPr>
              <w:t xml:space="preserve"> </w:t>
            </w:r>
            <w:r>
              <w:t>of</w:t>
            </w:r>
            <w:r>
              <w:rPr>
                <w:spacing w:val="-4"/>
              </w:rPr>
              <w:t xml:space="preserve"> </w:t>
            </w:r>
            <w:r>
              <w:t>very</w:t>
            </w:r>
            <w:r>
              <w:rPr>
                <w:spacing w:val="-2"/>
              </w:rPr>
              <w:t xml:space="preserve"> </w:t>
            </w:r>
            <w:r>
              <w:t>first</w:t>
            </w:r>
            <w:r>
              <w:rPr>
                <w:spacing w:val="-5"/>
              </w:rPr>
              <w:t xml:space="preserve"> lot</w:t>
            </w:r>
          </w:p>
        </w:tc>
      </w:tr>
      <w:tr w:rsidR="008414F3" w14:paraId="56D1A289" w14:textId="77777777" w:rsidTr="00D541F0">
        <w:trPr>
          <w:trHeight w:val="285"/>
        </w:trPr>
        <w:tc>
          <w:tcPr>
            <w:tcW w:w="1296" w:type="dxa"/>
            <w:vMerge/>
            <w:tcBorders>
              <w:top w:val="nil"/>
            </w:tcBorders>
          </w:tcPr>
          <w:p w14:paraId="484455FE" w14:textId="77777777" w:rsidR="008414F3" w:rsidRDefault="008414F3" w:rsidP="00D541F0">
            <w:pPr>
              <w:rPr>
                <w:sz w:val="2"/>
                <w:szCs w:val="2"/>
              </w:rPr>
            </w:pPr>
          </w:p>
        </w:tc>
        <w:tc>
          <w:tcPr>
            <w:tcW w:w="149" w:type="dxa"/>
            <w:vMerge w:val="restart"/>
          </w:tcPr>
          <w:p w14:paraId="00A3C439" w14:textId="77777777" w:rsidR="008414F3" w:rsidRDefault="008414F3" w:rsidP="00D541F0">
            <w:pPr>
              <w:pStyle w:val="TableParagraph"/>
              <w:rPr>
                <w:rFonts w:ascii="Times New Roman"/>
              </w:rPr>
            </w:pPr>
          </w:p>
        </w:tc>
        <w:tc>
          <w:tcPr>
            <w:tcW w:w="2262" w:type="dxa"/>
          </w:tcPr>
          <w:p w14:paraId="25AB751B" w14:textId="77777777" w:rsidR="008414F3" w:rsidRDefault="008414F3" w:rsidP="00D541F0">
            <w:pPr>
              <w:pStyle w:val="TableParagraph"/>
              <w:spacing w:line="264" w:lineRule="exact"/>
              <w:ind w:left="107"/>
            </w:pPr>
            <w:r>
              <w:t>Tan</w:t>
            </w:r>
            <w:r>
              <w:rPr>
                <w:spacing w:val="-5"/>
              </w:rPr>
              <w:t xml:space="preserve"> </w:t>
            </w:r>
            <w:r>
              <w:t>Delta</w:t>
            </w:r>
            <w:r>
              <w:rPr>
                <w:spacing w:val="-1"/>
              </w:rPr>
              <w:t xml:space="preserve"> </w:t>
            </w:r>
            <w:r>
              <w:rPr>
                <w:spacing w:val="-4"/>
              </w:rPr>
              <w:t>test</w:t>
            </w:r>
          </w:p>
        </w:tc>
        <w:tc>
          <w:tcPr>
            <w:tcW w:w="4521" w:type="dxa"/>
            <w:vMerge w:val="restart"/>
          </w:tcPr>
          <w:p w14:paraId="3DB861B4" w14:textId="77777777" w:rsidR="008414F3" w:rsidRDefault="008414F3" w:rsidP="00D541F0">
            <w:pPr>
              <w:pStyle w:val="TableParagraph"/>
              <w:spacing w:line="259" w:lineRule="auto"/>
              <w:ind w:left="102" w:right="264"/>
            </w:pPr>
            <w:r>
              <w:t>offered</w:t>
            </w:r>
            <w:r>
              <w:rPr>
                <w:spacing w:val="-5"/>
              </w:rPr>
              <w:t xml:space="preserve"> </w:t>
            </w:r>
            <w:r>
              <w:t>for</w:t>
            </w:r>
            <w:r>
              <w:rPr>
                <w:spacing w:val="-7"/>
              </w:rPr>
              <w:t xml:space="preserve"> </w:t>
            </w:r>
            <w:r>
              <w:t>inspection</w:t>
            </w:r>
            <w:r>
              <w:rPr>
                <w:spacing w:val="-6"/>
              </w:rPr>
              <w:t xml:space="preserve"> </w:t>
            </w:r>
            <w:r>
              <w:t>and</w:t>
            </w:r>
            <w:r>
              <w:rPr>
                <w:spacing w:val="-5"/>
              </w:rPr>
              <w:t xml:space="preserve"> </w:t>
            </w:r>
            <w:r>
              <w:t>to</w:t>
            </w:r>
            <w:r>
              <w:rPr>
                <w:spacing w:val="-8"/>
              </w:rPr>
              <w:t xml:space="preserve"> </w:t>
            </w:r>
            <w:r>
              <w:t>be</w:t>
            </w:r>
            <w:r>
              <w:rPr>
                <w:spacing w:val="-7"/>
              </w:rPr>
              <w:t xml:space="preserve"> </w:t>
            </w:r>
            <w:r>
              <w:t>conducted after HV test only.</w:t>
            </w:r>
          </w:p>
        </w:tc>
        <w:tc>
          <w:tcPr>
            <w:tcW w:w="152" w:type="dxa"/>
            <w:vMerge w:val="restart"/>
            <w:tcBorders>
              <w:bottom w:val="nil"/>
            </w:tcBorders>
          </w:tcPr>
          <w:p w14:paraId="65891403" w14:textId="77777777" w:rsidR="008414F3" w:rsidRDefault="008414F3" w:rsidP="00D541F0">
            <w:pPr>
              <w:pStyle w:val="TableParagraph"/>
              <w:rPr>
                <w:rFonts w:ascii="Times New Roman"/>
              </w:rPr>
            </w:pPr>
          </w:p>
        </w:tc>
      </w:tr>
      <w:tr w:rsidR="008414F3" w14:paraId="5BBDF3C9" w14:textId="77777777" w:rsidTr="00D541F0">
        <w:trPr>
          <w:trHeight w:val="287"/>
        </w:trPr>
        <w:tc>
          <w:tcPr>
            <w:tcW w:w="1296" w:type="dxa"/>
            <w:vMerge/>
            <w:tcBorders>
              <w:top w:val="nil"/>
            </w:tcBorders>
          </w:tcPr>
          <w:p w14:paraId="43554DBE" w14:textId="77777777" w:rsidR="008414F3" w:rsidRDefault="008414F3" w:rsidP="00D541F0">
            <w:pPr>
              <w:rPr>
                <w:sz w:val="2"/>
                <w:szCs w:val="2"/>
              </w:rPr>
            </w:pPr>
          </w:p>
        </w:tc>
        <w:tc>
          <w:tcPr>
            <w:tcW w:w="149" w:type="dxa"/>
            <w:vMerge/>
            <w:tcBorders>
              <w:top w:val="nil"/>
            </w:tcBorders>
          </w:tcPr>
          <w:p w14:paraId="3A94420C" w14:textId="77777777" w:rsidR="008414F3" w:rsidRDefault="008414F3" w:rsidP="00D541F0">
            <w:pPr>
              <w:rPr>
                <w:sz w:val="2"/>
                <w:szCs w:val="2"/>
              </w:rPr>
            </w:pPr>
          </w:p>
        </w:tc>
        <w:tc>
          <w:tcPr>
            <w:tcW w:w="2262" w:type="dxa"/>
          </w:tcPr>
          <w:p w14:paraId="64B69FE6" w14:textId="77777777" w:rsidR="008414F3" w:rsidRDefault="008414F3" w:rsidP="00D541F0">
            <w:pPr>
              <w:pStyle w:val="TableParagraph"/>
              <w:spacing w:line="264" w:lineRule="exact"/>
              <w:ind w:left="107"/>
            </w:pPr>
            <w:r>
              <w:t>Water</w:t>
            </w:r>
            <w:r>
              <w:rPr>
                <w:spacing w:val="-5"/>
              </w:rPr>
              <w:t xml:space="preserve"> </w:t>
            </w:r>
            <w:proofErr w:type="spellStart"/>
            <w:r>
              <w:t>PPm</w:t>
            </w:r>
            <w:proofErr w:type="spellEnd"/>
            <w:r>
              <w:rPr>
                <w:spacing w:val="-3"/>
              </w:rPr>
              <w:t xml:space="preserve"> </w:t>
            </w:r>
            <w:r>
              <w:rPr>
                <w:spacing w:val="-4"/>
              </w:rPr>
              <w:t>test</w:t>
            </w:r>
          </w:p>
        </w:tc>
        <w:tc>
          <w:tcPr>
            <w:tcW w:w="4521" w:type="dxa"/>
            <w:vMerge/>
            <w:tcBorders>
              <w:top w:val="nil"/>
            </w:tcBorders>
          </w:tcPr>
          <w:p w14:paraId="4D2116B7" w14:textId="77777777" w:rsidR="008414F3" w:rsidRDefault="008414F3" w:rsidP="00D541F0">
            <w:pPr>
              <w:rPr>
                <w:sz w:val="2"/>
                <w:szCs w:val="2"/>
              </w:rPr>
            </w:pPr>
          </w:p>
        </w:tc>
        <w:tc>
          <w:tcPr>
            <w:tcW w:w="152" w:type="dxa"/>
            <w:vMerge/>
            <w:tcBorders>
              <w:top w:val="nil"/>
              <w:bottom w:val="nil"/>
            </w:tcBorders>
          </w:tcPr>
          <w:p w14:paraId="0971545C" w14:textId="77777777" w:rsidR="008414F3" w:rsidRDefault="008414F3" w:rsidP="00D541F0">
            <w:pPr>
              <w:rPr>
                <w:sz w:val="2"/>
                <w:szCs w:val="2"/>
              </w:rPr>
            </w:pPr>
          </w:p>
        </w:tc>
      </w:tr>
      <w:tr w:rsidR="008414F3" w14:paraId="0CB10D92" w14:textId="77777777" w:rsidTr="00D541F0">
        <w:trPr>
          <w:trHeight w:val="285"/>
        </w:trPr>
        <w:tc>
          <w:tcPr>
            <w:tcW w:w="1296" w:type="dxa"/>
            <w:vMerge/>
            <w:tcBorders>
              <w:top w:val="nil"/>
            </w:tcBorders>
          </w:tcPr>
          <w:p w14:paraId="213E3FDC" w14:textId="77777777" w:rsidR="008414F3" w:rsidRDefault="008414F3" w:rsidP="00D541F0">
            <w:pPr>
              <w:rPr>
                <w:sz w:val="2"/>
                <w:szCs w:val="2"/>
              </w:rPr>
            </w:pPr>
          </w:p>
        </w:tc>
        <w:tc>
          <w:tcPr>
            <w:tcW w:w="149" w:type="dxa"/>
            <w:vMerge/>
            <w:tcBorders>
              <w:top w:val="nil"/>
            </w:tcBorders>
          </w:tcPr>
          <w:p w14:paraId="6C24AC97" w14:textId="77777777" w:rsidR="008414F3" w:rsidRDefault="008414F3" w:rsidP="00D541F0">
            <w:pPr>
              <w:rPr>
                <w:sz w:val="2"/>
                <w:szCs w:val="2"/>
              </w:rPr>
            </w:pPr>
          </w:p>
        </w:tc>
        <w:tc>
          <w:tcPr>
            <w:tcW w:w="2262" w:type="dxa"/>
          </w:tcPr>
          <w:p w14:paraId="55FE1C9B" w14:textId="77777777" w:rsidR="008414F3" w:rsidRDefault="008414F3" w:rsidP="00D541F0">
            <w:pPr>
              <w:pStyle w:val="TableParagraph"/>
              <w:spacing w:line="264" w:lineRule="exact"/>
              <w:ind w:left="107"/>
              <w:rPr>
                <w:sz w:val="14"/>
              </w:rPr>
            </w:pPr>
            <w:r>
              <w:t>Resistivity</w:t>
            </w:r>
            <w:r>
              <w:rPr>
                <w:spacing w:val="-6"/>
              </w:rPr>
              <w:t xml:space="preserve"> </w:t>
            </w:r>
            <w:r>
              <w:t>at</w:t>
            </w:r>
            <w:r>
              <w:rPr>
                <w:spacing w:val="-5"/>
              </w:rPr>
              <w:t xml:space="preserve"> 90</w:t>
            </w:r>
            <w:r>
              <w:rPr>
                <w:spacing w:val="-5"/>
                <w:position w:val="8"/>
                <w:sz w:val="14"/>
              </w:rPr>
              <w:t>0</w:t>
            </w:r>
          </w:p>
        </w:tc>
        <w:tc>
          <w:tcPr>
            <w:tcW w:w="4521" w:type="dxa"/>
            <w:vMerge/>
            <w:tcBorders>
              <w:top w:val="nil"/>
            </w:tcBorders>
          </w:tcPr>
          <w:p w14:paraId="109C5AFA" w14:textId="77777777" w:rsidR="008414F3" w:rsidRDefault="008414F3" w:rsidP="00D541F0">
            <w:pPr>
              <w:rPr>
                <w:sz w:val="2"/>
                <w:szCs w:val="2"/>
              </w:rPr>
            </w:pPr>
          </w:p>
        </w:tc>
        <w:tc>
          <w:tcPr>
            <w:tcW w:w="152" w:type="dxa"/>
            <w:vMerge/>
            <w:tcBorders>
              <w:top w:val="nil"/>
              <w:bottom w:val="nil"/>
            </w:tcBorders>
          </w:tcPr>
          <w:p w14:paraId="595AD52D" w14:textId="77777777" w:rsidR="008414F3" w:rsidRDefault="008414F3" w:rsidP="00D541F0">
            <w:pPr>
              <w:rPr>
                <w:sz w:val="2"/>
                <w:szCs w:val="2"/>
              </w:rPr>
            </w:pPr>
          </w:p>
        </w:tc>
      </w:tr>
      <w:tr w:rsidR="008414F3" w14:paraId="212421FD" w14:textId="77777777" w:rsidTr="00D541F0">
        <w:trPr>
          <w:trHeight w:val="287"/>
        </w:trPr>
        <w:tc>
          <w:tcPr>
            <w:tcW w:w="1296" w:type="dxa"/>
            <w:vMerge/>
            <w:tcBorders>
              <w:top w:val="nil"/>
            </w:tcBorders>
          </w:tcPr>
          <w:p w14:paraId="7F6254EE" w14:textId="77777777" w:rsidR="008414F3" w:rsidRDefault="008414F3" w:rsidP="00D541F0">
            <w:pPr>
              <w:rPr>
                <w:sz w:val="2"/>
                <w:szCs w:val="2"/>
              </w:rPr>
            </w:pPr>
          </w:p>
        </w:tc>
        <w:tc>
          <w:tcPr>
            <w:tcW w:w="149" w:type="dxa"/>
            <w:vMerge/>
            <w:tcBorders>
              <w:top w:val="nil"/>
            </w:tcBorders>
          </w:tcPr>
          <w:p w14:paraId="7A6125D2" w14:textId="77777777" w:rsidR="008414F3" w:rsidRDefault="008414F3" w:rsidP="00D541F0">
            <w:pPr>
              <w:rPr>
                <w:sz w:val="2"/>
                <w:szCs w:val="2"/>
              </w:rPr>
            </w:pPr>
          </w:p>
        </w:tc>
        <w:tc>
          <w:tcPr>
            <w:tcW w:w="2262" w:type="dxa"/>
          </w:tcPr>
          <w:p w14:paraId="7BF4D0C3" w14:textId="77777777" w:rsidR="008414F3" w:rsidRDefault="008414F3" w:rsidP="00D541F0">
            <w:pPr>
              <w:pStyle w:val="TableParagraph"/>
              <w:ind w:left="107"/>
            </w:pPr>
            <w:r>
              <w:rPr>
                <w:spacing w:val="-2"/>
              </w:rPr>
              <w:t>Viscosity</w:t>
            </w:r>
          </w:p>
        </w:tc>
        <w:tc>
          <w:tcPr>
            <w:tcW w:w="4521" w:type="dxa"/>
            <w:vMerge/>
            <w:tcBorders>
              <w:top w:val="nil"/>
            </w:tcBorders>
          </w:tcPr>
          <w:p w14:paraId="79F9C332" w14:textId="77777777" w:rsidR="008414F3" w:rsidRDefault="008414F3" w:rsidP="00D541F0">
            <w:pPr>
              <w:rPr>
                <w:sz w:val="2"/>
                <w:szCs w:val="2"/>
              </w:rPr>
            </w:pPr>
          </w:p>
        </w:tc>
        <w:tc>
          <w:tcPr>
            <w:tcW w:w="152" w:type="dxa"/>
            <w:vMerge/>
            <w:tcBorders>
              <w:top w:val="nil"/>
              <w:bottom w:val="nil"/>
            </w:tcBorders>
          </w:tcPr>
          <w:p w14:paraId="7DC246D4" w14:textId="77777777" w:rsidR="008414F3" w:rsidRDefault="008414F3" w:rsidP="00D541F0">
            <w:pPr>
              <w:rPr>
                <w:sz w:val="2"/>
                <w:szCs w:val="2"/>
              </w:rPr>
            </w:pPr>
          </w:p>
        </w:tc>
      </w:tr>
      <w:tr w:rsidR="008414F3" w14:paraId="00442489" w14:textId="77777777" w:rsidTr="00D541F0">
        <w:trPr>
          <w:trHeight w:val="285"/>
        </w:trPr>
        <w:tc>
          <w:tcPr>
            <w:tcW w:w="1296" w:type="dxa"/>
            <w:vMerge/>
            <w:tcBorders>
              <w:top w:val="nil"/>
            </w:tcBorders>
          </w:tcPr>
          <w:p w14:paraId="02389AD7" w14:textId="77777777" w:rsidR="008414F3" w:rsidRDefault="008414F3" w:rsidP="00D541F0">
            <w:pPr>
              <w:rPr>
                <w:sz w:val="2"/>
                <w:szCs w:val="2"/>
              </w:rPr>
            </w:pPr>
          </w:p>
        </w:tc>
        <w:tc>
          <w:tcPr>
            <w:tcW w:w="149" w:type="dxa"/>
            <w:vMerge/>
            <w:tcBorders>
              <w:top w:val="nil"/>
            </w:tcBorders>
          </w:tcPr>
          <w:p w14:paraId="5098D8DC" w14:textId="77777777" w:rsidR="008414F3" w:rsidRDefault="008414F3" w:rsidP="00D541F0">
            <w:pPr>
              <w:rPr>
                <w:sz w:val="2"/>
                <w:szCs w:val="2"/>
              </w:rPr>
            </w:pPr>
          </w:p>
        </w:tc>
        <w:tc>
          <w:tcPr>
            <w:tcW w:w="2262" w:type="dxa"/>
          </w:tcPr>
          <w:p w14:paraId="12C456F4" w14:textId="77777777" w:rsidR="008414F3" w:rsidRDefault="008414F3" w:rsidP="00D541F0">
            <w:pPr>
              <w:pStyle w:val="TableParagraph"/>
              <w:spacing w:line="264" w:lineRule="exact"/>
              <w:ind w:left="107"/>
            </w:pPr>
            <w:r>
              <w:t xml:space="preserve">Total </w:t>
            </w:r>
            <w:r>
              <w:rPr>
                <w:spacing w:val="-2"/>
              </w:rPr>
              <w:t>acidity</w:t>
            </w:r>
          </w:p>
        </w:tc>
        <w:tc>
          <w:tcPr>
            <w:tcW w:w="4521" w:type="dxa"/>
            <w:vMerge/>
            <w:tcBorders>
              <w:top w:val="nil"/>
            </w:tcBorders>
          </w:tcPr>
          <w:p w14:paraId="11488FC2" w14:textId="77777777" w:rsidR="008414F3" w:rsidRDefault="008414F3" w:rsidP="00D541F0">
            <w:pPr>
              <w:rPr>
                <w:sz w:val="2"/>
                <w:szCs w:val="2"/>
              </w:rPr>
            </w:pPr>
          </w:p>
        </w:tc>
        <w:tc>
          <w:tcPr>
            <w:tcW w:w="152" w:type="dxa"/>
            <w:vMerge/>
            <w:tcBorders>
              <w:top w:val="nil"/>
              <w:bottom w:val="nil"/>
            </w:tcBorders>
          </w:tcPr>
          <w:p w14:paraId="27BFB309" w14:textId="77777777" w:rsidR="008414F3" w:rsidRDefault="008414F3" w:rsidP="00D541F0">
            <w:pPr>
              <w:rPr>
                <w:sz w:val="2"/>
                <w:szCs w:val="2"/>
              </w:rPr>
            </w:pPr>
          </w:p>
        </w:tc>
      </w:tr>
      <w:tr w:rsidR="008414F3" w14:paraId="24236F6E" w14:textId="77777777" w:rsidTr="00D541F0">
        <w:trPr>
          <w:trHeight w:val="710"/>
        </w:trPr>
        <w:tc>
          <w:tcPr>
            <w:tcW w:w="1296" w:type="dxa"/>
            <w:vMerge/>
            <w:tcBorders>
              <w:top w:val="nil"/>
            </w:tcBorders>
          </w:tcPr>
          <w:p w14:paraId="513A3B17" w14:textId="77777777" w:rsidR="008414F3" w:rsidRDefault="008414F3" w:rsidP="00D541F0">
            <w:pPr>
              <w:rPr>
                <w:sz w:val="2"/>
                <w:szCs w:val="2"/>
              </w:rPr>
            </w:pPr>
          </w:p>
        </w:tc>
        <w:tc>
          <w:tcPr>
            <w:tcW w:w="149" w:type="dxa"/>
            <w:vMerge/>
            <w:tcBorders>
              <w:top w:val="nil"/>
            </w:tcBorders>
          </w:tcPr>
          <w:p w14:paraId="41F9B859" w14:textId="77777777" w:rsidR="008414F3" w:rsidRDefault="008414F3" w:rsidP="00D541F0">
            <w:pPr>
              <w:rPr>
                <w:sz w:val="2"/>
                <w:szCs w:val="2"/>
              </w:rPr>
            </w:pPr>
          </w:p>
        </w:tc>
        <w:tc>
          <w:tcPr>
            <w:tcW w:w="2262" w:type="dxa"/>
          </w:tcPr>
          <w:p w14:paraId="24221223" w14:textId="77777777" w:rsidR="008414F3" w:rsidRDefault="008414F3" w:rsidP="00D541F0">
            <w:pPr>
              <w:pStyle w:val="TableParagraph"/>
              <w:ind w:left="107"/>
            </w:pPr>
            <w:r>
              <w:t>DGA</w:t>
            </w:r>
            <w:r>
              <w:rPr>
                <w:spacing w:val="-2"/>
              </w:rPr>
              <w:t xml:space="preserve"> </w:t>
            </w:r>
            <w:r>
              <w:rPr>
                <w:spacing w:val="-4"/>
              </w:rPr>
              <w:t>test</w:t>
            </w:r>
          </w:p>
        </w:tc>
        <w:tc>
          <w:tcPr>
            <w:tcW w:w="4521" w:type="dxa"/>
          </w:tcPr>
          <w:p w14:paraId="4A1EA075" w14:textId="77777777" w:rsidR="008414F3" w:rsidRDefault="008414F3" w:rsidP="00D541F0">
            <w:pPr>
              <w:pStyle w:val="TableParagraph"/>
              <w:spacing w:line="259" w:lineRule="auto"/>
              <w:ind w:left="102" w:right="61"/>
            </w:pPr>
            <w:r>
              <w:t>Copy</w:t>
            </w:r>
            <w:r>
              <w:rPr>
                <w:spacing w:val="-4"/>
              </w:rPr>
              <w:t xml:space="preserve"> </w:t>
            </w:r>
            <w:r>
              <w:t>of</w:t>
            </w:r>
            <w:r>
              <w:rPr>
                <w:spacing w:val="-8"/>
              </w:rPr>
              <w:t xml:space="preserve"> </w:t>
            </w:r>
            <w:r>
              <w:t>test</w:t>
            </w:r>
            <w:r>
              <w:rPr>
                <w:spacing w:val="-4"/>
              </w:rPr>
              <w:t xml:space="preserve"> </w:t>
            </w:r>
            <w:r>
              <w:t>report,</w:t>
            </w:r>
            <w:r>
              <w:rPr>
                <w:spacing w:val="-7"/>
              </w:rPr>
              <w:t xml:space="preserve"> </w:t>
            </w:r>
            <w:r>
              <w:t>received</w:t>
            </w:r>
            <w:r>
              <w:rPr>
                <w:spacing w:val="-4"/>
              </w:rPr>
              <w:t xml:space="preserve"> </w:t>
            </w:r>
            <w:r>
              <w:t>from</w:t>
            </w:r>
            <w:r>
              <w:rPr>
                <w:spacing w:val="-5"/>
              </w:rPr>
              <w:t xml:space="preserve"> </w:t>
            </w:r>
            <w:r>
              <w:t>the</w:t>
            </w:r>
            <w:r>
              <w:rPr>
                <w:spacing w:val="-8"/>
              </w:rPr>
              <w:t xml:space="preserve"> </w:t>
            </w:r>
            <w:r>
              <w:t>power oil manufacturer, to be submitted.</w:t>
            </w:r>
          </w:p>
        </w:tc>
        <w:tc>
          <w:tcPr>
            <w:tcW w:w="152" w:type="dxa"/>
            <w:tcBorders>
              <w:top w:val="nil"/>
            </w:tcBorders>
          </w:tcPr>
          <w:p w14:paraId="13FE76E2" w14:textId="77777777" w:rsidR="008414F3" w:rsidRDefault="008414F3" w:rsidP="00D541F0">
            <w:pPr>
              <w:pStyle w:val="TableParagraph"/>
              <w:rPr>
                <w:rFonts w:ascii="Times New Roman"/>
              </w:rPr>
            </w:pPr>
          </w:p>
        </w:tc>
      </w:tr>
    </w:tbl>
    <w:p w14:paraId="7E7692B1" w14:textId="77777777" w:rsidR="008414F3" w:rsidRDefault="008414F3" w:rsidP="008414F3">
      <w:pPr>
        <w:pStyle w:val="BodyText"/>
        <w:spacing w:before="211"/>
      </w:pPr>
    </w:p>
    <w:p w14:paraId="25E6984C" w14:textId="77777777" w:rsidR="008414F3" w:rsidRDefault="008414F3" w:rsidP="008414F3">
      <w:pPr>
        <w:pStyle w:val="BodyText"/>
        <w:ind w:left="1319" w:right="802"/>
      </w:pPr>
      <w:r>
        <w:t>NOTE:</w:t>
      </w:r>
      <w:r>
        <w:rPr>
          <w:spacing w:val="-3"/>
        </w:rPr>
        <w:t xml:space="preserve"> </w:t>
      </w:r>
      <w:r>
        <w:t>If</w:t>
      </w:r>
      <w:r>
        <w:rPr>
          <w:spacing w:val="-2"/>
        </w:rPr>
        <w:t xml:space="preserve"> </w:t>
      </w:r>
      <w:r>
        <w:t>the</w:t>
      </w:r>
      <w:r>
        <w:rPr>
          <w:spacing w:val="-1"/>
        </w:rPr>
        <w:t xml:space="preserve"> </w:t>
      </w:r>
      <w:r>
        <w:t>supplier</w:t>
      </w:r>
      <w:r>
        <w:rPr>
          <w:spacing w:val="-3"/>
        </w:rPr>
        <w:t xml:space="preserve"> </w:t>
      </w:r>
      <w:r>
        <w:t>of</w:t>
      </w:r>
      <w:r>
        <w:rPr>
          <w:spacing w:val="-2"/>
        </w:rPr>
        <w:t xml:space="preserve"> </w:t>
      </w:r>
      <w:r>
        <w:t>oil</w:t>
      </w:r>
      <w:r>
        <w:rPr>
          <w:spacing w:val="-2"/>
        </w:rPr>
        <w:t xml:space="preserve"> </w:t>
      </w:r>
      <w:r>
        <w:t>is</w:t>
      </w:r>
      <w:r>
        <w:rPr>
          <w:spacing w:val="-2"/>
        </w:rPr>
        <w:t xml:space="preserve"> </w:t>
      </w:r>
      <w:r>
        <w:t>changed</w:t>
      </w:r>
      <w:r>
        <w:rPr>
          <w:spacing w:val="-3"/>
        </w:rPr>
        <w:t xml:space="preserve"> </w:t>
      </w:r>
      <w:r>
        <w:t>during</w:t>
      </w:r>
      <w:r>
        <w:rPr>
          <w:spacing w:val="-1"/>
        </w:rPr>
        <w:t xml:space="preserve"> </w:t>
      </w:r>
      <w:r>
        <w:t>execution</w:t>
      </w:r>
      <w:r>
        <w:rPr>
          <w:spacing w:val="-2"/>
        </w:rPr>
        <w:t xml:space="preserve"> </w:t>
      </w:r>
      <w:r>
        <w:t>of</w:t>
      </w:r>
      <w:r>
        <w:rPr>
          <w:spacing w:val="-2"/>
        </w:rPr>
        <w:t xml:space="preserve"> </w:t>
      </w:r>
      <w:r>
        <w:t>order,</w:t>
      </w:r>
      <w:r>
        <w:rPr>
          <w:spacing w:val="-3"/>
        </w:rPr>
        <w:t xml:space="preserve"> </w:t>
      </w:r>
      <w:r>
        <w:t>same</w:t>
      </w:r>
      <w:r>
        <w:rPr>
          <w:spacing w:val="-2"/>
        </w:rPr>
        <w:t xml:space="preserve"> </w:t>
      </w:r>
      <w:r>
        <w:t>test</w:t>
      </w:r>
      <w:r>
        <w:rPr>
          <w:spacing w:val="-3"/>
        </w:rPr>
        <w:t xml:space="preserve"> </w:t>
      </w:r>
      <w:r>
        <w:t>shall</w:t>
      </w:r>
      <w:r>
        <w:rPr>
          <w:spacing w:val="-3"/>
        </w:rPr>
        <w:t xml:space="preserve"> </w:t>
      </w:r>
      <w:r>
        <w:t>be repeated for the oil of new supplier.</w:t>
      </w:r>
    </w:p>
    <w:p w14:paraId="1A6D692A" w14:textId="77777777" w:rsidR="008414F3" w:rsidRDefault="008414F3" w:rsidP="008414F3">
      <w:pPr>
        <w:sectPr w:rsidR="008414F3">
          <w:pgSz w:w="11910" w:h="16840"/>
          <w:pgMar w:top="500" w:right="180" w:bottom="280" w:left="140" w:header="720" w:footer="720" w:gutter="0"/>
          <w:cols w:space="720"/>
        </w:sectPr>
      </w:pPr>
    </w:p>
    <w:p w14:paraId="726823A8" w14:textId="77777777" w:rsidR="008414F3" w:rsidRDefault="008414F3" w:rsidP="00A41C69">
      <w:pPr>
        <w:pStyle w:val="Heading1"/>
        <w:numPr>
          <w:ilvl w:val="0"/>
          <w:numId w:val="70"/>
        </w:numPr>
        <w:tabs>
          <w:tab w:val="left" w:pos="1438"/>
        </w:tabs>
        <w:spacing w:before="89"/>
        <w:ind w:left="1438" w:hanging="337"/>
        <w:jc w:val="left"/>
        <w:rPr>
          <w:rFonts w:ascii="Arial"/>
          <w:sz w:val="21"/>
        </w:rPr>
      </w:pPr>
      <w:r>
        <w:t>COMPLETENESS</w:t>
      </w:r>
      <w:r>
        <w:rPr>
          <w:spacing w:val="-6"/>
        </w:rPr>
        <w:t xml:space="preserve"> </w:t>
      </w:r>
      <w:r>
        <w:t>OF</w:t>
      </w:r>
      <w:r>
        <w:rPr>
          <w:spacing w:val="-4"/>
        </w:rPr>
        <w:t xml:space="preserve"> </w:t>
      </w:r>
      <w:r>
        <w:rPr>
          <w:spacing w:val="-2"/>
        </w:rPr>
        <w:t>EQUIPMENTS:</w:t>
      </w:r>
    </w:p>
    <w:p w14:paraId="202CD51A" w14:textId="77777777" w:rsidR="008414F3" w:rsidRDefault="008414F3" w:rsidP="008414F3">
      <w:pPr>
        <w:pStyle w:val="BodyText"/>
        <w:spacing w:before="45"/>
        <w:rPr>
          <w:b/>
        </w:rPr>
      </w:pPr>
    </w:p>
    <w:p w14:paraId="72F7FDAA" w14:textId="77777777" w:rsidR="008414F3" w:rsidRDefault="008414F3" w:rsidP="008414F3">
      <w:pPr>
        <w:pStyle w:val="BodyText"/>
        <w:ind w:left="1439" w:right="571"/>
        <w:jc w:val="both"/>
      </w:pPr>
      <w:r>
        <w:t>Any fittings, accessories or apparatus which may not have been specifically mentioned in these specifications, but which are useful or necessary for the equipment of similar plant shall be deemed to be included in the contract and shall be supplied by the contractor without extra charges.</w:t>
      </w:r>
      <w:r>
        <w:rPr>
          <w:spacing w:val="40"/>
        </w:rPr>
        <w:t xml:space="preserve"> </w:t>
      </w:r>
      <w:r>
        <w:t>All plant and equipment shall be complete in all details whether such details are mentioned in the specification or not.</w:t>
      </w:r>
    </w:p>
    <w:p w14:paraId="2ECB5DF1" w14:textId="77777777" w:rsidR="008414F3" w:rsidRDefault="008414F3" w:rsidP="008414F3">
      <w:pPr>
        <w:pStyle w:val="BodyText"/>
        <w:spacing w:before="71"/>
      </w:pPr>
    </w:p>
    <w:p w14:paraId="4ADFB1B4" w14:textId="77777777" w:rsidR="008414F3" w:rsidRDefault="008414F3" w:rsidP="00A41C69">
      <w:pPr>
        <w:pStyle w:val="Heading1"/>
        <w:numPr>
          <w:ilvl w:val="0"/>
          <w:numId w:val="70"/>
        </w:numPr>
        <w:tabs>
          <w:tab w:val="left" w:pos="1437"/>
        </w:tabs>
        <w:spacing w:before="1"/>
        <w:ind w:left="1437" w:hanging="336"/>
        <w:jc w:val="left"/>
        <w:rPr>
          <w:rFonts w:ascii="Arial"/>
          <w:sz w:val="21"/>
        </w:rPr>
      </w:pPr>
      <w:r>
        <w:rPr>
          <w:spacing w:val="-2"/>
        </w:rPr>
        <w:t>INSPECTION:</w:t>
      </w:r>
    </w:p>
    <w:p w14:paraId="02B1275A" w14:textId="77777777" w:rsidR="008414F3" w:rsidRDefault="008414F3" w:rsidP="008414F3">
      <w:pPr>
        <w:pStyle w:val="BodyText"/>
        <w:spacing w:before="42"/>
        <w:rPr>
          <w:b/>
        </w:rPr>
      </w:pPr>
    </w:p>
    <w:p w14:paraId="613F5CD1" w14:textId="77777777" w:rsidR="008414F3" w:rsidRDefault="008414F3" w:rsidP="00A41C69">
      <w:pPr>
        <w:pStyle w:val="ListParagraph"/>
        <w:numPr>
          <w:ilvl w:val="1"/>
          <w:numId w:val="70"/>
        </w:numPr>
        <w:tabs>
          <w:tab w:val="left" w:pos="1641"/>
        </w:tabs>
        <w:spacing w:line="247" w:lineRule="auto"/>
        <w:ind w:right="568"/>
        <w:rPr>
          <w:rFonts w:ascii="Arial MT" w:hAnsi="Arial MT"/>
          <w:sz w:val="21"/>
        </w:rPr>
      </w:pPr>
      <w:r>
        <w:rPr>
          <w:sz w:val="24"/>
        </w:rPr>
        <w:t>The purchaser shall have access at all times to the works and all other places of manufacture, where the Instrument Transformers are being manufactured and the supplier shall provide purchaser’s representative all facilities for unrestricted inspection of the works, raw materials, manufacture of all the accessories and for conducting necessary tests.</w:t>
      </w:r>
    </w:p>
    <w:p w14:paraId="56D8B5D0" w14:textId="77777777" w:rsidR="008414F3" w:rsidRDefault="008414F3" w:rsidP="008414F3">
      <w:pPr>
        <w:pStyle w:val="BodyText"/>
        <w:spacing w:before="40"/>
      </w:pPr>
    </w:p>
    <w:p w14:paraId="52C3CF04" w14:textId="77777777" w:rsidR="008414F3" w:rsidRDefault="008414F3" w:rsidP="00A41C69">
      <w:pPr>
        <w:pStyle w:val="ListParagraph"/>
        <w:numPr>
          <w:ilvl w:val="1"/>
          <w:numId w:val="70"/>
        </w:numPr>
        <w:tabs>
          <w:tab w:val="left" w:pos="1640"/>
        </w:tabs>
        <w:ind w:left="1640" w:hanging="338"/>
        <w:rPr>
          <w:rFonts w:ascii="Arial MT"/>
          <w:sz w:val="21"/>
        </w:rPr>
      </w:pPr>
      <w:r>
        <w:rPr>
          <w:sz w:val="24"/>
        </w:rPr>
        <w:t>No</w:t>
      </w:r>
      <w:r>
        <w:rPr>
          <w:spacing w:val="-7"/>
          <w:sz w:val="24"/>
        </w:rPr>
        <w:t xml:space="preserve"> </w:t>
      </w:r>
      <w:r>
        <w:rPr>
          <w:sz w:val="24"/>
        </w:rPr>
        <w:t>material</w:t>
      </w:r>
      <w:r>
        <w:rPr>
          <w:spacing w:val="-3"/>
          <w:sz w:val="24"/>
        </w:rPr>
        <w:t xml:space="preserve"> </w:t>
      </w:r>
      <w:r>
        <w:rPr>
          <w:sz w:val="24"/>
        </w:rPr>
        <w:t>shall</w:t>
      </w:r>
      <w:r>
        <w:rPr>
          <w:spacing w:val="-1"/>
          <w:sz w:val="24"/>
        </w:rPr>
        <w:t xml:space="preserve"> </w:t>
      </w:r>
      <w:r>
        <w:rPr>
          <w:sz w:val="24"/>
        </w:rPr>
        <w:t>be</w:t>
      </w:r>
      <w:r>
        <w:rPr>
          <w:spacing w:val="-3"/>
          <w:sz w:val="24"/>
        </w:rPr>
        <w:t xml:space="preserve"> </w:t>
      </w:r>
      <w:r>
        <w:rPr>
          <w:sz w:val="24"/>
        </w:rPr>
        <w:t>dispatched</w:t>
      </w:r>
      <w:r>
        <w:rPr>
          <w:spacing w:val="-5"/>
          <w:sz w:val="24"/>
        </w:rPr>
        <w:t xml:space="preserve"> </w:t>
      </w:r>
      <w:r>
        <w:rPr>
          <w:sz w:val="24"/>
        </w:rPr>
        <w:t>without</w:t>
      </w:r>
      <w:r>
        <w:rPr>
          <w:spacing w:val="-4"/>
          <w:sz w:val="24"/>
        </w:rPr>
        <w:t xml:space="preserve"> </w:t>
      </w:r>
      <w:r>
        <w:rPr>
          <w:sz w:val="24"/>
        </w:rPr>
        <w:t>Inspection</w:t>
      </w:r>
      <w:r>
        <w:rPr>
          <w:spacing w:val="-3"/>
          <w:sz w:val="24"/>
        </w:rPr>
        <w:t xml:space="preserve"> </w:t>
      </w:r>
      <w:r>
        <w:rPr>
          <w:sz w:val="24"/>
        </w:rPr>
        <w:t>and</w:t>
      </w:r>
      <w:r>
        <w:rPr>
          <w:spacing w:val="-2"/>
          <w:sz w:val="24"/>
        </w:rPr>
        <w:t xml:space="preserve"> </w:t>
      </w:r>
      <w:r>
        <w:rPr>
          <w:sz w:val="24"/>
        </w:rPr>
        <w:t>approval</w:t>
      </w:r>
      <w:r>
        <w:rPr>
          <w:spacing w:val="-3"/>
          <w:sz w:val="24"/>
        </w:rPr>
        <w:t xml:space="preserve"> </w:t>
      </w:r>
      <w:r>
        <w:rPr>
          <w:sz w:val="24"/>
        </w:rPr>
        <w:t>of</w:t>
      </w:r>
      <w:r>
        <w:rPr>
          <w:spacing w:val="-2"/>
          <w:sz w:val="24"/>
        </w:rPr>
        <w:t xml:space="preserve"> </w:t>
      </w:r>
      <w:r>
        <w:rPr>
          <w:sz w:val="24"/>
        </w:rPr>
        <w:t>GETCO</w:t>
      </w:r>
      <w:r>
        <w:rPr>
          <w:spacing w:val="-3"/>
          <w:sz w:val="24"/>
        </w:rPr>
        <w:t xml:space="preserve"> </w:t>
      </w:r>
      <w:r>
        <w:rPr>
          <w:sz w:val="24"/>
        </w:rPr>
        <w:t>and</w:t>
      </w:r>
      <w:r>
        <w:rPr>
          <w:spacing w:val="-3"/>
          <w:sz w:val="24"/>
        </w:rPr>
        <w:t xml:space="preserve"> </w:t>
      </w:r>
      <w:r>
        <w:rPr>
          <w:spacing w:val="-4"/>
          <w:sz w:val="24"/>
        </w:rPr>
        <w:t>DPT.</w:t>
      </w:r>
    </w:p>
    <w:p w14:paraId="3CE9C038" w14:textId="77777777" w:rsidR="008414F3" w:rsidRDefault="008414F3" w:rsidP="008414F3">
      <w:pPr>
        <w:pStyle w:val="BodyText"/>
        <w:spacing w:before="43"/>
      </w:pPr>
    </w:p>
    <w:p w14:paraId="6E7FF02B" w14:textId="77777777" w:rsidR="008414F3" w:rsidRDefault="008414F3" w:rsidP="00A41C69">
      <w:pPr>
        <w:pStyle w:val="ListParagraph"/>
        <w:numPr>
          <w:ilvl w:val="1"/>
          <w:numId w:val="70"/>
        </w:numPr>
        <w:tabs>
          <w:tab w:val="left" w:pos="1641"/>
        </w:tabs>
        <w:spacing w:line="249" w:lineRule="auto"/>
        <w:ind w:right="569"/>
        <w:rPr>
          <w:rFonts w:ascii="Arial MT"/>
          <w:sz w:val="21"/>
        </w:rPr>
      </w:pPr>
      <w:r>
        <w:rPr>
          <w:sz w:val="24"/>
        </w:rPr>
        <w:t>The acceptance of any quantity of the equipment shall in no way, relieve the successful Bidder of his responsibility for meeting all the requirements of this specification and</w:t>
      </w:r>
      <w:r>
        <w:rPr>
          <w:spacing w:val="40"/>
          <w:sz w:val="24"/>
        </w:rPr>
        <w:t xml:space="preserve"> </w:t>
      </w:r>
      <w:r>
        <w:rPr>
          <w:sz w:val="24"/>
        </w:rPr>
        <w:t xml:space="preserve">shall not prevent subsequent rejection, if such equipment </w:t>
      </w:r>
      <w:proofErr w:type="gramStart"/>
      <w:r>
        <w:rPr>
          <w:sz w:val="24"/>
        </w:rPr>
        <w:t>are</w:t>
      </w:r>
      <w:proofErr w:type="gramEnd"/>
      <w:r>
        <w:rPr>
          <w:sz w:val="24"/>
        </w:rPr>
        <w:t xml:space="preserve"> found defective later.</w:t>
      </w:r>
    </w:p>
    <w:p w14:paraId="3D2D9AEE" w14:textId="77777777" w:rsidR="008414F3" w:rsidRDefault="008414F3" w:rsidP="008414F3">
      <w:pPr>
        <w:pStyle w:val="BodyText"/>
        <w:spacing w:before="6"/>
        <w:rPr>
          <w:sz w:val="16"/>
        </w:rPr>
      </w:pPr>
    </w:p>
    <w:p w14:paraId="199D794D" w14:textId="77777777" w:rsidR="008414F3" w:rsidRPr="00236CF8" w:rsidRDefault="008414F3" w:rsidP="008414F3">
      <w:pPr>
        <w:pStyle w:val="BodyText"/>
        <w:spacing w:before="6"/>
        <w:rPr>
          <w:b/>
          <w:u w:val="single"/>
        </w:rPr>
      </w:pPr>
      <w:r>
        <w:rPr>
          <w:sz w:val="16"/>
        </w:rPr>
        <w:t xml:space="preserve">                               </w:t>
      </w:r>
      <w:r>
        <w:rPr>
          <w:sz w:val="16"/>
        </w:rPr>
        <w:tab/>
      </w:r>
      <w:r w:rsidRPr="00236CF8">
        <w:rPr>
          <w:b/>
          <w:u w:val="single"/>
        </w:rPr>
        <w:t>COMMERCIAL TERMS AND CONDITION</w:t>
      </w:r>
    </w:p>
    <w:p w14:paraId="49433479" w14:textId="77777777" w:rsidR="008414F3" w:rsidRDefault="008414F3" w:rsidP="008414F3">
      <w:pPr>
        <w:pStyle w:val="BodyText"/>
        <w:spacing w:before="6"/>
        <w:rPr>
          <w:sz w:val="16"/>
        </w:rPr>
      </w:pPr>
    </w:p>
    <w:p w14:paraId="3240D3F5" w14:textId="77777777" w:rsidR="008414F3" w:rsidRDefault="008414F3" w:rsidP="00A41C69">
      <w:pPr>
        <w:pStyle w:val="ListParagraph"/>
        <w:numPr>
          <w:ilvl w:val="0"/>
          <w:numId w:val="67"/>
        </w:numPr>
        <w:tabs>
          <w:tab w:val="left" w:pos="1259"/>
        </w:tabs>
        <w:spacing w:before="69"/>
        <w:ind w:hanging="720"/>
        <w:jc w:val="left"/>
      </w:pPr>
      <w:r>
        <w:t>The</w:t>
      </w:r>
      <w:r>
        <w:rPr>
          <w:spacing w:val="-4"/>
        </w:rPr>
        <w:t xml:space="preserve"> </w:t>
      </w:r>
      <w:r>
        <w:t>work</w:t>
      </w:r>
      <w:r>
        <w:rPr>
          <w:spacing w:val="-6"/>
        </w:rPr>
        <w:t xml:space="preserve"> </w:t>
      </w:r>
      <w:r>
        <w:t>shall be completed within</w:t>
      </w:r>
      <w:r>
        <w:rPr>
          <w:spacing w:val="-3"/>
        </w:rPr>
        <w:t xml:space="preserve"> </w:t>
      </w:r>
      <w:r>
        <w:t>60</w:t>
      </w:r>
      <w:r>
        <w:rPr>
          <w:spacing w:val="-2"/>
        </w:rPr>
        <w:t xml:space="preserve"> </w:t>
      </w:r>
      <w:r>
        <w:rPr>
          <w:spacing w:val="-4"/>
        </w:rPr>
        <w:t>days after issue of work order.</w:t>
      </w:r>
    </w:p>
    <w:p w14:paraId="7C103B36" w14:textId="77777777" w:rsidR="008414F3" w:rsidRDefault="008414F3" w:rsidP="00A41C69">
      <w:pPr>
        <w:pStyle w:val="ListParagraph"/>
        <w:numPr>
          <w:ilvl w:val="0"/>
          <w:numId w:val="67"/>
        </w:numPr>
        <w:tabs>
          <w:tab w:val="left" w:pos="1259"/>
        </w:tabs>
        <w:spacing w:before="241"/>
        <w:ind w:hanging="720"/>
        <w:jc w:val="left"/>
        <w:rPr>
          <w:b/>
        </w:rPr>
      </w:pPr>
      <w:r>
        <w:rPr>
          <w:b/>
          <w:u w:val="single"/>
        </w:rPr>
        <w:t>Payment</w:t>
      </w:r>
      <w:r>
        <w:rPr>
          <w:b/>
          <w:spacing w:val="-4"/>
          <w:u w:val="single"/>
        </w:rPr>
        <w:t xml:space="preserve"> </w:t>
      </w:r>
      <w:r>
        <w:rPr>
          <w:b/>
          <w:spacing w:val="-2"/>
          <w:u w:val="single"/>
        </w:rPr>
        <w:t>terms</w:t>
      </w:r>
    </w:p>
    <w:p w14:paraId="15BC8553" w14:textId="77777777" w:rsidR="008414F3" w:rsidRDefault="008414F3" w:rsidP="00A41C69">
      <w:pPr>
        <w:pStyle w:val="ListParagraph"/>
        <w:numPr>
          <w:ilvl w:val="0"/>
          <w:numId w:val="78"/>
        </w:numPr>
        <w:spacing w:before="241"/>
        <w:ind w:right="650"/>
      </w:pPr>
      <w:r>
        <w:t xml:space="preserve">M/s. PTC shall certified that Supply, Installation, Testing &amp; Commissioning has been done satisfactory based on which 90% payment after deducting statutory taxes will be released after successful completion of whole work. </w:t>
      </w:r>
    </w:p>
    <w:p w14:paraId="7C537A9E" w14:textId="77777777" w:rsidR="008414F3" w:rsidRDefault="008414F3" w:rsidP="00A41C69">
      <w:pPr>
        <w:pStyle w:val="ListParagraph"/>
        <w:numPr>
          <w:ilvl w:val="0"/>
          <w:numId w:val="78"/>
        </w:numPr>
        <w:spacing w:before="241"/>
        <w:ind w:right="650"/>
        <w:jc w:val="left"/>
      </w:pPr>
      <w:r>
        <w:t>10% payment will be released after completion of one year Guarantee period.</w:t>
      </w:r>
    </w:p>
    <w:p w14:paraId="29940BD1" w14:textId="77777777" w:rsidR="008414F3" w:rsidRDefault="008414F3" w:rsidP="008414F3">
      <w:pPr>
        <w:tabs>
          <w:tab w:val="left" w:pos="1259"/>
        </w:tabs>
        <w:spacing w:before="263"/>
        <w:ind w:left="538"/>
      </w:pPr>
      <w:r>
        <w:t xml:space="preserve">           (</w:t>
      </w:r>
      <w:proofErr w:type="gramStart"/>
      <w:r>
        <w:t>c )</w:t>
      </w:r>
      <w:proofErr w:type="gramEnd"/>
      <w:r>
        <w:t xml:space="preserve"> GST</w:t>
      </w:r>
      <w:r w:rsidRPr="00C63BD2">
        <w:rPr>
          <w:spacing w:val="-4"/>
        </w:rPr>
        <w:t xml:space="preserve"> </w:t>
      </w:r>
      <w:r>
        <w:t>will</w:t>
      </w:r>
      <w:r w:rsidRPr="00C63BD2">
        <w:rPr>
          <w:spacing w:val="-3"/>
        </w:rPr>
        <w:t xml:space="preserve"> </w:t>
      </w:r>
      <w:r>
        <w:t>be</w:t>
      </w:r>
      <w:r w:rsidRPr="00C63BD2">
        <w:rPr>
          <w:spacing w:val="-4"/>
        </w:rPr>
        <w:t xml:space="preserve"> </w:t>
      </w:r>
      <w:r>
        <w:t>reimbursed</w:t>
      </w:r>
      <w:r w:rsidRPr="00C63BD2">
        <w:rPr>
          <w:spacing w:val="-3"/>
        </w:rPr>
        <w:t xml:space="preserve"> </w:t>
      </w:r>
      <w:r>
        <w:t>as</w:t>
      </w:r>
      <w:r w:rsidRPr="00C63BD2">
        <w:rPr>
          <w:spacing w:val="-3"/>
        </w:rPr>
        <w:t xml:space="preserve"> </w:t>
      </w:r>
      <w:r>
        <w:t>per</w:t>
      </w:r>
      <w:r w:rsidRPr="00C63BD2">
        <w:rPr>
          <w:spacing w:val="-3"/>
        </w:rPr>
        <w:t xml:space="preserve"> </w:t>
      </w:r>
      <w:r w:rsidRPr="00C63BD2">
        <w:rPr>
          <w:spacing w:val="-2"/>
        </w:rPr>
        <w:t>actual.</w:t>
      </w:r>
    </w:p>
    <w:p w14:paraId="2F9613B0" w14:textId="77777777" w:rsidR="008414F3" w:rsidRDefault="008414F3" w:rsidP="00A41C69">
      <w:pPr>
        <w:pStyle w:val="ListParagraph"/>
        <w:numPr>
          <w:ilvl w:val="0"/>
          <w:numId w:val="67"/>
        </w:numPr>
        <w:tabs>
          <w:tab w:val="left" w:pos="1257"/>
          <w:tab w:val="left" w:pos="1259"/>
        </w:tabs>
        <w:spacing w:before="241" w:line="276" w:lineRule="auto"/>
        <w:ind w:right="496"/>
        <w:jc w:val="both"/>
      </w:pPr>
      <w:r>
        <w:t>The</w:t>
      </w:r>
      <w:r>
        <w:rPr>
          <w:spacing w:val="-1"/>
        </w:rPr>
        <w:t xml:space="preserve"> </w:t>
      </w:r>
      <w:r>
        <w:t>contractor/service</w:t>
      </w:r>
      <w:r>
        <w:rPr>
          <w:spacing w:val="-1"/>
        </w:rPr>
        <w:t xml:space="preserve"> </w:t>
      </w:r>
      <w:r>
        <w:t>provider/supplier</w:t>
      </w:r>
      <w:r>
        <w:rPr>
          <w:spacing w:val="-1"/>
        </w:rPr>
        <w:t xml:space="preserve"> </w:t>
      </w:r>
      <w:r>
        <w:t>etc. has</w:t>
      </w:r>
      <w:r>
        <w:rPr>
          <w:spacing w:val="-2"/>
        </w:rPr>
        <w:t xml:space="preserve"> </w:t>
      </w:r>
      <w:r>
        <w:t>to ensure</w:t>
      </w:r>
      <w:r>
        <w:rPr>
          <w:spacing w:val="-1"/>
        </w:rPr>
        <w:t xml:space="preserve"> </w:t>
      </w:r>
      <w:r>
        <w:t>timely and</w:t>
      </w:r>
      <w:r>
        <w:rPr>
          <w:spacing w:val="-2"/>
        </w:rPr>
        <w:t xml:space="preserve"> </w:t>
      </w:r>
      <w:r>
        <w:t>proper</w:t>
      </w:r>
      <w:r>
        <w:rPr>
          <w:spacing w:val="-1"/>
        </w:rPr>
        <w:t xml:space="preserve"> </w:t>
      </w:r>
      <w:r>
        <w:t>filling of</w:t>
      </w:r>
      <w:r>
        <w:rPr>
          <w:spacing w:val="-1"/>
        </w:rPr>
        <w:t xml:space="preserve"> </w:t>
      </w:r>
      <w:r>
        <w:t>GSTR1 so</w:t>
      </w:r>
      <w:r>
        <w:rPr>
          <w:spacing w:val="-2"/>
        </w:rPr>
        <w:t xml:space="preserve"> </w:t>
      </w:r>
      <w:r>
        <w:t>that Deendayal Port Authority can avail input tax credit in timely manner.</w:t>
      </w:r>
      <w:r>
        <w:rPr>
          <w:spacing w:val="40"/>
        </w:rPr>
        <w:t xml:space="preserve"> </w:t>
      </w:r>
      <w:r>
        <w:t>In case DPA not allowed input tax credit due to failure on part of the contractor/service provider/supplier etc., it will be a financial loss to the DPA and therefore same shall be recovered from the payment/deposit of the contractor/service provider/supplier</w:t>
      </w:r>
    </w:p>
    <w:p w14:paraId="2B7E1AB5" w14:textId="77777777" w:rsidR="008414F3" w:rsidRDefault="008414F3" w:rsidP="00A41C69">
      <w:pPr>
        <w:pStyle w:val="ListParagraph"/>
        <w:numPr>
          <w:ilvl w:val="0"/>
          <w:numId w:val="67"/>
        </w:numPr>
        <w:tabs>
          <w:tab w:val="left" w:pos="1106"/>
          <w:tab w:val="left" w:pos="1258"/>
        </w:tabs>
        <w:spacing w:before="22" w:line="548" w:lineRule="exact"/>
        <w:ind w:left="1106" w:right="9099" w:hanging="567"/>
        <w:jc w:val="both"/>
      </w:pPr>
      <w:r>
        <w:tab/>
      </w:r>
      <w:r>
        <w:rPr>
          <w:b/>
          <w:spacing w:val="-2"/>
        </w:rPr>
        <w:t>Taxes:</w:t>
      </w:r>
      <w:r>
        <w:rPr>
          <w:b/>
          <w:spacing w:val="80"/>
        </w:rPr>
        <w:t xml:space="preserve"> </w:t>
      </w:r>
      <w:r>
        <w:rPr>
          <w:b/>
        </w:rPr>
        <w:t>GST</w:t>
      </w:r>
      <w:r>
        <w:rPr>
          <w:b/>
          <w:spacing w:val="-17"/>
        </w:rPr>
        <w:t xml:space="preserve"> </w:t>
      </w:r>
      <w:proofErr w:type="gramStart"/>
      <w:r>
        <w:rPr>
          <w:b/>
        </w:rPr>
        <w:t>Clause</w:t>
      </w:r>
      <w:r>
        <w:rPr>
          <w:b/>
          <w:spacing w:val="-15"/>
        </w:rPr>
        <w:t xml:space="preserve"> </w:t>
      </w:r>
      <w:r>
        <w:rPr>
          <w:b/>
        </w:rPr>
        <w:t>:</w:t>
      </w:r>
      <w:proofErr w:type="gramEnd"/>
    </w:p>
    <w:p w14:paraId="1FD36E71" w14:textId="77777777" w:rsidR="008414F3" w:rsidRDefault="008414F3" w:rsidP="008414F3">
      <w:pPr>
        <w:spacing w:line="199" w:lineRule="exact"/>
        <w:ind w:left="1106"/>
      </w:pPr>
      <w:r>
        <w:t>The</w:t>
      </w:r>
      <w:r>
        <w:rPr>
          <w:spacing w:val="12"/>
        </w:rPr>
        <w:t xml:space="preserve"> </w:t>
      </w:r>
      <w:r>
        <w:t>contractor</w:t>
      </w:r>
      <w:r>
        <w:rPr>
          <w:spacing w:val="10"/>
        </w:rPr>
        <w:t xml:space="preserve"> </w:t>
      </w:r>
      <w:r>
        <w:t>shall</w:t>
      </w:r>
      <w:r>
        <w:rPr>
          <w:spacing w:val="11"/>
        </w:rPr>
        <w:t xml:space="preserve"> </w:t>
      </w:r>
      <w:r>
        <w:t>quote</w:t>
      </w:r>
      <w:r>
        <w:rPr>
          <w:spacing w:val="13"/>
        </w:rPr>
        <w:t xml:space="preserve"> </w:t>
      </w:r>
      <w:r>
        <w:t>the</w:t>
      </w:r>
      <w:r>
        <w:rPr>
          <w:spacing w:val="10"/>
        </w:rPr>
        <w:t xml:space="preserve"> </w:t>
      </w:r>
      <w:r>
        <w:t>price</w:t>
      </w:r>
      <w:r>
        <w:rPr>
          <w:spacing w:val="12"/>
        </w:rPr>
        <w:t xml:space="preserve"> </w:t>
      </w:r>
      <w:r>
        <w:t>exclusive</w:t>
      </w:r>
      <w:r>
        <w:rPr>
          <w:spacing w:val="12"/>
        </w:rPr>
        <w:t xml:space="preserve"> </w:t>
      </w:r>
      <w:r>
        <w:t>of</w:t>
      </w:r>
      <w:r>
        <w:rPr>
          <w:spacing w:val="8"/>
        </w:rPr>
        <w:t xml:space="preserve"> </w:t>
      </w:r>
      <w:r>
        <w:t>GST.</w:t>
      </w:r>
      <w:r>
        <w:rPr>
          <w:spacing w:val="11"/>
        </w:rPr>
        <w:t xml:space="preserve"> </w:t>
      </w:r>
      <w:r>
        <w:t>The</w:t>
      </w:r>
      <w:r>
        <w:rPr>
          <w:spacing w:val="13"/>
        </w:rPr>
        <w:t xml:space="preserve"> </w:t>
      </w:r>
      <w:r>
        <w:t>contractor</w:t>
      </w:r>
      <w:r>
        <w:rPr>
          <w:spacing w:val="10"/>
        </w:rPr>
        <w:t xml:space="preserve"> </w:t>
      </w:r>
      <w:r>
        <w:t>shall</w:t>
      </w:r>
      <w:r>
        <w:rPr>
          <w:spacing w:val="13"/>
        </w:rPr>
        <w:t xml:space="preserve"> </w:t>
      </w:r>
      <w:r>
        <w:t>quote</w:t>
      </w:r>
      <w:r>
        <w:rPr>
          <w:spacing w:val="11"/>
        </w:rPr>
        <w:t xml:space="preserve"> </w:t>
      </w:r>
      <w:r>
        <w:t>prevailing</w:t>
      </w:r>
      <w:r>
        <w:rPr>
          <w:spacing w:val="11"/>
        </w:rPr>
        <w:t xml:space="preserve"> </w:t>
      </w:r>
      <w:r>
        <w:t>GST</w:t>
      </w:r>
      <w:r>
        <w:rPr>
          <w:spacing w:val="11"/>
        </w:rPr>
        <w:t xml:space="preserve"> </w:t>
      </w:r>
      <w:r>
        <w:rPr>
          <w:spacing w:val="-4"/>
        </w:rPr>
        <w:t>rate</w:t>
      </w:r>
    </w:p>
    <w:p w14:paraId="0D40B2FB" w14:textId="77777777" w:rsidR="008414F3" w:rsidRDefault="008414F3" w:rsidP="008414F3">
      <w:pPr>
        <w:spacing w:before="1"/>
        <w:ind w:left="1106"/>
      </w:pPr>
      <w:r>
        <w:t>separately, which</w:t>
      </w:r>
      <w:r>
        <w:rPr>
          <w:spacing w:val="-1"/>
        </w:rPr>
        <w:t xml:space="preserve"> </w:t>
      </w:r>
      <w:r>
        <w:t>shall</w:t>
      </w:r>
      <w:r>
        <w:rPr>
          <w:spacing w:val="-1"/>
        </w:rPr>
        <w:t xml:space="preserve"> </w:t>
      </w:r>
      <w:r>
        <w:t>be reimbursed by DPA after ascertaining necessary compliance as</w:t>
      </w:r>
      <w:r>
        <w:rPr>
          <w:spacing w:val="-3"/>
        </w:rPr>
        <w:t xml:space="preserve"> </w:t>
      </w:r>
      <w:r>
        <w:t>per Goods &amp; Service Tax, 2017.</w:t>
      </w:r>
    </w:p>
    <w:p w14:paraId="061EF711" w14:textId="77777777" w:rsidR="008414F3" w:rsidRDefault="008414F3" w:rsidP="008414F3">
      <w:pPr>
        <w:spacing w:line="265" w:lineRule="exact"/>
        <w:ind w:left="1106"/>
      </w:pPr>
      <w:r>
        <w:t>All</w:t>
      </w:r>
      <w:r>
        <w:rPr>
          <w:spacing w:val="-7"/>
        </w:rPr>
        <w:t xml:space="preserve"> </w:t>
      </w:r>
      <w:r>
        <w:t>other</w:t>
      </w:r>
      <w:r>
        <w:rPr>
          <w:spacing w:val="-3"/>
        </w:rPr>
        <w:t xml:space="preserve"> </w:t>
      </w:r>
      <w:r>
        <w:t>duties,</w:t>
      </w:r>
      <w:r>
        <w:rPr>
          <w:spacing w:val="-3"/>
        </w:rPr>
        <w:t xml:space="preserve"> </w:t>
      </w:r>
      <w:r>
        <w:t>taxes,</w:t>
      </w:r>
      <w:r>
        <w:rPr>
          <w:spacing w:val="-4"/>
        </w:rPr>
        <w:t xml:space="preserve"> </w:t>
      </w:r>
      <w:proofErr w:type="spellStart"/>
      <w:r>
        <w:t>cesses</w:t>
      </w:r>
      <w:proofErr w:type="spellEnd"/>
      <w:r>
        <w:rPr>
          <w:spacing w:val="-3"/>
        </w:rPr>
        <w:t xml:space="preserve"> </w:t>
      </w:r>
      <w:r>
        <w:t>applicable</w:t>
      </w:r>
      <w:r>
        <w:rPr>
          <w:spacing w:val="-4"/>
        </w:rPr>
        <w:t xml:space="preserve"> </w:t>
      </w:r>
      <w:r>
        <w:t>if</w:t>
      </w:r>
      <w:r>
        <w:rPr>
          <w:spacing w:val="-4"/>
        </w:rPr>
        <w:t xml:space="preserve"> </w:t>
      </w:r>
      <w:r>
        <w:t>any,</w:t>
      </w:r>
      <w:r>
        <w:rPr>
          <w:spacing w:val="-5"/>
        </w:rPr>
        <w:t xml:space="preserve"> </w:t>
      </w:r>
      <w:r>
        <w:t>shall</w:t>
      </w:r>
      <w:r>
        <w:rPr>
          <w:spacing w:val="-3"/>
        </w:rPr>
        <w:t xml:space="preserve"> </w:t>
      </w:r>
      <w:r>
        <w:t>be</w:t>
      </w:r>
      <w:r>
        <w:rPr>
          <w:spacing w:val="-3"/>
        </w:rPr>
        <w:t xml:space="preserve"> </w:t>
      </w:r>
      <w:r>
        <w:t>borne</w:t>
      </w:r>
      <w:r>
        <w:rPr>
          <w:spacing w:val="-5"/>
        </w:rPr>
        <w:t xml:space="preserve"> </w:t>
      </w:r>
      <w:r>
        <w:t>by the</w:t>
      </w:r>
      <w:r>
        <w:rPr>
          <w:spacing w:val="-4"/>
        </w:rPr>
        <w:t xml:space="preserve"> </w:t>
      </w:r>
      <w:r>
        <w:rPr>
          <w:spacing w:val="-2"/>
        </w:rPr>
        <w:t>contractor.</w:t>
      </w:r>
    </w:p>
    <w:p w14:paraId="6CF8FD46" w14:textId="77777777" w:rsidR="008414F3" w:rsidRDefault="008414F3" w:rsidP="008414F3">
      <w:pPr>
        <w:spacing w:before="90"/>
        <w:ind w:left="1134" w:right="501"/>
        <w:jc w:val="both"/>
      </w:pPr>
      <w:r>
        <w:rPr>
          <w:b/>
        </w:rPr>
        <w:t>Deduction</w:t>
      </w:r>
      <w:r>
        <w:rPr>
          <w:b/>
          <w:spacing w:val="-7"/>
        </w:rPr>
        <w:t xml:space="preserve"> </w:t>
      </w:r>
      <w:r>
        <w:rPr>
          <w:b/>
        </w:rPr>
        <w:t>of</w:t>
      </w:r>
      <w:r>
        <w:rPr>
          <w:b/>
          <w:spacing w:val="-5"/>
        </w:rPr>
        <w:t xml:space="preserve"> </w:t>
      </w:r>
      <w:r>
        <w:rPr>
          <w:b/>
        </w:rPr>
        <w:t>Income-Tax</w:t>
      </w:r>
      <w:r>
        <w:rPr>
          <w:b/>
          <w:spacing w:val="-5"/>
        </w:rPr>
        <w:t xml:space="preserve"> </w:t>
      </w:r>
      <w:r>
        <w:rPr>
          <w:b/>
        </w:rPr>
        <w:t>and</w:t>
      </w:r>
      <w:r>
        <w:rPr>
          <w:b/>
          <w:spacing w:val="-6"/>
        </w:rPr>
        <w:t xml:space="preserve"> </w:t>
      </w:r>
      <w:r>
        <w:rPr>
          <w:b/>
          <w:spacing w:val="-4"/>
        </w:rPr>
        <w:t xml:space="preserve">GST: </w:t>
      </w:r>
      <w:r>
        <w:t>Income-Tax deductions and surcharge and GST+TDS under GST Act as applicable thereon shall be made good while making payments due to the contractor for carrying out the work and only net amount shall be paid as directed by the Central Board of Direct Taxes, Ministry of Finance, Government of India.</w:t>
      </w:r>
    </w:p>
    <w:p w14:paraId="271945D1" w14:textId="77777777" w:rsidR="008414F3" w:rsidRDefault="008414F3" w:rsidP="008414F3">
      <w:pPr>
        <w:spacing w:before="119"/>
        <w:ind w:left="1134" w:right="495"/>
        <w:jc w:val="both"/>
      </w:pPr>
      <w:r>
        <w:rPr>
          <w:b/>
        </w:rPr>
        <w:t>Tax:</w:t>
      </w:r>
      <w:r>
        <w:rPr>
          <w:b/>
          <w:spacing w:val="80"/>
        </w:rPr>
        <w:t xml:space="preserve">  </w:t>
      </w:r>
      <w:r>
        <w:t>The</w:t>
      </w:r>
      <w:r>
        <w:rPr>
          <w:spacing w:val="38"/>
        </w:rPr>
        <w:t xml:space="preserve"> </w:t>
      </w:r>
      <w:r>
        <w:t>rates</w:t>
      </w:r>
      <w:r>
        <w:rPr>
          <w:spacing w:val="39"/>
        </w:rPr>
        <w:t xml:space="preserve"> </w:t>
      </w:r>
      <w:r>
        <w:t>quoted</w:t>
      </w:r>
      <w:r>
        <w:rPr>
          <w:spacing w:val="37"/>
        </w:rPr>
        <w:t xml:space="preserve"> </w:t>
      </w:r>
      <w:r>
        <w:t>(except</w:t>
      </w:r>
      <w:r>
        <w:rPr>
          <w:spacing w:val="40"/>
        </w:rPr>
        <w:t xml:space="preserve"> </w:t>
      </w:r>
      <w:r>
        <w:t>GST)</w:t>
      </w:r>
      <w:r>
        <w:rPr>
          <w:spacing w:val="36"/>
        </w:rPr>
        <w:t xml:space="preserve"> </w:t>
      </w:r>
      <w:r>
        <w:t>by</w:t>
      </w:r>
      <w:r>
        <w:rPr>
          <w:spacing w:val="37"/>
        </w:rPr>
        <w:t xml:space="preserve"> </w:t>
      </w:r>
      <w:r>
        <w:t>the</w:t>
      </w:r>
      <w:r>
        <w:rPr>
          <w:spacing w:val="38"/>
        </w:rPr>
        <w:t xml:space="preserve"> </w:t>
      </w:r>
      <w:r>
        <w:t>contractor</w:t>
      </w:r>
      <w:r>
        <w:rPr>
          <w:spacing w:val="39"/>
        </w:rPr>
        <w:t xml:space="preserve"> </w:t>
      </w:r>
      <w:r>
        <w:t>shall</w:t>
      </w:r>
      <w:r>
        <w:rPr>
          <w:spacing w:val="39"/>
        </w:rPr>
        <w:t xml:space="preserve"> </w:t>
      </w:r>
      <w:r>
        <w:t>be</w:t>
      </w:r>
      <w:r>
        <w:rPr>
          <w:spacing w:val="38"/>
        </w:rPr>
        <w:t xml:space="preserve"> </w:t>
      </w:r>
      <w:r>
        <w:t>deemed</w:t>
      </w:r>
      <w:r>
        <w:rPr>
          <w:spacing w:val="39"/>
        </w:rPr>
        <w:t xml:space="preserve"> </w:t>
      </w:r>
      <w:r>
        <w:t>to</w:t>
      </w:r>
      <w:r>
        <w:rPr>
          <w:spacing w:val="37"/>
        </w:rPr>
        <w:t xml:space="preserve"> </w:t>
      </w:r>
      <w:r>
        <w:t>be</w:t>
      </w:r>
      <w:r>
        <w:rPr>
          <w:spacing w:val="38"/>
        </w:rPr>
        <w:t xml:space="preserve"> </w:t>
      </w:r>
      <w:r>
        <w:t>inclusive</w:t>
      </w:r>
      <w:r>
        <w:rPr>
          <w:spacing w:val="38"/>
        </w:rPr>
        <w:t xml:space="preserve"> </w:t>
      </w:r>
      <w:r>
        <w:t>of</w:t>
      </w:r>
      <w:r>
        <w:rPr>
          <w:spacing w:val="39"/>
        </w:rPr>
        <w:t xml:space="preserve"> </w:t>
      </w:r>
      <w:r>
        <w:t>the taxes, duties etc. which the contractor will have to pay for the performance of this contract. The employer will perform such duties in regard to the deduction of such taxes at sources as per</w:t>
      </w:r>
      <w:r>
        <w:rPr>
          <w:spacing w:val="40"/>
        </w:rPr>
        <w:t xml:space="preserve"> </w:t>
      </w:r>
      <w:r>
        <w:t>applicable law.</w:t>
      </w:r>
    </w:p>
    <w:p w14:paraId="0F981F3F" w14:textId="77777777" w:rsidR="008414F3" w:rsidRPr="005F39AA" w:rsidRDefault="008414F3" w:rsidP="008414F3">
      <w:pPr>
        <w:spacing w:before="121"/>
        <w:ind w:left="1106"/>
        <w:rPr>
          <w:b/>
        </w:rPr>
        <w:sectPr w:rsidR="008414F3" w:rsidRPr="005F39AA">
          <w:pgSz w:w="11910" w:h="16840"/>
          <w:pgMar w:top="180" w:right="180" w:bottom="280" w:left="140" w:header="720" w:footer="720" w:gutter="0"/>
          <w:cols w:space="720"/>
        </w:sectPr>
      </w:pPr>
    </w:p>
    <w:p w14:paraId="59F36FD4" w14:textId="77777777" w:rsidR="008414F3" w:rsidRDefault="008414F3" w:rsidP="00A41C69">
      <w:pPr>
        <w:pStyle w:val="ListParagraph"/>
        <w:numPr>
          <w:ilvl w:val="0"/>
          <w:numId w:val="67"/>
        </w:numPr>
        <w:tabs>
          <w:tab w:val="left" w:pos="1104"/>
        </w:tabs>
        <w:spacing w:before="121"/>
        <w:ind w:left="1104" w:hanging="565"/>
        <w:jc w:val="both"/>
        <w:rPr>
          <w:b/>
        </w:rPr>
      </w:pPr>
      <w:r>
        <w:rPr>
          <w:b/>
          <w:spacing w:val="-2"/>
        </w:rPr>
        <w:t>Deduction:</w:t>
      </w:r>
    </w:p>
    <w:p w14:paraId="6B15FDD7" w14:textId="77777777" w:rsidR="008414F3" w:rsidRDefault="008414F3" w:rsidP="008414F3">
      <w:pPr>
        <w:spacing w:before="238"/>
        <w:ind w:left="1106" w:right="502"/>
        <w:jc w:val="both"/>
      </w:pPr>
      <w:r>
        <w:t>Deduction of taxes/income tax at source, TDS on GST etc. shall be made from the any bill of the Contractor in accordance with the prevailing rules of Govt.</w:t>
      </w:r>
    </w:p>
    <w:p w14:paraId="45B81B8A" w14:textId="77777777" w:rsidR="008414F3" w:rsidRDefault="008414F3" w:rsidP="008414F3">
      <w:pPr>
        <w:pStyle w:val="BodyText"/>
      </w:pPr>
    </w:p>
    <w:p w14:paraId="43054F7B" w14:textId="77777777" w:rsidR="008414F3" w:rsidRDefault="008414F3" w:rsidP="008414F3">
      <w:pPr>
        <w:spacing w:before="1"/>
        <w:ind w:left="1106" w:right="497"/>
        <w:jc w:val="both"/>
      </w:pPr>
      <w:r>
        <w:t>While performing under the contract, the damages caused by the Contractor or his workers to any of the Port Trust property shall be promptly made good by the Contractor at his own cost. In case the Contractor fails to repair/replace the damage, DEENDAYAL PORT AUTHORITY shall have the right to take steps to make good the damages and all the cost on this account shall be recovered from the bills of the Contractor or any money due to the Contractor from this contract or any other contract or any other transaction. In determination of the damage, the opinion of the Engineer-In-charge (EIC) shall be conclusive.</w:t>
      </w:r>
    </w:p>
    <w:p w14:paraId="3DC6ED10" w14:textId="77777777" w:rsidR="008414F3" w:rsidRDefault="008414F3" w:rsidP="008414F3">
      <w:pPr>
        <w:pStyle w:val="BodyText"/>
        <w:spacing w:before="2"/>
      </w:pPr>
    </w:p>
    <w:p w14:paraId="13814E51" w14:textId="77777777" w:rsidR="008414F3" w:rsidRDefault="008414F3" w:rsidP="008414F3">
      <w:pPr>
        <w:ind w:left="1106" w:right="500"/>
        <w:jc w:val="both"/>
      </w:pPr>
      <w:r>
        <w:rPr>
          <w:noProof/>
          <w:lang w:val="en-IN" w:eastAsia="en-IN"/>
        </w:rPr>
        <w:drawing>
          <wp:anchor distT="0" distB="0" distL="0" distR="0" simplePos="0" relativeHeight="251701248" behindDoc="1" locked="0" layoutInCell="1" allowOverlap="1" wp14:anchorId="65869014" wp14:editId="76523B16">
            <wp:simplePos x="0" y="0"/>
            <wp:positionH relativeFrom="page">
              <wp:posOffset>2029418</wp:posOffset>
            </wp:positionH>
            <wp:positionV relativeFrom="paragraph">
              <wp:posOffset>529667</wp:posOffset>
            </wp:positionV>
            <wp:extent cx="3558437" cy="1546673"/>
            <wp:effectExtent l="0" t="0" r="0" b="0"/>
            <wp:wrapNone/>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27" cstate="print"/>
                    <a:stretch>
                      <a:fillRect/>
                    </a:stretch>
                  </pic:blipFill>
                  <pic:spPr>
                    <a:xfrm>
                      <a:off x="0" y="0"/>
                      <a:ext cx="3558437" cy="1546673"/>
                    </a:xfrm>
                    <a:prstGeom prst="rect">
                      <a:avLst/>
                    </a:prstGeom>
                  </pic:spPr>
                </pic:pic>
              </a:graphicData>
            </a:graphic>
          </wp:anchor>
        </w:drawing>
      </w:r>
      <w:r>
        <w:t>Any dues arising out of failure on the part of the Contractor to carry out any obligation under the contract shall be deducted from the bills of the Contractor or from any money due to the Contractor from this contract or any other contract.</w:t>
      </w:r>
    </w:p>
    <w:p w14:paraId="62A6222F" w14:textId="77777777" w:rsidR="008414F3" w:rsidRDefault="008414F3" w:rsidP="008414F3">
      <w:pPr>
        <w:ind w:left="1106" w:right="500"/>
        <w:jc w:val="both"/>
      </w:pPr>
    </w:p>
    <w:p w14:paraId="1A7A5E16" w14:textId="77777777" w:rsidR="008414F3" w:rsidRPr="00E47769" w:rsidRDefault="008414F3" w:rsidP="00A41C69">
      <w:pPr>
        <w:pStyle w:val="BodyText"/>
        <w:numPr>
          <w:ilvl w:val="0"/>
          <w:numId w:val="67"/>
        </w:numPr>
        <w:jc w:val="left"/>
        <w:rPr>
          <w:b/>
          <w:u w:val="single"/>
        </w:rPr>
      </w:pPr>
      <w:r w:rsidRPr="00E47769">
        <w:rPr>
          <w:b/>
          <w:u w:val="single"/>
        </w:rPr>
        <w:t>Performance</w:t>
      </w:r>
      <w:r w:rsidRPr="00E47769">
        <w:rPr>
          <w:b/>
          <w:spacing w:val="-14"/>
          <w:u w:val="single"/>
        </w:rPr>
        <w:t xml:space="preserve"> </w:t>
      </w:r>
      <w:r w:rsidRPr="00E47769">
        <w:rPr>
          <w:b/>
          <w:u w:val="single"/>
        </w:rPr>
        <w:t>Security</w:t>
      </w:r>
    </w:p>
    <w:p w14:paraId="637832E1" w14:textId="77777777" w:rsidR="008414F3" w:rsidRPr="00E47769" w:rsidRDefault="008414F3" w:rsidP="008414F3">
      <w:pPr>
        <w:pStyle w:val="BodyText"/>
        <w:tabs>
          <w:tab w:val="left" w:pos="851"/>
        </w:tabs>
        <w:spacing w:before="179" w:line="261" w:lineRule="auto"/>
        <w:ind w:left="851" w:right="644"/>
        <w:jc w:val="both"/>
      </w:pPr>
      <w:r w:rsidRPr="00E47769">
        <w:t>Security</w:t>
      </w:r>
      <w:r w:rsidRPr="00E47769">
        <w:rPr>
          <w:spacing w:val="-1"/>
        </w:rPr>
        <w:t xml:space="preserve"> </w:t>
      </w:r>
      <w:r w:rsidRPr="00E47769">
        <w:t>deposit</w:t>
      </w:r>
      <w:r w:rsidRPr="00E47769">
        <w:rPr>
          <w:spacing w:val="-6"/>
        </w:rPr>
        <w:t xml:space="preserve"> </w:t>
      </w:r>
      <w:r w:rsidRPr="00E47769">
        <w:t>shall</w:t>
      </w:r>
      <w:r w:rsidRPr="00E47769">
        <w:rPr>
          <w:spacing w:val="-4"/>
        </w:rPr>
        <w:t xml:space="preserve"> </w:t>
      </w:r>
      <w:r w:rsidRPr="00E47769">
        <w:t>consist</w:t>
      </w:r>
      <w:r w:rsidRPr="00E47769">
        <w:rPr>
          <w:spacing w:val="-2"/>
        </w:rPr>
        <w:t xml:space="preserve"> </w:t>
      </w:r>
      <w:r w:rsidRPr="00E47769">
        <w:t>of</w:t>
      </w:r>
      <w:r w:rsidRPr="00E47769">
        <w:rPr>
          <w:spacing w:val="-9"/>
        </w:rPr>
        <w:t xml:space="preserve"> </w:t>
      </w:r>
      <w:r w:rsidRPr="00E47769">
        <w:t>two</w:t>
      </w:r>
      <w:r w:rsidRPr="00E47769">
        <w:rPr>
          <w:spacing w:val="-6"/>
        </w:rPr>
        <w:t xml:space="preserve"> </w:t>
      </w:r>
      <w:r w:rsidRPr="00E47769">
        <w:t>parts;</w:t>
      </w:r>
      <w:r w:rsidRPr="00E47769">
        <w:rPr>
          <w:spacing w:val="-3"/>
        </w:rPr>
        <w:t xml:space="preserve"> </w:t>
      </w:r>
      <w:r w:rsidRPr="00E47769">
        <w:t>a)</w:t>
      </w:r>
      <w:r w:rsidRPr="00E47769">
        <w:rPr>
          <w:spacing w:val="-6"/>
        </w:rPr>
        <w:t xml:space="preserve"> </w:t>
      </w:r>
      <w:r w:rsidRPr="00E47769">
        <w:t>Performance</w:t>
      </w:r>
      <w:r w:rsidRPr="00E47769">
        <w:rPr>
          <w:spacing w:val="-5"/>
        </w:rPr>
        <w:t xml:space="preserve"> </w:t>
      </w:r>
      <w:r w:rsidRPr="00E47769">
        <w:t>Guarantee</w:t>
      </w:r>
      <w:r w:rsidRPr="00E47769">
        <w:rPr>
          <w:spacing w:val="-4"/>
        </w:rPr>
        <w:t xml:space="preserve"> </w:t>
      </w:r>
      <w:r w:rsidRPr="00E47769">
        <w:t>to</w:t>
      </w:r>
      <w:r w:rsidRPr="00E47769">
        <w:rPr>
          <w:spacing w:val="-4"/>
        </w:rPr>
        <w:t xml:space="preserve"> </w:t>
      </w:r>
      <w:r w:rsidRPr="00E47769">
        <w:t>be</w:t>
      </w:r>
      <w:r w:rsidRPr="00E47769">
        <w:rPr>
          <w:spacing w:val="-5"/>
        </w:rPr>
        <w:t xml:space="preserve"> </w:t>
      </w:r>
      <w:r w:rsidRPr="00E47769">
        <w:t>submitted</w:t>
      </w:r>
      <w:r w:rsidRPr="00E47769">
        <w:rPr>
          <w:spacing w:val="-4"/>
        </w:rPr>
        <w:t xml:space="preserve"> </w:t>
      </w:r>
      <w:r w:rsidRPr="00E47769">
        <w:t>after</w:t>
      </w:r>
      <w:r w:rsidRPr="00E47769">
        <w:rPr>
          <w:spacing w:val="-4"/>
        </w:rPr>
        <w:t xml:space="preserve"> </w:t>
      </w:r>
      <w:r w:rsidRPr="00E47769">
        <w:t>issue</w:t>
      </w:r>
      <w:r w:rsidRPr="00E47769">
        <w:rPr>
          <w:spacing w:val="-65"/>
        </w:rPr>
        <w:t xml:space="preserve"> </w:t>
      </w:r>
      <w:r w:rsidRPr="00E47769">
        <w:t>of</w:t>
      </w:r>
      <w:r w:rsidRPr="00E47769">
        <w:rPr>
          <w:spacing w:val="-1"/>
        </w:rPr>
        <w:t xml:space="preserve"> </w:t>
      </w:r>
      <w:r w:rsidRPr="00E47769">
        <w:t>LOI, and</w:t>
      </w:r>
      <w:r w:rsidRPr="00E47769">
        <w:rPr>
          <w:spacing w:val="-2"/>
        </w:rPr>
        <w:t xml:space="preserve"> </w:t>
      </w:r>
      <w:r w:rsidRPr="00E47769">
        <w:t>b)</w:t>
      </w:r>
      <w:r w:rsidRPr="00E47769">
        <w:rPr>
          <w:spacing w:val="-1"/>
        </w:rPr>
        <w:t xml:space="preserve"> </w:t>
      </w:r>
      <w:r w:rsidRPr="00E47769">
        <w:t>Retention</w:t>
      </w:r>
      <w:r w:rsidRPr="00E47769">
        <w:rPr>
          <w:spacing w:val="-3"/>
        </w:rPr>
        <w:t xml:space="preserve"> </w:t>
      </w:r>
      <w:r w:rsidRPr="00E47769">
        <w:t>money</w:t>
      </w:r>
      <w:r w:rsidRPr="00E47769">
        <w:rPr>
          <w:spacing w:val="1"/>
        </w:rPr>
        <w:t xml:space="preserve"> </w:t>
      </w:r>
      <w:r w:rsidRPr="00E47769">
        <w:t>to</w:t>
      </w:r>
      <w:r w:rsidRPr="00E47769">
        <w:rPr>
          <w:spacing w:val="-2"/>
        </w:rPr>
        <w:t xml:space="preserve"> </w:t>
      </w:r>
      <w:r w:rsidRPr="00E47769">
        <w:t>be</w:t>
      </w:r>
      <w:r w:rsidRPr="00E47769">
        <w:rPr>
          <w:spacing w:val="-1"/>
        </w:rPr>
        <w:t xml:space="preserve"> </w:t>
      </w:r>
      <w:r w:rsidRPr="00E47769">
        <w:t>recovered</w:t>
      </w:r>
      <w:r w:rsidRPr="00E47769">
        <w:rPr>
          <w:spacing w:val="1"/>
        </w:rPr>
        <w:t xml:space="preserve"> </w:t>
      </w:r>
      <w:r w:rsidRPr="00E47769">
        <w:t>from</w:t>
      </w:r>
      <w:r w:rsidRPr="00E47769">
        <w:rPr>
          <w:spacing w:val="-1"/>
        </w:rPr>
        <w:t xml:space="preserve"> </w:t>
      </w:r>
      <w:r w:rsidRPr="00E47769">
        <w:t>Running Bills.</w:t>
      </w:r>
    </w:p>
    <w:p w14:paraId="1544C71F" w14:textId="77777777" w:rsidR="008414F3" w:rsidRPr="00E47769" w:rsidRDefault="008414F3" w:rsidP="00A41C69">
      <w:pPr>
        <w:pStyle w:val="ListParagraph"/>
        <w:numPr>
          <w:ilvl w:val="0"/>
          <w:numId w:val="7"/>
        </w:numPr>
        <w:tabs>
          <w:tab w:val="left" w:pos="1418"/>
        </w:tabs>
        <w:spacing w:before="101" w:line="259" w:lineRule="auto"/>
        <w:ind w:left="1418" w:right="620" w:hanging="567"/>
        <w:rPr>
          <w:sz w:val="24"/>
          <w:szCs w:val="24"/>
        </w:rPr>
      </w:pPr>
      <w:r w:rsidRPr="00E47769">
        <w:rPr>
          <w:sz w:val="24"/>
          <w:szCs w:val="24"/>
        </w:rPr>
        <w:t>Performance Guarantee shall be 10% of the contract price, of which 5% of contract price should</w:t>
      </w:r>
      <w:r w:rsidRPr="00E47769">
        <w:rPr>
          <w:spacing w:val="1"/>
          <w:sz w:val="24"/>
          <w:szCs w:val="24"/>
        </w:rPr>
        <w:t xml:space="preserve"> </w:t>
      </w:r>
      <w:r w:rsidRPr="00E47769">
        <w:rPr>
          <w:sz w:val="24"/>
          <w:szCs w:val="24"/>
        </w:rPr>
        <w:t>be submitted as Performance Guarantee in form of BG/FDR/Digital Transfer within 21 days, on</w:t>
      </w:r>
      <w:r w:rsidRPr="00E47769">
        <w:rPr>
          <w:spacing w:val="1"/>
          <w:sz w:val="24"/>
          <w:szCs w:val="24"/>
        </w:rPr>
        <w:t xml:space="preserve"> </w:t>
      </w:r>
      <w:r w:rsidRPr="00E47769">
        <w:rPr>
          <w:sz w:val="24"/>
          <w:szCs w:val="24"/>
        </w:rPr>
        <w:t>receipt of Letter of Award and balance 5% to be recovered as Retention Money from Running</w:t>
      </w:r>
      <w:r w:rsidRPr="00E47769">
        <w:rPr>
          <w:spacing w:val="1"/>
          <w:sz w:val="24"/>
          <w:szCs w:val="24"/>
        </w:rPr>
        <w:t xml:space="preserve"> </w:t>
      </w:r>
      <w:r w:rsidRPr="00E47769">
        <w:rPr>
          <w:sz w:val="24"/>
          <w:szCs w:val="24"/>
        </w:rPr>
        <w:t>Bills. Recovery of 5% Retention Money to commence from the First RA Bill onwards @ 5% of the</w:t>
      </w:r>
      <w:r w:rsidRPr="00E47769">
        <w:rPr>
          <w:spacing w:val="-66"/>
          <w:sz w:val="24"/>
          <w:szCs w:val="24"/>
        </w:rPr>
        <w:t xml:space="preserve"> </w:t>
      </w:r>
      <w:r w:rsidRPr="00E47769">
        <w:rPr>
          <w:sz w:val="24"/>
          <w:szCs w:val="24"/>
        </w:rPr>
        <w:t>Bill</w:t>
      </w:r>
      <w:r w:rsidRPr="00E47769">
        <w:rPr>
          <w:spacing w:val="-1"/>
          <w:sz w:val="24"/>
          <w:szCs w:val="24"/>
        </w:rPr>
        <w:t xml:space="preserve"> </w:t>
      </w:r>
      <w:r w:rsidRPr="00E47769">
        <w:rPr>
          <w:sz w:val="24"/>
          <w:szCs w:val="24"/>
        </w:rPr>
        <w:t>Value</w:t>
      </w:r>
      <w:r w:rsidRPr="00E47769">
        <w:rPr>
          <w:spacing w:val="-1"/>
          <w:sz w:val="24"/>
          <w:szCs w:val="24"/>
        </w:rPr>
        <w:t xml:space="preserve"> </w:t>
      </w:r>
      <w:r w:rsidRPr="00E47769">
        <w:rPr>
          <w:sz w:val="24"/>
          <w:szCs w:val="24"/>
        </w:rPr>
        <w:t>from</w:t>
      </w:r>
      <w:r w:rsidRPr="00E47769">
        <w:rPr>
          <w:spacing w:val="-6"/>
          <w:sz w:val="24"/>
          <w:szCs w:val="24"/>
        </w:rPr>
        <w:t xml:space="preserve"> </w:t>
      </w:r>
      <w:r w:rsidRPr="00E47769">
        <w:rPr>
          <w:sz w:val="24"/>
          <w:szCs w:val="24"/>
        </w:rPr>
        <w:t>each Bill.</w:t>
      </w:r>
      <w:r w:rsidRPr="00E47769">
        <w:rPr>
          <w:spacing w:val="-5"/>
          <w:sz w:val="24"/>
          <w:szCs w:val="24"/>
        </w:rPr>
        <w:t xml:space="preserve"> </w:t>
      </w:r>
      <w:r w:rsidRPr="00E47769">
        <w:rPr>
          <w:sz w:val="24"/>
          <w:szCs w:val="24"/>
        </w:rPr>
        <w:t>Retention</w:t>
      </w:r>
      <w:r w:rsidRPr="00E47769">
        <w:rPr>
          <w:spacing w:val="-3"/>
          <w:sz w:val="24"/>
          <w:szCs w:val="24"/>
        </w:rPr>
        <w:t xml:space="preserve"> </w:t>
      </w:r>
      <w:r w:rsidRPr="00E47769">
        <w:rPr>
          <w:sz w:val="24"/>
          <w:szCs w:val="24"/>
        </w:rPr>
        <w:t>Money</w:t>
      </w:r>
      <w:r w:rsidRPr="00E47769">
        <w:rPr>
          <w:spacing w:val="1"/>
          <w:sz w:val="24"/>
          <w:szCs w:val="24"/>
        </w:rPr>
        <w:t xml:space="preserve"> </w:t>
      </w:r>
      <w:r w:rsidRPr="00E47769">
        <w:rPr>
          <w:sz w:val="24"/>
          <w:szCs w:val="24"/>
        </w:rPr>
        <w:t>will</w:t>
      </w:r>
      <w:r w:rsidRPr="00E47769">
        <w:rPr>
          <w:spacing w:val="-5"/>
          <w:sz w:val="24"/>
          <w:szCs w:val="24"/>
        </w:rPr>
        <w:t xml:space="preserve"> </w:t>
      </w:r>
      <w:r w:rsidRPr="00E47769">
        <w:rPr>
          <w:sz w:val="24"/>
          <w:szCs w:val="24"/>
        </w:rPr>
        <w:t>be</w:t>
      </w:r>
      <w:r w:rsidRPr="00E47769">
        <w:rPr>
          <w:spacing w:val="-9"/>
          <w:sz w:val="24"/>
          <w:szCs w:val="24"/>
        </w:rPr>
        <w:t xml:space="preserve"> </w:t>
      </w:r>
      <w:r w:rsidRPr="00E47769">
        <w:rPr>
          <w:sz w:val="24"/>
          <w:szCs w:val="24"/>
        </w:rPr>
        <w:t>refunded within</w:t>
      </w:r>
      <w:r w:rsidRPr="00E47769">
        <w:rPr>
          <w:spacing w:val="-4"/>
          <w:sz w:val="24"/>
          <w:szCs w:val="24"/>
        </w:rPr>
        <w:t xml:space="preserve"> </w:t>
      </w:r>
      <w:r w:rsidRPr="00E47769">
        <w:rPr>
          <w:sz w:val="24"/>
          <w:szCs w:val="24"/>
        </w:rPr>
        <w:t>14</w:t>
      </w:r>
      <w:r w:rsidRPr="00E47769">
        <w:rPr>
          <w:spacing w:val="-3"/>
          <w:sz w:val="24"/>
          <w:szCs w:val="24"/>
        </w:rPr>
        <w:t xml:space="preserve"> </w:t>
      </w:r>
      <w:r w:rsidRPr="00E47769">
        <w:rPr>
          <w:sz w:val="24"/>
          <w:szCs w:val="24"/>
        </w:rPr>
        <w:t>days</w:t>
      </w:r>
      <w:r w:rsidRPr="00E47769">
        <w:rPr>
          <w:spacing w:val="-6"/>
          <w:sz w:val="24"/>
          <w:szCs w:val="24"/>
        </w:rPr>
        <w:t xml:space="preserve"> </w:t>
      </w:r>
      <w:r w:rsidRPr="00E47769">
        <w:rPr>
          <w:sz w:val="24"/>
          <w:szCs w:val="24"/>
        </w:rPr>
        <w:t>from</w:t>
      </w:r>
      <w:r w:rsidRPr="00E47769">
        <w:rPr>
          <w:spacing w:val="-3"/>
          <w:sz w:val="24"/>
          <w:szCs w:val="24"/>
        </w:rPr>
        <w:t xml:space="preserve"> </w:t>
      </w:r>
      <w:r w:rsidRPr="00E47769">
        <w:rPr>
          <w:sz w:val="24"/>
          <w:szCs w:val="24"/>
        </w:rPr>
        <w:t>the</w:t>
      </w:r>
      <w:r w:rsidRPr="00E47769">
        <w:rPr>
          <w:spacing w:val="-6"/>
          <w:sz w:val="24"/>
          <w:szCs w:val="24"/>
        </w:rPr>
        <w:t xml:space="preserve"> </w:t>
      </w:r>
      <w:r w:rsidRPr="00E47769">
        <w:rPr>
          <w:sz w:val="24"/>
          <w:szCs w:val="24"/>
        </w:rPr>
        <w:t>date of payment of final bill. Balance SD will be refunded immediately not later than 14 days from</w:t>
      </w:r>
      <w:r w:rsidRPr="00E47769">
        <w:rPr>
          <w:spacing w:val="1"/>
          <w:sz w:val="24"/>
          <w:szCs w:val="24"/>
        </w:rPr>
        <w:t xml:space="preserve"> </w:t>
      </w:r>
      <w:r w:rsidRPr="00E47769">
        <w:rPr>
          <w:sz w:val="24"/>
          <w:szCs w:val="24"/>
        </w:rPr>
        <w:t>completion</w:t>
      </w:r>
      <w:r w:rsidRPr="00E47769">
        <w:rPr>
          <w:spacing w:val="-1"/>
          <w:sz w:val="24"/>
          <w:szCs w:val="24"/>
        </w:rPr>
        <w:t xml:space="preserve"> </w:t>
      </w:r>
      <w:r w:rsidRPr="00E47769">
        <w:rPr>
          <w:sz w:val="24"/>
          <w:szCs w:val="24"/>
        </w:rPr>
        <w:t>of</w:t>
      </w:r>
      <w:r w:rsidRPr="00E47769">
        <w:rPr>
          <w:spacing w:val="-2"/>
          <w:sz w:val="24"/>
          <w:szCs w:val="24"/>
        </w:rPr>
        <w:t xml:space="preserve"> </w:t>
      </w:r>
      <w:r w:rsidRPr="00E47769">
        <w:rPr>
          <w:sz w:val="24"/>
          <w:szCs w:val="24"/>
        </w:rPr>
        <w:t>defect</w:t>
      </w:r>
      <w:r w:rsidRPr="00E47769">
        <w:rPr>
          <w:spacing w:val="1"/>
          <w:sz w:val="24"/>
          <w:szCs w:val="24"/>
        </w:rPr>
        <w:t xml:space="preserve"> </w:t>
      </w:r>
      <w:r w:rsidRPr="00E47769">
        <w:rPr>
          <w:sz w:val="24"/>
          <w:szCs w:val="24"/>
        </w:rPr>
        <w:t>liability period.</w:t>
      </w:r>
    </w:p>
    <w:p w14:paraId="0A979A86" w14:textId="77777777" w:rsidR="008414F3" w:rsidRPr="00E47769" w:rsidRDefault="008414F3" w:rsidP="00A41C69">
      <w:pPr>
        <w:pStyle w:val="ListParagraph"/>
        <w:numPr>
          <w:ilvl w:val="0"/>
          <w:numId w:val="7"/>
        </w:numPr>
        <w:tabs>
          <w:tab w:val="left" w:pos="1418"/>
        </w:tabs>
        <w:spacing w:before="101" w:line="259" w:lineRule="auto"/>
        <w:ind w:left="1418" w:right="620" w:hanging="567"/>
        <w:rPr>
          <w:sz w:val="24"/>
          <w:szCs w:val="24"/>
        </w:rPr>
      </w:pPr>
      <w:r w:rsidRPr="00E47769">
        <w:rPr>
          <w:sz w:val="24"/>
          <w:szCs w:val="24"/>
        </w:rPr>
        <w:t>Successful Bidder has to submit the Performance security @ 5% of Contract price within 21 days</w:t>
      </w:r>
      <w:r w:rsidRPr="00E47769">
        <w:rPr>
          <w:spacing w:val="-66"/>
          <w:sz w:val="24"/>
          <w:szCs w:val="24"/>
        </w:rPr>
        <w:t xml:space="preserve"> </w:t>
      </w:r>
      <w:r w:rsidRPr="00E47769">
        <w:rPr>
          <w:sz w:val="24"/>
          <w:szCs w:val="24"/>
        </w:rPr>
        <w:t>of receipt of Letter of Award, failing which the work will not be awarded and the Bid Security i.e.,</w:t>
      </w:r>
      <w:r w:rsidRPr="00E47769">
        <w:rPr>
          <w:spacing w:val="-66"/>
          <w:sz w:val="24"/>
          <w:szCs w:val="24"/>
        </w:rPr>
        <w:t xml:space="preserve"> </w:t>
      </w:r>
      <w:r w:rsidRPr="00E47769">
        <w:rPr>
          <w:sz w:val="24"/>
          <w:szCs w:val="24"/>
        </w:rPr>
        <w:t>EMD</w:t>
      </w:r>
      <w:r w:rsidRPr="00E47769">
        <w:rPr>
          <w:spacing w:val="-2"/>
          <w:sz w:val="24"/>
          <w:szCs w:val="24"/>
        </w:rPr>
        <w:t xml:space="preserve"> </w:t>
      </w:r>
      <w:r w:rsidRPr="00E47769">
        <w:rPr>
          <w:sz w:val="24"/>
          <w:szCs w:val="24"/>
        </w:rPr>
        <w:t>will</w:t>
      </w:r>
      <w:r w:rsidRPr="00E47769">
        <w:rPr>
          <w:spacing w:val="-3"/>
          <w:sz w:val="24"/>
          <w:szCs w:val="24"/>
        </w:rPr>
        <w:t xml:space="preserve"> </w:t>
      </w:r>
      <w:r w:rsidRPr="00E47769">
        <w:rPr>
          <w:sz w:val="24"/>
          <w:szCs w:val="24"/>
        </w:rPr>
        <w:t>be</w:t>
      </w:r>
      <w:r w:rsidRPr="00E47769">
        <w:rPr>
          <w:spacing w:val="-1"/>
          <w:sz w:val="24"/>
          <w:szCs w:val="24"/>
        </w:rPr>
        <w:t xml:space="preserve"> </w:t>
      </w:r>
      <w:r w:rsidRPr="00E47769">
        <w:rPr>
          <w:sz w:val="24"/>
          <w:szCs w:val="24"/>
        </w:rPr>
        <w:t>forfeited.</w:t>
      </w:r>
    </w:p>
    <w:p w14:paraId="750FCB3C" w14:textId="77777777" w:rsidR="008414F3" w:rsidRPr="00E47769" w:rsidRDefault="008414F3" w:rsidP="00A41C69">
      <w:pPr>
        <w:pStyle w:val="ListParagraph"/>
        <w:numPr>
          <w:ilvl w:val="0"/>
          <w:numId w:val="7"/>
        </w:numPr>
        <w:tabs>
          <w:tab w:val="left" w:pos="1418"/>
        </w:tabs>
        <w:spacing w:before="101" w:line="259" w:lineRule="auto"/>
        <w:ind w:left="1418" w:right="620" w:hanging="567"/>
        <w:rPr>
          <w:sz w:val="24"/>
          <w:szCs w:val="24"/>
        </w:rPr>
      </w:pPr>
      <w:r w:rsidRPr="00E47769">
        <w:rPr>
          <w:sz w:val="24"/>
          <w:szCs w:val="24"/>
        </w:rPr>
        <w:t>The</w:t>
      </w:r>
      <w:r w:rsidRPr="00E47769">
        <w:rPr>
          <w:spacing w:val="-12"/>
          <w:sz w:val="24"/>
          <w:szCs w:val="24"/>
        </w:rPr>
        <w:t xml:space="preserve"> </w:t>
      </w:r>
      <w:r w:rsidRPr="00E47769">
        <w:rPr>
          <w:sz w:val="24"/>
          <w:szCs w:val="24"/>
        </w:rPr>
        <w:t>Deendayal</w:t>
      </w:r>
      <w:r w:rsidRPr="00E47769">
        <w:rPr>
          <w:spacing w:val="-11"/>
          <w:sz w:val="24"/>
          <w:szCs w:val="24"/>
        </w:rPr>
        <w:t xml:space="preserve"> </w:t>
      </w:r>
      <w:r w:rsidRPr="00E47769">
        <w:rPr>
          <w:sz w:val="24"/>
          <w:szCs w:val="24"/>
        </w:rPr>
        <w:t>Port</w:t>
      </w:r>
      <w:r w:rsidRPr="00E47769">
        <w:rPr>
          <w:spacing w:val="-4"/>
          <w:sz w:val="24"/>
          <w:szCs w:val="24"/>
        </w:rPr>
        <w:t xml:space="preserve"> </w:t>
      </w:r>
      <w:r w:rsidRPr="00E47769">
        <w:rPr>
          <w:sz w:val="24"/>
          <w:szCs w:val="24"/>
        </w:rPr>
        <w:t>Authority</w:t>
      </w:r>
      <w:r w:rsidRPr="00E47769">
        <w:rPr>
          <w:spacing w:val="-7"/>
          <w:sz w:val="24"/>
          <w:szCs w:val="24"/>
        </w:rPr>
        <w:t xml:space="preserve"> </w:t>
      </w:r>
      <w:r w:rsidRPr="00E47769">
        <w:rPr>
          <w:sz w:val="24"/>
          <w:szCs w:val="24"/>
        </w:rPr>
        <w:t>will</w:t>
      </w:r>
      <w:r w:rsidRPr="00E47769">
        <w:rPr>
          <w:spacing w:val="-10"/>
          <w:sz w:val="24"/>
          <w:szCs w:val="24"/>
        </w:rPr>
        <w:t xml:space="preserve"> </w:t>
      </w:r>
      <w:r w:rsidRPr="00E47769">
        <w:rPr>
          <w:sz w:val="24"/>
          <w:szCs w:val="24"/>
        </w:rPr>
        <w:t>also</w:t>
      </w:r>
      <w:r w:rsidRPr="00E47769">
        <w:rPr>
          <w:spacing w:val="-13"/>
          <w:sz w:val="24"/>
          <w:szCs w:val="24"/>
        </w:rPr>
        <w:t xml:space="preserve"> </w:t>
      </w:r>
      <w:r w:rsidRPr="00E47769">
        <w:rPr>
          <w:sz w:val="24"/>
          <w:szCs w:val="24"/>
        </w:rPr>
        <w:t>be</w:t>
      </w:r>
      <w:r w:rsidRPr="00E47769">
        <w:rPr>
          <w:spacing w:val="-11"/>
          <w:sz w:val="24"/>
          <w:szCs w:val="24"/>
        </w:rPr>
        <w:t xml:space="preserve"> </w:t>
      </w:r>
      <w:r w:rsidRPr="00E47769">
        <w:rPr>
          <w:sz w:val="24"/>
          <w:szCs w:val="24"/>
        </w:rPr>
        <w:t>at</w:t>
      </w:r>
      <w:r w:rsidRPr="00E47769">
        <w:rPr>
          <w:spacing w:val="-7"/>
          <w:sz w:val="24"/>
          <w:szCs w:val="24"/>
        </w:rPr>
        <w:t xml:space="preserve"> </w:t>
      </w:r>
      <w:r w:rsidRPr="00E47769">
        <w:rPr>
          <w:sz w:val="24"/>
          <w:szCs w:val="24"/>
        </w:rPr>
        <w:t>liberty</w:t>
      </w:r>
      <w:r w:rsidRPr="00E47769">
        <w:rPr>
          <w:spacing w:val="-8"/>
          <w:sz w:val="24"/>
          <w:szCs w:val="24"/>
        </w:rPr>
        <w:t xml:space="preserve"> </w:t>
      </w:r>
      <w:r w:rsidRPr="00E47769">
        <w:rPr>
          <w:sz w:val="24"/>
          <w:szCs w:val="24"/>
        </w:rPr>
        <w:t>to</w:t>
      </w:r>
      <w:r w:rsidRPr="00E47769">
        <w:rPr>
          <w:spacing w:val="-10"/>
          <w:sz w:val="24"/>
          <w:szCs w:val="24"/>
        </w:rPr>
        <w:t xml:space="preserve"> </w:t>
      </w:r>
      <w:r w:rsidRPr="00E47769">
        <w:rPr>
          <w:sz w:val="24"/>
          <w:szCs w:val="24"/>
        </w:rPr>
        <w:t>deduct</w:t>
      </w:r>
      <w:r w:rsidRPr="00E47769">
        <w:rPr>
          <w:spacing w:val="-10"/>
          <w:sz w:val="24"/>
          <w:szCs w:val="24"/>
        </w:rPr>
        <w:t xml:space="preserve"> </w:t>
      </w:r>
      <w:r w:rsidRPr="00E47769">
        <w:rPr>
          <w:sz w:val="24"/>
          <w:szCs w:val="24"/>
        </w:rPr>
        <w:t>from</w:t>
      </w:r>
      <w:r w:rsidRPr="00E47769">
        <w:rPr>
          <w:spacing w:val="-12"/>
          <w:sz w:val="24"/>
          <w:szCs w:val="24"/>
        </w:rPr>
        <w:t xml:space="preserve"> </w:t>
      </w:r>
      <w:r w:rsidRPr="00E47769">
        <w:rPr>
          <w:sz w:val="24"/>
          <w:szCs w:val="24"/>
        </w:rPr>
        <w:t>performance</w:t>
      </w:r>
      <w:r w:rsidRPr="00E47769">
        <w:rPr>
          <w:spacing w:val="-11"/>
          <w:sz w:val="24"/>
          <w:szCs w:val="24"/>
        </w:rPr>
        <w:t xml:space="preserve"> </w:t>
      </w:r>
      <w:r w:rsidRPr="00E47769">
        <w:rPr>
          <w:sz w:val="24"/>
          <w:szCs w:val="24"/>
        </w:rPr>
        <w:t>guarantee</w:t>
      </w:r>
      <w:r w:rsidRPr="00E47769">
        <w:rPr>
          <w:spacing w:val="-11"/>
          <w:sz w:val="24"/>
          <w:szCs w:val="24"/>
        </w:rPr>
        <w:t xml:space="preserve"> </w:t>
      </w:r>
      <w:r w:rsidRPr="00E47769">
        <w:rPr>
          <w:sz w:val="24"/>
          <w:szCs w:val="24"/>
        </w:rPr>
        <w:t>or</w:t>
      </w:r>
      <w:r w:rsidRPr="00E47769">
        <w:rPr>
          <w:spacing w:val="-8"/>
          <w:sz w:val="24"/>
          <w:szCs w:val="24"/>
        </w:rPr>
        <w:t xml:space="preserve"> </w:t>
      </w:r>
      <w:r w:rsidRPr="00E47769">
        <w:rPr>
          <w:sz w:val="24"/>
          <w:szCs w:val="24"/>
        </w:rPr>
        <w:t>from</w:t>
      </w:r>
      <w:r w:rsidRPr="00E47769">
        <w:rPr>
          <w:spacing w:val="-66"/>
          <w:sz w:val="24"/>
          <w:szCs w:val="24"/>
        </w:rPr>
        <w:t xml:space="preserve"> </w:t>
      </w:r>
      <w:r w:rsidRPr="00E47769">
        <w:rPr>
          <w:sz w:val="24"/>
          <w:szCs w:val="24"/>
        </w:rPr>
        <w:t>any</w:t>
      </w:r>
      <w:r w:rsidRPr="00E47769">
        <w:rPr>
          <w:spacing w:val="-4"/>
          <w:sz w:val="24"/>
          <w:szCs w:val="24"/>
        </w:rPr>
        <w:t xml:space="preserve"> </w:t>
      </w:r>
      <w:r w:rsidRPr="00E47769">
        <w:rPr>
          <w:sz w:val="24"/>
          <w:szCs w:val="24"/>
        </w:rPr>
        <w:t>sums</w:t>
      </w:r>
      <w:r w:rsidRPr="00E47769">
        <w:rPr>
          <w:spacing w:val="-6"/>
          <w:sz w:val="24"/>
          <w:szCs w:val="24"/>
        </w:rPr>
        <w:t xml:space="preserve"> </w:t>
      </w:r>
      <w:r w:rsidRPr="00E47769">
        <w:rPr>
          <w:sz w:val="24"/>
          <w:szCs w:val="24"/>
        </w:rPr>
        <w:t>of</w:t>
      </w:r>
      <w:r w:rsidRPr="00E47769">
        <w:rPr>
          <w:spacing w:val="-6"/>
          <w:sz w:val="24"/>
          <w:szCs w:val="24"/>
        </w:rPr>
        <w:t xml:space="preserve"> </w:t>
      </w:r>
      <w:r w:rsidRPr="00E47769">
        <w:rPr>
          <w:sz w:val="24"/>
          <w:szCs w:val="24"/>
        </w:rPr>
        <w:t>money</w:t>
      </w:r>
      <w:r w:rsidRPr="00E47769">
        <w:rPr>
          <w:spacing w:val="-4"/>
          <w:sz w:val="24"/>
          <w:szCs w:val="24"/>
        </w:rPr>
        <w:t xml:space="preserve"> </w:t>
      </w:r>
      <w:r w:rsidRPr="00E47769">
        <w:rPr>
          <w:sz w:val="24"/>
          <w:szCs w:val="24"/>
        </w:rPr>
        <w:t>due</w:t>
      </w:r>
      <w:r w:rsidRPr="00E47769">
        <w:rPr>
          <w:spacing w:val="-11"/>
          <w:sz w:val="24"/>
          <w:szCs w:val="24"/>
        </w:rPr>
        <w:t xml:space="preserve"> </w:t>
      </w:r>
      <w:r w:rsidRPr="00E47769">
        <w:rPr>
          <w:sz w:val="24"/>
          <w:szCs w:val="24"/>
        </w:rPr>
        <w:t>or</w:t>
      </w:r>
      <w:r w:rsidRPr="00E47769">
        <w:rPr>
          <w:spacing w:val="-6"/>
          <w:sz w:val="24"/>
          <w:szCs w:val="24"/>
        </w:rPr>
        <w:t xml:space="preserve"> </w:t>
      </w:r>
      <w:r w:rsidRPr="00E47769">
        <w:rPr>
          <w:sz w:val="24"/>
          <w:szCs w:val="24"/>
        </w:rPr>
        <w:t>that</w:t>
      </w:r>
      <w:r w:rsidRPr="00E47769">
        <w:rPr>
          <w:spacing w:val="-5"/>
          <w:sz w:val="24"/>
          <w:szCs w:val="24"/>
        </w:rPr>
        <w:t xml:space="preserve"> </w:t>
      </w:r>
      <w:r w:rsidRPr="00E47769">
        <w:rPr>
          <w:sz w:val="24"/>
          <w:szCs w:val="24"/>
        </w:rPr>
        <w:t>may</w:t>
      </w:r>
      <w:r w:rsidRPr="00E47769">
        <w:rPr>
          <w:spacing w:val="-7"/>
          <w:sz w:val="24"/>
          <w:szCs w:val="24"/>
        </w:rPr>
        <w:t xml:space="preserve"> </w:t>
      </w:r>
      <w:r w:rsidRPr="00E47769">
        <w:rPr>
          <w:sz w:val="24"/>
          <w:szCs w:val="24"/>
        </w:rPr>
        <w:t>become</w:t>
      </w:r>
      <w:r w:rsidRPr="00E47769">
        <w:rPr>
          <w:spacing w:val="-7"/>
          <w:sz w:val="24"/>
          <w:szCs w:val="24"/>
        </w:rPr>
        <w:t xml:space="preserve"> </w:t>
      </w:r>
      <w:r w:rsidRPr="00E47769">
        <w:rPr>
          <w:sz w:val="24"/>
          <w:szCs w:val="24"/>
        </w:rPr>
        <w:t>due</w:t>
      </w:r>
      <w:r w:rsidRPr="00E47769">
        <w:rPr>
          <w:spacing w:val="-9"/>
          <w:sz w:val="24"/>
          <w:szCs w:val="24"/>
        </w:rPr>
        <w:t xml:space="preserve"> </w:t>
      </w:r>
      <w:r w:rsidRPr="00E47769">
        <w:rPr>
          <w:sz w:val="24"/>
          <w:szCs w:val="24"/>
        </w:rPr>
        <w:t>under</w:t>
      </w:r>
      <w:r w:rsidRPr="00E47769">
        <w:rPr>
          <w:spacing w:val="-6"/>
          <w:sz w:val="24"/>
          <w:szCs w:val="24"/>
        </w:rPr>
        <w:t xml:space="preserve"> </w:t>
      </w:r>
      <w:r w:rsidRPr="00E47769">
        <w:rPr>
          <w:sz w:val="24"/>
          <w:szCs w:val="24"/>
        </w:rPr>
        <w:t>any</w:t>
      </w:r>
      <w:r w:rsidRPr="00E47769">
        <w:rPr>
          <w:spacing w:val="-3"/>
          <w:sz w:val="24"/>
          <w:szCs w:val="24"/>
        </w:rPr>
        <w:t xml:space="preserve"> </w:t>
      </w:r>
      <w:r w:rsidRPr="00E47769">
        <w:rPr>
          <w:sz w:val="24"/>
          <w:szCs w:val="24"/>
        </w:rPr>
        <w:t>contract</w:t>
      </w:r>
      <w:r w:rsidRPr="00E47769">
        <w:rPr>
          <w:spacing w:val="-4"/>
          <w:sz w:val="24"/>
          <w:szCs w:val="24"/>
        </w:rPr>
        <w:t xml:space="preserve"> </w:t>
      </w:r>
      <w:r w:rsidRPr="00E47769">
        <w:rPr>
          <w:sz w:val="24"/>
          <w:szCs w:val="24"/>
        </w:rPr>
        <w:t>with</w:t>
      </w:r>
      <w:r w:rsidRPr="00E47769">
        <w:rPr>
          <w:spacing w:val="-8"/>
          <w:sz w:val="24"/>
          <w:szCs w:val="24"/>
        </w:rPr>
        <w:t xml:space="preserve"> </w:t>
      </w:r>
      <w:r w:rsidRPr="00E47769">
        <w:rPr>
          <w:sz w:val="24"/>
          <w:szCs w:val="24"/>
        </w:rPr>
        <w:t>the</w:t>
      </w:r>
      <w:r w:rsidRPr="00E47769">
        <w:rPr>
          <w:spacing w:val="-6"/>
          <w:sz w:val="24"/>
          <w:szCs w:val="24"/>
        </w:rPr>
        <w:t xml:space="preserve"> </w:t>
      </w:r>
      <w:r w:rsidRPr="00E47769">
        <w:rPr>
          <w:sz w:val="24"/>
          <w:szCs w:val="24"/>
        </w:rPr>
        <w:t>contractor</w:t>
      </w:r>
      <w:r w:rsidRPr="00E47769">
        <w:rPr>
          <w:spacing w:val="-5"/>
          <w:sz w:val="24"/>
          <w:szCs w:val="24"/>
        </w:rPr>
        <w:t xml:space="preserve"> </w:t>
      </w:r>
      <w:r w:rsidRPr="00E47769">
        <w:rPr>
          <w:sz w:val="24"/>
          <w:szCs w:val="24"/>
        </w:rPr>
        <w:t>that</w:t>
      </w:r>
      <w:r w:rsidRPr="00E47769">
        <w:rPr>
          <w:spacing w:val="-5"/>
          <w:sz w:val="24"/>
          <w:szCs w:val="24"/>
        </w:rPr>
        <w:t xml:space="preserve"> </w:t>
      </w:r>
      <w:r w:rsidRPr="00E47769">
        <w:rPr>
          <w:sz w:val="24"/>
          <w:szCs w:val="24"/>
        </w:rPr>
        <w:t>may</w:t>
      </w:r>
      <w:r w:rsidRPr="00E47769">
        <w:rPr>
          <w:spacing w:val="-66"/>
          <w:sz w:val="24"/>
          <w:szCs w:val="24"/>
        </w:rPr>
        <w:t xml:space="preserve"> </w:t>
      </w:r>
      <w:r w:rsidRPr="00E47769">
        <w:rPr>
          <w:sz w:val="24"/>
          <w:szCs w:val="24"/>
        </w:rPr>
        <w:t>become due to the employer. This is without prejudice to the rights of the employer under the</w:t>
      </w:r>
      <w:r w:rsidRPr="00E47769">
        <w:rPr>
          <w:spacing w:val="1"/>
          <w:sz w:val="24"/>
          <w:szCs w:val="24"/>
        </w:rPr>
        <w:t xml:space="preserve"> </w:t>
      </w:r>
      <w:r w:rsidRPr="00E47769">
        <w:rPr>
          <w:sz w:val="24"/>
          <w:szCs w:val="24"/>
        </w:rPr>
        <w:t>terms</w:t>
      </w:r>
      <w:r w:rsidRPr="00E47769">
        <w:rPr>
          <w:spacing w:val="-17"/>
          <w:sz w:val="24"/>
          <w:szCs w:val="24"/>
        </w:rPr>
        <w:t xml:space="preserve"> </w:t>
      </w:r>
      <w:r w:rsidRPr="00E47769">
        <w:rPr>
          <w:sz w:val="24"/>
          <w:szCs w:val="24"/>
        </w:rPr>
        <w:t>of</w:t>
      </w:r>
      <w:r w:rsidRPr="00E47769">
        <w:rPr>
          <w:spacing w:val="-17"/>
          <w:sz w:val="24"/>
          <w:szCs w:val="24"/>
        </w:rPr>
        <w:t xml:space="preserve"> </w:t>
      </w:r>
      <w:r w:rsidRPr="00E47769">
        <w:rPr>
          <w:sz w:val="24"/>
          <w:szCs w:val="24"/>
        </w:rPr>
        <w:t>the</w:t>
      </w:r>
      <w:r w:rsidRPr="00E47769">
        <w:rPr>
          <w:spacing w:val="-17"/>
          <w:sz w:val="24"/>
          <w:szCs w:val="24"/>
        </w:rPr>
        <w:t xml:space="preserve"> </w:t>
      </w:r>
      <w:r w:rsidRPr="00E47769">
        <w:rPr>
          <w:sz w:val="24"/>
          <w:szCs w:val="24"/>
        </w:rPr>
        <w:t>contract.</w:t>
      </w:r>
      <w:r w:rsidRPr="00E47769">
        <w:rPr>
          <w:spacing w:val="-12"/>
          <w:sz w:val="24"/>
          <w:szCs w:val="24"/>
        </w:rPr>
        <w:t xml:space="preserve"> </w:t>
      </w:r>
      <w:r w:rsidRPr="00E47769">
        <w:rPr>
          <w:sz w:val="24"/>
          <w:szCs w:val="24"/>
        </w:rPr>
        <w:t>The</w:t>
      </w:r>
      <w:r w:rsidRPr="00E47769">
        <w:rPr>
          <w:spacing w:val="-17"/>
          <w:sz w:val="24"/>
          <w:szCs w:val="24"/>
        </w:rPr>
        <w:t xml:space="preserve"> </w:t>
      </w:r>
      <w:r w:rsidRPr="00E47769">
        <w:rPr>
          <w:sz w:val="24"/>
          <w:szCs w:val="24"/>
        </w:rPr>
        <w:t>Bank</w:t>
      </w:r>
      <w:r w:rsidRPr="00E47769">
        <w:rPr>
          <w:spacing w:val="-11"/>
          <w:sz w:val="24"/>
          <w:szCs w:val="24"/>
        </w:rPr>
        <w:t xml:space="preserve"> </w:t>
      </w:r>
      <w:r w:rsidRPr="00E47769">
        <w:rPr>
          <w:sz w:val="24"/>
          <w:szCs w:val="24"/>
        </w:rPr>
        <w:t>Guarantee</w:t>
      </w:r>
      <w:r w:rsidRPr="00E47769">
        <w:rPr>
          <w:spacing w:val="-17"/>
          <w:sz w:val="24"/>
          <w:szCs w:val="24"/>
        </w:rPr>
        <w:t xml:space="preserve"> </w:t>
      </w:r>
      <w:r w:rsidRPr="00E47769">
        <w:rPr>
          <w:sz w:val="24"/>
          <w:szCs w:val="24"/>
        </w:rPr>
        <w:t>is</w:t>
      </w:r>
      <w:r w:rsidRPr="00E47769">
        <w:rPr>
          <w:spacing w:val="-13"/>
          <w:sz w:val="24"/>
          <w:szCs w:val="24"/>
        </w:rPr>
        <w:t xml:space="preserve"> </w:t>
      </w:r>
      <w:r w:rsidRPr="00E47769">
        <w:rPr>
          <w:sz w:val="24"/>
          <w:szCs w:val="24"/>
        </w:rPr>
        <w:t>required</w:t>
      </w:r>
      <w:r w:rsidRPr="00E47769">
        <w:rPr>
          <w:spacing w:val="-13"/>
          <w:sz w:val="24"/>
          <w:szCs w:val="24"/>
        </w:rPr>
        <w:t xml:space="preserve"> </w:t>
      </w:r>
      <w:r w:rsidRPr="00E47769">
        <w:rPr>
          <w:sz w:val="24"/>
          <w:szCs w:val="24"/>
        </w:rPr>
        <w:t>to</w:t>
      </w:r>
      <w:r w:rsidRPr="00E47769">
        <w:rPr>
          <w:spacing w:val="-16"/>
          <w:sz w:val="24"/>
          <w:szCs w:val="24"/>
        </w:rPr>
        <w:t xml:space="preserve"> </w:t>
      </w:r>
      <w:r w:rsidRPr="00E47769">
        <w:rPr>
          <w:sz w:val="24"/>
          <w:szCs w:val="24"/>
        </w:rPr>
        <w:t>be</w:t>
      </w:r>
      <w:r w:rsidRPr="00E47769">
        <w:rPr>
          <w:spacing w:val="-17"/>
          <w:sz w:val="24"/>
          <w:szCs w:val="24"/>
        </w:rPr>
        <w:t xml:space="preserve"> </w:t>
      </w:r>
      <w:r w:rsidRPr="00E47769">
        <w:rPr>
          <w:sz w:val="24"/>
          <w:szCs w:val="24"/>
        </w:rPr>
        <w:t>dispatched</w:t>
      </w:r>
      <w:r w:rsidRPr="00E47769">
        <w:rPr>
          <w:spacing w:val="-13"/>
          <w:sz w:val="24"/>
          <w:szCs w:val="24"/>
        </w:rPr>
        <w:t xml:space="preserve"> </w:t>
      </w:r>
      <w:r w:rsidRPr="00E47769">
        <w:rPr>
          <w:sz w:val="24"/>
          <w:szCs w:val="24"/>
        </w:rPr>
        <w:t>by</w:t>
      </w:r>
      <w:r w:rsidRPr="00E47769">
        <w:rPr>
          <w:spacing w:val="-16"/>
          <w:sz w:val="24"/>
          <w:szCs w:val="24"/>
        </w:rPr>
        <w:t xml:space="preserve"> </w:t>
      </w:r>
      <w:r w:rsidRPr="00E47769">
        <w:rPr>
          <w:sz w:val="24"/>
          <w:szCs w:val="24"/>
        </w:rPr>
        <w:t>the</w:t>
      </w:r>
      <w:r w:rsidRPr="00E47769">
        <w:rPr>
          <w:spacing w:val="-17"/>
          <w:sz w:val="24"/>
          <w:szCs w:val="24"/>
        </w:rPr>
        <w:t xml:space="preserve"> </w:t>
      </w:r>
      <w:r w:rsidRPr="00E47769">
        <w:rPr>
          <w:sz w:val="24"/>
          <w:szCs w:val="24"/>
        </w:rPr>
        <w:t>issuing</w:t>
      </w:r>
      <w:r w:rsidRPr="00E47769">
        <w:rPr>
          <w:spacing w:val="-12"/>
          <w:sz w:val="24"/>
          <w:szCs w:val="24"/>
        </w:rPr>
        <w:t xml:space="preserve"> </w:t>
      </w:r>
      <w:r w:rsidRPr="00E47769">
        <w:rPr>
          <w:sz w:val="24"/>
          <w:szCs w:val="24"/>
        </w:rPr>
        <w:t>bank</w:t>
      </w:r>
      <w:r w:rsidRPr="00E47769">
        <w:rPr>
          <w:spacing w:val="-16"/>
          <w:sz w:val="24"/>
          <w:szCs w:val="24"/>
        </w:rPr>
        <w:t xml:space="preserve"> </w:t>
      </w:r>
      <w:r w:rsidRPr="00E47769">
        <w:rPr>
          <w:sz w:val="24"/>
          <w:szCs w:val="24"/>
        </w:rPr>
        <w:t>directly</w:t>
      </w:r>
      <w:r w:rsidRPr="00E47769">
        <w:rPr>
          <w:spacing w:val="-66"/>
          <w:sz w:val="24"/>
          <w:szCs w:val="24"/>
        </w:rPr>
        <w:t xml:space="preserve"> </w:t>
      </w:r>
      <w:r w:rsidRPr="00E47769">
        <w:rPr>
          <w:sz w:val="24"/>
          <w:szCs w:val="24"/>
        </w:rPr>
        <w:t>to</w:t>
      </w:r>
      <w:r w:rsidRPr="00E47769">
        <w:rPr>
          <w:spacing w:val="-1"/>
          <w:sz w:val="24"/>
          <w:szCs w:val="24"/>
        </w:rPr>
        <w:t xml:space="preserve"> </w:t>
      </w:r>
      <w:r w:rsidRPr="00E47769">
        <w:rPr>
          <w:sz w:val="24"/>
          <w:szCs w:val="24"/>
        </w:rPr>
        <w:t>The</w:t>
      </w:r>
      <w:r w:rsidRPr="00E47769">
        <w:rPr>
          <w:spacing w:val="-3"/>
          <w:sz w:val="24"/>
          <w:szCs w:val="24"/>
        </w:rPr>
        <w:t xml:space="preserve"> </w:t>
      </w:r>
      <w:r w:rsidRPr="00E47769">
        <w:rPr>
          <w:sz w:val="24"/>
          <w:szCs w:val="24"/>
        </w:rPr>
        <w:t>Employer</w:t>
      </w:r>
      <w:r w:rsidRPr="00E47769">
        <w:rPr>
          <w:spacing w:val="-1"/>
          <w:sz w:val="24"/>
          <w:szCs w:val="24"/>
        </w:rPr>
        <w:t xml:space="preserve"> </w:t>
      </w:r>
      <w:r w:rsidRPr="00E47769">
        <w:rPr>
          <w:sz w:val="24"/>
          <w:szCs w:val="24"/>
        </w:rPr>
        <w:t>by</w:t>
      </w:r>
      <w:r w:rsidRPr="00E47769">
        <w:rPr>
          <w:spacing w:val="1"/>
          <w:sz w:val="24"/>
          <w:szCs w:val="24"/>
        </w:rPr>
        <w:t xml:space="preserve"> </w:t>
      </w:r>
      <w:r w:rsidRPr="00E47769">
        <w:rPr>
          <w:sz w:val="24"/>
          <w:szCs w:val="24"/>
        </w:rPr>
        <w:t>Registered</w:t>
      </w:r>
      <w:r w:rsidRPr="00E47769">
        <w:rPr>
          <w:spacing w:val="1"/>
          <w:sz w:val="24"/>
          <w:szCs w:val="24"/>
        </w:rPr>
        <w:t xml:space="preserve"> </w:t>
      </w:r>
      <w:r w:rsidRPr="00E47769">
        <w:rPr>
          <w:sz w:val="24"/>
          <w:szCs w:val="24"/>
        </w:rPr>
        <w:t>AD</w:t>
      </w:r>
      <w:r w:rsidRPr="00E47769">
        <w:rPr>
          <w:spacing w:val="-1"/>
          <w:sz w:val="24"/>
          <w:szCs w:val="24"/>
        </w:rPr>
        <w:t xml:space="preserve"> </w:t>
      </w:r>
      <w:r w:rsidRPr="00E47769">
        <w:rPr>
          <w:sz w:val="24"/>
          <w:szCs w:val="24"/>
        </w:rPr>
        <w:t>Post.</w:t>
      </w:r>
    </w:p>
    <w:p w14:paraId="79F4C4B7" w14:textId="77777777" w:rsidR="008414F3" w:rsidRPr="00E47769" w:rsidRDefault="008414F3" w:rsidP="00A41C69">
      <w:pPr>
        <w:pStyle w:val="ListParagraph"/>
        <w:numPr>
          <w:ilvl w:val="0"/>
          <w:numId w:val="7"/>
        </w:numPr>
        <w:tabs>
          <w:tab w:val="left" w:pos="1418"/>
        </w:tabs>
        <w:spacing w:before="155" w:line="259" w:lineRule="auto"/>
        <w:ind w:left="1418" w:right="612" w:hanging="567"/>
        <w:rPr>
          <w:sz w:val="24"/>
          <w:szCs w:val="24"/>
        </w:rPr>
      </w:pPr>
      <w:r w:rsidRPr="00E47769">
        <w:rPr>
          <w:sz w:val="24"/>
          <w:szCs w:val="24"/>
        </w:rPr>
        <w:t>The bank guarantee towards performance guarantee cum security deposit will be accepted in the</w:t>
      </w:r>
      <w:r w:rsidRPr="00E47769">
        <w:rPr>
          <w:spacing w:val="-66"/>
          <w:sz w:val="24"/>
          <w:szCs w:val="24"/>
        </w:rPr>
        <w:t xml:space="preserve"> </w:t>
      </w:r>
      <w:r w:rsidRPr="00E47769">
        <w:rPr>
          <w:sz w:val="24"/>
          <w:szCs w:val="24"/>
        </w:rPr>
        <w:t>form</w:t>
      </w:r>
      <w:r w:rsidRPr="00E47769">
        <w:rPr>
          <w:spacing w:val="1"/>
          <w:sz w:val="24"/>
          <w:szCs w:val="24"/>
        </w:rPr>
        <w:t xml:space="preserve"> </w:t>
      </w:r>
      <w:r w:rsidRPr="00E47769">
        <w:rPr>
          <w:sz w:val="24"/>
          <w:szCs w:val="24"/>
        </w:rPr>
        <w:t>of</w:t>
      </w:r>
      <w:r w:rsidRPr="00E47769">
        <w:rPr>
          <w:spacing w:val="1"/>
          <w:sz w:val="24"/>
          <w:szCs w:val="24"/>
        </w:rPr>
        <w:t xml:space="preserve"> </w:t>
      </w:r>
      <w:r w:rsidRPr="00E47769">
        <w:rPr>
          <w:sz w:val="24"/>
          <w:szCs w:val="24"/>
        </w:rPr>
        <w:t>BG/FDR/Digital</w:t>
      </w:r>
      <w:r w:rsidRPr="00E47769">
        <w:rPr>
          <w:spacing w:val="1"/>
          <w:sz w:val="24"/>
          <w:szCs w:val="24"/>
        </w:rPr>
        <w:t xml:space="preserve"> </w:t>
      </w:r>
      <w:r w:rsidRPr="00E47769">
        <w:rPr>
          <w:sz w:val="24"/>
          <w:szCs w:val="24"/>
        </w:rPr>
        <w:t>Transfer</w:t>
      </w:r>
      <w:r w:rsidRPr="00E47769">
        <w:rPr>
          <w:spacing w:val="1"/>
          <w:sz w:val="24"/>
          <w:szCs w:val="24"/>
        </w:rPr>
        <w:t xml:space="preserve"> </w:t>
      </w:r>
      <w:r w:rsidRPr="00E47769">
        <w:rPr>
          <w:sz w:val="24"/>
          <w:szCs w:val="24"/>
        </w:rPr>
        <w:t>from</w:t>
      </w:r>
      <w:r w:rsidRPr="00E47769">
        <w:rPr>
          <w:spacing w:val="1"/>
          <w:sz w:val="24"/>
          <w:szCs w:val="24"/>
        </w:rPr>
        <w:t xml:space="preserve"> </w:t>
      </w:r>
      <w:r w:rsidRPr="00E47769">
        <w:rPr>
          <w:sz w:val="24"/>
          <w:szCs w:val="24"/>
        </w:rPr>
        <w:t>any</w:t>
      </w:r>
      <w:r w:rsidRPr="00E47769">
        <w:rPr>
          <w:spacing w:val="1"/>
          <w:sz w:val="24"/>
          <w:szCs w:val="24"/>
        </w:rPr>
        <w:t xml:space="preserve"> </w:t>
      </w:r>
      <w:r w:rsidRPr="00E47769">
        <w:rPr>
          <w:sz w:val="24"/>
          <w:szCs w:val="24"/>
        </w:rPr>
        <w:t>nationalized</w:t>
      </w:r>
      <w:r w:rsidRPr="00E47769">
        <w:rPr>
          <w:spacing w:val="1"/>
          <w:sz w:val="24"/>
          <w:szCs w:val="24"/>
        </w:rPr>
        <w:t xml:space="preserve"> </w:t>
      </w:r>
      <w:r w:rsidRPr="00E47769">
        <w:rPr>
          <w:sz w:val="24"/>
          <w:szCs w:val="24"/>
        </w:rPr>
        <w:t>bank/scheduled</w:t>
      </w:r>
      <w:r w:rsidRPr="00E47769">
        <w:rPr>
          <w:spacing w:val="1"/>
          <w:sz w:val="24"/>
          <w:szCs w:val="24"/>
        </w:rPr>
        <w:t xml:space="preserve"> </w:t>
      </w:r>
      <w:r w:rsidRPr="00E47769">
        <w:rPr>
          <w:sz w:val="24"/>
          <w:szCs w:val="24"/>
        </w:rPr>
        <w:t>bank</w:t>
      </w:r>
      <w:r w:rsidRPr="00E47769">
        <w:rPr>
          <w:spacing w:val="1"/>
          <w:sz w:val="24"/>
          <w:szCs w:val="24"/>
        </w:rPr>
        <w:t xml:space="preserve"> </w:t>
      </w:r>
      <w:r w:rsidRPr="00E47769">
        <w:rPr>
          <w:sz w:val="24"/>
          <w:szCs w:val="24"/>
        </w:rPr>
        <w:t>(Except</w:t>
      </w:r>
      <w:r w:rsidRPr="00E47769">
        <w:rPr>
          <w:spacing w:val="1"/>
          <w:sz w:val="24"/>
          <w:szCs w:val="24"/>
        </w:rPr>
        <w:t xml:space="preserve"> </w:t>
      </w:r>
      <w:r w:rsidRPr="00E47769">
        <w:rPr>
          <w:sz w:val="24"/>
          <w:szCs w:val="24"/>
        </w:rPr>
        <w:t>co-</w:t>
      </w:r>
      <w:r w:rsidRPr="00E47769">
        <w:rPr>
          <w:spacing w:val="1"/>
          <w:sz w:val="24"/>
          <w:szCs w:val="24"/>
        </w:rPr>
        <w:t xml:space="preserve"> </w:t>
      </w:r>
      <w:r w:rsidRPr="00E47769">
        <w:rPr>
          <w:sz w:val="24"/>
          <w:szCs w:val="24"/>
        </w:rPr>
        <w:t>operative</w:t>
      </w:r>
      <w:r w:rsidRPr="00E47769">
        <w:rPr>
          <w:spacing w:val="-2"/>
          <w:sz w:val="24"/>
          <w:szCs w:val="24"/>
        </w:rPr>
        <w:t xml:space="preserve"> </w:t>
      </w:r>
      <w:r w:rsidRPr="00E47769">
        <w:rPr>
          <w:sz w:val="24"/>
          <w:szCs w:val="24"/>
        </w:rPr>
        <w:t>bank)</w:t>
      </w:r>
      <w:r w:rsidRPr="00E47769">
        <w:rPr>
          <w:spacing w:val="-3"/>
          <w:sz w:val="24"/>
          <w:szCs w:val="24"/>
        </w:rPr>
        <w:t xml:space="preserve"> </w:t>
      </w:r>
      <w:r w:rsidRPr="00E47769">
        <w:rPr>
          <w:sz w:val="24"/>
          <w:szCs w:val="24"/>
        </w:rPr>
        <w:t>having its branch</w:t>
      </w:r>
      <w:r w:rsidRPr="00E47769">
        <w:rPr>
          <w:spacing w:val="-1"/>
          <w:sz w:val="24"/>
          <w:szCs w:val="24"/>
        </w:rPr>
        <w:t xml:space="preserve"> </w:t>
      </w:r>
      <w:r w:rsidRPr="00E47769">
        <w:rPr>
          <w:sz w:val="24"/>
          <w:szCs w:val="24"/>
        </w:rPr>
        <w:t>at</w:t>
      </w:r>
      <w:r w:rsidRPr="00E47769">
        <w:rPr>
          <w:spacing w:val="1"/>
          <w:sz w:val="24"/>
          <w:szCs w:val="24"/>
        </w:rPr>
        <w:t xml:space="preserve"> </w:t>
      </w:r>
      <w:proofErr w:type="spellStart"/>
      <w:r w:rsidRPr="00E47769">
        <w:rPr>
          <w:sz w:val="24"/>
          <w:szCs w:val="24"/>
        </w:rPr>
        <w:t>Gandhidham</w:t>
      </w:r>
      <w:proofErr w:type="spellEnd"/>
      <w:r w:rsidRPr="00E47769">
        <w:rPr>
          <w:sz w:val="24"/>
          <w:szCs w:val="24"/>
        </w:rPr>
        <w:t>.</w:t>
      </w:r>
    </w:p>
    <w:p w14:paraId="3E2B8D80" w14:textId="77777777" w:rsidR="008414F3" w:rsidRPr="00E47769" w:rsidRDefault="008414F3" w:rsidP="00A41C69">
      <w:pPr>
        <w:pStyle w:val="ListParagraph"/>
        <w:numPr>
          <w:ilvl w:val="0"/>
          <w:numId w:val="7"/>
        </w:numPr>
        <w:tabs>
          <w:tab w:val="left" w:pos="1418"/>
        </w:tabs>
        <w:spacing w:before="155" w:line="259" w:lineRule="auto"/>
        <w:ind w:left="1418" w:right="612" w:hanging="567"/>
        <w:rPr>
          <w:sz w:val="24"/>
          <w:szCs w:val="24"/>
        </w:rPr>
      </w:pPr>
      <w:r w:rsidRPr="00E47769">
        <w:rPr>
          <w:sz w:val="24"/>
          <w:szCs w:val="24"/>
        </w:rPr>
        <w:t>The</w:t>
      </w:r>
      <w:r w:rsidRPr="00E47769">
        <w:rPr>
          <w:spacing w:val="-11"/>
          <w:sz w:val="24"/>
          <w:szCs w:val="24"/>
        </w:rPr>
        <w:t xml:space="preserve"> </w:t>
      </w:r>
      <w:r w:rsidRPr="00E47769">
        <w:rPr>
          <w:sz w:val="24"/>
          <w:szCs w:val="24"/>
        </w:rPr>
        <w:t>Deendayal</w:t>
      </w:r>
      <w:r w:rsidRPr="00E47769">
        <w:rPr>
          <w:spacing w:val="-4"/>
          <w:sz w:val="24"/>
          <w:szCs w:val="24"/>
        </w:rPr>
        <w:t xml:space="preserve"> </w:t>
      </w:r>
      <w:r w:rsidRPr="00E47769">
        <w:rPr>
          <w:sz w:val="24"/>
          <w:szCs w:val="24"/>
        </w:rPr>
        <w:t>Port</w:t>
      </w:r>
      <w:r w:rsidRPr="00E47769">
        <w:rPr>
          <w:spacing w:val="-6"/>
          <w:sz w:val="24"/>
          <w:szCs w:val="24"/>
        </w:rPr>
        <w:t xml:space="preserve"> </w:t>
      </w:r>
      <w:r w:rsidRPr="00E47769">
        <w:rPr>
          <w:sz w:val="24"/>
          <w:szCs w:val="24"/>
        </w:rPr>
        <w:t>Authority</w:t>
      </w:r>
      <w:r w:rsidRPr="00E47769">
        <w:rPr>
          <w:spacing w:val="-3"/>
          <w:sz w:val="24"/>
          <w:szCs w:val="24"/>
        </w:rPr>
        <w:t xml:space="preserve"> </w:t>
      </w:r>
      <w:r w:rsidRPr="00E47769">
        <w:rPr>
          <w:sz w:val="24"/>
          <w:szCs w:val="24"/>
        </w:rPr>
        <w:t>may</w:t>
      </w:r>
      <w:r w:rsidRPr="00E47769">
        <w:rPr>
          <w:spacing w:val="-7"/>
          <w:sz w:val="24"/>
          <w:szCs w:val="24"/>
        </w:rPr>
        <w:t xml:space="preserve"> </w:t>
      </w:r>
      <w:r w:rsidRPr="00E47769">
        <w:rPr>
          <w:sz w:val="24"/>
          <w:szCs w:val="24"/>
        </w:rPr>
        <w:t>at</w:t>
      </w:r>
      <w:r w:rsidRPr="00E47769">
        <w:rPr>
          <w:spacing w:val="-6"/>
          <w:sz w:val="24"/>
          <w:szCs w:val="24"/>
        </w:rPr>
        <w:t xml:space="preserve"> </w:t>
      </w:r>
      <w:r w:rsidRPr="00E47769">
        <w:rPr>
          <w:sz w:val="24"/>
          <w:szCs w:val="24"/>
        </w:rPr>
        <w:t>their</w:t>
      </w:r>
      <w:r w:rsidRPr="00E47769">
        <w:rPr>
          <w:spacing w:val="-7"/>
          <w:sz w:val="24"/>
          <w:szCs w:val="24"/>
        </w:rPr>
        <w:t xml:space="preserve"> </w:t>
      </w:r>
      <w:r w:rsidRPr="00E47769">
        <w:rPr>
          <w:sz w:val="24"/>
          <w:szCs w:val="24"/>
        </w:rPr>
        <w:t>option</w:t>
      </w:r>
      <w:r w:rsidRPr="00E47769">
        <w:rPr>
          <w:spacing w:val="-13"/>
          <w:sz w:val="24"/>
          <w:szCs w:val="24"/>
        </w:rPr>
        <w:t xml:space="preserve"> </w:t>
      </w:r>
      <w:r w:rsidRPr="00E47769">
        <w:rPr>
          <w:sz w:val="24"/>
          <w:szCs w:val="24"/>
        </w:rPr>
        <w:t>forfeit</w:t>
      </w:r>
      <w:r w:rsidRPr="00E47769">
        <w:rPr>
          <w:spacing w:val="-6"/>
          <w:sz w:val="24"/>
          <w:szCs w:val="24"/>
        </w:rPr>
        <w:t xml:space="preserve"> </w:t>
      </w:r>
      <w:r w:rsidRPr="00E47769">
        <w:rPr>
          <w:sz w:val="24"/>
          <w:szCs w:val="24"/>
        </w:rPr>
        <w:t>the</w:t>
      </w:r>
      <w:r w:rsidRPr="00E47769">
        <w:rPr>
          <w:spacing w:val="-5"/>
          <w:sz w:val="24"/>
          <w:szCs w:val="24"/>
        </w:rPr>
        <w:t xml:space="preserve"> </w:t>
      </w:r>
      <w:r w:rsidRPr="00E47769">
        <w:rPr>
          <w:sz w:val="24"/>
          <w:szCs w:val="24"/>
        </w:rPr>
        <w:t>Performance</w:t>
      </w:r>
      <w:r w:rsidRPr="00E47769">
        <w:rPr>
          <w:spacing w:val="-8"/>
          <w:sz w:val="24"/>
          <w:szCs w:val="24"/>
        </w:rPr>
        <w:t xml:space="preserve"> </w:t>
      </w:r>
      <w:r w:rsidRPr="00E47769">
        <w:rPr>
          <w:sz w:val="24"/>
          <w:szCs w:val="24"/>
        </w:rPr>
        <w:t>Guarantee</w:t>
      </w:r>
      <w:r w:rsidRPr="00E47769">
        <w:rPr>
          <w:spacing w:val="-7"/>
          <w:sz w:val="24"/>
          <w:szCs w:val="24"/>
        </w:rPr>
        <w:t xml:space="preserve"> </w:t>
      </w:r>
      <w:r w:rsidRPr="00E47769">
        <w:rPr>
          <w:sz w:val="24"/>
          <w:szCs w:val="24"/>
        </w:rPr>
        <w:t>cum</w:t>
      </w:r>
      <w:r w:rsidRPr="00E47769">
        <w:rPr>
          <w:spacing w:val="-5"/>
          <w:sz w:val="24"/>
          <w:szCs w:val="24"/>
        </w:rPr>
        <w:t xml:space="preserve"> </w:t>
      </w:r>
      <w:r w:rsidRPr="00E47769">
        <w:rPr>
          <w:sz w:val="24"/>
          <w:szCs w:val="24"/>
        </w:rPr>
        <w:t>Security</w:t>
      </w:r>
      <w:r w:rsidRPr="00E47769">
        <w:rPr>
          <w:spacing w:val="-66"/>
          <w:sz w:val="24"/>
          <w:szCs w:val="24"/>
        </w:rPr>
        <w:t xml:space="preserve"> </w:t>
      </w:r>
      <w:r w:rsidRPr="00E47769">
        <w:rPr>
          <w:sz w:val="24"/>
          <w:szCs w:val="24"/>
        </w:rPr>
        <w:t>Deposit if the contractor fails to carry out the work or perform or observe the conditions of</w:t>
      </w:r>
      <w:r w:rsidRPr="00E47769">
        <w:rPr>
          <w:spacing w:val="1"/>
          <w:sz w:val="24"/>
          <w:szCs w:val="24"/>
        </w:rPr>
        <w:t xml:space="preserve"> </w:t>
      </w:r>
      <w:r w:rsidRPr="00E47769">
        <w:rPr>
          <w:sz w:val="24"/>
          <w:szCs w:val="24"/>
        </w:rPr>
        <w:t>contract.</w:t>
      </w:r>
    </w:p>
    <w:p w14:paraId="27E04C6E" w14:textId="77777777" w:rsidR="008414F3" w:rsidRPr="00E47769" w:rsidRDefault="008414F3" w:rsidP="00A41C69">
      <w:pPr>
        <w:pStyle w:val="ListParagraph"/>
        <w:numPr>
          <w:ilvl w:val="0"/>
          <w:numId w:val="7"/>
        </w:numPr>
        <w:tabs>
          <w:tab w:val="left" w:pos="1418"/>
        </w:tabs>
        <w:spacing w:before="155" w:line="259" w:lineRule="auto"/>
        <w:ind w:left="1418" w:right="612" w:hanging="567"/>
        <w:rPr>
          <w:sz w:val="24"/>
          <w:szCs w:val="24"/>
        </w:rPr>
      </w:pPr>
      <w:r w:rsidRPr="00E47769">
        <w:rPr>
          <w:sz w:val="24"/>
          <w:szCs w:val="24"/>
        </w:rPr>
        <w:t>The Performance Guarantee cum Security Deposit will be released after successful completion of</w:t>
      </w:r>
      <w:r w:rsidRPr="00E47769">
        <w:rPr>
          <w:spacing w:val="-66"/>
          <w:sz w:val="24"/>
          <w:szCs w:val="24"/>
        </w:rPr>
        <w:t xml:space="preserve"> </w:t>
      </w:r>
      <w:r w:rsidRPr="00E47769">
        <w:rPr>
          <w:sz w:val="24"/>
          <w:szCs w:val="24"/>
        </w:rPr>
        <w:t>guarantee</w:t>
      </w:r>
      <w:r w:rsidRPr="00E47769">
        <w:rPr>
          <w:spacing w:val="-3"/>
          <w:sz w:val="24"/>
          <w:szCs w:val="24"/>
        </w:rPr>
        <w:t xml:space="preserve"> </w:t>
      </w:r>
      <w:r w:rsidRPr="00E47769">
        <w:rPr>
          <w:sz w:val="24"/>
          <w:szCs w:val="24"/>
        </w:rPr>
        <w:t>period.</w:t>
      </w:r>
    </w:p>
    <w:p w14:paraId="62E0E523" w14:textId="77777777" w:rsidR="008414F3" w:rsidRPr="00E47769" w:rsidRDefault="008414F3" w:rsidP="008414F3">
      <w:pPr>
        <w:widowControl/>
        <w:suppressAutoHyphens/>
        <w:autoSpaceDE/>
        <w:autoSpaceDN/>
        <w:jc w:val="both"/>
        <w:rPr>
          <w:lang w:eastAsia="zh-CN"/>
        </w:rPr>
      </w:pPr>
    </w:p>
    <w:p w14:paraId="68C34D00" w14:textId="77777777" w:rsidR="008414F3" w:rsidRDefault="008414F3" w:rsidP="008414F3">
      <w:pPr>
        <w:pStyle w:val="BodyText"/>
      </w:pPr>
    </w:p>
    <w:p w14:paraId="276DD850" w14:textId="77777777" w:rsidR="008414F3" w:rsidRDefault="008414F3" w:rsidP="008414F3">
      <w:pPr>
        <w:ind w:left="1259" w:right="498"/>
        <w:jc w:val="both"/>
      </w:pPr>
      <w:r>
        <w:t>Failure</w:t>
      </w:r>
      <w:r>
        <w:rPr>
          <w:spacing w:val="-1"/>
        </w:rPr>
        <w:t xml:space="preserve"> </w:t>
      </w:r>
      <w:r>
        <w:t>of</w:t>
      </w:r>
      <w:r>
        <w:rPr>
          <w:spacing w:val="-1"/>
        </w:rPr>
        <w:t xml:space="preserve"> </w:t>
      </w:r>
      <w:r>
        <w:t>the</w:t>
      </w:r>
      <w:r>
        <w:rPr>
          <w:spacing w:val="-1"/>
        </w:rPr>
        <w:t xml:space="preserve"> </w:t>
      </w:r>
      <w:r>
        <w:t>successful</w:t>
      </w:r>
      <w:r>
        <w:rPr>
          <w:spacing w:val="-1"/>
        </w:rPr>
        <w:t xml:space="preserve"> </w:t>
      </w:r>
      <w:r>
        <w:t>bidder</w:t>
      </w:r>
      <w:r>
        <w:rPr>
          <w:spacing w:val="-1"/>
        </w:rPr>
        <w:t xml:space="preserve"> </w:t>
      </w:r>
      <w:r>
        <w:t>to comply with</w:t>
      </w:r>
      <w:r>
        <w:rPr>
          <w:spacing w:val="-1"/>
        </w:rPr>
        <w:t xml:space="preserve"> </w:t>
      </w:r>
      <w:r>
        <w:t>the</w:t>
      </w:r>
      <w:r>
        <w:rPr>
          <w:spacing w:val="-1"/>
        </w:rPr>
        <w:t xml:space="preserve"> </w:t>
      </w:r>
      <w:r>
        <w:t>requirements as</w:t>
      </w:r>
      <w:r>
        <w:rPr>
          <w:spacing w:val="-1"/>
        </w:rPr>
        <w:t xml:space="preserve"> </w:t>
      </w:r>
      <w:r>
        <w:t>mentioned above</w:t>
      </w:r>
      <w:r>
        <w:rPr>
          <w:spacing w:val="-3"/>
        </w:rPr>
        <w:t xml:space="preserve"> </w:t>
      </w:r>
      <w:r>
        <w:t>shall</w:t>
      </w:r>
      <w:r>
        <w:rPr>
          <w:spacing w:val="-1"/>
        </w:rPr>
        <w:t xml:space="preserve"> </w:t>
      </w:r>
      <w:r>
        <w:t>constitute sufficient grounds for cancellation of the award of work and the bidder can be disqualified from bidding for any contract with DPA for a period of three years from the date of notification.</w:t>
      </w:r>
    </w:p>
    <w:p w14:paraId="3C102A56" w14:textId="77777777" w:rsidR="008414F3" w:rsidRDefault="008414F3" w:rsidP="008414F3">
      <w:pPr>
        <w:pStyle w:val="BodyText"/>
      </w:pPr>
    </w:p>
    <w:p w14:paraId="533504B3" w14:textId="77777777" w:rsidR="008414F3" w:rsidRDefault="008414F3" w:rsidP="008414F3">
      <w:pPr>
        <w:pStyle w:val="BodyText"/>
      </w:pPr>
    </w:p>
    <w:p w14:paraId="3402309A" w14:textId="77777777" w:rsidR="008414F3" w:rsidRDefault="008414F3" w:rsidP="008414F3">
      <w:pPr>
        <w:pStyle w:val="BodyText"/>
      </w:pPr>
      <w:r>
        <w:t xml:space="preserve">        (7) Liquidated Damages </w:t>
      </w:r>
    </w:p>
    <w:p w14:paraId="530F5B29" w14:textId="77777777" w:rsidR="008414F3" w:rsidRDefault="008414F3" w:rsidP="008414F3">
      <w:pPr>
        <w:pStyle w:val="BodyText"/>
        <w:ind w:left="1276" w:firstLine="153"/>
      </w:pPr>
      <w:r>
        <w:t xml:space="preserve">7.1 In case of delay in completing the contract, liquidated damages (LD) will be levied at the rate ½% of the contract value per week of delay or part thereof subject to a maximum of 10% of the contract price. </w:t>
      </w:r>
    </w:p>
    <w:p w14:paraId="0F291E39" w14:textId="77777777" w:rsidR="008414F3" w:rsidRDefault="008414F3" w:rsidP="008414F3">
      <w:pPr>
        <w:pStyle w:val="BodyText"/>
        <w:ind w:left="1276" w:firstLine="153"/>
      </w:pPr>
      <w:r>
        <w:t xml:space="preserve">7.2 The employer, if satisfied that the works can be completed by the contractor within a reasonable time after the specified time for completion may allow further extension of time at its discretion without the levy of LD with the permission of EIC. </w:t>
      </w:r>
    </w:p>
    <w:p w14:paraId="37791A85" w14:textId="77777777" w:rsidR="008414F3" w:rsidRDefault="008414F3" w:rsidP="008414F3">
      <w:pPr>
        <w:pStyle w:val="BodyText"/>
        <w:ind w:left="1276" w:firstLine="153"/>
      </w:pPr>
    </w:p>
    <w:p w14:paraId="3BFB216E" w14:textId="77777777" w:rsidR="008414F3" w:rsidRDefault="008414F3" w:rsidP="00A41C69">
      <w:pPr>
        <w:pStyle w:val="BodyText"/>
        <w:numPr>
          <w:ilvl w:val="0"/>
          <w:numId w:val="79"/>
        </w:numPr>
      </w:pPr>
      <w:r>
        <w:t xml:space="preserve">Guarantee/Warrantee: </w:t>
      </w:r>
    </w:p>
    <w:p w14:paraId="2C3E4CE2" w14:textId="77777777" w:rsidR="008414F3" w:rsidRDefault="008414F3" w:rsidP="008414F3">
      <w:pPr>
        <w:pStyle w:val="BodyText"/>
        <w:ind w:left="960"/>
      </w:pPr>
      <w:r>
        <w:t>The Work shall have the warrantee against, any manufacturing defect or poor workmanship for the period of 0ne year from the date finally taken over by DPA.</w:t>
      </w:r>
    </w:p>
    <w:p w14:paraId="6D183E5C" w14:textId="77777777" w:rsidR="008414F3" w:rsidRDefault="008414F3" w:rsidP="008414F3">
      <w:pPr>
        <w:pStyle w:val="BodyText"/>
        <w:ind w:left="1259"/>
        <w:jc w:val="center"/>
      </w:pPr>
    </w:p>
    <w:p w14:paraId="561D3B78" w14:textId="77777777" w:rsidR="008414F3" w:rsidRDefault="008414F3" w:rsidP="008414F3">
      <w:pPr>
        <w:pStyle w:val="BodyText"/>
      </w:pPr>
    </w:p>
    <w:p w14:paraId="3A7F41BC" w14:textId="77777777" w:rsidR="008414F3" w:rsidRDefault="008414F3" w:rsidP="008414F3">
      <w:pPr>
        <w:pStyle w:val="BodyText"/>
      </w:pPr>
    </w:p>
    <w:p w14:paraId="3F09ACA7" w14:textId="77777777" w:rsidR="008414F3" w:rsidRDefault="008414F3" w:rsidP="008414F3">
      <w:pPr>
        <w:pStyle w:val="BodyText"/>
        <w:spacing w:before="1"/>
      </w:pPr>
    </w:p>
    <w:p w14:paraId="713156F6" w14:textId="77777777" w:rsidR="008414F3" w:rsidRDefault="008414F3" w:rsidP="008414F3">
      <w:pPr>
        <w:ind w:left="9181"/>
        <w:rPr>
          <w:b/>
        </w:rPr>
      </w:pPr>
      <w:r>
        <w:rPr>
          <w:b/>
        </w:rPr>
        <w:t>-</w:t>
      </w:r>
      <w:proofErr w:type="spellStart"/>
      <w:r>
        <w:rPr>
          <w:b/>
          <w:spacing w:val="-5"/>
        </w:rPr>
        <w:t>sd</w:t>
      </w:r>
      <w:proofErr w:type="spellEnd"/>
      <w:r>
        <w:rPr>
          <w:b/>
          <w:spacing w:val="-5"/>
        </w:rPr>
        <w:t>/</w:t>
      </w:r>
    </w:p>
    <w:p w14:paraId="0CE20279" w14:textId="77777777" w:rsidR="008414F3" w:rsidRDefault="008414F3" w:rsidP="008414F3">
      <w:pPr>
        <w:tabs>
          <w:tab w:val="left" w:pos="8472"/>
        </w:tabs>
        <w:spacing w:before="1"/>
        <w:ind w:left="8247" w:right="536" w:hanging="7708"/>
        <w:rPr>
          <w:b/>
        </w:rPr>
      </w:pPr>
      <w:r>
        <w:rPr>
          <w:b/>
        </w:rPr>
        <w:t>Signature &amp; Seal of Contractor</w:t>
      </w:r>
      <w:r>
        <w:rPr>
          <w:b/>
        </w:rPr>
        <w:tab/>
      </w:r>
      <w:r>
        <w:rPr>
          <w:b/>
        </w:rPr>
        <w:tab/>
        <w:t>Executive Engineer (E) Deendayal</w:t>
      </w:r>
      <w:r>
        <w:rPr>
          <w:b/>
          <w:spacing w:val="-8"/>
        </w:rPr>
        <w:t xml:space="preserve"> </w:t>
      </w:r>
      <w:r>
        <w:rPr>
          <w:b/>
        </w:rPr>
        <w:t>Port</w:t>
      </w:r>
      <w:r>
        <w:rPr>
          <w:b/>
          <w:spacing w:val="-4"/>
        </w:rPr>
        <w:t xml:space="preserve"> </w:t>
      </w:r>
      <w:r>
        <w:rPr>
          <w:b/>
          <w:spacing w:val="-2"/>
        </w:rPr>
        <w:t>Authority</w:t>
      </w:r>
    </w:p>
    <w:p w14:paraId="55858D09" w14:textId="0EA8D258" w:rsidR="008414F3" w:rsidRDefault="008414F3" w:rsidP="008414F3"/>
    <w:p w14:paraId="7D9A3409" w14:textId="6F9DCDED" w:rsidR="00567C59" w:rsidRDefault="00567C59" w:rsidP="008414F3"/>
    <w:p w14:paraId="13F1E986" w14:textId="1B4A65F1" w:rsidR="00567C59" w:rsidRDefault="00567C59" w:rsidP="008414F3"/>
    <w:p w14:paraId="103599DB" w14:textId="015900AB" w:rsidR="00567C59" w:rsidRDefault="00567C59" w:rsidP="008414F3"/>
    <w:p w14:paraId="4E7B3E3E" w14:textId="724B47FD" w:rsidR="00567C59" w:rsidRDefault="00567C59" w:rsidP="008414F3"/>
    <w:p w14:paraId="4D15A9F3" w14:textId="7A59B6F6" w:rsidR="00567C59" w:rsidRDefault="00567C59" w:rsidP="008414F3"/>
    <w:p w14:paraId="5ECCF0C7" w14:textId="06A568B4" w:rsidR="00567C59" w:rsidRDefault="00567C59" w:rsidP="008414F3"/>
    <w:p w14:paraId="12AE8820" w14:textId="0DC3D73C" w:rsidR="00567C59" w:rsidRDefault="00567C59" w:rsidP="008414F3"/>
    <w:p w14:paraId="2D24C5D5" w14:textId="1CE2EF38" w:rsidR="00567C59" w:rsidRDefault="00567C59" w:rsidP="008414F3"/>
    <w:p w14:paraId="48FFE68C" w14:textId="0A6B8238" w:rsidR="00567C59" w:rsidRDefault="00567C59" w:rsidP="008414F3"/>
    <w:p w14:paraId="596F527E" w14:textId="31844EFB" w:rsidR="00567C59" w:rsidRDefault="00567C59" w:rsidP="008414F3"/>
    <w:p w14:paraId="3BD6D38B" w14:textId="14456B97" w:rsidR="00567C59" w:rsidRDefault="00567C59" w:rsidP="008414F3"/>
    <w:p w14:paraId="463D4504" w14:textId="4FF86C99" w:rsidR="00567C59" w:rsidRDefault="00567C59" w:rsidP="008414F3"/>
    <w:p w14:paraId="086AF989" w14:textId="704DEB06" w:rsidR="00567C59" w:rsidRDefault="00567C59" w:rsidP="008414F3"/>
    <w:p w14:paraId="783E4AC6" w14:textId="3E17B9E8" w:rsidR="00567C59" w:rsidRDefault="00567C59" w:rsidP="008414F3"/>
    <w:p w14:paraId="2F43DE23" w14:textId="271D6C7A" w:rsidR="00567C59" w:rsidRDefault="00567C59" w:rsidP="008414F3"/>
    <w:p w14:paraId="2ED75C96" w14:textId="420A72F3" w:rsidR="00567C59" w:rsidRDefault="00567C59" w:rsidP="008414F3"/>
    <w:p w14:paraId="25E8B862" w14:textId="30172142" w:rsidR="00567C59" w:rsidRDefault="00567C59" w:rsidP="008414F3"/>
    <w:p w14:paraId="0263BAD2" w14:textId="45519959" w:rsidR="00567C59" w:rsidRDefault="00567C59" w:rsidP="008414F3"/>
    <w:p w14:paraId="6674CFF5" w14:textId="23440F20" w:rsidR="00567C59" w:rsidRDefault="00567C59" w:rsidP="008414F3"/>
    <w:p w14:paraId="050511B9" w14:textId="5E94FB1E" w:rsidR="00567C59" w:rsidRDefault="00567C59" w:rsidP="008414F3"/>
    <w:p w14:paraId="1472A7E2" w14:textId="7B20C11D" w:rsidR="00567C59" w:rsidRDefault="00567C59" w:rsidP="008414F3"/>
    <w:p w14:paraId="329D6E78" w14:textId="084E6338" w:rsidR="00567C59" w:rsidRDefault="00567C59" w:rsidP="008414F3"/>
    <w:p w14:paraId="42411231" w14:textId="1B389325" w:rsidR="00567C59" w:rsidRDefault="00567C59" w:rsidP="008414F3"/>
    <w:p w14:paraId="6471BA4C" w14:textId="4ED650DB" w:rsidR="00567C59" w:rsidRDefault="00567C59" w:rsidP="008414F3"/>
    <w:p w14:paraId="0EE8AE23" w14:textId="550EECEB" w:rsidR="00567C59" w:rsidRDefault="00567C59" w:rsidP="008414F3"/>
    <w:p w14:paraId="38A3E56A" w14:textId="76C7ECB0" w:rsidR="00567C59" w:rsidRDefault="00567C59" w:rsidP="008414F3"/>
    <w:p w14:paraId="6ED025E1" w14:textId="0513793A" w:rsidR="00567C59" w:rsidRDefault="00567C59" w:rsidP="008414F3"/>
    <w:p w14:paraId="571E62FC" w14:textId="70E31C3B" w:rsidR="00567C59" w:rsidRDefault="00567C59" w:rsidP="008414F3"/>
    <w:p w14:paraId="53BEEF41" w14:textId="6D26A649" w:rsidR="00567C59" w:rsidRDefault="00567C59" w:rsidP="008414F3"/>
    <w:p w14:paraId="7EC62E62" w14:textId="29AD32FB" w:rsidR="00567C59" w:rsidRDefault="00567C59" w:rsidP="008414F3"/>
    <w:p w14:paraId="74898FF0" w14:textId="32F6CDAC" w:rsidR="00567C59" w:rsidRDefault="00567C59" w:rsidP="008414F3"/>
    <w:p w14:paraId="413CFD9A" w14:textId="778639C4" w:rsidR="00567C59" w:rsidRDefault="00567C59" w:rsidP="008414F3"/>
    <w:p w14:paraId="73630D82" w14:textId="53CD8F05" w:rsidR="00567C59" w:rsidRDefault="00567C59" w:rsidP="008414F3"/>
    <w:p w14:paraId="0FF49ABF" w14:textId="77777777" w:rsidR="00567C59" w:rsidRDefault="00567C59" w:rsidP="008414F3"/>
    <w:p w14:paraId="323808FF" w14:textId="77777777" w:rsidR="00776E5C" w:rsidRDefault="00776E5C" w:rsidP="00776E5C">
      <w:pPr>
        <w:sectPr w:rsidR="00776E5C">
          <w:pgSz w:w="11910" w:h="16840"/>
          <w:pgMar w:top="180" w:right="180" w:bottom="280" w:left="140" w:header="720" w:footer="720" w:gutter="0"/>
          <w:cols w:space="720"/>
        </w:sectPr>
      </w:pPr>
    </w:p>
    <w:tbl>
      <w:tblPr>
        <w:tblpPr w:leftFromText="180" w:rightFromText="180" w:horzAnchor="margin" w:tblpY="-1567"/>
        <w:tblW w:w="11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6"/>
        <w:gridCol w:w="3686"/>
        <w:gridCol w:w="850"/>
        <w:gridCol w:w="1134"/>
        <w:gridCol w:w="1276"/>
        <w:gridCol w:w="1134"/>
        <w:gridCol w:w="1134"/>
        <w:gridCol w:w="987"/>
      </w:tblGrid>
      <w:tr w:rsidR="00776E5C" w14:paraId="53122797" w14:textId="77777777" w:rsidTr="00D2461C">
        <w:trPr>
          <w:trHeight w:val="1043"/>
        </w:trPr>
        <w:tc>
          <w:tcPr>
            <w:tcW w:w="11477" w:type="dxa"/>
            <w:gridSpan w:val="8"/>
          </w:tcPr>
          <w:p w14:paraId="2ABDEBF7" w14:textId="77777777" w:rsidR="00776E5C" w:rsidRDefault="00776E5C" w:rsidP="00D2461C">
            <w:pPr>
              <w:pStyle w:val="TableParagraph"/>
              <w:spacing w:before="179"/>
              <w:ind w:left="110" w:right="433"/>
              <w:rPr>
                <w:rFonts w:ascii="Verdana"/>
                <w:b/>
                <w:sz w:val="28"/>
              </w:rPr>
            </w:pPr>
            <w:r>
              <w:rPr>
                <w:rFonts w:ascii="Verdana"/>
                <w:b/>
                <w:sz w:val="28"/>
              </w:rPr>
              <w:t>Name</w:t>
            </w:r>
            <w:r>
              <w:rPr>
                <w:rFonts w:ascii="Verdana"/>
                <w:b/>
                <w:spacing w:val="-4"/>
                <w:sz w:val="28"/>
              </w:rPr>
              <w:t xml:space="preserve"> </w:t>
            </w:r>
            <w:r>
              <w:rPr>
                <w:rFonts w:ascii="Verdana"/>
                <w:b/>
                <w:sz w:val="28"/>
              </w:rPr>
              <w:t>of</w:t>
            </w:r>
            <w:r>
              <w:rPr>
                <w:rFonts w:ascii="Verdana"/>
                <w:b/>
                <w:spacing w:val="-7"/>
                <w:sz w:val="28"/>
              </w:rPr>
              <w:t xml:space="preserve"> </w:t>
            </w:r>
            <w:r>
              <w:rPr>
                <w:rFonts w:ascii="Verdana"/>
                <w:b/>
                <w:sz w:val="28"/>
              </w:rPr>
              <w:t>work:</w:t>
            </w:r>
            <w:r>
              <w:rPr>
                <w:rFonts w:ascii="Verdana"/>
                <w:b/>
                <w:spacing w:val="-5"/>
                <w:sz w:val="28"/>
              </w:rPr>
              <w:t xml:space="preserve"> </w:t>
            </w:r>
            <w:r>
              <w:rPr>
                <w:rFonts w:ascii="Verdana"/>
                <w:b/>
                <w:sz w:val="28"/>
              </w:rPr>
              <w:t>-</w:t>
            </w:r>
            <w:r>
              <w:rPr>
                <w:rFonts w:ascii="Verdana"/>
                <w:b/>
                <w:spacing w:val="-5"/>
                <w:sz w:val="28"/>
              </w:rPr>
              <w:t xml:space="preserve"> </w:t>
            </w:r>
            <w:r>
              <w:rPr>
                <w:rFonts w:ascii="Verdana"/>
                <w:b/>
                <w:sz w:val="28"/>
              </w:rPr>
              <w:t>REPLACEMENT</w:t>
            </w:r>
            <w:r>
              <w:rPr>
                <w:rFonts w:ascii="Verdana"/>
                <w:b/>
                <w:spacing w:val="-4"/>
                <w:sz w:val="28"/>
              </w:rPr>
              <w:t xml:space="preserve"> </w:t>
            </w:r>
            <w:r>
              <w:rPr>
                <w:rFonts w:ascii="Verdana"/>
                <w:b/>
                <w:sz w:val="28"/>
              </w:rPr>
              <w:t>OF</w:t>
            </w:r>
            <w:r>
              <w:rPr>
                <w:rFonts w:ascii="Verdana"/>
                <w:b/>
                <w:spacing w:val="-4"/>
                <w:sz w:val="28"/>
              </w:rPr>
              <w:t xml:space="preserve"> </w:t>
            </w:r>
            <w:r>
              <w:rPr>
                <w:rFonts w:ascii="Verdana"/>
                <w:b/>
                <w:sz w:val="28"/>
              </w:rPr>
              <w:t>66KV</w:t>
            </w:r>
            <w:r>
              <w:rPr>
                <w:rFonts w:ascii="Verdana"/>
                <w:b/>
                <w:spacing w:val="-5"/>
                <w:sz w:val="28"/>
              </w:rPr>
              <w:t xml:space="preserve"> </w:t>
            </w:r>
            <w:r>
              <w:rPr>
                <w:rFonts w:ascii="Verdana"/>
                <w:b/>
                <w:sz w:val="28"/>
              </w:rPr>
              <w:t>METERING</w:t>
            </w:r>
            <w:r>
              <w:rPr>
                <w:rFonts w:ascii="Verdana"/>
                <w:b/>
                <w:spacing w:val="-7"/>
                <w:sz w:val="28"/>
              </w:rPr>
              <w:t xml:space="preserve"> </w:t>
            </w:r>
            <w:r>
              <w:rPr>
                <w:rFonts w:ascii="Verdana"/>
                <w:b/>
                <w:sz w:val="28"/>
              </w:rPr>
              <w:t>CT`S/PT`S</w:t>
            </w:r>
            <w:r>
              <w:rPr>
                <w:rFonts w:ascii="Verdana"/>
                <w:b/>
                <w:spacing w:val="-4"/>
                <w:sz w:val="28"/>
              </w:rPr>
              <w:t xml:space="preserve"> </w:t>
            </w:r>
            <w:r>
              <w:rPr>
                <w:rFonts w:ascii="Verdana"/>
                <w:b/>
                <w:sz w:val="28"/>
              </w:rPr>
              <w:t>AND SITC 2 NOS. ABT METERS AT IOCL YARD KANDLA</w:t>
            </w:r>
          </w:p>
        </w:tc>
      </w:tr>
      <w:tr w:rsidR="00776E5C" w14:paraId="5DB8C1C0" w14:textId="77777777" w:rsidTr="00D2461C">
        <w:trPr>
          <w:trHeight w:val="405"/>
        </w:trPr>
        <w:tc>
          <w:tcPr>
            <w:tcW w:w="9356" w:type="dxa"/>
            <w:gridSpan w:val="6"/>
          </w:tcPr>
          <w:p w14:paraId="7A85A2EB" w14:textId="77777777" w:rsidR="00776E5C" w:rsidRDefault="00776E5C" w:rsidP="00D2461C">
            <w:pPr>
              <w:pStyle w:val="TableParagraph"/>
              <w:rPr>
                <w:rFonts w:ascii="Times New Roman"/>
              </w:rPr>
            </w:pPr>
          </w:p>
        </w:tc>
        <w:tc>
          <w:tcPr>
            <w:tcW w:w="2121" w:type="dxa"/>
            <w:gridSpan w:val="2"/>
          </w:tcPr>
          <w:p w14:paraId="73C8141E" w14:textId="77777777" w:rsidR="00776E5C" w:rsidRDefault="00776E5C" w:rsidP="00D2461C">
            <w:pPr>
              <w:pStyle w:val="TableParagraph"/>
              <w:rPr>
                <w:rFonts w:ascii="Times New Roman"/>
              </w:rPr>
            </w:pPr>
          </w:p>
        </w:tc>
      </w:tr>
      <w:tr w:rsidR="00776E5C" w14:paraId="37B38DC3" w14:textId="77777777" w:rsidTr="00D2461C">
        <w:trPr>
          <w:trHeight w:val="633"/>
        </w:trPr>
        <w:tc>
          <w:tcPr>
            <w:tcW w:w="1276" w:type="dxa"/>
          </w:tcPr>
          <w:p w14:paraId="13EDD086" w14:textId="77777777" w:rsidR="00776E5C" w:rsidRDefault="00776E5C" w:rsidP="00D2461C">
            <w:pPr>
              <w:pStyle w:val="TableParagraph"/>
              <w:spacing w:before="202"/>
              <w:ind w:left="94" w:right="84"/>
              <w:jc w:val="center"/>
              <w:rPr>
                <w:rFonts w:ascii="Verdana"/>
                <w:b/>
                <w:sz w:val="19"/>
              </w:rPr>
            </w:pPr>
            <w:r>
              <w:rPr>
                <w:rFonts w:ascii="Verdana"/>
                <w:b/>
                <w:sz w:val="19"/>
              </w:rPr>
              <w:t>Sr.</w:t>
            </w:r>
            <w:r>
              <w:rPr>
                <w:rFonts w:ascii="Verdana"/>
                <w:b/>
                <w:spacing w:val="-5"/>
                <w:sz w:val="19"/>
              </w:rPr>
              <w:t xml:space="preserve"> No.</w:t>
            </w:r>
          </w:p>
        </w:tc>
        <w:tc>
          <w:tcPr>
            <w:tcW w:w="3686" w:type="dxa"/>
          </w:tcPr>
          <w:p w14:paraId="25655C21" w14:textId="77777777" w:rsidR="00776E5C" w:rsidRDefault="00776E5C" w:rsidP="00D2461C">
            <w:pPr>
              <w:pStyle w:val="TableParagraph"/>
              <w:spacing w:before="202"/>
              <w:ind w:left="1091"/>
              <w:rPr>
                <w:rFonts w:ascii="Verdana"/>
                <w:b/>
                <w:sz w:val="19"/>
              </w:rPr>
            </w:pPr>
            <w:r>
              <w:rPr>
                <w:rFonts w:ascii="Verdana"/>
                <w:b/>
                <w:spacing w:val="-2"/>
                <w:sz w:val="19"/>
              </w:rPr>
              <w:t>Description</w:t>
            </w:r>
          </w:p>
        </w:tc>
        <w:tc>
          <w:tcPr>
            <w:tcW w:w="850" w:type="dxa"/>
          </w:tcPr>
          <w:p w14:paraId="3C8C2159" w14:textId="77777777" w:rsidR="00776E5C" w:rsidRDefault="00776E5C" w:rsidP="00D2461C">
            <w:pPr>
              <w:pStyle w:val="TableParagraph"/>
              <w:spacing w:before="202"/>
              <w:ind w:left="80" w:right="70"/>
              <w:jc w:val="center"/>
              <w:rPr>
                <w:rFonts w:ascii="Verdana"/>
                <w:b/>
                <w:sz w:val="19"/>
              </w:rPr>
            </w:pPr>
            <w:r>
              <w:rPr>
                <w:rFonts w:ascii="Verdana"/>
                <w:b/>
                <w:spacing w:val="-4"/>
                <w:sz w:val="19"/>
              </w:rPr>
              <w:t>Unit</w:t>
            </w:r>
          </w:p>
        </w:tc>
        <w:tc>
          <w:tcPr>
            <w:tcW w:w="1134" w:type="dxa"/>
          </w:tcPr>
          <w:p w14:paraId="66E8387C" w14:textId="77777777" w:rsidR="00776E5C" w:rsidRDefault="00776E5C" w:rsidP="00D2461C">
            <w:pPr>
              <w:pStyle w:val="TableParagraph"/>
              <w:spacing w:before="202"/>
              <w:ind w:left="13" w:right="4"/>
              <w:jc w:val="center"/>
              <w:rPr>
                <w:rFonts w:ascii="Verdana"/>
                <w:b/>
                <w:sz w:val="19"/>
              </w:rPr>
            </w:pPr>
            <w:r>
              <w:rPr>
                <w:rFonts w:ascii="Verdana"/>
                <w:b/>
                <w:spacing w:val="-5"/>
                <w:sz w:val="19"/>
              </w:rPr>
              <w:t>Qty</w:t>
            </w:r>
          </w:p>
        </w:tc>
        <w:tc>
          <w:tcPr>
            <w:tcW w:w="1276" w:type="dxa"/>
          </w:tcPr>
          <w:p w14:paraId="75CBCF20" w14:textId="77777777" w:rsidR="00776E5C" w:rsidRDefault="00776E5C" w:rsidP="00D2461C">
            <w:pPr>
              <w:pStyle w:val="TableParagraph"/>
              <w:spacing w:before="87"/>
              <w:ind w:left="394" w:right="262" w:hanging="118"/>
              <w:rPr>
                <w:rFonts w:ascii="Verdana"/>
                <w:b/>
                <w:sz w:val="19"/>
              </w:rPr>
            </w:pPr>
            <w:r>
              <w:rPr>
                <w:rFonts w:ascii="Verdana"/>
                <w:b/>
                <w:spacing w:val="-2"/>
                <w:sz w:val="19"/>
              </w:rPr>
              <w:t xml:space="preserve">Supply </w:t>
            </w:r>
            <w:r>
              <w:rPr>
                <w:rFonts w:ascii="Verdana"/>
                <w:b/>
                <w:spacing w:val="-4"/>
                <w:sz w:val="19"/>
              </w:rPr>
              <w:t>Rate</w:t>
            </w:r>
          </w:p>
        </w:tc>
        <w:tc>
          <w:tcPr>
            <w:tcW w:w="1134" w:type="dxa"/>
          </w:tcPr>
          <w:p w14:paraId="26D5F5EA" w14:textId="77777777" w:rsidR="00776E5C" w:rsidRDefault="00776E5C" w:rsidP="00D2461C">
            <w:pPr>
              <w:pStyle w:val="TableParagraph"/>
              <w:spacing w:before="202"/>
              <w:ind w:left="221"/>
              <w:rPr>
                <w:rFonts w:ascii="Verdana"/>
                <w:b/>
                <w:sz w:val="19"/>
              </w:rPr>
            </w:pPr>
            <w:r>
              <w:rPr>
                <w:rFonts w:ascii="Verdana"/>
                <w:b/>
                <w:spacing w:val="-2"/>
                <w:sz w:val="19"/>
              </w:rPr>
              <w:t>Amount</w:t>
            </w:r>
          </w:p>
        </w:tc>
        <w:tc>
          <w:tcPr>
            <w:tcW w:w="1134" w:type="dxa"/>
          </w:tcPr>
          <w:p w14:paraId="7947CC13" w14:textId="77777777" w:rsidR="00776E5C" w:rsidRDefault="00776E5C" w:rsidP="00D2461C">
            <w:pPr>
              <w:pStyle w:val="TableParagraph"/>
              <w:spacing w:before="87"/>
              <w:ind w:left="325" w:right="104" w:hanging="204"/>
              <w:rPr>
                <w:rFonts w:ascii="Verdana"/>
                <w:b/>
                <w:sz w:val="19"/>
              </w:rPr>
            </w:pPr>
            <w:r>
              <w:rPr>
                <w:rFonts w:ascii="Verdana"/>
                <w:b/>
                <w:spacing w:val="-2"/>
                <w:sz w:val="19"/>
              </w:rPr>
              <w:t xml:space="preserve">Services </w:t>
            </w:r>
            <w:r>
              <w:rPr>
                <w:rFonts w:ascii="Verdana"/>
                <w:b/>
                <w:spacing w:val="-4"/>
                <w:sz w:val="19"/>
              </w:rPr>
              <w:t>Rate</w:t>
            </w:r>
          </w:p>
        </w:tc>
        <w:tc>
          <w:tcPr>
            <w:tcW w:w="987" w:type="dxa"/>
          </w:tcPr>
          <w:p w14:paraId="526CEC56" w14:textId="77777777" w:rsidR="00776E5C" w:rsidRDefault="00776E5C" w:rsidP="00D2461C">
            <w:pPr>
              <w:pStyle w:val="TableParagraph"/>
              <w:spacing w:before="202"/>
              <w:ind w:left="151"/>
              <w:rPr>
                <w:rFonts w:ascii="Verdana"/>
                <w:b/>
                <w:sz w:val="19"/>
              </w:rPr>
            </w:pPr>
            <w:r>
              <w:rPr>
                <w:rFonts w:ascii="Verdana"/>
                <w:b/>
                <w:spacing w:val="-2"/>
                <w:sz w:val="19"/>
              </w:rPr>
              <w:t>Amount</w:t>
            </w:r>
          </w:p>
        </w:tc>
      </w:tr>
      <w:tr w:rsidR="00776E5C" w14:paraId="45591F4C" w14:textId="77777777" w:rsidTr="00D2461C">
        <w:trPr>
          <w:trHeight w:val="323"/>
        </w:trPr>
        <w:tc>
          <w:tcPr>
            <w:tcW w:w="1276" w:type="dxa"/>
          </w:tcPr>
          <w:p w14:paraId="7E52489A" w14:textId="77777777" w:rsidR="00776E5C" w:rsidRDefault="00776E5C" w:rsidP="00D2461C">
            <w:pPr>
              <w:pStyle w:val="TableParagraph"/>
              <w:rPr>
                <w:rFonts w:ascii="Times New Roman"/>
              </w:rPr>
            </w:pPr>
          </w:p>
        </w:tc>
        <w:tc>
          <w:tcPr>
            <w:tcW w:w="3686" w:type="dxa"/>
          </w:tcPr>
          <w:p w14:paraId="35B84930" w14:textId="77777777" w:rsidR="00776E5C" w:rsidRDefault="00776E5C" w:rsidP="00D2461C">
            <w:pPr>
              <w:pStyle w:val="TableParagraph"/>
              <w:spacing w:before="15" w:line="288" w:lineRule="exact"/>
              <w:ind w:left="107"/>
              <w:rPr>
                <w:rFonts w:ascii="Verdana"/>
                <w:sz w:val="24"/>
              </w:rPr>
            </w:pPr>
            <w:r>
              <w:rPr>
                <w:rFonts w:ascii="Verdana"/>
                <w:sz w:val="24"/>
              </w:rPr>
              <w:t>66</w:t>
            </w:r>
            <w:r>
              <w:rPr>
                <w:rFonts w:ascii="Verdana"/>
                <w:spacing w:val="-2"/>
                <w:sz w:val="24"/>
              </w:rPr>
              <w:t xml:space="preserve"> </w:t>
            </w:r>
            <w:r>
              <w:rPr>
                <w:rFonts w:ascii="Verdana"/>
                <w:sz w:val="24"/>
              </w:rPr>
              <w:t>kV</w:t>
            </w:r>
            <w:r>
              <w:rPr>
                <w:rFonts w:ascii="Verdana"/>
                <w:spacing w:val="-3"/>
                <w:sz w:val="24"/>
              </w:rPr>
              <w:t xml:space="preserve"> </w:t>
            </w:r>
            <w:r>
              <w:rPr>
                <w:rFonts w:ascii="Verdana"/>
                <w:sz w:val="24"/>
              </w:rPr>
              <w:t>System</w:t>
            </w:r>
            <w:r>
              <w:rPr>
                <w:rFonts w:ascii="Verdana"/>
                <w:spacing w:val="-2"/>
                <w:sz w:val="24"/>
              </w:rPr>
              <w:t xml:space="preserve"> </w:t>
            </w:r>
            <w:proofErr w:type="spellStart"/>
            <w:r>
              <w:rPr>
                <w:rFonts w:ascii="Verdana"/>
                <w:spacing w:val="-2"/>
                <w:sz w:val="24"/>
              </w:rPr>
              <w:t>Equipments</w:t>
            </w:r>
            <w:proofErr w:type="spellEnd"/>
          </w:p>
        </w:tc>
        <w:tc>
          <w:tcPr>
            <w:tcW w:w="850" w:type="dxa"/>
          </w:tcPr>
          <w:p w14:paraId="79DC790C" w14:textId="77777777" w:rsidR="00776E5C" w:rsidRDefault="00776E5C" w:rsidP="00D2461C">
            <w:pPr>
              <w:pStyle w:val="TableParagraph"/>
              <w:rPr>
                <w:rFonts w:ascii="Times New Roman"/>
              </w:rPr>
            </w:pPr>
          </w:p>
        </w:tc>
        <w:tc>
          <w:tcPr>
            <w:tcW w:w="1134" w:type="dxa"/>
          </w:tcPr>
          <w:p w14:paraId="1A1CAD8F" w14:textId="77777777" w:rsidR="00776E5C" w:rsidRDefault="00776E5C" w:rsidP="00D2461C">
            <w:pPr>
              <w:pStyle w:val="TableParagraph"/>
              <w:rPr>
                <w:rFonts w:ascii="Times New Roman"/>
              </w:rPr>
            </w:pPr>
          </w:p>
        </w:tc>
        <w:tc>
          <w:tcPr>
            <w:tcW w:w="1276" w:type="dxa"/>
          </w:tcPr>
          <w:p w14:paraId="593B0583" w14:textId="77777777" w:rsidR="00776E5C" w:rsidRDefault="00776E5C" w:rsidP="00D2461C">
            <w:pPr>
              <w:pStyle w:val="TableParagraph"/>
              <w:rPr>
                <w:rFonts w:ascii="Times New Roman"/>
              </w:rPr>
            </w:pPr>
          </w:p>
        </w:tc>
        <w:tc>
          <w:tcPr>
            <w:tcW w:w="1134" w:type="dxa"/>
          </w:tcPr>
          <w:p w14:paraId="484F6621" w14:textId="77777777" w:rsidR="00776E5C" w:rsidRDefault="00776E5C" w:rsidP="00D2461C">
            <w:pPr>
              <w:pStyle w:val="TableParagraph"/>
              <w:rPr>
                <w:rFonts w:ascii="Times New Roman"/>
              </w:rPr>
            </w:pPr>
          </w:p>
        </w:tc>
        <w:tc>
          <w:tcPr>
            <w:tcW w:w="1134" w:type="dxa"/>
          </w:tcPr>
          <w:p w14:paraId="290DDD47" w14:textId="77777777" w:rsidR="00776E5C" w:rsidRDefault="00776E5C" w:rsidP="00D2461C">
            <w:pPr>
              <w:pStyle w:val="TableParagraph"/>
              <w:rPr>
                <w:rFonts w:ascii="Times New Roman"/>
              </w:rPr>
            </w:pPr>
          </w:p>
        </w:tc>
        <w:tc>
          <w:tcPr>
            <w:tcW w:w="987" w:type="dxa"/>
          </w:tcPr>
          <w:p w14:paraId="13EEA5BE" w14:textId="77777777" w:rsidR="00776E5C" w:rsidRDefault="00776E5C" w:rsidP="00D2461C">
            <w:pPr>
              <w:pStyle w:val="TableParagraph"/>
              <w:ind w:right="430"/>
              <w:rPr>
                <w:rFonts w:ascii="Times New Roman"/>
              </w:rPr>
            </w:pPr>
          </w:p>
        </w:tc>
      </w:tr>
      <w:tr w:rsidR="00776E5C" w14:paraId="66A14C64" w14:textId="77777777" w:rsidTr="00D2461C">
        <w:trPr>
          <w:trHeight w:val="4375"/>
        </w:trPr>
        <w:tc>
          <w:tcPr>
            <w:tcW w:w="1276" w:type="dxa"/>
          </w:tcPr>
          <w:p w14:paraId="07128612" w14:textId="77777777" w:rsidR="00776E5C" w:rsidRDefault="00776E5C" w:rsidP="00D2461C">
            <w:pPr>
              <w:pStyle w:val="TableParagraph"/>
              <w:rPr>
                <w:b/>
                <w:sz w:val="24"/>
              </w:rPr>
            </w:pPr>
          </w:p>
          <w:p w14:paraId="6CAE23BF" w14:textId="77777777" w:rsidR="00776E5C" w:rsidRDefault="00776E5C" w:rsidP="00D2461C">
            <w:pPr>
              <w:pStyle w:val="TableParagraph"/>
              <w:rPr>
                <w:b/>
                <w:sz w:val="24"/>
              </w:rPr>
            </w:pPr>
          </w:p>
          <w:p w14:paraId="6F9E53F7" w14:textId="77777777" w:rsidR="00776E5C" w:rsidRDefault="00776E5C" w:rsidP="00D2461C">
            <w:pPr>
              <w:pStyle w:val="TableParagraph"/>
              <w:rPr>
                <w:b/>
                <w:sz w:val="24"/>
              </w:rPr>
            </w:pPr>
          </w:p>
          <w:p w14:paraId="2808150E" w14:textId="77777777" w:rsidR="00776E5C" w:rsidRDefault="00776E5C" w:rsidP="00D2461C">
            <w:pPr>
              <w:pStyle w:val="TableParagraph"/>
              <w:rPr>
                <w:b/>
                <w:sz w:val="24"/>
              </w:rPr>
            </w:pPr>
          </w:p>
          <w:p w14:paraId="591C8A55" w14:textId="77777777" w:rsidR="00776E5C" w:rsidRDefault="00776E5C" w:rsidP="00D2461C">
            <w:pPr>
              <w:pStyle w:val="TableParagraph"/>
              <w:rPr>
                <w:b/>
                <w:sz w:val="24"/>
              </w:rPr>
            </w:pPr>
          </w:p>
          <w:p w14:paraId="36F3CD53" w14:textId="77777777" w:rsidR="00776E5C" w:rsidRDefault="00776E5C" w:rsidP="00D2461C">
            <w:pPr>
              <w:pStyle w:val="TableParagraph"/>
              <w:rPr>
                <w:b/>
                <w:sz w:val="24"/>
              </w:rPr>
            </w:pPr>
          </w:p>
          <w:p w14:paraId="4218B8F4" w14:textId="77777777" w:rsidR="00776E5C" w:rsidRDefault="00776E5C" w:rsidP="00D2461C">
            <w:pPr>
              <w:pStyle w:val="TableParagraph"/>
              <w:spacing w:before="13"/>
              <w:rPr>
                <w:b/>
                <w:sz w:val="24"/>
              </w:rPr>
            </w:pPr>
          </w:p>
          <w:p w14:paraId="497C2D46" w14:textId="77777777" w:rsidR="00776E5C" w:rsidRDefault="00776E5C" w:rsidP="00D2461C">
            <w:pPr>
              <w:pStyle w:val="TableParagraph"/>
              <w:ind w:left="94" w:right="86"/>
              <w:jc w:val="center"/>
              <w:rPr>
                <w:rFonts w:ascii="Verdana"/>
                <w:sz w:val="24"/>
              </w:rPr>
            </w:pPr>
            <w:r>
              <w:rPr>
                <w:rFonts w:ascii="Verdana"/>
                <w:spacing w:val="-10"/>
                <w:sz w:val="24"/>
              </w:rPr>
              <w:t>1</w:t>
            </w:r>
          </w:p>
        </w:tc>
        <w:tc>
          <w:tcPr>
            <w:tcW w:w="3686" w:type="dxa"/>
          </w:tcPr>
          <w:p w14:paraId="3BE1BEF5" w14:textId="77777777" w:rsidR="00776E5C" w:rsidRDefault="00776E5C" w:rsidP="00D2461C">
            <w:pPr>
              <w:pStyle w:val="TableParagraph"/>
              <w:tabs>
                <w:tab w:val="left" w:pos="1857"/>
                <w:tab w:val="left" w:pos="2851"/>
              </w:tabs>
              <w:ind w:left="107" w:right="96"/>
              <w:rPr>
                <w:rFonts w:ascii="Verdana"/>
                <w:sz w:val="24"/>
              </w:rPr>
            </w:pPr>
            <w:r>
              <w:rPr>
                <w:rFonts w:ascii="Verdana"/>
                <w:spacing w:val="-2"/>
                <w:sz w:val="24"/>
              </w:rPr>
              <w:t>Supplying,</w:t>
            </w:r>
            <w:r>
              <w:rPr>
                <w:rFonts w:ascii="Verdana"/>
                <w:sz w:val="24"/>
              </w:rPr>
              <w:tab/>
            </w:r>
            <w:r>
              <w:rPr>
                <w:rFonts w:ascii="Verdana"/>
                <w:spacing w:val="-2"/>
                <w:sz w:val="24"/>
              </w:rPr>
              <w:t>Installation, Testing</w:t>
            </w:r>
            <w:r>
              <w:rPr>
                <w:rFonts w:ascii="Verdana"/>
                <w:sz w:val="24"/>
              </w:rPr>
              <w:tab/>
            </w:r>
            <w:r>
              <w:rPr>
                <w:rFonts w:ascii="Verdana"/>
                <w:sz w:val="24"/>
              </w:rPr>
              <w:tab/>
            </w:r>
            <w:r>
              <w:rPr>
                <w:rFonts w:ascii="Verdana"/>
                <w:spacing w:val="-5"/>
                <w:sz w:val="24"/>
              </w:rPr>
              <w:t>and</w:t>
            </w:r>
          </w:p>
          <w:p w14:paraId="5E677F64" w14:textId="77777777" w:rsidR="00776E5C" w:rsidRDefault="00776E5C" w:rsidP="00D2461C">
            <w:pPr>
              <w:pStyle w:val="TableParagraph"/>
              <w:tabs>
                <w:tab w:val="left" w:pos="1547"/>
                <w:tab w:val="left" w:pos="2030"/>
                <w:tab w:val="left" w:pos="2381"/>
                <w:tab w:val="left" w:pos="2474"/>
                <w:tab w:val="left" w:pos="2801"/>
                <w:tab w:val="left" w:pos="2991"/>
              </w:tabs>
              <w:ind w:left="107" w:right="95"/>
              <w:rPr>
                <w:rFonts w:ascii="Verdana"/>
                <w:sz w:val="24"/>
              </w:rPr>
            </w:pPr>
            <w:r>
              <w:rPr>
                <w:rFonts w:ascii="Verdana"/>
                <w:spacing w:val="-2"/>
                <w:sz w:val="24"/>
              </w:rPr>
              <w:t>Commissioning</w:t>
            </w:r>
            <w:r>
              <w:rPr>
                <w:rFonts w:ascii="Verdana"/>
                <w:sz w:val="24"/>
              </w:rPr>
              <w:tab/>
            </w:r>
            <w:r>
              <w:rPr>
                <w:rFonts w:ascii="Verdana"/>
                <w:sz w:val="24"/>
              </w:rPr>
              <w:tab/>
            </w:r>
            <w:r>
              <w:rPr>
                <w:rFonts w:ascii="Verdana"/>
                <w:sz w:val="24"/>
              </w:rPr>
              <w:tab/>
            </w:r>
            <w:r>
              <w:rPr>
                <w:rFonts w:ascii="Verdana"/>
                <w:sz w:val="24"/>
              </w:rPr>
              <w:tab/>
            </w:r>
            <w:r>
              <w:rPr>
                <w:rFonts w:ascii="Verdana"/>
                <w:spacing w:val="-4"/>
                <w:sz w:val="24"/>
              </w:rPr>
              <w:t xml:space="preserve">incl. </w:t>
            </w:r>
            <w:r>
              <w:rPr>
                <w:rFonts w:ascii="Verdana"/>
                <w:spacing w:val="-2"/>
                <w:sz w:val="24"/>
              </w:rPr>
              <w:t>replacement</w:t>
            </w:r>
            <w:r>
              <w:rPr>
                <w:rFonts w:ascii="Verdana"/>
                <w:sz w:val="24"/>
              </w:rPr>
              <w:tab/>
              <w:t>of</w:t>
            </w:r>
            <w:r>
              <w:rPr>
                <w:rFonts w:ascii="Verdana"/>
                <w:spacing w:val="80"/>
                <w:sz w:val="24"/>
              </w:rPr>
              <w:t xml:space="preserve"> </w:t>
            </w:r>
            <w:r>
              <w:rPr>
                <w:rFonts w:ascii="Verdana"/>
                <w:sz w:val="24"/>
              </w:rPr>
              <w:t>66</w:t>
            </w:r>
            <w:r>
              <w:rPr>
                <w:rFonts w:ascii="Verdana"/>
                <w:sz w:val="24"/>
              </w:rPr>
              <w:tab/>
            </w:r>
            <w:r>
              <w:rPr>
                <w:rFonts w:ascii="Verdana"/>
                <w:sz w:val="24"/>
              </w:rPr>
              <w:tab/>
            </w:r>
            <w:r>
              <w:rPr>
                <w:rFonts w:ascii="Verdana"/>
                <w:spacing w:val="-6"/>
                <w:sz w:val="24"/>
              </w:rPr>
              <w:t xml:space="preserve">kV </w:t>
            </w:r>
            <w:r>
              <w:rPr>
                <w:rFonts w:ascii="Verdana"/>
                <w:sz w:val="24"/>
              </w:rPr>
              <w:t>Outdoor</w:t>
            </w:r>
            <w:r>
              <w:rPr>
                <w:rFonts w:ascii="Verdana"/>
                <w:spacing w:val="40"/>
                <w:sz w:val="24"/>
              </w:rPr>
              <w:t xml:space="preserve"> </w:t>
            </w:r>
            <w:r>
              <w:rPr>
                <w:rFonts w:ascii="Verdana"/>
                <w:sz w:val="24"/>
              </w:rPr>
              <w:t>Live/Dead</w:t>
            </w:r>
            <w:r>
              <w:rPr>
                <w:rFonts w:ascii="Verdana"/>
                <w:spacing w:val="40"/>
                <w:sz w:val="24"/>
              </w:rPr>
              <w:t xml:space="preserve"> </w:t>
            </w:r>
            <w:r>
              <w:rPr>
                <w:rFonts w:ascii="Verdana"/>
                <w:sz w:val="24"/>
              </w:rPr>
              <w:t>tank, oil</w:t>
            </w:r>
            <w:r>
              <w:rPr>
                <w:rFonts w:ascii="Verdana"/>
                <w:spacing w:val="80"/>
                <w:sz w:val="24"/>
              </w:rPr>
              <w:t xml:space="preserve"> </w:t>
            </w:r>
            <w:r>
              <w:rPr>
                <w:rFonts w:ascii="Verdana"/>
                <w:sz w:val="24"/>
              </w:rPr>
              <w:t>filled,</w:t>
            </w:r>
            <w:r>
              <w:rPr>
                <w:rFonts w:ascii="Verdana"/>
                <w:spacing w:val="80"/>
                <w:sz w:val="24"/>
              </w:rPr>
              <w:t xml:space="preserve"> </w:t>
            </w:r>
            <w:r>
              <w:rPr>
                <w:rFonts w:ascii="Verdana"/>
                <w:sz w:val="24"/>
              </w:rPr>
              <w:t>Oil</w:t>
            </w:r>
            <w:r>
              <w:rPr>
                <w:rFonts w:ascii="Verdana"/>
                <w:spacing w:val="80"/>
                <w:sz w:val="24"/>
              </w:rPr>
              <w:t xml:space="preserve"> </w:t>
            </w:r>
            <w:r>
              <w:rPr>
                <w:rFonts w:ascii="Verdana"/>
                <w:sz w:val="24"/>
              </w:rPr>
              <w:t>filled</w:t>
            </w:r>
            <w:r>
              <w:rPr>
                <w:rFonts w:ascii="Verdana"/>
                <w:spacing w:val="80"/>
                <w:sz w:val="24"/>
              </w:rPr>
              <w:t xml:space="preserve"> </w:t>
            </w:r>
            <w:r>
              <w:rPr>
                <w:rFonts w:ascii="Verdana"/>
                <w:sz w:val="24"/>
              </w:rPr>
              <w:t xml:space="preserve">0.2s </w:t>
            </w:r>
            <w:r>
              <w:rPr>
                <w:rFonts w:ascii="Verdana"/>
                <w:spacing w:val="-2"/>
                <w:sz w:val="24"/>
              </w:rPr>
              <w:t>metering</w:t>
            </w:r>
            <w:r>
              <w:rPr>
                <w:rFonts w:ascii="Verdana"/>
                <w:sz w:val="24"/>
              </w:rPr>
              <w:tab/>
            </w:r>
            <w:r>
              <w:rPr>
                <w:rFonts w:ascii="Verdana"/>
                <w:sz w:val="24"/>
              </w:rPr>
              <w:tab/>
            </w:r>
            <w:r>
              <w:rPr>
                <w:rFonts w:ascii="Verdana"/>
                <w:sz w:val="24"/>
              </w:rPr>
              <w:tab/>
            </w:r>
            <w:r>
              <w:rPr>
                <w:rFonts w:ascii="Verdana"/>
                <w:spacing w:val="-2"/>
                <w:sz w:val="24"/>
              </w:rPr>
              <w:t xml:space="preserve">Current </w:t>
            </w:r>
            <w:r>
              <w:rPr>
                <w:rFonts w:ascii="Verdana"/>
                <w:sz w:val="24"/>
              </w:rPr>
              <w:t>Transformer with 60/1 as per</w:t>
            </w:r>
            <w:r>
              <w:rPr>
                <w:rFonts w:ascii="Verdana"/>
                <w:spacing w:val="40"/>
                <w:sz w:val="24"/>
              </w:rPr>
              <w:t xml:space="preserve"> </w:t>
            </w:r>
            <w:r>
              <w:rPr>
                <w:rFonts w:ascii="Verdana"/>
                <w:sz w:val="24"/>
              </w:rPr>
              <w:t>GETCO</w:t>
            </w:r>
            <w:r>
              <w:rPr>
                <w:rFonts w:ascii="Verdana"/>
                <w:spacing w:val="40"/>
                <w:sz w:val="24"/>
              </w:rPr>
              <w:t xml:space="preserve"> </w:t>
            </w:r>
            <w:r>
              <w:rPr>
                <w:rFonts w:ascii="Verdana"/>
                <w:sz w:val="24"/>
              </w:rPr>
              <w:t xml:space="preserve">specifications </w:t>
            </w:r>
            <w:r>
              <w:rPr>
                <w:rFonts w:ascii="Verdana"/>
                <w:spacing w:val="-2"/>
                <w:sz w:val="24"/>
              </w:rPr>
              <w:t>including loading/unloading, receiving</w:t>
            </w:r>
            <w:r>
              <w:rPr>
                <w:rFonts w:ascii="Verdana"/>
                <w:sz w:val="24"/>
              </w:rPr>
              <w:tab/>
            </w:r>
            <w:r>
              <w:rPr>
                <w:rFonts w:ascii="Verdana"/>
                <w:spacing w:val="-4"/>
                <w:sz w:val="24"/>
              </w:rPr>
              <w:t>from</w:t>
            </w:r>
            <w:r>
              <w:rPr>
                <w:rFonts w:ascii="Verdana"/>
                <w:sz w:val="24"/>
              </w:rPr>
              <w:tab/>
            </w:r>
            <w:r>
              <w:rPr>
                <w:rFonts w:ascii="Verdana"/>
                <w:sz w:val="24"/>
              </w:rPr>
              <w:tab/>
            </w:r>
            <w:r>
              <w:rPr>
                <w:rFonts w:ascii="Verdana"/>
                <w:spacing w:val="-2"/>
                <w:sz w:val="24"/>
              </w:rPr>
              <w:t xml:space="preserve">stores, </w:t>
            </w:r>
            <w:r>
              <w:rPr>
                <w:rFonts w:ascii="Verdana"/>
                <w:sz w:val="24"/>
              </w:rPr>
              <w:t>testing</w:t>
            </w:r>
            <w:r>
              <w:rPr>
                <w:rFonts w:ascii="Verdana"/>
                <w:spacing w:val="71"/>
                <w:w w:val="150"/>
                <w:sz w:val="24"/>
              </w:rPr>
              <w:t xml:space="preserve"> </w:t>
            </w:r>
            <w:r>
              <w:rPr>
                <w:rFonts w:ascii="Verdana"/>
                <w:sz w:val="24"/>
              </w:rPr>
              <w:t>&amp;</w:t>
            </w:r>
            <w:r>
              <w:rPr>
                <w:rFonts w:ascii="Verdana"/>
                <w:spacing w:val="73"/>
                <w:w w:val="150"/>
                <w:sz w:val="24"/>
              </w:rPr>
              <w:t xml:space="preserve"> </w:t>
            </w:r>
            <w:r>
              <w:rPr>
                <w:rFonts w:ascii="Verdana"/>
                <w:spacing w:val="-2"/>
                <w:sz w:val="24"/>
              </w:rPr>
              <w:t>commissioning</w:t>
            </w:r>
          </w:p>
          <w:p w14:paraId="438EF69F" w14:textId="77777777" w:rsidR="00776E5C" w:rsidRDefault="00776E5C" w:rsidP="00D2461C">
            <w:pPr>
              <w:pStyle w:val="TableParagraph"/>
              <w:spacing w:line="290" w:lineRule="exact"/>
              <w:ind w:left="107"/>
              <w:rPr>
                <w:rFonts w:ascii="Verdana"/>
                <w:sz w:val="24"/>
              </w:rPr>
            </w:pPr>
            <w:r>
              <w:rPr>
                <w:rFonts w:ascii="Verdana"/>
                <w:sz w:val="24"/>
              </w:rPr>
              <w:t>along with replacement of existing CT`s</w:t>
            </w:r>
          </w:p>
        </w:tc>
        <w:tc>
          <w:tcPr>
            <w:tcW w:w="850" w:type="dxa"/>
          </w:tcPr>
          <w:p w14:paraId="5E97FCB0" w14:textId="77777777" w:rsidR="00776E5C" w:rsidRDefault="00776E5C" w:rsidP="00D2461C">
            <w:pPr>
              <w:pStyle w:val="TableParagraph"/>
              <w:rPr>
                <w:b/>
                <w:sz w:val="24"/>
              </w:rPr>
            </w:pPr>
          </w:p>
          <w:p w14:paraId="07C5DE5B" w14:textId="77777777" w:rsidR="00776E5C" w:rsidRDefault="00776E5C" w:rsidP="00D2461C">
            <w:pPr>
              <w:pStyle w:val="TableParagraph"/>
              <w:rPr>
                <w:b/>
                <w:sz w:val="24"/>
              </w:rPr>
            </w:pPr>
          </w:p>
          <w:p w14:paraId="4CF00A8C" w14:textId="77777777" w:rsidR="00776E5C" w:rsidRDefault="00776E5C" w:rsidP="00D2461C">
            <w:pPr>
              <w:pStyle w:val="TableParagraph"/>
              <w:rPr>
                <w:b/>
                <w:sz w:val="24"/>
              </w:rPr>
            </w:pPr>
          </w:p>
          <w:p w14:paraId="2FD16D42" w14:textId="77777777" w:rsidR="00776E5C" w:rsidRDefault="00776E5C" w:rsidP="00D2461C">
            <w:pPr>
              <w:pStyle w:val="TableParagraph"/>
              <w:rPr>
                <w:b/>
                <w:sz w:val="24"/>
              </w:rPr>
            </w:pPr>
          </w:p>
          <w:p w14:paraId="105952FF" w14:textId="77777777" w:rsidR="00776E5C" w:rsidRDefault="00776E5C" w:rsidP="00D2461C">
            <w:pPr>
              <w:pStyle w:val="TableParagraph"/>
              <w:rPr>
                <w:b/>
                <w:sz w:val="24"/>
              </w:rPr>
            </w:pPr>
          </w:p>
          <w:p w14:paraId="4DD1C831" w14:textId="77777777" w:rsidR="00776E5C" w:rsidRDefault="00776E5C" w:rsidP="00D2461C">
            <w:pPr>
              <w:pStyle w:val="TableParagraph"/>
              <w:rPr>
                <w:b/>
                <w:sz w:val="24"/>
              </w:rPr>
            </w:pPr>
          </w:p>
          <w:p w14:paraId="03F9EB8D" w14:textId="77777777" w:rsidR="00776E5C" w:rsidRDefault="00776E5C" w:rsidP="00D2461C">
            <w:pPr>
              <w:pStyle w:val="TableParagraph"/>
              <w:spacing w:before="13"/>
              <w:rPr>
                <w:b/>
                <w:sz w:val="24"/>
              </w:rPr>
            </w:pPr>
          </w:p>
          <w:p w14:paraId="25CE3B58" w14:textId="77777777" w:rsidR="00776E5C" w:rsidRDefault="00776E5C" w:rsidP="00D2461C">
            <w:pPr>
              <w:pStyle w:val="TableParagraph"/>
              <w:ind w:left="83" w:right="70"/>
              <w:jc w:val="center"/>
              <w:rPr>
                <w:rFonts w:ascii="Verdana"/>
                <w:sz w:val="24"/>
              </w:rPr>
            </w:pPr>
            <w:r>
              <w:rPr>
                <w:rFonts w:ascii="Verdana"/>
                <w:spacing w:val="-5"/>
                <w:sz w:val="24"/>
              </w:rPr>
              <w:t>No.</w:t>
            </w:r>
          </w:p>
        </w:tc>
        <w:tc>
          <w:tcPr>
            <w:tcW w:w="1134" w:type="dxa"/>
          </w:tcPr>
          <w:p w14:paraId="73C75E81" w14:textId="77777777" w:rsidR="00776E5C" w:rsidRDefault="00776E5C" w:rsidP="00D2461C">
            <w:pPr>
              <w:pStyle w:val="TableParagraph"/>
              <w:rPr>
                <w:b/>
                <w:sz w:val="24"/>
              </w:rPr>
            </w:pPr>
          </w:p>
          <w:p w14:paraId="42817C44" w14:textId="77777777" w:rsidR="00776E5C" w:rsidRDefault="00776E5C" w:rsidP="00D2461C">
            <w:pPr>
              <w:pStyle w:val="TableParagraph"/>
              <w:rPr>
                <w:b/>
                <w:sz w:val="24"/>
              </w:rPr>
            </w:pPr>
          </w:p>
          <w:p w14:paraId="7C890ADA" w14:textId="77777777" w:rsidR="00776E5C" w:rsidRDefault="00776E5C" w:rsidP="00D2461C">
            <w:pPr>
              <w:pStyle w:val="TableParagraph"/>
              <w:rPr>
                <w:b/>
                <w:sz w:val="24"/>
              </w:rPr>
            </w:pPr>
          </w:p>
          <w:p w14:paraId="30723858" w14:textId="77777777" w:rsidR="00776E5C" w:rsidRDefault="00776E5C" w:rsidP="00D2461C">
            <w:pPr>
              <w:pStyle w:val="TableParagraph"/>
              <w:rPr>
                <w:b/>
                <w:sz w:val="24"/>
              </w:rPr>
            </w:pPr>
          </w:p>
          <w:p w14:paraId="28E85838" w14:textId="77777777" w:rsidR="00776E5C" w:rsidRDefault="00776E5C" w:rsidP="00D2461C">
            <w:pPr>
              <w:pStyle w:val="TableParagraph"/>
              <w:rPr>
                <w:b/>
                <w:sz w:val="24"/>
              </w:rPr>
            </w:pPr>
          </w:p>
          <w:p w14:paraId="748D246C" w14:textId="77777777" w:rsidR="00776E5C" w:rsidRDefault="00776E5C" w:rsidP="00D2461C">
            <w:pPr>
              <w:pStyle w:val="TableParagraph"/>
              <w:rPr>
                <w:b/>
                <w:sz w:val="24"/>
              </w:rPr>
            </w:pPr>
          </w:p>
          <w:p w14:paraId="65BB3965" w14:textId="77777777" w:rsidR="00776E5C" w:rsidRDefault="00776E5C" w:rsidP="00D2461C">
            <w:pPr>
              <w:pStyle w:val="TableParagraph"/>
              <w:spacing w:before="159"/>
              <w:rPr>
                <w:b/>
                <w:sz w:val="24"/>
              </w:rPr>
            </w:pPr>
          </w:p>
          <w:p w14:paraId="5A95C2C3" w14:textId="77777777" w:rsidR="00776E5C" w:rsidRDefault="00776E5C" w:rsidP="00D2461C">
            <w:pPr>
              <w:pStyle w:val="TableParagraph"/>
              <w:ind w:left="13" w:right="2"/>
              <w:jc w:val="center"/>
              <w:rPr>
                <w:rFonts w:ascii="Verdana"/>
                <w:sz w:val="24"/>
              </w:rPr>
            </w:pPr>
            <w:r>
              <w:rPr>
                <w:rFonts w:ascii="Verdana"/>
                <w:spacing w:val="-4"/>
                <w:sz w:val="24"/>
              </w:rPr>
              <w:t>3.00</w:t>
            </w:r>
          </w:p>
        </w:tc>
        <w:tc>
          <w:tcPr>
            <w:tcW w:w="1276" w:type="dxa"/>
          </w:tcPr>
          <w:p w14:paraId="3E5DA255" w14:textId="77777777" w:rsidR="00776E5C" w:rsidRDefault="00776E5C" w:rsidP="00D2461C">
            <w:pPr>
              <w:pStyle w:val="TableParagraph"/>
              <w:rPr>
                <w:rFonts w:ascii="Times New Roman"/>
              </w:rPr>
            </w:pPr>
          </w:p>
        </w:tc>
        <w:tc>
          <w:tcPr>
            <w:tcW w:w="1134" w:type="dxa"/>
          </w:tcPr>
          <w:p w14:paraId="29297B82" w14:textId="77777777" w:rsidR="00776E5C" w:rsidRDefault="00776E5C" w:rsidP="00D2461C">
            <w:pPr>
              <w:pStyle w:val="TableParagraph"/>
              <w:rPr>
                <w:rFonts w:ascii="Times New Roman"/>
              </w:rPr>
            </w:pPr>
          </w:p>
        </w:tc>
        <w:tc>
          <w:tcPr>
            <w:tcW w:w="1134" w:type="dxa"/>
          </w:tcPr>
          <w:p w14:paraId="377401E5" w14:textId="77777777" w:rsidR="00776E5C" w:rsidRDefault="00776E5C" w:rsidP="00D2461C">
            <w:pPr>
              <w:pStyle w:val="TableParagraph"/>
              <w:rPr>
                <w:rFonts w:ascii="Times New Roman"/>
              </w:rPr>
            </w:pPr>
          </w:p>
        </w:tc>
        <w:tc>
          <w:tcPr>
            <w:tcW w:w="987" w:type="dxa"/>
          </w:tcPr>
          <w:p w14:paraId="78797598" w14:textId="77777777" w:rsidR="00776E5C" w:rsidRDefault="00776E5C" w:rsidP="00D2461C">
            <w:pPr>
              <w:pStyle w:val="TableParagraph"/>
              <w:rPr>
                <w:rFonts w:ascii="Times New Roman"/>
              </w:rPr>
            </w:pPr>
          </w:p>
        </w:tc>
      </w:tr>
      <w:tr w:rsidR="00776E5C" w14:paraId="092542E7" w14:textId="77777777" w:rsidTr="00D2461C">
        <w:trPr>
          <w:trHeight w:val="4084"/>
        </w:trPr>
        <w:tc>
          <w:tcPr>
            <w:tcW w:w="1276" w:type="dxa"/>
          </w:tcPr>
          <w:p w14:paraId="54FC820D" w14:textId="77777777" w:rsidR="00776E5C" w:rsidRDefault="00776E5C" w:rsidP="00D2461C">
            <w:pPr>
              <w:pStyle w:val="TableParagraph"/>
              <w:rPr>
                <w:b/>
                <w:sz w:val="24"/>
              </w:rPr>
            </w:pPr>
          </w:p>
          <w:p w14:paraId="761611DF" w14:textId="77777777" w:rsidR="00776E5C" w:rsidRDefault="00776E5C" w:rsidP="00D2461C">
            <w:pPr>
              <w:pStyle w:val="TableParagraph"/>
              <w:rPr>
                <w:b/>
                <w:sz w:val="24"/>
              </w:rPr>
            </w:pPr>
          </w:p>
          <w:p w14:paraId="47B8A075" w14:textId="77777777" w:rsidR="00776E5C" w:rsidRDefault="00776E5C" w:rsidP="00D2461C">
            <w:pPr>
              <w:pStyle w:val="TableParagraph"/>
              <w:rPr>
                <w:b/>
                <w:sz w:val="24"/>
              </w:rPr>
            </w:pPr>
          </w:p>
          <w:p w14:paraId="10F07981" w14:textId="77777777" w:rsidR="00776E5C" w:rsidRDefault="00776E5C" w:rsidP="00D2461C">
            <w:pPr>
              <w:pStyle w:val="TableParagraph"/>
              <w:rPr>
                <w:b/>
                <w:sz w:val="24"/>
              </w:rPr>
            </w:pPr>
          </w:p>
          <w:p w14:paraId="74720AE6" w14:textId="77777777" w:rsidR="00776E5C" w:rsidRDefault="00776E5C" w:rsidP="00D2461C">
            <w:pPr>
              <w:pStyle w:val="TableParagraph"/>
              <w:rPr>
                <w:b/>
                <w:sz w:val="24"/>
              </w:rPr>
            </w:pPr>
          </w:p>
          <w:p w14:paraId="56190CDE" w14:textId="77777777" w:rsidR="00776E5C" w:rsidRDefault="00776E5C" w:rsidP="00D2461C">
            <w:pPr>
              <w:pStyle w:val="TableParagraph"/>
              <w:spacing w:before="156"/>
              <w:rPr>
                <w:b/>
                <w:sz w:val="24"/>
              </w:rPr>
            </w:pPr>
          </w:p>
          <w:p w14:paraId="1A0F8F78" w14:textId="77777777" w:rsidR="00776E5C" w:rsidRDefault="00776E5C" w:rsidP="00D2461C">
            <w:pPr>
              <w:pStyle w:val="TableParagraph"/>
              <w:ind w:left="94" w:right="86"/>
              <w:jc w:val="center"/>
              <w:rPr>
                <w:rFonts w:ascii="Verdana"/>
                <w:sz w:val="24"/>
              </w:rPr>
            </w:pPr>
            <w:r>
              <w:rPr>
                <w:rFonts w:ascii="Verdana"/>
                <w:spacing w:val="-10"/>
                <w:sz w:val="24"/>
              </w:rPr>
              <w:t>2</w:t>
            </w:r>
          </w:p>
        </w:tc>
        <w:tc>
          <w:tcPr>
            <w:tcW w:w="3686" w:type="dxa"/>
          </w:tcPr>
          <w:p w14:paraId="61FFBADE" w14:textId="77777777" w:rsidR="00776E5C" w:rsidRDefault="00776E5C" w:rsidP="00D2461C">
            <w:pPr>
              <w:pStyle w:val="TableParagraph"/>
              <w:tabs>
                <w:tab w:val="left" w:pos="1855"/>
                <w:tab w:val="left" w:pos="2851"/>
              </w:tabs>
              <w:ind w:left="107" w:right="98"/>
              <w:rPr>
                <w:rFonts w:ascii="Verdana"/>
                <w:sz w:val="24"/>
              </w:rPr>
            </w:pPr>
            <w:r>
              <w:rPr>
                <w:noProof/>
                <w:lang w:val="en-IN" w:eastAsia="en-IN"/>
              </w:rPr>
              <mc:AlternateContent>
                <mc:Choice Requires="wpg">
                  <w:drawing>
                    <wp:anchor distT="0" distB="0" distL="0" distR="0" simplePos="0" relativeHeight="251703296" behindDoc="1" locked="0" layoutInCell="1" allowOverlap="1" wp14:anchorId="36833DEC" wp14:editId="63EB6059">
                      <wp:simplePos x="0" y="0"/>
                      <wp:positionH relativeFrom="column">
                        <wp:posOffset>1146718</wp:posOffset>
                      </wp:positionH>
                      <wp:positionV relativeFrom="paragraph">
                        <wp:posOffset>-136938</wp:posOffset>
                      </wp:positionV>
                      <wp:extent cx="3558540" cy="1546860"/>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58540" cy="1546860"/>
                                <a:chOff x="0" y="0"/>
                                <a:chExt cx="3558540" cy="1546860"/>
                              </a:xfrm>
                            </wpg:grpSpPr>
                            <pic:pic xmlns:pic="http://schemas.openxmlformats.org/drawingml/2006/picture">
                              <pic:nvPicPr>
                                <pic:cNvPr id="28" name="Image 28"/>
                                <pic:cNvPicPr/>
                              </pic:nvPicPr>
                              <pic:blipFill>
                                <a:blip r:embed="rId27" cstate="print"/>
                                <a:stretch>
                                  <a:fillRect/>
                                </a:stretch>
                              </pic:blipFill>
                              <pic:spPr>
                                <a:xfrm>
                                  <a:off x="0" y="0"/>
                                  <a:ext cx="3561059" cy="1547812"/>
                                </a:xfrm>
                                <a:prstGeom prst="rect">
                                  <a:avLst/>
                                </a:prstGeom>
                              </pic:spPr>
                            </pic:pic>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2C58CA79" id="Group 27" o:spid="_x0000_s1026" style="position:absolute;margin-left:90.3pt;margin-top:-10.8pt;width:280.2pt;height:121.8pt;z-index:-251613184;mso-wrap-distance-left:0;mso-wrap-distance-right:0" coordsize="35585,154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8" o:spid="_x0000_s1027" type="#_x0000_t75" style="position:absolute;width:35610;height:15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">
                        <v:imagedata r:id="rId31" o:title=""/>
                      </v:shape>
                    </v:group>
                  </w:pict>
                </mc:Fallback>
              </mc:AlternateContent>
            </w:r>
            <w:r>
              <w:rPr>
                <w:rFonts w:ascii="Verdana"/>
                <w:spacing w:val="-2"/>
                <w:sz w:val="24"/>
              </w:rPr>
              <w:t>Supplying,</w:t>
            </w:r>
            <w:r>
              <w:rPr>
                <w:rFonts w:ascii="Verdana"/>
                <w:sz w:val="24"/>
              </w:rPr>
              <w:tab/>
            </w:r>
            <w:r>
              <w:rPr>
                <w:rFonts w:ascii="Verdana"/>
                <w:spacing w:val="-2"/>
                <w:sz w:val="24"/>
              </w:rPr>
              <w:t>Installation, Testing</w:t>
            </w:r>
            <w:r>
              <w:rPr>
                <w:rFonts w:ascii="Verdana"/>
                <w:sz w:val="24"/>
              </w:rPr>
              <w:tab/>
            </w:r>
            <w:r>
              <w:rPr>
                <w:rFonts w:ascii="Verdana"/>
                <w:sz w:val="24"/>
              </w:rPr>
              <w:tab/>
            </w:r>
            <w:r>
              <w:rPr>
                <w:rFonts w:ascii="Verdana"/>
                <w:spacing w:val="-5"/>
                <w:sz w:val="24"/>
              </w:rPr>
              <w:t>and</w:t>
            </w:r>
          </w:p>
          <w:p w14:paraId="2AB0D368" w14:textId="487A3578" w:rsidR="00776E5C" w:rsidRDefault="00776E5C" w:rsidP="00D2461C">
            <w:pPr>
              <w:pStyle w:val="TableParagraph"/>
              <w:tabs>
                <w:tab w:val="left" w:pos="770"/>
                <w:tab w:val="left" w:pos="1547"/>
                <w:tab w:val="left" w:pos="2030"/>
                <w:tab w:val="left" w:pos="2212"/>
                <w:tab w:val="left" w:pos="2471"/>
                <w:tab w:val="left" w:pos="2801"/>
                <w:tab w:val="left" w:pos="2993"/>
              </w:tabs>
              <w:ind w:left="107" w:right="94"/>
              <w:rPr>
                <w:rFonts w:ascii="Verdana"/>
                <w:sz w:val="24"/>
              </w:rPr>
            </w:pPr>
            <w:r>
              <w:rPr>
                <w:rFonts w:ascii="Verdana"/>
                <w:spacing w:val="-2"/>
                <w:sz w:val="24"/>
              </w:rPr>
              <w:t>Commissioning</w:t>
            </w:r>
            <w:r>
              <w:rPr>
                <w:rFonts w:ascii="Verdana"/>
                <w:sz w:val="24"/>
              </w:rPr>
              <w:tab/>
            </w:r>
            <w:r>
              <w:rPr>
                <w:rFonts w:ascii="Verdana"/>
                <w:sz w:val="24"/>
              </w:rPr>
              <w:tab/>
            </w:r>
            <w:r>
              <w:rPr>
                <w:rFonts w:ascii="Verdana"/>
                <w:sz w:val="24"/>
              </w:rPr>
              <w:tab/>
            </w:r>
            <w:r>
              <w:rPr>
                <w:rFonts w:ascii="Verdana"/>
                <w:sz w:val="24"/>
              </w:rPr>
              <w:tab/>
            </w:r>
            <w:r>
              <w:rPr>
                <w:rFonts w:ascii="Verdana"/>
                <w:spacing w:val="-4"/>
                <w:sz w:val="24"/>
              </w:rPr>
              <w:t xml:space="preserve">incl. </w:t>
            </w:r>
            <w:r>
              <w:rPr>
                <w:rFonts w:ascii="Verdana"/>
                <w:spacing w:val="-2"/>
                <w:sz w:val="24"/>
              </w:rPr>
              <w:t>replacement</w:t>
            </w:r>
            <w:r>
              <w:rPr>
                <w:rFonts w:ascii="Verdana"/>
                <w:sz w:val="24"/>
              </w:rPr>
              <w:tab/>
            </w:r>
            <w:r>
              <w:rPr>
                <w:rFonts w:ascii="Verdana"/>
                <w:spacing w:val="-6"/>
                <w:sz w:val="24"/>
              </w:rPr>
              <w:t>of</w:t>
            </w:r>
            <w:r>
              <w:rPr>
                <w:rFonts w:ascii="Verdana"/>
                <w:sz w:val="24"/>
              </w:rPr>
              <w:tab/>
            </w:r>
            <w:r>
              <w:rPr>
                <w:rFonts w:ascii="Verdana"/>
                <w:spacing w:val="-84"/>
                <w:sz w:val="24"/>
              </w:rPr>
              <w:t xml:space="preserve"> </w:t>
            </w:r>
            <w:r>
              <w:rPr>
                <w:rFonts w:ascii="Verdana"/>
                <w:spacing w:val="-6"/>
                <w:sz w:val="24"/>
              </w:rPr>
              <w:t>66</w:t>
            </w:r>
            <w:r>
              <w:rPr>
                <w:rFonts w:ascii="Verdana"/>
                <w:sz w:val="24"/>
              </w:rPr>
              <w:tab/>
            </w:r>
            <w:r>
              <w:rPr>
                <w:rFonts w:ascii="Verdana"/>
                <w:sz w:val="24"/>
              </w:rPr>
              <w:tab/>
            </w:r>
            <w:r>
              <w:rPr>
                <w:rFonts w:ascii="Verdana"/>
                <w:spacing w:val="-6"/>
                <w:sz w:val="24"/>
              </w:rPr>
              <w:t xml:space="preserve">kV </w:t>
            </w:r>
            <w:r>
              <w:rPr>
                <w:rFonts w:ascii="Verdana"/>
                <w:sz w:val="24"/>
              </w:rPr>
              <w:t>Outdoor</w:t>
            </w:r>
            <w:r>
              <w:rPr>
                <w:rFonts w:ascii="Verdana"/>
                <w:spacing w:val="40"/>
                <w:sz w:val="24"/>
              </w:rPr>
              <w:t xml:space="preserve"> </w:t>
            </w:r>
            <w:r>
              <w:rPr>
                <w:rFonts w:ascii="Verdana"/>
                <w:sz w:val="24"/>
              </w:rPr>
              <w:t>Live/Dead</w:t>
            </w:r>
            <w:r>
              <w:rPr>
                <w:rFonts w:ascii="Verdana"/>
                <w:spacing w:val="40"/>
                <w:sz w:val="24"/>
              </w:rPr>
              <w:t xml:space="preserve"> </w:t>
            </w:r>
            <w:r>
              <w:rPr>
                <w:rFonts w:ascii="Verdana"/>
                <w:sz w:val="24"/>
              </w:rPr>
              <w:t xml:space="preserve">tank, </w:t>
            </w:r>
            <w:r>
              <w:rPr>
                <w:rFonts w:ascii="Verdana"/>
                <w:spacing w:val="-4"/>
                <w:sz w:val="24"/>
              </w:rPr>
              <w:t>oil</w:t>
            </w:r>
            <w:r w:rsidR="00947669">
              <w:rPr>
                <w:rFonts w:ascii="Verdana"/>
                <w:sz w:val="24"/>
              </w:rPr>
              <w:t xml:space="preserve"> </w:t>
            </w:r>
            <w:r>
              <w:rPr>
                <w:rFonts w:ascii="Verdana"/>
                <w:spacing w:val="-2"/>
                <w:sz w:val="24"/>
              </w:rPr>
              <w:t>filled,0.2</w:t>
            </w:r>
            <w:r w:rsidR="00947669">
              <w:rPr>
                <w:rFonts w:ascii="Verdana"/>
                <w:sz w:val="24"/>
              </w:rPr>
              <w:t xml:space="preserve"> </w:t>
            </w:r>
            <w:r>
              <w:rPr>
                <w:rFonts w:ascii="Verdana"/>
                <w:spacing w:val="-2"/>
                <w:sz w:val="24"/>
              </w:rPr>
              <w:t xml:space="preserve">metering </w:t>
            </w:r>
            <w:r>
              <w:rPr>
                <w:rFonts w:ascii="Verdana"/>
                <w:sz w:val="24"/>
              </w:rPr>
              <w:t>Potential</w:t>
            </w:r>
            <w:r>
              <w:rPr>
                <w:rFonts w:ascii="Verdana"/>
                <w:spacing w:val="40"/>
                <w:sz w:val="24"/>
              </w:rPr>
              <w:t xml:space="preserve"> </w:t>
            </w:r>
            <w:r>
              <w:rPr>
                <w:rFonts w:ascii="Verdana"/>
                <w:sz w:val="24"/>
              </w:rPr>
              <w:t>Transformer</w:t>
            </w:r>
            <w:r>
              <w:rPr>
                <w:rFonts w:ascii="Verdana"/>
                <w:spacing w:val="80"/>
                <w:sz w:val="24"/>
              </w:rPr>
              <w:t xml:space="preserve"> </w:t>
            </w:r>
            <w:r>
              <w:rPr>
                <w:rFonts w:ascii="Verdana"/>
                <w:sz w:val="24"/>
              </w:rPr>
              <w:t>as per</w:t>
            </w:r>
            <w:r>
              <w:rPr>
                <w:rFonts w:ascii="Verdana"/>
                <w:spacing w:val="40"/>
                <w:sz w:val="24"/>
              </w:rPr>
              <w:t xml:space="preserve"> </w:t>
            </w:r>
            <w:r>
              <w:rPr>
                <w:rFonts w:ascii="Verdana"/>
                <w:sz w:val="24"/>
              </w:rPr>
              <w:t>GETCO</w:t>
            </w:r>
            <w:r>
              <w:rPr>
                <w:rFonts w:ascii="Verdana"/>
                <w:spacing w:val="40"/>
                <w:sz w:val="24"/>
              </w:rPr>
              <w:t xml:space="preserve"> </w:t>
            </w:r>
            <w:r>
              <w:rPr>
                <w:rFonts w:ascii="Verdana"/>
                <w:sz w:val="24"/>
              </w:rPr>
              <w:t xml:space="preserve">specifications </w:t>
            </w:r>
            <w:r>
              <w:rPr>
                <w:rFonts w:ascii="Verdana"/>
                <w:spacing w:val="-2"/>
                <w:sz w:val="24"/>
              </w:rPr>
              <w:t>including loading/unloading, receiving</w:t>
            </w:r>
            <w:r w:rsidR="000074A5">
              <w:rPr>
                <w:rFonts w:ascii="Verdana"/>
                <w:sz w:val="24"/>
              </w:rPr>
              <w:t xml:space="preserve"> </w:t>
            </w:r>
            <w:r>
              <w:rPr>
                <w:rFonts w:ascii="Verdana"/>
                <w:spacing w:val="-4"/>
                <w:sz w:val="24"/>
              </w:rPr>
              <w:t>from</w:t>
            </w:r>
            <w:r>
              <w:rPr>
                <w:rFonts w:ascii="Verdana"/>
                <w:sz w:val="24"/>
              </w:rPr>
              <w:tab/>
            </w:r>
            <w:r>
              <w:rPr>
                <w:rFonts w:ascii="Verdana"/>
                <w:sz w:val="24"/>
              </w:rPr>
              <w:tab/>
            </w:r>
            <w:r>
              <w:rPr>
                <w:rFonts w:ascii="Verdana"/>
                <w:spacing w:val="-2"/>
                <w:sz w:val="24"/>
              </w:rPr>
              <w:t xml:space="preserve">stores, </w:t>
            </w:r>
            <w:r>
              <w:rPr>
                <w:rFonts w:ascii="Verdana"/>
                <w:sz w:val="24"/>
              </w:rPr>
              <w:t>testing</w:t>
            </w:r>
            <w:r>
              <w:rPr>
                <w:rFonts w:ascii="Verdana"/>
                <w:spacing w:val="71"/>
                <w:w w:val="150"/>
                <w:sz w:val="24"/>
              </w:rPr>
              <w:t xml:space="preserve"> </w:t>
            </w:r>
            <w:r>
              <w:rPr>
                <w:rFonts w:ascii="Verdana"/>
                <w:sz w:val="24"/>
              </w:rPr>
              <w:t>&amp;</w:t>
            </w:r>
            <w:r>
              <w:rPr>
                <w:rFonts w:ascii="Verdana"/>
                <w:spacing w:val="73"/>
                <w:w w:val="150"/>
                <w:sz w:val="24"/>
              </w:rPr>
              <w:t xml:space="preserve"> </w:t>
            </w:r>
            <w:r>
              <w:rPr>
                <w:rFonts w:ascii="Verdana"/>
                <w:spacing w:val="-2"/>
                <w:sz w:val="24"/>
              </w:rPr>
              <w:t>commissioning</w:t>
            </w:r>
          </w:p>
          <w:p w14:paraId="5CAB00D1" w14:textId="77777777" w:rsidR="00776E5C" w:rsidRDefault="00776E5C" w:rsidP="00D2461C">
            <w:pPr>
              <w:pStyle w:val="TableParagraph"/>
              <w:spacing w:line="290" w:lineRule="exact"/>
              <w:ind w:left="107"/>
              <w:rPr>
                <w:rFonts w:ascii="Verdana"/>
                <w:sz w:val="24"/>
              </w:rPr>
            </w:pPr>
            <w:r>
              <w:rPr>
                <w:rFonts w:ascii="Verdana"/>
                <w:sz w:val="24"/>
              </w:rPr>
              <w:t>along with replacement of existing PT`s</w:t>
            </w:r>
          </w:p>
        </w:tc>
        <w:tc>
          <w:tcPr>
            <w:tcW w:w="850" w:type="dxa"/>
          </w:tcPr>
          <w:p w14:paraId="274B2912" w14:textId="77777777" w:rsidR="00776E5C" w:rsidRDefault="00776E5C" w:rsidP="00D2461C">
            <w:pPr>
              <w:pStyle w:val="TableParagraph"/>
              <w:rPr>
                <w:b/>
                <w:sz w:val="24"/>
              </w:rPr>
            </w:pPr>
          </w:p>
          <w:p w14:paraId="09735489" w14:textId="77777777" w:rsidR="00776E5C" w:rsidRDefault="00776E5C" w:rsidP="00D2461C">
            <w:pPr>
              <w:pStyle w:val="TableParagraph"/>
              <w:rPr>
                <w:b/>
                <w:sz w:val="24"/>
              </w:rPr>
            </w:pPr>
          </w:p>
          <w:p w14:paraId="287EB9B4" w14:textId="77777777" w:rsidR="00776E5C" w:rsidRDefault="00776E5C" w:rsidP="00D2461C">
            <w:pPr>
              <w:pStyle w:val="TableParagraph"/>
              <w:rPr>
                <w:b/>
                <w:sz w:val="24"/>
              </w:rPr>
            </w:pPr>
          </w:p>
          <w:p w14:paraId="20A6EF22" w14:textId="77777777" w:rsidR="00776E5C" w:rsidRDefault="00776E5C" w:rsidP="00D2461C">
            <w:pPr>
              <w:pStyle w:val="TableParagraph"/>
              <w:rPr>
                <w:b/>
                <w:sz w:val="24"/>
              </w:rPr>
            </w:pPr>
          </w:p>
          <w:p w14:paraId="3F309C6E" w14:textId="77777777" w:rsidR="00776E5C" w:rsidRDefault="00776E5C" w:rsidP="00D2461C">
            <w:pPr>
              <w:pStyle w:val="TableParagraph"/>
              <w:rPr>
                <w:b/>
                <w:sz w:val="24"/>
              </w:rPr>
            </w:pPr>
          </w:p>
          <w:p w14:paraId="46EE00D3" w14:textId="77777777" w:rsidR="00776E5C" w:rsidRDefault="00776E5C" w:rsidP="00D2461C">
            <w:pPr>
              <w:pStyle w:val="TableParagraph"/>
              <w:spacing w:before="156"/>
              <w:rPr>
                <w:b/>
                <w:sz w:val="24"/>
              </w:rPr>
            </w:pPr>
          </w:p>
          <w:p w14:paraId="33A288D4" w14:textId="77777777" w:rsidR="00776E5C" w:rsidRDefault="00776E5C" w:rsidP="00D2461C">
            <w:pPr>
              <w:pStyle w:val="TableParagraph"/>
              <w:ind w:left="83" w:right="70"/>
              <w:jc w:val="center"/>
              <w:rPr>
                <w:rFonts w:ascii="Verdana"/>
                <w:sz w:val="24"/>
              </w:rPr>
            </w:pPr>
            <w:r>
              <w:rPr>
                <w:rFonts w:ascii="Verdana"/>
                <w:spacing w:val="-5"/>
                <w:sz w:val="24"/>
              </w:rPr>
              <w:t>No.</w:t>
            </w:r>
          </w:p>
        </w:tc>
        <w:tc>
          <w:tcPr>
            <w:tcW w:w="1134" w:type="dxa"/>
          </w:tcPr>
          <w:p w14:paraId="7D67EF40" w14:textId="77777777" w:rsidR="00776E5C" w:rsidRDefault="00776E5C" w:rsidP="00D2461C">
            <w:pPr>
              <w:pStyle w:val="TableParagraph"/>
              <w:rPr>
                <w:b/>
                <w:sz w:val="24"/>
              </w:rPr>
            </w:pPr>
          </w:p>
          <w:p w14:paraId="175259F9" w14:textId="77777777" w:rsidR="00776E5C" w:rsidRDefault="00776E5C" w:rsidP="00D2461C">
            <w:pPr>
              <w:pStyle w:val="TableParagraph"/>
              <w:rPr>
                <w:b/>
                <w:sz w:val="24"/>
              </w:rPr>
            </w:pPr>
          </w:p>
          <w:p w14:paraId="4D525257" w14:textId="77777777" w:rsidR="00776E5C" w:rsidRDefault="00776E5C" w:rsidP="00D2461C">
            <w:pPr>
              <w:pStyle w:val="TableParagraph"/>
              <w:rPr>
                <w:b/>
                <w:sz w:val="24"/>
              </w:rPr>
            </w:pPr>
          </w:p>
          <w:p w14:paraId="6A2DA5E0" w14:textId="77777777" w:rsidR="00776E5C" w:rsidRDefault="00776E5C" w:rsidP="00D2461C">
            <w:pPr>
              <w:pStyle w:val="TableParagraph"/>
              <w:rPr>
                <w:b/>
                <w:sz w:val="24"/>
              </w:rPr>
            </w:pPr>
          </w:p>
          <w:p w14:paraId="74416D25" w14:textId="77777777" w:rsidR="00776E5C" w:rsidRDefault="00776E5C" w:rsidP="00D2461C">
            <w:pPr>
              <w:pStyle w:val="TableParagraph"/>
              <w:rPr>
                <w:b/>
                <w:sz w:val="24"/>
              </w:rPr>
            </w:pPr>
          </w:p>
          <w:p w14:paraId="0D051E6E" w14:textId="77777777" w:rsidR="00776E5C" w:rsidRDefault="00776E5C" w:rsidP="00D2461C">
            <w:pPr>
              <w:pStyle w:val="TableParagraph"/>
              <w:rPr>
                <w:b/>
                <w:sz w:val="24"/>
              </w:rPr>
            </w:pPr>
          </w:p>
          <w:p w14:paraId="186D0A5A" w14:textId="77777777" w:rsidR="00776E5C" w:rsidRDefault="00776E5C" w:rsidP="00D2461C">
            <w:pPr>
              <w:pStyle w:val="TableParagraph"/>
              <w:spacing w:before="13"/>
              <w:rPr>
                <w:b/>
                <w:sz w:val="24"/>
              </w:rPr>
            </w:pPr>
          </w:p>
          <w:p w14:paraId="2A32CE80" w14:textId="77777777" w:rsidR="00776E5C" w:rsidRDefault="00776E5C" w:rsidP="00D2461C">
            <w:pPr>
              <w:pStyle w:val="TableParagraph"/>
              <w:ind w:left="13" w:right="2"/>
              <w:jc w:val="center"/>
              <w:rPr>
                <w:rFonts w:ascii="Verdana"/>
                <w:sz w:val="24"/>
              </w:rPr>
            </w:pPr>
            <w:r>
              <w:rPr>
                <w:rFonts w:ascii="Verdana"/>
                <w:spacing w:val="-4"/>
                <w:sz w:val="24"/>
              </w:rPr>
              <w:t>3.00</w:t>
            </w:r>
          </w:p>
        </w:tc>
        <w:tc>
          <w:tcPr>
            <w:tcW w:w="1276" w:type="dxa"/>
          </w:tcPr>
          <w:p w14:paraId="7A28D9FD" w14:textId="77777777" w:rsidR="00776E5C" w:rsidRDefault="00776E5C" w:rsidP="00D2461C">
            <w:pPr>
              <w:pStyle w:val="TableParagraph"/>
              <w:rPr>
                <w:rFonts w:ascii="Times New Roman"/>
              </w:rPr>
            </w:pPr>
          </w:p>
        </w:tc>
        <w:tc>
          <w:tcPr>
            <w:tcW w:w="1134" w:type="dxa"/>
          </w:tcPr>
          <w:p w14:paraId="0C3FC8C8" w14:textId="77777777" w:rsidR="00776E5C" w:rsidRDefault="00776E5C" w:rsidP="00D2461C">
            <w:pPr>
              <w:pStyle w:val="TableParagraph"/>
              <w:rPr>
                <w:rFonts w:ascii="Times New Roman"/>
              </w:rPr>
            </w:pPr>
          </w:p>
        </w:tc>
        <w:tc>
          <w:tcPr>
            <w:tcW w:w="1134" w:type="dxa"/>
          </w:tcPr>
          <w:p w14:paraId="06065C87" w14:textId="77777777" w:rsidR="00776E5C" w:rsidRDefault="00776E5C" w:rsidP="00D2461C">
            <w:pPr>
              <w:pStyle w:val="TableParagraph"/>
              <w:rPr>
                <w:rFonts w:ascii="Times New Roman"/>
              </w:rPr>
            </w:pPr>
          </w:p>
        </w:tc>
        <w:tc>
          <w:tcPr>
            <w:tcW w:w="987" w:type="dxa"/>
          </w:tcPr>
          <w:p w14:paraId="3D185F8A" w14:textId="77777777" w:rsidR="00776E5C" w:rsidRDefault="00776E5C" w:rsidP="00D2461C">
            <w:pPr>
              <w:pStyle w:val="TableParagraph"/>
              <w:rPr>
                <w:rFonts w:ascii="Times New Roman"/>
              </w:rPr>
            </w:pPr>
          </w:p>
          <w:p w14:paraId="6B160952" w14:textId="77777777" w:rsidR="00776E5C" w:rsidRDefault="00776E5C" w:rsidP="00D2461C">
            <w:pPr>
              <w:pStyle w:val="TableParagraph"/>
              <w:rPr>
                <w:rFonts w:ascii="Times New Roman"/>
              </w:rPr>
            </w:pPr>
          </w:p>
          <w:p w14:paraId="477086F9" w14:textId="77777777" w:rsidR="00776E5C" w:rsidRDefault="00776E5C" w:rsidP="00D2461C">
            <w:pPr>
              <w:pStyle w:val="TableParagraph"/>
              <w:rPr>
                <w:rFonts w:ascii="Times New Roman"/>
              </w:rPr>
            </w:pPr>
          </w:p>
          <w:p w14:paraId="42F6E5C9" w14:textId="77777777" w:rsidR="00776E5C" w:rsidRDefault="00776E5C" w:rsidP="00D2461C">
            <w:pPr>
              <w:pStyle w:val="TableParagraph"/>
              <w:rPr>
                <w:rFonts w:ascii="Times New Roman"/>
              </w:rPr>
            </w:pPr>
          </w:p>
          <w:p w14:paraId="14DA1601" w14:textId="77777777" w:rsidR="00776E5C" w:rsidRDefault="00776E5C" w:rsidP="00D2461C">
            <w:pPr>
              <w:pStyle w:val="TableParagraph"/>
              <w:rPr>
                <w:rFonts w:ascii="Times New Roman"/>
              </w:rPr>
            </w:pPr>
          </w:p>
          <w:p w14:paraId="0D8AF0DE" w14:textId="77777777" w:rsidR="00776E5C" w:rsidRDefault="00776E5C" w:rsidP="00D2461C">
            <w:pPr>
              <w:pStyle w:val="TableParagraph"/>
              <w:rPr>
                <w:rFonts w:ascii="Times New Roman"/>
              </w:rPr>
            </w:pPr>
          </w:p>
          <w:p w14:paraId="26473996" w14:textId="77777777" w:rsidR="00776E5C" w:rsidRDefault="00776E5C" w:rsidP="00D2461C">
            <w:pPr>
              <w:pStyle w:val="TableParagraph"/>
              <w:rPr>
                <w:rFonts w:ascii="Times New Roman"/>
              </w:rPr>
            </w:pPr>
          </w:p>
          <w:p w14:paraId="1578E72B" w14:textId="77777777" w:rsidR="00776E5C" w:rsidRDefault="00776E5C" w:rsidP="00D2461C">
            <w:pPr>
              <w:pStyle w:val="TableParagraph"/>
              <w:rPr>
                <w:rFonts w:ascii="Times New Roman"/>
              </w:rPr>
            </w:pPr>
          </w:p>
          <w:p w14:paraId="5A490E86" w14:textId="77777777" w:rsidR="00776E5C" w:rsidRDefault="00776E5C" w:rsidP="00D2461C">
            <w:pPr>
              <w:pStyle w:val="TableParagraph"/>
              <w:rPr>
                <w:rFonts w:ascii="Times New Roman"/>
              </w:rPr>
            </w:pPr>
          </w:p>
          <w:p w14:paraId="3FBF0378" w14:textId="77777777" w:rsidR="00776E5C" w:rsidRDefault="00776E5C" w:rsidP="00D2461C">
            <w:pPr>
              <w:pStyle w:val="TableParagraph"/>
              <w:rPr>
                <w:rFonts w:ascii="Times New Roman"/>
              </w:rPr>
            </w:pPr>
          </w:p>
          <w:p w14:paraId="1DF4F5CD" w14:textId="77777777" w:rsidR="00776E5C" w:rsidRDefault="00776E5C" w:rsidP="00D2461C">
            <w:pPr>
              <w:pStyle w:val="TableParagraph"/>
              <w:rPr>
                <w:rFonts w:ascii="Times New Roman"/>
              </w:rPr>
            </w:pPr>
          </w:p>
          <w:p w14:paraId="59867FD4" w14:textId="77777777" w:rsidR="00776E5C" w:rsidRDefault="00776E5C" w:rsidP="00D2461C">
            <w:pPr>
              <w:pStyle w:val="TableParagraph"/>
              <w:rPr>
                <w:rFonts w:ascii="Times New Roman"/>
              </w:rPr>
            </w:pPr>
          </w:p>
          <w:p w14:paraId="17E2D75D" w14:textId="77777777" w:rsidR="00776E5C" w:rsidRDefault="00776E5C" w:rsidP="00D2461C">
            <w:pPr>
              <w:pStyle w:val="TableParagraph"/>
              <w:rPr>
                <w:rFonts w:ascii="Times New Roman"/>
              </w:rPr>
            </w:pPr>
          </w:p>
          <w:p w14:paraId="746CBB1C" w14:textId="77777777" w:rsidR="00776E5C" w:rsidRDefault="00776E5C" w:rsidP="00D2461C">
            <w:pPr>
              <w:pStyle w:val="TableParagraph"/>
              <w:rPr>
                <w:rFonts w:ascii="Times New Roman"/>
              </w:rPr>
            </w:pPr>
          </w:p>
          <w:p w14:paraId="0A532772" w14:textId="77777777" w:rsidR="00776E5C" w:rsidRDefault="00776E5C" w:rsidP="00D2461C">
            <w:pPr>
              <w:pStyle w:val="TableParagraph"/>
              <w:rPr>
                <w:rFonts w:ascii="Times New Roman"/>
              </w:rPr>
            </w:pPr>
          </w:p>
          <w:p w14:paraId="331D0713" w14:textId="77777777" w:rsidR="00776E5C" w:rsidRDefault="00776E5C" w:rsidP="00D2461C">
            <w:pPr>
              <w:pStyle w:val="TableParagraph"/>
              <w:rPr>
                <w:rFonts w:ascii="Times New Roman"/>
              </w:rPr>
            </w:pPr>
          </w:p>
          <w:p w14:paraId="7BA52264" w14:textId="77777777" w:rsidR="00776E5C" w:rsidRDefault="00776E5C" w:rsidP="00D2461C">
            <w:pPr>
              <w:pStyle w:val="TableParagraph"/>
              <w:rPr>
                <w:rFonts w:ascii="Times New Roman"/>
              </w:rPr>
            </w:pPr>
          </w:p>
        </w:tc>
      </w:tr>
      <w:tr w:rsidR="00776E5C" w14:paraId="73E5AC97" w14:textId="77777777" w:rsidTr="00D2461C">
        <w:trPr>
          <w:trHeight w:val="2168"/>
        </w:trPr>
        <w:tc>
          <w:tcPr>
            <w:tcW w:w="1276" w:type="dxa"/>
          </w:tcPr>
          <w:p w14:paraId="75845309" w14:textId="77777777" w:rsidR="00776E5C" w:rsidRDefault="00776E5C" w:rsidP="00D2461C">
            <w:pPr>
              <w:pStyle w:val="TableParagraph"/>
              <w:rPr>
                <w:b/>
                <w:sz w:val="24"/>
              </w:rPr>
            </w:pPr>
          </w:p>
          <w:p w14:paraId="7072662B" w14:textId="77777777" w:rsidR="00776E5C" w:rsidRDefault="00776E5C" w:rsidP="00D2461C">
            <w:pPr>
              <w:pStyle w:val="TableParagraph"/>
              <w:rPr>
                <w:b/>
                <w:sz w:val="24"/>
              </w:rPr>
            </w:pPr>
          </w:p>
          <w:p w14:paraId="6FC68105" w14:textId="77777777" w:rsidR="00776E5C" w:rsidRDefault="00776E5C" w:rsidP="00D2461C">
            <w:pPr>
              <w:pStyle w:val="TableParagraph"/>
              <w:rPr>
                <w:b/>
                <w:sz w:val="24"/>
              </w:rPr>
            </w:pPr>
          </w:p>
          <w:p w14:paraId="2D509155" w14:textId="77777777" w:rsidR="00776E5C" w:rsidRDefault="00776E5C" w:rsidP="00D2461C">
            <w:pPr>
              <w:pStyle w:val="TableParagraph"/>
              <w:rPr>
                <w:b/>
                <w:sz w:val="24"/>
              </w:rPr>
            </w:pPr>
          </w:p>
          <w:p w14:paraId="06E42EBE" w14:textId="77777777" w:rsidR="00776E5C" w:rsidRDefault="00776E5C" w:rsidP="00D2461C">
            <w:pPr>
              <w:pStyle w:val="TableParagraph"/>
              <w:spacing w:before="6"/>
              <w:rPr>
                <w:b/>
                <w:sz w:val="24"/>
              </w:rPr>
            </w:pPr>
          </w:p>
          <w:p w14:paraId="7AE1DFB9" w14:textId="77777777" w:rsidR="00776E5C" w:rsidRDefault="00776E5C" w:rsidP="00D2461C">
            <w:pPr>
              <w:pStyle w:val="TableParagraph"/>
              <w:spacing w:before="1"/>
              <w:ind w:left="94"/>
              <w:jc w:val="center"/>
              <w:rPr>
                <w:rFonts w:ascii="Verdana"/>
                <w:sz w:val="24"/>
              </w:rPr>
            </w:pPr>
            <w:r>
              <w:rPr>
                <w:rFonts w:ascii="Verdana"/>
                <w:spacing w:val="-10"/>
                <w:sz w:val="24"/>
              </w:rPr>
              <w:t>3</w:t>
            </w:r>
          </w:p>
        </w:tc>
        <w:tc>
          <w:tcPr>
            <w:tcW w:w="3686" w:type="dxa"/>
          </w:tcPr>
          <w:p w14:paraId="4650BEF5" w14:textId="1764EF17" w:rsidR="00776E5C" w:rsidRDefault="00776E5C" w:rsidP="00F94E95">
            <w:pPr>
              <w:pStyle w:val="TableParagraph"/>
              <w:spacing w:line="290" w:lineRule="exact"/>
              <w:ind w:left="107"/>
              <w:jc w:val="both"/>
              <w:rPr>
                <w:rFonts w:ascii="Verdana"/>
                <w:sz w:val="24"/>
              </w:rPr>
            </w:pPr>
            <w:r>
              <w:rPr>
                <w:rFonts w:ascii="Verdana"/>
                <w:sz w:val="24"/>
              </w:rPr>
              <w:t xml:space="preserve">Supply, </w:t>
            </w:r>
            <w:r w:rsidR="00817B33">
              <w:rPr>
                <w:rFonts w:ascii="Verdana"/>
                <w:sz w:val="24"/>
              </w:rPr>
              <w:t>laying</w:t>
            </w:r>
            <w:r w:rsidR="00817B33">
              <w:rPr>
                <w:rFonts w:ascii="Verdana"/>
                <w:spacing w:val="40"/>
                <w:w w:val="150"/>
                <w:sz w:val="24"/>
              </w:rPr>
              <w:t>,</w:t>
            </w:r>
            <w:r w:rsidR="00817B33">
              <w:rPr>
                <w:rFonts w:ascii="Verdana"/>
                <w:spacing w:val="-2"/>
                <w:sz w:val="24"/>
              </w:rPr>
              <w:t xml:space="preserve"> testing</w:t>
            </w:r>
            <w:r w:rsidR="00F94E95">
              <w:rPr>
                <w:rFonts w:ascii="Verdana"/>
                <w:sz w:val="24"/>
              </w:rPr>
              <w:t xml:space="preserve"> </w:t>
            </w:r>
            <w:r>
              <w:rPr>
                <w:rFonts w:ascii="Verdana"/>
                <w:spacing w:val="-5"/>
                <w:sz w:val="24"/>
              </w:rPr>
              <w:t>and</w:t>
            </w:r>
          </w:p>
          <w:p w14:paraId="22BA957F" w14:textId="77777777" w:rsidR="00776E5C" w:rsidRDefault="00776E5C" w:rsidP="00F94E95">
            <w:pPr>
              <w:pStyle w:val="TableParagraph"/>
              <w:spacing w:before="1"/>
              <w:ind w:left="107" w:right="94"/>
              <w:jc w:val="both"/>
              <w:rPr>
                <w:rFonts w:ascii="Verdana"/>
                <w:sz w:val="24"/>
              </w:rPr>
            </w:pPr>
            <w:r>
              <w:rPr>
                <w:rFonts w:ascii="Verdana"/>
                <w:sz w:val="24"/>
              </w:rPr>
              <w:t xml:space="preserve">Commissioning of </w:t>
            </w:r>
            <w:proofErr w:type="spellStart"/>
            <w:r>
              <w:rPr>
                <w:rFonts w:ascii="Verdana"/>
                <w:sz w:val="24"/>
              </w:rPr>
              <w:t>armoured</w:t>
            </w:r>
            <w:proofErr w:type="spellEnd"/>
            <w:r>
              <w:rPr>
                <w:rFonts w:ascii="Verdana"/>
                <w:sz w:val="24"/>
              </w:rPr>
              <w:t xml:space="preserve"> control cable of 4c x 4sqmm copper as per site requirement along with its termination.</w:t>
            </w:r>
          </w:p>
        </w:tc>
        <w:tc>
          <w:tcPr>
            <w:tcW w:w="850" w:type="dxa"/>
          </w:tcPr>
          <w:p w14:paraId="6B05F077" w14:textId="77777777" w:rsidR="00776E5C" w:rsidRDefault="00776E5C" w:rsidP="00D2461C">
            <w:pPr>
              <w:pStyle w:val="TableParagraph"/>
              <w:rPr>
                <w:b/>
                <w:sz w:val="24"/>
              </w:rPr>
            </w:pPr>
          </w:p>
          <w:p w14:paraId="5DE7026F" w14:textId="77777777" w:rsidR="00776E5C" w:rsidRDefault="00776E5C" w:rsidP="00D2461C">
            <w:pPr>
              <w:pStyle w:val="TableParagraph"/>
              <w:rPr>
                <w:b/>
                <w:sz w:val="24"/>
              </w:rPr>
            </w:pPr>
          </w:p>
          <w:p w14:paraId="02554A40" w14:textId="77777777" w:rsidR="00776E5C" w:rsidRDefault="00776E5C" w:rsidP="00D2461C">
            <w:pPr>
              <w:pStyle w:val="TableParagraph"/>
              <w:rPr>
                <w:b/>
                <w:sz w:val="24"/>
              </w:rPr>
            </w:pPr>
          </w:p>
          <w:p w14:paraId="1D0E1846" w14:textId="77777777" w:rsidR="00776E5C" w:rsidRDefault="00776E5C" w:rsidP="00D2461C">
            <w:pPr>
              <w:pStyle w:val="TableParagraph"/>
              <w:rPr>
                <w:b/>
                <w:sz w:val="24"/>
              </w:rPr>
            </w:pPr>
          </w:p>
          <w:p w14:paraId="40C5F08D" w14:textId="77777777" w:rsidR="00776E5C" w:rsidRDefault="00776E5C" w:rsidP="00D2461C">
            <w:pPr>
              <w:pStyle w:val="TableParagraph"/>
              <w:spacing w:before="6"/>
              <w:rPr>
                <w:b/>
                <w:sz w:val="24"/>
              </w:rPr>
            </w:pPr>
          </w:p>
          <w:p w14:paraId="04AA27C5" w14:textId="77777777" w:rsidR="00776E5C" w:rsidRDefault="00776E5C" w:rsidP="00D2461C">
            <w:pPr>
              <w:pStyle w:val="TableParagraph"/>
              <w:spacing w:before="1"/>
              <w:ind w:left="13" w:right="83"/>
              <w:jc w:val="center"/>
              <w:rPr>
                <w:rFonts w:ascii="Verdana"/>
                <w:sz w:val="24"/>
              </w:rPr>
            </w:pPr>
            <w:proofErr w:type="spellStart"/>
            <w:r>
              <w:rPr>
                <w:rFonts w:ascii="Verdana"/>
                <w:spacing w:val="-5"/>
                <w:sz w:val="24"/>
              </w:rPr>
              <w:t>Mtr</w:t>
            </w:r>
            <w:proofErr w:type="spellEnd"/>
            <w:r>
              <w:rPr>
                <w:rFonts w:ascii="Verdana"/>
                <w:spacing w:val="-5"/>
                <w:sz w:val="24"/>
              </w:rPr>
              <w:t>.</w:t>
            </w:r>
          </w:p>
        </w:tc>
        <w:tc>
          <w:tcPr>
            <w:tcW w:w="1134" w:type="dxa"/>
          </w:tcPr>
          <w:p w14:paraId="0EC45C2E" w14:textId="77777777" w:rsidR="00776E5C" w:rsidRDefault="00776E5C" w:rsidP="00D2461C">
            <w:pPr>
              <w:pStyle w:val="TableParagraph"/>
              <w:rPr>
                <w:b/>
                <w:sz w:val="24"/>
              </w:rPr>
            </w:pPr>
          </w:p>
          <w:p w14:paraId="1E10F940" w14:textId="77777777" w:rsidR="00776E5C" w:rsidRDefault="00776E5C" w:rsidP="00D2461C">
            <w:pPr>
              <w:pStyle w:val="TableParagraph"/>
              <w:rPr>
                <w:b/>
                <w:sz w:val="24"/>
              </w:rPr>
            </w:pPr>
          </w:p>
          <w:p w14:paraId="0C36C9FF" w14:textId="77777777" w:rsidR="00776E5C" w:rsidRDefault="00776E5C" w:rsidP="00D2461C">
            <w:pPr>
              <w:pStyle w:val="TableParagraph"/>
              <w:rPr>
                <w:b/>
                <w:sz w:val="24"/>
              </w:rPr>
            </w:pPr>
          </w:p>
          <w:p w14:paraId="2CEFE287" w14:textId="77777777" w:rsidR="00776E5C" w:rsidRDefault="00776E5C" w:rsidP="00D2461C">
            <w:pPr>
              <w:pStyle w:val="TableParagraph"/>
              <w:rPr>
                <w:b/>
                <w:sz w:val="24"/>
              </w:rPr>
            </w:pPr>
          </w:p>
          <w:p w14:paraId="09D212F0" w14:textId="77777777" w:rsidR="00776E5C" w:rsidRDefault="00776E5C" w:rsidP="00D2461C">
            <w:pPr>
              <w:pStyle w:val="TableParagraph"/>
              <w:spacing w:before="6"/>
              <w:rPr>
                <w:b/>
                <w:sz w:val="24"/>
              </w:rPr>
            </w:pPr>
          </w:p>
          <w:p w14:paraId="5B2D3603" w14:textId="77777777" w:rsidR="00776E5C" w:rsidRDefault="00776E5C" w:rsidP="00D2461C">
            <w:pPr>
              <w:pStyle w:val="TableParagraph"/>
              <w:spacing w:before="1"/>
              <w:ind w:left="13" w:right="2"/>
              <w:rPr>
                <w:rFonts w:ascii="Verdana"/>
                <w:sz w:val="24"/>
              </w:rPr>
            </w:pPr>
            <w:r>
              <w:rPr>
                <w:rFonts w:ascii="Verdana"/>
                <w:spacing w:val="-10"/>
                <w:sz w:val="24"/>
              </w:rPr>
              <w:t xml:space="preserve">   100</w:t>
            </w:r>
          </w:p>
        </w:tc>
        <w:tc>
          <w:tcPr>
            <w:tcW w:w="1276" w:type="dxa"/>
          </w:tcPr>
          <w:p w14:paraId="707DED19" w14:textId="77777777" w:rsidR="00776E5C" w:rsidRDefault="00776E5C" w:rsidP="00D2461C">
            <w:pPr>
              <w:pStyle w:val="TableParagraph"/>
              <w:rPr>
                <w:rFonts w:ascii="Times New Roman"/>
              </w:rPr>
            </w:pPr>
          </w:p>
        </w:tc>
        <w:tc>
          <w:tcPr>
            <w:tcW w:w="1134" w:type="dxa"/>
          </w:tcPr>
          <w:p w14:paraId="29FDDA62" w14:textId="77777777" w:rsidR="00776E5C" w:rsidRDefault="00776E5C" w:rsidP="00D2461C">
            <w:pPr>
              <w:pStyle w:val="TableParagraph"/>
              <w:rPr>
                <w:rFonts w:ascii="Times New Roman"/>
              </w:rPr>
            </w:pPr>
          </w:p>
        </w:tc>
        <w:tc>
          <w:tcPr>
            <w:tcW w:w="1134" w:type="dxa"/>
          </w:tcPr>
          <w:p w14:paraId="0AAFB6A6" w14:textId="77777777" w:rsidR="00776E5C" w:rsidRDefault="00776E5C" w:rsidP="00D2461C">
            <w:pPr>
              <w:pStyle w:val="TableParagraph"/>
              <w:rPr>
                <w:rFonts w:ascii="Times New Roman"/>
              </w:rPr>
            </w:pPr>
          </w:p>
        </w:tc>
        <w:tc>
          <w:tcPr>
            <w:tcW w:w="987" w:type="dxa"/>
          </w:tcPr>
          <w:p w14:paraId="11FEB801" w14:textId="77777777" w:rsidR="00776E5C" w:rsidRDefault="00776E5C" w:rsidP="00D2461C">
            <w:pPr>
              <w:pStyle w:val="TableParagraph"/>
              <w:rPr>
                <w:rFonts w:ascii="Times New Roman"/>
              </w:rPr>
            </w:pPr>
          </w:p>
        </w:tc>
      </w:tr>
      <w:tr w:rsidR="00776E5C" w14:paraId="1D50DBC6" w14:textId="77777777" w:rsidTr="00D2461C">
        <w:trPr>
          <w:trHeight w:val="323"/>
        </w:trPr>
        <w:tc>
          <w:tcPr>
            <w:tcW w:w="1276" w:type="dxa"/>
          </w:tcPr>
          <w:p w14:paraId="4D1B1FD4" w14:textId="77777777" w:rsidR="00776E5C" w:rsidRDefault="00776E5C" w:rsidP="00D2461C">
            <w:pPr>
              <w:pStyle w:val="TableParagraph"/>
              <w:spacing w:before="15" w:line="288" w:lineRule="exact"/>
              <w:ind w:left="94" w:right="86"/>
              <w:jc w:val="center"/>
              <w:rPr>
                <w:rFonts w:ascii="Verdana"/>
                <w:sz w:val="24"/>
              </w:rPr>
            </w:pPr>
            <w:r>
              <w:rPr>
                <w:rFonts w:ascii="Verdana"/>
                <w:spacing w:val="-10"/>
                <w:sz w:val="24"/>
              </w:rPr>
              <w:t>4</w:t>
            </w:r>
          </w:p>
        </w:tc>
        <w:tc>
          <w:tcPr>
            <w:tcW w:w="3686" w:type="dxa"/>
          </w:tcPr>
          <w:p w14:paraId="24A0F557" w14:textId="77777777" w:rsidR="00776E5C" w:rsidRDefault="00776E5C" w:rsidP="00D2461C">
            <w:pPr>
              <w:pStyle w:val="TableParagraph"/>
              <w:spacing w:before="15" w:line="288" w:lineRule="exact"/>
              <w:ind w:left="107"/>
              <w:rPr>
                <w:rFonts w:ascii="Verdana"/>
                <w:sz w:val="24"/>
              </w:rPr>
            </w:pPr>
            <w:r>
              <w:rPr>
                <w:rFonts w:ascii="Verdana"/>
                <w:sz w:val="24"/>
              </w:rPr>
              <w:t>Supply, Installation, Testing</w:t>
            </w:r>
            <w:r>
              <w:rPr>
                <w:rFonts w:ascii="Verdana"/>
                <w:spacing w:val="-4"/>
                <w:sz w:val="24"/>
              </w:rPr>
              <w:t xml:space="preserve"> </w:t>
            </w:r>
            <w:r>
              <w:rPr>
                <w:rFonts w:ascii="Verdana"/>
                <w:sz w:val="24"/>
              </w:rPr>
              <w:t>&amp;</w:t>
            </w:r>
            <w:r>
              <w:rPr>
                <w:rFonts w:ascii="Verdana"/>
                <w:spacing w:val="-2"/>
                <w:sz w:val="24"/>
              </w:rPr>
              <w:t xml:space="preserve"> Commissioning of aluminum clamps, connectors &amp; conductors complete with all tool&amp; tackles, </w:t>
            </w:r>
            <w:proofErr w:type="spellStart"/>
            <w:r>
              <w:rPr>
                <w:rFonts w:ascii="Verdana"/>
                <w:spacing w:val="-2"/>
                <w:sz w:val="24"/>
              </w:rPr>
              <w:t>Labours</w:t>
            </w:r>
            <w:proofErr w:type="spellEnd"/>
            <w:r>
              <w:rPr>
                <w:rFonts w:ascii="Verdana"/>
                <w:spacing w:val="-2"/>
                <w:sz w:val="24"/>
              </w:rPr>
              <w:t xml:space="preserve"> &amp; materials.</w:t>
            </w:r>
          </w:p>
        </w:tc>
        <w:tc>
          <w:tcPr>
            <w:tcW w:w="850" w:type="dxa"/>
          </w:tcPr>
          <w:p w14:paraId="4DF0BE9B" w14:textId="77777777" w:rsidR="00776E5C" w:rsidRDefault="00776E5C" w:rsidP="00D2461C">
            <w:pPr>
              <w:pStyle w:val="TableParagraph"/>
              <w:spacing w:before="15" w:line="288" w:lineRule="exact"/>
              <w:ind w:left="83" w:right="70"/>
              <w:jc w:val="center"/>
              <w:rPr>
                <w:rFonts w:ascii="Verdana"/>
                <w:spacing w:val="-5"/>
                <w:sz w:val="24"/>
              </w:rPr>
            </w:pPr>
          </w:p>
          <w:p w14:paraId="27CD1C66" w14:textId="77777777" w:rsidR="00776E5C" w:rsidRDefault="00776E5C" w:rsidP="00D2461C">
            <w:pPr>
              <w:pStyle w:val="TableParagraph"/>
              <w:spacing w:before="15" w:line="288" w:lineRule="exact"/>
              <w:ind w:left="83" w:right="70"/>
              <w:jc w:val="center"/>
              <w:rPr>
                <w:rFonts w:ascii="Verdana"/>
                <w:spacing w:val="-5"/>
                <w:sz w:val="24"/>
              </w:rPr>
            </w:pPr>
          </w:p>
          <w:p w14:paraId="02C7319A" w14:textId="77777777" w:rsidR="00776E5C" w:rsidRDefault="00776E5C" w:rsidP="00D2461C">
            <w:pPr>
              <w:pStyle w:val="TableParagraph"/>
              <w:spacing w:before="15" w:line="288" w:lineRule="exact"/>
              <w:ind w:left="83" w:right="70"/>
              <w:jc w:val="center"/>
              <w:rPr>
                <w:rFonts w:ascii="Verdana"/>
                <w:sz w:val="24"/>
              </w:rPr>
            </w:pPr>
            <w:r>
              <w:rPr>
                <w:rFonts w:ascii="Verdana"/>
                <w:spacing w:val="-5"/>
                <w:sz w:val="24"/>
              </w:rPr>
              <w:t>Nos</w:t>
            </w:r>
          </w:p>
        </w:tc>
        <w:tc>
          <w:tcPr>
            <w:tcW w:w="1134" w:type="dxa"/>
          </w:tcPr>
          <w:p w14:paraId="2EC68B6E" w14:textId="77777777" w:rsidR="00776E5C" w:rsidRDefault="00776E5C" w:rsidP="00D2461C">
            <w:pPr>
              <w:pStyle w:val="TableParagraph"/>
              <w:spacing w:before="15" w:line="288" w:lineRule="exact"/>
              <w:ind w:left="13"/>
              <w:jc w:val="center"/>
              <w:rPr>
                <w:rFonts w:ascii="Verdana"/>
                <w:spacing w:val="-5"/>
                <w:sz w:val="24"/>
              </w:rPr>
            </w:pPr>
          </w:p>
          <w:p w14:paraId="11DFD46E" w14:textId="77777777" w:rsidR="00776E5C" w:rsidRDefault="00776E5C" w:rsidP="00D2461C">
            <w:pPr>
              <w:pStyle w:val="TableParagraph"/>
              <w:spacing w:before="15" w:line="288" w:lineRule="exact"/>
              <w:ind w:left="13"/>
              <w:jc w:val="center"/>
              <w:rPr>
                <w:rFonts w:ascii="Verdana"/>
                <w:spacing w:val="-5"/>
                <w:sz w:val="24"/>
              </w:rPr>
            </w:pPr>
          </w:p>
          <w:p w14:paraId="52E545CB" w14:textId="77777777" w:rsidR="00776E5C" w:rsidRDefault="00776E5C" w:rsidP="00D2461C">
            <w:pPr>
              <w:pStyle w:val="TableParagraph"/>
              <w:spacing w:before="15" w:line="288" w:lineRule="exact"/>
              <w:ind w:left="13"/>
              <w:jc w:val="center"/>
              <w:rPr>
                <w:rFonts w:ascii="Verdana"/>
                <w:sz w:val="24"/>
              </w:rPr>
            </w:pPr>
            <w:r>
              <w:rPr>
                <w:rFonts w:ascii="Verdana"/>
                <w:spacing w:val="-5"/>
                <w:sz w:val="24"/>
              </w:rPr>
              <w:t>12</w:t>
            </w:r>
          </w:p>
        </w:tc>
        <w:tc>
          <w:tcPr>
            <w:tcW w:w="1276" w:type="dxa"/>
          </w:tcPr>
          <w:p w14:paraId="40B361AD" w14:textId="77777777" w:rsidR="00776E5C" w:rsidRDefault="00776E5C" w:rsidP="00D2461C">
            <w:pPr>
              <w:pStyle w:val="TableParagraph"/>
              <w:rPr>
                <w:rFonts w:ascii="Times New Roman"/>
              </w:rPr>
            </w:pPr>
          </w:p>
        </w:tc>
        <w:tc>
          <w:tcPr>
            <w:tcW w:w="1134" w:type="dxa"/>
          </w:tcPr>
          <w:p w14:paraId="3CB6F706" w14:textId="77777777" w:rsidR="00776E5C" w:rsidRDefault="00776E5C" w:rsidP="00D2461C">
            <w:pPr>
              <w:pStyle w:val="TableParagraph"/>
              <w:rPr>
                <w:rFonts w:ascii="Times New Roman"/>
              </w:rPr>
            </w:pPr>
          </w:p>
        </w:tc>
        <w:tc>
          <w:tcPr>
            <w:tcW w:w="1134" w:type="dxa"/>
          </w:tcPr>
          <w:p w14:paraId="522F7E77" w14:textId="77777777" w:rsidR="00776E5C" w:rsidRDefault="00776E5C" w:rsidP="00D2461C">
            <w:pPr>
              <w:pStyle w:val="TableParagraph"/>
              <w:rPr>
                <w:rFonts w:ascii="Times New Roman"/>
              </w:rPr>
            </w:pPr>
          </w:p>
        </w:tc>
        <w:tc>
          <w:tcPr>
            <w:tcW w:w="987" w:type="dxa"/>
          </w:tcPr>
          <w:p w14:paraId="03137A8B" w14:textId="77777777" w:rsidR="00776E5C" w:rsidRDefault="00776E5C" w:rsidP="00D2461C">
            <w:pPr>
              <w:pStyle w:val="TableParagraph"/>
              <w:rPr>
                <w:rFonts w:ascii="Times New Roman"/>
              </w:rPr>
            </w:pPr>
          </w:p>
        </w:tc>
      </w:tr>
      <w:tr w:rsidR="00776E5C" w14:paraId="42102580" w14:textId="77777777" w:rsidTr="00D2461C">
        <w:trPr>
          <w:trHeight w:val="323"/>
        </w:trPr>
        <w:tc>
          <w:tcPr>
            <w:tcW w:w="1276" w:type="dxa"/>
          </w:tcPr>
          <w:p w14:paraId="420BF407" w14:textId="77777777" w:rsidR="00776E5C" w:rsidRDefault="00776E5C" w:rsidP="00D2461C">
            <w:pPr>
              <w:pStyle w:val="TableParagraph"/>
              <w:spacing w:before="15" w:line="288" w:lineRule="exact"/>
              <w:ind w:left="94" w:right="86"/>
              <w:jc w:val="center"/>
              <w:rPr>
                <w:rFonts w:ascii="Verdana"/>
                <w:spacing w:val="-10"/>
                <w:sz w:val="24"/>
              </w:rPr>
            </w:pPr>
            <w:r>
              <w:rPr>
                <w:rFonts w:ascii="Verdana"/>
                <w:spacing w:val="-10"/>
                <w:sz w:val="24"/>
              </w:rPr>
              <w:t>5</w:t>
            </w:r>
          </w:p>
        </w:tc>
        <w:tc>
          <w:tcPr>
            <w:tcW w:w="3686" w:type="dxa"/>
          </w:tcPr>
          <w:p w14:paraId="39E102A1" w14:textId="1F277F25" w:rsidR="00776E5C" w:rsidRDefault="00776E5C" w:rsidP="00AB6DF9">
            <w:pPr>
              <w:pStyle w:val="TableParagraph"/>
              <w:spacing w:line="290" w:lineRule="exact"/>
              <w:ind w:left="107"/>
              <w:rPr>
                <w:rFonts w:ascii="Verdana"/>
                <w:sz w:val="24"/>
              </w:rPr>
            </w:pPr>
            <w:r>
              <w:rPr>
                <w:rFonts w:ascii="Verdana"/>
                <w:sz w:val="24"/>
              </w:rPr>
              <w:t>Supply, Installation,</w:t>
            </w:r>
            <w:r>
              <w:rPr>
                <w:rFonts w:ascii="Verdana"/>
                <w:spacing w:val="40"/>
                <w:w w:val="150"/>
                <w:sz w:val="24"/>
              </w:rPr>
              <w:t xml:space="preserve"> </w:t>
            </w:r>
            <w:r>
              <w:rPr>
                <w:rFonts w:ascii="Verdana"/>
                <w:spacing w:val="-2"/>
                <w:sz w:val="24"/>
              </w:rPr>
              <w:t>testing</w:t>
            </w:r>
            <w:r w:rsidR="00AB6DF9">
              <w:rPr>
                <w:rFonts w:ascii="Verdana"/>
                <w:sz w:val="24"/>
              </w:rPr>
              <w:t xml:space="preserve"> </w:t>
            </w:r>
            <w:r>
              <w:rPr>
                <w:rFonts w:ascii="Verdana"/>
                <w:spacing w:val="-5"/>
                <w:sz w:val="24"/>
              </w:rPr>
              <w:t>and</w:t>
            </w:r>
            <w:r w:rsidR="00AB6DF9">
              <w:rPr>
                <w:rFonts w:ascii="Verdana"/>
                <w:sz w:val="24"/>
              </w:rPr>
              <w:t xml:space="preserve"> </w:t>
            </w:r>
            <w:r>
              <w:rPr>
                <w:rFonts w:ascii="Verdana"/>
                <w:sz w:val="24"/>
              </w:rPr>
              <w:t>Commissioning of ABT Meters, as per GETCO Approved Specifications Duly tested at NABL lab and approved by GETCO along with cubicle, test terminal block and all accessories</w:t>
            </w:r>
            <w:r>
              <w:rPr>
                <w:rFonts w:ascii="Verdana"/>
                <w:spacing w:val="57"/>
                <w:sz w:val="24"/>
              </w:rPr>
              <w:t xml:space="preserve"> required to</w:t>
            </w:r>
          </w:p>
          <w:p w14:paraId="082E9F47" w14:textId="77777777" w:rsidR="00776E5C" w:rsidRDefault="00776E5C" w:rsidP="00D2461C">
            <w:pPr>
              <w:pStyle w:val="TableParagraph"/>
              <w:spacing w:before="15" w:line="288" w:lineRule="exact"/>
              <w:ind w:left="107"/>
              <w:rPr>
                <w:rFonts w:ascii="Verdana"/>
                <w:sz w:val="24"/>
              </w:rPr>
            </w:pPr>
            <w:r>
              <w:rPr>
                <w:rFonts w:ascii="Verdana"/>
                <w:sz w:val="24"/>
              </w:rPr>
              <w:t>complete</w:t>
            </w:r>
            <w:r>
              <w:rPr>
                <w:rFonts w:ascii="Verdana"/>
                <w:spacing w:val="-3"/>
                <w:sz w:val="24"/>
              </w:rPr>
              <w:t xml:space="preserve"> </w:t>
            </w:r>
            <w:r>
              <w:rPr>
                <w:rFonts w:ascii="Verdana"/>
                <w:sz w:val="24"/>
              </w:rPr>
              <w:t>this</w:t>
            </w:r>
            <w:r>
              <w:rPr>
                <w:rFonts w:ascii="Verdana"/>
                <w:spacing w:val="-2"/>
                <w:sz w:val="24"/>
              </w:rPr>
              <w:t xml:space="preserve"> </w:t>
            </w:r>
            <w:r>
              <w:rPr>
                <w:rFonts w:ascii="Verdana"/>
                <w:spacing w:val="-5"/>
                <w:sz w:val="24"/>
              </w:rPr>
              <w:t>job</w:t>
            </w:r>
          </w:p>
        </w:tc>
        <w:tc>
          <w:tcPr>
            <w:tcW w:w="850" w:type="dxa"/>
          </w:tcPr>
          <w:p w14:paraId="7FA11086" w14:textId="77777777" w:rsidR="00776E5C" w:rsidRDefault="00776E5C" w:rsidP="00D2461C">
            <w:pPr>
              <w:pStyle w:val="TableParagraph"/>
              <w:spacing w:before="15" w:line="288" w:lineRule="exact"/>
              <w:ind w:left="83" w:right="70"/>
              <w:jc w:val="center"/>
              <w:rPr>
                <w:rFonts w:ascii="Verdana"/>
                <w:spacing w:val="-5"/>
                <w:sz w:val="24"/>
              </w:rPr>
            </w:pPr>
          </w:p>
          <w:p w14:paraId="6103EB8D" w14:textId="77777777" w:rsidR="00776E5C" w:rsidRDefault="00776E5C" w:rsidP="00D2461C">
            <w:pPr>
              <w:pStyle w:val="TableParagraph"/>
              <w:spacing w:before="15" w:line="288" w:lineRule="exact"/>
              <w:ind w:left="83" w:right="70"/>
              <w:jc w:val="center"/>
              <w:rPr>
                <w:rFonts w:ascii="Verdana"/>
                <w:spacing w:val="-5"/>
                <w:sz w:val="24"/>
              </w:rPr>
            </w:pPr>
          </w:p>
          <w:p w14:paraId="6E705843" w14:textId="77777777" w:rsidR="00776E5C" w:rsidRDefault="00776E5C" w:rsidP="00D2461C">
            <w:pPr>
              <w:pStyle w:val="TableParagraph"/>
              <w:spacing w:before="15" w:line="288" w:lineRule="exact"/>
              <w:ind w:left="83" w:right="70"/>
              <w:jc w:val="center"/>
              <w:rPr>
                <w:rFonts w:ascii="Verdana"/>
                <w:spacing w:val="-5"/>
                <w:sz w:val="24"/>
              </w:rPr>
            </w:pPr>
          </w:p>
          <w:p w14:paraId="66F6EC96" w14:textId="77777777" w:rsidR="00776E5C" w:rsidRDefault="00776E5C" w:rsidP="00D2461C">
            <w:pPr>
              <w:pStyle w:val="TableParagraph"/>
              <w:spacing w:before="15" w:line="288" w:lineRule="exact"/>
              <w:ind w:left="83" w:right="70"/>
              <w:jc w:val="center"/>
              <w:rPr>
                <w:rFonts w:ascii="Verdana"/>
                <w:spacing w:val="-5"/>
                <w:sz w:val="24"/>
              </w:rPr>
            </w:pPr>
          </w:p>
          <w:p w14:paraId="29DF2636" w14:textId="77777777" w:rsidR="00776E5C" w:rsidRDefault="00776E5C" w:rsidP="00D2461C">
            <w:pPr>
              <w:pStyle w:val="TableParagraph"/>
              <w:spacing w:before="15" w:line="288" w:lineRule="exact"/>
              <w:ind w:left="83" w:right="70"/>
              <w:jc w:val="center"/>
              <w:rPr>
                <w:rFonts w:ascii="Verdana"/>
                <w:spacing w:val="-5"/>
                <w:sz w:val="24"/>
              </w:rPr>
            </w:pPr>
          </w:p>
          <w:p w14:paraId="70C9B8C9" w14:textId="77777777" w:rsidR="00776E5C" w:rsidRDefault="00776E5C" w:rsidP="00D2461C">
            <w:pPr>
              <w:pStyle w:val="TableParagraph"/>
              <w:spacing w:before="15" w:line="288" w:lineRule="exact"/>
              <w:ind w:left="83" w:right="70"/>
              <w:jc w:val="center"/>
              <w:rPr>
                <w:rFonts w:ascii="Verdana"/>
                <w:spacing w:val="-5"/>
                <w:sz w:val="24"/>
              </w:rPr>
            </w:pPr>
            <w:r>
              <w:rPr>
                <w:rFonts w:ascii="Verdana"/>
                <w:spacing w:val="-5"/>
                <w:sz w:val="24"/>
              </w:rPr>
              <w:t>Nos</w:t>
            </w:r>
          </w:p>
        </w:tc>
        <w:tc>
          <w:tcPr>
            <w:tcW w:w="1134" w:type="dxa"/>
          </w:tcPr>
          <w:p w14:paraId="05C2E8B1" w14:textId="77777777" w:rsidR="00776E5C" w:rsidRDefault="00776E5C" w:rsidP="00D2461C">
            <w:pPr>
              <w:pStyle w:val="TableParagraph"/>
              <w:spacing w:before="15" w:line="288" w:lineRule="exact"/>
              <w:ind w:left="13"/>
              <w:jc w:val="center"/>
              <w:rPr>
                <w:rFonts w:ascii="Verdana"/>
                <w:spacing w:val="-5"/>
                <w:sz w:val="24"/>
              </w:rPr>
            </w:pPr>
          </w:p>
          <w:p w14:paraId="2165708C" w14:textId="77777777" w:rsidR="00776E5C" w:rsidRDefault="00776E5C" w:rsidP="00D2461C">
            <w:pPr>
              <w:pStyle w:val="TableParagraph"/>
              <w:spacing w:before="15" w:line="288" w:lineRule="exact"/>
              <w:ind w:left="13"/>
              <w:jc w:val="center"/>
              <w:rPr>
                <w:rFonts w:ascii="Verdana"/>
                <w:spacing w:val="-5"/>
                <w:sz w:val="24"/>
              </w:rPr>
            </w:pPr>
          </w:p>
          <w:p w14:paraId="4B9B5EB6" w14:textId="77777777" w:rsidR="00776E5C" w:rsidRDefault="00776E5C" w:rsidP="00D2461C">
            <w:pPr>
              <w:pStyle w:val="TableParagraph"/>
              <w:spacing w:before="15" w:line="288" w:lineRule="exact"/>
              <w:ind w:left="13"/>
              <w:jc w:val="center"/>
              <w:rPr>
                <w:rFonts w:ascii="Verdana"/>
                <w:spacing w:val="-5"/>
                <w:sz w:val="24"/>
              </w:rPr>
            </w:pPr>
          </w:p>
          <w:p w14:paraId="228D3A45" w14:textId="77777777" w:rsidR="00776E5C" w:rsidRDefault="00776E5C" w:rsidP="00D2461C">
            <w:pPr>
              <w:pStyle w:val="TableParagraph"/>
              <w:spacing w:before="15" w:line="288" w:lineRule="exact"/>
              <w:ind w:left="13"/>
              <w:jc w:val="center"/>
              <w:rPr>
                <w:rFonts w:ascii="Verdana"/>
                <w:spacing w:val="-5"/>
                <w:sz w:val="24"/>
              </w:rPr>
            </w:pPr>
          </w:p>
          <w:p w14:paraId="1F012DDA" w14:textId="77777777" w:rsidR="00776E5C" w:rsidRDefault="00776E5C" w:rsidP="00D2461C">
            <w:pPr>
              <w:pStyle w:val="TableParagraph"/>
              <w:spacing w:before="15" w:line="288" w:lineRule="exact"/>
              <w:ind w:left="13"/>
              <w:jc w:val="center"/>
              <w:rPr>
                <w:rFonts w:ascii="Verdana"/>
                <w:spacing w:val="-5"/>
                <w:sz w:val="24"/>
              </w:rPr>
            </w:pPr>
          </w:p>
          <w:p w14:paraId="0B48D44C" w14:textId="77777777" w:rsidR="00776E5C" w:rsidRDefault="00776E5C" w:rsidP="00D2461C">
            <w:pPr>
              <w:pStyle w:val="TableParagraph"/>
              <w:spacing w:before="15" w:line="288" w:lineRule="exact"/>
              <w:ind w:left="13"/>
              <w:jc w:val="center"/>
              <w:rPr>
                <w:rFonts w:ascii="Verdana"/>
                <w:spacing w:val="-5"/>
                <w:sz w:val="24"/>
              </w:rPr>
            </w:pPr>
            <w:r>
              <w:rPr>
                <w:rFonts w:ascii="Verdana"/>
                <w:spacing w:val="-5"/>
                <w:sz w:val="24"/>
              </w:rPr>
              <w:t>2</w:t>
            </w:r>
          </w:p>
        </w:tc>
        <w:tc>
          <w:tcPr>
            <w:tcW w:w="1276" w:type="dxa"/>
          </w:tcPr>
          <w:p w14:paraId="040521C2" w14:textId="77777777" w:rsidR="00776E5C" w:rsidRDefault="00776E5C" w:rsidP="00D2461C">
            <w:pPr>
              <w:pStyle w:val="TableParagraph"/>
              <w:rPr>
                <w:rFonts w:ascii="Times New Roman"/>
              </w:rPr>
            </w:pPr>
          </w:p>
        </w:tc>
        <w:tc>
          <w:tcPr>
            <w:tcW w:w="1134" w:type="dxa"/>
          </w:tcPr>
          <w:p w14:paraId="53ECC127" w14:textId="77777777" w:rsidR="00776E5C" w:rsidRDefault="00776E5C" w:rsidP="00D2461C">
            <w:pPr>
              <w:pStyle w:val="TableParagraph"/>
              <w:rPr>
                <w:rFonts w:ascii="Times New Roman"/>
              </w:rPr>
            </w:pPr>
          </w:p>
        </w:tc>
        <w:tc>
          <w:tcPr>
            <w:tcW w:w="1134" w:type="dxa"/>
          </w:tcPr>
          <w:p w14:paraId="3CBADF6B" w14:textId="77777777" w:rsidR="00776E5C" w:rsidRDefault="00776E5C" w:rsidP="00D2461C">
            <w:pPr>
              <w:pStyle w:val="TableParagraph"/>
              <w:rPr>
                <w:rFonts w:ascii="Times New Roman"/>
              </w:rPr>
            </w:pPr>
          </w:p>
        </w:tc>
        <w:tc>
          <w:tcPr>
            <w:tcW w:w="987" w:type="dxa"/>
          </w:tcPr>
          <w:p w14:paraId="6819D513" w14:textId="77777777" w:rsidR="00776E5C" w:rsidRDefault="00776E5C" w:rsidP="00D2461C">
            <w:pPr>
              <w:pStyle w:val="TableParagraph"/>
              <w:rPr>
                <w:rFonts w:ascii="Times New Roman"/>
              </w:rPr>
            </w:pPr>
          </w:p>
        </w:tc>
      </w:tr>
      <w:tr w:rsidR="00776E5C" w14:paraId="10789EF3" w14:textId="77777777" w:rsidTr="00D2461C">
        <w:trPr>
          <w:trHeight w:val="323"/>
        </w:trPr>
        <w:tc>
          <w:tcPr>
            <w:tcW w:w="1276" w:type="dxa"/>
          </w:tcPr>
          <w:p w14:paraId="007B730D" w14:textId="77777777" w:rsidR="00776E5C" w:rsidRDefault="00776E5C" w:rsidP="00D2461C">
            <w:pPr>
              <w:pStyle w:val="TableParagraph"/>
              <w:spacing w:before="15" w:line="288" w:lineRule="exact"/>
              <w:ind w:left="94" w:right="86"/>
              <w:jc w:val="center"/>
              <w:rPr>
                <w:rFonts w:ascii="Verdana"/>
                <w:spacing w:val="-10"/>
                <w:sz w:val="24"/>
              </w:rPr>
            </w:pPr>
            <w:r>
              <w:rPr>
                <w:rFonts w:ascii="Verdana"/>
                <w:spacing w:val="-10"/>
                <w:sz w:val="24"/>
              </w:rPr>
              <w:t>6</w:t>
            </w:r>
          </w:p>
        </w:tc>
        <w:tc>
          <w:tcPr>
            <w:tcW w:w="3686" w:type="dxa"/>
          </w:tcPr>
          <w:p w14:paraId="1AF95B25" w14:textId="4B6F2D02" w:rsidR="00776E5C" w:rsidRDefault="00776E5C" w:rsidP="00D2461C">
            <w:pPr>
              <w:pStyle w:val="TableParagraph"/>
              <w:spacing w:before="15" w:line="288" w:lineRule="exact"/>
              <w:ind w:left="107"/>
              <w:rPr>
                <w:rFonts w:ascii="Verdana"/>
                <w:sz w:val="24"/>
              </w:rPr>
            </w:pPr>
            <w:r>
              <w:rPr>
                <w:rFonts w:ascii="Verdana"/>
                <w:sz w:val="24"/>
              </w:rPr>
              <w:t>Testing of 66KV Metering CT,</w:t>
            </w:r>
            <w:r w:rsidR="002463B8">
              <w:rPr>
                <w:rFonts w:ascii="Verdana"/>
                <w:sz w:val="24"/>
              </w:rPr>
              <w:t xml:space="preserve"> </w:t>
            </w:r>
            <w:r>
              <w:rPr>
                <w:rFonts w:ascii="Verdana"/>
                <w:sz w:val="24"/>
              </w:rPr>
              <w:t>Metering PT and ABT Meter as per GETCO Norms.</w:t>
            </w:r>
          </w:p>
        </w:tc>
        <w:tc>
          <w:tcPr>
            <w:tcW w:w="850" w:type="dxa"/>
          </w:tcPr>
          <w:p w14:paraId="6B2A4E5E" w14:textId="77777777" w:rsidR="00776E5C" w:rsidRPr="00947669" w:rsidRDefault="00776E5C" w:rsidP="00D2461C">
            <w:pPr>
              <w:pStyle w:val="TableParagraph"/>
              <w:spacing w:before="15" w:line="288" w:lineRule="exact"/>
              <w:ind w:left="83" w:right="70"/>
              <w:jc w:val="center"/>
              <w:rPr>
                <w:rFonts w:ascii="Verdana"/>
                <w:spacing w:val="-5"/>
                <w:sz w:val="24"/>
                <w:szCs w:val="24"/>
              </w:rPr>
            </w:pPr>
            <w:r w:rsidRPr="00947669">
              <w:rPr>
                <w:rFonts w:ascii="Verdana"/>
                <w:spacing w:val="-5"/>
                <w:sz w:val="24"/>
                <w:szCs w:val="24"/>
              </w:rPr>
              <w:t>Complete Job</w:t>
            </w:r>
          </w:p>
        </w:tc>
        <w:tc>
          <w:tcPr>
            <w:tcW w:w="1134" w:type="dxa"/>
          </w:tcPr>
          <w:p w14:paraId="510D4CC5" w14:textId="77777777" w:rsidR="00776E5C" w:rsidRPr="00947669" w:rsidRDefault="00776E5C" w:rsidP="00D2461C">
            <w:pPr>
              <w:pStyle w:val="TableParagraph"/>
              <w:spacing w:before="15" w:line="288" w:lineRule="exact"/>
              <w:ind w:left="13"/>
              <w:jc w:val="center"/>
              <w:rPr>
                <w:rFonts w:ascii="Verdana"/>
                <w:spacing w:val="-5"/>
                <w:sz w:val="24"/>
                <w:szCs w:val="24"/>
              </w:rPr>
            </w:pPr>
            <w:r w:rsidRPr="00947669">
              <w:rPr>
                <w:rFonts w:ascii="Verdana"/>
                <w:spacing w:val="-5"/>
                <w:sz w:val="24"/>
                <w:szCs w:val="24"/>
              </w:rPr>
              <w:t>Complete Job</w:t>
            </w:r>
          </w:p>
        </w:tc>
        <w:tc>
          <w:tcPr>
            <w:tcW w:w="1276" w:type="dxa"/>
          </w:tcPr>
          <w:p w14:paraId="0646F0EB" w14:textId="77777777" w:rsidR="00776E5C" w:rsidRDefault="00776E5C" w:rsidP="00D2461C">
            <w:pPr>
              <w:pStyle w:val="TableParagraph"/>
              <w:rPr>
                <w:rFonts w:ascii="Times New Roman"/>
              </w:rPr>
            </w:pPr>
          </w:p>
        </w:tc>
        <w:tc>
          <w:tcPr>
            <w:tcW w:w="1134" w:type="dxa"/>
          </w:tcPr>
          <w:p w14:paraId="6A95288E" w14:textId="77777777" w:rsidR="00776E5C" w:rsidRDefault="00776E5C" w:rsidP="00D2461C">
            <w:pPr>
              <w:pStyle w:val="TableParagraph"/>
              <w:rPr>
                <w:rFonts w:ascii="Times New Roman"/>
              </w:rPr>
            </w:pPr>
          </w:p>
        </w:tc>
        <w:tc>
          <w:tcPr>
            <w:tcW w:w="1134" w:type="dxa"/>
          </w:tcPr>
          <w:p w14:paraId="7741D0D6" w14:textId="77777777" w:rsidR="00776E5C" w:rsidRDefault="00776E5C" w:rsidP="00D2461C">
            <w:pPr>
              <w:pStyle w:val="TableParagraph"/>
              <w:rPr>
                <w:rFonts w:ascii="Times New Roman"/>
              </w:rPr>
            </w:pPr>
          </w:p>
        </w:tc>
        <w:tc>
          <w:tcPr>
            <w:tcW w:w="987" w:type="dxa"/>
          </w:tcPr>
          <w:p w14:paraId="32F5883F" w14:textId="77777777" w:rsidR="00776E5C" w:rsidRDefault="00776E5C" w:rsidP="00D2461C">
            <w:pPr>
              <w:pStyle w:val="TableParagraph"/>
              <w:rPr>
                <w:rFonts w:ascii="Times New Roman"/>
              </w:rPr>
            </w:pPr>
          </w:p>
        </w:tc>
      </w:tr>
      <w:tr w:rsidR="00776E5C" w14:paraId="0A6047D0" w14:textId="77777777" w:rsidTr="00D2461C">
        <w:trPr>
          <w:trHeight w:val="323"/>
        </w:trPr>
        <w:tc>
          <w:tcPr>
            <w:tcW w:w="1276" w:type="dxa"/>
          </w:tcPr>
          <w:p w14:paraId="7E767D61" w14:textId="77777777" w:rsidR="00776E5C" w:rsidRDefault="00776E5C" w:rsidP="00D2461C">
            <w:pPr>
              <w:pStyle w:val="TableParagraph"/>
              <w:spacing w:before="15" w:line="288" w:lineRule="exact"/>
              <w:ind w:left="94" w:right="86"/>
              <w:jc w:val="center"/>
              <w:rPr>
                <w:rFonts w:ascii="Verdana"/>
                <w:spacing w:val="-10"/>
                <w:sz w:val="24"/>
              </w:rPr>
            </w:pPr>
          </w:p>
        </w:tc>
        <w:tc>
          <w:tcPr>
            <w:tcW w:w="3686" w:type="dxa"/>
          </w:tcPr>
          <w:p w14:paraId="22B4FFC8" w14:textId="77777777" w:rsidR="00776E5C" w:rsidRDefault="00776E5C" w:rsidP="00D2461C">
            <w:pPr>
              <w:pStyle w:val="TableParagraph"/>
              <w:spacing w:before="15" w:line="288" w:lineRule="exact"/>
              <w:ind w:left="107"/>
              <w:rPr>
                <w:rFonts w:ascii="Verdana"/>
                <w:sz w:val="24"/>
              </w:rPr>
            </w:pPr>
          </w:p>
        </w:tc>
        <w:tc>
          <w:tcPr>
            <w:tcW w:w="850" w:type="dxa"/>
          </w:tcPr>
          <w:p w14:paraId="14C553C8" w14:textId="77777777" w:rsidR="00776E5C" w:rsidRDefault="00776E5C" w:rsidP="00D2461C">
            <w:pPr>
              <w:pStyle w:val="TableParagraph"/>
              <w:spacing w:before="15" w:line="288" w:lineRule="exact"/>
              <w:ind w:left="83" w:right="70"/>
              <w:jc w:val="center"/>
              <w:rPr>
                <w:rFonts w:ascii="Verdana"/>
                <w:spacing w:val="-5"/>
                <w:sz w:val="24"/>
              </w:rPr>
            </w:pPr>
          </w:p>
        </w:tc>
        <w:tc>
          <w:tcPr>
            <w:tcW w:w="1134" w:type="dxa"/>
          </w:tcPr>
          <w:p w14:paraId="712BD501" w14:textId="77777777" w:rsidR="00776E5C" w:rsidRDefault="00776E5C" w:rsidP="00D2461C">
            <w:pPr>
              <w:pStyle w:val="TableParagraph"/>
              <w:spacing w:before="15" w:line="288" w:lineRule="exact"/>
              <w:ind w:left="13"/>
              <w:jc w:val="center"/>
              <w:rPr>
                <w:rFonts w:ascii="Verdana"/>
                <w:spacing w:val="-5"/>
                <w:sz w:val="24"/>
              </w:rPr>
            </w:pPr>
          </w:p>
        </w:tc>
        <w:tc>
          <w:tcPr>
            <w:tcW w:w="1276" w:type="dxa"/>
          </w:tcPr>
          <w:p w14:paraId="39976DCA" w14:textId="77777777" w:rsidR="00776E5C" w:rsidRDefault="00776E5C" w:rsidP="00D2461C">
            <w:pPr>
              <w:pStyle w:val="TableParagraph"/>
              <w:rPr>
                <w:rFonts w:ascii="Times New Roman"/>
              </w:rPr>
            </w:pPr>
          </w:p>
        </w:tc>
        <w:tc>
          <w:tcPr>
            <w:tcW w:w="1134" w:type="dxa"/>
          </w:tcPr>
          <w:p w14:paraId="015BC3EA" w14:textId="77777777" w:rsidR="00776E5C" w:rsidRDefault="00776E5C" w:rsidP="00D2461C">
            <w:pPr>
              <w:pStyle w:val="TableParagraph"/>
              <w:rPr>
                <w:rFonts w:ascii="Times New Roman"/>
              </w:rPr>
            </w:pPr>
          </w:p>
        </w:tc>
        <w:tc>
          <w:tcPr>
            <w:tcW w:w="1134" w:type="dxa"/>
          </w:tcPr>
          <w:p w14:paraId="3877A034" w14:textId="77777777" w:rsidR="00776E5C" w:rsidRDefault="00776E5C" w:rsidP="00D2461C">
            <w:pPr>
              <w:pStyle w:val="TableParagraph"/>
              <w:rPr>
                <w:rFonts w:ascii="Times New Roman"/>
              </w:rPr>
            </w:pPr>
          </w:p>
        </w:tc>
        <w:tc>
          <w:tcPr>
            <w:tcW w:w="987" w:type="dxa"/>
          </w:tcPr>
          <w:p w14:paraId="6049CD92" w14:textId="77777777" w:rsidR="00776E5C" w:rsidRDefault="00776E5C" w:rsidP="00D2461C">
            <w:pPr>
              <w:pStyle w:val="TableParagraph"/>
              <w:rPr>
                <w:rFonts w:ascii="Times New Roman"/>
              </w:rPr>
            </w:pPr>
          </w:p>
        </w:tc>
      </w:tr>
      <w:tr w:rsidR="00776E5C" w14:paraId="3CB4BD7E" w14:textId="77777777" w:rsidTr="00D2461C">
        <w:trPr>
          <w:trHeight w:val="323"/>
        </w:trPr>
        <w:tc>
          <w:tcPr>
            <w:tcW w:w="8222" w:type="dxa"/>
            <w:gridSpan w:val="5"/>
          </w:tcPr>
          <w:p w14:paraId="2AAFAE03" w14:textId="77777777" w:rsidR="00776E5C" w:rsidRDefault="00776E5C" w:rsidP="00D2461C">
            <w:pPr>
              <w:pStyle w:val="TableParagraph"/>
              <w:spacing w:before="25"/>
              <w:ind w:left="4421"/>
              <w:rPr>
                <w:rFonts w:ascii="Verdana"/>
              </w:rPr>
            </w:pPr>
            <w:r>
              <w:rPr>
                <w:rFonts w:ascii="Verdana"/>
              </w:rPr>
              <w:t>Total</w:t>
            </w:r>
            <w:r>
              <w:rPr>
                <w:rFonts w:ascii="Verdana"/>
                <w:spacing w:val="-11"/>
              </w:rPr>
              <w:t xml:space="preserve"> </w:t>
            </w:r>
            <w:r>
              <w:rPr>
                <w:rFonts w:ascii="Verdana"/>
              </w:rPr>
              <w:t>Amount(Excluding</w:t>
            </w:r>
            <w:r>
              <w:rPr>
                <w:rFonts w:ascii="Verdana"/>
                <w:spacing w:val="-9"/>
              </w:rPr>
              <w:t xml:space="preserve"> </w:t>
            </w:r>
            <w:r>
              <w:rPr>
                <w:rFonts w:ascii="Verdana"/>
                <w:spacing w:val="-4"/>
              </w:rPr>
              <w:t>GST)</w:t>
            </w:r>
          </w:p>
        </w:tc>
        <w:tc>
          <w:tcPr>
            <w:tcW w:w="1134" w:type="dxa"/>
          </w:tcPr>
          <w:p w14:paraId="30B36C74" w14:textId="77777777" w:rsidR="00776E5C" w:rsidRDefault="00776E5C" w:rsidP="00D2461C">
            <w:pPr>
              <w:pStyle w:val="TableParagraph"/>
              <w:rPr>
                <w:rFonts w:ascii="Times New Roman"/>
              </w:rPr>
            </w:pPr>
          </w:p>
        </w:tc>
        <w:tc>
          <w:tcPr>
            <w:tcW w:w="1134" w:type="dxa"/>
          </w:tcPr>
          <w:p w14:paraId="6E545CEE" w14:textId="77777777" w:rsidR="00776E5C" w:rsidRDefault="00776E5C" w:rsidP="00D2461C">
            <w:pPr>
              <w:pStyle w:val="TableParagraph"/>
              <w:rPr>
                <w:rFonts w:ascii="Times New Roman"/>
              </w:rPr>
            </w:pPr>
          </w:p>
        </w:tc>
        <w:tc>
          <w:tcPr>
            <w:tcW w:w="987" w:type="dxa"/>
          </w:tcPr>
          <w:p w14:paraId="357DF88B" w14:textId="77777777" w:rsidR="00776E5C" w:rsidRDefault="00776E5C" w:rsidP="00D2461C">
            <w:pPr>
              <w:pStyle w:val="TableParagraph"/>
              <w:rPr>
                <w:rFonts w:ascii="Times New Roman"/>
              </w:rPr>
            </w:pPr>
          </w:p>
        </w:tc>
      </w:tr>
    </w:tbl>
    <w:p w14:paraId="7CD6722C" w14:textId="77777777" w:rsidR="00776E5C" w:rsidRDefault="00776E5C" w:rsidP="00776E5C">
      <w:pPr>
        <w:spacing w:before="16"/>
        <w:ind w:left="7740"/>
        <w:rPr>
          <w:b/>
          <w:spacing w:val="-2"/>
          <w:sz w:val="18"/>
        </w:rPr>
      </w:pPr>
    </w:p>
    <w:p w14:paraId="49E6F54C" w14:textId="77777777" w:rsidR="00776E5C" w:rsidRDefault="00776E5C" w:rsidP="00776E5C">
      <w:pPr>
        <w:spacing w:before="16"/>
        <w:ind w:left="7740"/>
        <w:rPr>
          <w:b/>
          <w:spacing w:val="-2"/>
          <w:sz w:val="18"/>
        </w:rPr>
      </w:pPr>
    </w:p>
    <w:p w14:paraId="3C5D536E" w14:textId="77777777" w:rsidR="00776E5C" w:rsidRDefault="00776E5C" w:rsidP="00776E5C">
      <w:pPr>
        <w:spacing w:before="16"/>
        <w:ind w:left="7740"/>
        <w:rPr>
          <w:b/>
          <w:spacing w:val="-2"/>
          <w:sz w:val="18"/>
        </w:rPr>
      </w:pPr>
    </w:p>
    <w:p w14:paraId="63566F3C" w14:textId="77777777" w:rsidR="00776E5C" w:rsidRDefault="00776E5C" w:rsidP="00776E5C">
      <w:pPr>
        <w:spacing w:before="16"/>
        <w:ind w:left="7740"/>
        <w:rPr>
          <w:b/>
          <w:spacing w:val="-2"/>
          <w:sz w:val="18"/>
        </w:rPr>
      </w:pPr>
    </w:p>
    <w:p w14:paraId="05F64D8E" w14:textId="77777777" w:rsidR="00776E5C" w:rsidRDefault="00776E5C" w:rsidP="00776E5C">
      <w:pPr>
        <w:spacing w:before="16"/>
        <w:ind w:left="7740"/>
        <w:rPr>
          <w:b/>
          <w:spacing w:val="-2"/>
          <w:sz w:val="18"/>
        </w:rPr>
      </w:pPr>
    </w:p>
    <w:p w14:paraId="550A049F" w14:textId="77777777" w:rsidR="00776E5C" w:rsidRDefault="00776E5C" w:rsidP="00776E5C">
      <w:pPr>
        <w:spacing w:before="16"/>
        <w:ind w:left="7740"/>
        <w:rPr>
          <w:b/>
          <w:spacing w:val="-2"/>
          <w:sz w:val="18"/>
        </w:rPr>
      </w:pPr>
    </w:p>
    <w:p w14:paraId="7C601EE6" w14:textId="77777777" w:rsidR="00776E5C" w:rsidRDefault="00776E5C" w:rsidP="00776E5C">
      <w:pPr>
        <w:spacing w:before="16"/>
        <w:ind w:left="7740"/>
        <w:rPr>
          <w:b/>
          <w:spacing w:val="-2"/>
          <w:sz w:val="18"/>
        </w:rPr>
      </w:pPr>
    </w:p>
    <w:p w14:paraId="0E8E6747" w14:textId="77777777" w:rsidR="00776E5C" w:rsidRPr="00BC1B1B" w:rsidRDefault="00776E5C" w:rsidP="00776E5C">
      <w:pPr>
        <w:spacing w:before="16"/>
        <w:ind w:left="4820"/>
        <w:rPr>
          <w:b/>
          <w:spacing w:val="-2"/>
          <w:sz w:val="24"/>
          <w:szCs w:val="24"/>
        </w:rPr>
      </w:pPr>
      <w:r>
        <w:rPr>
          <w:b/>
          <w:spacing w:val="-2"/>
          <w:sz w:val="18"/>
        </w:rPr>
        <w:t xml:space="preserve">                                                                          </w:t>
      </w:r>
      <w:r w:rsidRPr="00BC1B1B">
        <w:rPr>
          <w:b/>
          <w:spacing w:val="-2"/>
          <w:sz w:val="24"/>
          <w:szCs w:val="24"/>
        </w:rPr>
        <w:t xml:space="preserve"> -</w:t>
      </w:r>
      <w:proofErr w:type="spellStart"/>
      <w:r w:rsidRPr="00BC1B1B">
        <w:rPr>
          <w:b/>
          <w:spacing w:val="-2"/>
          <w:sz w:val="24"/>
          <w:szCs w:val="24"/>
        </w:rPr>
        <w:t>sd</w:t>
      </w:r>
      <w:proofErr w:type="spellEnd"/>
      <w:r w:rsidRPr="00BC1B1B">
        <w:rPr>
          <w:b/>
          <w:spacing w:val="-2"/>
          <w:sz w:val="24"/>
          <w:szCs w:val="24"/>
        </w:rPr>
        <w:t>/</w:t>
      </w:r>
    </w:p>
    <w:p w14:paraId="081CBCE1" w14:textId="77777777" w:rsidR="00776E5C" w:rsidRDefault="00776E5C" w:rsidP="00776E5C">
      <w:pPr>
        <w:ind w:left="142"/>
        <w:rPr>
          <w:b/>
          <w:sz w:val="24"/>
          <w:szCs w:val="24"/>
        </w:rPr>
      </w:pPr>
      <w:r>
        <w:rPr>
          <w:b/>
          <w:sz w:val="24"/>
          <w:szCs w:val="24"/>
        </w:rPr>
        <w:t>Signature &amp; Seal of Contractor                                                                        Executive Engineer(E)</w:t>
      </w:r>
    </w:p>
    <w:p w14:paraId="5186AC0D" w14:textId="77777777" w:rsidR="00776E5C" w:rsidRDefault="00776E5C" w:rsidP="00776E5C">
      <w:pPr>
        <w:ind w:left="-284"/>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Deendayal Port Authority</w:t>
      </w:r>
    </w:p>
    <w:p w14:paraId="66CF48DD" w14:textId="5770A140" w:rsidR="00567C59" w:rsidRDefault="00567C59" w:rsidP="008414F3"/>
    <w:p w14:paraId="48C9A3FA" w14:textId="2739471E" w:rsidR="00567C59" w:rsidRDefault="00567C59" w:rsidP="008414F3"/>
    <w:p w14:paraId="5B6A11C1" w14:textId="076BE157" w:rsidR="00567C59" w:rsidRDefault="00567C59" w:rsidP="008414F3"/>
    <w:p w14:paraId="50B07762" w14:textId="7695154B" w:rsidR="00567C59" w:rsidRDefault="00567C59" w:rsidP="008414F3"/>
    <w:p w14:paraId="505EC7E5" w14:textId="1C6A4812" w:rsidR="00567C59" w:rsidRDefault="00567C59" w:rsidP="008414F3"/>
    <w:p w14:paraId="345BA3F8" w14:textId="0C912A07" w:rsidR="00567C59" w:rsidRDefault="00776E5C" w:rsidP="008414F3">
      <w:r>
        <w:t xml:space="preserve">    </w:t>
      </w:r>
    </w:p>
    <w:p w14:paraId="380612BB" w14:textId="6F048D92" w:rsidR="00776E5C" w:rsidRDefault="00776E5C" w:rsidP="008414F3"/>
    <w:p w14:paraId="1CB7FCDF" w14:textId="689F4956" w:rsidR="00776E5C" w:rsidRDefault="00776E5C" w:rsidP="008414F3"/>
    <w:p w14:paraId="41CD56B0" w14:textId="39CF2AB1" w:rsidR="00776E5C" w:rsidRDefault="00776E5C" w:rsidP="008414F3"/>
    <w:p w14:paraId="5BA58FEE" w14:textId="4EAACA60" w:rsidR="00776E5C" w:rsidRDefault="00776E5C" w:rsidP="008414F3"/>
    <w:p w14:paraId="0922AEE7" w14:textId="5C77D1F8" w:rsidR="00776E5C" w:rsidRDefault="00776E5C" w:rsidP="008414F3"/>
    <w:p w14:paraId="7BBF0383" w14:textId="611B5F61" w:rsidR="00776E5C" w:rsidRDefault="00776E5C" w:rsidP="008414F3"/>
    <w:p w14:paraId="7226EE8B" w14:textId="5D0E0FCA" w:rsidR="00776E5C" w:rsidRDefault="00776E5C" w:rsidP="008414F3"/>
    <w:p w14:paraId="7F8094C4" w14:textId="02E3E6BC" w:rsidR="00776E5C" w:rsidRDefault="00776E5C" w:rsidP="008414F3"/>
    <w:p w14:paraId="7C176A3F" w14:textId="75A5CBDD" w:rsidR="00776E5C" w:rsidRDefault="00776E5C" w:rsidP="008414F3"/>
    <w:p w14:paraId="748AD47E" w14:textId="1E381012" w:rsidR="00776E5C" w:rsidRDefault="00776E5C" w:rsidP="008414F3"/>
    <w:p w14:paraId="67CD484C" w14:textId="3DDF4C51" w:rsidR="00776E5C" w:rsidRDefault="00776E5C" w:rsidP="008414F3"/>
    <w:p w14:paraId="3A7FA328" w14:textId="4B268BBC" w:rsidR="00776E5C" w:rsidRDefault="00776E5C" w:rsidP="008414F3"/>
    <w:p w14:paraId="20CB8956" w14:textId="03483157" w:rsidR="00776E5C" w:rsidRDefault="00776E5C" w:rsidP="008414F3"/>
    <w:p w14:paraId="039975EE" w14:textId="1891D2D5" w:rsidR="00776E5C" w:rsidRDefault="00776E5C" w:rsidP="008414F3"/>
    <w:p w14:paraId="2D51FB5D" w14:textId="42AEE85F" w:rsidR="00776E5C" w:rsidRDefault="00776E5C" w:rsidP="008414F3"/>
    <w:p w14:paraId="4B156492" w14:textId="51BA5421" w:rsidR="00776E5C" w:rsidRDefault="00776E5C" w:rsidP="008414F3"/>
    <w:p w14:paraId="743A5598" w14:textId="5FC53424" w:rsidR="00776E5C" w:rsidRDefault="00776E5C" w:rsidP="008414F3"/>
    <w:p w14:paraId="2B6E34D4" w14:textId="25B0DD25" w:rsidR="00776E5C" w:rsidRDefault="00776E5C" w:rsidP="008414F3"/>
    <w:p w14:paraId="0D20A55E" w14:textId="5DE35C1A" w:rsidR="00776E5C" w:rsidRDefault="00776E5C" w:rsidP="008414F3"/>
    <w:p w14:paraId="7651309A" w14:textId="20CEC9B9" w:rsidR="00776E5C" w:rsidRDefault="00776E5C" w:rsidP="008414F3"/>
    <w:p w14:paraId="381D761B" w14:textId="786DD4EA" w:rsidR="00776E5C" w:rsidRDefault="00776E5C" w:rsidP="008414F3"/>
    <w:p w14:paraId="288DFFEF" w14:textId="76CF9816" w:rsidR="00776E5C" w:rsidRDefault="00776E5C" w:rsidP="008414F3"/>
    <w:p w14:paraId="150A6AB9" w14:textId="77F062BE" w:rsidR="00776E5C" w:rsidRDefault="00776E5C" w:rsidP="008414F3"/>
    <w:p w14:paraId="5C090510" w14:textId="1EFD7C96" w:rsidR="00776E5C" w:rsidRDefault="00776E5C" w:rsidP="008414F3"/>
    <w:p w14:paraId="5182CF20" w14:textId="264B2471" w:rsidR="007635D2" w:rsidRPr="00A2203B" w:rsidRDefault="007635D2" w:rsidP="007635D2">
      <w:pPr>
        <w:pStyle w:val="Heading2"/>
        <w:rPr>
          <w:rFonts w:asciiTheme="minorHAnsi" w:hAnsiTheme="minorHAnsi" w:cs="Calibri"/>
          <w:u w:val="none"/>
        </w:rPr>
      </w:pPr>
      <w:r w:rsidRPr="00A2203B">
        <w:rPr>
          <w:rFonts w:asciiTheme="minorHAnsi" w:hAnsiTheme="minorHAnsi" w:cs="Calibri"/>
        </w:rPr>
        <w:t>SECTION</w:t>
      </w:r>
      <w:r w:rsidR="00817B33">
        <w:rPr>
          <w:rFonts w:asciiTheme="minorHAnsi" w:hAnsiTheme="minorHAnsi" w:cs="Calibri"/>
        </w:rPr>
        <w:t xml:space="preserve"> </w:t>
      </w:r>
      <w:r w:rsidR="008A75AD">
        <w:rPr>
          <w:rFonts w:asciiTheme="minorHAnsi" w:hAnsiTheme="minorHAnsi" w:cs="Calibri"/>
          <w:spacing w:val="-5"/>
        </w:rPr>
        <w:t>VII</w:t>
      </w:r>
    </w:p>
    <w:p w14:paraId="2250D3BF" w14:textId="77777777" w:rsidR="007635D2" w:rsidRPr="00A2203B" w:rsidRDefault="007635D2" w:rsidP="007635D2">
      <w:pPr>
        <w:pStyle w:val="BodyText"/>
        <w:spacing w:before="1"/>
        <w:rPr>
          <w:rFonts w:asciiTheme="minorHAnsi" w:hAnsiTheme="minorHAnsi"/>
          <w:b/>
          <w:sz w:val="24"/>
          <w:szCs w:val="24"/>
        </w:rPr>
      </w:pPr>
    </w:p>
    <w:p w14:paraId="11D8070E" w14:textId="0BBF7FE6" w:rsidR="007635D2" w:rsidRPr="00A2203B" w:rsidRDefault="007635D2" w:rsidP="007635D2">
      <w:pPr>
        <w:ind w:left="252"/>
        <w:jc w:val="center"/>
        <w:rPr>
          <w:rFonts w:asciiTheme="minorHAnsi" w:hAnsiTheme="minorHAnsi"/>
          <w:b/>
          <w:sz w:val="24"/>
          <w:szCs w:val="24"/>
        </w:rPr>
      </w:pPr>
      <w:r w:rsidRPr="00A2203B">
        <w:rPr>
          <w:rFonts w:asciiTheme="minorHAnsi" w:hAnsiTheme="minorHAnsi"/>
          <w:b/>
          <w:sz w:val="24"/>
          <w:szCs w:val="24"/>
          <w:u w:val="single"/>
        </w:rPr>
        <w:t>EVIDENCE</w:t>
      </w:r>
      <w:r w:rsidR="00625BB0">
        <w:rPr>
          <w:rFonts w:asciiTheme="minorHAnsi" w:hAnsiTheme="minorHAnsi"/>
          <w:b/>
          <w:sz w:val="24"/>
          <w:szCs w:val="24"/>
          <w:u w:val="single"/>
        </w:rPr>
        <w:t xml:space="preserve"> </w:t>
      </w:r>
      <w:r w:rsidRPr="00A2203B">
        <w:rPr>
          <w:rFonts w:asciiTheme="minorHAnsi" w:hAnsiTheme="minorHAnsi"/>
          <w:b/>
          <w:sz w:val="24"/>
          <w:szCs w:val="24"/>
          <w:u w:val="single"/>
        </w:rPr>
        <w:t>TOWARDS</w:t>
      </w:r>
      <w:r w:rsidR="00625BB0">
        <w:rPr>
          <w:rFonts w:asciiTheme="minorHAnsi" w:hAnsiTheme="minorHAnsi"/>
          <w:b/>
          <w:sz w:val="24"/>
          <w:szCs w:val="24"/>
          <w:u w:val="single"/>
        </w:rPr>
        <w:t xml:space="preserve"> </w:t>
      </w:r>
      <w:r w:rsidRPr="00A2203B">
        <w:rPr>
          <w:rFonts w:asciiTheme="minorHAnsi" w:hAnsiTheme="minorHAnsi"/>
          <w:b/>
          <w:sz w:val="24"/>
          <w:szCs w:val="24"/>
          <w:u w:val="single"/>
        </w:rPr>
        <w:t>SITE</w:t>
      </w:r>
      <w:r w:rsidR="00625BB0">
        <w:rPr>
          <w:rFonts w:asciiTheme="minorHAnsi" w:hAnsiTheme="minorHAnsi"/>
          <w:b/>
          <w:sz w:val="24"/>
          <w:szCs w:val="24"/>
          <w:u w:val="single"/>
        </w:rPr>
        <w:t xml:space="preserve"> </w:t>
      </w:r>
      <w:r w:rsidRPr="00A2203B">
        <w:rPr>
          <w:rFonts w:asciiTheme="minorHAnsi" w:hAnsiTheme="minorHAnsi"/>
          <w:b/>
          <w:spacing w:val="-4"/>
          <w:sz w:val="24"/>
          <w:szCs w:val="24"/>
          <w:u w:val="single"/>
        </w:rPr>
        <w:t>VISIT</w:t>
      </w:r>
    </w:p>
    <w:p w14:paraId="27934E33" w14:textId="77777777" w:rsidR="007635D2" w:rsidRPr="00A2203B" w:rsidRDefault="007635D2" w:rsidP="007635D2">
      <w:pPr>
        <w:pStyle w:val="BodyText"/>
        <w:spacing w:before="23"/>
        <w:rPr>
          <w:rFonts w:asciiTheme="minorHAnsi" w:hAnsiTheme="minorHAnsi"/>
          <w:b/>
          <w:sz w:val="24"/>
          <w:szCs w:val="24"/>
        </w:rPr>
      </w:pPr>
    </w:p>
    <w:p w14:paraId="592BB126" w14:textId="325369D0" w:rsidR="007635D2" w:rsidRPr="00A2203B" w:rsidRDefault="007635D2" w:rsidP="007635D2">
      <w:pPr>
        <w:tabs>
          <w:tab w:val="left" w:pos="4857"/>
          <w:tab w:val="left" w:pos="9621"/>
        </w:tabs>
        <w:spacing w:before="1"/>
        <w:ind w:left="798"/>
        <w:jc w:val="both"/>
        <w:rPr>
          <w:rFonts w:asciiTheme="minorHAnsi" w:hAnsiTheme="minorHAnsi"/>
          <w:sz w:val="24"/>
          <w:szCs w:val="24"/>
        </w:rPr>
      </w:pPr>
      <w:r w:rsidRPr="00A2203B">
        <w:rPr>
          <w:rFonts w:asciiTheme="minorHAnsi" w:hAnsiTheme="minorHAnsi"/>
          <w:sz w:val="24"/>
          <w:szCs w:val="24"/>
        </w:rPr>
        <w:t xml:space="preserve">I, Shri </w:t>
      </w:r>
      <w:r w:rsidRPr="00A2203B">
        <w:rPr>
          <w:rFonts w:asciiTheme="minorHAnsi" w:hAnsiTheme="minorHAnsi"/>
          <w:sz w:val="24"/>
          <w:szCs w:val="24"/>
          <w:u w:val="single"/>
        </w:rPr>
        <w:tab/>
      </w:r>
      <w:r w:rsidRPr="00A2203B">
        <w:rPr>
          <w:rFonts w:asciiTheme="minorHAnsi" w:hAnsiTheme="minorHAnsi"/>
          <w:sz w:val="24"/>
          <w:szCs w:val="24"/>
        </w:rPr>
        <w:t>authorized</w:t>
      </w:r>
      <w:r>
        <w:rPr>
          <w:rFonts w:asciiTheme="minorHAnsi" w:hAnsiTheme="minorHAnsi"/>
          <w:sz w:val="24"/>
          <w:szCs w:val="24"/>
        </w:rPr>
        <w:t xml:space="preserve"> </w:t>
      </w:r>
      <w:r w:rsidRPr="00A2203B">
        <w:rPr>
          <w:rFonts w:asciiTheme="minorHAnsi" w:hAnsiTheme="minorHAnsi"/>
          <w:sz w:val="24"/>
          <w:szCs w:val="24"/>
        </w:rPr>
        <w:t>representative</w:t>
      </w:r>
      <w:r>
        <w:rPr>
          <w:rFonts w:asciiTheme="minorHAnsi" w:hAnsiTheme="minorHAnsi"/>
          <w:sz w:val="24"/>
          <w:szCs w:val="24"/>
        </w:rPr>
        <w:t xml:space="preserve"> </w:t>
      </w:r>
      <w:r w:rsidRPr="00A2203B">
        <w:rPr>
          <w:rFonts w:asciiTheme="minorHAnsi" w:hAnsiTheme="minorHAnsi"/>
          <w:sz w:val="24"/>
          <w:szCs w:val="24"/>
        </w:rPr>
        <w:t>of</w:t>
      </w:r>
      <w:r>
        <w:rPr>
          <w:rFonts w:asciiTheme="minorHAnsi" w:hAnsiTheme="minorHAnsi"/>
          <w:sz w:val="24"/>
          <w:szCs w:val="24"/>
        </w:rPr>
        <w:t xml:space="preserve"> </w:t>
      </w:r>
      <w:r w:rsidRPr="00A2203B">
        <w:rPr>
          <w:rFonts w:asciiTheme="minorHAnsi" w:hAnsiTheme="minorHAnsi"/>
          <w:spacing w:val="-4"/>
          <w:sz w:val="24"/>
          <w:szCs w:val="24"/>
        </w:rPr>
        <w:t>M/s.</w:t>
      </w:r>
      <w:r w:rsidRPr="00A2203B">
        <w:rPr>
          <w:rFonts w:asciiTheme="minorHAnsi" w:hAnsiTheme="minorHAnsi"/>
          <w:sz w:val="24"/>
          <w:szCs w:val="24"/>
          <w:u w:val="single"/>
        </w:rPr>
        <w:tab/>
      </w:r>
    </w:p>
    <w:p w14:paraId="7C37E89A" w14:textId="37BF4D50" w:rsidR="007635D2" w:rsidRPr="00FA57A8" w:rsidRDefault="007635D2" w:rsidP="007635D2">
      <w:pPr>
        <w:pStyle w:val="BodyText"/>
        <w:spacing w:before="264"/>
        <w:rPr>
          <w:rFonts w:asciiTheme="minorHAnsi" w:hAnsiTheme="minorHAnsi"/>
          <w:w w:val="105"/>
          <w:sz w:val="24"/>
          <w:szCs w:val="24"/>
        </w:rPr>
      </w:pPr>
      <w:r w:rsidRPr="00A2203B">
        <w:rPr>
          <w:rFonts w:asciiTheme="minorHAnsi" w:hAnsiTheme="minorHAnsi"/>
          <w:sz w:val="24"/>
          <w:szCs w:val="24"/>
          <w:u w:val="single"/>
        </w:rPr>
        <w:tab/>
      </w:r>
      <w:r w:rsidRPr="00A2203B">
        <w:rPr>
          <w:rFonts w:asciiTheme="minorHAnsi" w:hAnsiTheme="minorHAnsi"/>
          <w:sz w:val="24"/>
          <w:szCs w:val="24"/>
          <w:u w:val="single"/>
        </w:rPr>
        <w:tab/>
      </w:r>
      <w:r w:rsidRPr="00A2203B">
        <w:rPr>
          <w:rFonts w:asciiTheme="minorHAnsi" w:hAnsiTheme="minorHAnsi"/>
          <w:sz w:val="24"/>
          <w:szCs w:val="24"/>
        </w:rPr>
        <w:t>(authorization letter issued by the firm with my specimen signature</w:t>
      </w:r>
      <w:r>
        <w:rPr>
          <w:rFonts w:asciiTheme="minorHAnsi" w:hAnsiTheme="minorHAnsi"/>
          <w:sz w:val="24"/>
          <w:szCs w:val="24"/>
        </w:rPr>
        <w:t xml:space="preserve"> </w:t>
      </w:r>
      <w:r w:rsidRPr="00A2203B">
        <w:rPr>
          <w:rFonts w:asciiTheme="minorHAnsi" w:hAnsiTheme="minorHAnsi"/>
          <w:sz w:val="24"/>
          <w:szCs w:val="24"/>
        </w:rPr>
        <w:t>and</w:t>
      </w:r>
      <w:r>
        <w:rPr>
          <w:rFonts w:asciiTheme="minorHAnsi" w:hAnsiTheme="minorHAnsi"/>
          <w:sz w:val="24"/>
          <w:szCs w:val="24"/>
        </w:rPr>
        <w:t xml:space="preserve"> </w:t>
      </w:r>
      <w:r w:rsidRPr="00A2203B">
        <w:rPr>
          <w:rFonts w:asciiTheme="minorHAnsi" w:hAnsiTheme="minorHAnsi"/>
          <w:sz w:val="24"/>
          <w:szCs w:val="24"/>
        </w:rPr>
        <w:t>passport</w:t>
      </w:r>
      <w:r>
        <w:rPr>
          <w:rFonts w:asciiTheme="minorHAnsi" w:hAnsiTheme="minorHAnsi"/>
          <w:sz w:val="24"/>
          <w:szCs w:val="24"/>
        </w:rPr>
        <w:t xml:space="preserve"> </w:t>
      </w:r>
      <w:r w:rsidRPr="00A2203B">
        <w:rPr>
          <w:rFonts w:asciiTheme="minorHAnsi" w:hAnsiTheme="minorHAnsi"/>
          <w:sz w:val="24"/>
          <w:szCs w:val="24"/>
        </w:rPr>
        <w:t>size</w:t>
      </w:r>
      <w:r>
        <w:rPr>
          <w:rFonts w:asciiTheme="minorHAnsi" w:hAnsiTheme="minorHAnsi"/>
          <w:sz w:val="24"/>
          <w:szCs w:val="24"/>
        </w:rPr>
        <w:t xml:space="preserve"> </w:t>
      </w:r>
      <w:r w:rsidRPr="00A2203B">
        <w:rPr>
          <w:rFonts w:asciiTheme="minorHAnsi" w:hAnsiTheme="minorHAnsi"/>
          <w:sz w:val="24"/>
          <w:szCs w:val="24"/>
        </w:rPr>
        <w:t>photo</w:t>
      </w:r>
      <w:r>
        <w:rPr>
          <w:rFonts w:asciiTheme="minorHAnsi" w:hAnsiTheme="minorHAnsi"/>
          <w:sz w:val="24"/>
          <w:szCs w:val="24"/>
        </w:rPr>
        <w:t xml:space="preserve"> </w:t>
      </w:r>
      <w:r w:rsidRPr="00A2203B">
        <w:rPr>
          <w:rFonts w:asciiTheme="minorHAnsi" w:hAnsiTheme="minorHAnsi"/>
          <w:sz w:val="24"/>
          <w:szCs w:val="24"/>
        </w:rPr>
        <w:t>and</w:t>
      </w:r>
      <w:r>
        <w:rPr>
          <w:rFonts w:asciiTheme="minorHAnsi" w:hAnsiTheme="minorHAnsi"/>
          <w:sz w:val="24"/>
          <w:szCs w:val="24"/>
        </w:rPr>
        <w:t xml:space="preserve"> </w:t>
      </w:r>
      <w:proofErr w:type="spellStart"/>
      <w:r w:rsidRPr="00A2203B">
        <w:rPr>
          <w:rFonts w:asciiTheme="minorHAnsi" w:hAnsiTheme="minorHAnsi"/>
          <w:sz w:val="24"/>
          <w:szCs w:val="24"/>
        </w:rPr>
        <w:t>adhaar</w:t>
      </w:r>
      <w:proofErr w:type="spellEnd"/>
      <w:r w:rsidR="00817B33">
        <w:rPr>
          <w:rFonts w:asciiTheme="minorHAnsi" w:hAnsiTheme="minorHAnsi"/>
          <w:sz w:val="24"/>
          <w:szCs w:val="24"/>
        </w:rPr>
        <w:t xml:space="preserve"> </w:t>
      </w:r>
      <w:r w:rsidRPr="00A2203B">
        <w:rPr>
          <w:rFonts w:asciiTheme="minorHAnsi" w:hAnsiTheme="minorHAnsi"/>
          <w:sz w:val="24"/>
          <w:szCs w:val="24"/>
        </w:rPr>
        <w:t>card</w:t>
      </w:r>
      <w:r>
        <w:rPr>
          <w:rFonts w:asciiTheme="minorHAnsi" w:hAnsiTheme="minorHAnsi"/>
          <w:sz w:val="24"/>
          <w:szCs w:val="24"/>
        </w:rPr>
        <w:t xml:space="preserve"> </w:t>
      </w:r>
      <w:r w:rsidRPr="00A2203B">
        <w:rPr>
          <w:rFonts w:asciiTheme="minorHAnsi" w:hAnsiTheme="minorHAnsi"/>
          <w:sz w:val="24"/>
          <w:szCs w:val="24"/>
        </w:rPr>
        <w:t>are</w:t>
      </w:r>
      <w:r>
        <w:rPr>
          <w:rFonts w:asciiTheme="minorHAnsi" w:hAnsiTheme="minorHAnsi"/>
          <w:sz w:val="24"/>
          <w:szCs w:val="24"/>
        </w:rPr>
        <w:t xml:space="preserve"> </w:t>
      </w:r>
      <w:r w:rsidRPr="00A2203B">
        <w:rPr>
          <w:rFonts w:asciiTheme="minorHAnsi" w:hAnsiTheme="minorHAnsi"/>
          <w:sz w:val="24"/>
          <w:szCs w:val="24"/>
        </w:rPr>
        <w:t>enclosed)</w:t>
      </w:r>
      <w:r>
        <w:rPr>
          <w:rFonts w:asciiTheme="minorHAnsi" w:hAnsiTheme="minorHAnsi"/>
          <w:sz w:val="24"/>
          <w:szCs w:val="24"/>
        </w:rPr>
        <w:t xml:space="preserve"> </w:t>
      </w:r>
      <w:r w:rsidRPr="00A2203B">
        <w:rPr>
          <w:rFonts w:asciiTheme="minorHAnsi" w:hAnsiTheme="minorHAnsi"/>
          <w:sz w:val="24"/>
          <w:szCs w:val="24"/>
        </w:rPr>
        <w:t>have</w:t>
      </w:r>
      <w:r>
        <w:rPr>
          <w:rFonts w:asciiTheme="minorHAnsi" w:hAnsiTheme="minorHAnsi"/>
          <w:sz w:val="24"/>
          <w:szCs w:val="24"/>
        </w:rPr>
        <w:t xml:space="preserve"> </w:t>
      </w:r>
      <w:r w:rsidRPr="00A2203B">
        <w:rPr>
          <w:rFonts w:asciiTheme="minorHAnsi" w:hAnsiTheme="minorHAnsi"/>
          <w:sz w:val="24"/>
          <w:szCs w:val="24"/>
        </w:rPr>
        <w:t>visited</w:t>
      </w:r>
      <w:r w:rsidR="00817B33">
        <w:rPr>
          <w:rFonts w:asciiTheme="minorHAnsi" w:hAnsiTheme="minorHAnsi"/>
          <w:sz w:val="24"/>
          <w:szCs w:val="24"/>
        </w:rPr>
        <w:t xml:space="preserve"> </w:t>
      </w:r>
      <w:r w:rsidRPr="00A2203B">
        <w:rPr>
          <w:rFonts w:asciiTheme="minorHAnsi" w:hAnsiTheme="minorHAnsi"/>
          <w:sz w:val="24"/>
          <w:szCs w:val="24"/>
        </w:rPr>
        <w:t xml:space="preserve">the site on </w:t>
      </w:r>
      <w:r w:rsidR="00817B33">
        <w:rPr>
          <w:rFonts w:asciiTheme="minorHAnsi" w:hAnsiTheme="minorHAnsi"/>
          <w:sz w:val="24"/>
          <w:szCs w:val="24"/>
        </w:rPr>
        <w:t xml:space="preserve">---------------------- </w:t>
      </w:r>
      <w:r w:rsidRPr="00A2203B">
        <w:rPr>
          <w:rFonts w:asciiTheme="minorHAnsi" w:hAnsiTheme="minorHAnsi"/>
          <w:sz w:val="24"/>
          <w:szCs w:val="24"/>
        </w:rPr>
        <w:t xml:space="preserve">with DPA representative Shri </w:t>
      </w:r>
      <w:r w:rsidRPr="00A2203B">
        <w:rPr>
          <w:rFonts w:asciiTheme="minorHAnsi" w:hAnsiTheme="minorHAnsi"/>
          <w:sz w:val="24"/>
          <w:szCs w:val="24"/>
          <w:u w:val="single"/>
        </w:rPr>
        <w:tab/>
      </w:r>
      <w:r w:rsidR="00817B33">
        <w:rPr>
          <w:rFonts w:asciiTheme="minorHAnsi" w:hAnsiTheme="minorHAnsi"/>
          <w:sz w:val="24"/>
          <w:szCs w:val="24"/>
          <w:u w:val="single"/>
        </w:rPr>
        <w:t xml:space="preserve">                                  </w:t>
      </w:r>
      <w:r w:rsidRPr="00A2203B">
        <w:rPr>
          <w:rFonts w:asciiTheme="minorHAnsi" w:hAnsiTheme="minorHAnsi"/>
          <w:sz w:val="24"/>
          <w:szCs w:val="24"/>
        </w:rPr>
        <w:t>, (Designation)</w:t>
      </w:r>
      <w:r w:rsidRPr="00A2203B">
        <w:rPr>
          <w:rFonts w:asciiTheme="minorHAnsi" w:hAnsiTheme="minorHAnsi"/>
          <w:sz w:val="24"/>
          <w:szCs w:val="24"/>
          <w:u w:val="single"/>
        </w:rPr>
        <w:tab/>
      </w:r>
      <w:r w:rsidRPr="00A2203B">
        <w:rPr>
          <w:rFonts w:asciiTheme="minorHAnsi" w:hAnsiTheme="minorHAnsi"/>
          <w:sz w:val="24"/>
          <w:szCs w:val="24"/>
        </w:rPr>
        <w:t>for the work of “</w:t>
      </w:r>
      <w:r w:rsidR="00817B33" w:rsidRPr="00817B33">
        <w:rPr>
          <w:rFonts w:asciiTheme="minorHAnsi" w:hAnsiTheme="minorHAnsi"/>
          <w:b/>
          <w:sz w:val="24"/>
          <w:szCs w:val="24"/>
        </w:rPr>
        <w:t>Replacement of 66KV metering CTs/PTs and SITC 2 Nos. ABT Meter at IOCL Yard Kandla</w:t>
      </w:r>
      <w:r w:rsidR="00817B33" w:rsidRPr="00817B33">
        <w:rPr>
          <w:rFonts w:asciiTheme="minorHAnsi" w:hAnsiTheme="minorHAnsi"/>
          <w:b/>
          <w:w w:val="105"/>
          <w:sz w:val="24"/>
          <w:szCs w:val="24"/>
        </w:rPr>
        <w:t>.</w:t>
      </w:r>
      <w:r w:rsidR="00817B33" w:rsidRPr="00A2203B">
        <w:rPr>
          <w:rFonts w:asciiTheme="minorHAnsi" w:hAnsiTheme="minorHAnsi"/>
          <w:sz w:val="24"/>
          <w:szCs w:val="24"/>
        </w:rPr>
        <w:t>”</w:t>
      </w:r>
      <w:r w:rsidRPr="00A2203B">
        <w:rPr>
          <w:rFonts w:asciiTheme="minorHAnsi" w:hAnsiTheme="minorHAnsi"/>
          <w:sz w:val="24"/>
          <w:szCs w:val="24"/>
        </w:rPr>
        <w:t xml:space="preserve"> and inspected the site and other issues related to tender to my satisfaction.</w:t>
      </w:r>
    </w:p>
    <w:p w14:paraId="07E34812" w14:textId="77777777" w:rsidR="007635D2" w:rsidRPr="00A2203B" w:rsidRDefault="007635D2" w:rsidP="007635D2">
      <w:pPr>
        <w:pStyle w:val="BodyText"/>
        <w:rPr>
          <w:rFonts w:asciiTheme="minorHAnsi" w:hAnsiTheme="minorHAnsi"/>
          <w:sz w:val="24"/>
          <w:szCs w:val="24"/>
        </w:rPr>
      </w:pPr>
    </w:p>
    <w:p w14:paraId="35509236" w14:textId="77777777" w:rsidR="007635D2" w:rsidRPr="00A2203B" w:rsidRDefault="007635D2" w:rsidP="007635D2">
      <w:pPr>
        <w:pStyle w:val="BodyText"/>
        <w:rPr>
          <w:rFonts w:asciiTheme="minorHAnsi" w:hAnsiTheme="minorHAnsi"/>
          <w:sz w:val="24"/>
          <w:szCs w:val="24"/>
        </w:rPr>
      </w:pPr>
    </w:p>
    <w:p w14:paraId="6F05F9E1" w14:textId="77777777" w:rsidR="007635D2" w:rsidRPr="00A2203B" w:rsidRDefault="007635D2" w:rsidP="007635D2">
      <w:pPr>
        <w:pStyle w:val="BodyText"/>
        <w:spacing w:before="26"/>
        <w:rPr>
          <w:rFonts w:asciiTheme="minorHAnsi" w:hAnsiTheme="minorHAnsi"/>
          <w:sz w:val="24"/>
          <w:szCs w:val="24"/>
        </w:rPr>
      </w:pPr>
    </w:p>
    <w:tbl>
      <w:tblPr>
        <w:tblW w:w="0" w:type="auto"/>
        <w:tblInd w:w="6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73"/>
        <w:gridCol w:w="3171"/>
        <w:gridCol w:w="3173"/>
      </w:tblGrid>
      <w:tr w:rsidR="007635D2" w:rsidRPr="00A2203B" w14:paraId="30976B5C" w14:textId="77777777" w:rsidTr="00D2461C">
        <w:trPr>
          <w:trHeight w:val="2243"/>
        </w:trPr>
        <w:tc>
          <w:tcPr>
            <w:tcW w:w="3173" w:type="dxa"/>
          </w:tcPr>
          <w:p w14:paraId="53502BE4" w14:textId="77777777" w:rsidR="007635D2" w:rsidRPr="00A2203B" w:rsidRDefault="007635D2" w:rsidP="00D2461C">
            <w:pPr>
              <w:pStyle w:val="TableParagraph"/>
              <w:rPr>
                <w:rFonts w:asciiTheme="minorHAnsi" w:hAnsiTheme="minorHAnsi"/>
                <w:sz w:val="24"/>
                <w:szCs w:val="24"/>
              </w:rPr>
            </w:pPr>
          </w:p>
        </w:tc>
        <w:tc>
          <w:tcPr>
            <w:tcW w:w="3171" w:type="dxa"/>
          </w:tcPr>
          <w:p w14:paraId="45B0AD1C" w14:textId="77777777" w:rsidR="007635D2" w:rsidRPr="00A2203B" w:rsidRDefault="007635D2" w:rsidP="00D2461C">
            <w:pPr>
              <w:pStyle w:val="TableParagraph"/>
              <w:rPr>
                <w:rFonts w:asciiTheme="minorHAnsi" w:hAnsiTheme="minorHAnsi"/>
                <w:sz w:val="24"/>
                <w:szCs w:val="24"/>
              </w:rPr>
            </w:pPr>
          </w:p>
        </w:tc>
        <w:tc>
          <w:tcPr>
            <w:tcW w:w="3173" w:type="dxa"/>
          </w:tcPr>
          <w:p w14:paraId="25EDD880" w14:textId="77777777" w:rsidR="007635D2" w:rsidRPr="00A2203B" w:rsidRDefault="007635D2" w:rsidP="00D2461C">
            <w:pPr>
              <w:pStyle w:val="TableParagraph"/>
              <w:rPr>
                <w:rFonts w:asciiTheme="minorHAnsi" w:hAnsiTheme="minorHAnsi"/>
                <w:sz w:val="24"/>
                <w:szCs w:val="24"/>
              </w:rPr>
            </w:pPr>
          </w:p>
        </w:tc>
      </w:tr>
      <w:tr w:rsidR="007635D2" w:rsidRPr="00A2203B" w14:paraId="5F1B8768" w14:textId="77777777" w:rsidTr="00D2461C">
        <w:trPr>
          <w:trHeight w:val="2005"/>
        </w:trPr>
        <w:tc>
          <w:tcPr>
            <w:tcW w:w="3173" w:type="dxa"/>
          </w:tcPr>
          <w:p w14:paraId="3BFE7F7D" w14:textId="039D2177" w:rsidR="007635D2" w:rsidRPr="00A2203B" w:rsidRDefault="007635D2" w:rsidP="00D2461C">
            <w:pPr>
              <w:pStyle w:val="TableParagraph"/>
              <w:spacing w:line="276" w:lineRule="auto"/>
              <w:ind w:left="171" w:right="165"/>
              <w:jc w:val="center"/>
              <w:rPr>
                <w:rFonts w:asciiTheme="minorHAnsi" w:hAnsiTheme="minorHAnsi"/>
                <w:b/>
                <w:sz w:val="24"/>
                <w:szCs w:val="24"/>
              </w:rPr>
            </w:pPr>
            <w:r w:rsidRPr="00A2203B">
              <w:rPr>
                <w:rFonts w:asciiTheme="minorHAnsi" w:hAnsiTheme="minorHAnsi"/>
                <w:b/>
                <w:sz w:val="24"/>
                <w:szCs w:val="24"/>
              </w:rPr>
              <w:t>Seal, name and signature</w:t>
            </w:r>
            <w:r w:rsidR="00817B33">
              <w:rPr>
                <w:rFonts w:asciiTheme="minorHAnsi" w:hAnsiTheme="minorHAnsi"/>
                <w:b/>
                <w:sz w:val="24"/>
                <w:szCs w:val="24"/>
              </w:rPr>
              <w:t xml:space="preserve"> </w:t>
            </w:r>
            <w:r w:rsidRPr="00A2203B">
              <w:rPr>
                <w:rFonts w:asciiTheme="minorHAnsi" w:hAnsiTheme="minorHAnsi"/>
                <w:b/>
                <w:sz w:val="24"/>
                <w:szCs w:val="24"/>
              </w:rPr>
              <w:t>of</w:t>
            </w:r>
            <w:r w:rsidR="00817B33">
              <w:rPr>
                <w:rFonts w:asciiTheme="minorHAnsi" w:hAnsiTheme="minorHAnsi"/>
                <w:b/>
                <w:sz w:val="24"/>
                <w:szCs w:val="24"/>
              </w:rPr>
              <w:t xml:space="preserve"> </w:t>
            </w:r>
            <w:r w:rsidRPr="00A2203B">
              <w:rPr>
                <w:rFonts w:asciiTheme="minorHAnsi" w:hAnsiTheme="minorHAnsi"/>
                <w:b/>
                <w:sz w:val="24"/>
                <w:szCs w:val="24"/>
              </w:rPr>
              <w:t xml:space="preserve">the </w:t>
            </w:r>
            <w:r w:rsidRPr="00A2203B">
              <w:rPr>
                <w:rFonts w:asciiTheme="minorHAnsi" w:hAnsiTheme="minorHAnsi"/>
                <w:b/>
                <w:spacing w:val="-2"/>
                <w:sz w:val="24"/>
                <w:szCs w:val="24"/>
              </w:rPr>
              <w:t>bidder</w:t>
            </w:r>
          </w:p>
        </w:tc>
        <w:tc>
          <w:tcPr>
            <w:tcW w:w="3171" w:type="dxa"/>
          </w:tcPr>
          <w:p w14:paraId="2D6DBACC" w14:textId="7C3881E8" w:rsidR="007635D2" w:rsidRPr="00A2203B" w:rsidRDefault="007635D2" w:rsidP="00D2461C">
            <w:pPr>
              <w:pStyle w:val="TableParagraph"/>
              <w:spacing w:line="276" w:lineRule="auto"/>
              <w:ind w:left="131" w:right="129" w:firstLine="2"/>
              <w:jc w:val="center"/>
              <w:rPr>
                <w:rFonts w:asciiTheme="minorHAnsi" w:hAnsiTheme="minorHAnsi"/>
                <w:b/>
                <w:sz w:val="24"/>
                <w:szCs w:val="24"/>
              </w:rPr>
            </w:pPr>
            <w:r w:rsidRPr="00A2203B">
              <w:rPr>
                <w:rFonts w:asciiTheme="minorHAnsi" w:hAnsiTheme="minorHAnsi"/>
                <w:b/>
                <w:sz w:val="24"/>
                <w:szCs w:val="24"/>
              </w:rPr>
              <w:t>Name, designation and signature of DPA representative who assisted</w:t>
            </w:r>
            <w:r w:rsidR="00817B33">
              <w:rPr>
                <w:rFonts w:asciiTheme="minorHAnsi" w:hAnsiTheme="minorHAnsi"/>
                <w:b/>
                <w:sz w:val="24"/>
                <w:szCs w:val="24"/>
              </w:rPr>
              <w:t xml:space="preserve"> </w:t>
            </w:r>
            <w:r w:rsidRPr="00A2203B">
              <w:rPr>
                <w:rFonts w:asciiTheme="minorHAnsi" w:hAnsiTheme="minorHAnsi"/>
                <w:b/>
                <w:sz w:val="24"/>
                <w:szCs w:val="24"/>
              </w:rPr>
              <w:t>bidder</w:t>
            </w:r>
            <w:r w:rsidR="00817B33">
              <w:rPr>
                <w:rFonts w:asciiTheme="minorHAnsi" w:hAnsiTheme="minorHAnsi"/>
                <w:b/>
                <w:sz w:val="24"/>
                <w:szCs w:val="24"/>
              </w:rPr>
              <w:t xml:space="preserve"> </w:t>
            </w:r>
            <w:r w:rsidRPr="00A2203B">
              <w:rPr>
                <w:rFonts w:asciiTheme="minorHAnsi" w:hAnsiTheme="minorHAnsi"/>
                <w:b/>
                <w:sz w:val="24"/>
                <w:szCs w:val="24"/>
              </w:rPr>
              <w:t>during site visit.</w:t>
            </w:r>
          </w:p>
        </w:tc>
        <w:tc>
          <w:tcPr>
            <w:tcW w:w="3173" w:type="dxa"/>
          </w:tcPr>
          <w:p w14:paraId="65A3FC86" w14:textId="0917160C" w:rsidR="007635D2" w:rsidRPr="00A2203B" w:rsidRDefault="007635D2" w:rsidP="00D2461C">
            <w:pPr>
              <w:pStyle w:val="TableParagraph"/>
              <w:spacing w:line="276" w:lineRule="auto"/>
              <w:ind w:left="253"/>
              <w:rPr>
                <w:rFonts w:asciiTheme="minorHAnsi" w:hAnsiTheme="minorHAnsi"/>
                <w:b/>
                <w:sz w:val="24"/>
                <w:szCs w:val="24"/>
              </w:rPr>
            </w:pPr>
            <w:r w:rsidRPr="00A2203B">
              <w:rPr>
                <w:rFonts w:asciiTheme="minorHAnsi" w:hAnsiTheme="minorHAnsi"/>
                <w:b/>
                <w:sz w:val="24"/>
                <w:szCs w:val="24"/>
              </w:rPr>
              <w:t>Seal, name and signature</w:t>
            </w:r>
            <w:r w:rsidR="00817B33">
              <w:rPr>
                <w:rFonts w:asciiTheme="minorHAnsi" w:hAnsiTheme="minorHAnsi"/>
                <w:b/>
                <w:sz w:val="24"/>
                <w:szCs w:val="24"/>
              </w:rPr>
              <w:t xml:space="preserve"> </w:t>
            </w:r>
            <w:r w:rsidRPr="00A2203B">
              <w:rPr>
                <w:rFonts w:asciiTheme="minorHAnsi" w:hAnsiTheme="minorHAnsi"/>
                <w:b/>
                <w:sz w:val="24"/>
                <w:szCs w:val="24"/>
              </w:rPr>
              <w:t>of</w:t>
            </w:r>
            <w:r w:rsidR="00817B33">
              <w:rPr>
                <w:rFonts w:asciiTheme="minorHAnsi" w:hAnsiTheme="minorHAnsi"/>
                <w:b/>
                <w:sz w:val="24"/>
                <w:szCs w:val="24"/>
              </w:rPr>
              <w:t xml:space="preserve"> </w:t>
            </w:r>
            <w:r>
              <w:rPr>
                <w:rFonts w:asciiTheme="minorHAnsi" w:hAnsiTheme="minorHAnsi"/>
                <w:b/>
                <w:spacing w:val="-15"/>
                <w:sz w:val="24"/>
                <w:szCs w:val="24"/>
              </w:rPr>
              <w:t>Executive Engineer</w:t>
            </w:r>
            <w:r w:rsidRPr="00A2203B">
              <w:rPr>
                <w:rFonts w:asciiTheme="minorHAnsi" w:hAnsiTheme="minorHAnsi"/>
                <w:b/>
                <w:sz w:val="24"/>
                <w:szCs w:val="24"/>
              </w:rPr>
              <w:t>(E)</w:t>
            </w:r>
          </w:p>
        </w:tc>
      </w:tr>
    </w:tbl>
    <w:p w14:paraId="7DA13685" w14:textId="37A7288D" w:rsidR="00776E5C" w:rsidRDefault="00776E5C" w:rsidP="008414F3"/>
    <w:p w14:paraId="22CB70C8" w14:textId="061FA8ED" w:rsidR="00776E5C" w:rsidRDefault="00776E5C" w:rsidP="008414F3"/>
    <w:p w14:paraId="07A04F2A" w14:textId="352ACA29" w:rsidR="00776E5C" w:rsidRDefault="00776E5C" w:rsidP="008414F3"/>
    <w:p w14:paraId="459A4FCD" w14:textId="60303166" w:rsidR="00776E5C" w:rsidRDefault="00776E5C" w:rsidP="008414F3"/>
    <w:p w14:paraId="33E40660" w14:textId="3C9CBA2C" w:rsidR="00776E5C" w:rsidRDefault="00776E5C" w:rsidP="008414F3"/>
    <w:p w14:paraId="639F0997" w14:textId="113D0523" w:rsidR="00776E5C" w:rsidRDefault="00776E5C" w:rsidP="008414F3"/>
    <w:p w14:paraId="6CFABEEB" w14:textId="42DA305E" w:rsidR="00776E5C" w:rsidRDefault="00776E5C" w:rsidP="008414F3"/>
    <w:p w14:paraId="477E6D66" w14:textId="5BC9BE9F" w:rsidR="00776E5C" w:rsidRDefault="00776E5C" w:rsidP="008414F3"/>
    <w:p w14:paraId="65A2C3EF" w14:textId="661FCD4B" w:rsidR="00776E5C" w:rsidRDefault="00776E5C" w:rsidP="008414F3"/>
    <w:p w14:paraId="6D13A882" w14:textId="5066E10F" w:rsidR="00776E5C" w:rsidRDefault="00776E5C" w:rsidP="008414F3"/>
    <w:p w14:paraId="15D4D7B7" w14:textId="189B4BDC" w:rsidR="00776E5C" w:rsidRDefault="00776E5C" w:rsidP="008414F3"/>
    <w:p w14:paraId="18BA0870" w14:textId="278F4E86" w:rsidR="00776E5C" w:rsidRDefault="00776E5C" w:rsidP="008414F3"/>
    <w:p w14:paraId="3FC4421F" w14:textId="5754A72B" w:rsidR="00776E5C" w:rsidRDefault="00776E5C" w:rsidP="008414F3"/>
    <w:p w14:paraId="659E073E" w14:textId="25B134A1" w:rsidR="00776E5C" w:rsidRDefault="00776E5C" w:rsidP="008414F3"/>
    <w:p w14:paraId="1A3CDB2F" w14:textId="060618D1" w:rsidR="00776E5C" w:rsidRDefault="00776E5C" w:rsidP="008414F3"/>
    <w:p w14:paraId="32F2BBC1" w14:textId="604A1F45" w:rsidR="00776E5C" w:rsidRDefault="00776E5C" w:rsidP="008414F3"/>
    <w:p w14:paraId="169E8E95" w14:textId="5BBF8ACD" w:rsidR="00776E5C" w:rsidRDefault="00776E5C" w:rsidP="008414F3"/>
    <w:p w14:paraId="5E3CCE89" w14:textId="170CE7CC" w:rsidR="00776E5C" w:rsidRDefault="00776E5C" w:rsidP="008414F3"/>
    <w:p w14:paraId="6525342E" w14:textId="7F9725AC" w:rsidR="00776E5C" w:rsidRDefault="00776E5C" w:rsidP="008414F3"/>
    <w:p w14:paraId="648D38E2" w14:textId="04A335EC" w:rsidR="00776E5C" w:rsidRDefault="00776E5C" w:rsidP="008414F3"/>
    <w:p w14:paraId="04586399" w14:textId="1C1E9F87" w:rsidR="00776E5C" w:rsidRDefault="00776E5C" w:rsidP="008414F3"/>
    <w:p w14:paraId="5DDAAF0B" w14:textId="79E2E23E" w:rsidR="00776E5C" w:rsidRDefault="00776E5C" w:rsidP="008414F3"/>
    <w:p w14:paraId="100E58BE" w14:textId="6F8346C7" w:rsidR="00776E5C" w:rsidRDefault="00776E5C" w:rsidP="008414F3"/>
    <w:p w14:paraId="1A3F3CE7" w14:textId="315F3D6E" w:rsidR="00776E5C" w:rsidRDefault="00776E5C" w:rsidP="008414F3"/>
    <w:p w14:paraId="2DC4804D" w14:textId="77777777" w:rsidR="00776E5C" w:rsidRDefault="00776E5C" w:rsidP="008414F3"/>
    <w:p w14:paraId="18CDE88D" w14:textId="2B2EFF70" w:rsidR="00567C59" w:rsidRDefault="00567C59" w:rsidP="008414F3"/>
    <w:p w14:paraId="450A3771" w14:textId="2F17592A" w:rsidR="00567C59" w:rsidRDefault="00567C59" w:rsidP="008414F3"/>
    <w:p w14:paraId="2DC47022" w14:textId="72A79B39" w:rsidR="00567C59" w:rsidRDefault="00567C59" w:rsidP="008414F3"/>
    <w:p w14:paraId="22FACB9A" w14:textId="3C6279C1" w:rsidR="00567C59" w:rsidRDefault="00567C59" w:rsidP="008414F3"/>
    <w:p w14:paraId="28E5A5C0" w14:textId="50EE16B3" w:rsidR="00567C59" w:rsidRDefault="00567C59" w:rsidP="008414F3"/>
    <w:p w14:paraId="58E9B222" w14:textId="281B4F9F" w:rsidR="00567C59" w:rsidRDefault="00567C59" w:rsidP="008414F3"/>
    <w:p w14:paraId="3ACA561D" w14:textId="2F22B900" w:rsidR="00567C59" w:rsidRDefault="00567C59" w:rsidP="008414F3"/>
    <w:p w14:paraId="6220004D" w14:textId="3B8E18FC" w:rsidR="00567C59" w:rsidRDefault="00567C59" w:rsidP="008414F3"/>
    <w:p w14:paraId="556145F3" w14:textId="53432BC9" w:rsidR="00567C59" w:rsidRDefault="00567C59" w:rsidP="008414F3"/>
    <w:p w14:paraId="52F393F6" w14:textId="5E9AB557" w:rsidR="00567C59" w:rsidRDefault="00567C59" w:rsidP="008414F3"/>
    <w:p w14:paraId="702BB2E7" w14:textId="596F183D" w:rsidR="00567C59" w:rsidRDefault="00567C59" w:rsidP="008414F3"/>
    <w:p w14:paraId="1601B388" w14:textId="515FB0C3" w:rsidR="00567C59" w:rsidRDefault="00567C59" w:rsidP="008414F3"/>
    <w:p w14:paraId="5F0CFEDB" w14:textId="60EFBA35" w:rsidR="00567C59" w:rsidRDefault="00567C59" w:rsidP="008414F3"/>
    <w:p w14:paraId="67C7713F" w14:textId="7FE39801" w:rsidR="00567C59" w:rsidRDefault="00567C59" w:rsidP="008414F3"/>
    <w:p w14:paraId="3191E476" w14:textId="77777777" w:rsidR="008414F3" w:rsidRDefault="008414F3" w:rsidP="008414F3">
      <w:pPr>
        <w:pStyle w:val="BodyText"/>
        <w:ind w:left="1319" w:right="507"/>
        <w:jc w:val="both"/>
      </w:pPr>
    </w:p>
    <w:p w14:paraId="44F6604E" w14:textId="77777777" w:rsidR="008414F3" w:rsidRDefault="008414F3" w:rsidP="008414F3">
      <w:pPr>
        <w:pStyle w:val="BodyText"/>
        <w:ind w:left="1319" w:right="507"/>
        <w:jc w:val="both"/>
      </w:pPr>
    </w:p>
    <w:p w14:paraId="3AD95738" w14:textId="77777777" w:rsidR="008414F3" w:rsidRDefault="008414F3" w:rsidP="008414F3">
      <w:pPr>
        <w:pStyle w:val="BodyText"/>
        <w:ind w:left="1319" w:right="507"/>
        <w:jc w:val="both"/>
      </w:pPr>
    </w:p>
    <w:p w14:paraId="3EF3D2BD" w14:textId="77777777" w:rsidR="008414F3" w:rsidRDefault="008414F3" w:rsidP="008414F3">
      <w:pPr>
        <w:pStyle w:val="BodyText"/>
        <w:ind w:left="1319" w:right="507"/>
        <w:jc w:val="both"/>
      </w:pPr>
    </w:p>
    <w:p w14:paraId="2AE87CDF" w14:textId="77777777" w:rsidR="008414F3" w:rsidRDefault="008414F3" w:rsidP="008414F3">
      <w:pPr>
        <w:pStyle w:val="BodyText"/>
        <w:ind w:left="1319" w:right="507"/>
        <w:jc w:val="both"/>
      </w:pPr>
    </w:p>
    <w:p w14:paraId="340B332E" w14:textId="77777777" w:rsidR="008414F3" w:rsidRDefault="008414F3" w:rsidP="008414F3">
      <w:pPr>
        <w:pStyle w:val="BodyText"/>
        <w:ind w:left="1319" w:right="507"/>
        <w:jc w:val="both"/>
      </w:pPr>
    </w:p>
    <w:p w14:paraId="2CB74015" w14:textId="77777777" w:rsidR="008414F3" w:rsidRDefault="008414F3" w:rsidP="008414F3">
      <w:pPr>
        <w:pStyle w:val="BodyText"/>
        <w:ind w:left="1319" w:right="507"/>
        <w:jc w:val="both"/>
      </w:pPr>
    </w:p>
    <w:p w14:paraId="0D222D57" w14:textId="77777777" w:rsidR="008414F3" w:rsidRDefault="008414F3" w:rsidP="008414F3">
      <w:pPr>
        <w:pStyle w:val="BodyText"/>
        <w:ind w:left="1319" w:right="507"/>
        <w:jc w:val="both"/>
      </w:pPr>
    </w:p>
    <w:p w14:paraId="73320F8F" w14:textId="7BDB1A08" w:rsidR="008414F3" w:rsidRDefault="008414F3" w:rsidP="008414F3">
      <w:pPr>
        <w:pStyle w:val="BodyText"/>
        <w:ind w:left="1319" w:right="507"/>
        <w:jc w:val="both"/>
      </w:pPr>
    </w:p>
    <w:p w14:paraId="1F82AD6E" w14:textId="77777777" w:rsidR="00E845A5" w:rsidRDefault="00E845A5" w:rsidP="008414F3">
      <w:pPr>
        <w:pStyle w:val="BodyText"/>
        <w:ind w:left="1319" w:right="507"/>
        <w:jc w:val="both"/>
      </w:pPr>
    </w:p>
    <w:p w14:paraId="628BE08D" w14:textId="77777777" w:rsidR="008414F3" w:rsidRDefault="008414F3" w:rsidP="008414F3">
      <w:pPr>
        <w:pStyle w:val="BodyText"/>
        <w:ind w:left="1319" w:right="507"/>
        <w:jc w:val="both"/>
      </w:pPr>
    </w:p>
    <w:p w14:paraId="2B3267F3" w14:textId="77777777" w:rsidR="008414F3" w:rsidRDefault="008414F3" w:rsidP="008414F3">
      <w:pPr>
        <w:pStyle w:val="BodyText"/>
        <w:ind w:left="1319" w:right="507"/>
        <w:jc w:val="both"/>
      </w:pPr>
    </w:p>
    <w:p w14:paraId="47CAB03D" w14:textId="77777777" w:rsidR="008414F3" w:rsidRDefault="008414F3" w:rsidP="008414F3">
      <w:pPr>
        <w:pStyle w:val="BodyText"/>
        <w:ind w:left="1319" w:right="507"/>
        <w:jc w:val="both"/>
      </w:pPr>
    </w:p>
    <w:p w14:paraId="45D801A1" w14:textId="77777777" w:rsidR="008414F3" w:rsidRDefault="008414F3" w:rsidP="008414F3">
      <w:pPr>
        <w:pStyle w:val="BodyText"/>
        <w:ind w:left="1319" w:right="507"/>
        <w:jc w:val="both"/>
      </w:pPr>
    </w:p>
    <w:p w14:paraId="0AC365CB" w14:textId="77777777" w:rsidR="008414F3" w:rsidRDefault="008414F3" w:rsidP="008414F3">
      <w:pPr>
        <w:pStyle w:val="BodyText"/>
        <w:ind w:left="1319" w:right="507"/>
        <w:jc w:val="both"/>
      </w:pPr>
    </w:p>
    <w:p w14:paraId="0524CA3B" w14:textId="77777777" w:rsidR="008414F3" w:rsidRDefault="008414F3" w:rsidP="008414F3">
      <w:pPr>
        <w:pStyle w:val="BodyText"/>
        <w:ind w:left="1319" w:right="507"/>
        <w:jc w:val="both"/>
      </w:pPr>
    </w:p>
    <w:p w14:paraId="6F6EF6B9" w14:textId="77777777" w:rsidR="008414F3" w:rsidRDefault="008414F3" w:rsidP="008414F3">
      <w:pPr>
        <w:pStyle w:val="BodyText"/>
        <w:ind w:left="1319" w:right="507"/>
        <w:jc w:val="both"/>
      </w:pPr>
    </w:p>
    <w:p w14:paraId="0EFC0761" w14:textId="77777777" w:rsidR="008414F3" w:rsidRDefault="008414F3" w:rsidP="008414F3">
      <w:pPr>
        <w:pStyle w:val="BodyText"/>
        <w:ind w:left="1319" w:right="507"/>
        <w:jc w:val="both"/>
      </w:pPr>
    </w:p>
    <w:p w14:paraId="75B3C490" w14:textId="77777777" w:rsidR="008414F3" w:rsidRDefault="008414F3" w:rsidP="008414F3">
      <w:pPr>
        <w:pStyle w:val="BodyText"/>
        <w:ind w:left="1319" w:right="507"/>
        <w:jc w:val="both"/>
      </w:pPr>
    </w:p>
    <w:p w14:paraId="0C88CE96" w14:textId="77777777" w:rsidR="008414F3" w:rsidRDefault="008414F3" w:rsidP="008414F3">
      <w:pPr>
        <w:pStyle w:val="BodyText"/>
        <w:ind w:left="1319" w:right="507"/>
        <w:jc w:val="both"/>
      </w:pPr>
    </w:p>
    <w:p w14:paraId="776A1726" w14:textId="77777777" w:rsidR="008414F3" w:rsidRDefault="008414F3" w:rsidP="008414F3">
      <w:pPr>
        <w:pStyle w:val="BodyText"/>
        <w:ind w:left="1319" w:right="507"/>
        <w:jc w:val="both"/>
      </w:pPr>
    </w:p>
    <w:p w14:paraId="3C06F1A9" w14:textId="77777777" w:rsidR="008414F3" w:rsidRDefault="008414F3" w:rsidP="008414F3">
      <w:pPr>
        <w:pStyle w:val="BodyText"/>
        <w:ind w:left="1319" w:right="507"/>
        <w:jc w:val="both"/>
      </w:pPr>
    </w:p>
    <w:p w14:paraId="7171A6C0" w14:textId="77777777" w:rsidR="008414F3" w:rsidRDefault="008414F3" w:rsidP="008414F3">
      <w:pPr>
        <w:pStyle w:val="BodyText"/>
        <w:ind w:left="1319" w:right="507"/>
        <w:jc w:val="both"/>
      </w:pPr>
    </w:p>
    <w:p w14:paraId="30170318" w14:textId="77777777" w:rsidR="008414F3" w:rsidRDefault="008414F3" w:rsidP="008414F3">
      <w:pPr>
        <w:pStyle w:val="BodyText"/>
        <w:ind w:left="1319" w:right="507"/>
        <w:jc w:val="both"/>
      </w:pPr>
    </w:p>
    <w:p w14:paraId="7DDE868F" w14:textId="77777777" w:rsidR="008414F3" w:rsidRDefault="008414F3" w:rsidP="008414F3">
      <w:pPr>
        <w:pStyle w:val="BodyText"/>
        <w:ind w:left="1319" w:right="507"/>
        <w:jc w:val="both"/>
      </w:pPr>
    </w:p>
    <w:p w14:paraId="5CDD09CB" w14:textId="77777777" w:rsidR="008414F3" w:rsidRDefault="008414F3" w:rsidP="008414F3">
      <w:pPr>
        <w:pStyle w:val="BodyText"/>
        <w:ind w:left="1319" w:right="507"/>
        <w:jc w:val="both"/>
      </w:pPr>
    </w:p>
    <w:p w14:paraId="26CD95AD" w14:textId="77777777" w:rsidR="008414F3" w:rsidRDefault="008414F3" w:rsidP="008414F3">
      <w:pPr>
        <w:pStyle w:val="BodyText"/>
        <w:ind w:left="1319" w:right="507"/>
        <w:jc w:val="both"/>
      </w:pPr>
    </w:p>
    <w:p w14:paraId="71CB6FB2" w14:textId="67CDDB06" w:rsidR="008414F3" w:rsidRPr="00E845A5" w:rsidRDefault="003C2D1F" w:rsidP="00E845A5">
      <w:pPr>
        <w:pStyle w:val="BodyText"/>
        <w:ind w:left="1319" w:right="507"/>
        <w:jc w:val="both"/>
        <w:rPr>
          <w:rFonts w:ascii="Verdana" w:hAnsi="Verdana"/>
          <w:b/>
          <w:sz w:val="24"/>
          <w:szCs w:val="24"/>
          <w:u w:val="single"/>
        </w:rPr>
        <w:sectPr w:rsidR="008414F3" w:rsidRPr="00E845A5">
          <w:pgSz w:w="11910" w:h="16840"/>
          <w:pgMar w:top="180" w:right="180" w:bottom="280" w:left="140" w:header="720" w:footer="720" w:gutter="0"/>
          <w:cols w:space="720"/>
        </w:sectPr>
      </w:pPr>
      <w:r>
        <w:tab/>
      </w:r>
      <w:r>
        <w:tab/>
      </w:r>
      <w:r>
        <w:tab/>
      </w:r>
    </w:p>
    <w:p w14:paraId="24890484" w14:textId="77777777" w:rsidR="00DA6327" w:rsidRDefault="00DA6327" w:rsidP="00DA6327">
      <w:pPr>
        <w:rPr>
          <w:sz w:val="24"/>
        </w:rPr>
        <w:sectPr w:rsidR="00DA6327">
          <w:pgSz w:w="11910" w:h="16840"/>
          <w:pgMar w:top="540" w:right="180" w:bottom="280" w:left="140" w:header="720" w:footer="720" w:gutter="0"/>
          <w:cols w:space="720"/>
        </w:sectPr>
      </w:pPr>
    </w:p>
    <w:p w14:paraId="377EF161" w14:textId="77777777" w:rsidR="00DA6327" w:rsidRDefault="00DA6327" w:rsidP="00DA6327">
      <w:pPr>
        <w:jc w:val="both"/>
        <w:sectPr w:rsidR="00DA6327">
          <w:pgSz w:w="11910" w:h="16840"/>
          <w:pgMar w:top="180" w:right="180" w:bottom="280" w:left="140" w:header="720" w:footer="720" w:gutter="0"/>
          <w:cols w:space="720"/>
        </w:sectPr>
      </w:pPr>
    </w:p>
    <w:p w14:paraId="523CD28C" w14:textId="1B04E65E" w:rsidR="00E845A5" w:rsidRDefault="00E845A5" w:rsidP="00D541F0">
      <w:pPr>
        <w:pStyle w:val="Heading1"/>
        <w:tabs>
          <w:tab w:val="left" w:pos="1258"/>
        </w:tabs>
        <w:spacing w:before="89"/>
        <w:ind w:left="0"/>
      </w:pPr>
    </w:p>
    <w:sectPr w:rsidR="00E845A5" w:rsidSect="008414F3">
      <w:pgSz w:w="11910" w:h="16840"/>
      <w:pgMar w:top="180" w:right="180" w:bottom="280" w:left="1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A42F0" w14:textId="77777777" w:rsidR="00AC164D" w:rsidRDefault="00AC164D" w:rsidP="005F2C69">
      <w:r>
        <w:separator/>
      </w:r>
    </w:p>
  </w:endnote>
  <w:endnote w:type="continuationSeparator" w:id="0">
    <w:p w14:paraId="481825E5" w14:textId="77777777" w:rsidR="00AC164D" w:rsidRDefault="00AC164D" w:rsidP="005F2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UI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8070000" w:usb2="00000010" w:usb3="00000000" w:csb0="00020001"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457FC" w14:textId="1237C36C" w:rsidR="00AC164D" w:rsidRDefault="00AC164D">
    <w:pPr>
      <w:pStyle w:val="Footer"/>
      <w:pBdr>
        <w:top w:val="single" w:sz="4" w:space="1" w:color="D9D9D9" w:themeColor="background1" w:themeShade="D9"/>
      </w:pBdr>
      <w:jc w:val="right"/>
    </w:pPr>
    <w:r>
      <w:fldChar w:fldCharType="begin"/>
    </w:r>
    <w:r>
      <w:instrText xml:space="preserve"> PAGE   \* MERGEFORMAT </w:instrText>
    </w:r>
    <w:r>
      <w:fldChar w:fldCharType="separate"/>
    </w:r>
    <w:r w:rsidR="0079608E">
      <w:rPr>
        <w:noProof/>
      </w:rPr>
      <w:t>53</w:t>
    </w:r>
    <w:r>
      <w:fldChar w:fldCharType="end"/>
    </w:r>
    <w:r>
      <w:t xml:space="preserve"> | </w:t>
    </w:r>
    <w:r>
      <w:rPr>
        <w:color w:val="7F7F7F" w:themeColor="background1" w:themeShade="7F"/>
        <w:spacing w:val="60"/>
      </w:rPr>
      <w:t>Page</w:t>
    </w:r>
  </w:p>
  <w:p w14:paraId="241004B0" w14:textId="77777777" w:rsidR="00AC164D" w:rsidRDefault="00AC164D">
    <w:pPr>
      <w:pStyle w:val="BodyText"/>
      <w:spacing w:line="14" w:lineRule="auto"/>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CEF35" w14:textId="26499EF4" w:rsidR="00AC164D" w:rsidRDefault="00AC164D">
    <w:pPr>
      <w:pStyle w:val="Footer"/>
      <w:pBdr>
        <w:top w:val="single" w:sz="4" w:space="1" w:color="D9D9D9" w:themeColor="background1" w:themeShade="D9"/>
      </w:pBdr>
      <w:jc w:val="right"/>
    </w:pPr>
    <w:r>
      <w:fldChar w:fldCharType="begin"/>
    </w:r>
    <w:r>
      <w:instrText xml:space="preserve"> PAGE   \* MERGEFORMAT </w:instrText>
    </w:r>
    <w:r>
      <w:fldChar w:fldCharType="separate"/>
    </w:r>
    <w:r w:rsidR="002B7EB0">
      <w:rPr>
        <w:noProof/>
      </w:rPr>
      <w:t>55</w:t>
    </w:r>
    <w:r>
      <w:fldChar w:fldCharType="end"/>
    </w:r>
    <w:r>
      <w:t xml:space="preserve"> | </w:t>
    </w:r>
    <w:r>
      <w:rPr>
        <w:color w:val="7F7F7F" w:themeColor="background1" w:themeShade="7F"/>
        <w:spacing w:val="60"/>
      </w:rPr>
      <w:t>Page</w:t>
    </w:r>
  </w:p>
  <w:p w14:paraId="7B31AF79" w14:textId="77777777" w:rsidR="00AC164D" w:rsidRDefault="00AC164D">
    <w:pPr>
      <w:pStyle w:val="BodyText"/>
      <w:spacing w:line="14" w:lineRule="auto"/>
      <w:rPr>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209AF" w14:textId="0A5101EF" w:rsidR="00AC164D" w:rsidRDefault="00AC164D">
    <w:pPr>
      <w:pStyle w:val="Footer"/>
      <w:pBdr>
        <w:top w:val="single" w:sz="4" w:space="1" w:color="D9D9D9" w:themeColor="background1" w:themeShade="D9"/>
      </w:pBdr>
      <w:jc w:val="right"/>
    </w:pPr>
    <w:r>
      <w:fldChar w:fldCharType="begin"/>
    </w:r>
    <w:r>
      <w:instrText xml:space="preserve"> PAGE   \* MERGEFORMAT </w:instrText>
    </w:r>
    <w:r>
      <w:fldChar w:fldCharType="separate"/>
    </w:r>
    <w:r w:rsidR="0079608E">
      <w:rPr>
        <w:noProof/>
      </w:rPr>
      <w:t>99</w:t>
    </w:r>
    <w:r>
      <w:fldChar w:fldCharType="end"/>
    </w:r>
    <w:r>
      <w:t xml:space="preserve"> | </w:t>
    </w:r>
    <w:r>
      <w:rPr>
        <w:color w:val="7F7F7F" w:themeColor="background1" w:themeShade="7F"/>
        <w:spacing w:val="60"/>
      </w:rPr>
      <w:t>Page</w:t>
    </w:r>
  </w:p>
  <w:p w14:paraId="09FA3400" w14:textId="77777777" w:rsidR="00AC164D" w:rsidRDefault="00AC164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31B64" w14:textId="77777777" w:rsidR="00AC164D" w:rsidRDefault="00AC164D" w:rsidP="005F2C69">
      <w:r>
        <w:separator/>
      </w:r>
    </w:p>
  </w:footnote>
  <w:footnote w:type="continuationSeparator" w:id="0">
    <w:p w14:paraId="3063E696" w14:textId="77777777" w:rsidR="00AC164D" w:rsidRDefault="00AC164D" w:rsidP="005F2C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02E24" w14:textId="77777777" w:rsidR="00AC164D" w:rsidRDefault="00485DC6">
    <w:pPr>
      <w:pStyle w:val="BodyText"/>
      <w:spacing w:line="14" w:lineRule="auto"/>
      <w:rPr>
        <w:sz w:val="20"/>
      </w:rPr>
    </w:pPr>
    <w:r>
      <w:rPr>
        <w:noProof/>
        <w:lang w:val="en-IN" w:eastAsia="en-IN"/>
      </w:rPr>
      <w:pict w14:anchorId="31A18321">
        <v:shapetype id="_x0000_t202" coordsize="21600,21600" o:spt="202" path="m,l,21600r21600,l21600,xe">
          <v:stroke joinstyle="miter"/>
          <v:path gradientshapeok="t" o:connecttype="rect"/>
        </v:shapetype>
        <v:shape id="Textbox 14" o:spid="_x0000_s1030" type="#_x0000_t202" style="position:absolute;margin-left:28.5pt;margin-top:15.75pt;width:519.8pt;height:31.55pt;z-index:-251657728;visibility:visible;mso-wrap-distance-left:0;mso-wrap-distance-right:0;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" filled="f" stroked="f">
          <v:path arrowok="t"/>
          <v:textbox inset="0,0,0,0">
            <w:txbxContent>
              <w:p w14:paraId="084F4B9E" w14:textId="77777777" w:rsidR="00AC164D" w:rsidRDefault="00AC164D" w:rsidP="00D541F0">
                <w:pPr>
                  <w:pStyle w:val="Header"/>
                  <w:spacing w:before="21"/>
                  <w:ind w:left="72" w:right="18" w:hanging="53"/>
                  <w:jc w:val="both"/>
                </w:pPr>
              </w:p>
              <w:p w14:paraId="6514936F" w14:textId="77777777" w:rsidR="00AC164D" w:rsidRDefault="00AC164D" w:rsidP="00D541F0">
                <w:pPr>
                  <w:pStyle w:val="Header"/>
                  <w:spacing w:before="21"/>
                  <w:ind w:left="72" w:right="18" w:hanging="53"/>
                  <w:jc w:val="both"/>
                </w:pPr>
              </w:p>
              <w:p w14:paraId="6168FB83" w14:textId="77777777" w:rsidR="00AC164D" w:rsidRDefault="00AC164D" w:rsidP="00D541F0">
                <w:pPr>
                  <w:pStyle w:val="Header"/>
                  <w:spacing w:before="21"/>
                  <w:ind w:left="72" w:right="18" w:hanging="53"/>
                  <w:jc w:val="both"/>
                </w:pPr>
              </w:p>
            </w:txbxContent>
          </v:textbox>
          <w10:wrap anchorx="page" anchory="page"/>
        </v:shape>
      </w:pict>
    </w:r>
    <w:r>
      <w:rPr>
        <w:noProof/>
        <w:lang w:val="en-IN" w:eastAsia="en-IN"/>
      </w:rPr>
      <w:pict w14:anchorId="1C3045E8">
        <v:shape id="Graphic 13" o:spid="_x0000_s1029" style="position:absolute;margin-left:67.5pt;margin-top:56.25pt;width:476.3pt;height:1.45pt;z-index:-251656704;visibility:visible;mso-wrap-style:square;mso-wrap-distance-left:0;mso-wrap-distance-top:0;mso-wrap-distance-right:0;mso-wrap-distance-bottom:0;mso-position-horizontal:absolute;mso-position-horizontal-relative:page;mso-position-vertical:absolute;mso-position-vertical-relative:page;v-text-anchor:top" coordsize="604901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" path="m6048755,18287l,18287,,,6048755,r,18287xe" fillcolor="black" stroked="f">
          <v:path arrowok="t"/>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5810B" w14:textId="77777777" w:rsidR="00AC164D" w:rsidRDefault="00AC164D">
    <w:pPr>
      <w:pStyle w:val="BodyText"/>
      <w:spacing w:line="14" w:lineRule="auto"/>
      <w:rPr>
        <w:sz w:val="20"/>
      </w:rPr>
    </w:pPr>
    <w:r>
      <w:rPr>
        <w:noProof/>
        <w:lang w:val="en-IN" w:eastAsia="en-IN"/>
      </w:rPr>
      <mc:AlternateContent>
        <mc:Choice Requires="wps">
          <w:drawing>
            <wp:anchor distT="0" distB="0" distL="0" distR="0" simplePos="0" relativeHeight="251656704" behindDoc="1" locked="0" layoutInCell="1" allowOverlap="1" wp14:anchorId="02F6A29C" wp14:editId="4AC8FF88">
              <wp:simplePos x="0" y="0"/>
              <wp:positionH relativeFrom="page">
                <wp:posOffset>383241</wp:posOffset>
              </wp:positionH>
              <wp:positionV relativeFrom="page">
                <wp:posOffset>282389</wp:posOffset>
              </wp:positionV>
              <wp:extent cx="6482080" cy="376518"/>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2080" cy="376518"/>
                      </a:xfrm>
                      <a:prstGeom prst="rect">
                        <a:avLst/>
                      </a:prstGeom>
                    </wps:spPr>
                    <wps:txbx>
                      <w:txbxContent>
                        <w:p w14:paraId="0E9F5952" w14:textId="77777777" w:rsidR="00AC164D" w:rsidRPr="00F2270E" w:rsidRDefault="00AC164D" w:rsidP="00D9087D">
                          <w:pPr>
                            <w:spacing w:before="264"/>
                            <w:jc w:val="center"/>
                            <w:rPr>
                              <w:b/>
                              <w:sz w:val="24"/>
                              <w:szCs w:val="24"/>
                              <w:lang w:eastAsia="zh-CN"/>
                            </w:rPr>
                          </w:pPr>
                          <w:r w:rsidRPr="00F2270E">
                            <w:rPr>
                              <w:b/>
                              <w:sz w:val="24"/>
                              <w:szCs w:val="24"/>
                              <w:lang w:eastAsia="zh-CN"/>
                            </w:rPr>
                            <w:t>Replacement of 66KV Metering CTs/PTs and SITC 2Nos ABT Meters at IOCL Kandla. – Electrical Part</w:t>
                          </w:r>
                        </w:p>
                        <w:p w14:paraId="12324D53" w14:textId="77777777" w:rsidR="00AC164D" w:rsidRDefault="00AC164D" w:rsidP="00D541F0">
                          <w:pPr>
                            <w:pStyle w:val="BodyText"/>
                            <w:spacing w:before="21"/>
                            <w:ind w:left="72" w:right="18" w:hanging="53"/>
                            <w:jc w:val="right"/>
                          </w:pPr>
                        </w:p>
                      </w:txbxContent>
                    </wps:txbx>
                    <wps:bodyPr wrap="square" lIns="0" tIns="0" rIns="0" bIns="0" rtlCol="0">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02F6A29C" id="_x0000_t202" coordsize="21600,21600" o:spt="202" path="m,l,21600r21600,l21600,xe">
              <v:stroke joinstyle="miter"/>
              <v:path gradientshapeok="t" o:connecttype="rect"/>
            </v:shapetype>
            <v:shape id="Text Box 25" o:spid="_x0000_s1032" type="#_x0000_t202" style="position:absolute;margin-left:30.2pt;margin-top:22.25pt;width:510.4pt;height:29.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" filled="f" stroked="f">
              <v:textbox inset="0,0,0,0">
                <w:txbxContent>
                  <w:p w14:paraId="0E9F5952" w14:textId="77777777" w:rsidR="00AC164D" w:rsidRPr="00F2270E" w:rsidRDefault="00AC164D" w:rsidP="00D9087D">
                    <w:pPr>
                      <w:spacing w:before="264"/>
                      <w:jc w:val="center"/>
                      <w:rPr>
                        <w:b/>
                        <w:sz w:val="24"/>
                        <w:szCs w:val="24"/>
                        <w:lang w:eastAsia="zh-CN"/>
                      </w:rPr>
                    </w:pPr>
                    <w:r w:rsidRPr="00F2270E">
                      <w:rPr>
                        <w:b/>
                        <w:sz w:val="24"/>
                        <w:szCs w:val="24"/>
                        <w:lang w:eastAsia="zh-CN"/>
                      </w:rPr>
                      <w:t>Replacement of 66KV Metering CTs/PTs and SITC 2Nos ABT Meters at IOCL Kandla. – Electrical Part</w:t>
                    </w:r>
                  </w:p>
                  <w:p w14:paraId="12324D53" w14:textId="77777777" w:rsidR="00AC164D" w:rsidRDefault="00AC164D" w:rsidP="00D541F0">
                    <w:pPr>
                      <w:pStyle w:val="BodyText"/>
                      <w:spacing w:before="21"/>
                      <w:ind w:left="72" w:right="18" w:hanging="53"/>
                      <w:jc w:val="right"/>
                    </w:pPr>
                  </w:p>
                </w:txbxContent>
              </v:textbox>
              <w10:wrap anchorx="page" anchory="page"/>
            </v:shape>
          </w:pict>
        </mc:Fallback>
      </mc:AlternateContent>
    </w:r>
    <w:r>
      <w:rPr>
        <w:noProof/>
        <w:lang w:val="en-IN" w:eastAsia="en-IN"/>
      </w:rPr>
      <mc:AlternateContent>
        <mc:Choice Requires="wps">
          <w:drawing>
            <wp:anchor distT="0" distB="0" distL="0" distR="0" simplePos="0" relativeHeight="251655680" behindDoc="1" locked="0" layoutInCell="1" allowOverlap="1" wp14:anchorId="1BFFDB7A" wp14:editId="4193A459">
              <wp:simplePos x="0" y="0"/>
              <wp:positionH relativeFrom="page">
                <wp:posOffset>852805</wp:posOffset>
              </wp:positionH>
              <wp:positionV relativeFrom="page">
                <wp:posOffset>702310</wp:posOffset>
              </wp:positionV>
              <wp:extent cx="6049010" cy="18415"/>
              <wp:effectExtent l="0" t="0" r="8890" b="635"/>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9010" cy="18415"/>
                      </a:xfrm>
                      <a:custGeom>
                        <a:avLst/>
                        <a:gdLst/>
                        <a:ahLst/>
                        <a:cxnLst/>
                        <a:rect l="l" t="t" r="r" b="b"/>
                        <a:pathLst>
                          <a:path w="6049010" h="18415">
                            <a:moveTo>
                              <a:pt x="6048755" y="18287"/>
                            </a:moveTo>
                            <a:lnTo>
                              <a:pt x="0" y="18287"/>
                            </a:lnTo>
                            <a:lnTo>
                              <a:pt x="0" y="0"/>
                            </a:lnTo>
                            <a:lnTo>
                              <a:pt x="6048755" y="0"/>
                            </a:lnTo>
                            <a:lnTo>
                              <a:pt x="6048755" y="18287"/>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7114673" id="Freeform 24" o:spid="_x0000_s1026" style="position:absolute;margin-left:67.15pt;margin-top:55.3pt;width:476.3pt;height:1.4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604901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" path="m6048755,18287l,18287,,,6048755,r,18287xe" fillcolor="black" stroked="f">
              <v:path arrowok="t"/>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DAFEA" w14:textId="77777777" w:rsidR="00AC164D" w:rsidRDefault="00AC164D">
    <w:pPr>
      <w:pStyle w:val="BodyText"/>
      <w:spacing w:line="14" w:lineRule="auto"/>
      <w:rPr>
        <w:sz w:val="2"/>
      </w:rPr>
    </w:pPr>
    <w:r>
      <w:rPr>
        <w:noProof/>
        <w:lang w:val="en-IN" w:eastAsia="en-IN"/>
      </w:rPr>
      <mc:AlternateContent>
        <mc:Choice Requires="wps">
          <w:drawing>
            <wp:anchor distT="0" distB="0" distL="0" distR="0" simplePos="0" relativeHeight="251657728" behindDoc="1" locked="0" layoutInCell="1" allowOverlap="1" wp14:anchorId="5814B9AE" wp14:editId="2E242FC3">
              <wp:simplePos x="0" y="0"/>
              <wp:positionH relativeFrom="page">
                <wp:posOffset>484094</wp:posOffset>
              </wp:positionH>
              <wp:positionV relativeFrom="page">
                <wp:posOffset>0</wp:posOffset>
              </wp:positionV>
              <wp:extent cx="6551930" cy="551217"/>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51930" cy="551217"/>
                      </a:xfrm>
                      <a:prstGeom prst="rect">
                        <a:avLst/>
                      </a:prstGeom>
                    </wps:spPr>
                    <wps:txbx>
                      <w:txbxContent>
                        <w:p w14:paraId="0CA80B7C" w14:textId="77777777" w:rsidR="00AC164D" w:rsidRDefault="00AC164D" w:rsidP="00D541F0">
                          <w:pPr>
                            <w:pStyle w:val="BodyText"/>
                            <w:spacing w:before="21"/>
                            <w:ind w:left="72" w:right="18" w:hanging="53"/>
                            <w:jc w:val="center"/>
                            <w:rPr>
                              <w:w w:val="105"/>
                            </w:rPr>
                          </w:pPr>
                        </w:p>
                        <w:p w14:paraId="25CD498C" w14:textId="77777777" w:rsidR="00AC164D" w:rsidRPr="00F2270E" w:rsidRDefault="00AC164D" w:rsidP="00882F96">
                          <w:pPr>
                            <w:spacing w:before="264"/>
                            <w:jc w:val="center"/>
                            <w:rPr>
                              <w:b/>
                              <w:sz w:val="24"/>
                              <w:szCs w:val="24"/>
                              <w:lang w:eastAsia="zh-CN"/>
                            </w:rPr>
                          </w:pPr>
                          <w:r w:rsidRPr="00F2270E">
                            <w:rPr>
                              <w:b/>
                              <w:sz w:val="24"/>
                              <w:szCs w:val="24"/>
                              <w:lang w:eastAsia="zh-CN"/>
                            </w:rPr>
                            <w:t>Replacement of 66KV Metering CTs/PTs and SITC 2Nos ABT Meters at IOCL Kandla. – Electrical Part</w:t>
                          </w:r>
                        </w:p>
                        <w:p w14:paraId="4F8B4DDC" w14:textId="77777777" w:rsidR="00AC164D" w:rsidRDefault="00AC164D" w:rsidP="00D541F0">
                          <w:pPr>
                            <w:pStyle w:val="Header"/>
                            <w:spacing w:before="21"/>
                            <w:ind w:left="72" w:right="18" w:hanging="53"/>
                            <w:jc w:val="both"/>
                            <w:rPr>
                              <w:w w:val="105"/>
                            </w:rPr>
                          </w:pPr>
                        </w:p>
                        <w:p w14:paraId="2E36CE22" w14:textId="77777777" w:rsidR="00AC164D" w:rsidRDefault="00AC164D" w:rsidP="00D541F0">
                          <w:pPr>
                            <w:pStyle w:val="BodyText"/>
                            <w:spacing w:before="21"/>
                            <w:ind w:left="72" w:right="18" w:hanging="53"/>
                            <w:jc w:val="center"/>
                          </w:pPr>
                        </w:p>
                      </w:txbxContent>
                    </wps:txbx>
                    <wps:bodyPr wrap="square" lIns="0" tIns="0" rIns="0" bIns="0" rtlCol="0">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5814B9AE" id="_x0000_t202" coordsize="21600,21600" o:spt="202" path="m,l,21600r21600,l21600,xe">
              <v:stroke joinstyle="miter"/>
              <v:path gradientshapeok="t" o:connecttype="rect"/>
            </v:shapetype>
            <v:shape id="Text Box 31" o:spid="_x0000_s1033" type="#_x0000_t202" style="position:absolute;margin-left:38.1pt;margin-top:0;width:515.9pt;height:43.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" filled="f" stroked="f">
              <v:textbox inset="0,0,0,0">
                <w:txbxContent>
                  <w:p w14:paraId="0CA80B7C" w14:textId="77777777" w:rsidR="00AC164D" w:rsidRDefault="00AC164D" w:rsidP="00D541F0">
                    <w:pPr>
                      <w:pStyle w:val="BodyText"/>
                      <w:spacing w:before="21"/>
                      <w:ind w:left="72" w:right="18" w:hanging="53"/>
                      <w:jc w:val="center"/>
                      <w:rPr>
                        <w:w w:val="105"/>
                      </w:rPr>
                    </w:pPr>
                  </w:p>
                  <w:p w14:paraId="25CD498C" w14:textId="77777777" w:rsidR="00AC164D" w:rsidRPr="00F2270E" w:rsidRDefault="00AC164D" w:rsidP="00882F96">
                    <w:pPr>
                      <w:spacing w:before="264"/>
                      <w:jc w:val="center"/>
                      <w:rPr>
                        <w:b/>
                        <w:sz w:val="24"/>
                        <w:szCs w:val="24"/>
                        <w:lang w:eastAsia="zh-CN"/>
                      </w:rPr>
                    </w:pPr>
                    <w:r w:rsidRPr="00F2270E">
                      <w:rPr>
                        <w:b/>
                        <w:sz w:val="24"/>
                        <w:szCs w:val="24"/>
                        <w:lang w:eastAsia="zh-CN"/>
                      </w:rPr>
                      <w:t>Replacement of 66KV Metering CTs/PTs and SITC 2Nos ABT Meters at IOCL Kandla. – Electrical Part</w:t>
                    </w:r>
                  </w:p>
                  <w:p w14:paraId="4F8B4DDC" w14:textId="77777777" w:rsidR="00AC164D" w:rsidRDefault="00AC164D" w:rsidP="00D541F0">
                    <w:pPr>
                      <w:pStyle w:val="Header"/>
                      <w:spacing w:before="21"/>
                      <w:ind w:left="72" w:right="18" w:hanging="53"/>
                      <w:jc w:val="both"/>
                      <w:rPr>
                        <w:w w:val="105"/>
                      </w:rPr>
                    </w:pPr>
                  </w:p>
                  <w:p w14:paraId="2E36CE22" w14:textId="77777777" w:rsidR="00AC164D" w:rsidRDefault="00AC164D" w:rsidP="00D541F0">
                    <w:pPr>
                      <w:pStyle w:val="BodyText"/>
                      <w:spacing w:before="21"/>
                      <w:ind w:left="72" w:right="18" w:hanging="53"/>
                      <w:jc w:val="cente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95C81" w14:textId="77777777" w:rsidR="00AC164D" w:rsidRPr="00F42801" w:rsidRDefault="00AC164D" w:rsidP="00D541F0">
    <w:pPr>
      <w:pStyle w:val="Header"/>
      <w:tabs>
        <w:tab w:val="clear" w:pos="4513"/>
        <w:tab w:val="clear" w:pos="9026"/>
        <w:tab w:val="left" w:pos="788"/>
      </w:tabs>
      <w:rPr>
        <w:b/>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4DF"/>
    <w:multiLevelType w:val="multilevel"/>
    <w:tmpl w:val="6A268E48"/>
    <w:lvl w:ilvl="0">
      <w:start w:val="8"/>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start w:val="1"/>
      <w:numFmt w:val="decimal"/>
      <w:lvlText w:val="%3."/>
      <w:lvlJc w:val="left"/>
      <w:pPr>
        <w:ind w:left="1561" w:hanging="360"/>
      </w:pPr>
      <w:rPr>
        <w:rFonts w:ascii="Calibri" w:eastAsia="Times New Roman" w:hAnsi="Calibri" w:cs="Calibri" w:hint="default"/>
        <w:spacing w:val="-2"/>
        <w:w w:val="100"/>
        <w:sz w:val="24"/>
        <w:szCs w:val="24"/>
      </w:rPr>
    </w:lvl>
    <w:lvl w:ilvl="3">
      <w:numFmt w:val="bullet"/>
      <w:lvlText w:val="•"/>
      <w:lvlJc w:val="left"/>
      <w:pPr>
        <w:ind w:left="3556" w:hanging="360"/>
      </w:pPr>
      <w:rPr>
        <w:rFonts w:hint="default"/>
      </w:rPr>
    </w:lvl>
    <w:lvl w:ilvl="4">
      <w:numFmt w:val="bullet"/>
      <w:lvlText w:val="•"/>
      <w:lvlJc w:val="left"/>
      <w:pPr>
        <w:ind w:left="4554" w:hanging="360"/>
      </w:pPr>
      <w:rPr>
        <w:rFonts w:hint="default"/>
      </w:rPr>
    </w:lvl>
    <w:lvl w:ilvl="5">
      <w:numFmt w:val="bullet"/>
      <w:lvlText w:val="•"/>
      <w:lvlJc w:val="left"/>
      <w:pPr>
        <w:ind w:left="5552" w:hanging="360"/>
      </w:pPr>
      <w:rPr>
        <w:rFonts w:hint="default"/>
      </w:rPr>
    </w:lvl>
    <w:lvl w:ilvl="6">
      <w:numFmt w:val="bullet"/>
      <w:lvlText w:val="•"/>
      <w:lvlJc w:val="left"/>
      <w:pPr>
        <w:ind w:left="6551" w:hanging="360"/>
      </w:pPr>
      <w:rPr>
        <w:rFonts w:hint="default"/>
      </w:rPr>
    </w:lvl>
    <w:lvl w:ilvl="7">
      <w:numFmt w:val="bullet"/>
      <w:lvlText w:val="•"/>
      <w:lvlJc w:val="left"/>
      <w:pPr>
        <w:ind w:left="7549" w:hanging="360"/>
      </w:pPr>
      <w:rPr>
        <w:rFonts w:hint="default"/>
      </w:rPr>
    </w:lvl>
    <w:lvl w:ilvl="8">
      <w:numFmt w:val="bullet"/>
      <w:lvlText w:val="•"/>
      <w:lvlJc w:val="left"/>
      <w:pPr>
        <w:ind w:left="8547" w:hanging="360"/>
      </w:pPr>
      <w:rPr>
        <w:rFonts w:hint="default"/>
      </w:rPr>
    </w:lvl>
  </w:abstractNum>
  <w:abstractNum w:abstractNumId="1" w15:restartNumberingAfterBreak="0">
    <w:nsid w:val="03CC6518"/>
    <w:multiLevelType w:val="multilevel"/>
    <w:tmpl w:val="E77C19FC"/>
    <w:lvl w:ilvl="0">
      <w:start w:val="4"/>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2" w15:restartNumberingAfterBreak="0">
    <w:nsid w:val="050B176A"/>
    <w:multiLevelType w:val="hybridMultilevel"/>
    <w:tmpl w:val="D05C0D86"/>
    <w:lvl w:ilvl="0" w:tplc="22522C3C">
      <w:start w:val="1"/>
      <w:numFmt w:val="decimal"/>
      <w:lvlText w:val="%1."/>
      <w:lvlJc w:val="left"/>
      <w:pPr>
        <w:ind w:left="895" w:hanging="240"/>
      </w:pPr>
      <w:rPr>
        <w:rFonts w:ascii="Arial MT" w:eastAsia="Arial MT" w:hAnsi="Arial MT" w:cs="Arial MT" w:hint="default"/>
        <w:b w:val="0"/>
        <w:bCs w:val="0"/>
        <w:i w:val="0"/>
        <w:iCs w:val="0"/>
        <w:spacing w:val="0"/>
        <w:w w:val="100"/>
        <w:sz w:val="24"/>
        <w:szCs w:val="24"/>
        <w:lang w:val="en-US" w:eastAsia="en-US" w:bidi="ar-SA"/>
      </w:rPr>
    </w:lvl>
    <w:lvl w:ilvl="1" w:tplc="53F07F5C">
      <w:numFmt w:val="bullet"/>
      <w:lvlText w:val="•"/>
      <w:lvlJc w:val="left"/>
      <w:pPr>
        <w:ind w:left="1806" w:hanging="240"/>
      </w:pPr>
      <w:rPr>
        <w:rFonts w:hint="default"/>
        <w:lang w:val="en-US" w:eastAsia="en-US" w:bidi="ar-SA"/>
      </w:rPr>
    </w:lvl>
    <w:lvl w:ilvl="2" w:tplc="6F6E4F86">
      <w:numFmt w:val="bullet"/>
      <w:lvlText w:val="•"/>
      <w:lvlJc w:val="left"/>
      <w:pPr>
        <w:ind w:left="2712" w:hanging="240"/>
      </w:pPr>
      <w:rPr>
        <w:rFonts w:hint="default"/>
        <w:lang w:val="en-US" w:eastAsia="en-US" w:bidi="ar-SA"/>
      </w:rPr>
    </w:lvl>
    <w:lvl w:ilvl="3" w:tplc="19C6323C">
      <w:numFmt w:val="bullet"/>
      <w:lvlText w:val="•"/>
      <w:lvlJc w:val="left"/>
      <w:pPr>
        <w:ind w:left="3618" w:hanging="240"/>
      </w:pPr>
      <w:rPr>
        <w:rFonts w:hint="default"/>
        <w:lang w:val="en-US" w:eastAsia="en-US" w:bidi="ar-SA"/>
      </w:rPr>
    </w:lvl>
    <w:lvl w:ilvl="4" w:tplc="A412EB3C">
      <w:numFmt w:val="bullet"/>
      <w:lvlText w:val="•"/>
      <w:lvlJc w:val="left"/>
      <w:pPr>
        <w:ind w:left="4524" w:hanging="240"/>
      </w:pPr>
      <w:rPr>
        <w:rFonts w:hint="default"/>
        <w:lang w:val="en-US" w:eastAsia="en-US" w:bidi="ar-SA"/>
      </w:rPr>
    </w:lvl>
    <w:lvl w:ilvl="5" w:tplc="2196F77C">
      <w:numFmt w:val="bullet"/>
      <w:lvlText w:val="•"/>
      <w:lvlJc w:val="left"/>
      <w:pPr>
        <w:ind w:left="5430" w:hanging="240"/>
      </w:pPr>
      <w:rPr>
        <w:rFonts w:hint="default"/>
        <w:lang w:val="en-US" w:eastAsia="en-US" w:bidi="ar-SA"/>
      </w:rPr>
    </w:lvl>
    <w:lvl w:ilvl="6" w:tplc="0C2EA772">
      <w:numFmt w:val="bullet"/>
      <w:lvlText w:val="•"/>
      <w:lvlJc w:val="left"/>
      <w:pPr>
        <w:ind w:left="6336" w:hanging="240"/>
      </w:pPr>
      <w:rPr>
        <w:rFonts w:hint="default"/>
        <w:lang w:val="en-US" w:eastAsia="en-US" w:bidi="ar-SA"/>
      </w:rPr>
    </w:lvl>
    <w:lvl w:ilvl="7" w:tplc="67300CA4">
      <w:numFmt w:val="bullet"/>
      <w:lvlText w:val="•"/>
      <w:lvlJc w:val="left"/>
      <w:pPr>
        <w:ind w:left="7242" w:hanging="240"/>
      </w:pPr>
      <w:rPr>
        <w:rFonts w:hint="default"/>
        <w:lang w:val="en-US" w:eastAsia="en-US" w:bidi="ar-SA"/>
      </w:rPr>
    </w:lvl>
    <w:lvl w:ilvl="8" w:tplc="55BA4798">
      <w:numFmt w:val="bullet"/>
      <w:lvlText w:val="•"/>
      <w:lvlJc w:val="left"/>
      <w:pPr>
        <w:ind w:left="8148" w:hanging="240"/>
      </w:pPr>
      <w:rPr>
        <w:rFonts w:hint="default"/>
        <w:lang w:val="en-US" w:eastAsia="en-US" w:bidi="ar-SA"/>
      </w:rPr>
    </w:lvl>
  </w:abstractNum>
  <w:abstractNum w:abstractNumId="3" w15:restartNumberingAfterBreak="0">
    <w:nsid w:val="07795D16"/>
    <w:multiLevelType w:val="hybridMultilevel"/>
    <w:tmpl w:val="D930BC7C"/>
    <w:lvl w:ilvl="0" w:tplc="6080AB38">
      <w:start w:val="1"/>
      <w:numFmt w:val="lowerLetter"/>
      <w:lvlText w:val="(%1)"/>
      <w:lvlJc w:val="left"/>
      <w:pPr>
        <w:ind w:left="1049" w:hanging="341"/>
      </w:pPr>
      <w:rPr>
        <w:rFonts w:ascii="Tahoma" w:eastAsia="Times New Roman" w:hAnsi="Tahoma" w:cs="Tahoma" w:hint="default"/>
        <w:spacing w:val="-1"/>
        <w:w w:val="100"/>
        <w:sz w:val="22"/>
        <w:szCs w:val="22"/>
      </w:rPr>
    </w:lvl>
    <w:lvl w:ilvl="1" w:tplc="277C0E3C">
      <w:numFmt w:val="bullet"/>
      <w:lvlText w:val="•"/>
      <w:lvlJc w:val="left"/>
      <w:pPr>
        <w:ind w:left="2048" w:hanging="341"/>
      </w:pPr>
      <w:rPr>
        <w:rFonts w:hint="default"/>
      </w:rPr>
    </w:lvl>
    <w:lvl w:ilvl="2" w:tplc="7DD4B6AA">
      <w:numFmt w:val="bullet"/>
      <w:lvlText w:val="•"/>
      <w:lvlJc w:val="left"/>
      <w:pPr>
        <w:ind w:left="3056" w:hanging="341"/>
      </w:pPr>
      <w:rPr>
        <w:rFonts w:hint="default"/>
      </w:rPr>
    </w:lvl>
    <w:lvl w:ilvl="3" w:tplc="1F903654">
      <w:numFmt w:val="bullet"/>
      <w:lvlText w:val="•"/>
      <w:lvlJc w:val="left"/>
      <w:pPr>
        <w:ind w:left="4064" w:hanging="341"/>
      </w:pPr>
      <w:rPr>
        <w:rFonts w:hint="default"/>
      </w:rPr>
    </w:lvl>
    <w:lvl w:ilvl="4" w:tplc="B60ECD54">
      <w:numFmt w:val="bullet"/>
      <w:lvlText w:val="•"/>
      <w:lvlJc w:val="left"/>
      <w:pPr>
        <w:ind w:left="5072" w:hanging="341"/>
      </w:pPr>
      <w:rPr>
        <w:rFonts w:hint="default"/>
      </w:rPr>
    </w:lvl>
    <w:lvl w:ilvl="5" w:tplc="CB0AF264">
      <w:numFmt w:val="bullet"/>
      <w:lvlText w:val="•"/>
      <w:lvlJc w:val="left"/>
      <w:pPr>
        <w:ind w:left="6080" w:hanging="341"/>
      </w:pPr>
      <w:rPr>
        <w:rFonts w:hint="default"/>
      </w:rPr>
    </w:lvl>
    <w:lvl w:ilvl="6" w:tplc="8E96942A">
      <w:numFmt w:val="bullet"/>
      <w:lvlText w:val="•"/>
      <w:lvlJc w:val="left"/>
      <w:pPr>
        <w:ind w:left="7088" w:hanging="341"/>
      </w:pPr>
      <w:rPr>
        <w:rFonts w:hint="default"/>
      </w:rPr>
    </w:lvl>
    <w:lvl w:ilvl="7" w:tplc="754664AA">
      <w:numFmt w:val="bullet"/>
      <w:lvlText w:val="•"/>
      <w:lvlJc w:val="left"/>
      <w:pPr>
        <w:ind w:left="8096" w:hanging="341"/>
      </w:pPr>
      <w:rPr>
        <w:rFonts w:hint="default"/>
      </w:rPr>
    </w:lvl>
    <w:lvl w:ilvl="8" w:tplc="5A389DFC">
      <w:numFmt w:val="bullet"/>
      <w:lvlText w:val="•"/>
      <w:lvlJc w:val="left"/>
      <w:pPr>
        <w:ind w:left="9104" w:hanging="341"/>
      </w:pPr>
      <w:rPr>
        <w:rFonts w:hint="default"/>
      </w:rPr>
    </w:lvl>
  </w:abstractNum>
  <w:abstractNum w:abstractNumId="4" w15:restartNumberingAfterBreak="0">
    <w:nsid w:val="0BB71129"/>
    <w:multiLevelType w:val="hybridMultilevel"/>
    <w:tmpl w:val="14E862F8"/>
    <w:lvl w:ilvl="0" w:tplc="636218F6">
      <w:start w:val="1"/>
      <w:numFmt w:val="decimal"/>
      <w:lvlText w:val="(%1)"/>
      <w:lvlJc w:val="left"/>
      <w:pPr>
        <w:ind w:left="1561" w:hanging="360"/>
      </w:pPr>
      <w:rPr>
        <w:rFonts w:ascii="Calibri" w:eastAsia="Times New Roman" w:hAnsi="Calibri" w:cs="Calibri" w:hint="default"/>
        <w:b/>
        <w:bCs/>
        <w:spacing w:val="-2"/>
        <w:w w:val="100"/>
        <w:sz w:val="24"/>
        <w:szCs w:val="24"/>
      </w:rPr>
    </w:lvl>
    <w:lvl w:ilvl="1" w:tplc="14D6B116">
      <w:numFmt w:val="bullet"/>
      <w:lvlText w:val="•"/>
      <w:lvlJc w:val="left"/>
      <w:pPr>
        <w:ind w:left="2458" w:hanging="360"/>
      </w:pPr>
      <w:rPr>
        <w:rFonts w:hint="default"/>
      </w:rPr>
    </w:lvl>
    <w:lvl w:ilvl="2" w:tplc="2B62B21E">
      <w:numFmt w:val="bullet"/>
      <w:lvlText w:val="•"/>
      <w:lvlJc w:val="left"/>
      <w:pPr>
        <w:ind w:left="3356" w:hanging="360"/>
      </w:pPr>
      <w:rPr>
        <w:rFonts w:hint="default"/>
      </w:rPr>
    </w:lvl>
    <w:lvl w:ilvl="3" w:tplc="CB0C3BEE">
      <w:numFmt w:val="bullet"/>
      <w:lvlText w:val="•"/>
      <w:lvlJc w:val="left"/>
      <w:pPr>
        <w:ind w:left="4255" w:hanging="360"/>
      </w:pPr>
      <w:rPr>
        <w:rFonts w:hint="default"/>
      </w:rPr>
    </w:lvl>
    <w:lvl w:ilvl="4" w:tplc="A3603B5C">
      <w:numFmt w:val="bullet"/>
      <w:lvlText w:val="•"/>
      <w:lvlJc w:val="left"/>
      <w:pPr>
        <w:ind w:left="5153" w:hanging="360"/>
      </w:pPr>
      <w:rPr>
        <w:rFonts w:hint="default"/>
      </w:rPr>
    </w:lvl>
    <w:lvl w:ilvl="5" w:tplc="CC124426">
      <w:numFmt w:val="bullet"/>
      <w:lvlText w:val="•"/>
      <w:lvlJc w:val="left"/>
      <w:pPr>
        <w:ind w:left="6052" w:hanging="360"/>
      </w:pPr>
      <w:rPr>
        <w:rFonts w:hint="default"/>
      </w:rPr>
    </w:lvl>
    <w:lvl w:ilvl="6" w:tplc="B8006D38">
      <w:numFmt w:val="bullet"/>
      <w:lvlText w:val="•"/>
      <w:lvlJc w:val="left"/>
      <w:pPr>
        <w:ind w:left="6950" w:hanging="360"/>
      </w:pPr>
      <w:rPr>
        <w:rFonts w:hint="default"/>
      </w:rPr>
    </w:lvl>
    <w:lvl w:ilvl="7" w:tplc="705AA5E6">
      <w:numFmt w:val="bullet"/>
      <w:lvlText w:val="•"/>
      <w:lvlJc w:val="left"/>
      <w:pPr>
        <w:ind w:left="7848" w:hanging="360"/>
      </w:pPr>
      <w:rPr>
        <w:rFonts w:hint="default"/>
      </w:rPr>
    </w:lvl>
    <w:lvl w:ilvl="8" w:tplc="EAE4E546">
      <w:numFmt w:val="bullet"/>
      <w:lvlText w:val="•"/>
      <w:lvlJc w:val="left"/>
      <w:pPr>
        <w:ind w:left="8747" w:hanging="360"/>
      </w:pPr>
      <w:rPr>
        <w:rFonts w:hint="default"/>
      </w:rPr>
    </w:lvl>
  </w:abstractNum>
  <w:abstractNum w:abstractNumId="5" w15:restartNumberingAfterBreak="0">
    <w:nsid w:val="0D540960"/>
    <w:multiLevelType w:val="hybridMultilevel"/>
    <w:tmpl w:val="5BAA1F26"/>
    <w:lvl w:ilvl="0" w:tplc="40090001">
      <w:start w:val="1"/>
      <w:numFmt w:val="bullet"/>
      <w:lvlText w:val=""/>
      <w:lvlJc w:val="left"/>
      <w:pPr>
        <w:ind w:left="1572" w:hanging="360"/>
      </w:pPr>
      <w:rPr>
        <w:rFonts w:ascii="Symbol" w:hAnsi="Symbol" w:hint="default"/>
      </w:rPr>
    </w:lvl>
    <w:lvl w:ilvl="1" w:tplc="40090003" w:tentative="1">
      <w:start w:val="1"/>
      <w:numFmt w:val="bullet"/>
      <w:lvlText w:val="o"/>
      <w:lvlJc w:val="left"/>
      <w:pPr>
        <w:ind w:left="2292" w:hanging="360"/>
      </w:pPr>
      <w:rPr>
        <w:rFonts w:ascii="Courier New" w:hAnsi="Courier New" w:hint="default"/>
      </w:rPr>
    </w:lvl>
    <w:lvl w:ilvl="2" w:tplc="40090005" w:tentative="1">
      <w:start w:val="1"/>
      <w:numFmt w:val="bullet"/>
      <w:lvlText w:val=""/>
      <w:lvlJc w:val="left"/>
      <w:pPr>
        <w:ind w:left="3012" w:hanging="360"/>
      </w:pPr>
      <w:rPr>
        <w:rFonts w:ascii="Wingdings" w:hAnsi="Wingdings" w:hint="default"/>
      </w:rPr>
    </w:lvl>
    <w:lvl w:ilvl="3" w:tplc="40090001" w:tentative="1">
      <w:start w:val="1"/>
      <w:numFmt w:val="bullet"/>
      <w:lvlText w:val=""/>
      <w:lvlJc w:val="left"/>
      <w:pPr>
        <w:ind w:left="3732" w:hanging="360"/>
      </w:pPr>
      <w:rPr>
        <w:rFonts w:ascii="Symbol" w:hAnsi="Symbol" w:hint="default"/>
      </w:rPr>
    </w:lvl>
    <w:lvl w:ilvl="4" w:tplc="40090003" w:tentative="1">
      <w:start w:val="1"/>
      <w:numFmt w:val="bullet"/>
      <w:lvlText w:val="o"/>
      <w:lvlJc w:val="left"/>
      <w:pPr>
        <w:ind w:left="4452" w:hanging="360"/>
      </w:pPr>
      <w:rPr>
        <w:rFonts w:ascii="Courier New" w:hAnsi="Courier New" w:hint="default"/>
      </w:rPr>
    </w:lvl>
    <w:lvl w:ilvl="5" w:tplc="40090005" w:tentative="1">
      <w:start w:val="1"/>
      <w:numFmt w:val="bullet"/>
      <w:lvlText w:val=""/>
      <w:lvlJc w:val="left"/>
      <w:pPr>
        <w:ind w:left="5172" w:hanging="360"/>
      </w:pPr>
      <w:rPr>
        <w:rFonts w:ascii="Wingdings" w:hAnsi="Wingdings" w:hint="default"/>
      </w:rPr>
    </w:lvl>
    <w:lvl w:ilvl="6" w:tplc="40090001" w:tentative="1">
      <w:start w:val="1"/>
      <w:numFmt w:val="bullet"/>
      <w:lvlText w:val=""/>
      <w:lvlJc w:val="left"/>
      <w:pPr>
        <w:ind w:left="5892" w:hanging="360"/>
      </w:pPr>
      <w:rPr>
        <w:rFonts w:ascii="Symbol" w:hAnsi="Symbol" w:hint="default"/>
      </w:rPr>
    </w:lvl>
    <w:lvl w:ilvl="7" w:tplc="40090003" w:tentative="1">
      <w:start w:val="1"/>
      <w:numFmt w:val="bullet"/>
      <w:lvlText w:val="o"/>
      <w:lvlJc w:val="left"/>
      <w:pPr>
        <w:ind w:left="6612" w:hanging="360"/>
      </w:pPr>
      <w:rPr>
        <w:rFonts w:ascii="Courier New" w:hAnsi="Courier New" w:hint="default"/>
      </w:rPr>
    </w:lvl>
    <w:lvl w:ilvl="8" w:tplc="40090005" w:tentative="1">
      <w:start w:val="1"/>
      <w:numFmt w:val="bullet"/>
      <w:lvlText w:val=""/>
      <w:lvlJc w:val="left"/>
      <w:pPr>
        <w:ind w:left="7332" w:hanging="360"/>
      </w:pPr>
      <w:rPr>
        <w:rFonts w:ascii="Wingdings" w:hAnsi="Wingdings" w:hint="default"/>
      </w:rPr>
    </w:lvl>
  </w:abstractNum>
  <w:abstractNum w:abstractNumId="6" w15:restartNumberingAfterBreak="0">
    <w:nsid w:val="0E5D2AA1"/>
    <w:multiLevelType w:val="hybridMultilevel"/>
    <w:tmpl w:val="4BFA19C6"/>
    <w:lvl w:ilvl="0" w:tplc="3C10A6B2">
      <w:start w:val="1"/>
      <w:numFmt w:val="decimal"/>
      <w:lvlText w:val="(%1)"/>
      <w:lvlJc w:val="left"/>
      <w:pPr>
        <w:ind w:left="1812" w:hanging="622"/>
      </w:pPr>
      <w:rPr>
        <w:rFonts w:ascii="Tahoma" w:eastAsia="Times New Roman" w:hAnsi="Tahoma" w:cs="Tahoma" w:hint="default"/>
        <w:w w:val="100"/>
        <w:sz w:val="24"/>
        <w:szCs w:val="24"/>
      </w:rPr>
    </w:lvl>
    <w:lvl w:ilvl="1" w:tplc="81C4C42E">
      <w:numFmt w:val="bullet"/>
      <w:lvlText w:val="•"/>
      <w:lvlJc w:val="left"/>
      <w:pPr>
        <w:ind w:left="2750" w:hanging="622"/>
      </w:pPr>
      <w:rPr>
        <w:rFonts w:hint="default"/>
      </w:rPr>
    </w:lvl>
    <w:lvl w:ilvl="2" w:tplc="A726F824">
      <w:numFmt w:val="bullet"/>
      <w:lvlText w:val="•"/>
      <w:lvlJc w:val="left"/>
      <w:pPr>
        <w:ind w:left="3680" w:hanging="622"/>
      </w:pPr>
      <w:rPr>
        <w:rFonts w:hint="default"/>
      </w:rPr>
    </w:lvl>
    <w:lvl w:ilvl="3" w:tplc="39EC9646">
      <w:numFmt w:val="bullet"/>
      <w:lvlText w:val="•"/>
      <w:lvlJc w:val="left"/>
      <w:pPr>
        <w:ind w:left="4610" w:hanging="622"/>
      </w:pPr>
      <w:rPr>
        <w:rFonts w:hint="default"/>
      </w:rPr>
    </w:lvl>
    <w:lvl w:ilvl="4" w:tplc="61DA67F6">
      <w:numFmt w:val="bullet"/>
      <w:lvlText w:val="•"/>
      <w:lvlJc w:val="left"/>
      <w:pPr>
        <w:ind w:left="5540" w:hanging="622"/>
      </w:pPr>
      <w:rPr>
        <w:rFonts w:hint="default"/>
      </w:rPr>
    </w:lvl>
    <w:lvl w:ilvl="5" w:tplc="BBD0A2FA">
      <w:numFmt w:val="bullet"/>
      <w:lvlText w:val="•"/>
      <w:lvlJc w:val="left"/>
      <w:pPr>
        <w:ind w:left="6470" w:hanging="622"/>
      </w:pPr>
      <w:rPr>
        <w:rFonts w:hint="default"/>
      </w:rPr>
    </w:lvl>
    <w:lvl w:ilvl="6" w:tplc="DCE86080">
      <w:numFmt w:val="bullet"/>
      <w:lvlText w:val="•"/>
      <w:lvlJc w:val="left"/>
      <w:pPr>
        <w:ind w:left="7400" w:hanging="622"/>
      </w:pPr>
      <w:rPr>
        <w:rFonts w:hint="default"/>
      </w:rPr>
    </w:lvl>
    <w:lvl w:ilvl="7" w:tplc="9F9A6F7C">
      <w:numFmt w:val="bullet"/>
      <w:lvlText w:val="•"/>
      <w:lvlJc w:val="left"/>
      <w:pPr>
        <w:ind w:left="8330" w:hanging="622"/>
      </w:pPr>
      <w:rPr>
        <w:rFonts w:hint="default"/>
      </w:rPr>
    </w:lvl>
    <w:lvl w:ilvl="8" w:tplc="7E6C6742">
      <w:numFmt w:val="bullet"/>
      <w:lvlText w:val="•"/>
      <w:lvlJc w:val="left"/>
      <w:pPr>
        <w:ind w:left="9260" w:hanging="622"/>
      </w:pPr>
      <w:rPr>
        <w:rFonts w:hint="default"/>
      </w:rPr>
    </w:lvl>
  </w:abstractNum>
  <w:abstractNum w:abstractNumId="7" w15:restartNumberingAfterBreak="0">
    <w:nsid w:val="13E738C8"/>
    <w:multiLevelType w:val="hybridMultilevel"/>
    <w:tmpl w:val="249A7938"/>
    <w:lvl w:ilvl="0" w:tplc="CC44CE34">
      <w:start w:val="1"/>
      <w:numFmt w:val="lowerLetter"/>
      <w:lvlText w:val="(%1)"/>
      <w:lvlJc w:val="left"/>
      <w:pPr>
        <w:ind w:left="1159" w:hanging="286"/>
      </w:pPr>
      <w:rPr>
        <w:rFonts w:ascii="Arial" w:eastAsia="Times New Roman" w:hAnsi="Arial" w:cs="Arial" w:hint="default"/>
        <w:b/>
        <w:bCs/>
        <w:spacing w:val="-10"/>
        <w:w w:val="100"/>
        <w:sz w:val="22"/>
        <w:szCs w:val="22"/>
      </w:rPr>
    </w:lvl>
    <w:lvl w:ilvl="1" w:tplc="43C8D8F8">
      <w:numFmt w:val="bullet"/>
      <w:lvlText w:val="•"/>
      <w:lvlJc w:val="left"/>
      <w:pPr>
        <w:ind w:left="2156" w:hanging="286"/>
      </w:pPr>
      <w:rPr>
        <w:rFonts w:hint="default"/>
      </w:rPr>
    </w:lvl>
    <w:lvl w:ilvl="2" w:tplc="42262732">
      <w:numFmt w:val="bullet"/>
      <w:lvlText w:val="•"/>
      <w:lvlJc w:val="left"/>
      <w:pPr>
        <w:ind w:left="3152" w:hanging="286"/>
      </w:pPr>
      <w:rPr>
        <w:rFonts w:hint="default"/>
      </w:rPr>
    </w:lvl>
    <w:lvl w:ilvl="3" w:tplc="2A7EABD0">
      <w:numFmt w:val="bullet"/>
      <w:lvlText w:val="•"/>
      <w:lvlJc w:val="left"/>
      <w:pPr>
        <w:ind w:left="4148" w:hanging="286"/>
      </w:pPr>
      <w:rPr>
        <w:rFonts w:hint="default"/>
      </w:rPr>
    </w:lvl>
    <w:lvl w:ilvl="4" w:tplc="BCF0B434">
      <w:numFmt w:val="bullet"/>
      <w:lvlText w:val="•"/>
      <w:lvlJc w:val="left"/>
      <w:pPr>
        <w:ind w:left="5144" w:hanging="286"/>
      </w:pPr>
      <w:rPr>
        <w:rFonts w:hint="default"/>
      </w:rPr>
    </w:lvl>
    <w:lvl w:ilvl="5" w:tplc="E0640DA6">
      <w:numFmt w:val="bullet"/>
      <w:lvlText w:val="•"/>
      <w:lvlJc w:val="left"/>
      <w:pPr>
        <w:ind w:left="6140" w:hanging="286"/>
      </w:pPr>
      <w:rPr>
        <w:rFonts w:hint="default"/>
      </w:rPr>
    </w:lvl>
    <w:lvl w:ilvl="6" w:tplc="12246F1C">
      <w:numFmt w:val="bullet"/>
      <w:lvlText w:val="•"/>
      <w:lvlJc w:val="left"/>
      <w:pPr>
        <w:ind w:left="7136" w:hanging="286"/>
      </w:pPr>
      <w:rPr>
        <w:rFonts w:hint="default"/>
      </w:rPr>
    </w:lvl>
    <w:lvl w:ilvl="7" w:tplc="1AFEF134">
      <w:numFmt w:val="bullet"/>
      <w:lvlText w:val="•"/>
      <w:lvlJc w:val="left"/>
      <w:pPr>
        <w:ind w:left="8132" w:hanging="286"/>
      </w:pPr>
      <w:rPr>
        <w:rFonts w:hint="default"/>
      </w:rPr>
    </w:lvl>
    <w:lvl w:ilvl="8" w:tplc="22CE9550">
      <w:numFmt w:val="bullet"/>
      <w:lvlText w:val="•"/>
      <w:lvlJc w:val="left"/>
      <w:pPr>
        <w:ind w:left="9128" w:hanging="286"/>
      </w:pPr>
      <w:rPr>
        <w:rFonts w:hint="default"/>
      </w:rPr>
    </w:lvl>
  </w:abstractNum>
  <w:abstractNum w:abstractNumId="8" w15:restartNumberingAfterBreak="0">
    <w:nsid w:val="144127F0"/>
    <w:multiLevelType w:val="hybridMultilevel"/>
    <w:tmpl w:val="FFFFFFFF"/>
    <w:lvl w:ilvl="0" w:tplc="B5D64D96">
      <w:start w:val="1"/>
      <w:numFmt w:val="decimal"/>
      <w:lvlText w:val="%1."/>
      <w:lvlJc w:val="left"/>
      <w:pPr>
        <w:ind w:left="1080" w:hanging="360"/>
      </w:pPr>
      <w:rPr>
        <w:rFonts w:cs="Times New Roman" w:hint="default"/>
        <w:b w:val="0"/>
      </w:rPr>
    </w:lvl>
    <w:lvl w:ilvl="1" w:tplc="40090019" w:tentative="1">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9" w15:restartNumberingAfterBreak="0">
    <w:nsid w:val="157E36AB"/>
    <w:multiLevelType w:val="hybridMultilevel"/>
    <w:tmpl w:val="D65E54D6"/>
    <w:lvl w:ilvl="0" w:tplc="F1DA026C">
      <w:start w:val="1"/>
      <w:numFmt w:val="lowerLetter"/>
      <w:lvlText w:val="%1)"/>
      <w:lvlJc w:val="left"/>
      <w:pPr>
        <w:ind w:left="1743" w:hanging="552"/>
      </w:pPr>
      <w:rPr>
        <w:rFonts w:ascii="Calibri" w:eastAsia="Times New Roman" w:hAnsi="Calibri" w:cs="Calibri" w:hint="default"/>
        <w:b/>
        <w:bCs/>
        <w:spacing w:val="0"/>
        <w:w w:val="100"/>
        <w:sz w:val="24"/>
        <w:szCs w:val="24"/>
      </w:rPr>
    </w:lvl>
    <w:lvl w:ilvl="1" w:tplc="24346240">
      <w:start w:val="1"/>
      <w:numFmt w:val="decimal"/>
      <w:lvlText w:val="(%2)"/>
      <w:lvlJc w:val="left"/>
      <w:pPr>
        <w:ind w:left="2281" w:hanging="538"/>
      </w:pPr>
      <w:rPr>
        <w:rFonts w:ascii="Calibri" w:eastAsia="Times New Roman" w:hAnsi="Calibri" w:cs="Calibri" w:hint="default"/>
        <w:spacing w:val="-3"/>
        <w:w w:val="100"/>
        <w:sz w:val="24"/>
        <w:szCs w:val="24"/>
      </w:rPr>
    </w:lvl>
    <w:lvl w:ilvl="2" w:tplc="BA2E23DC">
      <w:numFmt w:val="bullet"/>
      <w:lvlText w:val="•"/>
      <w:lvlJc w:val="left"/>
      <w:pPr>
        <w:ind w:left="3198" w:hanging="538"/>
      </w:pPr>
      <w:rPr>
        <w:rFonts w:hint="default"/>
      </w:rPr>
    </w:lvl>
    <w:lvl w:ilvl="3" w:tplc="0AFE3382">
      <w:numFmt w:val="bullet"/>
      <w:lvlText w:val="•"/>
      <w:lvlJc w:val="left"/>
      <w:pPr>
        <w:ind w:left="4116" w:hanging="538"/>
      </w:pPr>
      <w:rPr>
        <w:rFonts w:hint="default"/>
      </w:rPr>
    </w:lvl>
    <w:lvl w:ilvl="4" w:tplc="8202E7AA">
      <w:numFmt w:val="bullet"/>
      <w:lvlText w:val="•"/>
      <w:lvlJc w:val="left"/>
      <w:pPr>
        <w:ind w:left="5034" w:hanging="538"/>
      </w:pPr>
      <w:rPr>
        <w:rFonts w:hint="default"/>
      </w:rPr>
    </w:lvl>
    <w:lvl w:ilvl="5" w:tplc="E0D8739E">
      <w:numFmt w:val="bullet"/>
      <w:lvlText w:val="•"/>
      <w:lvlJc w:val="left"/>
      <w:pPr>
        <w:ind w:left="5952" w:hanging="538"/>
      </w:pPr>
      <w:rPr>
        <w:rFonts w:hint="default"/>
      </w:rPr>
    </w:lvl>
    <w:lvl w:ilvl="6" w:tplc="03C869BA">
      <w:numFmt w:val="bullet"/>
      <w:lvlText w:val="•"/>
      <w:lvlJc w:val="left"/>
      <w:pPr>
        <w:ind w:left="6871" w:hanging="538"/>
      </w:pPr>
      <w:rPr>
        <w:rFonts w:hint="default"/>
      </w:rPr>
    </w:lvl>
    <w:lvl w:ilvl="7" w:tplc="6AF00904">
      <w:numFmt w:val="bullet"/>
      <w:lvlText w:val="•"/>
      <w:lvlJc w:val="left"/>
      <w:pPr>
        <w:ind w:left="7789" w:hanging="538"/>
      </w:pPr>
      <w:rPr>
        <w:rFonts w:hint="default"/>
      </w:rPr>
    </w:lvl>
    <w:lvl w:ilvl="8" w:tplc="4CF49F2E">
      <w:numFmt w:val="bullet"/>
      <w:lvlText w:val="•"/>
      <w:lvlJc w:val="left"/>
      <w:pPr>
        <w:ind w:left="8707" w:hanging="538"/>
      </w:pPr>
      <w:rPr>
        <w:rFonts w:hint="default"/>
      </w:rPr>
    </w:lvl>
  </w:abstractNum>
  <w:abstractNum w:abstractNumId="10" w15:restartNumberingAfterBreak="0">
    <w:nsid w:val="17566B0B"/>
    <w:multiLevelType w:val="hybridMultilevel"/>
    <w:tmpl w:val="BEFC3FC0"/>
    <w:lvl w:ilvl="0" w:tplc="396AE364">
      <w:start w:val="1"/>
      <w:numFmt w:val="decimal"/>
      <w:lvlText w:val="%1."/>
      <w:lvlJc w:val="left"/>
      <w:pPr>
        <w:ind w:left="1416" w:hanging="224"/>
      </w:pPr>
      <w:rPr>
        <w:rFonts w:ascii="Tahoma" w:eastAsia="Times New Roman" w:hAnsi="Tahoma" w:cs="Tahoma" w:hint="default"/>
        <w:spacing w:val="0"/>
        <w:w w:val="97"/>
        <w:sz w:val="24"/>
        <w:szCs w:val="24"/>
      </w:rPr>
    </w:lvl>
    <w:lvl w:ilvl="1" w:tplc="1D489732">
      <w:numFmt w:val="bullet"/>
      <w:lvlText w:val="•"/>
      <w:lvlJc w:val="left"/>
      <w:pPr>
        <w:ind w:left="2390" w:hanging="224"/>
      </w:pPr>
      <w:rPr>
        <w:rFonts w:hint="default"/>
      </w:rPr>
    </w:lvl>
    <w:lvl w:ilvl="2" w:tplc="F9E08C2C">
      <w:numFmt w:val="bullet"/>
      <w:lvlText w:val="•"/>
      <w:lvlJc w:val="left"/>
      <w:pPr>
        <w:ind w:left="3360" w:hanging="224"/>
      </w:pPr>
      <w:rPr>
        <w:rFonts w:hint="default"/>
      </w:rPr>
    </w:lvl>
    <w:lvl w:ilvl="3" w:tplc="1E2610F4">
      <w:numFmt w:val="bullet"/>
      <w:lvlText w:val="•"/>
      <w:lvlJc w:val="left"/>
      <w:pPr>
        <w:ind w:left="4330" w:hanging="224"/>
      </w:pPr>
      <w:rPr>
        <w:rFonts w:hint="default"/>
      </w:rPr>
    </w:lvl>
    <w:lvl w:ilvl="4" w:tplc="E102A580">
      <w:numFmt w:val="bullet"/>
      <w:lvlText w:val="•"/>
      <w:lvlJc w:val="left"/>
      <w:pPr>
        <w:ind w:left="5300" w:hanging="224"/>
      </w:pPr>
      <w:rPr>
        <w:rFonts w:hint="default"/>
      </w:rPr>
    </w:lvl>
    <w:lvl w:ilvl="5" w:tplc="A366206E">
      <w:numFmt w:val="bullet"/>
      <w:lvlText w:val="•"/>
      <w:lvlJc w:val="left"/>
      <w:pPr>
        <w:ind w:left="6270" w:hanging="224"/>
      </w:pPr>
      <w:rPr>
        <w:rFonts w:hint="default"/>
      </w:rPr>
    </w:lvl>
    <w:lvl w:ilvl="6" w:tplc="661222A2">
      <w:numFmt w:val="bullet"/>
      <w:lvlText w:val="•"/>
      <w:lvlJc w:val="left"/>
      <w:pPr>
        <w:ind w:left="7240" w:hanging="224"/>
      </w:pPr>
      <w:rPr>
        <w:rFonts w:hint="default"/>
      </w:rPr>
    </w:lvl>
    <w:lvl w:ilvl="7" w:tplc="04EC248A">
      <w:numFmt w:val="bullet"/>
      <w:lvlText w:val="•"/>
      <w:lvlJc w:val="left"/>
      <w:pPr>
        <w:ind w:left="8210" w:hanging="224"/>
      </w:pPr>
      <w:rPr>
        <w:rFonts w:hint="default"/>
      </w:rPr>
    </w:lvl>
    <w:lvl w:ilvl="8" w:tplc="086692AE">
      <w:numFmt w:val="bullet"/>
      <w:lvlText w:val="•"/>
      <w:lvlJc w:val="left"/>
      <w:pPr>
        <w:ind w:left="9180" w:hanging="224"/>
      </w:pPr>
      <w:rPr>
        <w:rFonts w:hint="default"/>
      </w:rPr>
    </w:lvl>
  </w:abstractNum>
  <w:abstractNum w:abstractNumId="11" w15:restartNumberingAfterBreak="0">
    <w:nsid w:val="185E7FD4"/>
    <w:multiLevelType w:val="hybridMultilevel"/>
    <w:tmpl w:val="99420E00"/>
    <w:lvl w:ilvl="0" w:tplc="61E4C68C">
      <w:start w:val="1"/>
      <w:numFmt w:val="decimal"/>
      <w:lvlText w:val="%1."/>
      <w:lvlJc w:val="left"/>
      <w:pPr>
        <w:ind w:left="1193" w:hanging="281"/>
      </w:pPr>
      <w:rPr>
        <w:rFonts w:ascii="Calibri" w:eastAsia="Times New Roman" w:hAnsi="Calibri" w:cs="Calibri" w:hint="default"/>
        <w:w w:val="100"/>
        <w:sz w:val="21"/>
        <w:szCs w:val="21"/>
      </w:rPr>
    </w:lvl>
    <w:lvl w:ilvl="1" w:tplc="A6FC9C48">
      <w:numFmt w:val="bullet"/>
      <w:lvlText w:val="•"/>
      <w:lvlJc w:val="left"/>
      <w:pPr>
        <w:ind w:left="2192" w:hanging="281"/>
      </w:pPr>
      <w:rPr>
        <w:rFonts w:hint="default"/>
      </w:rPr>
    </w:lvl>
    <w:lvl w:ilvl="2" w:tplc="FB3AA652">
      <w:numFmt w:val="bullet"/>
      <w:lvlText w:val="•"/>
      <w:lvlJc w:val="left"/>
      <w:pPr>
        <w:ind w:left="3184" w:hanging="281"/>
      </w:pPr>
      <w:rPr>
        <w:rFonts w:hint="default"/>
      </w:rPr>
    </w:lvl>
    <w:lvl w:ilvl="3" w:tplc="381A9106">
      <w:numFmt w:val="bullet"/>
      <w:lvlText w:val="•"/>
      <w:lvlJc w:val="left"/>
      <w:pPr>
        <w:ind w:left="4176" w:hanging="281"/>
      </w:pPr>
      <w:rPr>
        <w:rFonts w:hint="default"/>
      </w:rPr>
    </w:lvl>
    <w:lvl w:ilvl="4" w:tplc="1954F550">
      <w:numFmt w:val="bullet"/>
      <w:lvlText w:val="•"/>
      <w:lvlJc w:val="left"/>
      <w:pPr>
        <w:ind w:left="5168" w:hanging="281"/>
      </w:pPr>
      <w:rPr>
        <w:rFonts w:hint="default"/>
      </w:rPr>
    </w:lvl>
    <w:lvl w:ilvl="5" w:tplc="9D64A5CA">
      <w:numFmt w:val="bullet"/>
      <w:lvlText w:val="•"/>
      <w:lvlJc w:val="left"/>
      <w:pPr>
        <w:ind w:left="6160" w:hanging="281"/>
      </w:pPr>
      <w:rPr>
        <w:rFonts w:hint="default"/>
      </w:rPr>
    </w:lvl>
    <w:lvl w:ilvl="6" w:tplc="CF688052">
      <w:numFmt w:val="bullet"/>
      <w:lvlText w:val="•"/>
      <w:lvlJc w:val="left"/>
      <w:pPr>
        <w:ind w:left="7152" w:hanging="281"/>
      </w:pPr>
      <w:rPr>
        <w:rFonts w:hint="default"/>
      </w:rPr>
    </w:lvl>
    <w:lvl w:ilvl="7" w:tplc="3B38420C">
      <w:numFmt w:val="bullet"/>
      <w:lvlText w:val="•"/>
      <w:lvlJc w:val="left"/>
      <w:pPr>
        <w:ind w:left="8144" w:hanging="281"/>
      </w:pPr>
      <w:rPr>
        <w:rFonts w:hint="default"/>
      </w:rPr>
    </w:lvl>
    <w:lvl w:ilvl="8" w:tplc="234A22EC">
      <w:numFmt w:val="bullet"/>
      <w:lvlText w:val="•"/>
      <w:lvlJc w:val="left"/>
      <w:pPr>
        <w:ind w:left="9136" w:hanging="281"/>
      </w:pPr>
      <w:rPr>
        <w:rFonts w:hint="default"/>
      </w:rPr>
    </w:lvl>
  </w:abstractNum>
  <w:abstractNum w:abstractNumId="12" w15:restartNumberingAfterBreak="0">
    <w:nsid w:val="1A71072B"/>
    <w:multiLevelType w:val="hybridMultilevel"/>
    <w:tmpl w:val="782A47C4"/>
    <w:lvl w:ilvl="0" w:tplc="B21ED0EE">
      <w:start w:val="1"/>
      <w:numFmt w:val="lowerLetter"/>
      <w:lvlText w:val="%1."/>
      <w:lvlJc w:val="left"/>
      <w:pPr>
        <w:ind w:left="585" w:hanging="361"/>
      </w:pPr>
      <w:rPr>
        <w:rFonts w:ascii="Tahoma" w:eastAsia="Times New Roman" w:hAnsi="Tahoma" w:cs="Tahoma" w:hint="default"/>
        <w:b w:val="0"/>
        <w:bCs w:val="0"/>
        <w:i w:val="0"/>
        <w:iCs w:val="0"/>
        <w:spacing w:val="-2"/>
        <w:w w:val="100"/>
        <w:sz w:val="22"/>
        <w:szCs w:val="22"/>
      </w:rPr>
    </w:lvl>
    <w:lvl w:ilvl="1" w:tplc="F134F9B6">
      <w:numFmt w:val="bullet"/>
      <w:lvlText w:val="•"/>
      <w:lvlJc w:val="left"/>
      <w:pPr>
        <w:ind w:left="1214" w:hanging="361"/>
      </w:pPr>
      <w:rPr>
        <w:rFonts w:hint="default"/>
      </w:rPr>
    </w:lvl>
    <w:lvl w:ilvl="2" w:tplc="86DE69D8">
      <w:numFmt w:val="bullet"/>
      <w:lvlText w:val="•"/>
      <w:lvlJc w:val="left"/>
      <w:pPr>
        <w:ind w:left="1849" w:hanging="361"/>
      </w:pPr>
      <w:rPr>
        <w:rFonts w:hint="default"/>
      </w:rPr>
    </w:lvl>
    <w:lvl w:ilvl="3" w:tplc="1648273E">
      <w:numFmt w:val="bullet"/>
      <w:lvlText w:val="•"/>
      <w:lvlJc w:val="left"/>
      <w:pPr>
        <w:ind w:left="2484" w:hanging="361"/>
      </w:pPr>
      <w:rPr>
        <w:rFonts w:hint="default"/>
      </w:rPr>
    </w:lvl>
    <w:lvl w:ilvl="4" w:tplc="F2ECD8EE">
      <w:numFmt w:val="bullet"/>
      <w:lvlText w:val="•"/>
      <w:lvlJc w:val="left"/>
      <w:pPr>
        <w:ind w:left="3119" w:hanging="361"/>
      </w:pPr>
      <w:rPr>
        <w:rFonts w:hint="default"/>
      </w:rPr>
    </w:lvl>
    <w:lvl w:ilvl="5" w:tplc="CC0A3DE8">
      <w:numFmt w:val="bullet"/>
      <w:lvlText w:val="•"/>
      <w:lvlJc w:val="left"/>
      <w:pPr>
        <w:ind w:left="3754" w:hanging="361"/>
      </w:pPr>
      <w:rPr>
        <w:rFonts w:hint="default"/>
      </w:rPr>
    </w:lvl>
    <w:lvl w:ilvl="6" w:tplc="3606E56A">
      <w:numFmt w:val="bullet"/>
      <w:lvlText w:val="•"/>
      <w:lvlJc w:val="left"/>
      <w:pPr>
        <w:ind w:left="4388" w:hanging="361"/>
      </w:pPr>
      <w:rPr>
        <w:rFonts w:hint="default"/>
      </w:rPr>
    </w:lvl>
    <w:lvl w:ilvl="7" w:tplc="BFF474F4">
      <w:numFmt w:val="bullet"/>
      <w:lvlText w:val="•"/>
      <w:lvlJc w:val="left"/>
      <w:pPr>
        <w:ind w:left="5023" w:hanging="361"/>
      </w:pPr>
      <w:rPr>
        <w:rFonts w:hint="default"/>
      </w:rPr>
    </w:lvl>
    <w:lvl w:ilvl="8" w:tplc="579698E0">
      <w:numFmt w:val="bullet"/>
      <w:lvlText w:val="•"/>
      <w:lvlJc w:val="left"/>
      <w:pPr>
        <w:ind w:left="5658" w:hanging="361"/>
      </w:pPr>
      <w:rPr>
        <w:rFonts w:hint="default"/>
      </w:rPr>
    </w:lvl>
  </w:abstractNum>
  <w:abstractNum w:abstractNumId="13" w15:restartNumberingAfterBreak="0">
    <w:nsid w:val="1B8C12AB"/>
    <w:multiLevelType w:val="hybridMultilevel"/>
    <w:tmpl w:val="E0F4984E"/>
    <w:lvl w:ilvl="0" w:tplc="6554BCEA">
      <w:start w:val="1"/>
      <w:numFmt w:val="upperRoman"/>
      <w:lvlText w:val="%1."/>
      <w:lvlJc w:val="left"/>
      <w:pPr>
        <w:ind w:left="1193" w:hanging="514"/>
      </w:pPr>
      <w:rPr>
        <w:rFonts w:ascii="Tahoma" w:eastAsia="Times New Roman" w:hAnsi="Tahoma" w:cs="Tahoma" w:hint="default"/>
        <w:spacing w:val="-1"/>
        <w:w w:val="100"/>
        <w:sz w:val="24"/>
        <w:szCs w:val="24"/>
      </w:rPr>
    </w:lvl>
    <w:lvl w:ilvl="1" w:tplc="06C05998">
      <w:numFmt w:val="bullet"/>
      <w:lvlText w:val="•"/>
      <w:lvlJc w:val="left"/>
      <w:pPr>
        <w:ind w:left="2192" w:hanging="514"/>
      </w:pPr>
      <w:rPr>
        <w:rFonts w:hint="default"/>
      </w:rPr>
    </w:lvl>
    <w:lvl w:ilvl="2" w:tplc="A72CEDD0">
      <w:numFmt w:val="bullet"/>
      <w:lvlText w:val="•"/>
      <w:lvlJc w:val="left"/>
      <w:pPr>
        <w:ind w:left="3184" w:hanging="514"/>
      </w:pPr>
      <w:rPr>
        <w:rFonts w:hint="default"/>
      </w:rPr>
    </w:lvl>
    <w:lvl w:ilvl="3" w:tplc="EA0A0EEA">
      <w:numFmt w:val="bullet"/>
      <w:lvlText w:val="•"/>
      <w:lvlJc w:val="left"/>
      <w:pPr>
        <w:ind w:left="4176" w:hanging="514"/>
      </w:pPr>
      <w:rPr>
        <w:rFonts w:hint="default"/>
      </w:rPr>
    </w:lvl>
    <w:lvl w:ilvl="4" w:tplc="65C235F0">
      <w:numFmt w:val="bullet"/>
      <w:lvlText w:val="•"/>
      <w:lvlJc w:val="left"/>
      <w:pPr>
        <w:ind w:left="5168" w:hanging="514"/>
      </w:pPr>
      <w:rPr>
        <w:rFonts w:hint="default"/>
      </w:rPr>
    </w:lvl>
    <w:lvl w:ilvl="5" w:tplc="ADD2D58C">
      <w:numFmt w:val="bullet"/>
      <w:lvlText w:val="•"/>
      <w:lvlJc w:val="left"/>
      <w:pPr>
        <w:ind w:left="6160" w:hanging="514"/>
      </w:pPr>
      <w:rPr>
        <w:rFonts w:hint="default"/>
      </w:rPr>
    </w:lvl>
    <w:lvl w:ilvl="6" w:tplc="E354BA8A">
      <w:numFmt w:val="bullet"/>
      <w:lvlText w:val="•"/>
      <w:lvlJc w:val="left"/>
      <w:pPr>
        <w:ind w:left="7152" w:hanging="514"/>
      </w:pPr>
      <w:rPr>
        <w:rFonts w:hint="default"/>
      </w:rPr>
    </w:lvl>
    <w:lvl w:ilvl="7" w:tplc="E536DFD4">
      <w:numFmt w:val="bullet"/>
      <w:lvlText w:val="•"/>
      <w:lvlJc w:val="left"/>
      <w:pPr>
        <w:ind w:left="8144" w:hanging="514"/>
      </w:pPr>
      <w:rPr>
        <w:rFonts w:hint="default"/>
      </w:rPr>
    </w:lvl>
    <w:lvl w:ilvl="8" w:tplc="6AA805B2">
      <w:numFmt w:val="bullet"/>
      <w:lvlText w:val="•"/>
      <w:lvlJc w:val="left"/>
      <w:pPr>
        <w:ind w:left="9136" w:hanging="514"/>
      </w:pPr>
      <w:rPr>
        <w:rFonts w:hint="default"/>
      </w:rPr>
    </w:lvl>
  </w:abstractNum>
  <w:abstractNum w:abstractNumId="14" w15:restartNumberingAfterBreak="0">
    <w:nsid w:val="1BD745A2"/>
    <w:multiLevelType w:val="hybridMultilevel"/>
    <w:tmpl w:val="2BBC51F8"/>
    <w:lvl w:ilvl="0" w:tplc="F6B65FA4">
      <w:start w:val="1"/>
      <w:numFmt w:val="upperLetter"/>
      <w:lvlText w:val="%1."/>
      <w:lvlJc w:val="left"/>
      <w:pPr>
        <w:ind w:left="1259" w:hanging="296"/>
      </w:pPr>
      <w:rPr>
        <w:rFonts w:ascii="Arial" w:eastAsia="Arial" w:hAnsi="Arial" w:cs="Arial" w:hint="default"/>
        <w:b/>
        <w:bCs/>
        <w:i w:val="0"/>
        <w:iCs w:val="0"/>
        <w:spacing w:val="-4"/>
        <w:w w:val="100"/>
        <w:sz w:val="21"/>
        <w:szCs w:val="21"/>
        <w:lang w:val="en-US" w:eastAsia="en-US" w:bidi="ar-SA"/>
      </w:rPr>
    </w:lvl>
    <w:lvl w:ilvl="1" w:tplc="76AAE3D2">
      <w:start w:val="1"/>
      <w:numFmt w:val="decimal"/>
      <w:lvlText w:val="%2."/>
      <w:lvlJc w:val="left"/>
      <w:pPr>
        <w:ind w:left="1641" w:hanging="339"/>
      </w:pPr>
      <w:rPr>
        <w:rFonts w:ascii="Arial MT" w:eastAsia="Arial MT" w:hAnsi="Arial MT" w:cs="Arial MT" w:hint="default"/>
        <w:b w:val="0"/>
        <w:bCs w:val="0"/>
        <w:i w:val="0"/>
        <w:iCs w:val="0"/>
        <w:spacing w:val="0"/>
        <w:w w:val="100"/>
        <w:sz w:val="21"/>
        <w:szCs w:val="21"/>
        <w:lang w:val="en-US" w:eastAsia="en-US" w:bidi="ar-SA"/>
      </w:rPr>
    </w:lvl>
    <w:lvl w:ilvl="2" w:tplc="A64AD194">
      <w:start w:val="1"/>
      <w:numFmt w:val="lowerLetter"/>
      <w:lvlText w:val="%3."/>
      <w:lvlJc w:val="left"/>
      <w:pPr>
        <w:ind w:left="1979" w:hanging="339"/>
      </w:pPr>
      <w:rPr>
        <w:rFonts w:ascii="Arial MT" w:eastAsia="Arial MT" w:hAnsi="Arial MT" w:cs="Arial MT" w:hint="default"/>
        <w:b w:val="0"/>
        <w:bCs w:val="0"/>
        <w:i w:val="0"/>
        <w:iCs w:val="0"/>
        <w:spacing w:val="0"/>
        <w:w w:val="100"/>
        <w:sz w:val="21"/>
        <w:szCs w:val="21"/>
        <w:lang w:val="en-US" w:eastAsia="en-US" w:bidi="ar-SA"/>
      </w:rPr>
    </w:lvl>
    <w:lvl w:ilvl="3" w:tplc="BF3293FA">
      <w:numFmt w:val="bullet"/>
      <w:lvlText w:val="•"/>
      <w:lvlJc w:val="left"/>
      <w:pPr>
        <w:ind w:left="3180" w:hanging="339"/>
      </w:pPr>
      <w:rPr>
        <w:rFonts w:hint="default"/>
        <w:lang w:val="en-US" w:eastAsia="en-US" w:bidi="ar-SA"/>
      </w:rPr>
    </w:lvl>
    <w:lvl w:ilvl="4" w:tplc="47D2BD0E">
      <w:numFmt w:val="bullet"/>
      <w:lvlText w:val="•"/>
      <w:lvlJc w:val="left"/>
      <w:pPr>
        <w:ind w:left="4381" w:hanging="339"/>
      </w:pPr>
      <w:rPr>
        <w:rFonts w:hint="default"/>
        <w:lang w:val="en-US" w:eastAsia="en-US" w:bidi="ar-SA"/>
      </w:rPr>
    </w:lvl>
    <w:lvl w:ilvl="5" w:tplc="65CCA388">
      <w:numFmt w:val="bullet"/>
      <w:lvlText w:val="•"/>
      <w:lvlJc w:val="left"/>
      <w:pPr>
        <w:ind w:left="5582" w:hanging="339"/>
      </w:pPr>
      <w:rPr>
        <w:rFonts w:hint="default"/>
        <w:lang w:val="en-US" w:eastAsia="en-US" w:bidi="ar-SA"/>
      </w:rPr>
    </w:lvl>
    <w:lvl w:ilvl="6" w:tplc="0D887536">
      <w:numFmt w:val="bullet"/>
      <w:lvlText w:val="•"/>
      <w:lvlJc w:val="left"/>
      <w:pPr>
        <w:ind w:left="6783" w:hanging="339"/>
      </w:pPr>
      <w:rPr>
        <w:rFonts w:hint="default"/>
        <w:lang w:val="en-US" w:eastAsia="en-US" w:bidi="ar-SA"/>
      </w:rPr>
    </w:lvl>
    <w:lvl w:ilvl="7" w:tplc="0CB49E16">
      <w:numFmt w:val="bullet"/>
      <w:lvlText w:val="•"/>
      <w:lvlJc w:val="left"/>
      <w:pPr>
        <w:ind w:left="7984" w:hanging="339"/>
      </w:pPr>
      <w:rPr>
        <w:rFonts w:hint="default"/>
        <w:lang w:val="en-US" w:eastAsia="en-US" w:bidi="ar-SA"/>
      </w:rPr>
    </w:lvl>
    <w:lvl w:ilvl="8" w:tplc="5CE895A8">
      <w:numFmt w:val="bullet"/>
      <w:lvlText w:val="•"/>
      <w:lvlJc w:val="left"/>
      <w:pPr>
        <w:ind w:left="9184" w:hanging="339"/>
      </w:pPr>
      <w:rPr>
        <w:rFonts w:hint="default"/>
        <w:lang w:val="en-US" w:eastAsia="en-US" w:bidi="ar-SA"/>
      </w:rPr>
    </w:lvl>
  </w:abstractNum>
  <w:abstractNum w:abstractNumId="15" w15:restartNumberingAfterBreak="0">
    <w:nsid w:val="1E486725"/>
    <w:multiLevelType w:val="multilevel"/>
    <w:tmpl w:val="12047F6A"/>
    <w:lvl w:ilvl="0">
      <w:start w:val="1"/>
      <w:numFmt w:val="lowerLetter"/>
      <w:lvlText w:val="%1)"/>
      <w:lvlJc w:val="left"/>
      <w:pPr>
        <w:ind w:left="645" w:hanging="289"/>
      </w:pPr>
      <w:rPr>
        <w:rFonts w:ascii="Tahoma" w:eastAsia="Times New Roman" w:hAnsi="Tahoma" w:cs="Tahoma" w:hint="default"/>
        <w:spacing w:val="-4"/>
        <w:w w:val="100"/>
        <w:sz w:val="24"/>
        <w:szCs w:val="24"/>
      </w:rPr>
    </w:lvl>
    <w:lvl w:ilvl="1">
      <w:start w:val="1"/>
      <w:numFmt w:val="decimal"/>
      <w:lvlText w:val="%2."/>
      <w:lvlJc w:val="left"/>
      <w:pPr>
        <w:ind w:left="1781" w:hanging="735"/>
      </w:pPr>
      <w:rPr>
        <w:rFonts w:cs="Times New Roman" w:hint="default"/>
        <w:b/>
        <w:bCs/>
        <w:spacing w:val="0"/>
        <w:w w:val="96"/>
      </w:rPr>
    </w:lvl>
    <w:lvl w:ilvl="2">
      <w:start w:val="1"/>
      <w:numFmt w:val="decimal"/>
      <w:lvlText w:val="%2.%3"/>
      <w:lvlJc w:val="left"/>
      <w:pPr>
        <w:ind w:left="1759" w:hanging="713"/>
      </w:pPr>
      <w:rPr>
        <w:rFonts w:ascii="Tahoma" w:eastAsia="Times New Roman" w:hAnsi="Tahoma" w:cs="Tahoma" w:hint="default"/>
        <w:color w:val="365F91"/>
        <w:w w:val="100"/>
        <w:sz w:val="22"/>
        <w:szCs w:val="22"/>
      </w:rPr>
    </w:lvl>
    <w:lvl w:ilvl="3">
      <w:numFmt w:val="bullet"/>
      <w:lvlText w:val="•"/>
      <w:lvlJc w:val="left"/>
      <w:pPr>
        <w:ind w:left="2947" w:hanging="713"/>
      </w:pPr>
      <w:rPr>
        <w:rFonts w:hint="default"/>
      </w:rPr>
    </w:lvl>
    <w:lvl w:ilvl="4">
      <w:numFmt w:val="bullet"/>
      <w:lvlText w:val="•"/>
      <w:lvlJc w:val="left"/>
      <w:pPr>
        <w:ind w:left="4115" w:hanging="713"/>
      </w:pPr>
      <w:rPr>
        <w:rFonts w:hint="default"/>
      </w:rPr>
    </w:lvl>
    <w:lvl w:ilvl="5">
      <w:numFmt w:val="bullet"/>
      <w:lvlText w:val="•"/>
      <w:lvlJc w:val="left"/>
      <w:pPr>
        <w:ind w:left="5282" w:hanging="713"/>
      </w:pPr>
      <w:rPr>
        <w:rFonts w:hint="default"/>
      </w:rPr>
    </w:lvl>
    <w:lvl w:ilvl="6">
      <w:numFmt w:val="bullet"/>
      <w:lvlText w:val="•"/>
      <w:lvlJc w:val="left"/>
      <w:pPr>
        <w:ind w:left="6450" w:hanging="713"/>
      </w:pPr>
      <w:rPr>
        <w:rFonts w:hint="default"/>
      </w:rPr>
    </w:lvl>
    <w:lvl w:ilvl="7">
      <w:numFmt w:val="bullet"/>
      <w:lvlText w:val="•"/>
      <w:lvlJc w:val="left"/>
      <w:pPr>
        <w:ind w:left="7617" w:hanging="713"/>
      </w:pPr>
      <w:rPr>
        <w:rFonts w:hint="default"/>
      </w:rPr>
    </w:lvl>
    <w:lvl w:ilvl="8">
      <w:numFmt w:val="bullet"/>
      <w:lvlText w:val="•"/>
      <w:lvlJc w:val="left"/>
      <w:pPr>
        <w:ind w:left="8785" w:hanging="713"/>
      </w:pPr>
      <w:rPr>
        <w:rFonts w:hint="default"/>
      </w:rPr>
    </w:lvl>
  </w:abstractNum>
  <w:abstractNum w:abstractNumId="16" w15:restartNumberingAfterBreak="0">
    <w:nsid w:val="22030FCA"/>
    <w:multiLevelType w:val="hybridMultilevel"/>
    <w:tmpl w:val="D81C38B2"/>
    <w:lvl w:ilvl="0" w:tplc="7828FFCE">
      <w:start w:val="1"/>
      <w:numFmt w:val="lowerLetter"/>
      <w:lvlText w:val="(%1)"/>
      <w:lvlJc w:val="left"/>
      <w:pPr>
        <w:ind w:left="1193" w:hanging="291"/>
      </w:pPr>
      <w:rPr>
        <w:rFonts w:ascii="Calibri" w:eastAsia="Times New Roman" w:hAnsi="Calibri" w:cs="Calibri" w:hint="default"/>
        <w:w w:val="100"/>
        <w:sz w:val="21"/>
        <w:szCs w:val="21"/>
      </w:rPr>
    </w:lvl>
    <w:lvl w:ilvl="1" w:tplc="1EC6E71C">
      <w:numFmt w:val="bullet"/>
      <w:lvlText w:val="•"/>
      <w:lvlJc w:val="left"/>
      <w:pPr>
        <w:ind w:left="2192" w:hanging="291"/>
      </w:pPr>
      <w:rPr>
        <w:rFonts w:hint="default"/>
      </w:rPr>
    </w:lvl>
    <w:lvl w:ilvl="2" w:tplc="AA8A2412">
      <w:numFmt w:val="bullet"/>
      <w:lvlText w:val="•"/>
      <w:lvlJc w:val="left"/>
      <w:pPr>
        <w:ind w:left="3184" w:hanging="291"/>
      </w:pPr>
      <w:rPr>
        <w:rFonts w:hint="default"/>
      </w:rPr>
    </w:lvl>
    <w:lvl w:ilvl="3" w:tplc="4C6C37EC">
      <w:numFmt w:val="bullet"/>
      <w:lvlText w:val="•"/>
      <w:lvlJc w:val="left"/>
      <w:pPr>
        <w:ind w:left="4176" w:hanging="291"/>
      </w:pPr>
      <w:rPr>
        <w:rFonts w:hint="default"/>
      </w:rPr>
    </w:lvl>
    <w:lvl w:ilvl="4" w:tplc="C05E69CA">
      <w:numFmt w:val="bullet"/>
      <w:lvlText w:val="•"/>
      <w:lvlJc w:val="left"/>
      <w:pPr>
        <w:ind w:left="5168" w:hanging="291"/>
      </w:pPr>
      <w:rPr>
        <w:rFonts w:hint="default"/>
      </w:rPr>
    </w:lvl>
    <w:lvl w:ilvl="5" w:tplc="CC76634A">
      <w:numFmt w:val="bullet"/>
      <w:lvlText w:val="•"/>
      <w:lvlJc w:val="left"/>
      <w:pPr>
        <w:ind w:left="6160" w:hanging="291"/>
      </w:pPr>
      <w:rPr>
        <w:rFonts w:hint="default"/>
      </w:rPr>
    </w:lvl>
    <w:lvl w:ilvl="6" w:tplc="628C198A">
      <w:numFmt w:val="bullet"/>
      <w:lvlText w:val="•"/>
      <w:lvlJc w:val="left"/>
      <w:pPr>
        <w:ind w:left="7152" w:hanging="291"/>
      </w:pPr>
      <w:rPr>
        <w:rFonts w:hint="default"/>
      </w:rPr>
    </w:lvl>
    <w:lvl w:ilvl="7" w:tplc="02F0273E">
      <w:numFmt w:val="bullet"/>
      <w:lvlText w:val="•"/>
      <w:lvlJc w:val="left"/>
      <w:pPr>
        <w:ind w:left="8144" w:hanging="291"/>
      </w:pPr>
      <w:rPr>
        <w:rFonts w:hint="default"/>
      </w:rPr>
    </w:lvl>
    <w:lvl w:ilvl="8" w:tplc="DAA48656">
      <w:numFmt w:val="bullet"/>
      <w:lvlText w:val="•"/>
      <w:lvlJc w:val="left"/>
      <w:pPr>
        <w:ind w:left="9136" w:hanging="291"/>
      </w:pPr>
      <w:rPr>
        <w:rFonts w:hint="default"/>
      </w:rPr>
    </w:lvl>
  </w:abstractNum>
  <w:abstractNum w:abstractNumId="17" w15:restartNumberingAfterBreak="0">
    <w:nsid w:val="2276300E"/>
    <w:multiLevelType w:val="hybridMultilevel"/>
    <w:tmpl w:val="898EA0CC"/>
    <w:lvl w:ilvl="0" w:tplc="57BEAB1C">
      <w:start w:val="1"/>
      <w:numFmt w:val="lowerLetter"/>
      <w:lvlText w:val="%1)"/>
      <w:lvlJc w:val="left"/>
      <w:pPr>
        <w:ind w:left="1781" w:hanging="591"/>
      </w:pPr>
      <w:rPr>
        <w:rFonts w:ascii="Tahoma" w:eastAsia="Times New Roman" w:hAnsi="Tahoma" w:cs="Tahoma" w:hint="default"/>
        <w:spacing w:val="-6"/>
        <w:w w:val="100"/>
        <w:sz w:val="24"/>
        <w:szCs w:val="24"/>
      </w:rPr>
    </w:lvl>
    <w:lvl w:ilvl="1" w:tplc="E6EECB02">
      <w:numFmt w:val="bullet"/>
      <w:lvlText w:val="•"/>
      <w:lvlJc w:val="left"/>
      <w:pPr>
        <w:ind w:left="2714" w:hanging="591"/>
      </w:pPr>
      <w:rPr>
        <w:rFonts w:hint="default"/>
      </w:rPr>
    </w:lvl>
    <w:lvl w:ilvl="2" w:tplc="A734290A">
      <w:numFmt w:val="bullet"/>
      <w:lvlText w:val="•"/>
      <w:lvlJc w:val="left"/>
      <w:pPr>
        <w:ind w:left="3648" w:hanging="591"/>
      </w:pPr>
      <w:rPr>
        <w:rFonts w:hint="default"/>
      </w:rPr>
    </w:lvl>
    <w:lvl w:ilvl="3" w:tplc="D6ECA670">
      <w:numFmt w:val="bullet"/>
      <w:lvlText w:val="•"/>
      <w:lvlJc w:val="left"/>
      <w:pPr>
        <w:ind w:left="4582" w:hanging="591"/>
      </w:pPr>
      <w:rPr>
        <w:rFonts w:hint="default"/>
      </w:rPr>
    </w:lvl>
    <w:lvl w:ilvl="4" w:tplc="9132B928">
      <w:numFmt w:val="bullet"/>
      <w:lvlText w:val="•"/>
      <w:lvlJc w:val="left"/>
      <w:pPr>
        <w:ind w:left="5516" w:hanging="591"/>
      </w:pPr>
      <w:rPr>
        <w:rFonts w:hint="default"/>
      </w:rPr>
    </w:lvl>
    <w:lvl w:ilvl="5" w:tplc="A8962206">
      <w:numFmt w:val="bullet"/>
      <w:lvlText w:val="•"/>
      <w:lvlJc w:val="left"/>
      <w:pPr>
        <w:ind w:left="6450" w:hanging="591"/>
      </w:pPr>
      <w:rPr>
        <w:rFonts w:hint="default"/>
      </w:rPr>
    </w:lvl>
    <w:lvl w:ilvl="6" w:tplc="BCEC339A">
      <w:numFmt w:val="bullet"/>
      <w:lvlText w:val="•"/>
      <w:lvlJc w:val="left"/>
      <w:pPr>
        <w:ind w:left="7384" w:hanging="591"/>
      </w:pPr>
      <w:rPr>
        <w:rFonts w:hint="default"/>
      </w:rPr>
    </w:lvl>
    <w:lvl w:ilvl="7" w:tplc="0CCC3912">
      <w:numFmt w:val="bullet"/>
      <w:lvlText w:val="•"/>
      <w:lvlJc w:val="left"/>
      <w:pPr>
        <w:ind w:left="8318" w:hanging="591"/>
      </w:pPr>
      <w:rPr>
        <w:rFonts w:hint="default"/>
      </w:rPr>
    </w:lvl>
    <w:lvl w:ilvl="8" w:tplc="E8EC463A">
      <w:numFmt w:val="bullet"/>
      <w:lvlText w:val="•"/>
      <w:lvlJc w:val="left"/>
      <w:pPr>
        <w:ind w:left="9252" w:hanging="591"/>
      </w:pPr>
      <w:rPr>
        <w:rFonts w:hint="default"/>
      </w:rPr>
    </w:lvl>
  </w:abstractNum>
  <w:abstractNum w:abstractNumId="18" w15:restartNumberingAfterBreak="0">
    <w:nsid w:val="22BC4016"/>
    <w:multiLevelType w:val="multilevel"/>
    <w:tmpl w:val="5E88FBFC"/>
    <w:lvl w:ilvl="0">
      <w:start w:val="14"/>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19" w15:restartNumberingAfterBreak="0">
    <w:nsid w:val="23827B9A"/>
    <w:multiLevelType w:val="hybridMultilevel"/>
    <w:tmpl w:val="507E75E6"/>
    <w:lvl w:ilvl="0" w:tplc="BD0E3498">
      <w:start w:val="6"/>
      <w:numFmt w:val="upperLetter"/>
      <w:lvlText w:val="(%1)"/>
      <w:lvlJc w:val="left"/>
      <w:pPr>
        <w:ind w:left="105" w:hanging="285"/>
      </w:pPr>
      <w:rPr>
        <w:rFonts w:ascii="Tahoma" w:eastAsia="Times New Roman" w:hAnsi="Tahoma" w:cs="Tahoma" w:hint="default"/>
        <w:b w:val="0"/>
        <w:bCs w:val="0"/>
        <w:i w:val="0"/>
        <w:iCs w:val="0"/>
        <w:spacing w:val="-1"/>
        <w:w w:val="100"/>
        <w:sz w:val="20"/>
        <w:szCs w:val="20"/>
      </w:rPr>
    </w:lvl>
    <w:lvl w:ilvl="1" w:tplc="2716D27C">
      <w:start w:val="1"/>
      <w:numFmt w:val="decimal"/>
      <w:lvlText w:val="(%2)"/>
      <w:lvlJc w:val="left"/>
      <w:pPr>
        <w:ind w:left="127" w:hanging="359"/>
      </w:pPr>
      <w:rPr>
        <w:rFonts w:ascii="Tahoma" w:eastAsia="Times New Roman" w:hAnsi="Tahoma" w:cs="Tahoma" w:hint="default"/>
        <w:b w:val="0"/>
        <w:bCs w:val="0"/>
        <w:i w:val="0"/>
        <w:iCs w:val="0"/>
        <w:spacing w:val="-2"/>
        <w:w w:val="100"/>
        <w:sz w:val="22"/>
        <w:szCs w:val="22"/>
      </w:rPr>
    </w:lvl>
    <w:lvl w:ilvl="2" w:tplc="92762CBE">
      <w:numFmt w:val="bullet"/>
      <w:lvlText w:val="•"/>
      <w:lvlJc w:val="left"/>
      <w:pPr>
        <w:ind w:left="876" w:hanging="359"/>
      </w:pPr>
      <w:rPr>
        <w:rFonts w:hint="default"/>
      </w:rPr>
    </w:lvl>
    <w:lvl w:ilvl="3" w:tplc="F878D400">
      <w:numFmt w:val="bullet"/>
      <w:lvlText w:val="•"/>
      <w:lvlJc w:val="left"/>
      <w:pPr>
        <w:ind w:left="1632" w:hanging="359"/>
      </w:pPr>
      <w:rPr>
        <w:rFonts w:hint="default"/>
      </w:rPr>
    </w:lvl>
    <w:lvl w:ilvl="4" w:tplc="B88450C4">
      <w:numFmt w:val="bullet"/>
      <w:lvlText w:val="•"/>
      <w:lvlJc w:val="left"/>
      <w:pPr>
        <w:ind w:left="2389" w:hanging="359"/>
      </w:pPr>
      <w:rPr>
        <w:rFonts w:hint="default"/>
      </w:rPr>
    </w:lvl>
    <w:lvl w:ilvl="5" w:tplc="CD5CCF14">
      <w:numFmt w:val="bullet"/>
      <w:lvlText w:val="•"/>
      <w:lvlJc w:val="left"/>
      <w:pPr>
        <w:ind w:left="3145" w:hanging="359"/>
      </w:pPr>
      <w:rPr>
        <w:rFonts w:hint="default"/>
      </w:rPr>
    </w:lvl>
    <w:lvl w:ilvl="6" w:tplc="C750F50E">
      <w:numFmt w:val="bullet"/>
      <w:lvlText w:val="•"/>
      <w:lvlJc w:val="left"/>
      <w:pPr>
        <w:ind w:left="3902" w:hanging="359"/>
      </w:pPr>
      <w:rPr>
        <w:rFonts w:hint="default"/>
      </w:rPr>
    </w:lvl>
    <w:lvl w:ilvl="7" w:tplc="BCE89A6A">
      <w:numFmt w:val="bullet"/>
      <w:lvlText w:val="•"/>
      <w:lvlJc w:val="left"/>
      <w:pPr>
        <w:ind w:left="4658" w:hanging="359"/>
      </w:pPr>
      <w:rPr>
        <w:rFonts w:hint="default"/>
      </w:rPr>
    </w:lvl>
    <w:lvl w:ilvl="8" w:tplc="590214B6">
      <w:numFmt w:val="bullet"/>
      <w:lvlText w:val="•"/>
      <w:lvlJc w:val="left"/>
      <w:pPr>
        <w:ind w:left="5415" w:hanging="359"/>
      </w:pPr>
      <w:rPr>
        <w:rFonts w:hint="default"/>
      </w:rPr>
    </w:lvl>
  </w:abstractNum>
  <w:abstractNum w:abstractNumId="20" w15:restartNumberingAfterBreak="0">
    <w:nsid w:val="24020E6F"/>
    <w:multiLevelType w:val="multilevel"/>
    <w:tmpl w:val="B024C70A"/>
    <w:lvl w:ilvl="0">
      <w:start w:val="23"/>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start w:val="1"/>
      <w:numFmt w:val="lowerRoman"/>
      <w:lvlText w:val="(%3)"/>
      <w:lvlJc w:val="left"/>
      <w:pPr>
        <w:ind w:left="1743" w:hanging="552"/>
      </w:pPr>
      <w:rPr>
        <w:rFonts w:ascii="Calibri" w:eastAsia="Times New Roman" w:hAnsi="Calibri" w:cs="Calibri" w:hint="default"/>
        <w:spacing w:val="-4"/>
        <w:w w:val="100"/>
        <w:sz w:val="24"/>
        <w:szCs w:val="24"/>
      </w:rPr>
    </w:lvl>
    <w:lvl w:ilvl="3">
      <w:numFmt w:val="bullet"/>
      <w:lvlText w:val="•"/>
      <w:lvlJc w:val="left"/>
      <w:pPr>
        <w:ind w:left="3696" w:hanging="552"/>
      </w:pPr>
      <w:rPr>
        <w:rFonts w:hint="default"/>
      </w:rPr>
    </w:lvl>
    <w:lvl w:ilvl="4">
      <w:numFmt w:val="bullet"/>
      <w:lvlText w:val="•"/>
      <w:lvlJc w:val="left"/>
      <w:pPr>
        <w:ind w:left="4674" w:hanging="552"/>
      </w:pPr>
      <w:rPr>
        <w:rFonts w:hint="default"/>
      </w:rPr>
    </w:lvl>
    <w:lvl w:ilvl="5">
      <w:numFmt w:val="bullet"/>
      <w:lvlText w:val="•"/>
      <w:lvlJc w:val="left"/>
      <w:pPr>
        <w:ind w:left="5652" w:hanging="552"/>
      </w:pPr>
      <w:rPr>
        <w:rFonts w:hint="default"/>
      </w:rPr>
    </w:lvl>
    <w:lvl w:ilvl="6">
      <w:numFmt w:val="bullet"/>
      <w:lvlText w:val="•"/>
      <w:lvlJc w:val="left"/>
      <w:pPr>
        <w:ind w:left="6631" w:hanging="552"/>
      </w:pPr>
      <w:rPr>
        <w:rFonts w:hint="default"/>
      </w:rPr>
    </w:lvl>
    <w:lvl w:ilvl="7">
      <w:numFmt w:val="bullet"/>
      <w:lvlText w:val="•"/>
      <w:lvlJc w:val="left"/>
      <w:pPr>
        <w:ind w:left="7609" w:hanging="552"/>
      </w:pPr>
      <w:rPr>
        <w:rFonts w:hint="default"/>
      </w:rPr>
    </w:lvl>
    <w:lvl w:ilvl="8">
      <w:numFmt w:val="bullet"/>
      <w:lvlText w:val="•"/>
      <w:lvlJc w:val="left"/>
      <w:pPr>
        <w:ind w:left="8587" w:hanging="552"/>
      </w:pPr>
      <w:rPr>
        <w:rFonts w:hint="default"/>
      </w:rPr>
    </w:lvl>
  </w:abstractNum>
  <w:abstractNum w:abstractNumId="21" w15:restartNumberingAfterBreak="0">
    <w:nsid w:val="254C1A77"/>
    <w:multiLevelType w:val="hybridMultilevel"/>
    <w:tmpl w:val="022E0FE2"/>
    <w:lvl w:ilvl="0" w:tplc="D2AEFFCE">
      <w:start w:val="1"/>
      <w:numFmt w:val="lowerRoman"/>
      <w:lvlText w:val="(%1)"/>
      <w:lvlJc w:val="left"/>
      <w:pPr>
        <w:ind w:left="1561" w:hanging="380"/>
      </w:pPr>
      <w:rPr>
        <w:rFonts w:ascii="Calibri" w:eastAsia="Times New Roman" w:hAnsi="Calibri" w:cs="Calibri" w:hint="default"/>
        <w:spacing w:val="-4"/>
        <w:w w:val="100"/>
        <w:sz w:val="24"/>
        <w:szCs w:val="24"/>
      </w:rPr>
    </w:lvl>
    <w:lvl w:ilvl="1" w:tplc="3E4C4688">
      <w:numFmt w:val="bullet"/>
      <w:lvlText w:val="•"/>
      <w:lvlJc w:val="left"/>
      <w:pPr>
        <w:ind w:left="2458" w:hanging="380"/>
      </w:pPr>
      <w:rPr>
        <w:rFonts w:hint="default"/>
      </w:rPr>
    </w:lvl>
    <w:lvl w:ilvl="2" w:tplc="3B08F99C">
      <w:numFmt w:val="bullet"/>
      <w:lvlText w:val="•"/>
      <w:lvlJc w:val="left"/>
      <w:pPr>
        <w:ind w:left="3356" w:hanging="380"/>
      </w:pPr>
      <w:rPr>
        <w:rFonts w:hint="default"/>
      </w:rPr>
    </w:lvl>
    <w:lvl w:ilvl="3" w:tplc="66E86CA4">
      <w:numFmt w:val="bullet"/>
      <w:lvlText w:val="•"/>
      <w:lvlJc w:val="left"/>
      <w:pPr>
        <w:ind w:left="4255" w:hanging="380"/>
      </w:pPr>
      <w:rPr>
        <w:rFonts w:hint="default"/>
      </w:rPr>
    </w:lvl>
    <w:lvl w:ilvl="4" w:tplc="2BD051C2">
      <w:numFmt w:val="bullet"/>
      <w:lvlText w:val="•"/>
      <w:lvlJc w:val="left"/>
      <w:pPr>
        <w:ind w:left="5153" w:hanging="380"/>
      </w:pPr>
      <w:rPr>
        <w:rFonts w:hint="default"/>
      </w:rPr>
    </w:lvl>
    <w:lvl w:ilvl="5" w:tplc="F5485584">
      <w:numFmt w:val="bullet"/>
      <w:lvlText w:val="•"/>
      <w:lvlJc w:val="left"/>
      <w:pPr>
        <w:ind w:left="6052" w:hanging="380"/>
      </w:pPr>
      <w:rPr>
        <w:rFonts w:hint="default"/>
      </w:rPr>
    </w:lvl>
    <w:lvl w:ilvl="6" w:tplc="44D2AC5E">
      <w:numFmt w:val="bullet"/>
      <w:lvlText w:val="•"/>
      <w:lvlJc w:val="left"/>
      <w:pPr>
        <w:ind w:left="6950" w:hanging="380"/>
      </w:pPr>
      <w:rPr>
        <w:rFonts w:hint="default"/>
      </w:rPr>
    </w:lvl>
    <w:lvl w:ilvl="7" w:tplc="1F381D42">
      <w:numFmt w:val="bullet"/>
      <w:lvlText w:val="•"/>
      <w:lvlJc w:val="left"/>
      <w:pPr>
        <w:ind w:left="7848" w:hanging="380"/>
      </w:pPr>
      <w:rPr>
        <w:rFonts w:hint="default"/>
      </w:rPr>
    </w:lvl>
    <w:lvl w:ilvl="8" w:tplc="AE64A612">
      <w:numFmt w:val="bullet"/>
      <w:lvlText w:val="•"/>
      <w:lvlJc w:val="left"/>
      <w:pPr>
        <w:ind w:left="8747" w:hanging="380"/>
      </w:pPr>
      <w:rPr>
        <w:rFonts w:hint="default"/>
      </w:rPr>
    </w:lvl>
  </w:abstractNum>
  <w:abstractNum w:abstractNumId="22" w15:restartNumberingAfterBreak="0">
    <w:nsid w:val="254D2DFD"/>
    <w:multiLevelType w:val="hybridMultilevel"/>
    <w:tmpl w:val="EB48EA94"/>
    <w:lvl w:ilvl="0" w:tplc="CEF8AEF6">
      <w:start w:val="1"/>
      <w:numFmt w:val="decimal"/>
      <w:lvlText w:val="%1."/>
      <w:lvlJc w:val="left"/>
      <w:pPr>
        <w:ind w:left="1495" w:hanging="797"/>
      </w:pPr>
      <w:rPr>
        <w:rFonts w:ascii="Tahoma" w:eastAsia="Times New Roman" w:hAnsi="Tahoma" w:cs="Tahoma" w:hint="default"/>
        <w:w w:val="100"/>
        <w:sz w:val="24"/>
        <w:szCs w:val="24"/>
      </w:rPr>
    </w:lvl>
    <w:lvl w:ilvl="1" w:tplc="C2C817DC">
      <w:numFmt w:val="bullet"/>
      <w:lvlText w:val="•"/>
      <w:lvlJc w:val="left"/>
      <w:pPr>
        <w:ind w:left="2462" w:hanging="797"/>
      </w:pPr>
      <w:rPr>
        <w:rFonts w:hint="default"/>
      </w:rPr>
    </w:lvl>
    <w:lvl w:ilvl="2" w:tplc="AE185D00">
      <w:numFmt w:val="bullet"/>
      <w:lvlText w:val="•"/>
      <w:lvlJc w:val="left"/>
      <w:pPr>
        <w:ind w:left="3424" w:hanging="797"/>
      </w:pPr>
      <w:rPr>
        <w:rFonts w:hint="default"/>
      </w:rPr>
    </w:lvl>
    <w:lvl w:ilvl="3" w:tplc="57D03AA8">
      <w:numFmt w:val="bullet"/>
      <w:lvlText w:val="•"/>
      <w:lvlJc w:val="left"/>
      <w:pPr>
        <w:ind w:left="4386" w:hanging="797"/>
      </w:pPr>
      <w:rPr>
        <w:rFonts w:hint="default"/>
      </w:rPr>
    </w:lvl>
    <w:lvl w:ilvl="4" w:tplc="A8426A2E">
      <w:numFmt w:val="bullet"/>
      <w:lvlText w:val="•"/>
      <w:lvlJc w:val="left"/>
      <w:pPr>
        <w:ind w:left="5348" w:hanging="797"/>
      </w:pPr>
      <w:rPr>
        <w:rFonts w:hint="default"/>
      </w:rPr>
    </w:lvl>
    <w:lvl w:ilvl="5" w:tplc="E5E07F60">
      <w:numFmt w:val="bullet"/>
      <w:lvlText w:val="•"/>
      <w:lvlJc w:val="left"/>
      <w:pPr>
        <w:ind w:left="6310" w:hanging="797"/>
      </w:pPr>
      <w:rPr>
        <w:rFonts w:hint="default"/>
      </w:rPr>
    </w:lvl>
    <w:lvl w:ilvl="6" w:tplc="F14A4596">
      <w:numFmt w:val="bullet"/>
      <w:lvlText w:val="•"/>
      <w:lvlJc w:val="left"/>
      <w:pPr>
        <w:ind w:left="7272" w:hanging="797"/>
      </w:pPr>
      <w:rPr>
        <w:rFonts w:hint="default"/>
      </w:rPr>
    </w:lvl>
    <w:lvl w:ilvl="7" w:tplc="2182BD6A">
      <w:numFmt w:val="bullet"/>
      <w:lvlText w:val="•"/>
      <w:lvlJc w:val="left"/>
      <w:pPr>
        <w:ind w:left="8234" w:hanging="797"/>
      </w:pPr>
      <w:rPr>
        <w:rFonts w:hint="default"/>
      </w:rPr>
    </w:lvl>
    <w:lvl w:ilvl="8" w:tplc="1FE4B4CC">
      <w:numFmt w:val="bullet"/>
      <w:lvlText w:val="•"/>
      <w:lvlJc w:val="left"/>
      <w:pPr>
        <w:ind w:left="9196" w:hanging="797"/>
      </w:pPr>
      <w:rPr>
        <w:rFonts w:hint="default"/>
      </w:rPr>
    </w:lvl>
  </w:abstractNum>
  <w:abstractNum w:abstractNumId="23" w15:restartNumberingAfterBreak="0">
    <w:nsid w:val="259F0DD9"/>
    <w:multiLevelType w:val="multilevel"/>
    <w:tmpl w:val="9306E4F0"/>
    <w:lvl w:ilvl="0">
      <w:start w:val="1"/>
      <w:numFmt w:val="decimal"/>
      <w:pStyle w:val="EDH1"/>
      <w:lvlText w:val="%1."/>
      <w:lvlJc w:val="left"/>
      <w:pPr>
        <w:ind w:left="360" w:hanging="360"/>
      </w:pPr>
      <w:rPr>
        <w:rFonts w:cs="Times New Roman"/>
        <w:i w:val="0"/>
        <w:sz w:val="28"/>
      </w:rPr>
    </w:lvl>
    <w:lvl w:ilvl="1">
      <w:start w:val="1"/>
      <w:numFmt w:val="decimal"/>
      <w:pStyle w:val="EDH2"/>
      <w:lvlText w:val="%1.%2."/>
      <w:lvlJc w:val="left"/>
      <w:pPr>
        <w:ind w:left="432" w:hanging="432"/>
      </w:pPr>
      <w:rPr>
        <w:rFonts w:cs="Times New Roman"/>
        <w:i w:val="0"/>
      </w:rPr>
    </w:lvl>
    <w:lvl w:ilvl="2">
      <w:start w:val="1"/>
      <w:numFmt w:val="decimal"/>
      <w:pStyle w:val="EDH3"/>
      <w:lvlText w:val="%1.%2.%3."/>
      <w:lvlJc w:val="left"/>
      <w:pPr>
        <w:ind w:left="1134" w:hanging="504"/>
      </w:pPr>
      <w:rPr>
        <w:rFonts w:cs="Times New Roman"/>
        <w:b w:val="0"/>
        <w:i w:val="0"/>
        <w:strike w:val="0"/>
        <w:color w:val="00000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25A84CA4"/>
    <w:multiLevelType w:val="multilevel"/>
    <w:tmpl w:val="49F4A32A"/>
    <w:lvl w:ilvl="0">
      <w:start w:val="29"/>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25" w15:restartNumberingAfterBreak="0">
    <w:nsid w:val="260C5AC2"/>
    <w:multiLevelType w:val="multilevel"/>
    <w:tmpl w:val="048CCC30"/>
    <w:lvl w:ilvl="0">
      <w:start w:val="24"/>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26" w15:restartNumberingAfterBreak="0">
    <w:nsid w:val="262C2802"/>
    <w:multiLevelType w:val="hybridMultilevel"/>
    <w:tmpl w:val="058C3222"/>
    <w:lvl w:ilvl="0" w:tplc="8CB23550">
      <w:start w:val="1"/>
      <w:numFmt w:val="lowerRoman"/>
      <w:lvlText w:val="%1)"/>
      <w:lvlJc w:val="left"/>
      <w:pPr>
        <w:ind w:left="1759" w:hanging="711"/>
      </w:pPr>
      <w:rPr>
        <w:rFonts w:ascii="Tahoma" w:eastAsia="Times New Roman" w:hAnsi="Tahoma" w:cs="Tahoma" w:hint="default"/>
        <w:spacing w:val="-1"/>
        <w:w w:val="100"/>
        <w:sz w:val="22"/>
        <w:szCs w:val="22"/>
      </w:rPr>
    </w:lvl>
    <w:lvl w:ilvl="1" w:tplc="BF800DD0">
      <w:numFmt w:val="bullet"/>
      <w:lvlText w:val="•"/>
      <w:lvlJc w:val="left"/>
      <w:pPr>
        <w:ind w:left="2696" w:hanging="711"/>
      </w:pPr>
      <w:rPr>
        <w:rFonts w:hint="default"/>
      </w:rPr>
    </w:lvl>
    <w:lvl w:ilvl="2" w:tplc="25104ED0">
      <w:numFmt w:val="bullet"/>
      <w:lvlText w:val="•"/>
      <w:lvlJc w:val="left"/>
      <w:pPr>
        <w:ind w:left="3632" w:hanging="711"/>
      </w:pPr>
      <w:rPr>
        <w:rFonts w:hint="default"/>
      </w:rPr>
    </w:lvl>
    <w:lvl w:ilvl="3" w:tplc="DA9C5356">
      <w:numFmt w:val="bullet"/>
      <w:lvlText w:val="•"/>
      <w:lvlJc w:val="left"/>
      <w:pPr>
        <w:ind w:left="4568" w:hanging="711"/>
      </w:pPr>
      <w:rPr>
        <w:rFonts w:hint="default"/>
      </w:rPr>
    </w:lvl>
    <w:lvl w:ilvl="4" w:tplc="6638F5C8">
      <w:numFmt w:val="bullet"/>
      <w:lvlText w:val="•"/>
      <w:lvlJc w:val="left"/>
      <w:pPr>
        <w:ind w:left="5504" w:hanging="711"/>
      </w:pPr>
      <w:rPr>
        <w:rFonts w:hint="default"/>
      </w:rPr>
    </w:lvl>
    <w:lvl w:ilvl="5" w:tplc="8F7AE130">
      <w:numFmt w:val="bullet"/>
      <w:lvlText w:val="•"/>
      <w:lvlJc w:val="left"/>
      <w:pPr>
        <w:ind w:left="6440" w:hanging="711"/>
      </w:pPr>
      <w:rPr>
        <w:rFonts w:hint="default"/>
      </w:rPr>
    </w:lvl>
    <w:lvl w:ilvl="6" w:tplc="6DBE9E96">
      <w:numFmt w:val="bullet"/>
      <w:lvlText w:val="•"/>
      <w:lvlJc w:val="left"/>
      <w:pPr>
        <w:ind w:left="7376" w:hanging="711"/>
      </w:pPr>
      <w:rPr>
        <w:rFonts w:hint="default"/>
      </w:rPr>
    </w:lvl>
    <w:lvl w:ilvl="7" w:tplc="60C043C2">
      <w:numFmt w:val="bullet"/>
      <w:lvlText w:val="•"/>
      <w:lvlJc w:val="left"/>
      <w:pPr>
        <w:ind w:left="8312" w:hanging="711"/>
      </w:pPr>
      <w:rPr>
        <w:rFonts w:hint="default"/>
      </w:rPr>
    </w:lvl>
    <w:lvl w:ilvl="8" w:tplc="D9540758">
      <w:numFmt w:val="bullet"/>
      <w:lvlText w:val="•"/>
      <w:lvlJc w:val="left"/>
      <w:pPr>
        <w:ind w:left="9248" w:hanging="711"/>
      </w:pPr>
      <w:rPr>
        <w:rFonts w:hint="default"/>
      </w:rPr>
    </w:lvl>
  </w:abstractNum>
  <w:abstractNum w:abstractNumId="27" w15:restartNumberingAfterBreak="0">
    <w:nsid w:val="27B87B1E"/>
    <w:multiLevelType w:val="hybridMultilevel"/>
    <w:tmpl w:val="E9C48282"/>
    <w:lvl w:ilvl="0" w:tplc="3F46C2B8">
      <w:start w:val="1"/>
      <w:numFmt w:val="lowerLetter"/>
      <w:lvlText w:val="(%1)"/>
      <w:lvlJc w:val="left"/>
      <w:pPr>
        <w:ind w:left="1759" w:hanging="713"/>
      </w:pPr>
      <w:rPr>
        <w:rFonts w:ascii="Tahoma" w:eastAsia="Times New Roman" w:hAnsi="Tahoma" w:cs="Tahoma" w:hint="default"/>
        <w:spacing w:val="-3"/>
        <w:w w:val="100"/>
        <w:sz w:val="22"/>
        <w:szCs w:val="22"/>
      </w:rPr>
    </w:lvl>
    <w:lvl w:ilvl="1" w:tplc="80407D9E">
      <w:start w:val="1"/>
      <w:numFmt w:val="lowerRoman"/>
      <w:lvlText w:val="(%2)"/>
      <w:lvlJc w:val="left"/>
      <w:pPr>
        <w:ind w:left="2232" w:hanging="543"/>
      </w:pPr>
      <w:rPr>
        <w:rFonts w:ascii="Tahoma" w:eastAsia="Times New Roman" w:hAnsi="Tahoma" w:cs="Tahoma" w:hint="default"/>
        <w:spacing w:val="-1"/>
        <w:w w:val="100"/>
        <w:sz w:val="22"/>
        <w:szCs w:val="22"/>
      </w:rPr>
    </w:lvl>
    <w:lvl w:ilvl="2" w:tplc="B7444C34">
      <w:numFmt w:val="bullet"/>
      <w:lvlText w:val="•"/>
      <w:lvlJc w:val="left"/>
      <w:pPr>
        <w:ind w:left="3226" w:hanging="543"/>
      </w:pPr>
      <w:rPr>
        <w:rFonts w:hint="default"/>
      </w:rPr>
    </w:lvl>
    <w:lvl w:ilvl="3" w:tplc="FE36F15A">
      <w:numFmt w:val="bullet"/>
      <w:lvlText w:val="•"/>
      <w:lvlJc w:val="left"/>
      <w:pPr>
        <w:ind w:left="4213" w:hanging="543"/>
      </w:pPr>
      <w:rPr>
        <w:rFonts w:hint="default"/>
      </w:rPr>
    </w:lvl>
    <w:lvl w:ilvl="4" w:tplc="B0A064F2">
      <w:numFmt w:val="bullet"/>
      <w:lvlText w:val="•"/>
      <w:lvlJc w:val="left"/>
      <w:pPr>
        <w:ind w:left="5200" w:hanging="543"/>
      </w:pPr>
      <w:rPr>
        <w:rFonts w:hint="default"/>
      </w:rPr>
    </w:lvl>
    <w:lvl w:ilvl="5" w:tplc="2D5CADEC">
      <w:numFmt w:val="bullet"/>
      <w:lvlText w:val="•"/>
      <w:lvlJc w:val="left"/>
      <w:pPr>
        <w:ind w:left="6186" w:hanging="543"/>
      </w:pPr>
      <w:rPr>
        <w:rFonts w:hint="default"/>
      </w:rPr>
    </w:lvl>
    <w:lvl w:ilvl="6" w:tplc="A7E68CC6">
      <w:numFmt w:val="bullet"/>
      <w:lvlText w:val="•"/>
      <w:lvlJc w:val="left"/>
      <w:pPr>
        <w:ind w:left="7173" w:hanging="543"/>
      </w:pPr>
      <w:rPr>
        <w:rFonts w:hint="default"/>
      </w:rPr>
    </w:lvl>
    <w:lvl w:ilvl="7" w:tplc="FAB20BB6">
      <w:numFmt w:val="bullet"/>
      <w:lvlText w:val="•"/>
      <w:lvlJc w:val="left"/>
      <w:pPr>
        <w:ind w:left="8160" w:hanging="543"/>
      </w:pPr>
      <w:rPr>
        <w:rFonts w:hint="default"/>
      </w:rPr>
    </w:lvl>
    <w:lvl w:ilvl="8" w:tplc="C26E84FE">
      <w:numFmt w:val="bullet"/>
      <w:lvlText w:val="•"/>
      <w:lvlJc w:val="left"/>
      <w:pPr>
        <w:ind w:left="9146" w:hanging="543"/>
      </w:pPr>
      <w:rPr>
        <w:rFonts w:hint="default"/>
      </w:rPr>
    </w:lvl>
  </w:abstractNum>
  <w:abstractNum w:abstractNumId="28" w15:restartNumberingAfterBreak="0">
    <w:nsid w:val="2A193231"/>
    <w:multiLevelType w:val="multilevel"/>
    <w:tmpl w:val="956A9350"/>
    <w:lvl w:ilvl="0">
      <w:start w:val="10"/>
      <w:numFmt w:val="decimal"/>
      <w:lvlText w:val="%1"/>
      <w:lvlJc w:val="left"/>
      <w:pPr>
        <w:ind w:left="1046" w:hanging="711"/>
      </w:pPr>
      <w:rPr>
        <w:rFonts w:cs="Times New Roman" w:hint="default"/>
      </w:rPr>
    </w:lvl>
    <w:lvl w:ilvl="1">
      <w:start w:val="2"/>
      <w:numFmt w:val="decimal"/>
      <w:lvlText w:val="%1.%2"/>
      <w:lvlJc w:val="left"/>
      <w:pPr>
        <w:ind w:left="1046" w:hanging="711"/>
      </w:pPr>
      <w:rPr>
        <w:rFonts w:cs="Times New Roman" w:hint="default"/>
      </w:rPr>
    </w:lvl>
    <w:lvl w:ilvl="2">
      <w:start w:val="1"/>
      <w:numFmt w:val="decimal"/>
      <w:lvlText w:val="%1.%2.%3"/>
      <w:lvlJc w:val="left"/>
      <w:pPr>
        <w:ind w:left="1046" w:hanging="711"/>
      </w:pPr>
      <w:rPr>
        <w:rFonts w:ascii="Tahoma" w:eastAsia="Times New Roman" w:hAnsi="Tahoma" w:cs="Tahoma" w:hint="default"/>
        <w:spacing w:val="-6"/>
        <w:w w:val="100"/>
        <w:sz w:val="22"/>
        <w:szCs w:val="22"/>
      </w:rPr>
    </w:lvl>
    <w:lvl w:ilvl="3">
      <w:numFmt w:val="bullet"/>
      <w:lvlText w:val="•"/>
      <w:lvlJc w:val="left"/>
      <w:pPr>
        <w:ind w:left="4064" w:hanging="711"/>
      </w:pPr>
      <w:rPr>
        <w:rFonts w:hint="default"/>
      </w:rPr>
    </w:lvl>
    <w:lvl w:ilvl="4">
      <w:numFmt w:val="bullet"/>
      <w:lvlText w:val="•"/>
      <w:lvlJc w:val="left"/>
      <w:pPr>
        <w:ind w:left="5072" w:hanging="711"/>
      </w:pPr>
      <w:rPr>
        <w:rFonts w:hint="default"/>
      </w:rPr>
    </w:lvl>
    <w:lvl w:ilvl="5">
      <w:numFmt w:val="bullet"/>
      <w:lvlText w:val="•"/>
      <w:lvlJc w:val="left"/>
      <w:pPr>
        <w:ind w:left="6080" w:hanging="711"/>
      </w:pPr>
      <w:rPr>
        <w:rFonts w:hint="default"/>
      </w:rPr>
    </w:lvl>
    <w:lvl w:ilvl="6">
      <w:numFmt w:val="bullet"/>
      <w:lvlText w:val="•"/>
      <w:lvlJc w:val="left"/>
      <w:pPr>
        <w:ind w:left="7088" w:hanging="711"/>
      </w:pPr>
      <w:rPr>
        <w:rFonts w:hint="default"/>
      </w:rPr>
    </w:lvl>
    <w:lvl w:ilvl="7">
      <w:numFmt w:val="bullet"/>
      <w:lvlText w:val="•"/>
      <w:lvlJc w:val="left"/>
      <w:pPr>
        <w:ind w:left="8096" w:hanging="711"/>
      </w:pPr>
      <w:rPr>
        <w:rFonts w:hint="default"/>
      </w:rPr>
    </w:lvl>
    <w:lvl w:ilvl="8">
      <w:numFmt w:val="bullet"/>
      <w:lvlText w:val="•"/>
      <w:lvlJc w:val="left"/>
      <w:pPr>
        <w:ind w:left="9104" w:hanging="711"/>
      </w:pPr>
      <w:rPr>
        <w:rFonts w:hint="default"/>
      </w:rPr>
    </w:lvl>
  </w:abstractNum>
  <w:abstractNum w:abstractNumId="29" w15:restartNumberingAfterBreak="0">
    <w:nsid w:val="32940429"/>
    <w:multiLevelType w:val="hybridMultilevel"/>
    <w:tmpl w:val="8D64A30C"/>
    <w:lvl w:ilvl="0" w:tplc="8CA07FC8">
      <w:start w:val="1"/>
      <w:numFmt w:val="lowerLetter"/>
      <w:lvlText w:val="%1."/>
      <w:lvlJc w:val="left"/>
      <w:pPr>
        <w:ind w:left="1921" w:hanging="730"/>
      </w:pPr>
      <w:rPr>
        <w:rFonts w:ascii="Calibri" w:eastAsia="Times New Roman" w:hAnsi="Calibri" w:cs="Calibri" w:hint="default"/>
        <w:w w:val="100"/>
        <w:sz w:val="24"/>
        <w:szCs w:val="24"/>
      </w:rPr>
    </w:lvl>
    <w:lvl w:ilvl="1" w:tplc="A1C81E22">
      <w:numFmt w:val="bullet"/>
      <w:lvlText w:val="•"/>
      <w:lvlJc w:val="left"/>
      <w:pPr>
        <w:ind w:left="2782" w:hanging="730"/>
      </w:pPr>
      <w:rPr>
        <w:rFonts w:hint="default"/>
      </w:rPr>
    </w:lvl>
    <w:lvl w:ilvl="2" w:tplc="67D826B8">
      <w:numFmt w:val="bullet"/>
      <w:lvlText w:val="•"/>
      <w:lvlJc w:val="left"/>
      <w:pPr>
        <w:ind w:left="3644" w:hanging="730"/>
      </w:pPr>
      <w:rPr>
        <w:rFonts w:hint="default"/>
      </w:rPr>
    </w:lvl>
    <w:lvl w:ilvl="3" w:tplc="DAD4A00C">
      <w:numFmt w:val="bullet"/>
      <w:lvlText w:val="•"/>
      <w:lvlJc w:val="left"/>
      <w:pPr>
        <w:ind w:left="4507" w:hanging="730"/>
      </w:pPr>
      <w:rPr>
        <w:rFonts w:hint="default"/>
      </w:rPr>
    </w:lvl>
    <w:lvl w:ilvl="4" w:tplc="8A569DE2">
      <w:numFmt w:val="bullet"/>
      <w:lvlText w:val="•"/>
      <w:lvlJc w:val="left"/>
      <w:pPr>
        <w:ind w:left="5369" w:hanging="730"/>
      </w:pPr>
      <w:rPr>
        <w:rFonts w:hint="default"/>
      </w:rPr>
    </w:lvl>
    <w:lvl w:ilvl="5" w:tplc="950EE812">
      <w:numFmt w:val="bullet"/>
      <w:lvlText w:val="•"/>
      <w:lvlJc w:val="left"/>
      <w:pPr>
        <w:ind w:left="6232" w:hanging="730"/>
      </w:pPr>
      <w:rPr>
        <w:rFonts w:hint="default"/>
      </w:rPr>
    </w:lvl>
    <w:lvl w:ilvl="6" w:tplc="8A8A31C2">
      <w:numFmt w:val="bullet"/>
      <w:lvlText w:val="•"/>
      <w:lvlJc w:val="left"/>
      <w:pPr>
        <w:ind w:left="7094" w:hanging="730"/>
      </w:pPr>
      <w:rPr>
        <w:rFonts w:hint="default"/>
      </w:rPr>
    </w:lvl>
    <w:lvl w:ilvl="7" w:tplc="6A6AF578">
      <w:numFmt w:val="bullet"/>
      <w:lvlText w:val="•"/>
      <w:lvlJc w:val="left"/>
      <w:pPr>
        <w:ind w:left="7956" w:hanging="730"/>
      </w:pPr>
      <w:rPr>
        <w:rFonts w:hint="default"/>
      </w:rPr>
    </w:lvl>
    <w:lvl w:ilvl="8" w:tplc="AE42B08E">
      <w:numFmt w:val="bullet"/>
      <w:lvlText w:val="•"/>
      <w:lvlJc w:val="left"/>
      <w:pPr>
        <w:ind w:left="8819" w:hanging="730"/>
      </w:pPr>
      <w:rPr>
        <w:rFonts w:hint="default"/>
      </w:rPr>
    </w:lvl>
  </w:abstractNum>
  <w:abstractNum w:abstractNumId="30" w15:restartNumberingAfterBreak="0">
    <w:nsid w:val="336B5064"/>
    <w:multiLevelType w:val="hybridMultilevel"/>
    <w:tmpl w:val="CAA0E504"/>
    <w:lvl w:ilvl="0" w:tplc="847AC0E2">
      <w:start w:val="1"/>
      <w:numFmt w:val="decimal"/>
      <w:lvlText w:val="%1."/>
      <w:lvlJc w:val="left"/>
      <w:pPr>
        <w:ind w:left="1193" w:hanging="298"/>
      </w:pPr>
      <w:rPr>
        <w:rFonts w:cs="Times New Roman" w:hint="default"/>
        <w:spacing w:val="-4"/>
        <w:w w:val="100"/>
      </w:rPr>
    </w:lvl>
    <w:lvl w:ilvl="1" w:tplc="25F825C6">
      <w:numFmt w:val="bullet"/>
      <w:lvlText w:val="•"/>
      <w:lvlJc w:val="left"/>
      <w:pPr>
        <w:ind w:left="2192" w:hanging="298"/>
      </w:pPr>
      <w:rPr>
        <w:rFonts w:hint="default"/>
      </w:rPr>
    </w:lvl>
    <w:lvl w:ilvl="2" w:tplc="7E9E09EE">
      <w:numFmt w:val="bullet"/>
      <w:lvlText w:val="•"/>
      <w:lvlJc w:val="left"/>
      <w:pPr>
        <w:ind w:left="3184" w:hanging="298"/>
      </w:pPr>
      <w:rPr>
        <w:rFonts w:hint="default"/>
      </w:rPr>
    </w:lvl>
    <w:lvl w:ilvl="3" w:tplc="71901FC2">
      <w:numFmt w:val="bullet"/>
      <w:lvlText w:val="•"/>
      <w:lvlJc w:val="left"/>
      <w:pPr>
        <w:ind w:left="4176" w:hanging="298"/>
      </w:pPr>
      <w:rPr>
        <w:rFonts w:hint="default"/>
      </w:rPr>
    </w:lvl>
    <w:lvl w:ilvl="4" w:tplc="9564C0C6">
      <w:numFmt w:val="bullet"/>
      <w:lvlText w:val="•"/>
      <w:lvlJc w:val="left"/>
      <w:pPr>
        <w:ind w:left="5168" w:hanging="298"/>
      </w:pPr>
      <w:rPr>
        <w:rFonts w:hint="default"/>
      </w:rPr>
    </w:lvl>
    <w:lvl w:ilvl="5" w:tplc="22C2B0E4">
      <w:numFmt w:val="bullet"/>
      <w:lvlText w:val="•"/>
      <w:lvlJc w:val="left"/>
      <w:pPr>
        <w:ind w:left="6160" w:hanging="298"/>
      </w:pPr>
      <w:rPr>
        <w:rFonts w:hint="default"/>
      </w:rPr>
    </w:lvl>
    <w:lvl w:ilvl="6" w:tplc="AC4C51DC">
      <w:numFmt w:val="bullet"/>
      <w:lvlText w:val="•"/>
      <w:lvlJc w:val="left"/>
      <w:pPr>
        <w:ind w:left="7152" w:hanging="298"/>
      </w:pPr>
      <w:rPr>
        <w:rFonts w:hint="default"/>
      </w:rPr>
    </w:lvl>
    <w:lvl w:ilvl="7" w:tplc="CA8CE7CA">
      <w:numFmt w:val="bullet"/>
      <w:lvlText w:val="•"/>
      <w:lvlJc w:val="left"/>
      <w:pPr>
        <w:ind w:left="8144" w:hanging="298"/>
      </w:pPr>
      <w:rPr>
        <w:rFonts w:hint="default"/>
      </w:rPr>
    </w:lvl>
    <w:lvl w:ilvl="8" w:tplc="BADE8810">
      <w:numFmt w:val="bullet"/>
      <w:lvlText w:val="•"/>
      <w:lvlJc w:val="left"/>
      <w:pPr>
        <w:ind w:left="9136" w:hanging="298"/>
      </w:pPr>
      <w:rPr>
        <w:rFonts w:hint="default"/>
      </w:rPr>
    </w:lvl>
  </w:abstractNum>
  <w:abstractNum w:abstractNumId="31" w15:restartNumberingAfterBreak="0">
    <w:nsid w:val="368F3F90"/>
    <w:multiLevelType w:val="hybridMultilevel"/>
    <w:tmpl w:val="790AE6C4"/>
    <w:lvl w:ilvl="0" w:tplc="9BD00EF0">
      <w:numFmt w:val="bullet"/>
      <w:lvlText w:val=""/>
      <w:lvlJc w:val="left"/>
      <w:pPr>
        <w:ind w:left="773" w:hanging="435"/>
      </w:pPr>
      <w:rPr>
        <w:rFonts w:ascii="Symbol" w:eastAsia="Times New Roman" w:hAnsi="Symbol" w:hint="default"/>
        <w:w w:val="100"/>
        <w:sz w:val="22"/>
      </w:rPr>
    </w:lvl>
    <w:lvl w:ilvl="1" w:tplc="9120EA48">
      <w:numFmt w:val="bullet"/>
      <w:lvlText w:val="•"/>
      <w:lvlJc w:val="left"/>
      <w:pPr>
        <w:ind w:left="1814" w:hanging="435"/>
      </w:pPr>
      <w:rPr>
        <w:rFonts w:hint="default"/>
      </w:rPr>
    </w:lvl>
    <w:lvl w:ilvl="2" w:tplc="6680D9D2">
      <w:numFmt w:val="bullet"/>
      <w:lvlText w:val="•"/>
      <w:lvlJc w:val="left"/>
      <w:pPr>
        <w:ind w:left="2848" w:hanging="435"/>
      </w:pPr>
      <w:rPr>
        <w:rFonts w:hint="default"/>
      </w:rPr>
    </w:lvl>
    <w:lvl w:ilvl="3" w:tplc="C9F6729E">
      <w:numFmt w:val="bullet"/>
      <w:lvlText w:val="•"/>
      <w:lvlJc w:val="left"/>
      <w:pPr>
        <w:ind w:left="3882" w:hanging="435"/>
      </w:pPr>
      <w:rPr>
        <w:rFonts w:hint="default"/>
      </w:rPr>
    </w:lvl>
    <w:lvl w:ilvl="4" w:tplc="B0D21A90">
      <w:numFmt w:val="bullet"/>
      <w:lvlText w:val="•"/>
      <w:lvlJc w:val="left"/>
      <w:pPr>
        <w:ind w:left="4916" w:hanging="435"/>
      </w:pPr>
      <w:rPr>
        <w:rFonts w:hint="default"/>
      </w:rPr>
    </w:lvl>
    <w:lvl w:ilvl="5" w:tplc="587E70A8">
      <w:numFmt w:val="bullet"/>
      <w:lvlText w:val="•"/>
      <w:lvlJc w:val="left"/>
      <w:pPr>
        <w:ind w:left="5950" w:hanging="435"/>
      </w:pPr>
      <w:rPr>
        <w:rFonts w:hint="default"/>
      </w:rPr>
    </w:lvl>
    <w:lvl w:ilvl="6" w:tplc="664030BE">
      <w:numFmt w:val="bullet"/>
      <w:lvlText w:val="•"/>
      <w:lvlJc w:val="left"/>
      <w:pPr>
        <w:ind w:left="6984" w:hanging="435"/>
      </w:pPr>
      <w:rPr>
        <w:rFonts w:hint="default"/>
      </w:rPr>
    </w:lvl>
    <w:lvl w:ilvl="7" w:tplc="41DCEDBE">
      <w:numFmt w:val="bullet"/>
      <w:lvlText w:val="•"/>
      <w:lvlJc w:val="left"/>
      <w:pPr>
        <w:ind w:left="8018" w:hanging="435"/>
      </w:pPr>
      <w:rPr>
        <w:rFonts w:hint="default"/>
      </w:rPr>
    </w:lvl>
    <w:lvl w:ilvl="8" w:tplc="35F42038">
      <w:numFmt w:val="bullet"/>
      <w:lvlText w:val="•"/>
      <w:lvlJc w:val="left"/>
      <w:pPr>
        <w:ind w:left="9052" w:hanging="435"/>
      </w:pPr>
      <w:rPr>
        <w:rFonts w:hint="default"/>
      </w:rPr>
    </w:lvl>
  </w:abstractNum>
  <w:abstractNum w:abstractNumId="32" w15:restartNumberingAfterBreak="0">
    <w:nsid w:val="36AD51E6"/>
    <w:multiLevelType w:val="multilevel"/>
    <w:tmpl w:val="CC50A40C"/>
    <w:lvl w:ilvl="0">
      <w:start w:val="1"/>
      <w:numFmt w:val="upperLetter"/>
      <w:lvlText w:val="%1."/>
      <w:lvlJc w:val="left"/>
      <w:pPr>
        <w:ind w:left="1049" w:hanging="711"/>
      </w:pPr>
      <w:rPr>
        <w:rFonts w:ascii="Tahoma" w:eastAsia="Times New Roman" w:hAnsi="Tahoma" w:cs="Tahoma" w:hint="default"/>
        <w:b/>
        <w:bCs/>
        <w:w w:val="100"/>
        <w:sz w:val="22"/>
        <w:szCs w:val="22"/>
      </w:rPr>
    </w:lvl>
    <w:lvl w:ilvl="1">
      <w:start w:val="1"/>
      <w:numFmt w:val="decimal"/>
      <w:lvlText w:val="%2."/>
      <w:lvlJc w:val="left"/>
      <w:pPr>
        <w:ind w:left="1049" w:hanging="711"/>
      </w:pPr>
      <w:rPr>
        <w:rFonts w:cs="Times New Roman" w:hint="default"/>
        <w:b/>
        <w:bCs/>
        <w:spacing w:val="-1"/>
        <w:w w:val="120"/>
      </w:rPr>
    </w:lvl>
    <w:lvl w:ilvl="2">
      <w:start w:val="1"/>
      <w:numFmt w:val="decimal"/>
      <w:lvlText w:val="%2.%3"/>
      <w:lvlJc w:val="left"/>
      <w:pPr>
        <w:ind w:left="1049" w:hanging="709"/>
      </w:pPr>
      <w:rPr>
        <w:rFonts w:cs="Times New Roman" w:hint="default"/>
        <w:spacing w:val="-3"/>
        <w:w w:val="100"/>
      </w:rPr>
    </w:lvl>
    <w:lvl w:ilvl="3">
      <w:numFmt w:val="bullet"/>
      <w:lvlText w:val="-"/>
      <w:lvlJc w:val="left"/>
      <w:pPr>
        <w:ind w:left="1241" w:hanging="709"/>
      </w:pPr>
      <w:rPr>
        <w:rFonts w:ascii="Yu Gothic UI Light" w:eastAsia="Yu Gothic UI Light" w:hAnsi="Yu Gothic UI Light" w:hint="default"/>
        <w:w w:val="100"/>
        <w:sz w:val="22"/>
      </w:rPr>
    </w:lvl>
    <w:lvl w:ilvl="4">
      <w:numFmt w:val="bullet"/>
      <w:lvlText w:val="•"/>
      <w:lvlJc w:val="left"/>
      <w:pPr>
        <w:ind w:left="1539" w:hanging="709"/>
      </w:pPr>
      <w:rPr>
        <w:rFonts w:hint="default"/>
      </w:rPr>
    </w:lvl>
    <w:lvl w:ilvl="5">
      <w:numFmt w:val="bullet"/>
      <w:lvlText w:val="•"/>
      <w:lvlJc w:val="left"/>
      <w:pPr>
        <w:ind w:left="1689" w:hanging="709"/>
      </w:pPr>
      <w:rPr>
        <w:rFonts w:hint="default"/>
      </w:rPr>
    </w:lvl>
    <w:lvl w:ilvl="6">
      <w:numFmt w:val="bullet"/>
      <w:lvlText w:val="•"/>
      <w:lvlJc w:val="left"/>
      <w:pPr>
        <w:ind w:left="1838" w:hanging="709"/>
      </w:pPr>
      <w:rPr>
        <w:rFonts w:hint="default"/>
      </w:rPr>
    </w:lvl>
    <w:lvl w:ilvl="7">
      <w:numFmt w:val="bullet"/>
      <w:lvlText w:val="•"/>
      <w:lvlJc w:val="left"/>
      <w:pPr>
        <w:ind w:left="1988" w:hanging="709"/>
      </w:pPr>
      <w:rPr>
        <w:rFonts w:hint="default"/>
      </w:rPr>
    </w:lvl>
    <w:lvl w:ilvl="8">
      <w:numFmt w:val="bullet"/>
      <w:lvlText w:val="•"/>
      <w:lvlJc w:val="left"/>
      <w:pPr>
        <w:ind w:left="2138" w:hanging="709"/>
      </w:pPr>
      <w:rPr>
        <w:rFonts w:hint="default"/>
      </w:rPr>
    </w:lvl>
  </w:abstractNum>
  <w:abstractNum w:abstractNumId="33" w15:restartNumberingAfterBreak="0">
    <w:nsid w:val="39220B83"/>
    <w:multiLevelType w:val="multilevel"/>
    <w:tmpl w:val="CC58CEFA"/>
    <w:lvl w:ilvl="0">
      <w:start w:val="11"/>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34" w15:restartNumberingAfterBreak="0">
    <w:nsid w:val="3AE936B8"/>
    <w:multiLevelType w:val="hybridMultilevel"/>
    <w:tmpl w:val="F54E532C"/>
    <w:lvl w:ilvl="0" w:tplc="13CCF7D8">
      <w:start w:val="4"/>
      <w:numFmt w:val="upperLetter"/>
      <w:lvlText w:val="%1."/>
      <w:lvlJc w:val="left"/>
      <w:pPr>
        <w:ind w:left="1049" w:hanging="711"/>
      </w:pPr>
      <w:rPr>
        <w:rFonts w:ascii="Tahoma" w:eastAsia="Times New Roman" w:hAnsi="Tahoma" w:cs="Tahoma" w:hint="default"/>
        <w:b/>
        <w:bCs/>
        <w:spacing w:val="-5"/>
        <w:w w:val="100"/>
        <w:sz w:val="22"/>
        <w:szCs w:val="22"/>
      </w:rPr>
    </w:lvl>
    <w:lvl w:ilvl="1" w:tplc="A34ABF84">
      <w:numFmt w:val="bullet"/>
      <w:lvlText w:val="•"/>
      <w:lvlJc w:val="left"/>
      <w:pPr>
        <w:ind w:left="2048" w:hanging="711"/>
      </w:pPr>
      <w:rPr>
        <w:rFonts w:hint="default"/>
      </w:rPr>
    </w:lvl>
    <w:lvl w:ilvl="2" w:tplc="C19062BC">
      <w:numFmt w:val="bullet"/>
      <w:lvlText w:val="•"/>
      <w:lvlJc w:val="left"/>
      <w:pPr>
        <w:ind w:left="3056" w:hanging="711"/>
      </w:pPr>
      <w:rPr>
        <w:rFonts w:hint="default"/>
      </w:rPr>
    </w:lvl>
    <w:lvl w:ilvl="3" w:tplc="2242BB0A">
      <w:numFmt w:val="bullet"/>
      <w:lvlText w:val="•"/>
      <w:lvlJc w:val="left"/>
      <w:pPr>
        <w:ind w:left="4064" w:hanging="711"/>
      </w:pPr>
      <w:rPr>
        <w:rFonts w:hint="default"/>
      </w:rPr>
    </w:lvl>
    <w:lvl w:ilvl="4" w:tplc="155E1C54">
      <w:numFmt w:val="bullet"/>
      <w:lvlText w:val="•"/>
      <w:lvlJc w:val="left"/>
      <w:pPr>
        <w:ind w:left="5072" w:hanging="711"/>
      </w:pPr>
      <w:rPr>
        <w:rFonts w:hint="default"/>
      </w:rPr>
    </w:lvl>
    <w:lvl w:ilvl="5" w:tplc="0C209D1A">
      <w:numFmt w:val="bullet"/>
      <w:lvlText w:val="•"/>
      <w:lvlJc w:val="left"/>
      <w:pPr>
        <w:ind w:left="6080" w:hanging="711"/>
      </w:pPr>
      <w:rPr>
        <w:rFonts w:hint="default"/>
      </w:rPr>
    </w:lvl>
    <w:lvl w:ilvl="6" w:tplc="97C27012">
      <w:numFmt w:val="bullet"/>
      <w:lvlText w:val="•"/>
      <w:lvlJc w:val="left"/>
      <w:pPr>
        <w:ind w:left="7088" w:hanging="711"/>
      </w:pPr>
      <w:rPr>
        <w:rFonts w:hint="default"/>
      </w:rPr>
    </w:lvl>
    <w:lvl w:ilvl="7" w:tplc="C01468DC">
      <w:numFmt w:val="bullet"/>
      <w:lvlText w:val="•"/>
      <w:lvlJc w:val="left"/>
      <w:pPr>
        <w:ind w:left="8096" w:hanging="711"/>
      </w:pPr>
      <w:rPr>
        <w:rFonts w:hint="default"/>
      </w:rPr>
    </w:lvl>
    <w:lvl w:ilvl="8" w:tplc="3494735A">
      <w:numFmt w:val="bullet"/>
      <w:lvlText w:val="•"/>
      <w:lvlJc w:val="left"/>
      <w:pPr>
        <w:ind w:left="9104" w:hanging="711"/>
      </w:pPr>
      <w:rPr>
        <w:rFonts w:hint="default"/>
      </w:rPr>
    </w:lvl>
  </w:abstractNum>
  <w:abstractNum w:abstractNumId="35" w15:restartNumberingAfterBreak="0">
    <w:nsid w:val="3B6C52E2"/>
    <w:multiLevelType w:val="hybridMultilevel"/>
    <w:tmpl w:val="D2AE1F1E"/>
    <w:lvl w:ilvl="0" w:tplc="28EA1816">
      <w:start w:val="1"/>
      <w:numFmt w:val="lowerLetter"/>
      <w:lvlText w:val="(%1)"/>
      <w:lvlJc w:val="left"/>
      <w:pPr>
        <w:ind w:left="1781" w:hanging="591"/>
      </w:pPr>
      <w:rPr>
        <w:rFonts w:ascii="Tahoma" w:eastAsia="Times New Roman" w:hAnsi="Tahoma" w:cs="Tahoma" w:hint="default"/>
        <w:spacing w:val="-6"/>
        <w:w w:val="100"/>
        <w:sz w:val="24"/>
        <w:szCs w:val="24"/>
      </w:rPr>
    </w:lvl>
    <w:lvl w:ilvl="1" w:tplc="74BE04B4">
      <w:numFmt w:val="bullet"/>
      <w:lvlText w:val="•"/>
      <w:lvlJc w:val="left"/>
      <w:pPr>
        <w:ind w:left="2714" w:hanging="591"/>
      </w:pPr>
      <w:rPr>
        <w:rFonts w:hint="default"/>
      </w:rPr>
    </w:lvl>
    <w:lvl w:ilvl="2" w:tplc="C610ED2A">
      <w:numFmt w:val="bullet"/>
      <w:lvlText w:val="•"/>
      <w:lvlJc w:val="left"/>
      <w:pPr>
        <w:ind w:left="3648" w:hanging="591"/>
      </w:pPr>
      <w:rPr>
        <w:rFonts w:hint="default"/>
      </w:rPr>
    </w:lvl>
    <w:lvl w:ilvl="3" w:tplc="152C83D6">
      <w:numFmt w:val="bullet"/>
      <w:lvlText w:val="•"/>
      <w:lvlJc w:val="left"/>
      <w:pPr>
        <w:ind w:left="4582" w:hanging="591"/>
      </w:pPr>
      <w:rPr>
        <w:rFonts w:hint="default"/>
      </w:rPr>
    </w:lvl>
    <w:lvl w:ilvl="4" w:tplc="0ED08DEC">
      <w:numFmt w:val="bullet"/>
      <w:lvlText w:val="•"/>
      <w:lvlJc w:val="left"/>
      <w:pPr>
        <w:ind w:left="5516" w:hanging="591"/>
      </w:pPr>
      <w:rPr>
        <w:rFonts w:hint="default"/>
      </w:rPr>
    </w:lvl>
    <w:lvl w:ilvl="5" w:tplc="23340942">
      <w:numFmt w:val="bullet"/>
      <w:lvlText w:val="•"/>
      <w:lvlJc w:val="left"/>
      <w:pPr>
        <w:ind w:left="6450" w:hanging="591"/>
      </w:pPr>
      <w:rPr>
        <w:rFonts w:hint="default"/>
      </w:rPr>
    </w:lvl>
    <w:lvl w:ilvl="6" w:tplc="74AC5FC8">
      <w:numFmt w:val="bullet"/>
      <w:lvlText w:val="•"/>
      <w:lvlJc w:val="left"/>
      <w:pPr>
        <w:ind w:left="7384" w:hanging="591"/>
      </w:pPr>
      <w:rPr>
        <w:rFonts w:hint="default"/>
      </w:rPr>
    </w:lvl>
    <w:lvl w:ilvl="7" w:tplc="E4C85A20">
      <w:numFmt w:val="bullet"/>
      <w:lvlText w:val="•"/>
      <w:lvlJc w:val="left"/>
      <w:pPr>
        <w:ind w:left="8318" w:hanging="591"/>
      </w:pPr>
      <w:rPr>
        <w:rFonts w:hint="default"/>
      </w:rPr>
    </w:lvl>
    <w:lvl w:ilvl="8" w:tplc="040CC338">
      <w:numFmt w:val="bullet"/>
      <w:lvlText w:val="•"/>
      <w:lvlJc w:val="left"/>
      <w:pPr>
        <w:ind w:left="9252" w:hanging="591"/>
      </w:pPr>
      <w:rPr>
        <w:rFonts w:hint="default"/>
      </w:rPr>
    </w:lvl>
  </w:abstractNum>
  <w:abstractNum w:abstractNumId="36" w15:restartNumberingAfterBreak="0">
    <w:nsid w:val="3BFF6E0A"/>
    <w:multiLevelType w:val="hybridMultilevel"/>
    <w:tmpl w:val="75A82070"/>
    <w:lvl w:ilvl="0" w:tplc="C49C2ED2">
      <w:start w:val="1"/>
      <w:numFmt w:val="decimal"/>
      <w:lvlText w:val="(%1)"/>
      <w:lvlJc w:val="left"/>
      <w:pPr>
        <w:ind w:left="1615" w:hanging="284"/>
      </w:pPr>
      <w:rPr>
        <w:rFonts w:ascii="Arial MT" w:eastAsia="Arial MT" w:hAnsi="Arial MT" w:cs="Arial MT" w:hint="default"/>
        <w:b w:val="0"/>
        <w:bCs w:val="0"/>
        <w:i w:val="0"/>
        <w:iCs w:val="0"/>
        <w:spacing w:val="-1"/>
        <w:w w:val="100"/>
        <w:sz w:val="21"/>
        <w:szCs w:val="21"/>
        <w:lang w:val="en-US" w:eastAsia="en-US" w:bidi="ar-SA"/>
      </w:rPr>
    </w:lvl>
    <w:lvl w:ilvl="1" w:tplc="ACCC9B82">
      <w:numFmt w:val="bullet"/>
      <w:lvlText w:val="•"/>
      <w:lvlJc w:val="left"/>
      <w:pPr>
        <w:ind w:left="2454" w:hanging="284"/>
      </w:pPr>
      <w:rPr>
        <w:rFonts w:hint="default"/>
        <w:lang w:val="en-US" w:eastAsia="en-US" w:bidi="ar-SA"/>
      </w:rPr>
    </w:lvl>
    <w:lvl w:ilvl="2" w:tplc="4D005E62">
      <w:numFmt w:val="bullet"/>
      <w:lvlText w:val="•"/>
      <w:lvlJc w:val="left"/>
      <w:pPr>
        <w:ind w:left="3288" w:hanging="284"/>
      </w:pPr>
      <w:rPr>
        <w:rFonts w:hint="default"/>
        <w:lang w:val="en-US" w:eastAsia="en-US" w:bidi="ar-SA"/>
      </w:rPr>
    </w:lvl>
    <w:lvl w:ilvl="3" w:tplc="6C1248CC">
      <w:numFmt w:val="bullet"/>
      <w:lvlText w:val="•"/>
      <w:lvlJc w:val="left"/>
      <w:pPr>
        <w:ind w:left="4122" w:hanging="284"/>
      </w:pPr>
      <w:rPr>
        <w:rFonts w:hint="default"/>
        <w:lang w:val="en-US" w:eastAsia="en-US" w:bidi="ar-SA"/>
      </w:rPr>
    </w:lvl>
    <w:lvl w:ilvl="4" w:tplc="3EA224E4">
      <w:numFmt w:val="bullet"/>
      <w:lvlText w:val="•"/>
      <w:lvlJc w:val="left"/>
      <w:pPr>
        <w:ind w:left="4956" w:hanging="284"/>
      </w:pPr>
      <w:rPr>
        <w:rFonts w:hint="default"/>
        <w:lang w:val="en-US" w:eastAsia="en-US" w:bidi="ar-SA"/>
      </w:rPr>
    </w:lvl>
    <w:lvl w:ilvl="5" w:tplc="962CB6D2">
      <w:numFmt w:val="bullet"/>
      <w:lvlText w:val="•"/>
      <w:lvlJc w:val="left"/>
      <w:pPr>
        <w:ind w:left="5790" w:hanging="284"/>
      </w:pPr>
      <w:rPr>
        <w:rFonts w:hint="default"/>
        <w:lang w:val="en-US" w:eastAsia="en-US" w:bidi="ar-SA"/>
      </w:rPr>
    </w:lvl>
    <w:lvl w:ilvl="6" w:tplc="1752F7FA">
      <w:numFmt w:val="bullet"/>
      <w:lvlText w:val="•"/>
      <w:lvlJc w:val="left"/>
      <w:pPr>
        <w:ind w:left="6624" w:hanging="284"/>
      </w:pPr>
      <w:rPr>
        <w:rFonts w:hint="default"/>
        <w:lang w:val="en-US" w:eastAsia="en-US" w:bidi="ar-SA"/>
      </w:rPr>
    </w:lvl>
    <w:lvl w:ilvl="7" w:tplc="DFC66E0C">
      <w:numFmt w:val="bullet"/>
      <w:lvlText w:val="•"/>
      <w:lvlJc w:val="left"/>
      <w:pPr>
        <w:ind w:left="7458" w:hanging="284"/>
      </w:pPr>
      <w:rPr>
        <w:rFonts w:hint="default"/>
        <w:lang w:val="en-US" w:eastAsia="en-US" w:bidi="ar-SA"/>
      </w:rPr>
    </w:lvl>
    <w:lvl w:ilvl="8" w:tplc="64BC1046">
      <w:numFmt w:val="bullet"/>
      <w:lvlText w:val="•"/>
      <w:lvlJc w:val="left"/>
      <w:pPr>
        <w:ind w:left="8292" w:hanging="284"/>
      </w:pPr>
      <w:rPr>
        <w:rFonts w:hint="default"/>
        <w:lang w:val="en-US" w:eastAsia="en-US" w:bidi="ar-SA"/>
      </w:rPr>
    </w:lvl>
  </w:abstractNum>
  <w:abstractNum w:abstractNumId="37" w15:restartNumberingAfterBreak="0">
    <w:nsid w:val="3D6A4E52"/>
    <w:multiLevelType w:val="hybridMultilevel"/>
    <w:tmpl w:val="CF6633AA"/>
    <w:lvl w:ilvl="0" w:tplc="83222490">
      <w:start w:val="1"/>
      <w:numFmt w:val="decimal"/>
      <w:lvlText w:val="%1."/>
      <w:lvlJc w:val="left"/>
      <w:pPr>
        <w:ind w:left="1201" w:hanging="721"/>
      </w:pPr>
      <w:rPr>
        <w:rFonts w:ascii="Calibri" w:eastAsia="Times New Roman" w:hAnsi="Calibri" w:cs="Calibri" w:hint="default"/>
        <w:spacing w:val="-2"/>
        <w:w w:val="100"/>
        <w:sz w:val="24"/>
        <w:szCs w:val="24"/>
      </w:rPr>
    </w:lvl>
    <w:lvl w:ilvl="1" w:tplc="12440C22">
      <w:start w:val="1"/>
      <w:numFmt w:val="decimal"/>
      <w:lvlText w:val="(%2)"/>
      <w:lvlJc w:val="left"/>
      <w:pPr>
        <w:ind w:left="1191" w:hanging="601"/>
      </w:pPr>
      <w:rPr>
        <w:rFonts w:ascii="Calibri" w:eastAsia="Times New Roman" w:hAnsi="Calibri" w:cs="Calibri" w:hint="default"/>
        <w:spacing w:val="-3"/>
        <w:w w:val="100"/>
        <w:sz w:val="24"/>
        <w:szCs w:val="24"/>
      </w:rPr>
    </w:lvl>
    <w:lvl w:ilvl="2" w:tplc="DF8C8B2C">
      <w:start w:val="1"/>
      <w:numFmt w:val="lowerLetter"/>
      <w:lvlText w:val="(%3)"/>
      <w:lvlJc w:val="left"/>
      <w:pPr>
        <w:ind w:left="1628" w:hanging="375"/>
      </w:pPr>
      <w:rPr>
        <w:rFonts w:ascii="Calibri" w:eastAsia="Times New Roman" w:hAnsi="Calibri" w:cs="Calibri" w:hint="default"/>
        <w:spacing w:val="-1"/>
        <w:w w:val="100"/>
        <w:sz w:val="24"/>
        <w:szCs w:val="24"/>
      </w:rPr>
    </w:lvl>
    <w:lvl w:ilvl="3" w:tplc="7FDA5F3C">
      <w:numFmt w:val="bullet"/>
      <w:lvlText w:val="•"/>
      <w:lvlJc w:val="left"/>
      <w:pPr>
        <w:ind w:left="3603" w:hanging="375"/>
      </w:pPr>
      <w:rPr>
        <w:rFonts w:hint="default"/>
      </w:rPr>
    </w:lvl>
    <w:lvl w:ilvl="4" w:tplc="E10E688C">
      <w:numFmt w:val="bullet"/>
      <w:lvlText w:val="•"/>
      <w:lvlJc w:val="left"/>
      <w:pPr>
        <w:ind w:left="4594" w:hanging="375"/>
      </w:pPr>
      <w:rPr>
        <w:rFonts w:hint="default"/>
      </w:rPr>
    </w:lvl>
    <w:lvl w:ilvl="5" w:tplc="5DCCB7C8">
      <w:numFmt w:val="bullet"/>
      <w:lvlText w:val="•"/>
      <w:lvlJc w:val="left"/>
      <w:pPr>
        <w:ind w:left="5586" w:hanging="375"/>
      </w:pPr>
      <w:rPr>
        <w:rFonts w:hint="default"/>
      </w:rPr>
    </w:lvl>
    <w:lvl w:ilvl="6" w:tplc="0F4C438C">
      <w:numFmt w:val="bullet"/>
      <w:lvlText w:val="•"/>
      <w:lvlJc w:val="left"/>
      <w:pPr>
        <w:ind w:left="6577" w:hanging="375"/>
      </w:pPr>
      <w:rPr>
        <w:rFonts w:hint="default"/>
      </w:rPr>
    </w:lvl>
    <w:lvl w:ilvl="7" w:tplc="A432C25A">
      <w:numFmt w:val="bullet"/>
      <w:lvlText w:val="•"/>
      <w:lvlJc w:val="left"/>
      <w:pPr>
        <w:ind w:left="7569" w:hanging="375"/>
      </w:pPr>
      <w:rPr>
        <w:rFonts w:hint="default"/>
      </w:rPr>
    </w:lvl>
    <w:lvl w:ilvl="8" w:tplc="A906BFC2">
      <w:numFmt w:val="bullet"/>
      <w:lvlText w:val="•"/>
      <w:lvlJc w:val="left"/>
      <w:pPr>
        <w:ind w:left="8560" w:hanging="375"/>
      </w:pPr>
      <w:rPr>
        <w:rFonts w:hint="default"/>
      </w:rPr>
    </w:lvl>
  </w:abstractNum>
  <w:abstractNum w:abstractNumId="38" w15:restartNumberingAfterBreak="0">
    <w:nsid w:val="3E592ADA"/>
    <w:multiLevelType w:val="hybridMultilevel"/>
    <w:tmpl w:val="3376B7AC"/>
    <w:lvl w:ilvl="0" w:tplc="751A0310">
      <w:start w:val="1"/>
      <w:numFmt w:val="lowerRoman"/>
      <w:lvlText w:val="(%1)"/>
      <w:lvlJc w:val="left"/>
      <w:pPr>
        <w:ind w:left="720" w:hanging="360"/>
      </w:pPr>
      <w:rPr>
        <w:rFonts w:ascii="Arial MT" w:eastAsia="Times New Roman" w:hAnsi="Arial MT" w:cs="Arial MT" w:hint="default"/>
        <w:spacing w:val="-9"/>
        <w:w w:val="100"/>
        <w:sz w:val="22"/>
        <w:szCs w:val="22"/>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39" w15:restartNumberingAfterBreak="0">
    <w:nsid w:val="3EDD5B06"/>
    <w:multiLevelType w:val="hybridMultilevel"/>
    <w:tmpl w:val="7E7832A2"/>
    <w:lvl w:ilvl="0" w:tplc="D7B022CC">
      <w:start w:val="1"/>
      <w:numFmt w:val="decimal"/>
      <w:lvlText w:val="%1."/>
      <w:lvlJc w:val="left"/>
      <w:pPr>
        <w:ind w:left="1781" w:hanging="591"/>
      </w:pPr>
      <w:rPr>
        <w:rFonts w:ascii="Tahoma" w:eastAsia="Times New Roman" w:hAnsi="Tahoma" w:cs="Tahoma" w:hint="default"/>
        <w:w w:val="100"/>
        <w:sz w:val="24"/>
        <w:szCs w:val="24"/>
      </w:rPr>
    </w:lvl>
    <w:lvl w:ilvl="1" w:tplc="38D813CE">
      <w:start w:val="1"/>
      <w:numFmt w:val="lowerLetter"/>
      <w:lvlText w:val="(%2)"/>
      <w:lvlJc w:val="left"/>
      <w:pPr>
        <w:ind w:left="1946" w:hanging="382"/>
      </w:pPr>
      <w:rPr>
        <w:rFonts w:ascii="Tahoma" w:eastAsia="Times New Roman" w:hAnsi="Tahoma" w:cs="Tahoma" w:hint="default"/>
        <w:spacing w:val="-2"/>
        <w:w w:val="100"/>
        <w:sz w:val="24"/>
        <w:szCs w:val="24"/>
      </w:rPr>
    </w:lvl>
    <w:lvl w:ilvl="2" w:tplc="4A52B09A">
      <w:numFmt w:val="bullet"/>
      <w:lvlText w:val="•"/>
      <w:lvlJc w:val="left"/>
      <w:pPr>
        <w:ind w:left="2960" w:hanging="382"/>
      </w:pPr>
      <w:rPr>
        <w:rFonts w:hint="default"/>
      </w:rPr>
    </w:lvl>
    <w:lvl w:ilvl="3" w:tplc="94A8776E">
      <w:numFmt w:val="bullet"/>
      <w:lvlText w:val="•"/>
      <w:lvlJc w:val="left"/>
      <w:pPr>
        <w:ind w:left="3980" w:hanging="382"/>
      </w:pPr>
      <w:rPr>
        <w:rFonts w:hint="default"/>
      </w:rPr>
    </w:lvl>
    <w:lvl w:ilvl="4" w:tplc="23C0C452">
      <w:numFmt w:val="bullet"/>
      <w:lvlText w:val="•"/>
      <w:lvlJc w:val="left"/>
      <w:pPr>
        <w:ind w:left="5000" w:hanging="382"/>
      </w:pPr>
      <w:rPr>
        <w:rFonts w:hint="default"/>
      </w:rPr>
    </w:lvl>
    <w:lvl w:ilvl="5" w:tplc="00CE5C70">
      <w:numFmt w:val="bullet"/>
      <w:lvlText w:val="•"/>
      <w:lvlJc w:val="left"/>
      <w:pPr>
        <w:ind w:left="6020" w:hanging="382"/>
      </w:pPr>
      <w:rPr>
        <w:rFonts w:hint="default"/>
      </w:rPr>
    </w:lvl>
    <w:lvl w:ilvl="6" w:tplc="BDAC1D96">
      <w:numFmt w:val="bullet"/>
      <w:lvlText w:val="•"/>
      <w:lvlJc w:val="left"/>
      <w:pPr>
        <w:ind w:left="7040" w:hanging="382"/>
      </w:pPr>
      <w:rPr>
        <w:rFonts w:hint="default"/>
      </w:rPr>
    </w:lvl>
    <w:lvl w:ilvl="7" w:tplc="43F80154">
      <w:numFmt w:val="bullet"/>
      <w:lvlText w:val="•"/>
      <w:lvlJc w:val="left"/>
      <w:pPr>
        <w:ind w:left="8060" w:hanging="382"/>
      </w:pPr>
      <w:rPr>
        <w:rFonts w:hint="default"/>
      </w:rPr>
    </w:lvl>
    <w:lvl w:ilvl="8" w:tplc="68C837C4">
      <w:numFmt w:val="bullet"/>
      <w:lvlText w:val="•"/>
      <w:lvlJc w:val="left"/>
      <w:pPr>
        <w:ind w:left="9080" w:hanging="382"/>
      </w:pPr>
      <w:rPr>
        <w:rFonts w:hint="default"/>
      </w:rPr>
    </w:lvl>
  </w:abstractNum>
  <w:abstractNum w:abstractNumId="40" w15:restartNumberingAfterBreak="0">
    <w:nsid w:val="42516BA8"/>
    <w:multiLevelType w:val="hybridMultilevel"/>
    <w:tmpl w:val="41B42B82"/>
    <w:lvl w:ilvl="0" w:tplc="85B4F262">
      <w:start w:val="8"/>
      <w:numFmt w:val="decimal"/>
      <w:lvlText w:val="(%1)"/>
      <w:lvlJc w:val="left"/>
      <w:pPr>
        <w:ind w:left="960" w:hanging="360"/>
      </w:pPr>
      <w:rPr>
        <w:rFonts w:hint="default"/>
      </w:r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41" w15:restartNumberingAfterBreak="0">
    <w:nsid w:val="47CE605B"/>
    <w:multiLevelType w:val="hybridMultilevel"/>
    <w:tmpl w:val="A7444BC6"/>
    <w:lvl w:ilvl="0" w:tplc="751A0310">
      <w:start w:val="1"/>
      <w:numFmt w:val="lowerRoman"/>
      <w:lvlText w:val="(%1)"/>
      <w:lvlJc w:val="left"/>
      <w:pPr>
        <w:ind w:left="1397" w:hanging="238"/>
      </w:pPr>
      <w:rPr>
        <w:rFonts w:ascii="Arial MT" w:eastAsia="Times New Roman" w:hAnsi="Arial MT" w:cs="Arial MT" w:hint="default"/>
        <w:spacing w:val="-9"/>
        <w:w w:val="100"/>
        <w:sz w:val="22"/>
        <w:szCs w:val="22"/>
      </w:rPr>
    </w:lvl>
    <w:lvl w:ilvl="1" w:tplc="FF52A032">
      <w:numFmt w:val="bullet"/>
      <w:lvlText w:val="•"/>
      <w:lvlJc w:val="left"/>
      <w:pPr>
        <w:ind w:left="2372" w:hanging="238"/>
      </w:pPr>
      <w:rPr>
        <w:rFonts w:hint="default"/>
      </w:rPr>
    </w:lvl>
    <w:lvl w:ilvl="2" w:tplc="42565BB4">
      <w:numFmt w:val="bullet"/>
      <w:lvlText w:val="•"/>
      <w:lvlJc w:val="left"/>
      <w:pPr>
        <w:ind w:left="3344" w:hanging="238"/>
      </w:pPr>
      <w:rPr>
        <w:rFonts w:hint="default"/>
      </w:rPr>
    </w:lvl>
    <w:lvl w:ilvl="3" w:tplc="7332D23A">
      <w:numFmt w:val="bullet"/>
      <w:lvlText w:val="•"/>
      <w:lvlJc w:val="left"/>
      <w:pPr>
        <w:ind w:left="4316" w:hanging="238"/>
      </w:pPr>
      <w:rPr>
        <w:rFonts w:hint="default"/>
      </w:rPr>
    </w:lvl>
    <w:lvl w:ilvl="4" w:tplc="84F41E6A">
      <w:numFmt w:val="bullet"/>
      <w:lvlText w:val="•"/>
      <w:lvlJc w:val="left"/>
      <w:pPr>
        <w:ind w:left="5288" w:hanging="238"/>
      </w:pPr>
      <w:rPr>
        <w:rFonts w:hint="default"/>
      </w:rPr>
    </w:lvl>
    <w:lvl w:ilvl="5" w:tplc="28908F76">
      <w:numFmt w:val="bullet"/>
      <w:lvlText w:val="•"/>
      <w:lvlJc w:val="left"/>
      <w:pPr>
        <w:ind w:left="6260" w:hanging="238"/>
      </w:pPr>
      <w:rPr>
        <w:rFonts w:hint="default"/>
      </w:rPr>
    </w:lvl>
    <w:lvl w:ilvl="6" w:tplc="2FC881D0">
      <w:numFmt w:val="bullet"/>
      <w:lvlText w:val="•"/>
      <w:lvlJc w:val="left"/>
      <w:pPr>
        <w:ind w:left="7232" w:hanging="238"/>
      </w:pPr>
      <w:rPr>
        <w:rFonts w:hint="default"/>
      </w:rPr>
    </w:lvl>
    <w:lvl w:ilvl="7" w:tplc="9D5E9BF6">
      <w:numFmt w:val="bullet"/>
      <w:lvlText w:val="•"/>
      <w:lvlJc w:val="left"/>
      <w:pPr>
        <w:ind w:left="8204" w:hanging="238"/>
      </w:pPr>
      <w:rPr>
        <w:rFonts w:hint="default"/>
      </w:rPr>
    </w:lvl>
    <w:lvl w:ilvl="8" w:tplc="D610D8C8">
      <w:numFmt w:val="bullet"/>
      <w:lvlText w:val="•"/>
      <w:lvlJc w:val="left"/>
      <w:pPr>
        <w:ind w:left="9176" w:hanging="238"/>
      </w:pPr>
      <w:rPr>
        <w:rFonts w:hint="default"/>
      </w:rPr>
    </w:lvl>
  </w:abstractNum>
  <w:abstractNum w:abstractNumId="42" w15:restartNumberingAfterBreak="0">
    <w:nsid w:val="48F177C1"/>
    <w:multiLevelType w:val="hybridMultilevel"/>
    <w:tmpl w:val="E8D8463C"/>
    <w:lvl w:ilvl="0" w:tplc="FE62C0FC">
      <w:start w:val="1"/>
      <w:numFmt w:val="lowerLetter"/>
      <w:lvlText w:val="(%1)"/>
      <w:lvlJc w:val="left"/>
      <w:pPr>
        <w:ind w:left="106" w:hanging="323"/>
      </w:pPr>
      <w:rPr>
        <w:rFonts w:ascii="Tahoma" w:eastAsia="Times New Roman" w:hAnsi="Tahoma" w:cs="Tahoma" w:hint="default"/>
        <w:b w:val="0"/>
        <w:bCs w:val="0"/>
        <w:i w:val="0"/>
        <w:iCs w:val="0"/>
        <w:spacing w:val="0"/>
        <w:w w:val="99"/>
        <w:sz w:val="20"/>
        <w:szCs w:val="20"/>
      </w:rPr>
    </w:lvl>
    <w:lvl w:ilvl="1" w:tplc="00644BA2">
      <w:start w:val="1"/>
      <w:numFmt w:val="decimal"/>
      <w:lvlText w:val="%2)"/>
      <w:lvlJc w:val="left"/>
      <w:pPr>
        <w:ind w:left="139" w:hanging="687"/>
      </w:pPr>
      <w:rPr>
        <w:rFonts w:ascii="Tahoma" w:eastAsia="Times New Roman" w:hAnsi="Tahoma" w:cs="Tahoma" w:hint="default"/>
        <w:b w:val="0"/>
        <w:bCs w:val="0"/>
        <w:i w:val="0"/>
        <w:iCs w:val="0"/>
        <w:spacing w:val="-2"/>
        <w:w w:val="99"/>
        <w:sz w:val="20"/>
        <w:szCs w:val="20"/>
      </w:rPr>
    </w:lvl>
    <w:lvl w:ilvl="2" w:tplc="EE7237BC">
      <w:numFmt w:val="bullet"/>
      <w:lvlText w:val="•"/>
      <w:lvlJc w:val="left"/>
      <w:pPr>
        <w:ind w:left="698" w:hanging="687"/>
      </w:pPr>
      <w:rPr>
        <w:rFonts w:hint="default"/>
      </w:rPr>
    </w:lvl>
    <w:lvl w:ilvl="3" w:tplc="B5C48EFC">
      <w:numFmt w:val="bullet"/>
      <w:lvlText w:val="•"/>
      <w:lvlJc w:val="left"/>
      <w:pPr>
        <w:ind w:left="1256" w:hanging="687"/>
      </w:pPr>
      <w:rPr>
        <w:rFonts w:hint="default"/>
      </w:rPr>
    </w:lvl>
    <w:lvl w:ilvl="4" w:tplc="BE0A0FFC">
      <w:numFmt w:val="bullet"/>
      <w:lvlText w:val="•"/>
      <w:lvlJc w:val="left"/>
      <w:pPr>
        <w:ind w:left="1814" w:hanging="687"/>
      </w:pPr>
      <w:rPr>
        <w:rFonts w:hint="default"/>
      </w:rPr>
    </w:lvl>
    <w:lvl w:ilvl="5" w:tplc="9392C938">
      <w:numFmt w:val="bullet"/>
      <w:lvlText w:val="•"/>
      <w:lvlJc w:val="left"/>
      <w:pPr>
        <w:ind w:left="2372" w:hanging="687"/>
      </w:pPr>
      <w:rPr>
        <w:rFonts w:hint="default"/>
      </w:rPr>
    </w:lvl>
    <w:lvl w:ilvl="6" w:tplc="13B094A8">
      <w:numFmt w:val="bullet"/>
      <w:lvlText w:val="•"/>
      <w:lvlJc w:val="left"/>
      <w:pPr>
        <w:ind w:left="2930" w:hanging="687"/>
      </w:pPr>
      <w:rPr>
        <w:rFonts w:hint="default"/>
      </w:rPr>
    </w:lvl>
    <w:lvl w:ilvl="7" w:tplc="86D041A6">
      <w:numFmt w:val="bullet"/>
      <w:lvlText w:val="•"/>
      <w:lvlJc w:val="left"/>
      <w:pPr>
        <w:ind w:left="3488" w:hanging="687"/>
      </w:pPr>
      <w:rPr>
        <w:rFonts w:hint="default"/>
      </w:rPr>
    </w:lvl>
    <w:lvl w:ilvl="8" w:tplc="114A89EE">
      <w:numFmt w:val="bullet"/>
      <w:lvlText w:val="•"/>
      <w:lvlJc w:val="left"/>
      <w:pPr>
        <w:ind w:left="4046" w:hanging="687"/>
      </w:pPr>
      <w:rPr>
        <w:rFonts w:hint="default"/>
      </w:rPr>
    </w:lvl>
  </w:abstractNum>
  <w:abstractNum w:abstractNumId="43" w15:restartNumberingAfterBreak="0">
    <w:nsid w:val="4A06047B"/>
    <w:multiLevelType w:val="hybridMultilevel"/>
    <w:tmpl w:val="F754D95A"/>
    <w:lvl w:ilvl="0" w:tplc="B0706862">
      <w:start w:val="1"/>
      <w:numFmt w:val="lowerLetter"/>
      <w:lvlText w:val="(%1)"/>
      <w:lvlJc w:val="left"/>
      <w:pPr>
        <w:ind w:left="1619" w:hanging="360"/>
      </w:pPr>
      <w:rPr>
        <w:rFonts w:hint="default"/>
      </w:rPr>
    </w:lvl>
    <w:lvl w:ilvl="1" w:tplc="40090019" w:tentative="1">
      <w:start w:val="1"/>
      <w:numFmt w:val="lowerLetter"/>
      <w:lvlText w:val="%2."/>
      <w:lvlJc w:val="left"/>
      <w:pPr>
        <w:ind w:left="2339" w:hanging="360"/>
      </w:pPr>
    </w:lvl>
    <w:lvl w:ilvl="2" w:tplc="4009001B" w:tentative="1">
      <w:start w:val="1"/>
      <w:numFmt w:val="lowerRoman"/>
      <w:lvlText w:val="%3."/>
      <w:lvlJc w:val="right"/>
      <w:pPr>
        <w:ind w:left="3059" w:hanging="180"/>
      </w:pPr>
    </w:lvl>
    <w:lvl w:ilvl="3" w:tplc="4009000F" w:tentative="1">
      <w:start w:val="1"/>
      <w:numFmt w:val="decimal"/>
      <w:lvlText w:val="%4."/>
      <w:lvlJc w:val="left"/>
      <w:pPr>
        <w:ind w:left="3779" w:hanging="360"/>
      </w:pPr>
    </w:lvl>
    <w:lvl w:ilvl="4" w:tplc="40090019" w:tentative="1">
      <w:start w:val="1"/>
      <w:numFmt w:val="lowerLetter"/>
      <w:lvlText w:val="%5."/>
      <w:lvlJc w:val="left"/>
      <w:pPr>
        <w:ind w:left="4499" w:hanging="360"/>
      </w:pPr>
    </w:lvl>
    <w:lvl w:ilvl="5" w:tplc="4009001B" w:tentative="1">
      <w:start w:val="1"/>
      <w:numFmt w:val="lowerRoman"/>
      <w:lvlText w:val="%6."/>
      <w:lvlJc w:val="right"/>
      <w:pPr>
        <w:ind w:left="5219" w:hanging="180"/>
      </w:pPr>
    </w:lvl>
    <w:lvl w:ilvl="6" w:tplc="4009000F" w:tentative="1">
      <w:start w:val="1"/>
      <w:numFmt w:val="decimal"/>
      <w:lvlText w:val="%7."/>
      <w:lvlJc w:val="left"/>
      <w:pPr>
        <w:ind w:left="5939" w:hanging="360"/>
      </w:pPr>
    </w:lvl>
    <w:lvl w:ilvl="7" w:tplc="40090019" w:tentative="1">
      <w:start w:val="1"/>
      <w:numFmt w:val="lowerLetter"/>
      <w:lvlText w:val="%8."/>
      <w:lvlJc w:val="left"/>
      <w:pPr>
        <w:ind w:left="6659" w:hanging="360"/>
      </w:pPr>
    </w:lvl>
    <w:lvl w:ilvl="8" w:tplc="4009001B" w:tentative="1">
      <w:start w:val="1"/>
      <w:numFmt w:val="lowerRoman"/>
      <w:lvlText w:val="%9."/>
      <w:lvlJc w:val="right"/>
      <w:pPr>
        <w:ind w:left="7379" w:hanging="180"/>
      </w:pPr>
    </w:lvl>
  </w:abstractNum>
  <w:abstractNum w:abstractNumId="44" w15:restartNumberingAfterBreak="0">
    <w:nsid w:val="4B1D6AFA"/>
    <w:multiLevelType w:val="hybridMultilevel"/>
    <w:tmpl w:val="86DC4F74"/>
    <w:lvl w:ilvl="0" w:tplc="A35ED3C4">
      <w:start w:val="1"/>
      <w:numFmt w:val="decimal"/>
      <w:lvlText w:val="%1."/>
      <w:lvlJc w:val="left"/>
      <w:pPr>
        <w:ind w:left="1781" w:hanging="591"/>
      </w:pPr>
      <w:rPr>
        <w:rFonts w:ascii="Tahoma" w:eastAsia="Times New Roman" w:hAnsi="Tahoma" w:cs="Tahoma" w:hint="default"/>
        <w:w w:val="100"/>
        <w:sz w:val="24"/>
        <w:szCs w:val="24"/>
      </w:rPr>
    </w:lvl>
    <w:lvl w:ilvl="1" w:tplc="9850C618">
      <w:numFmt w:val="bullet"/>
      <w:lvlText w:val="•"/>
      <w:lvlJc w:val="left"/>
      <w:pPr>
        <w:ind w:left="2714" w:hanging="591"/>
      </w:pPr>
      <w:rPr>
        <w:rFonts w:hint="default"/>
      </w:rPr>
    </w:lvl>
    <w:lvl w:ilvl="2" w:tplc="0184915E">
      <w:numFmt w:val="bullet"/>
      <w:lvlText w:val="•"/>
      <w:lvlJc w:val="left"/>
      <w:pPr>
        <w:ind w:left="3648" w:hanging="591"/>
      </w:pPr>
      <w:rPr>
        <w:rFonts w:hint="default"/>
      </w:rPr>
    </w:lvl>
    <w:lvl w:ilvl="3" w:tplc="39A24896">
      <w:numFmt w:val="bullet"/>
      <w:lvlText w:val="•"/>
      <w:lvlJc w:val="left"/>
      <w:pPr>
        <w:ind w:left="4582" w:hanging="591"/>
      </w:pPr>
      <w:rPr>
        <w:rFonts w:hint="default"/>
      </w:rPr>
    </w:lvl>
    <w:lvl w:ilvl="4" w:tplc="2CAE6310">
      <w:numFmt w:val="bullet"/>
      <w:lvlText w:val="•"/>
      <w:lvlJc w:val="left"/>
      <w:pPr>
        <w:ind w:left="5516" w:hanging="591"/>
      </w:pPr>
      <w:rPr>
        <w:rFonts w:hint="default"/>
      </w:rPr>
    </w:lvl>
    <w:lvl w:ilvl="5" w:tplc="E3EA4A26">
      <w:numFmt w:val="bullet"/>
      <w:lvlText w:val="•"/>
      <w:lvlJc w:val="left"/>
      <w:pPr>
        <w:ind w:left="6450" w:hanging="591"/>
      </w:pPr>
      <w:rPr>
        <w:rFonts w:hint="default"/>
      </w:rPr>
    </w:lvl>
    <w:lvl w:ilvl="6" w:tplc="1DC44F0A">
      <w:numFmt w:val="bullet"/>
      <w:lvlText w:val="•"/>
      <w:lvlJc w:val="left"/>
      <w:pPr>
        <w:ind w:left="7384" w:hanging="591"/>
      </w:pPr>
      <w:rPr>
        <w:rFonts w:hint="default"/>
      </w:rPr>
    </w:lvl>
    <w:lvl w:ilvl="7" w:tplc="C37850A6">
      <w:numFmt w:val="bullet"/>
      <w:lvlText w:val="•"/>
      <w:lvlJc w:val="left"/>
      <w:pPr>
        <w:ind w:left="8318" w:hanging="591"/>
      </w:pPr>
      <w:rPr>
        <w:rFonts w:hint="default"/>
      </w:rPr>
    </w:lvl>
    <w:lvl w:ilvl="8" w:tplc="4F6A23B6">
      <w:numFmt w:val="bullet"/>
      <w:lvlText w:val="•"/>
      <w:lvlJc w:val="left"/>
      <w:pPr>
        <w:ind w:left="9252" w:hanging="591"/>
      </w:pPr>
      <w:rPr>
        <w:rFonts w:hint="default"/>
      </w:rPr>
    </w:lvl>
  </w:abstractNum>
  <w:abstractNum w:abstractNumId="45" w15:restartNumberingAfterBreak="0">
    <w:nsid w:val="4C3B2715"/>
    <w:multiLevelType w:val="multilevel"/>
    <w:tmpl w:val="C96CF2AC"/>
    <w:lvl w:ilvl="0">
      <w:start w:val="32"/>
      <w:numFmt w:val="decimal"/>
      <w:lvlText w:val="%1"/>
      <w:lvlJc w:val="left"/>
      <w:pPr>
        <w:ind w:left="1049" w:hanging="711"/>
      </w:pPr>
      <w:rPr>
        <w:rFonts w:cs="Times New Roman" w:hint="default"/>
      </w:rPr>
    </w:lvl>
    <w:lvl w:ilvl="1">
      <w:start w:val="3"/>
      <w:numFmt w:val="decimal"/>
      <w:lvlText w:val="%1.%2."/>
      <w:lvlJc w:val="left"/>
      <w:pPr>
        <w:ind w:left="1049" w:hanging="711"/>
      </w:pPr>
      <w:rPr>
        <w:rFonts w:ascii="Tahoma" w:eastAsia="Times New Roman" w:hAnsi="Tahoma" w:cs="Tahoma" w:hint="default"/>
        <w:spacing w:val="-6"/>
        <w:w w:val="100"/>
        <w:sz w:val="22"/>
        <w:szCs w:val="22"/>
      </w:rPr>
    </w:lvl>
    <w:lvl w:ilvl="2">
      <w:start w:val="1"/>
      <w:numFmt w:val="lowerRoman"/>
      <w:lvlText w:val="%3)"/>
      <w:lvlJc w:val="left"/>
      <w:pPr>
        <w:ind w:left="1759" w:hanging="711"/>
      </w:pPr>
      <w:rPr>
        <w:rFonts w:ascii="Tahoma" w:eastAsia="Times New Roman" w:hAnsi="Tahoma" w:cs="Tahoma" w:hint="default"/>
        <w:spacing w:val="-1"/>
        <w:w w:val="100"/>
        <w:sz w:val="22"/>
        <w:szCs w:val="22"/>
      </w:rPr>
    </w:lvl>
    <w:lvl w:ilvl="3">
      <w:numFmt w:val="bullet"/>
      <w:lvlText w:val="•"/>
      <w:lvlJc w:val="left"/>
      <w:pPr>
        <w:ind w:left="3840" w:hanging="711"/>
      </w:pPr>
      <w:rPr>
        <w:rFonts w:hint="default"/>
      </w:rPr>
    </w:lvl>
    <w:lvl w:ilvl="4">
      <w:numFmt w:val="bullet"/>
      <w:lvlText w:val="•"/>
      <w:lvlJc w:val="left"/>
      <w:pPr>
        <w:ind w:left="4880" w:hanging="711"/>
      </w:pPr>
      <w:rPr>
        <w:rFonts w:hint="default"/>
      </w:rPr>
    </w:lvl>
    <w:lvl w:ilvl="5">
      <w:numFmt w:val="bullet"/>
      <w:lvlText w:val="•"/>
      <w:lvlJc w:val="left"/>
      <w:pPr>
        <w:ind w:left="5920" w:hanging="711"/>
      </w:pPr>
      <w:rPr>
        <w:rFonts w:hint="default"/>
      </w:rPr>
    </w:lvl>
    <w:lvl w:ilvl="6">
      <w:numFmt w:val="bullet"/>
      <w:lvlText w:val="•"/>
      <w:lvlJc w:val="left"/>
      <w:pPr>
        <w:ind w:left="6960" w:hanging="711"/>
      </w:pPr>
      <w:rPr>
        <w:rFonts w:hint="default"/>
      </w:rPr>
    </w:lvl>
    <w:lvl w:ilvl="7">
      <w:numFmt w:val="bullet"/>
      <w:lvlText w:val="•"/>
      <w:lvlJc w:val="left"/>
      <w:pPr>
        <w:ind w:left="8000" w:hanging="711"/>
      </w:pPr>
      <w:rPr>
        <w:rFonts w:hint="default"/>
      </w:rPr>
    </w:lvl>
    <w:lvl w:ilvl="8">
      <w:numFmt w:val="bullet"/>
      <w:lvlText w:val="•"/>
      <w:lvlJc w:val="left"/>
      <w:pPr>
        <w:ind w:left="9040" w:hanging="711"/>
      </w:pPr>
      <w:rPr>
        <w:rFonts w:hint="default"/>
      </w:rPr>
    </w:lvl>
  </w:abstractNum>
  <w:abstractNum w:abstractNumId="46" w15:restartNumberingAfterBreak="0">
    <w:nsid w:val="5085527D"/>
    <w:multiLevelType w:val="hybridMultilevel"/>
    <w:tmpl w:val="B0846A8E"/>
    <w:lvl w:ilvl="0" w:tplc="51C68CC6">
      <w:start w:val="1"/>
      <w:numFmt w:val="decimal"/>
      <w:lvlText w:val="%1."/>
      <w:lvlJc w:val="left"/>
      <w:pPr>
        <w:ind w:left="1641" w:hanging="339"/>
      </w:pPr>
      <w:rPr>
        <w:rFonts w:ascii="Arial MT" w:eastAsia="Arial MT" w:hAnsi="Arial MT" w:cs="Arial MT" w:hint="default"/>
        <w:b w:val="0"/>
        <w:bCs w:val="0"/>
        <w:i w:val="0"/>
        <w:iCs w:val="0"/>
        <w:spacing w:val="-1"/>
        <w:w w:val="100"/>
        <w:sz w:val="23"/>
        <w:szCs w:val="23"/>
        <w:lang w:val="en-US" w:eastAsia="en-US" w:bidi="ar-SA"/>
      </w:rPr>
    </w:lvl>
    <w:lvl w:ilvl="1" w:tplc="22FEF0F8">
      <w:numFmt w:val="bullet"/>
      <w:lvlText w:val="•"/>
      <w:lvlJc w:val="left"/>
      <w:pPr>
        <w:ind w:left="2634" w:hanging="339"/>
      </w:pPr>
      <w:rPr>
        <w:rFonts w:hint="default"/>
        <w:lang w:val="en-US" w:eastAsia="en-US" w:bidi="ar-SA"/>
      </w:rPr>
    </w:lvl>
    <w:lvl w:ilvl="2" w:tplc="0DCEEE1E">
      <w:numFmt w:val="bullet"/>
      <w:lvlText w:val="•"/>
      <w:lvlJc w:val="left"/>
      <w:pPr>
        <w:ind w:left="3629" w:hanging="339"/>
      </w:pPr>
      <w:rPr>
        <w:rFonts w:hint="default"/>
        <w:lang w:val="en-US" w:eastAsia="en-US" w:bidi="ar-SA"/>
      </w:rPr>
    </w:lvl>
    <w:lvl w:ilvl="3" w:tplc="74C8A57A">
      <w:numFmt w:val="bullet"/>
      <w:lvlText w:val="•"/>
      <w:lvlJc w:val="left"/>
      <w:pPr>
        <w:ind w:left="4623" w:hanging="339"/>
      </w:pPr>
      <w:rPr>
        <w:rFonts w:hint="default"/>
        <w:lang w:val="en-US" w:eastAsia="en-US" w:bidi="ar-SA"/>
      </w:rPr>
    </w:lvl>
    <w:lvl w:ilvl="4" w:tplc="E8767DA4">
      <w:numFmt w:val="bullet"/>
      <w:lvlText w:val="•"/>
      <w:lvlJc w:val="left"/>
      <w:pPr>
        <w:ind w:left="5618" w:hanging="339"/>
      </w:pPr>
      <w:rPr>
        <w:rFonts w:hint="default"/>
        <w:lang w:val="en-US" w:eastAsia="en-US" w:bidi="ar-SA"/>
      </w:rPr>
    </w:lvl>
    <w:lvl w:ilvl="5" w:tplc="5EFEA50A">
      <w:numFmt w:val="bullet"/>
      <w:lvlText w:val="•"/>
      <w:lvlJc w:val="left"/>
      <w:pPr>
        <w:ind w:left="6613" w:hanging="339"/>
      </w:pPr>
      <w:rPr>
        <w:rFonts w:hint="default"/>
        <w:lang w:val="en-US" w:eastAsia="en-US" w:bidi="ar-SA"/>
      </w:rPr>
    </w:lvl>
    <w:lvl w:ilvl="6" w:tplc="DFB4AA56">
      <w:numFmt w:val="bullet"/>
      <w:lvlText w:val="•"/>
      <w:lvlJc w:val="left"/>
      <w:pPr>
        <w:ind w:left="7607" w:hanging="339"/>
      </w:pPr>
      <w:rPr>
        <w:rFonts w:hint="default"/>
        <w:lang w:val="en-US" w:eastAsia="en-US" w:bidi="ar-SA"/>
      </w:rPr>
    </w:lvl>
    <w:lvl w:ilvl="7" w:tplc="24EA99A6">
      <w:numFmt w:val="bullet"/>
      <w:lvlText w:val="•"/>
      <w:lvlJc w:val="left"/>
      <w:pPr>
        <w:ind w:left="8602" w:hanging="339"/>
      </w:pPr>
      <w:rPr>
        <w:rFonts w:hint="default"/>
        <w:lang w:val="en-US" w:eastAsia="en-US" w:bidi="ar-SA"/>
      </w:rPr>
    </w:lvl>
    <w:lvl w:ilvl="8" w:tplc="F8BCE63C">
      <w:numFmt w:val="bullet"/>
      <w:lvlText w:val="•"/>
      <w:lvlJc w:val="left"/>
      <w:pPr>
        <w:ind w:left="9597" w:hanging="339"/>
      </w:pPr>
      <w:rPr>
        <w:rFonts w:hint="default"/>
        <w:lang w:val="en-US" w:eastAsia="en-US" w:bidi="ar-SA"/>
      </w:rPr>
    </w:lvl>
  </w:abstractNum>
  <w:abstractNum w:abstractNumId="47" w15:restartNumberingAfterBreak="0">
    <w:nsid w:val="50E82DED"/>
    <w:multiLevelType w:val="hybridMultilevel"/>
    <w:tmpl w:val="2272BE4C"/>
    <w:lvl w:ilvl="0" w:tplc="140A3DEC">
      <w:start w:val="1"/>
      <w:numFmt w:val="lowerRoman"/>
      <w:lvlText w:val="(%1)"/>
      <w:lvlJc w:val="left"/>
      <w:pPr>
        <w:ind w:left="1423" w:hanging="233"/>
      </w:pPr>
      <w:rPr>
        <w:rFonts w:cs="Times New Roman" w:hint="default"/>
        <w:w w:val="100"/>
      </w:rPr>
    </w:lvl>
    <w:lvl w:ilvl="1" w:tplc="DA44E2BA">
      <w:numFmt w:val="bullet"/>
      <w:lvlText w:val="•"/>
      <w:lvlJc w:val="left"/>
      <w:pPr>
        <w:ind w:left="2390" w:hanging="233"/>
      </w:pPr>
      <w:rPr>
        <w:rFonts w:hint="default"/>
      </w:rPr>
    </w:lvl>
    <w:lvl w:ilvl="2" w:tplc="8F9AA3A4">
      <w:numFmt w:val="bullet"/>
      <w:lvlText w:val="•"/>
      <w:lvlJc w:val="left"/>
      <w:pPr>
        <w:ind w:left="3360" w:hanging="233"/>
      </w:pPr>
      <w:rPr>
        <w:rFonts w:hint="default"/>
      </w:rPr>
    </w:lvl>
    <w:lvl w:ilvl="3" w:tplc="7840D0F0">
      <w:numFmt w:val="bullet"/>
      <w:lvlText w:val="•"/>
      <w:lvlJc w:val="left"/>
      <w:pPr>
        <w:ind w:left="4330" w:hanging="233"/>
      </w:pPr>
      <w:rPr>
        <w:rFonts w:hint="default"/>
      </w:rPr>
    </w:lvl>
    <w:lvl w:ilvl="4" w:tplc="406AA3E8">
      <w:numFmt w:val="bullet"/>
      <w:lvlText w:val="•"/>
      <w:lvlJc w:val="left"/>
      <w:pPr>
        <w:ind w:left="5300" w:hanging="233"/>
      </w:pPr>
      <w:rPr>
        <w:rFonts w:hint="default"/>
      </w:rPr>
    </w:lvl>
    <w:lvl w:ilvl="5" w:tplc="9FBEAAB0">
      <w:numFmt w:val="bullet"/>
      <w:lvlText w:val="•"/>
      <w:lvlJc w:val="left"/>
      <w:pPr>
        <w:ind w:left="6270" w:hanging="233"/>
      </w:pPr>
      <w:rPr>
        <w:rFonts w:hint="default"/>
      </w:rPr>
    </w:lvl>
    <w:lvl w:ilvl="6" w:tplc="BC30326A">
      <w:numFmt w:val="bullet"/>
      <w:lvlText w:val="•"/>
      <w:lvlJc w:val="left"/>
      <w:pPr>
        <w:ind w:left="7240" w:hanging="233"/>
      </w:pPr>
      <w:rPr>
        <w:rFonts w:hint="default"/>
      </w:rPr>
    </w:lvl>
    <w:lvl w:ilvl="7" w:tplc="5D701BD2">
      <w:numFmt w:val="bullet"/>
      <w:lvlText w:val="•"/>
      <w:lvlJc w:val="left"/>
      <w:pPr>
        <w:ind w:left="8210" w:hanging="233"/>
      </w:pPr>
      <w:rPr>
        <w:rFonts w:hint="default"/>
      </w:rPr>
    </w:lvl>
    <w:lvl w:ilvl="8" w:tplc="A6046216">
      <w:numFmt w:val="bullet"/>
      <w:lvlText w:val="•"/>
      <w:lvlJc w:val="left"/>
      <w:pPr>
        <w:ind w:left="9180" w:hanging="233"/>
      </w:pPr>
      <w:rPr>
        <w:rFonts w:hint="default"/>
      </w:rPr>
    </w:lvl>
  </w:abstractNum>
  <w:abstractNum w:abstractNumId="48" w15:restartNumberingAfterBreak="0">
    <w:nsid w:val="525F3B11"/>
    <w:multiLevelType w:val="hybridMultilevel"/>
    <w:tmpl w:val="8FD6AC48"/>
    <w:lvl w:ilvl="0" w:tplc="C32E6050">
      <w:start w:val="1"/>
      <w:numFmt w:val="decimal"/>
      <w:lvlText w:val="%1."/>
      <w:lvlJc w:val="left"/>
      <w:pPr>
        <w:ind w:left="1201" w:hanging="721"/>
      </w:pPr>
      <w:rPr>
        <w:rFonts w:ascii="Calibri" w:eastAsia="Times New Roman" w:hAnsi="Calibri" w:cs="Calibri" w:hint="default"/>
        <w:b/>
        <w:bCs/>
        <w:spacing w:val="-2"/>
        <w:w w:val="100"/>
        <w:sz w:val="24"/>
        <w:szCs w:val="24"/>
      </w:rPr>
    </w:lvl>
    <w:lvl w:ilvl="1" w:tplc="3CB6878A">
      <w:start w:val="1"/>
      <w:numFmt w:val="lowerLetter"/>
      <w:lvlText w:val="%2."/>
      <w:lvlJc w:val="left"/>
      <w:pPr>
        <w:ind w:left="1613" w:hanging="423"/>
      </w:pPr>
      <w:rPr>
        <w:rFonts w:cs="Times New Roman" w:hint="default"/>
        <w:w w:val="100"/>
      </w:rPr>
    </w:lvl>
    <w:lvl w:ilvl="2" w:tplc="4342B68C">
      <w:numFmt w:val="bullet"/>
      <w:lvlText w:val="•"/>
      <w:lvlJc w:val="left"/>
      <w:pPr>
        <w:ind w:left="1698" w:hanging="423"/>
      </w:pPr>
      <w:rPr>
        <w:rFonts w:hint="default"/>
      </w:rPr>
    </w:lvl>
    <w:lvl w:ilvl="3" w:tplc="BFC22A28">
      <w:numFmt w:val="bullet"/>
      <w:lvlText w:val="•"/>
      <w:lvlJc w:val="left"/>
      <w:pPr>
        <w:ind w:left="1777" w:hanging="423"/>
      </w:pPr>
      <w:rPr>
        <w:rFonts w:hint="default"/>
      </w:rPr>
    </w:lvl>
    <w:lvl w:ilvl="4" w:tplc="CAA22D5C">
      <w:numFmt w:val="bullet"/>
      <w:lvlText w:val="•"/>
      <w:lvlJc w:val="left"/>
      <w:pPr>
        <w:ind w:left="1856" w:hanging="423"/>
      </w:pPr>
      <w:rPr>
        <w:rFonts w:hint="default"/>
      </w:rPr>
    </w:lvl>
    <w:lvl w:ilvl="5" w:tplc="A132A568">
      <w:numFmt w:val="bullet"/>
      <w:lvlText w:val="•"/>
      <w:lvlJc w:val="left"/>
      <w:pPr>
        <w:ind w:left="1935" w:hanging="423"/>
      </w:pPr>
      <w:rPr>
        <w:rFonts w:hint="default"/>
      </w:rPr>
    </w:lvl>
    <w:lvl w:ilvl="6" w:tplc="3328EFDC">
      <w:numFmt w:val="bullet"/>
      <w:lvlText w:val="•"/>
      <w:lvlJc w:val="left"/>
      <w:pPr>
        <w:ind w:left="2014" w:hanging="423"/>
      </w:pPr>
      <w:rPr>
        <w:rFonts w:hint="default"/>
      </w:rPr>
    </w:lvl>
    <w:lvl w:ilvl="7" w:tplc="5504DC40">
      <w:numFmt w:val="bullet"/>
      <w:lvlText w:val="•"/>
      <w:lvlJc w:val="left"/>
      <w:pPr>
        <w:ind w:left="2092" w:hanging="423"/>
      </w:pPr>
      <w:rPr>
        <w:rFonts w:hint="default"/>
      </w:rPr>
    </w:lvl>
    <w:lvl w:ilvl="8" w:tplc="3C1C7B94">
      <w:numFmt w:val="bullet"/>
      <w:lvlText w:val="•"/>
      <w:lvlJc w:val="left"/>
      <w:pPr>
        <w:ind w:left="2171" w:hanging="423"/>
      </w:pPr>
      <w:rPr>
        <w:rFonts w:hint="default"/>
      </w:rPr>
    </w:lvl>
  </w:abstractNum>
  <w:abstractNum w:abstractNumId="49" w15:restartNumberingAfterBreak="0">
    <w:nsid w:val="537618DC"/>
    <w:multiLevelType w:val="hybridMultilevel"/>
    <w:tmpl w:val="D624CB9A"/>
    <w:lvl w:ilvl="0" w:tplc="6BA63606">
      <w:start w:val="1"/>
      <w:numFmt w:val="decimal"/>
      <w:lvlText w:val="%1)"/>
      <w:lvlJc w:val="left"/>
      <w:pPr>
        <w:ind w:left="1049" w:hanging="711"/>
      </w:pPr>
      <w:rPr>
        <w:rFonts w:ascii="Tahoma" w:eastAsia="Times New Roman" w:hAnsi="Tahoma" w:cs="Tahoma" w:hint="default"/>
        <w:spacing w:val="-1"/>
        <w:w w:val="100"/>
        <w:sz w:val="22"/>
        <w:szCs w:val="22"/>
      </w:rPr>
    </w:lvl>
    <w:lvl w:ilvl="1" w:tplc="FD321248">
      <w:numFmt w:val="bullet"/>
      <w:lvlText w:val="•"/>
      <w:lvlJc w:val="left"/>
      <w:pPr>
        <w:ind w:left="2048" w:hanging="711"/>
      </w:pPr>
      <w:rPr>
        <w:rFonts w:hint="default"/>
      </w:rPr>
    </w:lvl>
    <w:lvl w:ilvl="2" w:tplc="9070B97E">
      <w:numFmt w:val="bullet"/>
      <w:lvlText w:val="•"/>
      <w:lvlJc w:val="left"/>
      <w:pPr>
        <w:ind w:left="3056" w:hanging="711"/>
      </w:pPr>
      <w:rPr>
        <w:rFonts w:hint="default"/>
      </w:rPr>
    </w:lvl>
    <w:lvl w:ilvl="3" w:tplc="95C4FF7E">
      <w:numFmt w:val="bullet"/>
      <w:lvlText w:val="•"/>
      <w:lvlJc w:val="left"/>
      <w:pPr>
        <w:ind w:left="4064" w:hanging="711"/>
      </w:pPr>
      <w:rPr>
        <w:rFonts w:hint="default"/>
      </w:rPr>
    </w:lvl>
    <w:lvl w:ilvl="4" w:tplc="1568AC56">
      <w:numFmt w:val="bullet"/>
      <w:lvlText w:val="•"/>
      <w:lvlJc w:val="left"/>
      <w:pPr>
        <w:ind w:left="5072" w:hanging="711"/>
      </w:pPr>
      <w:rPr>
        <w:rFonts w:hint="default"/>
      </w:rPr>
    </w:lvl>
    <w:lvl w:ilvl="5" w:tplc="D6B21C2E">
      <w:numFmt w:val="bullet"/>
      <w:lvlText w:val="•"/>
      <w:lvlJc w:val="left"/>
      <w:pPr>
        <w:ind w:left="6080" w:hanging="711"/>
      </w:pPr>
      <w:rPr>
        <w:rFonts w:hint="default"/>
      </w:rPr>
    </w:lvl>
    <w:lvl w:ilvl="6" w:tplc="6DFE2702">
      <w:numFmt w:val="bullet"/>
      <w:lvlText w:val="•"/>
      <w:lvlJc w:val="left"/>
      <w:pPr>
        <w:ind w:left="7088" w:hanging="711"/>
      </w:pPr>
      <w:rPr>
        <w:rFonts w:hint="default"/>
      </w:rPr>
    </w:lvl>
    <w:lvl w:ilvl="7" w:tplc="CB5ACBC0">
      <w:numFmt w:val="bullet"/>
      <w:lvlText w:val="•"/>
      <w:lvlJc w:val="left"/>
      <w:pPr>
        <w:ind w:left="8096" w:hanging="711"/>
      </w:pPr>
      <w:rPr>
        <w:rFonts w:hint="default"/>
      </w:rPr>
    </w:lvl>
    <w:lvl w:ilvl="8" w:tplc="0BA293C6">
      <w:numFmt w:val="bullet"/>
      <w:lvlText w:val="•"/>
      <w:lvlJc w:val="left"/>
      <w:pPr>
        <w:ind w:left="9104" w:hanging="711"/>
      </w:pPr>
      <w:rPr>
        <w:rFonts w:hint="default"/>
      </w:rPr>
    </w:lvl>
  </w:abstractNum>
  <w:abstractNum w:abstractNumId="50" w15:restartNumberingAfterBreak="0">
    <w:nsid w:val="542545A7"/>
    <w:multiLevelType w:val="hybridMultilevel"/>
    <w:tmpl w:val="D23849BA"/>
    <w:lvl w:ilvl="0" w:tplc="F6C6B226">
      <w:start w:val="1"/>
      <w:numFmt w:val="upperLetter"/>
      <w:lvlText w:val="%1)"/>
      <w:lvlJc w:val="left"/>
      <w:pPr>
        <w:ind w:left="1356" w:hanging="312"/>
      </w:pPr>
      <w:rPr>
        <w:rFonts w:ascii="Tahoma" w:eastAsia="Times New Roman" w:hAnsi="Tahoma" w:cs="Tahoma" w:hint="default"/>
        <w:b/>
        <w:bCs/>
        <w:spacing w:val="-2"/>
        <w:w w:val="91"/>
        <w:sz w:val="22"/>
        <w:szCs w:val="22"/>
        <w:u w:val="thick" w:color="000000"/>
      </w:rPr>
    </w:lvl>
    <w:lvl w:ilvl="1" w:tplc="1166DC9A">
      <w:start w:val="1"/>
      <w:numFmt w:val="lowerRoman"/>
      <w:lvlText w:val="%2)"/>
      <w:lvlJc w:val="left"/>
      <w:pPr>
        <w:ind w:left="1392" w:hanging="346"/>
      </w:pPr>
      <w:rPr>
        <w:rFonts w:ascii="Tahoma" w:eastAsia="Times New Roman" w:hAnsi="Tahoma" w:cs="Tahoma" w:hint="default"/>
        <w:spacing w:val="-1"/>
        <w:w w:val="100"/>
        <w:sz w:val="22"/>
        <w:szCs w:val="22"/>
      </w:rPr>
    </w:lvl>
    <w:lvl w:ilvl="2" w:tplc="832EE046">
      <w:numFmt w:val="bullet"/>
      <w:lvlText w:val="•"/>
      <w:lvlJc w:val="left"/>
      <w:pPr>
        <w:ind w:left="2480" w:hanging="346"/>
      </w:pPr>
      <w:rPr>
        <w:rFonts w:hint="default"/>
      </w:rPr>
    </w:lvl>
    <w:lvl w:ilvl="3" w:tplc="8BAEFB64">
      <w:numFmt w:val="bullet"/>
      <w:lvlText w:val="•"/>
      <w:lvlJc w:val="left"/>
      <w:pPr>
        <w:ind w:left="3560" w:hanging="346"/>
      </w:pPr>
      <w:rPr>
        <w:rFonts w:hint="default"/>
      </w:rPr>
    </w:lvl>
    <w:lvl w:ilvl="4" w:tplc="C1D8F594">
      <w:numFmt w:val="bullet"/>
      <w:lvlText w:val="•"/>
      <w:lvlJc w:val="left"/>
      <w:pPr>
        <w:ind w:left="4640" w:hanging="346"/>
      </w:pPr>
      <w:rPr>
        <w:rFonts w:hint="default"/>
      </w:rPr>
    </w:lvl>
    <w:lvl w:ilvl="5" w:tplc="C0F29A14">
      <w:numFmt w:val="bullet"/>
      <w:lvlText w:val="•"/>
      <w:lvlJc w:val="left"/>
      <w:pPr>
        <w:ind w:left="5720" w:hanging="346"/>
      </w:pPr>
      <w:rPr>
        <w:rFonts w:hint="default"/>
      </w:rPr>
    </w:lvl>
    <w:lvl w:ilvl="6" w:tplc="73D2C64A">
      <w:numFmt w:val="bullet"/>
      <w:lvlText w:val="•"/>
      <w:lvlJc w:val="left"/>
      <w:pPr>
        <w:ind w:left="6800" w:hanging="346"/>
      </w:pPr>
      <w:rPr>
        <w:rFonts w:hint="default"/>
      </w:rPr>
    </w:lvl>
    <w:lvl w:ilvl="7" w:tplc="7A7C7D42">
      <w:numFmt w:val="bullet"/>
      <w:lvlText w:val="•"/>
      <w:lvlJc w:val="left"/>
      <w:pPr>
        <w:ind w:left="7880" w:hanging="346"/>
      </w:pPr>
      <w:rPr>
        <w:rFonts w:hint="default"/>
      </w:rPr>
    </w:lvl>
    <w:lvl w:ilvl="8" w:tplc="CADE40C0">
      <w:numFmt w:val="bullet"/>
      <w:lvlText w:val="•"/>
      <w:lvlJc w:val="left"/>
      <w:pPr>
        <w:ind w:left="8960" w:hanging="346"/>
      </w:pPr>
      <w:rPr>
        <w:rFonts w:hint="default"/>
      </w:rPr>
    </w:lvl>
  </w:abstractNum>
  <w:abstractNum w:abstractNumId="51" w15:restartNumberingAfterBreak="0">
    <w:nsid w:val="54476BF8"/>
    <w:multiLevelType w:val="multilevel"/>
    <w:tmpl w:val="3154C3B4"/>
    <w:lvl w:ilvl="0">
      <w:start w:val="38"/>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52" w15:restartNumberingAfterBreak="0">
    <w:nsid w:val="54784D2D"/>
    <w:multiLevelType w:val="multilevel"/>
    <w:tmpl w:val="6B762FBA"/>
    <w:lvl w:ilvl="0">
      <w:start w:val="5"/>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53" w15:restartNumberingAfterBreak="0">
    <w:nsid w:val="563C70E1"/>
    <w:multiLevelType w:val="multilevel"/>
    <w:tmpl w:val="B0260DA8"/>
    <w:lvl w:ilvl="0">
      <w:start w:val="1"/>
      <w:numFmt w:val="decimal"/>
      <w:lvlText w:val="%1."/>
      <w:lvlJc w:val="left"/>
      <w:pPr>
        <w:ind w:left="1061" w:hanging="723"/>
      </w:pPr>
      <w:rPr>
        <w:rFonts w:ascii="Tahoma" w:eastAsia="Times New Roman" w:hAnsi="Tahoma" w:cs="Tahoma" w:hint="default"/>
        <w:b/>
        <w:bCs/>
        <w:w w:val="100"/>
        <w:sz w:val="24"/>
        <w:szCs w:val="24"/>
      </w:rPr>
    </w:lvl>
    <w:lvl w:ilvl="1">
      <w:start w:val="1"/>
      <w:numFmt w:val="decimal"/>
      <w:lvlText w:val="%1.%2"/>
      <w:lvlJc w:val="left"/>
      <w:pPr>
        <w:ind w:left="1781" w:hanging="1443"/>
      </w:pPr>
      <w:rPr>
        <w:rFonts w:ascii="Tahoma" w:eastAsia="Times New Roman" w:hAnsi="Tahoma" w:cs="Tahoma" w:hint="default"/>
        <w:w w:val="100"/>
        <w:sz w:val="24"/>
        <w:szCs w:val="24"/>
      </w:rPr>
    </w:lvl>
    <w:lvl w:ilvl="2">
      <w:numFmt w:val="bullet"/>
      <w:lvlText w:val="-"/>
      <w:lvlJc w:val="left"/>
      <w:pPr>
        <w:ind w:left="1781" w:hanging="723"/>
      </w:pPr>
      <w:rPr>
        <w:rFonts w:ascii="Tahoma" w:eastAsia="Times New Roman" w:hAnsi="Tahoma" w:hint="default"/>
        <w:w w:val="100"/>
        <w:sz w:val="24"/>
      </w:rPr>
    </w:lvl>
    <w:lvl w:ilvl="3">
      <w:numFmt w:val="bullet"/>
      <w:lvlText w:val="•"/>
      <w:lvlJc w:val="left"/>
      <w:pPr>
        <w:ind w:left="3855" w:hanging="723"/>
      </w:pPr>
      <w:rPr>
        <w:rFonts w:hint="default"/>
      </w:rPr>
    </w:lvl>
    <w:lvl w:ilvl="4">
      <w:numFmt w:val="bullet"/>
      <w:lvlText w:val="•"/>
      <w:lvlJc w:val="left"/>
      <w:pPr>
        <w:ind w:left="4893" w:hanging="723"/>
      </w:pPr>
      <w:rPr>
        <w:rFonts w:hint="default"/>
      </w:rPr>
    </w:lvl>
    <w:lvl w:ilvl="5">
      <w:numFmt w:val="bullet"/>
      <w:lvlText w:val="•"/>
      <w:lvlJc w:val="left"/>
      <w:pPr>
        <w:ind w:left="5931" w:hanging="723"/>
      </w:pPr>
      <w:rPr>
        <w:rFonts w:hint="default"/>
      </w:rPr>
    </w:lvl>
    <w:lvl w:ilvl="6">
      <w:numFmt w:val="bullet"/>
      <w:lvlText w:val="•"/>
      <w:lvlJc w:val="left"/>
      <w:pPr>
        <w:ind w:left="6968" w:hanging="723"/>
      </w:pPr>
      <w:rPr>
        <w:rFonts w:hint="default"/>
      </w:rPr>
    </w:lvl>
    <w:lvl w:ilvl="7">
      <w:numFmt w:val="bullet"/>
      <w:lvlText w:val="•"/>
      <w:lvlJc w:val="left"/>
      <w:pPr>
        <w:ind w:left="8006" w:hanging="723"/>
      </w:pPr>
      <w:rPr>
        <w:rFonts w:hint="default"/>
      </w:rPr>
    </w:lvl>
    <w:lvl w:ilvl="8">
      <w:numFmt w:val="bullet"/>
      <w:lvlText w:val="•"/>
      <w:lvlJc w:val="left"/>
      <w:pPr>
        <w:ind w:left="9044" w:hanging="723"/>
      </w:pPr>
      <w:rPr>
        <w:rFonts w:hint="default"/>
      </w:rPr>
    </w:lvl>
  </w:abstractNum>
  <w:abstractNum w:abstractNumId="54" w15:restartNumberingAfterBreak="0">
    <w:nsid w:val="5691318C"/>
    <w:multiLevelType w:val="hybridMultilevel"/>
    <w:tmpl w:val="1D0234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 w15:restartNumberingAfterBreak="0">
    <w:nsid w:val="58CA78C2"/>
    <w:multiLevelType w:val="hybridMultilevel"/>
    <w:tmpl w:val="1E40E84E"/>
    <w:lvl w:ilvl="0" w:tplc="A6D4C47E">
      <w:start w:val="1"/>
      <w:numFmt w:val="upperLetter"/>
      <w:lvlText w:val="%1."/>
      <w:lvlJc w:val="left"/>
      <w:pPr>
        <w:ind w:left="1259" w:hanging="296"/>
        <w:jc w:val="right"/>
      </w:pPr>
      <w:rPr>
        <w:rFonts w:hint="default"/>
        <w:spacing w:val="0"/>
        <w:w w:val="100"/>
        <w:lang w:val="en-US" w:eastAsia="en-US" w:bidi="ar-SA"/>
      </w:rPr>
    </w:lvl>
    <w:lvl w:ilvl="1" w:tplc="B55E72A4">
      <w:start w:val="1"/>
      <w:numFmt w:val="decimal"/>
      <w:lvlText w:val="%2."/>
      <w:lvlJc w:val="left"/>
      <w:pPr>
        <w:ind w:left="1641" w:hanging="339"/>
      </w:pPr>
      <w:rPr>
        <w:rFonts w:hint="default"/>
        <w:spacing w:val="0"/>
        <w:w w:val="100"/>
        <w:lang w:val="en-US" w:eastAsia="en-US" w:bidi="ar-SA"/>
      </w:rPr>
    </w:lvl>
    <w:lvl w:ilvl="2" w:tplc="744AB942">
      <w:start w:val="1"/>
      <w:numFmt w:val="decimal"/>
      <w:lvlText w:val="%3."/>
      <w:lvlJc w:val="left"/>
      <w:pPr>
        <w:ind w:left="1809" w:hanging="339"/>
      </w:pPr>
      <w:rPr>
        <w:rFonts w:ascii="Arial MT" w:eastAsia="Arial MT" w:hAnsi="Arial MT" w:cs="Arial MT" w:hint="default"/>
        <w:b w:val="0"/>
        <w:bCs w:val="0"/>
        <w:i w:val="0"/>
        <w:iCs w:val="0"/>
        <w:spacing w:val="-1"/>
        <w:w w:val="100"/>
        <w:sz w:val="23"/>
        <w:szCs w:val="23"/>
        <w:lang w:val="en-US" w:eastAsia="en-US" w:bidi="ar-SA"/>
      </w:rPr>
    </w:lvl>
    <w:lvl w:ilvl="3" w:tplc="B8FE9518">
      <w:numFmt w:val="bullet"/>
      <w:lvlText w:val="•"/>
      <w:lvlJc w:val="left"/>
      <w:pPr>
        <w:ind w:left="1800" w:hanging="339"/>
      </w:pPr>
      <w:rPr>
        <w:rFonts w:hint="default"/>
        <w:lang w:val="en-US" w:eastAsia="en-US" w:bidi="ar-SA"/>
      </w:rPr>
    </w:lvl>
    <w:lvl w:ilvl="4" w:tplc="2942199E">
      <w:numFmt w:val="bullet"/>
      <w:lvlText w:val="•"/>
      <w:lvlJc w:val="left"/>
      <w:pPr>
        <w:ind w:left="3198" w:hanging="339"/>
      </w:pPr>
      <w:rPr>
        <w:rFonts w:hint="default"/>
        <w:lang w:val="en-US" w:eastAsia="en-US" w:bidi="ar-SA"/>
      </w:rPr>
    </w:lvl>
    <w:lvl w:ilvl="5" w:tplc="152229F4">
      <w:numFmt w:val="bullet"/>
      <w:lvlText w:val="•"/>
      <w:lvlJc w:val="left"/>
      <w:pPr>
        <w:ind w:left="4596" w:hanging="339"/>
      </w:pPr>
      <w:rPr>
        <w:rFonts w:hint="default"/>
        <w:lang w:val="en-US" w:eastAsia="en-US" w:bidi="ar-SA"/>
      </w:rPr>
    </w:lvl>
    <w:lvl w:ilvl="6" w:tplc="03E481AA">
      <w:numFmt w:val="bullet"/>
      <w:lvlText w:val="•"/>
      <w:lvlJc w:val="left"/>
      <w:pPr>
        <w:ind w:left="5994" w:hanging="339"/>
      </w:pPr>
      <w:rPr>
        <w:rFonts w:hint="default"/>
        <w:lang w:val="en-US" w:eastAsia="en-US" w:bidi="ar-SA"/>
      </w:rPr>
    </w:lvl>
    <w:lvl w:ilvl="7" w:tplc="F5788C68">
      <w:numFmt w:val="bullet"/>
      <w:lvlText w:val="•"/>
      <w:lvlJc w:val="left"/>
      <w:pPr>
        <w:ind w:left="7392" w:hanging="339"/>
      </w:pPr>
      <w:rPr>
        <w:rFonts w:hint="default"/>
        <w:lang w:val="en-US" w:eastAsia="en-US" w:bidi="ar-SA"/>
      </w:rPr>
    </w:lvl>
    <w:lvl w:ilvl="8" w:tplc="E00E2B76">
      <w:numFmt w:val="bullet"/>
      <w:lvlText w:val="•"/>
      <w:lvlJc w:val="left"/>
      <w:pPr>
        <w:ind w:left="8790" w:hanging="339"/>
      </w:pPr>
      <w:rPr>
        <w:rFonts w:hint="default"/>
        <w:lang w:val="en-US" w:eastAsia="en-US" w:bidi="ar-SA"/>
      </w:rPr>
    </w:lvl>
  </w:abstractNum>
  <w:abstractNum w:abstractNumId="56" w15:restartNumberingAfterBreak="0">
    <w:nsid w:val="59AF550D"/>
    <w:multiLevelType w:val="hybridMultilevel"/>
    <w:tmpl w:val="2E7EECB6"/>
    <w:lvl w:ilvl="0" w:tplc="8572CC3C">
      <w:start w:val="1"/>
      <w:numFmt w:val="lowerLetter"/>
      <w:lvlText w:val="(%1)"/>
      <w:lvlJc w:val="left"/>
      <w:pPr>
        <w:ind w:left="1159" w:hanging="286"/>
      </w:pPr>
      <w:rPr>
        <w:rFonts w:ascii="Arial" w:eastAsia="Times New Roman" w:hAnsi="Arial" w:cs="Arial" w:hint="default"/>
        <w:b/>
        <w:bCs/>
        <w:spacing w:val="-10"/>
        <w:w w:val="100"/>
        <w:sz w:val="22"/>
        <w:szCs w:val="22"/>
      </w:rPr>
    </w:lvl>
    <w:lvl w:ilvl="1" w:tplc="98D26098">
      <w:numFmt w:val="bullet"/>
      <w:lvlText w:val="•"/>
      <w:lvlJc w:val="left"/>
      <w:pPr>
        <w:ind w:left="2156" w:hanging="286"/>
      </w:pPr>
      <w:rPr>
        <w:rFonts w:hint="default"/>
      </w:rPr>
    </w:lvl>
    <w:lvl w:ilvl="2" w:tplc="2DC2CA96">
      <w:numFmt w:val="bullet"/>
      <w:lvlText w:val="•"/>
      <w:lvlJc w:val="left"/>
      <w:pPr>
        <w:ind w:left="3152" w:hanging="286"/>
      </w:pPr>
      <w:rPr>
        <w:rFonts w:hint="default"/>
      </w:rPr>
    </w:lvl>
    <w:lvl w:ilvl="3" w:tplc="6FFEFA36">
      <w:numFmt w:val="bullet"/>
      <w:lvlText w:val="•"/>
      <w:lvlJc w:val="left"/>
      <w:pPr>
        <w:ind w:left="4148" w:hanging="286"/>
      </w:pPr>
      <w:rPr>
        <w:rFonts w:hint="default"/>
      </w:rPr>
    </w:lvl>
    <w:lvl w:ilvl="4" w:tplc="82544E2A">
      <w:numFmt w:val="bullet"/>
      <w:lvlText w:val="•"/>
      <w:lvlJc w:val="left"/>
      <w:pPr>
        <w:ind w:left="5144" w:hanging="286"/>
      </w:pPr>
      <w:rPr>
        <w:rFonts w:hint="default"/>
      </w:rPr>
    </w:lvl>
    <w:lvl w:ilvl="5" w:tplc="F364DE78">
      <w:numFmt w:val="bullet"/>
      <w:lvlText w:val="•"/>
      <w:lvlJc w:val="left"/>
      <w:pPr>
        <w:ind w:left="6140" w:hanging="286"/>
      </w:pPr>
      <w:rPr>
        <w:rFonts w:hint="default"/>
      </w:rPr>
    </w:lvl>
    <w:lvl w:ilvl="6" w:tplc="2B9AF6B6">
      <w:numFmt w:val="bullet"/>
      <w:lvlText w:val="•"/>
      <w:lvlJc w:val="left"/>
      <w:pPr>
        <w:ind w:left="7136" w:hanging="286"/>
      </w:pPr>
      <w:rPr>
        <w:rFonts w:hint="default"/>
      </w:rPr>
    </w:lvl>
    <w:lvl w:ilvl="7" w:tplc="430238EE">
      <w:numFmt w:val="bullet"/>
      <w:lvlText w:val="•"/>
      <w:lvlJc w:val="left"/>
      <w:pPr>
        <w:ind w:left="8132" w:hanging="286"/>
      </w:pPr>
      <w:rPr>
        <w:rFonts w:hint="default"/>
      </w:rPr>
    </w:lvl>
    <w:lvl w:ilvl="8" w:tplc="8AE606DE">
      <w:numFmt w:val="bullet"/>
      <w:lvlText w:val="•"/>
      <w:lvlJc w:val="left"/>
      <w:pPr>
        <w:ind w:left="9128" w:hanging="286"/>
      </w:pPr>
      <w:rPr>
        <w:rFonts w:hint="default"/>
      </w:rPr>
    </w:lvl>
  </w:abstractNum>
  <w:abstractNum w:abstractNumId="57" w15:restartNumberingAfterBreak="0">
    <w:nsid w:val="5C131F4C"/>
    <w:multiLevelType w:val="hybridMultilevel"/>
    <w:tmpl w:val="AAB6937E"/>
    <w:lvl w:ilvl="0" w:tplc="F01C1AD0">
      <w:start w:val="14"/>
      <w:numFmt w:val="lowerLetter"/>
      <w:lvlText w:val="(%1)"/>
      <w:lvlJc w:val="left"/>
      <w:pPr>
        <w:ind w:left="1089" w:hanging="292"/>
      </w:pPr>
      <w:rPr>
        <w:rFonts w:ascii="Tahoma" w:eastAsia="Times New Roman" w:hAnsi="Tahoma" w:cs="Tahoma" w:hint="default"/>
        <w:b w:val="0"/>
        <w:bCs w:val="0"/>
        <w:i w:val="0"/>
        <w:iCs w:val="0"/>
        <w:spacing w:val="-2"/>
        <w:w w:val="100"/>
        <w:sz w:val="20"/>
        <w:szCs w:val="20"/>
      </w:rPr>
    </w:lvl>
    <w:lvl w:ilvl="1" w:tplc="28105864">
      <w:start w:val="1"/>
      <w:numFmt w:val="upperLetter"/>
      <w:lvlText w:val="%2."/>
      <w:lvlJc w:val="left"/>
      <w:pPr>
        <w:ind w:left="1505" w:hanging="708"/>
      </w:pPr>
      <w:rPr>
        <w:rFonts w:ascii="Tahoma" w:eastAsia="Times New Roman" w:hAnsi="Tahoma" w:cs="Tahoma" w:hint="default"/>
        <w:b/>
        <w:bCs/>
        <w:i w:val="0"/>
        <w:iCs w:val="0"/>
        <w:spacing w:val="-2"/>
        <w:w w:val="100"/>
        <w:sz w:val="22"/>
        <w:szCs w:val="22"/>
      </w:rPr>
    </w:lvl>
    <w:lvl w:ilvl="2" w:tplc="7786AB9A">
      <w:numFmt w:val="bullet"/>
      <w:lvlText w:val="•"/>
      <w:lvlJc w:val="left"/>
      <w:pPr>
        <w:ind w:left="1520" w:hanging="708"/>
      </w:pPr>
      <w:rPr>
        <w:rFonts w:hint="default"/>
      </w:rPr>
    </w:lvl>
    <w:lvl w:ilvl="3" w:tplc="AD565E60">
      <w:numFmt w:val="bullet"/>
      <w:lvlText w:val="•"/>
      <w:lvlJc w:val="left"/>
      <w:pPr>
        <w:ind w:left="1694" w:hanging="708"/>
      </w:pPr>
      <w:rPr>
        <w:rFonts w:hint="default"/>
      </w:rPr>
    </w:lvl>
    <w:lvl w:ilvl="4" w:tplc="1F72DB92">
      <w:numFmt w:val="bullet"/>
      <w:lvlText w:val="•"/>
      <w:lvlJc w:val="left"/>
      <w:pPr>
        <w:ind w:left="1868" w:hanging="708"/>
      </w:pPr>
      <w:rPr>
        <w:rFonts w:hint="default"/>
      </w:rPr>
    </w:lvl>
    <w:lvl w:ilvl="5" w:tplc="F5DCB1A4">
      <w:numFmt w:val="bullet"/>
      <w:lvlText w:val="•"/>
      <w:lvlJc w:val="left"/>
      <w:pPr>
        <w:ind w:left="2042" w:hanging="708"/>
      </w:pPr>
      <w:rPr>
        <w:rFonts w:hint="default"/>
      </w:rPr>
    </w:lvl>
    <w:lvl w:ilvl="6" w:tplc="6C7E8EB6">
      <w:numFmt w:val="bullet"/>
      <w:lvlText w:val="•"/>
      <w:lvlJc w:val="left"/>
      <w:pPr>
        <w:ind w:left="2217" w:hanging="708"/>
      </w:pPr>
      <w:rPr>
        <w:rFonts w:hint="default"/>
      </w:rPr>
    </w:lvl>
    <w:lvl w:ilvl="7" w:tplc="81F876FA">
      <w:numFmt w:val="bullet"/>
      <w:lvlText w:val="•"/>
      <w:lvlJc w:val="left"/>
      <w:pPr>
        <w:ind w:left="2391" w:hanging="708"/>
      </w:pPr>
      <w:rPr>
        <w:rFonts w:hint="default"/>
      </w:rPr>
    </w:lvl>
    <w:lvl w:ilvl="8" w:tplc="D1F42156">
      <w:numFmt w:val="bullet"/>
      <w:lvlText w:val="•"/>
      <w:lvlJc w:val="left"/>
      <w:pPr>
        <w:ind w:left="2565" w:hanging="708"/>
      </w:pPr>
      <w:rPr>
        <w:rFonts w:hint="default"/>
      </w:rPr>
    </w:lvl>
  </w:abstractNum>
  <w:abstractNum w:abstractNumId="58" w15:restartNumberingAfterBreak="0">
    <w:nsid w:val="5D3E4F5E"/>
    <w:multiLevelType w:val="hybridMultilevel"/>
    <w:tmpl w:val="155A5F62"/>
    <w:lvl w:ilvl="0" w:tplc="AF88804E">
      <w:start w:val="1"/>
      <w:numFmt w:val="lowerLetter"/>
      <w:lvlText w:val="(%1)"/>
      <w:lvlJc w:val="left"/>
      <w:pPr>
        <w:ind w:left="1193" w:hanging="946"/>
      </w:pPr>
      <w:rPr>
        <w:rFonts w:cs="Times New Roman" w:hint="default"/>
        <w:spacing w:val="-6"/>
        <w:w w:val="100"/>
      </w:rPr>
    </w:lvl>
    <w:lvl w:ilvl="1" w:tplc="C1487872">
      <w:numFmt w:val="bullet"/>
      <w:lvlText w:val="•"/>
      <w:lvlJc w:val="left"/>
      <w:pPr>
        <w:ind w:left="2192" w:hanging="946"/>
      </w:pPr>
      <w:rPr>
        <w:rFonts w:hint="default"/>
      </w:rPr>
    </w:lvl>
    <w:lvl w:ilvl="2" w:tplc="21E2427E">
      <w:numFmt w:val="bullet"/>
      <w:lvlText w:val="•"/>
      <w:lvlJc w:val="left"/>
      <w:pPr>
        <w:ind w:left="3184" w:hanging="946"/>
      </w:pPr>
      <w:rPr>
        <w:rFonts w:hint="default"/>
      </w:rPr>
    </w:lvl>
    <w:lvl w:ilvl="3" w:tplc="4C0E37DE">
      <w:numFmt w:val="bullet"/>
      <w:lvlText w:val="•"/>
      <w:lvlJc w:val="left"/>
      <w:pPr>
        <w:ind w:left="4176" w:hanging="946"/>
      </w:pPr>
      <w:rPr>
        <w:rFonts w:hint="default"/>
      </w:rPr>
    </w:lvl>
    <w:lvl w:ilvl="4" w:tplc="C4707B90">
      <w:numFmt w:val="bullet"/>
      <w:lvlText w:val="•"/>
      <w:lvlJc w:val="left"/>
      <w:pPr>
        <w:ind w:left="5168" w:hanging="946"/>
      </w:pPr>
      <w:rPr>
        <w:rFonts w:hint="default"/>
      </w:rPr>
    </w:lvl>
    <w:lvl w:ilvl="5" w:tplc="CFC8D6A2">
      <w:numFmt w:val="bullet"/>
      <w:lvlText w:val="•"/>
      <w:lvlJc w:val="left"/>
      <w:pPr>
        <w:ind w:left="6160" w:hanging="946"/>
      </w:pPr>
      <w:rPr>
        <w:rFonts w:hint="default"/>
      </w:rPr>
    </w:lvl>
    <w:lvl w:ilvl="6" w:tplc="99583C3E">
      <w:numFmt w:val="bullet"/>
      <w:lvlText w:val="•"/>
      <w:lvlJc w:val="left"/>
      <w:pPr>
        <w:ind w:left="7152" w:hanging="946"/>
      </w:pPr>
      <w:rPr>
        <w:rFonts w:hint="default"/>
      </w:rPr>
    </w:lvl>
    <w:lvl w:ilvl="7" w:tplc="7688E238">
      <w:numFmt w:val="bullet"/>
      <w:lvlText w:val="•"/>
      <w:lvlJc w:val="left"/>
      <w:pPr>
        <w:ind w:left="8144" w:hanging="946"/>
      </w:pPr>
      <w:rPr>
        <w:rFonts w:hint="default"/>
      </w:rPr>
    </w:lvl>
    <w:lvl w:ilvl="8" w:tplc="2B9EA592">
      <w:numFmt w:val="bullet"/>
      <w:lvlText w:val="•"/>
      <w:lvlJc w:val="left"/>
      <w:pPr>
        <w:ind w:left="9136" w:hanging="946"/>
      </w:pPr>
      <w:rPr>
        <w:rFonts w:hint="default"/>
      </w:rPr>
    </w:lvl>
  </w:abstractNum>
  <w:abstractNum w:abstractNumId="59" w15:restartNumberingAfterBreak="0">
    <w:nsid w:val="5EC74ABC"/>
    <w:multiLevelType w:val="hybridMultilevel"/>
    <w:tmpl w:val="A50E8BDA"/>
    <w:lvl w:ilvl="0" w:tplc="D0EA4590">
      <w:start w:val="16"/>
      <w:numFmt w:val="decimal"/>
      <w:lvlText w:val="%1."/>
      <w:lvlJc w:val="left"/>
      <w:pPr>
        <w:ind w:left="1471" w:hanging="706"/>
      </w:pPr>
      <w:rPr>
        <w:rFonts w:ascii="Tahoma" w:eastAsia="Times New Roman" w:hAnsi="Tahoma" w:cs="Tahoma" w:hint="default"/>
        <w:b/>
        <w:bCs/>
        <w:spacing w:val="-2"/>
        <w:w w:val="100"/>
        <w:sz w:val="22"/>
        <w:szCs w:val="22"/>
      </w:rPr>
    </w:lvl>
    <w:lvl w:ilvl="1" w:tplc="0DB66D92">
      <w:start w:val="1"/>
      <w:numFmt w:val="lowerLetter"/>
      <w:lvlText w:val="(%2)"/>
      <w:lvlJc w:val="left"/>
      <w:pPr>
        <w:ind w:left="1193" w:hanging="586"/>
      </w:pPr>
      <w:rPr>
        <w:rFonts w:cs="Times New Roman" w:hint="default"/>
        <w:b/>
        <w:bCs/>
        <w:spacing w:val="-6"/>
        <w:w w:val="100"/>
      </w:rPr>
    </w:lvl>
    <w:lvl w:ilvl="2" w:tplc="F4341FEE">
      <w:numFmt w:val="bullet"/>
      <w:lvlText w:val="•"/>
      <w:lvlJc w:val="left"/>
      <w:pPr>
        <w:ind w:left="2551" w:hanging="586"/>
      </w:pPr>
      <w:rPr>
        <w:rFonts w:hint="default"/>
      </w:rPr>
    </w:lvl>
    <w:lvl w:ilvl="3" w:tplc="34E81E78">
      <w:numFmt w:val="bullet"/>
      <w:lvlText w:val="•"/>
      <w:lvlJc w:val="left"/>
      <w:pPr>
        <w:ind w:left="3622" w:hanging="586"/>
      </w:pPr>
      <w:rPr>
        <w:rFonts w:hint="default"/>
      </w:rPr>
    </w:lvl>
    <w:lvl w:ilvl="4" w:tplc="3B1ADF10">
      <w:numFmt w:val="bullet"/>
      <w:lvlText w:val="•"/>
      <w:lvlJc w:val="left"/>
      <w:pPr>
        <w:ind w:left="4693" w:hanging="586"/>
      </w:pPr>
      <w:rPr>
        <w:rFonts w:hint="default"/>
      </w:rPr>
    </w:lvl>
    <w:lvl w:ilvl="5" w:tplc="FEDE0E62">
      <w:numFmt w:val="bullet"/>
      <w:lvlText w:val="•"/>
      <w:lvlJc w:val="left"/>
      <w:pPr>
        <w:ind w:left="5764" w:hanging="586"/>
      </w:pPr>
      <w:rPr>
        <w:rFonts w:hint="default"/>
      </w:rPr>
    </w:lvl>
    <w:lvl w:ilvl="6" w:tplc="30D0E13A">
      <w:numFmt w:val="bullet"/>
      <w:lvlText w:val="•"/>
      <w:lvlJc w:val="left"/>
      <w:pPr>
        <w:ind w:left="6835" w:hanging="586"/>
      </w:pPr>
      <w:rPr>
        <w:rFonts w:hint="default"/>
      </w:rPr>
    </w:lvl>
    <w:lvl w:ilvl="7" w:tplc="1324D368">
      <w:numFmt w:val="bullet"/>
      <w:lvlText w:val="•"/>
      <w:lvlJc w:val="left"/>
      <w:pPr>
        <w:ind w:left="7906" w:hanging="586"/>
      </w:pPr>
      <w:rPr>
        <w:rFonts w:hint="default"/>
      </w:rPr>
    </w:lvl>
    <w:lvl w:ilvl="8" w:tplc="BF780536">
      <w:numFmt w:val="bullet"/>
      <w:lvlText w:val="•"/>
      <w:lvlJc w:val="left"/>
      <w:pPr>
        <w:ind w:left="8977" w:hanging="586"/>
      </w:pPr>
      <w:rPr>
        <w:rFonts w:hint="default"/>
      </w:rPr>
    </w:lvl>
  </w:abstractNum>
  <w:abstractNum w:abstractNumId="60" w15:restartNumberingAfterBreak="0">
    <w:nsid w:val="5EF11FA3"/>
    <w:multiLevelType w:val="hybridMultilevel"/>
    <w:tmpl w:val="E3FCE596"/>
    <w:lvl w:ilvl="0" w:tplc="6EB81E1C">
      <w:start w:val="1"/>
      <w:numFmt w:val="lowerRoman"/>
      <w:lvlText w:val="%1)"/>
      <w:lvlJc w:val="left"/>
      <w:pPr>
        <w:ind w:left="1488" w:hanging="298"/>
      </w:pPr>
      <w:rPr>
        <w:rFonts w:cs="Times New Roman" w:hint="default"/>
        <w:spacing w:val="-8"/>
        <w:w w:val="100"/>
      </w:rPr>
    </w:lvl>
    <w:lvl w:ilvl="1" w:tplc="A21ED256">
      <w:numFmt w:val="bullet"/>
      <w:lvlText w:val="•"/>
      <w:lvlJc w:val="left"/>
      <w:pPr>
        <w:ind w:left="2444" w:hanging="298"/>
      </w:pPr>
      <w:rPr>
        <w:rFonts w:hint="default"/>
      </w:rPr>
    </w:lvl>
    <w:lvl w:ilvl="2" w:tplc="A3E29C50">
      <w:numFmt w:val="bullet"/>
      <w:lvlText w:val="•"/>
      <w:lvlJc w:val="left"/>
      <w:pPr>
        <w:ind w:left="3408" w:hanging="298"/>
      </w:pPr>
      <w:rPr>
        <w:rFonts w:hint="default"/>
      </w:rPr>
    </w:lvl>
    <w:lvl w:ilvl="3" w:tplc="3C70293E">
      <w:numFmt w:val="bullet"/>
      <w:lvlText w:val="•"/>
      <w:lvlJc w:val="left"/>
      <w:pPr>
        <w:ind w:left="4372" w:hanging="298"/>
      </w:pPr>
      <w:rPr>
        <w:rFonts w:hint="default"/>
      </w:rPr>
    </w:lvl>
    <w:lvl w:ilvl="4" w:tplc="88861614">
      <w:numFmt w:val="bullet"/>
      <w:lvlText w:val="•"/>
      <w:lvlJc w:val="left"/>
      <w:pPr>
        <w:ind w:left="5336" w:hanging="298"/>
      </w:pPr>
      <w:rPr>
        <w:rFonts w:hint="default"/>
      </w:rPr>
    </w:lvl>
    <w:lvl w:ilvl="5" w:tplc="6B9A4B5C">
      <w:numFmt w:val="bullet"/>
      <w:lvlText w:val="•"/>
      <w:lvlJc w:val="left"/>
      <w:pPr>
        <w:ind w:left="6300" w:hanging="298"/>
      </w:pPr>
      <w:rPr>
        <w:rFonts w:hint="default"/>
      </w:rPr>
    </w:lvl>
    <w:lvl w:ilvl="6" w:tplc="9E8AA108">
      <w:numFmt w:val="bullet"/>
      <w:lvlText w:val="•"/>
      <w:lvlJc w:val="left"/>
      <w:pPr>
        <w:ind w:left="7264" w:hanging="298"/>
      </w:pPr>
      <w:rPr>
        <w:rFonts w:hint="default"/>
      </w:rPr>
    </w:lvl>
    <w:lvl w:ilvl="7" w:tplc="36C6CBD2">
      <w:numFmt w:val="bullet"/>
      <w:lvlText w:val="•"/>
      <w:lvlJc w:val="left"/>
      <w:pPr>
        <w:ind w:left="8228" w:hanging="298"/>
      </w:pPr>
      <w:rPr>
        <w:rFonts w:hint="default"/>
      </w:rPr>
    </w:lvl>
    <w:lvl w:ilvl="8" w:tplc="C8EEF5BA">
      <w:numFmt w:val="bullet"/>
      <w:lvlText w:val="•"/>
      <w:lvlJc w:val="left"/>
      <w:pPr>
        <w:ind w:left="9192" w:hanging="298"/>
      </w:pPr>
      <w:rPr>
        <w:rFonts w:hint="default"/>
      </w:rPr>
    </w:lvl>
  </w:abstractNum>
  <w:abstractNum w:abstractNumId="61" w15:restartNumberingAfterBreak="0">
    <w:nsid w:val="61EA24CD"/>
    <w:multiLevelType w:val="hybridMultilevel"/>
    <w:tmpl w:val="F6CEED60"/>
    <w:lvl w:ilvl="0" w:tplc="09B01B96">
      <w:start w:val="1"/>
      <w:numFmt w:val="lowerRoman"/>
      <w:lvlText w:val="(%1)"/>
      <w:lvlJc w:val="left"/>
      <w:pPr>
        <w:ind w:left="1061" w:hanging="711"/>
      </w:pPr>
      <w:rPr>
        <w:rFonts w:ascii="Verdana" w:eastAsia="Times New Roman" w:hAnsi="Verdana" w:cs="Verdana" w:hint="default"/>
        <w:spacing w:val="-11"/>
        <w:w w:val="100"/>
        <w:sz w:val="22"/>
        <w:szCs w:val="22"/>
      </w:rPr>
    </w:lvl>
    <w:lvl w:ilvl="1" w:tplc="C5886AF6">
      <w:start w:val="1"/>
      <w:numFmt w:val="lowerLetter"/>
      <w:lvlText w:val="(%2)"/>
      <w:lvlJc w:val="left"/>
      <w:pPr>
        <w:ind w:left="1018" w:hanging="397"/>
      </w:pPr>
      <w:rPr>
        <w:rFonts w:ascii="Tahoma" w:eastAsia="Times New Roman" w:hAnsi="Tahoma" w:cs="Tahoma" w:hint="default"/>
        <w:b/>
        <w:bCs/>
        <w:spacing w:val="-5"/>
        <w:w w:val="100"/>
        <w:sz w:val="22"/>
        <w:szCs w:val="22"/>
      </w:rPr>
    </w:lvl>
    <w:lvl w:ilvl="2" w:tplc="C60406C8">
      <w:start w:val="1"/>
      <w:numFmt w:val="lowerRoman"/>
      <w:lvlText w:val="(%3)"/>
      <w:lvlJc w:val="left"/>
      <w:pPr>
        <w:ind w:left="1781" w:hanging="732"/>
      </w:pPr>
      <w:rPr>
        <w:rFonts w:ascii="Tahoma" w:eastAsia="Times New Roman" w:hAnsi="Tahoma" w:cs="Tahoma" w:hint="default"/>
        <w:spacing w:val="-1"/>
        <w:w w:val="100"/>
        <w:sz w:val="22"/>
        <w:szCs w:val="22"/>
      </w:rPr>
    </w:lvl>
    <w:lvl w:ilvl="3" w:tplc="A9E68F30">
      <w:start w:val="1"/>
      <w:numFmt w:val="lowerLetter"/>
      <w:lvlText w:val="%4)"/>
      <w:lvlJc w:val="left"/>
      <w:pPr>
        <w:ind w:left="2501" w:hanging="744"/>
      </w:pPr>
      <w:rPr>
        <w:rFonts w:ascii="Tahoma" w:eastAsia="Times New Roman" w:hAnsi="Tahoma" w:cs="Tahoma" w:hint="default"/>
        <w:spacing w:val="-1"/>
        <w:w w:val="100"/>
        <w:sz w:val="22"/>
        <w:szCs w:val="22"/>
      </w:rPr>
    </w:lvl>
    <w:lvl w:ilvl="4" w:tplc="CA70ABFC">
      <w:numFmt w:val="bullet"/>
      <w:lvlText w:val="•"/>
      <w:lvlJc w:val="left"/>
      <w:pPr>
        <w:ind w:left="3731" w:hanging="744"/>
      </w:pPr>
      <w:rPr>
        <w:rFonts w:hint="default"/>
      </w:rPr>
    </w:lvl>
    <w:lvl w:ilvl="5" w:tplc="816439C0">
      <w:numFmt w:val="bullet"/>
      <w:lvlText w:val="•"/>
      <w:lvlJc w:val="left"/>
      <w:pPr>
        <w:ind w:left="4962" w:hanging="744"/>
      </w:pPr>
      <w:rPr>
        <w:rFonts w:hint="default"/>
      </w:rPr>
    </w:lvl>
    <w:lvl w:ilvl="6" w:tplc="F3546BE6">
      <w:numFmt w:val="bullet"/>
      <w:lvlText w:val="•"/>
      <w:lvlJc w:val="left"/>
      <w:pPr>
        <w:ind w:left="6194" w:hanging="744"/>
      </w:pPr>
      <w:rPr>
        <w:rFonts w:hint="default"/>
      </w:rPr>
    </w:lvl>
    <w:lvl w:ilvl="7" w:tplc="B39AC358">
      <w:numFmt w:val="bullet"/>
      <w:lvlText w:val="•"/>
      <w:lvlJc w:val="left"/>
      <w:pPr>
        <w:ind w:left="7425" w:hanging="744"/>
      </w:pPr>
      <w:rPr>
        <w:rFonts w:hint="default"/>
      </w:rPr>
    </w:lvl>
    <w:lvl w:ilvl="8" w:tplc="8654DCAE">
      <w:numFmt w:val="bullet"/>
      <w:lvlText w:val="•"/>
      <w:lvlJc w:val="left"/>
      <w:pPr>
        <w:ind w:left="8657" w:hanging="744"/>
      </w:pPr>
      <w:rPr>
        <w:rFonts w:hint="default"/>
      </w:rPr>
    </w:lvl>
  </w:abstractNum>
  <w:abstractNum w:abstractNumId="62" w15:restartNumberingAfterBreak="0">
    <w:nsid w:val="61FC4E36"/>
    <w:multiLevelType w:val="hybridMultilevel"/>
    <w:tmpl w:val="6444D990"/>
    <w:lvl w:ilvl="0" w:tplc="EAA20934">
      <w:start w:val="1"/>
      <w:numFmt w:val="lowerLetter"/>
      <w:lvlText w:val="%1)"/>
      <w:lvlJc w:val="left"/>
      <w:pPr>
        <w:ind w:left="1743" w:hanging="552"/>
      </w:pPr>
      <w:rPr>
        <w:rFonts w:ascii="Calibri" w:eastAsia="Times New Roman" w:hAnsi="Calibri" w:cs="Calibri" w:hint="default"/>
        <w:spacing w:val="-1"/>
        <w:w w:val="100"/>
        <w:sz w:val="22"/>
        <w:szCs w:val="22"/>
      </w:rPr>
    </w:lvl>
    <w:lvl w:ilvl="1" w:tplc="88C09594">
      <w:numFmt w:val="bullet"/>
      <w:lvlText w:val="•"/>
      <w:lvlJc w:val="left"/>
      <w:pPr>
        <w:ind w:left="2620" w:hanging="552"/>
      </w:pPr>
      <w:rPr>
        <w:rFonts w:hint="default"/>
      </w:rPr>
    </w:lvl>
    <w:lvl w:ilvl="2" w:tplc="DA56C676">
      <w:numFmt w:val="bullet"/>
      <w:lvlText w:val="•"/>
      <w:lvlJc w:val="left"/>
      <w:pPr>
        <w:ind w:left="3500" w:hanging="552"/>
      </w:pPr>
      <w:rPr>
        <w:rFonts w:hint="default"/>
      </w:rPr>
    </w:lvl>
    <w:lvl w:ilvl="3" w:tplc="428C65E4">
      <w:numFmt w:val="bullet"/>
      <w:lvlText w:val="•"/>
      <w:lvlJc w:val="left"/>
      <w:pPr>
        <w:ind w:left="4381" w:hanging="552"/>
      </w:pPr>
      <w:rPr>
        <w:rFonts w:hint="default"/>
      </w:rPr>
    </w:lvl>
    <w:lvl w:ilvl="4" w:tplc="68027A4C">
      <w:numFmt w:val="bullet"/>
      <w:lvlText w:val="•"/>
      <w:lvlJc w:val="left"/>
      <w:pPr>
        <w:ind w:left="5261" w:hanging="552"/>
      </w:pPr>
      <w:rPr>
        <w:rFonts w:hint="default"/>
      </w:rPr>
    </w:lvl>
    <w:lvl w:ilvl="5" w:tplc="27707640">
      <w:numFmt w:val="bullet"/>
      <w:lvlText w:val="•"/>
      <w:lvlJc w:val="left"/>
      <w:pPr>
        <w:ind w:left="6142" w:hanging="552"/>
      </w:pPr>
      <w:rPr>
        <w:rFonts w:hint="default"/>
      </w:rPr>
    </w:lvl>
    <w:lvl w:ilvl="6" w:tplc="DDDE4CB4">
      <w:numFmt w:val="bullet"/>
      <w:lvlText w:val="•"/>
      <w:lvlJc w:val="left"/>
      <w:pPr>
        <w:ind w:left="7022" w:hanging="552"/>
      </w:pPr>
      <w:rPr>
        <w:rFonts w:hint="default"/>
      </w:rPr>
    </w:lvl>
    <w:lvl w:ilvl="7" w:tplc="17EC1A9C">
      <w:numFmt w:val="bullet"/>
      <w:lvlText w:val="•"/>
      <w:lvlJc w:val="left"/>
      <w:pPr>
        <w:ind w:left="7902" w:hanging="552"/>
      </w:pPr>
      <w:rPr>
        <w:rFonts w:hint="default"/>
      </w:rPr>
    </w:lvl>
    <w:lvl w:ilvl="8" w:tplc="3FB2FF56">
      <w:numFmt w:val="bullet"/>
      <w:lvlText w:val="•"/>
      <w:lvlJc w:val="left"/>
      <w:pPr>
        <w:ind w:left="8783" w:hanging="552"/>
      </w:pPr>
      <w:rPr>
        <w:rFonts w:hint="default"/>
      </w:rPr>
    </w:lvl>
  </w:abstractNum>
  <w:abstractNum w:abstractNumId="63" w15:restartNumberingAfterBreak="0">
    <w:nsid w:val="622A3731"/>
    <w:multiLevelType w:val="hybridMultilevel"/>
    <w:tmpl w:val="3A7C0CD4"/>
    <w:lvl w:ilvl="0" w:tplc="6B749FF8">
      <w:start w:val="1"/>
      <w:numFmt w:val="decimal"/>
      <w:lvlText w:val="%1."/>
      <w:lvlJc w:val="left"/>
      <w:pPr>
        <w:ind w:left="1781" w:hanging="591"/>
      </w:pPr>
      <w:rPr>
        <w:rFonts w:ascii="Tahoma" w:eastAsia="Times New Roman" w:hAnsi="Tahoma" w:cs="Tahoma" w:hint="default"/>
        <w:w w:val="100"/>
        <w:sz w:val="24"/>
        <w:szCs w:val="24"/>
      </w:rPr>
    </w:lvl>
    <w:lvl w:ilvl="1" w:tplc="7DC8D7EC">
      <w:numFmt w:val="bullet"/>
      <w:lvlText w:val="•"/>
      <w:lvlJc w:val="left"/>
      <w:pPr>
        <w:ind w:left="2714" w:hanging="591"/>
      </w:pPr>
      <w:rPr>
        <w:rFonts w:hint="default"/>
      </w:rPr>
    </w:lvl>
    <w:lvl w:ilvl="2" w:tplc="0F0466F8">
      <w:numFmt w:val="bullet"/>
      <w:lvlText w:val="•"/>
      <w:lvlJc w:val="left"/>
      <w:pPr>
        <w:ind w:left="3648" w:hanging="591"/>
      </w:pPr>
      <w:rPr>
        <w:rFonts w:hint="default"/>
      </w:rPr>
    </w:lvl>
    <w:lvl w:ilvl="3" w:tplc="ACC23EA6">
      <w:numFmt w:val="bullet"/>
      <w:lvlText w:val="•"/>
      <w:lvlJc w:val="left"/>
      <w:pPr>
        <w:ind w:left="4582" w:hanging="591"/>
      </w:pPr>
      <w:rPr>
        <w:rFonts w:hint="default"/>
      </w:rPr>
    </w:lvl>
    <w:lvl w:ilvl="4" w:tplc="E6EA35C4">
      <w:numFmt w:val="bullet"/>
      <w:lvlText w:val="•"/>
      <w:lvlJc w:val="left"/>
      <w:pPr>
        <w:ind w:left="5516" w:hanging="591"/>
      </w:pPr>
      <w:rPr>
        <w:rFonts w:hint="default"/>
      </w:rPr>
    </w:lvl>
    <w:lvl w:ilvl="5" w:tplc="E9305372">
      <w:numFmt w:val="bullet"/>
      <w:lvlText w:val="•"/>
      <w:lvlJc w:val="left"/>
      <w:pPr>
        <w:ind w:left="6450" w:hanging="591"/>
      </w:pPr>
      <w:rPr>
        <w:rFonts w:hint="default"/>
      </w:rPr>
    </w:lvl>
    <w:lvl w:ilvl="6" w:tplc="9BB638BC">
      <w:numFmt w:val="bullet"/>
      <w:lvlText w:val="•"/>
      <w:lvlJc w:val="left"/>
      <w:pPr>
        <w:ind w:left="7384" w:hanging="591"/>
      </w:pPr>
      <w:rPr>
        <w:rFonts w:hint="default"/>
      </w:rPr>
    </w:lvl>
    <w:lvl w:ilvl="7" w:tplc="05446218">
      <w:numFmt w:val="bullet"/>
      <w:lvlText w:val="•"/>
      <w:lvlJc w:val="left"/>
      <w:pPr>
        <w:ind w:left="8318" w:hanging="591"/>
      </w:pPr>
      <w:rPr>
        <w:rFonts w:hint="default"/>
      </w:rPr>
    </w:lvl>
    <w:lvl w:ilvl="8" w:tplc="C4C084C8">
      <w:numFmt w:val="bullet"/>
      <w:lvlText w:val="•"/>
      <w:lvlJc w:val="left"/>
      <w:pPr>
        <w:ind w:left="9252" w:hanging="591"/>
      </w:pPr>
      <w:rPr>
        <w:rFonts w:hint="default"/>
      </w:rPr>
    </w:lvl>
  </w:abstractNum>
  <w:abstractNum w:abstractNumId="64" w15:restartNumberingAfterBreak="0">
    <w:nsid w:val="64EC7D13"/>
    <w:multiLevelType w:val="hybridMultilevel"/>
    <w:tmpl w:val="37926AE2"/>
    <w:lvl w:ilvl="0" w:tplc="F4B8EBF8">
      <w:numFmt w:val="bullet"/>
      <w:lvlText w:val="•"/>
      <w:lvlJc w:val="left"/>
      <w:pPr>
        <w:ind w:left="895" w:hanging="240"/>
      </w:pPr>
      <w:rPr>
        <w:rFonts w:ascii="Arial MT" w:eastAsia="Arial MT" w:hAnsi="Arial MT" w:cs="Arial MT" w:hint="default"/>
        <w:b w:val="0"/>
        <w:bCs w:val="0"/>
        <w:i w:val="0"/>
        <w:iCs w:val="0"/>
        <w:spacing w:val="0"/>
        <w:w w:val="100"/>
        <w:sz w:val="21"/>
        <w:szCs w:val="21"/>
        <w:lang w:val="en-US" w:eastAsia="en-US" w:bidi="ar-SA"/>
      </w:rPr>
    </w:lvl>
    <w:lvl w:ilvl="1" w:tplc="0EE82C2A">
      <w:numFmt w:val="bullet"/>
      <w:lvlText w:val="•"/>
      <w:lvlJc w:val="left"/>
      <w:pPr>
        <w:ind w:left="1806" w:hanging="240"/>
      </w:pPr>
      <w:rPr>
        <w:rFonts w:hint="default"/>
        <w:lang w:val="en-US" w:eastAsia="en-US" w:bidi="ar-SA"/>
      </w:rPr>
    </w:lvl>
    <w:lvl w:ilvl="2" w:tplc="AFD4F4C4">
      <w:numFmt w:val="bullet"/>
      <w:lvlText w:val="•"/>
      <w:lvlJc w:val="left"/>
      <w:pPr>
        <w:ind w:left="2712" w:hanging="240"/>
      </w:pPr>
      <w:rPr>
        <w:rFonts w:hint="default"/>
        <w:lang w:val="en-US" w:eastAsia="en-US" w:bidi="ar-SA"/>
      </w:rPr>
    </w:lvl>
    <w:lvl w:ilvl="3" w:tplc="AC4A3634">
      <w:numFmt w:val="bullet"/>
      <w:lvlText w:val="•"/>
      <w:lvlJc w:val="left"/>
      <w:pPr>
        <w:ind w:left="3618" w:hanging="240"/>
      </w:pPr>
      <w:rPr>
        <w:rFonts w:hint="default"/>
        <w:lang w:val="en-US" w:eastAsia="en-US" w:bidi="ar-SA"/>
      </w:rPr>
    </w:lvl>
    <w:lvl w:ilvl="4" w:tplc="DECCF574">
      <w:numFmt w:val="bullet"/>
      <w:lvlText w:val="•"/>
      <w:lvlJc w:val="left"/>
      <w:pPr>
        <w:ind w:left="4524" w:hanging="240"/>
      </w:pPr>
      <w:rPr>
        <w:rFonts w:hint="default"/>
        <w:lang w:val="en-US" w:eastAsia="en-US" w:bidi="ar-SA"/>
      </w:rPr>
    </w:lvl>
    <w:lvl w:ilvl="5" w:tplc="E552F984">
      <w:numFmt w:val="bullet"/>
      <w:lvlText w:val="•"/>
      <w:lvlJc w:val="left"/>
      <w:pPr>
        <w:ind w:left="5430" w:hanging="240"/>
      </w:pPr>
      <w:rPr>
        <w:rFonts w:hint="default"/>
        <w:lang w:val="en-US" w:eastAsia="en-US" w:bidi="ar-SA"/>
      </w:rPr>
    </w:lvl>
    <w:lvl w:ilvl="6" w:tplc="E5207B30">
      <w:numFmt w:val="bullet"/>
      <w:lvlText w:val="•"/>
      <w:lvlJc w:val="left"/>
      <w:pPr>
        <w:ind w:left="6336" w:hanging="240"/>
      </w:pPr>
      <w:rPr>
        <w:rFonts w:hint="default"/>
        <w:lang w:val="en-US" w:eastAsia="en-US" w:bidi="ar-SA"/>
      </w:rPr>
    </w:lvl>
    <w:lvl w:ilvl="7" w:tplc="615EDB94">
      <w:numFmt w:val="bullet"/>
      <w:lvlText w:val="•"/>
      <w:lvlJc w:val="left"/>
      <w:pPr>
        <w:ind w:left="7242" w:hanging="240"/>
      </w:pPr>
      <w:rPr>
        <w:rFonts w:hint="default"/>
        <w:lang w:val="en-US" w:eastAsia="en-US" w:bidi="ar-SA"/>
      </w:rPr>
    </w:lvl>
    <w:lvl w:ilvl="8" w:tplc="606437AA">
      <w:numFmt w:val="bullet"/>
      <w:lvlText w:val="•"/>
      <w:lvlJc w:val="left"/>
      <w:pPr>
        <w:ind w:left="8148" w:hanging="240"/>
      </w:pPr>
      <w:rPr>
        <w:rFonts w:hint="default"/>
        <w:lang w:val="en-US" w:eastAsia="en-US" w:bidi="ar-SA"/>
      </w:rPr>
    </w:lvl>
  </w:abstractNum>
  <w:abstractNum w:abstractNumId="65" w15:restartNumberingAfterBreak="0">
    <w:nsid w:val="68F67EB7"/>
    <w:multiLevelType w:val="hybridMultilevel"/>
    <w:tmpl w:val="2E968CA2"/>
    <w:lvl w:ilvl="0" w:tplc="BBBE12AE">
      <w:start w:val="1"/>
      <w:numFmt w:val="upperLetter"/>
      <w:lvlText w:val="%1."/>
      <w:lvlJc w:val="left"/>
      <w:pPr>
        <w:ind w:left="619" w:hanging="308"/>
      </w:pPr>
      <w:rPr>
        <w:rFonts w:hint="default"/>
        <w:spacing w:val="-2"/>
        <w:w w:val="100"/>
        <w:lang w:val="en-US" w:eastAsia="en-US" w:bidi="ar-SA"/>
      </w:rPr>
    </w:lvl>
    <w:lvl w:ilvl="1" w:tplc="F26245D2">
      <w:start w:val="1"/>
      <w:numFmt w:val="decimal"/>
      <w:lvlText w:val="%2."/>
      <w:lvlJc w:val="left"/>
      <w:pPr>
        <w:ind w:left="667" w:hanging="336"/>
      </w:pPr>
      <w:rPr>
        <w:rFonts w:hint="default"/>
        <w:spacing w:val="0"/>
        <w:w w:val="100"/>
        <w:lang w:val="en-US" w:eastAsia="en-US" w:bidi="ar-SA"/>
      </w:rPr>
    </w:lvl>
    <w:lvl w:ilvl="2" w:tplc="0FBC20C6">
      <w:start w:val="1"/>
      <w:numFmt w:val="lowerRoman"/>
      <w:lvlText w:val="%3."/>
      <w:lvlJc w:val="left"/>
      <w:pPr>
        <w:ind w:left="1644" w:hanging="336"/>
      </w:pPr>
      <w:rPr>
        <w:rFonts w:hint="default"/>
        <w:spacing w:val="0"/>
        <w:w w:val="100"/>
        <w:lang w:val="en-US" w:eastAsia="en-US" w:bidi="ar-SA"/>
      </w:rPr>
    </w:lvl>
    <w:lvl w:ilvl="3" w:tplc="BDF87B3E">
      <w:numFmt w:val="bullet"/>
      <w:lvlText w:val="•"/>
      <w:lvlJc w:val="left"/>
      <w:pPr>
        <w:ind w:left="760" w:hanging="336"/>
      </w:pPr>
      <w:rPr>
        <w:rFonts w:hint="default"/>
        <w:lang w:val="en-US" w:eastAsia="en-US" w:bidi="ar-SA"/>
      </w:rPr>
    </w:lvl>
    <w:lvl w:ilvl="4" w:tplc="795C5460">
      <w:numFmt w:val="bullet"/>
      <w:lvlText w:val="•"/>
      <w:lvlJc w:val="left"/>
      <w:pPr>
        <w:ind w:left="1640" w:hanging="336"/>
      </w:pPr>
      <w:rPr>
        <w:rFonts w:hint="default"/>
        <w:lang w:val="en-US" w:eastAsia="en-US" w:bidi="ar-SA"/>
      </w:rPr>
    </w:lvl>
    <w:lvl w:ilvl="5" w:tplc="6AACB862">
      <w:numFmt w:val="bullet"/>
      <w:lvlText w:val="•"/>
      <w:lvlJc w:val="left"/>
      <w:pPr>
        <w:ind w:left="3026" w:hanging="336"/>
      </w:pPr>
      <w:rPr>
        <w:rFonts w:hint="default"/>
        <w:lang w:val="en-US" w:eastAsia="en-US" w:bidi="ar-SA"/>
      </w:rPr>
    </w:lvl>
    <w:lvl w:ilvl="6" w:tplc="33C8FC32">
      <w:numFmt w:val="bullet"/>
      <w:lvlText w:val="•"/>
      <w:lvlJc w:val="left"/>
      <w:pPr>
        <w:ind w:left="4413" w:hanging="336"/>
      </w:pPr>
      <w:rPr>
        <w:rFonts w:hint="default"/>
        <w:lang w:val="en-US" w:eastAsia="en-US" w:bidi="ar-SA"/>
      </w:rPr>
    </w:lvl>
    <w:lvl w:ilvl="7" w:tplc="A6AEFFA6">
      <w:numFmt w:val="bullet"/>
      <w:lvlText w:val="•"/>
      <w:lvlJc w:val="left"/>
      <w:pPr>
        <w:ind w:left="5800" w:hanging="336"/>
      </w:pPr>
      <w:rPr>
        <w:rFonts w:hint="default"/>
        <w:lang w:val="en-US" w:eastAsia="en-US" w:bidi="ar-SA"/>
      </w:rPr>
    </w:lvl>
    <w:lvl w:ilvl="8" w:tplc="4E7EAE70">
      <w:numFmt w:val="bullet"/>
      <w:lvlText w:val="•"/>
      <w:lvlJc w:val="left"/>
      <w:pPr>
        <w:ind w:left="7186" w:hanging="336"/>
      </w:pPr>
      <w:rPr>
        <w:rFonts w:hint="default"/>
        <w:lang w:val="en-US" w:eastAsia="en-US" w:bidi="ar-SA"/>
      </w:rPr>
    </w:lvl>
  </w:abstractNum>
  <w:abstractNum w:abstractNumId="66" w15:restartNumberingAfterBreak="0">
    <w:nsid w:val="69E65D9C"/>
    <w:multiLevelType w:val="hybridMultilevel"/>
    <w:tmpl w:val="0A9C7236"/>
    <w:lvl w:ilvl="0" w:tplc="1C9C021E">
      <w:start w:val="1"/>
      <w:numFmt w:val="lowerLetter"/>
      <w:lvlText w:val="%1)"/>
      <w:lvlJc w:val="left"/>
      <w:pPr>
        <w:ind w:left="465" w:hanging="361"/>
      </w:pPr>
      <w:rPr>
        <w:rFonts w:ascii="Tahoma" w:eastAsia="Times New Roman" w:hAnsi="Tahoma" w:cs="Tahoma" w:hint="default"/>
        <w:b w:val="0"/>
        <w:bCs w:val="0"/>
        <w:i w:val="0"/>
        <w:iCs w:val="0"/>
        <w:spacing w:val="-2"/>
        <w:w w:val="100"/>
        <w:sz w:val="24"/>
        <w:szCs w:val="24"/>
      </w:rPr>
    </w:lvl>
    <w:lvl w:ilvl="1" w:tplc="86BA339A">
      <w:start w:val="1"/>
      <w:numFmt w:val="lowerRoman"/>
      <w:lvlText w:val="%2)"/>
      <w:lvlJc w:val="left"/>
      <w:pPr>
        <w:ind w:left="1195" w:hanging="593"/>
      </w:pPr>
      <w:rPr>
        <w:rFonts w:ascii="Tahoma" w:eastAsia="Times New Roman" w:hAnsi="Tahoma" w:cs="Tahoma" w:hint="default"/>
        <w:b w:val="0"/>
        <w:bCs w:val="0"/>
        <w:i w:val="0"/>
        <w:iCs w:val="0"/>
        <w:spacing w:val="0"/>
        <w:w w:val="100"/>
        <w:sz w:val="22"/>
        <w:szCs w:val="22"/>
      </w:rPr>
    </w:lvl>
    <w:lvl w:ilvl="2" w:tplc="00C61B80">
      <w:numFmt w:val="bullet"/>
      <w:lvlText w:val="•"/>
      <w:lvlJc w:val="left"/>
      <w:pPr>
        <w:ind w:left="1836" w:hanging="593"/>
      </w:pPr>
      <w:rPr>
        <w:rFonts w:hint="default"/>
      </w:rPr>
    </w:lvl>
    <w:lvl w:ilvl="3" w:tplc="4412BED6">
      <w:numFmt w:val="bullet"/>
      <w:lvlText w:val="•"/>
      <w:lvlJc w:val="left"/>
      <w:pPr>
        <w:ind w:left="2472" w:hanging="593"/>
      </w:pPr>
      <w:rPr>
        <w:rFonts w:hint="default"/>
      </w:rPr>
    </w:lvl>
    <w:lvl w:ilvl="4" w:tplc="ADDA27D6">
      <w:numFmt w:val="bullet"/>
      <w:lvlText w:val="•"/>
      <w:lvlJc w:val="left"/>
      <w:pPr>
        <w:ind w:left="3109" w:hanging="593"/>
      </w:pPr>
      <w:rPr>
        <w:rFonts w:hint="default"/>
      </w:rPr>
    </w:lvl>
    <w:lvl w:ilvl="5" w:tplc="ADB2372A">
      <w:numFmt w:val="bullet"/>
      <w:lvlText w:val="•"/>
      <w:lvlJc w:val="left"/>
      <w:pPr>
        <w:ind w:left="3745" w:hanging="593"/>
      </w:pPr>
      <w:rPr>
        <w:rFonts w:hint="default"/>
      </w:rPr>
    </w:lvl>
    <w:lvl w:ilvl="6" w:tplc="CC149C0C">
      <w:numFmt w:val="bullet"/>
      <w:lvlText w:val="•"/>
      <w:lvlJc w:val="left"/>
      <w:pPr>
        <w:ind w:left="4382" w:hanging="593"/>
      </w:pPr>
      <w:rPr>
        <w:rFonts w:hint="default"/>
      </w:rPr>
    </w:lvl>
    <w:lvl w:ilvl="7" w:tplc="E81E721C">
      <w:numFmt w:val="bullet"/>
      <w:lvlText w:val="•"/>
      <w:lvlJc w:val="left"/>
      <w:pPr>
        <w:ind w:left="5018" w:hanging="593"/>
      </w:pPr>
      <w:rPr>
        <w:rFonts w:hint="default"/>
      </w:rPr>
    </w:lvl>
    <w:lvl w:ilvl="8" w:tplc="0C6CDEE2">
      <w:numFmt w:val="bullet"/>
      <w:lvlText w:val="•"/>
      <w:lvlJc w:val="left"/>
      <w:pPr>
        <w:ind w:left="5655" w:hanging="593"/>
      </w:pPr>
      <w:rPr>
        <w:rFonts w:hint="default"/>
      </w:rPr>
    </w:lvl>
  </w:abstractNum>
  <w:abstractNum w:abstractNumId="67" w15:restartNumberingAfterBreak="0">
    <w:nsid w:val="6EBA3428"/>
    <w:multiLevelType w:val="hybridMultilevel"/>
    <w:tmpl w:val="FFFFFFFF"/>
    <w:lvl w:ilvl="0" w:tplc="4009000F">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68" w15:restartNumberingAfterBreak="0">
    <w:nsid w:val="6F710D0F"/>
    <w:multiLevelType w:val="hybridMultilevel"/>
    <w:tmpl w:val="57A49C40"/>
    <w:lvl w:ilvl="0" w:tplc="CB1ECBBE">
      <w:start w:val="1"/>
      <w:numFmt w:val="lowerRoman"/>
      <w:lvlText w:val="%1."/>
      <w:lvlJc w:val="left"/>
      <w:pPr>
        <w:ind w:left="1743" w:hanging="552"/>
      </w:pPr>
      <w:rPr>
        <w:rFonts w:ascii="Calibri" w:eastAsia="Times New Roman" w:hAnsi="Calibri" w:cs="Calibri" w:hint="default"/>
        <w:spacing w:val="-3"/>
        <w:w w:val="100"/>
        <w:sz w:val="24"/>
        <w:szCs w:val="24"/>
      </w:rPr>
    </w:lvl>
    <w:lvl w:ilvl="1" w:tplc="B10495BC">
      <w:numFmt w:val="bullet"/>
      <w:lvlText w:val="•"/>
      <w:lvlJc w:val="left"/>
      <w:pPr>
        <w:ind w:left="2620" w:hanging="552"/>
      </w:pPr>
      <w:rPr>
        <w:rFonts w:hint="default"/>
      </w:rPr>
    </w:lvl>
    <w:lvl w:ilvl="2" w:tplc="DCC2AC94">
      <w:numFmt w:val="bullet"/>
      <w:lvlText w:val="•"/>
      <w:lvlJc w:val="left"/>
      <w:pPr>
        <w:ind w:left="3500" w:hanging="552"/>
      </w:pPr>
      <w:rPr>
        <w:rFonts w:hint="default"/>
      </w:rPr>
    </w:lvl>
    <w:lvl w:ilvl="3" w:tplc="2AF8B634">
      <w:numFmt w:val="bullet"/>
      <w:lvlText w:val="•"/>
      <w:lvlJc w:val="left"/>
      <w:pPr>
        <w:ind w:left="4381" w:hanging="552"/>
      </w:pPr>
      <w:rPr>
        <w:rFonts w:hint="default"/>
      </w:rPr>
    </w:lvl>
    <w:lvl w:ilvl="4" w:tplc="9F1471C2">
      <w:numFmt w:val="bullet"/>
      <w:lvlText w:val="•"/>
      <w:lvlJc w:val="left"/>
      <w:pPr>
        <w:ind w:left="5261" w:hanging="552"/>
      </w:pPr>
      <w:rPr>
        <w:rFonts w:hint="default"/>
      </w:rPr>
    </w:lvl>
    <w:lvl w:ilvl="5" w:tplc="C3F41006">
      <w:numFmt w:val="bullet"/>
      <w:lvlText w:val="•"/>
      <w:lvlJc w:val="left"/>
      <w:pPr>
        <w:ind w:left="6142" w:hanging="552"/>
      </w:pPr>
      <w:rPr>
        <w:rFonts w:hint="default"/>
      </w:rPr>
    </w:lvl>
    <w:lvl w:ilvl="6" w:tplc="FA1A3F6E">
      <w:numFmt w:val="bullet"/>
      <w:lvlText w:val="•"/>
      <w:lvlJc w:val="left"/>
      <w:pPr>
        <w:ind w:left="7022" w:hanging="552"/>
      </w:pPr>
      <w:rPr>
        <w:rFonts w:hint="default"/>
      </w:rPr>
    </w:lvl>
    <w:lvl w:ilvl="7" w:tplc="F3CEDE52">
      <w:numFmt w:val="bullet"/>
      <w:lvlText w:val="•"/>
      <w:lvlJc w:val="left"/>
      <w:pPr>
        <w:ind w:left="7902" w:hanging="552"/>
      </w:pPr>
      <w:rPr>
        <w:rFonts w:hint="default"/>
      </w:rPr>
    </w:lvl>
    <w:lvl w:ilvl="8" w:tplc="7542D9C2">
      <w:numFmt w:val="bullet"/>
      <w:lvlText w:val="•"/>
      <w:lvlJc w:val="left"/>
      <w:pPr>
        <w:ind w:left="8783" w:hanging="552"/>
      </w:pPr>
      <w:rPr>
        <w:rFonts w:hint="default"/>
      </w:rPr>
    </w:lvl>
  </w:abstractNum>
  <w:abstractNum w:abstractNumId="69" w15:restartNumberingAfterBreak="0">
    <w:nsid w:val="6F81776E"/>
    <w:multiLevelType w:val="hybridMultilevel"/>
    <w:tmpl w:val="0282A188"/>
    <w:lvl w:ilvl="0" w:tplc="710EAEB0">
      <w:start w:val="7"/>
      <w:numFmt w:val="lowerLetter"/>
      <w:lvlText w:val="%1)"/>
      <w:lvlJc w:val="left"/>
      <w:pPr>
        <w:ind w:left="1781" w:hanging="591"/>
      </w:pPr>
      <w:rPr>
        <w:rFonts w:ascii="Tahoma" w:eastAsia="Times New Roman" w:hAnsi="Tahoma" w:cs="Tahoma" w:hint="default"/>
        <w:spacing w:val="-1"/>
        <w:w w:val="100"/>
        <w:sz w:val="24"/>
        <w:szCs w:val="24"/>
      </w:rPr>
    </w:lvl>
    <w:lvl w:ilvl="1" w:tplc="085ADD92">
      <w:numFmt w:val="bullet"/>
      <w:lvlText w:val="•"/>
      <w:lvlJc w:val="left"/>
      <w:pPr>
        <w:ind w:left="2714" w:hanging="591"/>
      </w:pPr>
      <w:rPr>
        <w:rFonts w:hint="default"/>
      </w:rPr>
    </w:lvl>
    <w:lvl w:ilvl="2" w:tplc="E0C6B608">
      <w:numFmt w:val="bullet"/>
      <w:lvlText w:val="•"/>
      <w:lvlJc w:val="left"/>
      <w:pPr>
        <w:ind w:left="3648" w:hanging="591"/>
      </w:pPr>
      <w:rPr>
        <w:rFonts w:hint="default"/>
      </w:rPr>
    </w:lvl>
    <w:lvl w:ilvl="3" w:tplc="F95C0B0E">
      <w:numFmt w:val="bullet"/>
      <w:lvlText w:val="•"/>
      <w:lvlJc w:val="left"/>
      <w:pPr>
        <w:ind w:left="4582" w:hanging="591"/>
      </w:pPr>
      <w:rPr>
        <w:rFonts w:hint="default"/>
      </w:rPr>
    </w:lvl>
    <w:lvl w:ilvl="4" w:tplc="8E18CA50">
      <w:numFmt w:val="bullet"/>
      <w:lvlText w:val="•"/>
      <w:lvlJc w:val="left"/>
      <w:pPr>
        <w:ind w:left="5516" w:hanging="591"/>
      </w:pPr>
      <w:rPr>
        <w:rFonts w:hint="default"/>
      </w:rPr>
    </w:lvl>
    <w:lvl w:ilvl="5" w:tplc="F04C2C1A">
      <w:numFmt w:val="bullet"/>
      <w:lvlText w:val="•"/>
      <w:lvlJc w:val="left"/>
      <w:pPr>
        <w:ind w:left="6450" w:hanging="591"/>
      </w:pPr>
      <w:rPr>
        <w:rFonts w:hint="default"/>
      </w:rPr>
    </w:lvl>
    <w:lvl w:ilvl="6" w:tplc="5DACFD38">
      <w:numFmt w:val="bullet"/>
      <w:lvlText w:val="•"/>
      <w:lvlJc w:val="left"/>
      <w:pPr>
        <w:ind w:left="7384" w:hanging="591"/>
      </w:pPr>
      <w:rPr>
        <w:rFonts w:hint="default"/>
      </w:rPr>
    </w:lvl>
    <w:lvl w:ilvl="7" w:tplc="0FA204CA">
      <w:numFmt w:val="bullet"/>
      <w:lvlText w:val="•"/>
      <w:lvlJc w:val="left"/>
      <w:pPr>
        <w:ind w:left="8318" w:hanging="591"/>
      </w:pPr>
      <w:rPr>
        <w:rFonts w:hint="default"/>
      </w:rPr>
    </w:lvl>
    <w:lvl w:ilvl="8" w:tplc="2028FDEE">
      <w:numFmt w:val="bullet"/>
      <w:lvlText w:val="•"/>
      <w:lvlJc w:val="left"/>
      <w:pPr>
        <w:ind w:left="9252" w:hanging="591"/>
      </w:pPr>
      <w:rPr>
        <w:rFonts w:hint="default"/>
      </w:rPr>
    </w:lvl>
  </w:abstractNum>
  <w:abstractNum w:abstractNumId="70" w15:restartNumberingAfterBreak="0">
    <w:nsid w:val="6F851F32"/>
    <w:multiLevelType w:val="hybridMultilevel"/>
    <w:tmpl w:val="E19A827C"/>
    <w:lvl w:ilvl="0" w:tplc="32786E48">
      <w:start w:val="1"/>
      <w:numFmt w:val="decimal"/>
      <w:lvlText w:val="%1."/>
      <w:lvlJc w:val="left"/>
      <w:pPr>
        <w:ind w:left="895" w:hanging="240"/>
      </w:pPr>
      <w:rPr>
        <w:rFonts w:ascii="Arial MT" w:eastAsia="Arial MT" w:hAnsi="Arial MT" w:cs="Arial MT" w:hint="default"/>
        <w:b w:val="0"/>
        <w:bCs w:val="0"/>
        <w:i w:val="0"/>
        <w:iCs w:val="0"/>
        <w:spacing w:val="0"/>
        <w:w w:val="100"/>
        <w:sz w:val="24"/>
        <w:szCs w:val="24"/>
        <w:lang w:val="en-US" w:eastAsia="en-US" w:bidi="ar-SA"/>
      </w:rPr>
    </w:lvl>
    <w:lvl w:ilvl="1" w:tplc="520028DA">
      <w:numFmt w:val="bullet"/>
      <w:lvlText w:val="•"/>
      <w:lvlJc w:val="left"/>
      <w:pPr>
        <w:ind w:left="1806" w:hanging="240"/>
      </w:pPr>
      <w:rPr>
        <w:rFonts w:hint="default"/>
        <w:lang w:val="en-US" w:eastAsia="en-US" w:bidi="ar-SA"/>
      </w:rPr>
    </w:lvl>
    <w:lvl w:ilvl="2" w:tplc="96081BF0">
      <w:numFmt w:val="bullet"/>
      <w:lvlText w:val="•"/>
      <w:lvlJc w:val="left"/>
      <w:pPr>
        <w:ind w:left="2712" w:hanging="240"/>
      </w:pPr>
      <w:rPr>
        <w:rFonts w:hint="default"/>
        <w:lang w:val="en-US" w:eastAsia="en-US" w:bidi="ar-SA"/>
      </w:rPr>
    </w:lvl>
    <w:lvl w:ilvl="3" w:tplc="18E6B086">
      <w:numFmt w:val="bullet"/>
      <w:lvlText w:val="•"/>
      <w:lvlJc w:val="left"/>
      <w:pPr>
        <w:ind w:left="3618" w:hanging="240"/>
      </w:pPr>
      <w:rPr>
        <w:rFonts w:hint="default"/>
        <w:lang w:val="en-US" w:eastAsia="en-US" w:bidi="ar-SA"/>
      </w:rPr>
    </w:lvl>
    <w:lvl w:ilvl="4" w:tplc="8DEC1238">
      <w:numFmt w:val="bullet"/>
      <w:lvlText w:val="•"/>
      <w:lvlJc w:val="left"/>
      <w:pPr>
        <w:ind w:left="4524" w:hanging="240"/>
      </w:pPr>
      <w:rPr>
        <w:rFonts w:hint="default"/>
        <w:lang w:val="en-US" w:eastAsia="en-US" w:bidi="ar-SA"/>
      </w:rPr>
    </w:lvl>
    <w:lvl w:ilvl="5" w:tplc="4B8E1FEE">
      <w:numFmt w:val="bullet"/>
      <w:lvlText w:val="•"/>
      <w:lvlJc w:val="left"/>
      <w:pPr>
        <w:ind w:left="5430" w:hanging="240"/>
      </w:pPr>
      <w:rPr>
        <w:rFonts w:hint="default"/>
        <w:lang w:val="en-US" w:eastAsia="en-US" w:bidi="ar-SA"/>
      </w:rPr>
    </w:lvl>
    <w:lvl w:ilvl="6" w:tplc="3A68102A">
      <w:numFmt w:val="bullet"/>
      <w:lvlText w:val="•"/>
      <w:lvlJc w:val="left"/>
      <w:pPr>
        <w:ind w:left="6336" w:hanging="240"/>
      </w:pPr>
      <w:rPr>
        <w:rFonts w:hint="default"/>
        <w:lang w:val="en-US" w:eastAsia="en-US" w:bidi="ar-SA"/>
      </w:rPr>
    </w:lvl>
    <w:lvl w:ilvl="7" w:tplc="84DE9ABA">
      <w:numFmt w:val="bullet"/>
      <w:lvlText w:val="•"/>
      <w:lvlJc w:val="left"/>
      <w:pPr>
        <w:ind w:left="7242" w:hanging="240"/>
      </w:pPr>
      <w:rPr>
        <w:rFonts w:hint="default"/>
        <w:lang w:val="en-US" w:eastAsia="en-US" w:bidi="ar-SA"/>
      </w:rPr>
    </w:lvl>
    <w:lvl w:ilvl="8" w:tplc="4BAC7B4C">
      <w:numFmt w:val="bullet"/>
      <w:lvlText w:val="•"/>
      <w:lvlJc w:val="left"/>
      <w:pPr>
        <w:ind w:left="8148" w:hanging="240"/>
      </w:pPr>
      <w:rPr>
        <w:rFonts w:hint="default"/>
        <w:lang w:val="en-US" w:eastAsia="en-US" w:bidi="ar-SA"/>
      </w:rPr>
    </w:lvl>
  </w:abstractNum>
  <w:abstractNum w:abstractNumId="71" w15:restartNumberingAfterBreak="0">
    <w:nsid w:val="70D608FE"/>
    <w:multiLevelType w:val="multilevel"/>
    <w:tmpl w:val="793EBA6E"/>
    <w:lvl w:ilvl="0">
      <w:start w:val="12"/>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72" w15:restartNumberingAfterBreak="0">
    <w:nsid w:val="72172546"/>
    <w:multiLevelType w:val="hybridMultilevel"/>
    <w:tmpl w:val="6F14EA72"/>
    <w:lvl w:ilvl="0" w:tplc="CF98B028">
      <w:start w:val="1"/>
      <w:numFmt w:val="lowerLetter"/>
      <w:lvlText w:val="(%1)"/>
      <w:lvlJc w:val="left"/>
      <w:pPr>
        <w:ind w:left="1561" w:hanging="360"/>
      </w:pPr>
      <w:rPr>
        <w:rFonts w:ascii="Calibri" w:eastAsia="Times New Roman" w:hAnsi="Calibri" w:cs="Calibri" w:hint="default"/>
        <w:spacing w:val="-1"/>
        <w:w w:val="100"/>
        <w:sz w:val="24"/>
        <w:szCs w:val="24"/>
      </w:rPr>
    </w:lvl>
    <w:lvl w:ilvl="1" w:tplc="7E087350">
      <w:numFmt w:val="bullet"/>
      <w:lvlText w:val="•"/>
      <w:lvlJc w:val="left"/>
      <w:pPr>
        <w:ind w:left="2458" w:hanging="360"/>
      </w:pPr>
      <w:rPr>
        <w:rFonts w:hint="default"/>
      </w:rPr>
    </w:lvl>
    <w:lvl w:ilvl="2" w:tplc="3E3296BC">
      <w:numFmt w:val="bullet"/>
      <w:lvlText w:val="•"/>
      <w:lvlJc w:val="left"/>
      <w:pPr>
        <w:ind w:left="3356" w:hanging="360"/>
      </w:pPr>
      <w:rPr>
        <w:rFonts w:hint="default"/>
      </w:rPr>
    </w:lvl>
    <w:lvl w:ilvl="3" w:tplc="155E29E8">
      <w:numFmt w:val="bullet"/>
      <w:lvlText w:val="•"/>
      <w:lvlJc w:val="left"/>
      <w:pPr>
        <w:ind w:left="4255" w:hanging="360"/>
      </w:pPr>
      <w:rPr>
        <w:rFonts w:hint="default"/>
      </w:rPr>
    </w:lvl>
    <w:lvl w:ilvl="4" w:tplc="22847C7E">
      <w:numFmt w:val="bullet"/>
      <w:lvlText w:val="•"/>
      <w:lvlJc w:val="left"/>
      <w:pPr>
        <w:ind w:left="5153" w:hanging="360"/>
      </w:pPr>
      <w:rPr>
        <w:rFonts w:hint="default"/>
      </w:rPr>
    </w:lvl>
    <w:lvl w:ilvl="5" w:tplc="6C044116">
      <w:numFmt w:val="bullet"/>
      <w:lvlText w:val="•"/>
      <w:lvlJc w:val="left"/>
      <w:pPr>
        <w:ind w:left="6052" w:hanging="360"/>
      </w:pPr>
      <w:rPr>
        <w:rFonts w:hint="default"/>
      </w:rPr>
    </w:lvl>
    <w:lvl w:ilvl="6" w:tplc="676C1A6E">
      <w:numFmt w:val="bullet"/>
      <w:lvlText w:val="•"/>
      <w:lvlJc w:val="left"/>
      <w:pPr>
        <w:ind w:left="6950" w:hanging="360"/>
      </w:pPr>
      <w:rPr>
        <w:rFonts w:hint="default"/>
      </w:rPr>
    </w:lvl>
    <w:lvl w:ilvl="7" w:tplc="61EC27A6">
      <w:numFmt w:val="bullet"/>
      <w:lvlText w:val="•"/>
      <w:lvlJc w:val="left"/>
      <w:pPr>
        <w:ind w:left="7848" w:hanging="360"/>
      </w:pPr>
      <w:rPr>
        <w:rFonts w:hint="default"/>
      </w:rPr>
    </w:lvl>
    <w:lvl w:ilvl="8" w:tplc="9618BBE2">
      <w:numFmt w:val="bullet"/>
      <w:lvlText w:val="•"/>
      <w:lvlJc w:val="left"/>
      <w:pPr>
        <w:ind w:left="8747" w:hanging="360"/>
      </w:pPr>
      <w:rPr>
        <w:rFonts w:hint="default"/>
      </w:rPr>
    </w:lvl>
  </w:abstractNum>
  <w:abstractNum w:abstractNumId="73" w15:restartNumberingAfterBreak="0">
    <w:nsid w:val="726C7842"/>
    <w:multiLevelType w:val="multilevel"/>
    <w:tmpl w:val="A3FA396A"/>
    <w:lvl w:ilvl="0">
      <w:start w:val="16"/>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74" w15:restartNumberingAfterBreak="0">
    <w:nsid w:val="77DA47CC"/>
    <w:multiLevelType w:val="multilevel"/>
    <w:tmpl w:val="08B0C83A"/>
    <w:lvl w:ilvl="0">
      <w:start w:val="30"/>
      <w:numFmt w:val="decimal"/>
      <w:lvlText w:val="%1"/>
      <w:lvlJc w:val="left"/>
      <w:pPr>
        <w:ind w:left="1201" w:hanging="721"/>
      </w:pPr>
      <w:rPr>
        <w:rFonts w:cs="Times New Roman" w:hint="default"/>
      </w:rPr>
    </w:lvl>
    <w:lvl w:ilvl="1">
      <w:start w:val="1"/>
      <w:numFmt w:val="decimal"/>
      <w:lvlText w:val="%1.%2"/>
      <w:lvlJc w:val="left"/>
      <w:pPr>
        <w:ind w:left="1201" w:hanging="721"/>
      </w:pPr>
      <w:rPr>
        <w:rFonts w:ascii="Calibri" w:eastAsia="Times New Roman" w:hAnsi="Calibri" w:cs="Calibri" w:hint="default"/>
        <w:spacing w:val="-2"/>
        <w:w w:val="100"/>
        <w:sz w:val="24"/>
        <w:szCs w:val="24"/>
      </w:rPr>
    </w:lvl>
    <w:lvl w:ilvl="2">
      <w:numFmt w:val="bullet"/>
      <w:lvlText w:val="•"/>
      <w:lvlJc w:val="left"/>
      <w:pPr>
        <w:ind w:left="3068" w:hanging="721"/>
      </w:pPr>
      <w:rPr>
        <w:rFonts w:hint="default"/>
      </w:rPr>
    </w:lvl>
    <w:lvl w:ilvl="3">
      <w:numFmt w:val="bullet"/>
      <w:lvlText w:val="•"/>
      <w:lvlJc w:val="left"/>
      <w:pPr>
        <w:ind w:left="4003" w:hanging="721"/>
      </w:pPr>
      <w:rPr>
        <w:rFonts w:hint="default"/>
      </w:rPr>
    </w:lvl>
    <w:lvl w:ilvl="4">
      <w:numFmt w:val="bullet"/>
      <w:lvlText w:val="•"/>
      <w:lvlJc w:val="left"/>
      <w:pPr>
        <w:ind w:left="4937" w:hanging="721"/>
      </w:pPr>
      <w:rPr>
        <w:rFonts w:hint="default"/>
      </w:rPr>
    </w:lvl>
    <w:lvl w:ilvl="5">
      <w:numFmt w:val="bullet"/>
      <w:lvlText w:val="•"/>
      <w:lvlJc w:val="left"/>
      <w:pPr>
        <w:ind w:left="5872" w:hanging="721"/>
      </w:pPr>
      <w:rPr>
        <w:rFonts w:hint="default"/>
      </w:rPr>
    </w:lvl>
    <w:lvl w:ilvl="6">
      <w:numFmt w:val="bullet"/>
      <w:lvlText w:val="•"/>
      <w:lvlJc w:val="left"/>
      <w:pPr>
        <w:ind w:left="6806" w:hanging="721"/>
      </w:pPr>
      <w:rPr>
        <w:rFonts w:hint="default"/>
      </w:rPr>
    </w:lvl>
    <w:lvl w:ilvl="7">
      <w:numFmt w:val="bullet"/>
      <w:lvlText w:val="•"/>
      <w:lvlJc w:val="left"/>
      <w:pPr>
        <w:ind w:left="7740" w:hanging="721"/>
      </w:pPr>
      <w:rPr>
        <w:rFonts w:hint="default"/>
      </w:rPr>
    </w:lvl>
    <w:lvl w:ilvl="8">
      <w:numFmt w:val="bullet"/>
      <w:lvlText w:val="•"/>
      <w:lvlJc w:val="left"/>
      <w:pPr>
        <w:ind w:left="8675" w:hanging="721"/>
      </w:pPr>
      <w:rPr>
        <w:rFonts w:hint="default"/>
      </w:rPr>
    </w:lvl>
  </w:abstractNum>
  <w:abstractNum w:abstractNumId="75" w15:restartNumberingAfterBreak="0">
    <w:nsid w:val="791E3681"/>
    <w:multiLevelType w:val="hybridMultilevel"/>
    <w:tmpl w:val="3F90F0F8"/>
    <w:lvl w:ilvl="0" w:tplc="FADEA57A">
      <w:start w:val="1"/>
      <w:numFmt w:val="lowerRoman"/>
      <w:lvlText w:val="(%1)"/>
      <w:lvlJc w:val="left"/>
      <w:pPr>
        <w:ind w:left="1743" w:hanging="543"/>
      </w:pPr>
      <w:rPr>
        <w:rFonts w:ascii="Calibri" w:eastAsia="Times New Roman" w:hAnsi="Calibri" w:cs="Calibri" w:hint="default"/>
        <w:spacing w:val="-4"/>
        <w:w w:val="100"/>
        <w:sz w:val="24"/>
        <w:szCs w:val="24"/>
      </w:rPr>
    </w:lvl>
    <w:lvl w:ilvl="1" w:tplc="EC3E83B2">
      <w:numFmt w:val="bullet"/>
      <w:lvlText w:val="•"/>
      <w:lvlJc w:val="left"/>
      <w:pPr>
        <w:ind w:left="2620" w:hanging="543"/>
      </w:pPr>
      <w:rPr>
        <w:rFonts w:hint="default"/>
      </w:rPr>
    </w:lvl>
    <w:lvl w:ilvl="2" w:tplc="A2F4D50C">
      <w:numFmt w:val="bullet"/>
      <w:lvlText w:val="•"/>
      <w:lvlJc w:val="left"/>
      <w:pPr>
        <w:ind w:left="3500" w:hanging="543"/>
      </w:pPr>
      <w:rPr>
        <w:rFonts w:hint="default"/>
      </w:rPr>
    </w:lvl>
    <w:lvl w:ilvl="3" w:tplc="D5ACDA9E">
      <w:numFmt w:val="bullet"/>
      <w:lvlText w:val="•"/>
      <w:lvlJc w:val="left"/>
      <w:pPr>
        <w:ind w:left="4381" w:hanging="543"/>
      </w:pPr>
      <w:rPr>
        <w:rFonts w:hint="default"/>
      </w:rPr>
    </w:lvl>
    <w:lvl w:ilvl="4" w:tplc="99CEDE4A">
      <w:numFmt w:val="bullet"/>
      <w:lvlText w:val="•"/>
      <w:lvlJc w:val="left"/>
      <w:pPr>
        <w:ind w:left="5261" w:hanging="543"/>
      </w:pPr>
      <w:rPr>
        <w:rFonts w:hint="default"/>
      </w:rPr>
    </w:lvl>
    <w:lvl w:ilvl="5" w:tplc="75C22B7E">
      <w:numFmt w:val="bullet"/>
      <w:lvlText w:val="•"/>
      <w:lvlJc w:val="left"/>
      <w:pPr>
        <w:ind w:left="6142" w:hanging="543"/>
      </w:pPr>
      <w:rPr>
        <w:rFonts w:hint="default"/>
      </w:rPr>
    </w:lvl>
    <w:lvl w:ilvl="6" w:tplc="0B46F10A">
      <w:numFmt w:val="bullet"/>
      <w:lvlText w:val="•"/>
      <w:lvlJc w:val="left"/>
      <w:pPr>
        <w:ind w:left="7022" w:hanging="543"/>
      </w:pPr>
      <w:rPr>
        <w:rFonts w:hint="default"/>
      </w:rPr>
    </w:lvl>
    <w:lvl w:ilvl="7" w:tplc="D4D0D028">
      <w:numFmt w:val="bullet"/>
      <w:lvlText w:val="•"/>
      <w:lvlJc w:val="left"/>
      <w:pPr>
        <w:ind w:left="7902" w:hanging="543"/>
      </w:pPr>
      <w:rPr>
        <w:rFonts w:hint="default"/>
      </w:rPr>
    </w:lvl>
    <w:lvl w:ilvl="8" w:tplc="0C1E347C">
      <w:numFmt w:val="bullet"/>
      <w:lvlText w:val="•"/>
      <w:lvlJc w:val="left"/>
      <w:pPr>
        <w:ind w:left="8783" w:hanging="543"/>
      </w:pPr>
      <w:rPr>
        <w:rFonts w:hint="default"/>
      </w:rPr>
    </w:lvl>
  </w:abstractNum>
  <w:abstractNum w:abstractNumId="76" w15:restartNumberingAfterBreak="0">
    <w:nsid w:val="7A073E58"/>
    <w:multiLevelType w:val="hybridMultilevel"/>
    <w:tmpl w:val="FFFFFFFF"/>
    <w:lvl w:ilvl="0" w:tplc="0C3CDF28">
      <w:start w:val="1"/>
      <w:numFmt w:val="lowerRoman"/>
      <w:lvlText w:val="(%1)"/>
      <w:lvlJc w:val="left"/>
      <w:pPr>
        <w:ind w:left="1440" w:hanging="720"/>
      </w:pPr>
      <w:rPr>
        <w:rFonts w:cs="Times New Roman" w:hint="default"/>
      </w:rPr>
    </w:lvl>
    <w:lvl w:ilvl="1" w:tplc="40090019" w:tentative="1">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77" w15:restartNumberingAfterBreak="0">
    <w:nsid w:val="7B9F5AE6"/>
    <w:multiLevelType w:val="hybridMultilevel"/>
    <w:tmpl w:val="FC48E53A"/>
    <w:lvl w:ilvl="0" w:tplc="726AE81A">
      <w:start w:val="1"/>
      <w:numFmt w:val="decimal"/>
      <w:lvlText w:val="(%1)"/>
      <w:lvlJc w:val="left"/>
      <w:pPr>
        <w:ind w:left="1259" w:hanging="721"/>
        <w:jc w:val="right"/>
      </w:pPr>
      <w:rPr>
        <w:rFonts w:hint="default"/>
        <w:spacing w:val="-1"/>
        <w:w w:val="100"/>
        <w:lang w:val="en-US" w:eastAsia="en-US" w:bidi="ar-SA"/>
      </w:rPr>
    </w:lvl>
    <w:lvl w:ilvl="1" w:tplc="F216B8E6">
      <w:numFmt w:val="bullet"/>
      <w:lvlText w:val="•"/>
      <w:lvlJc w:val="left"/>
      <w:pPr>
        <w:ind w:left="2292" w:hanging="721"/>
      </w:pPr>
      <w:rPr>
        <w:rFonts w:hint="default"/>
        <w:lang w:val="en-US" w:eastAsia="en-US" w:bidi="ar-SA"/>
      </w:rPr>
    </w:lvl>
    <w:lvl w:ilvl="2" w:tplc="BD5AD68E">
      <w:numFmt w:val="bullet"/>
      <w:lvlText w:val="•"/>
      <w:lvlJc w:val="left"/>
      <w:pPr>
        <w:ind w:left="3325" w:hanging="721"/>
      </w:pPr>
      <w:rPr>
        <w:rFonts w:hint="default"/>
        <w:lang w:val="en-US" w:eastAsia="en-US" w:bidi="ar-SA"/>
      </w:rPr>
    </w:lvl>
    <w:lvl w:ilvl="3" w:tplc="9A1837B4">
      <w:numFmt w:val="bullet"/>
      <w:lvlText w:val="•"/>
      <w:lvlJc w:val="left"/>
      <w:pPr>
        <w:ind w:left="4357" w:hanging="721"/>
      </w:pPr>
      <w:rPr>
        <w:rFonts w:hint="default"/>
        <w:lang w:val="en-US" w:eastAsia="en-US" w:bidi="ar-SA"/>
      </w:rPr>
    </w:lvl>
    <w:lvl w:ilvl="4" w:tplc="64E6545E">
      <w:numFmt w:val="bullet"/>
      <w:lvlText w:val="•"/>
      <w:lvlJc w:val="left"/>
      <w:pPr>
        <w:ind w:left="5390" w:hanging="721"/>
      </w:pPr>
      <w:rPr>
        <w:rFonts w:hint="default"/>
        <w:lang w:val="en-US" w:eastAsia="en-US" w:bidi="ar-SA"/>
      </w:rPr>
    </w:lvl>
    <w:lvl w:ilvl="5" w:tplc="23944AE2">
      <w:numFmt w:val="bullet"/>
      <w:lvlText w:val="•"/>
      <w:lvlJc w:val="left"/>
      <w:pPr>
        <w:ind w:left="6423" w:hanging="721"/>
      </w:pPr>
      <w:rPr>
        <w:rFonts w:hint="default"/>
        <w:lang w:val="en-US" w:eastAsia="en-US" w:bidi="ar-SA"/>
      </w:rPr>
    </w:lvl>
    <w:lvl w:ilvl="6" w:tplc="2B44154C">
      <w:numFmt w:val="bullet"/>
      <w:lvlText w:val="•"/>
      <w:lvlJc w:val="left"/>
      <w:pPr>
        <w:ind w:left="7455" w:hanging="721"/>
      </w:pPr>
      <w:rPr>
        <w:rFonts w:hint="default"/>
        <w:lang w:val="en-US" w:eastAsia="en-US" w:bidi="ar-SA"/>
      </w:rPr>
    </w:lvl>
    <w:lvl w:ilvl="7" w:tplc="6ECE6E12">
      <w:numFmt w:val="bullet"/>
      <w:lvlText w:val="•"/>
      <w:lvlJc w:val="left"/>
      <w:pPr>
        <w:ind w:left="8488" w:hanging="721"/>
      </w:pPr>
      <w:rPr>
        <w:rFonts w:hint="default"/>
        <w:lang w:val="en-US" w:eastAsia="en-US" w:bidi="ar-SA"/>
      </w:rPr>
    </w:lvl>
    <w:lvl w:ilvl="8" w:tplc="0A7224F8">
      <w:numFmt w:val="bullet"/>
      <w:lvlText w:val="•"/>
      <w:lvlJc w:val="left"/>
      <w:pPr>
        <w:ind w:left="9521" w:hanging="721"/>
      </w:pPr>
      <w:rPr>
        <w:rFonts w:hint="default"/>
        <w:lang w:val="en-US" w:eastAsia="en-US" w:bidi="ar-SA"/>
      </w:rPr>
    </w:lvl>
  </w:abstractNum>
  <w:abstractNum w:abstractNumId="78" w15:restartNumberingAfterBreak="0">
    <w:nsid w:val="7BB648F6"/>
    <w:multiLevelType w:val="hybridMultilevel"/>
    <w:tmpl w:val="8E32AA54"/>
    <w:lvl w:ilvl="0" w:tplc="E68C05A6">
      <w:start w:val="1"/>
      <w:numFmt w:val="lowerLetter"/>
      <w:lvlText w:val="%1)"/>
      <w:lvlJc w:val="left"/>
      <w:pPr>
        <w:ind w:left="994" w:hanging="240"/>
      </w:pPr>
      <w:rPr>
        <w:rFonts w:ascii="Times New Roman" w:eastAsia="Times New Roman" w:hAnsi="Times New Roman" w:cs="Times New Roman" w:hint="default"/>
        <w:b w:val="0"/>
        <w:bCs w:val="0"/>
        <w:i w:val="0"/>
        <w:iCs w:val="0"/>
        <w:spacing w:val="0"/>
        <w:w w:val="100"/>
        <w:sz w:val="23"/>
        <w:szCs w:val="23"/>
        <w:lang w:val="en-US" w:eastAsia="en-US" w:bidi="ar-SA"/>
      </w:rPr>
    </w:lvl>
    <w:lvl w:ilvl="1" w:tplc="F664F79C">
      <w:numFmt w:val="bullet"/>
      <w:lvlText w:val="•"/>
      <w:lvlJc w:val="left"/>
      <w:pPr>
        <w:ind w:left="1896" w:hanging="240"/>
      </w:pPr>
      <w:rPr>
        <w:rFonts w:hint="default"/>
        <w:lang w:val="en-US" w:eastAsia="en-US" w:bidi="ar-SA"/>
      </w:rPr>
    </w:lvl>
    <w:lvl w:ilvl="2" w:tplc="DE5E3AC0">
      <w:numFmt w:val="bullet"/>
      <w:lvlText w:val="•"/>
      <w:lvlJc w:val="left"/>
      <w:pPr>
        <w:ind w:left="2792" w:hanging="240"/>
      </w:pPr>
      <w:rPr>
        <w:rFonts w:hint="default"/>
        <w:lang w:val="en-US" w:eastAsia="en-US" w:bidi="ar-SA"/>
      </w:rPr>
    </w:lvl>
    <w:lvl w:ilvl="3" w:tplc="6B7AABB4">
      <w:numFmt w:val="bullet"/>
      <w:lvlText w:val="•"/>
      <w:lvlJc w:val="left"/>
      <w:pPr>
        <w:ind w:left="3688" w:hanging="240"/>
      </w:pPr>
      <w:rPr>
        <w:rFonts w:hint="default"/>
        <w:lang w:val="en-US" w:eastAsia="en-US" w:bidi="ar-SA"/>
      </w:rPr>
    </w:lvl>
    <w:lvl w:ilvl="4" w:tplc="89DE73D8">
      <w:numFmt w:val="bullet"/>
      <w:lvlText w:val="•"/>
      <w:lvlJc w:val="left"/>
      <w:pPr>
        <w:ind w:left="4584" w:hanging="240"/>
      </w:pPr>
      <w:rPr>
        <w:rFonts w:hint="default"/>
        <w:lang w:val="en-US" w:eastAsia="en-US" w:bidi="ar-SA"/>
      </w:rPr>
    </w:lvl>
    <w:lvl w:ilvl="5" w:tplc="9ED00426">
      <w:numFmt w:val="bullet"/>
      <w:lvlText w:val="•"/>
      <w:lvlJc w:val="left"/>
      <w:pPr>
        <w:ind w:left="5480" w:hanging="240"/>
      </w:pPr>
      <w:rPr>
        <w:rFonts w:hint="default"/>
        <w:lang w:val="en-US" w:eastAsia="en-US" w:bidi="ar-SA"/>
      </w:rPr>
    </w:lvl>
    <w:lvl w:ilvl="6" w:tplc="77903BE0">
      <w:numFmt w:val="bullet"/>
      <w:lvlText w:val="•"/>
      <w:lvlJc w:val="left"/>
      <w:pPr>
        <w:ind w:left="6376" w:hanging="240"/>
      </w:pPr>
      <w:rPr>
        <w:rFonts w:hint="default"/>
        <w:lang w:val="en-US" w:eastAsia="en-US" w:bidi="ar-SA"/>
      </w:rPr>
    </w:lvl>
    <w:lvl w:ilvl="7" w:tplc="78C6E730">
      <w:numFmt w:val="bullet"/>
      <w:lvlText w:val="•"/>
      <w:lvlJc w:val="left"/>
      <w:pPr>
        <w:ind w:left="7272" w:hanging="240"/>
      </w:pPr>
      <w:rPr>
        <w:rFonts w:hint="default"/>
        <w:lang w:val="en-US" w:eastAsia="en-US" w:bidi="ar-SA"/>
      </w:rPr>
    </w:lvl>
    <w:lvl w:ilvl="8" w:tplc="B15C8F82">
      <w:numFmt w:val="bullet"/>
      <w:lvlText w:val="•"/>
      <w:lvlJc w:val="left"/>
      <w:pPr>
        <w:ind w:left="8168" w:hanging="240"/>
      </w:pPr>
      <w:rPr>
        <w:rFonts w:hint="default"/>
        <w:lang w:val="en-US" w:eastAsia="en-US" w:bidi="ar-SA"/>
      </w:rPr>
    </w:lvl>
  </w:abstractNum>
  <w:abstractNum w:abstractNumId="79" w15:restartNumberingAfterBreak="0">
    <w:nsid w:val="7D9879C3"/>
    <w:multiLevelType w:val="hybridMultilevel"/>
    <w:tmpl w:val="DB98F834"/>
    <w:lvl w:ilvl="0" w:tplc="9DE4E4FC">
      <w:start w:val="1"/>
      <w:numFmt w:val="lowerLetter"/>
      <w:lvlText w:val="%1."/>
      <w:lvlJc w:val="left"/>
      <w:pPr>
        <w:ind w:left="439" w:hanging="339"/>
      </w:pPr>
      <w:rPr>
        <w:rFonts w:ascii="Arial MT" w:eastAsia="Arial MT" w:hAnsi="Arial MT" w:cs="Arial MT" w:hint="default"/>
        <w:b w:val="0"/>
        <w:bCs w:val="0"/>
        <w:i w:val="0"/>
        <w:iCs w:val="0"/>
        <w:spacing w:val="0"/>
        <w:w w:val="100"/>
        <w:sz w:val="21"/>
        <w:szCs w:val="21"/>
        <w:lang w:val="en-US" w:eastAsia="en-US" w:bidi="ar-SA"/>
      </w:rPr>
    </w:lvl>
    <w:lvl w:ilvl="1" w:tplc="4F3057A6">
      <w:numFmt w:val="bullet"/>
      <w:lvlText w:val="•"/>
      <w:lvlJc w:val="left"/>
      <w:pPr>
        <w:ind w:left="1137" w:hanging="339"/>
      </w:pPr>
      <w:rPr>
        <w:rFonts w:hint="default"/>
        <w:lang w:val="en-US" w:eastAsia="en-US" w:bidi="ar-SA"/>
      </w:rPr>
    </w:lvl>
    <w:lvl w:ilvl="2" w:tplc="CEECC6EC">
      <w:numFmt w:val="bullet"/>
      <w:lvlText w:val="•"/>
      <w:lvlJc w:val="left"/>
      <w:pPr>
        <w:ind w:left="1834" w:hanging="339"/>
      </w:pPr>
      <w:rPr>
        <w:rFonts w:hint="default"/>
        <w:lang w:val="en-US" w:eastAsia="en-US" w:bidi="ar-SA"/>
      </w:rPr>
    </w:lvl>
    <w:lvl w:ilvl="3" w:tplc="E820D5EC">
      <w:numFmt w:val="bullet"/>
      <w:lvlText w:val="•"/>
      <w:lvlJc w:val="left"/>
      <w:pPr>
        <w:ind w:left="2532" w:hanging="339"/>
      </w:pPr>
      <w:rPr>
        <w:rFonts w:hint="default"/>
        <w:lang w:val="en-US" w:eastAsia="en-US" w:bidi="ar-SA"/>
      </w:rPr>
    </w:lvl>
    <w:lvl w:ilvl="4" w:tplc="5E80C426">
      <w:numFmt w:val="bullet"/>
      <w:lvlText w:val="•"/>
      <w:lvlJc w:val="left"/>
      <w:pPr>
        <w:ind w:left="3229" w:hanging="339"/>
      </w:pPr>
      <w:rPr>
        <w:rFonts w:hint="default"/>
        <w:lang w:val="en-US" w:eastAsia="en-US" w:bidi="ar-SA"/>
      </w:rPr>
    </w:lvl>
    <w:lvl w:ilvl="5" w:tplc="7A688208">
      <w:numFmt w:val="bullet"/>
      <w:lvlText w:val="•"/>
      <w:lvlJc w:val="left"/>
      <w:pPr>
        <w:ind w:left="3927" w:hanging="339"/>
      </w:pPr>
      <w:rPr>
        <w:rFonts w:hint="default"/>
        <w:lang w:val="en-US" w:eastAsia="en-US" w:bidi="ar-SA"/>
      </w:rPr>
    </w:lvl>
    <w:lvl w:ilvl="6" w:tplc="E3DE8130">
      <w:numFmt w:val="bullet"/>
      <w:lvlText w:val="•"/>
      <w:lvlJc w:val="left"/>
      <w:pPr>
        <w:ind w:left="4624" w:hanging="339"/>
      </w:pPr>
      <w:rPr>
        <w:rFonts w:hint="default"/>
        <w:lang w:val="en-US" w:eastAsia="en-US" w:bidi="ar-SA"/>
      </w:rPr>
    </w:lvl>
    <w:lvl w:ilvl="7" w:tplc="94EE19FC">
      <w:numFmt w:val="bullet"/>
      <w:lvlText w:val="•"/>
      <w:lvlJc w:val="left"/>
      <w:pPr>
        <w:ind w:left="5322" w:hanging="339"/>
      </w:pPr>
      <w:rPr>
        <w:rFonts w:hint="default"/>
        <w:lang w:val="en-US" w:eastAsia="en-US" w:bidi="ar-SA"/>
      </w:rPr>
    </w:lvl>
    <w:lvl w:ilvl="8" w:tplc="59CA371E">
      <w:numFmt w:val="bullet"/>
      <w:lvlText w:val="•"/>
      <w:lvlJc w:val="left"/>
      <w:pPr>
        <w:ind w:left="6019" w:hanging="339"/>
      </w:pPr>
      <w:rPr>
        <w:rFonts w:hint="default"/>
        <w:lang w:val="en-US" w:eastAsia="en-US" w:bidi="ar-SA"/>
      </w:rPr>
    </w:lvl>
  </w:abstractNum>
  <w:abstractNum w:abstractNumId="80" w15:restartNumberingAfterBreak="0">
    <w:nsid w:val="7DFB61CA"/>
    <w:multiLevelType w:val="hybridMultilevel"/>
    <w:tmpl w:val="BB0C68DA"/>
    <w:lvl w:ilvl="0" w:tplc="F7B0B5D6">
      <w:start w:val="1"/>
      <w:numFmt w:val="lowerLetter"/>
      <w:lvlText w:val="(%1)"/>
      <w:lvlJc w:val="left"/>
      <w:pPr>
        <w:ind w:left="1399" w:hanging="353"/>
      </w:pPr>
      <w:rPr>
        <w:rFonts w:ascii="Tahoma" w:eastAsia="Times New Roman" w:hAnsi="Tahoma" w:cs="Tahoma" w:hint="default"/>
        <w:spacing w:val="-1"/>
        <w:w w:val="100"/>
        <w:sz w:val="22"/>
        <w:szCs w:val="22"/>
      </w:rPr>
    </w:lvl>
    <w:lvl w:ilvl="1" w:tplc="525C1980">
      <w:numFmt w:val="bullet"/>
      <w:lvlText w:val="•"/>
      <w:lvlJc w:val="left"/>
      <w:pPr>
        <w:ind w:left="2372" w:hanging="353"/>
      </w:pPr>
      <w:rPr>
        <w:rFonts w:hint="default"/>
      </w:rPr>
    </w:lvl>
    <w:lvl w:ilvl="2" w:tplc="88C68DBA">
      <w:numFmt w:val="bullet"/>
      <w:lvlText w:val="•"/>
      <w:lvlJc w:val="left"/>
      <w:pPr>
        <w:ind w:left="3344" w:hanging="353"/>
      </w:pPr>
      <w:rPr>
        <w:rFonts w:hint="default"/>
      </w:rPr>
    </w:lvl>
    <w:lvl w:ilvl="3" w:tplc="981633D4">
      <w:numFmt w:val="bullet"/>
      <w:lvlText w:val="•"/>
      <w:lvlJc w:val="left"/>
      <w:pPr>
        <w:ind w:left="4316" w:hanging="353"/>
      </w:pPr>
      <w:rPr>
        <w:rFonts w:hint="default"/>
      </w:rPr>
    </w:lvl>
    <w:lvl w:ilvl="4" w:tplc="DDE40716">
      <w:numFmt w:val="bullet"/>
      <w:lvlText w:val="•"/>
      <w:lvlJc w:val="left"/>
      <w:pPr>
        <w:ind w:left="5288" w:hanging="353"/>
      </w:pPr>
      <w:rPr>
        <w:rFonts w:hint="default"/>
      </w:rPr>
    </w:lvl>
    <w:lvl w:ilvl="5" w:tplc="3378FA64">
      <w:numFmt w:val="bullet"/>
      <w:lvlText w:val="•"/>
      <w:lvlJc w:val="left"/>
      <w:pPr>
        <w:ind w:left="6260" w:hanging="353"/>
      </w:pPr>
      <w:rPr>
        <w:rFonts w:hint="default"/>
      </w:rPr>
    </w:lvl>
    <w:lvl w:ilvl="6" w:tplc="54ACA9DE">
      <w:numFmt w:val="bullet"/>
      <w:lvlText w:val="•"/>
      <w:lvlJc w:val="left"/>
      <w:pPr>
        <w:ind w:left="7232" w:hanging="353"/>
      </w:pPr>
      <w:rPr>
        <w:rFonts w:hint="default"/>
      </w:rPr>
    </w:lvl>
    <w:lvl w:ilvl="7" w:tplc="1842F33E">
      <w:numFmt w:val="bullet"/>
      <w:lvlText w:val="•"/>
      <w:lvlJc w:val="left"/>
      <w:pPr>
        <w:ind w:left="8204" w:hanging="353"/>
      </w:pPr>
      <w:rPr>
        <w:rFonts w:hint="default"/>
      </w:rPr>
    </w:lvl>
    <w:lvl w:ilvl="8" w:tplc="43B86A72">
      <w:numFmt w:val="bullet"/>
      <w:lvlText w:val="•"/>
      <w:lvlJc w:val="left"/>
      <w:pPr>
        <w:ind w:left="9176" w:hanging="353"/>
      </w:pPr>
      <w:rPr>
        <w:rFonts w:hint="default"/>
      </w:rPr>
    </w:lvl>
  </w:abstractNum>
  <w:abstractNum w:abstractNumId="81" w15:restartNumberingAfterBreak="0">
    <w:nsid w:val="7F8270E0"/>
    <w:multiLevelType w:val="hybridMultilevel"/>
    <w:tmpl w:val="1A0A54A6"/>
    <w:lvl w:ilvl="0" w:tplc="E4E4A368">
      <w:start w:val="1"/>
      <w:numFmt w:val="lowerLetter"/>
      <w:lvlText w:val="%1."/>
      <w:lvlJc w:val="left"/>
      <w:pPr>
        <w:ind w:left="1061" w:hanging="711"/>
      </w:pPr>
      <w:rPr>
        <w:rFonts w:ascii="Tahoma" w:eastAsia="Times New Roman" w:hAnsi="Tahoma" w:cs="Tahoma" w:hint="default"/>
        <w:spacing w:val="-6"/>
        <w:w w:val="100"/>
        <w:sz w:val="24"/>
        <w:szCs w:val="24"/>
      </w:rPr>
    </w:lvl>
    <w:lvl w:ilvl="1" w:tplc="6B760DAE">
      <w:numFmt w:val="bullet"/>
      <w:lvlText w:val="•"/>
      <w:lvlJc w:val="left"/>
      <w:pPr>
        <w:ind w:left="2066" w:hanging="711"/>
      </w:pPr>
      <w:rPr>
        <w:rFonts w:hint="default"/>
      </w:rPr>
    </w:lvl>
    <w:lvl w:ilvl="2" w:tplc="17E62DF8">
      <w:numFmt w:val="bullet"/>
      <w:lvlText w:val="•"/>
      <w:lvlJc w:val="left"/>
      <w:pPr>
        <w:ind w:left="3072" w:hanging="711"/>
      </w:pPr>
      <w:rPr>
        <w:rFonts w:hint="default"/>
      </w:rPr>
    </w:lvl>
    <w:lvl w:ilvl="3" w:tplc="0D76B044">
      <w:numFmt w:val="bullet"/>
      <w:lvlText w:val="•"/>
      <w:lvlJc w:val="left"/>
      <w:pPr>
        <w:ind w:left="4078" w:hanging="711"/>
      </w:pPr>
      <w:rPr>
        <w:rFonts w:hint="default"/>
      </w:rPr>
    </w:lvl>
    <w:lvl w:ilvl="4" w:tplc="D2C09F7E">
      <w:numFmt w:val="bullet"/>
      <w:lvlText w:val="•"/>
      <w:lvlJc w:val="left"/>
      <w:pPr>
        <w:ind w:left="5084" w:hanging="711"/>
      </w:pPr>
      <w:rPr>
        <w:rFonts w:hint="default"/>
      </w:rPr>
    </w:lvl>
    <w:lvl w:ilvl="5" w:tplc="48A07AA6">
      <w:numFmt w:val="bullet"/>
      <w:lvlText w:val="•"/>
      <w:lvlJc w:val="left"/>
      <w:pPr>
        <w:ind w:left="6090" w:hanging="711"/>
      </w:pPr>
      <w:rPr>
        <w:rFonts w:hint="default"/>
      </w:rPr>
    </w:lvl>
    <w:lvl w:ilvl="6" w:tplc="9314EC56">
      <w:numFmt w:val="bullet"/>
      <w:lvlText w:val="•"/>
      <w:lvlJc w:val="left"/>
      <w:pPr>
        <w:ind w:left="7096" w:hanging="711"/>
      </w:pPr>
      <w:rPr>
        <w:rFonts w:hint="default"/>
      </w:rPr>
    </w:lvl>
    <w:lvl w:ilvl="7" w:tplc="5606BE64">
      <w:numFmt w:val="bullet"/>
      <w:lvlText w:val="•"/>
      <w:lvlJc w:val="left"/>
      <w:pPr>
        <w:ind w:left="8102" w:hanging="711"/>
      </w:pPr>
      <w:rPr>
        <w:rFonts w:hint="default"/>
      </w:rPr>
    </w:lvl>
    <w:lvl w:ilvl="8" w:tplc="AAE6ECFC">
      <w:numFmt w:val="bullet"/>
      <w:lvlText w:val="•"/>
      <w:lvlJc w:val="left"/>
      <w:pPr>
        <w:ind w:left="9108" w:hanging="711"/>
      </w:pPr>
      <w:rPr>
        <w:rFonts w:hint="default"/>
      </w:rPr>
    </w:lvl>
  </w:abstractNum>
  <w:num w:numId="1">
    <w:abstractNumId w:val="54"/>
  </w:num>
  <w:num w:numId="2">
    <w:abstractNumId w:val="19"/>
  </w:num>
  <w:num w:numId="3">
    <w:abstractNumId w:val="66"/>
  </w:num>
  <w:num w:numId="4">
    <w:abstractNumId w:val="57"/>
  </w:num>
  <w:num w:numId="5">
    <w:abstractNumId w:val="12"/>
  </w:num>
  <w:num w:numId="6">
    <w:abstractNumId w:val="27"/>
  </w:num>
  <w:num w:numId="7">
    <w:abstractNumId w:val="49"/>
  </w:num>
  <w:num w:numId="8">
    <w:abstractNumId w:val="45"/>
  </w:num>
  <w:num w:numId="9">
    <w:abstractNumId w:val="26"/>
  </w:num>
  <w:num w:numId="10">
    <w:abstractNumId w:val="80"/>
  </w:num>
  <w:num w:numId="11">
    <w:abstractNumId w:val="3"/>
  </w:num>
  <w:num w:numId="12">
    <w:abstractNumId w:val="34"/>
  </w:num>
  <w:num w:numId="13">
    <w:abstractNumId w:val="61"/>
  </w:num>
  <w:num w:numId="14">
    <w:abstractNumId w:val="50"/>
  </w:num>
  <w:num w:numId="15">
    <w:abstractNumId w:val="28"/>
  </w:num>
  <w:num w:numId="16">
    <w:abstractNumId w:val="31"/>
  </w:num>
  <w:num w:numId="17">
    <w:abstractNumId w:val="81"/>
  </w:num>
  <w:num w:numId="18">
    <w:abstractNumId w:val="32"/>
  </w:num>
  <w:num w:numId="19">
    <w:abstractNumId w:val="6"/>
  </w:num>
  <w:num w:numId="20">
    <w:abstractNumId w:val="63"/>
  </w:num>
  <w:num w:numId="21">
    <w:abstractNumId w:val="44"/>
  </w:num>
  <w:num w:numId="22">
    <w:abstractNumId w:val="35"/>
  </w:num>
  <w:num w:numId="23">
    <w:abstractNumId w:val="69"/>
  </w:num>
  <w:num w:numId="24">
    <w:abstractNumId w:val="17"/>
  </w:num>
  <w:num w:numId="25">
    <w:abstractNumId w:val="39"/>
  </w:num>
  <w:num w:numId="26">
    <w:abstractNumId w:val="47"/>
  </w:num>
  <w:num w:numId="27">
    <w:abstractNumId w:val="16"/>
  </w:num>
  <w:num w:numId="28">
    <w:abstractNumId w:val="11"/>
  </w:num>
  <w:num w:numId="29">
    <w:abstractNumId w:val="10"/>
  </w:num>
  <w:num w:numId="30">
    <w:abstractNumId w:val="60"/>
  </w:num>
  <w:num w:numId="31">
    <w:abstractNumId w:val="30"/>
  </w:num>
  <w:num w:numId="32">
    <w:abstractNumId w:val="15"/>
  </w:num>
  <w:num w:numId="33">
    <w:abstractNumId w:val="41"/>
  </w:num>
  <w:num w:numId="34">
    <w:abstractNumId w:val="7"/>
  </w:num>
  <w:num w:numId="35">
    <w:abstractNumId w:val="56"/>
  </w:num>
  <w:num w:numId="36">
    <w:abstractNumId w:val="58"/>
  </w:num>
  <w:num w:numId="37">
    <w:abstractNumId w:val="22"/>
  </w:num>
  <w:num w:numId="38">
    <w:abstractNumId w:val="53"/>
  </w:num>
  <w:num w:numId="39">
    <w:abstractNumId w:val="13"/>
  </w:num>
  <w:num w:numId="40">
    <w:abstractNumId w:val="59"/>
  </w:num>
  <w:num w:numId="41">
    <w:abstractNumId w:val="42"/>
  </w:num>
  <w:num w:numId="42">
    <w:abstractNumId w:val="38"/>
  </w:num>
  <w:num w:numId="43">
    <w:abstractNumId w:val="23"/>
  </w:num>
  <w:num w:numId="44">
    <w:abstractNumId w:val="37"/>
  </w:num>
  <w:num w:numId="45">
    <w:abstractNumId w:val="4"/>
  </w:num>
  <w:num w:numId="46">
    <w:abstractNumId w:val="9"/>
  </w:num>
  <w:num w:numId="47">
    <w:abstractNumId w:val="21"/>
  </w:num>
  <w:num w:numId="48">
    <w:abstractNumId w:val="51"/>
  </w:num>
  <w:num w:numId="49">
    <w:abstractNumId w:val="74"/>
  </w:num>
  <w:num w:numId="50">
    <w:abstractNumId w:val="24"/>
  </w:num>
  <w:num w:numId="51">
    <w:abstractNumId w:val="72"/>
  </w:num>
  <w:num w:numId="52">
    <w:abstractNumId w:val="25"/>
  </w:num>
  <w:num w:numId="53">
    <w:abstractNumId w:val="62"/>
  </w:num>
  <w:num w:numId="54">
    <w:abstractNumId w:val="20"/>
  </w:num>
  <w:num w:numId="55">
    <w:abstractNumId w:val="73"/>
  </w:num>
  <w:num w:numId="56">
    <w:abstractNumId w:val="18"/>
  </w:num>
  <w:num w:numId="57">
    <w:abstractNumId w:val="71"/>
  </w:num>
  <w:num w:numId="58">
    <w:abstractNumId w:val="33"/>
  </w:num>
  <w:num w:numId="59">
    <w:abstractNumId w:val="75"/>
  </w:num>
  <w:num w:numId="60">
    <w:abstractNumId w:val="0"/>
  </w:num>
  <w:num w:numId="61">
    <w:abstractNumId w:val="29"/>
  </w:num>
  <w:num w:numId="62">
    <w:abstractNumId w:val="68"/>
  </w:num>
  <w:num w:numId="63">
    <w:abstractNumId w:val="52"/>
  </w:num>
  <w:num w:numId="64">
    <w:abstractNumId w:val="1"/>
  </w:num>
  <w:num w:numId="65">
    <w:abstractNumId w:val="48"/>
  </w:num>
  <w:num w:numId="66">
    <w:abstractNumId w:val="5"/>
  </w:num>
  <w:num w:numId="67">
    <w:abstractNumId w:val="77"/>
  </w:num>
  <w:num w:numId="68">
    <w:abstractNumId w:val="46"/>
  </w:num>
  <w:num w:numId="69">
    <w:abstractNumId w:val="14"/>
  </w:num>
  <w:num w:numId="70">
    <w:abstractNumId w:val="55"/>
  </w:num>
  <w:num w:numId="71">
    <w:abstractNumId w:val="64"/>
  </w:num>
  <w:num w:numId="72">
    <w:abstractNumId w:val="79"/>
  </w:num>
  <w:num w:numId="73">
    <w:abstractNumId w:val="78"/>
  </w:num>
  <w:num w:numId="74">
    <w:abstractNumId w:val="2"/>
  </w:num>
  <w:num w:numId="75">
    <w:abstractNumId w:val="70"/>
  </w:num>
  <w:num w:numId="76">
    <w:abstractNumId w:val="36"/>
  </w:num>
  <w:num w:numId="77">
    <w:abstractNumId w:val="65"/>
  </w:num>
  <w:num w:numId="78">
    <w:abstractNumId w:val="43"/>
  </w:num>
  <w:num w:numId="79">
    <w:abstractNumId w:val="40"/>
  </w:num>
  <w:num w:numId="80">
    <w:abstractNumId w:val="76"/>
  </w:num>
  <w:num w:numId="81">
    <w:abstractNumId w:val="67"/>
  </w:num>
  <w:num w:numId="82">
    <w:abstractNumId w:val="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6" w:nlCheck="1" w:checkStyle="0"/>
  <w:activeWritingStyle w:appName="MSWord" w:lang="en-IN" w:vendorID="64" w:dllVersion="6" w:nlCheck="1" w:checkStyle="0"/>
  <w:activeWritingStyle w:appName="MSWord" w:lang="en-GB" w:vendorID="64" w:dllVersion="6" w:nlCheck="1" w:checkStyle="0"/>
  <w:activeWritingStyle w:appName="MSWord" w:lang="en-US" w:vendorID="64" w:dllVersion="0" w:nlCheck="1" w:checkStyle="0"/>
  <w:activeWritingStyle w:appName="MSWord" w:lang="en-IN" w:vendorID="64" w:dllVersion="0" w:nlCheck="1" w:checkStyle="0"/>
  <w:activeWritingStyle w:appName="MSWord" w:lang="en-US" w:vendorID="64" w:dllVersion="131078" w:nlCheck="1" w:checkStyle="0"/>
  <w:activeWritingStyle w:appName="MSWord" w:lang="en-IN" w:vendorID="64" w:dllVersion="131078" w:nlCheck="1" w:checkStyle="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15"/>
    <w:rsid w:val="00002F74"/>
    <w:rsid w:val="000059B9"/>
    <w:rsid w:val="000074A5"/>
    <w:rsid w:val="000142E6"/>
    <w:rsid w:val="00020F6D"/>
    <w:rsid w:val="00027B2D"/>
    <w:rsid w:val="0003095E"/>
    <w:rsid w:val="00037437"/>
    <w:rsid w:val="00045BDD"/>
    <w:rsid w:val="00050E21"/>
    <w:rsid w:val="00054AAD"/>
    <w:rsid w:val="00061D17"/>
    <w:rsid w:val="00076B6D"/>
    <w:rsid w:val="000914F8"/>
    <w:rsid w:val="00097F5E"/>
    <w:rsid w:val="000A20C6"/>
    <w:rsid w:val="000A611A"/>
    <w:rsid w:val="000B1F0D"/>
    <w:rsid w:val="000B2C04"/>
    <w:rsid w:val="000D760D"/>
    <w:rsid w:val="000E21A9"/>
    <w:rsid w:val="000E6C84"/>
    <w:rsid w:val="000F0039"/>
    <w:rsid w:val="000F40B7"/>
    <w:rsid w:val="0012141C"/>
    <w:rsid w:val="001306B3"/>
    <w:rsid w:val="00135D66"/>
    <w:rsid w:val="00140184"/>
    <w:rsid w:val="00142547"/>
    <w:rsid w:val="0014543A"/>
    <w:rsid w:val="00153A5E"/>
    <w:rsid w:val="00163937"/>
    <w:rsid w:val="00167C59"/>
    <w:rsid w:val="001742AB"/>
    <w:rsid w:val="00175A27"/>
    <w:rsid w:val="0018235B"/>
    <w:rsid w:val="00197610"/>
    <w:rsid w:val="001C0C0E"/>
    <w:rsid w:val="001E170A"/>
    <w:rsid w:val="001E4711"/>
    <w:rsid w:val="001F217B"/>
    <w:rsid w:val="00206B1F"/>
    <w:rsid w:val="00207816"/>
    <w:rsid w:val="002120CC"/>
    <w:rsid w:val="002463B8"/>
    <w:rsid w:val="00262B6D"/>
    <w:rsid w:val="00280259"/>
    <w:rsid w:val="00280B1E"/>
    <w:rsid w:val="00281AAE"/>
    <w:rsid w:val="00285628"/>
    <w:rsid w:val="002865AE"/>
    <w:rsid w:val="002865E6"/>
    <w:rsid w:val="002A33C9"/>
    <w:rsid w:val="002A7295"/>
    <w:rsid w:val="002B7EB0"/>
    <w:rsid w:val="002C1E4E"/>
    <w:rsid w:val="002C40A2"/>
    <w:rsid w:val="002C4CFA"/>
    <w:rsid w:val="002C7E1F"/>
    <w:rsid w:val="002E5B98"/>
    <w:rsid w:val="002F6B5E"/>
    <w:rsid w:val="00301414"/>
    <w:rsid w:val="00304455"/>
    <w:rsid w:val="00307614"/>
    <w:rsid w:val="00315153"/>
    <w:rsid w:val="00351103"/>
    <w:rsid w:val="00362130"/>
    <w:rsid w:val="003671D7"/>
    <w:rsid w:val="00371CFB"/>
    <w:rsid w:val="003C1BD2"/>
    <w:rsid w:val="003C2D1F"/>
    <w:rsid w:val="003C63D4"/>
    <w:rsid w:val="003E0AF6"/>
    <w:rsid w:val="003E3DC7"/>
    <w:rsid w:val="00422F00"/>
    <w:rsid w:val="00430455"/>
    <w:rsid w:val="00445F8F"/>
    <w:rsid w:val="00460D99"/>
    <w:rsid w:val="00482155"/>
    <w:rsid w:val="004A1EB8"/>
    <w:rsid w:val="004B0F9F"/>
    <w:rsid w:val="004C20D1"/>
    <w:rsid w:val="004D0593"/>
    <w:rsid w:val="00507AD9"/>
    <w:rsid w:val="00510A6E"/>
    <w:rsid w:val="005127B7"/>
    <w:rsid w:val="0052353A"/>
    <w:rsid w:val="00523F56"/>
    <w:rsid w:val="00544B27"/>
    <w:rsid w:val="0055020D"/>
    <w:rsid w:val="00562F5A"/>
    <w:rsid w:val="00564C1F"/>
    <w:rsid w:val="00566828"/>
    <w:rsid w:val="00567C59"/>
    <w:rsid w:val="00582588"/>
    <w:rsid w:val="00582C1A"/>
    <w:rsid w:val="00583227"/>
    <w:rsid w:val="0059019E"/>
    <w:rsid w:val="005907A0"/>
    <w:rsid w:val="005925B5"/>
    <w:rsid w:val="00595144"/>
    <w:rsid w:val="005A17B3"/>
    <w:rsid w:val="005A2A04"/>
    <w:rsid w:val="005B640D"/>
    <w:rsid w:val="005D7616"/>
    <w:rsid w:val="005E0B43"/>
    <w:rsid w:val="005E145F"/>
    <w:rsid w:val="005F2C69"/>
    <w:rsid w:val="005F4302"/>
    <w:rsid w:val="00625BB0"/>
    <w:rsid w:val="006345B2"/>
    <w:rsid w:val="006433B4"/>
    <w:rsid w:val="00656755"/>
    <w:rsid w:val="0066096B"/>
    <w:rsid w:val="006629E7"/>
    <w:rsid w:val="006631B3"/>
    <w:rsid w:val="006653C3"/>
    <w:rsid w:val="00666E84"/>
    <w:rsid w:val="00675EEF"/>
    <w:rsid w:val="00697FB2"/>
    <w:rsid w:val="006B1D9F"/>
    <w:rsid w:val="006B4DCD"/>
    <w:rsid w:val="006B783A"/>
    <w:rsid w:val="006C0DD4"/>
    <w:rsid w:val="006C35C0"/>
    <w:rsid w:val="006D6BA7"/>
    <w:rsid w:val="006E5885"/>
    <w:rsid w:val="006F4774"/>
    <w:rsid w:val="006F52B9"/>
    <w:rsid w:val="006F7587"/>
    <w:rsid w:val="00700C1C"/>
    <w:rsid w:val="00703908"/>
    <w:rsid w:val="00710E41"/>
    <w:rsid w:val="007170E5"/>
    <w:rsid w:val="00722641"/>
    <w:rsid w:val="007341D6"/>
    <w:rsid w:val="00741DF9"/>
    <w:rsid w:val="0074488B"/>
    <w:rsid w:val="00747C65"/>
    <w:rsid w:val="007524A3"/>
    <w:rsid w:val="00756F1A"/>
    <w:rsid w:val="007635D2"/>
    <w:rsid w:val="00772F5C"/>
    <w:rsid w:val="00773A0D"/>
    <w:rsid w:val="00776E5C"/>
    <w:rsid w:val="007824C2"/>
    <w:rsid w:val="00795176"/>
    <w:rsid w:val="0079608E"/>
    <w:rsid w:val="007B778F"/>
    <w:rsid w:val="007C1ED3"/>
    <w:rsid w:val="007E541B"/>
    <w:rsid w:val="007F2174"/>
    <w:rsid w:val="007F5574"/>
    <w:rsid w:val="00806368"/>
    <w:rsid w:val="008103C5"/>
    <w:rsid w:val="00813B8C"/>
    <w:rsid w:val="00817B33"/>
    <w:rsid w:val="00820A19"/>
    <w:rsid w:val="008254B1"/>
    <w:rsid w:val="008312EF"/>
    <w:rsid w:val="008414F3"/>
    <w:rsid w:val="008528CE"/>
    <w:rsid w:val="0085647F"/>
    <w:rsid w:val="00862654"/>
    <w:rsid w:val="00874F8D"/>
    <w:rsid w:val="00875310"/>
    <w:rsid w:val="00882F96"/>
    <w:rsid w:val="00892F1B"/>
    <w:rsid w:val="008A75AD"/>
    <w:rsid w:val="008B439C"/>
    <w:rsid w:val="008C5F38"/>
    <w:rsid w:val="008C76C8"/>
    <w:rsid w:val="008E0A7B"/>
    <w:rsid w:val="008E736B"/>
    <w:rsid w:val="009038D0"/>
    <w:rsid w:val="00907363"/>
    <w:rsid w:val="009144CC"/>
    <w:rsid w:val="00921DB3"/>
    <w:rsid w:val="00934BBA"/>
    <w:rsid w:val="00942CD6"/>
    <w:rsid w:val="00947669"/>
    <w:rsid w:val="009515D3"/>
    <w:rsid w:val="00954440"/>
    <w:rsid w:val="00981114"/>
    <w:rsid w:val="009826AD"/>
    <w:rsid w:val="0098365B"/>
    <w:rsid w:val="0098469A"/>
    <w:rsid w:val="0098691E"/>
    <w:rsid w:val="009943FE"/>
    <w:rsid w:val="009B2465"/>
    <w:rsid w:val="009B5731"/>
    <w:rsid w:val="009B7B32"/>
    <w:rsid w:val="009C127F"/>
    <w:rsid w:val="009C20CB"/>
    <w:rsid w:val="009E33A2"/>
    <w:rsid w:val="009E35D1"/>
    <w:rsid w:val="009E5BA9"/>
    <w:rsid w:val="00A0428C"/>
    <w:rsid w:val="00A06C85"/>
    <w:rsid w:val="00A10AC6"/>
    <w:rsid w:val="00A248A0"/>
    <w:rsid w:val="00A3579B"/>
    <w:rsid w:val="00A41C69"/>
    <w:rsid w:val="00A44B21"/>
    <w:rsid w:val="00A53CC8"/>
    <w:rsid w:val="00A5577B"/>
    <w:rsid w:val="00A5719C"/>
    <w:rsid w:val="00A76743"/>
    <w:rsid w:val="00A847D0"/>
    <w:rsid w:val="00A8506E"/>
    <w:rsid w:val="00A9153A"/>
    <w:rsid w:val="00AA3366"/>
    <w:rsid w:val="00AA69B0"/>
    <w:rsid w:val="00AB1955"/>
    <w:rsid w:val="00AB4A24"/>
    <w:rsid w:val="00AB6DF9"/>
    <w:rsid w:val="00AC164D"/>
    <w:rsid w:val="00AD72C2"/>
    <w:rsid w:val="00AD77F2"/>
    <w:rsid w:val="00B0454E"/>
    <w:rsid w:val="00B205E8"/>
    <w:rsid w:val="00B21AA4"/>
    <w:rsid w:val="00B21DEC"/>
    <w:rsid w:val="00B36204"/>
    <w:rsid w:val="00B36B77"/>
    <w:rsid w:val="00B44154"/>
    <w:rsid w:val="00B4700D"/>
    <w:rsid w:val="00B666BD"/>
    <w:rsid w:val="00B73950"/>
    <w:rsid w:val="00B8634C"/>
    <w:rsid w:val="00BA3FC9"/>
    <w:rsid w:val="00BB3F22"/>
    <w:rsid w:val="00BC1B1B"/>
    <w:rsid w:val="00BC2CDA"/>
    <w:rsid w:val="00BC5A7B"/>
    <w:rsid w:val="00BE3EB3"/>
    <w:rsid w:val="00BE7E1C"/>
    <w:rsid w:val="00BF22CE"/>
    <w:rsid w:val="00BF3B92"/>
    <w:rsid w:val="00C01412"/>
    <w:rsid w:val="00C0538D"/>
    <w:rsid w:val="00C175DE"/>
    <w:rsid w:val="00C32CAD"/>
    <w:rsid w:val="00C355F5"/>
    <w:rsid w:val="00C36A03"/>
    <w:rsid w:val="00C45CB1"/>
    <w:rsid w:val="00C50A16"/>
    <w:rsid w:val="00C60408"/>
    <w:rsid w:val="00C636E9"/>
    <w:rsid w:val="00C66E49"/>
    <w:rsid w:val="00C71C43"/>
    <w:rsid w:val="00CA1387"/>
    <w:rsid w:val="00CA301A"/>
    <w:rsid w:val="00CE37A8"/>
    <w:rsid w:val="00D05FF0"/>
    <w:rsid w:val="00D11E01"/>
    <w:rsid w:val="00D128F2"/>
    <w:rsid w:val="00D154E3"/>
    <w:rsid w:val="00D16C8F"/>
    <w:rsid w:val="00D2461C"/>
    <w:rsid w:val="00D3096C"/>
    <w:rsid w:val="00D439E9"/>
    <w:rsid w:val="00D53903"/>
    <w:rsid w:val="00D541F0"/>
    <w:rsid w:val="00D654DA"/>
    <w:rsid w:val="00D666A4"/>
    <w:rsid w:val="00D70825"/>
    <w:rsid w:val="00D7314C"/>
    <w:rsid w:val="00D7316E"/>
    <w:rsid w:val="00D773B5"/>
    <w:rsid w:val="00D840B0"/>
    <w:rsid w:val="00D9087D"/>
    <w:rsid w:val="00D9227F"/>
    <w:rsid w:val="00DA31FA"/>
    <w:rsid w:val="00DA3433"/>
    <w:rsid w:val="00DA6327"/>
    <w:rsid w:val="00DB4D72"/>
    <w:rsid w:val="00DC25DF"/>
    <w:rsid w:val="00DD0633"/>
    <w:rsid w:val="00DD0C4B"/>
    <w:rsid w:val="00DD69A2"/>
    <w:rsid w:val="00DD733A"/>
    <w:rsid w:val="00DE6FC7"/>
    <w:rsid w:val="00DE7399"/>
    <w:rsid w:val="00DF70ED"/>
    <w:rsid w:val="00DF75C1"/>
    <w:rsid w:val="00E06B5A"/>
    <w:rsid w:val="00E12CE2"/>
    <w:rsid w:val="00E33991"/>
    <w:rsid w:val="00E35085"/>
    <w:rsid w:val="00E478AA"/>
    <w:rsid w:val="00E60E07"/>
    <w:rsid w:val="00E62D61"/>
    <w:rsid w:val="00E63235"/>
    <w:rsid w:val="00E723D3"/>
    <w:rsid w:val="00E83561"/>
    <w:rsid w:val="00E845A5"/>
    <w:rsid w:val="00E92539"/>
    <w:rsid w:val="00E94F1A"/>
    <w:rsid w:val="00E9644E"/>
    <w:rsid w:val="00EB0CED"/>
    <w:rsid w:val="00EC113F"/>
    <w:rsid w:val="00ED2D1F"/>
    <w:rsid w:val="00EF4DF4"/>
    <w:rsid w:val="00F0354D"/>
    <w:rsid w:val="00F041A6"/>
    <w:rsid w:val="00F04C83"/>
    <w:rsid w:val="00F05B0F"/>
    <w:rsid w:val="00F10115"/>
    <w:rsid w:val="00F2270E"/>
    <w:rsid w:val="00F371BF"/>
    <w:rsid w:val="00F463F0"/>
    <w:rsid w:val="00F524B4"/>
    <w:rsid w:val="00F577A9"/>
    <w:rsid w:val="00F61C5A"/>
    <w:rsid w:val="00F646DB"/>
    <w:rsid w:val="00F772BA"/>
    <w:rsid w:val="00F82D72"/>
    <w:rsid w:val="00F87599"/>
    <w:rsid w:val="00F94E95"/>
    <w:rsid w:val="00FA0689"/>
    <w:rsid w:val="00FB31E9"/>
    <w:rsid w:val="00FB74C4"/>
    <w:rsid w:val="00FC398F"/>
    <w:rsid w:val="00FD28D3"/>
    <w:rsid w:val="00FD670A"/>
    <w:rsid w:val="00FD7EA7"/>
    <w:rsid w:val="00FF0A4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0A252"/>
  <w15:chartTrackingRefBased/>
  <w15:docId w15:val="{8673CF0D-7FE7-4B93-A0F7-9437A8EA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B4D72"/>
    <w:pPr>
      <w:widowControl w:val="0"/>
      <w:autoSpaceDE w:val="0"/>
      <w:autoSpaceDN w:val="0"/>
      <w:spacing w:after="0" w:line="240" w:lineRule="auto"/>
    </w:pPr>
    <w:rPr>
      <w:rFonts w:ascii="Calibri" w:eastAsia="Times New Roman" w:hAnsi="Calibri" w:cs="Calibri"/>
      <w:lang w:val="en-US"/>
    </w:rPr>
  </w:style>
  <w:style w:type="paragraph" w:styleId="Heading1">
    <w:name w:val="heading 1"/>
    <w:basedOn w:val="Normal"/>
    <w:link w:val="Heading1Char"/>
    <w:uiPriority w:val="1"/>
    <w:qFormat/>
    <w:rsid w:val="005F2C69"/>
    <w:pPr>
      <w:ind w:left="1664"/>
      <w:outlineLvl w:val="0"/>
    </w:pPr>
    <w:rPr>
      <w:rFonts w:ascii="Cambria" w:hAnsi="Cambria" w:cs="Cambria"/>
      <w:b/>
      <w:bCs/>
      <w:sz w:val="32"/>
      <w:szCs w:val="32"/>
      <w:u w:val="single" w:color="000000"/>
    </w:rPr>
  </w:style>
  <w:style w:type="paragraph" w:styleId="Heading2">
    <w:name w:val="heading 2"/>
    <w:basedOn w:val="Normal"/>
    <w:link w:val="Heading2Char"/>
    <w:uiPriority w:val="1"/>
    <w:qFormat/>
    <w:rsid w:val="005F2C69"/>
    <w:pPr>
      <w:ind w:left="249"/>
      <w:jc w:val="center"/>
      <w:outlineLvl w:val="1"/>
    </w:pPr>
    <w:rPr>
      <w:rFonts w:ascii="Cambria" w:hAnsi="Cambria" w:cs="Cambria"/>
      <w:b/>
      <w:bCs/>
      <w:sz w:val="24"/>
      <w:szCs w:val="24"/>
      <w:u w:val="single" w:color="000000"/>
    </w:rPr>
  </w:style>
  <w:style w:type="paragraph" w:styleId="Heading3">
    <w:name w:val="heading 3"/>
    <w:basedOn w:val="Normal"/>
    <w:link w:val="Heading3Char"/>
    <w:uiPriority w:val="1"/>
    <w:qFormat/>
    <w:rsid w:val="005F2C69"/>
    <w:pPr>
      <w:ind w:left="458"/>
      <w:outlineLvl w:val="2"/>
    </w:pPr>
    <w:rPr>
      <w:rFonts w:ascii="Cambria" w:hAnsi="Cambria" w:cs="Cambria"/>
      <w:b/>
      <w:bCs/>
      <w:sz w:val="23"/>
      <w:szCs w:val="23"/>
      <w:u w:val="single" w:color="000000"/>
    </w:rPr>
  </w:style>
  <w:style w:type="paragraph" w:styleId="Heading4">
    <w:name w:val="heading 4"/>
    <w:basedOn w:val="Normal"/>
    <w:link w:val="Heading4Char"/>
    <w:uiPriority w:val="9"/>
    <w:qFormat/>
    <w:rsid w:val="00280B1E"/>
    <w:pPr>
      <w:ind w:left="250"/>
      <w:jc w:val="center"/>
      <w:outlineLvl w:val="3"/>
    </w:pPr>
    <w:rPr>
      <w:rFonts w:ascii="Candara" w:hAnsi="Candara" w:cs="Candara"/>
      <w:b/>
      <w:bCs/>
      <w:u w:val="single" w:color="000000"/>
    </w:rPr>
  </w:style>
  <w:style w:type="paragraph" w:styleId="Heading5">
    <w:name w:val="heading 5"/>
    <w:basedOn w:val="Normal"/>
    <w:next w:val="Normal"/>
    <w:link w:val="Heading5Char"/>
    <w:uiPriority w:val="1"/>
    <w:unhideWhenUsed/>
    <w:qFormat/>
    <w:rsid w:val="00F646DB"/>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aliases w:val="Char"/>
    <w:basedOn w:val="Normal"/>
    <w:next w:val="Normal"/>
    <w:link w:val="Heading6Char"/>
    <w:qFormat/>
    <w:rsid w:val="005F2C69"/>
    <w:pPr>
      <w:widowControl/>
      <w:autoSpaceDE/>
      <w:autoSpaceDN/>
      <w:spacing w:before="240" w:after="60"/>
      <w:outlineLvl w:val="5"/>
    </w:pPr>
    <w:rPr>
      <w:rFonts w:eastAsia="MS Mincho" w:cs="Times New Roman"/>
      <w:b/>
      <w:bCs/>
    </w:rPr>
  </w:style>
  <w:style w:type="paragraph" w:styleId="Heading7">
    <w:name w:val="heading 7"/>
    <w:basedOn w:val="Normal"/>
    <w:next w:val="Normal"/>
    <w:link w:val="Heading7Char"/>
    <w:qFormat/>
    <w:rsid w:val="005F2C69"/>
    <w:pPr>
      <w:widowControl/>
      <w:autoSpaceDE/>
      <w:autoSpaceDN/>
      <w:spacing w:before="240" w:after="60"/>
      <w:outlineLvl w:val="6"/>
    </w:pPr>
    <w:rPr>
      <w:rFonts w:cs="Times New Roman"/>
      <w:sz w:val="24"/>
      <w:szCs w:val="24"/>
      <w:lang w:val="en-IN" w:eastAsia="en-IN"/>
    </w:rPr>
  </w:style>
  <w:style w:type="paragraph" w:styleId="Heading8">
    <w:name w:val="heading 8"/>
    <w:basedOn w:val="Normal"/>
    <w:next w:val="Normal"/>
    <w:link w:val="Heading8Char"/>
    <w:qFormat/>
    <w:rsid w:val="005F2C69"/>
    <w:pPr>
      <w:widowControl/>
      <w:autoSpaceDE/>
      <w:autoSpaceDN/>
      <w:spacing w:before="240" w:after="60"/>
      <w:outlineLvl w:val="7"/>
    </w:pPr>
    <w:rPr>
      <w:rFonts w:cs="Times New Roman"/>
      <w:i/>
      <w:iCs/>
      <w:sz w:val="24"/>
      <w:szCs w:val="24"/>
    </w:rPr>
  </w:style>
  <w:style w:type="paragraph" w:styleId="Heading9">
    <w:name w:val="heading 9"/>
    <w:basedOn w:val="Normal"/>
    <w:next w:val="Normal"/>
    <w:link w:val="Heading9Char"/>
    <w:qFormat/>
    <w:rsid w:val="005F2C69"/>
    <w:pPr>
      <w:widowControl/>
      <w:autoSpaceDE/>
      <w:autoSpaceDN/>
      <w:spacing w:before="240" w:after="60"/>
      <w:outlineLvl w:val="8"/>
    </w:pPr>
    <w:rPr>
      <w:rFonts w:ascii="Arial" w:eastAsia="MS Mincho" w:hAnsi="Arial" w:cs="Times New Roman"/>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80B1E"/>
    <w:rPr>
      <w:rFonts w:ascii="Candara" w:eastAsia="Times New Roman" w:hAnsi="Candara" w:cs="Candara"/>
      <w:b/>
      <w:bCs/>
      <w:u w:val="single" w:color="000000"/>
      <w:lang w:val="en-US"/>
    </w:rPr>
  </w:style>
  <w:style w:type="paragraph" w:styleId="BodyText">
    <w:name w:val="Body Text"/>
    <w:basedOn w:val="Normal"/>
    <w:link w:val="BodyTextChar"/>
    <w:uiPriority w:val="1"/>
    <w:qFormat/>
    <w:rsid w:val="00280B1E"/>
  </w:style>
  <w:style w:type="character" w:customStyle="1" w:styleId="BodyTextChar">
    <w:name w:val="Body Text Char"/>
    <w:basedOn w:val="DefaultParagraphFont"/>
    <w:link w:val="BodyText"/>
    <w:uiPriority w:val="1"/>
    <w:rsid w:val="00280B1E"/>
    <w:rPr>
      <w:rFonts w:ascii="Calibri" w:eastAsia="Times New Roman" w:hAnsi="Calibri" w:cs="Calibri"/>
      <w:lang w:val="en-US"/>
    </w:rPr>
  </w:style>
  <w:style w:type="paragraph" w:styleId="Title">
    <w:name w:val="Title"/>
    <w:basedOn w:val="Normal"/>
    <w:link w:val="TitleChar"/>
    <w:uiPriority w:val="1"/>
    <w:qFormat/>
    <w:rsid w:val="00280B1E"/>
    <w:pPr>
      <w:spacing w:before="86"/>
      <w:ind w:left="895" w:right="779"/>
      <w:jc w:val="center"/>
    </w:pPr>
    <w:rPr>
      <w:b/>
      <w:bCs/>
      <w:sz w:val="72"/>
      <w:szCs w:val="72"/>
    </w:rPr>
  </w:style>
  <w:style w:type="character" w:customStyle="1" w:styleId="TitleChar">
    <w:name w:val="Title Char"/>
    <w:basedOn w:val="DefaultParagraphFont"/>
    <w:link w:val="Title"/>
    <w:uiPriority w:val="10"/>
    <w:rsid w:val="00280B1E"/>
    <w:rPr>
      <w:rFonts w:ascii="Calibri" w:eastAsia="Times New Roman" w:hAnsi="Calibri" w:cs="Calibri"/>
      <w:b/>
      <w:bCs/>
      <w:sz w:val="72"/>
      <w:szCs w:val="72"/>
      <w:lang w:val="en-US"/>
    </w:rPr>
  </w:style>
  <w:style w:type="character" w:styleId="Hyperlink">
    <w:name w:val="Hyperlink"/>
    <w:basedOn w:val="DefaultParagraphFont"/>
    <w:unhideWhenUsed/>
    <w:rsid w:val="00280B1E"/>
    <w:rPr>
      <w:rFonts w:cs="Times New Roman"/>
      <w:color w:val="0000FF"/>
      <w:u w:val="single"/>
    </w:rPr>
  </w:style>
  <w:style w:type="paragraph" w:customStyle="1" w:styleId="TableParagraph">
    <w:name w:val="Table Paragraph"/>
    <w:basedOn w:val="Normal"/>
    <w:uiPriority w:val="1"/>
    <w:qFormat/>
    <w:rsid w:val="00430455"/>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1"/>
    <w:qFormat/>
    <w:rsid w:val="005E145F"/>
    <w:pPr>
      <w:ind w:left="1506" w:hanging="708"/>
      <w:jc w:val="both"/>
    </w:p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basedOn w:val="DefaultParagraphFont"/>
    <w:link w:val="ListParagraph"/>
    <w:uiPriority w:val="1"/>
    <w:qFormat/>
    <w:locked/>
    <w:rsid w:val="005E145F"/>
    <w:rPr>
      <w:rFonts w:ascii="Calibri" w:eastAsia="Times New Roman" w:hAnsi="Calibri" w:cs="Calibri"/>
      <w:lang w:val="en-US"/>
    </w:rPr>
  </w:style>
  <w:style w:type="table" w:styleId="TableGrid">
    <w:name w:val="Table Grid"/>
    <w:basedOn w:val="TableNormal"/>
    <w:uiPriority w:val="39"/>
    <w:qFormat/>
    <w:rsid w:val="005E145F"/>
    <w:pPr>
      <w:widowControl w:val="0"/>
      <w:autoSpaceDE w:val="0"/>
      <w:autoSpaceDN w:val="0"/>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1"/>
    <w:rsid w:val="00F646DB"/>
    <w:rPr>
      <w:rFonts w:asciiTheme="majorHAnsi" w:eastAsiaTheme="majorEastAsia" w:hAnsiTheme="majorHAnsi" w:cstheme="majorBidi"/>
      <w:color w:val="2E74B5" w:themeColor="accent1" w:themeShade="BF"/>
      <w:lang w:val="en-US"/>
    </w:rPr>
  </w:style>
  <w:style w:type="character" w:customStyle="1" w:styleId="Heading1Char">
    <w:name w:val="Heading 1 Char"/>
    <w:basedOn w:val="DefaultParagraphFont"/>
    <w:link w:val="Heading1"/>
    <w:uiPriority w:val="1"/>
    <w:rsid w:val="005F2C69"/>
    <w:rPr>
      <w:rFonts w:ascii="Cambria" w:eastAsia="Times New Roman" w:hAnsi="Cambria" w:cs="Cambria"/>
      <w:b/>
      <w:bCs/>
      <w:sz w:val="32"/>
      <w:szCs w:val="32"/>
      <w:u w:val="single" w:color="000000"/>
      <w:lang w:val="en-US"/>
    </w:rPr>
  </w:style>
  <w:style w:type="character" w:customStyle="1" w:styleId="Heading2Char">
    <w:name w:val="Heading 2 Char"/>
    <w:basedOn w:val="DefaultParagraphFont"/>
    <w:link w:val="Heading2"/>
    <w:uiPriority w:val="1"/>
    <w:rsid w:val="005F2C69"/>
    <w:rPr>
      <w:rFonts w:ascii="Cambria" w:eastAsia="Times New Roman" w:hAnsi="Cambria" w:cs="Cambria"/>
      <w:b/>
      <w:bCs/>
      <w:sz w:val="24"/>
      <w:szCs w:val="24"/>
      <w:u w:val="single" w:color="000000"/>
      <w:lang w:val="en-US"/>
    </w:rPr>
  </w:style>
  <w:style w:type="character" w:customStyle="1" w:styleId="Heading3Char">
    <w:name w:val="Heading 3 Char"/>
    <w:basedOn w:val="DefaultParagraphFont"/>
    <w:link w:val="Heading3"/>
    <w:uiPriority w:val="1"/>
    <w:rsid w:val="005F2C69"/>
    <w:rPr>
      <w:rFonts w:ascii="Cambria" w:eastAsia="Times New Roman" w:hAnsi="Cambria" w:cs="Cambria"/>
      <w:b/>
      <w:bCs/>
      <w:sz w:val="23"/>
      <w:szCs w:val="23"/>
      <w:u w:val="single" w:color="000000"/>
      <w:lang w:val="en-US"/>
    </w:rPr>
  </w:style>
  <w:style w:type="character" w:customStyle="1" w:styleId="Heading6Char">
    <w:name w:val="Heading 6 Char"/>
    <w:aliases w:val="Char Char"/>
    <w:basedOn w:val="DefaultParagraphFont"/>
    <w:link w:val="Heading6"/>
    <w:rsid w:val="005F2C69"/>
    <w:rPr>
      <w:rFonts w:ascii="Calibri" w:eastAsia="MS Mincho" w:hAnsi="Calibri" w:cs="Times New Roman"/>
      <w:b/>
      <w:bCs/>
      <w:lang w:val="en-US"/>
    </w:rPr>
  </w:style>
  <w:style w:type="character" w:customStyle="1" w:styleId="Heading7Char">
    <w:name w:val="Heading 7 Char"/>
    <w:basedOn w:val="DefaultParagraphFont"/>
    <w:link w:val="Heading7"/>
    <w:rsid w:val="005F2C69"/>
    <w:rPr>
      <w:rFonts w:ascii="Calibri" w:eastAsia="Times New Roman" w:hAnsi="Calibri" w:cs="Times New Roman"/>
      <w:sz w:val="24"/>
      <w:szCs w:val="24"/>
      <w:lang w:eastAsia="en-IN"/>
    </w:rPr>
  </w:style>
  <w:style w:type="character" w:customStyle="1" w:styleId="Heading8Char">
    <w:name w:val="Heading 8 Char"/>
    <w:basedOn w:val="DefaultParagraphFont"/>
    <w:link w:val="Heading8"/>
    <w:rsid w:val="005F2C69"/>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rsid w:val="005F2C69"/>
    <w:rPr>
      <w:rFonts w:ascii="Arial" w:eastAsia="MS Mincho" w:hAnsi="Arial" w:cs="Times New Roman"/>
      <w:lang w:eastAsia="en-IN"/>
    </w:rPr>
  </w:style>
  <w:style w:type="paragraph" w:styleId="Header">
    <w:name w:val="header"/>
    <w:basedOn w:val="Normal"/>
    <w:link w:val="HeaderChar"/>
    <w:uiPriority w:val="99"/>
    <w:unhideWhenUsed/>
    <w:rsid w:val="005F2C69"/>
    <w:pPr>
      <w:tabs>
        <w:tab w:val="center" w:pos="4513"/>
        <w:tab w:val="right" w:pos="9026"/>
      </w:tabs>
    </w:pPr>
  </w:style>
  <w:style w:type="character" w:customStyle="1" w:styleId="HeaderChar">
    <w:name w:val="Header Char"/>
    <w:basedOn w:val="DefaultParagraphFont"/>
    <w:link w:val="Header"/>
    <w:uiPriority w:val="99"/>
    <w:rsid w:val="005F2C69"/>
    <w:rPr>
      <w:rFonts w:ascii="Calibri" w:eastAsia="Times New Roman" w:hAnsi="Calibri" w:cs="Calibri"/>
      <w:lang w:val="en-US"/>
    </w:rPr>
  </w:style>
  <w:style w:type="paragraph" w:styleId="Footer">
    <w:name w:val="footer"/>
    <w:basedOn w:val="Normal"/>
    <w:link w:val="FooterChar"/>
    <w:uiPriority w:val="99"/>
    <w:unhideWhenUsed/>
    <w:rsid w:val="005F2C69"/>
    <w:pPr>
      <w:tabs>
        <w:tab w:val="center" w:pos="4513"/>
        <w:tab w:val="right" w:pos="9026"/>
      </w:tabs>
    </w:pPr>
  </w:style>
  <w:style w:type="character" w:customStyle="1" w:styleId="FooterChar">
    <w:name w:val="Footer Char"/>
    <w:basedOn w:val="DefaultParagraphFont"/>
    <w:link w:val="Footer"/>
    <w:uiPriority w:val="99"/>
    <w:rsid w:val="005F2C69"/>
    <w:rPr>
      <w:rFonts w:ascii="Calibri" w:eastAsia="Times New Roman" w:hAnsi="Calibri" w:cs="Calibri"/>
      <w:lang w:val="en-US"/>
    </w:rPr>
  </w:style>
  <w:style w:type="paragraph" w:customStyle="1" w:styleId="Default">
    <w:name w:val="Default"/>
    <w:rsid w:val="005F2C69"/>
    <w:pPr>
      <w:autoSpaceDE w:val="0"/>
      <w:autoSpaceDN w:val="0"/>
      <w:adjustRightInd w:val="0"/>
      <w:spacing w:after="0" w:line="240" w:lineRule="auto"/>
    </w:pPr>
    <w:rPr>
      <w:rFonts w:ascii="Cambria" w:eastAsia="Times New Roman" w:hAnsi="Cambria" w:cs="Cambria"/>
      <w:color w:val="000000"/>
      <w:sz w:val="24"/>
      <w:szCs w:val="24"/>
    </w:rPr>
  </w:style>
  <w:style w:type="paragraph" w:styleId="BodyText3">
    <w:name w:val="Body Text 3"/>
    <w:basedOn w:val="Normal"/>
    <w:link w:val="BodyText3Char"/>
    <w:uiPriority w:val="99"/>
    <w:unhideWhenUsed/>
    <w:rsid w:val="005F2C69"/>
    <w:pPr>
      <w:spacing w:after="120"/>
    </w:pPr>
    <w:rPr>
      <w:sz w:val="16"/>
      <w:szCs w:val="16"/>
    </w:rPr>
  </w:style>
  <w:style w:type="character" w:customStyle="1" w:styleId="BodyText3Char">
    <w:name w:val="Body Text 3 Char"/>
    <w:basedOn w:val="DefaultParagraphFont"/>
    <w:link w:val="BodyText3"/>
    <w:uiPriority w:val="99"/>
    <w:rsid w:val="005F2C69"/>
    <w:rPr>
      <w:rFonts w:ascii="Calibri" w:eastAsia="Times New Roman" w:hAnsi="Calibri" w:cs="Calibri"/>
      <w:sz w:val="16"/>
      <w:szCs w:val="16"/>
      <w:lang w:val="en-US"/>
    </w:rPr>
  </w:style>
  <w:style w:type="paragraph" w:styleId="BodyTextIndent2">
    <w:name w:val="Body Text Indent 2"/>
    <w:basedOn w:val="Normal"/>
    <w:link w:val="BodyTextIndent2Char"/>
    <w:rsid w:val="005F2C69"/>
    <w:pPr>
      <w:widowControl/>
      <w:autoSpaceDE/>
      <w:autoSpaceDN/>
      <w:ind w:left="720"/>
      <w:jc w:val="both"/>
    </w:pPr>
    <w:rPr>
      <w:rFonts w:ascii="Times New Roman" w:hAnsi="Times New Roman" w:cs="Times New Roman"/>
      <w:sz w:val="28"/>
      <w:szCs w:val="24"/>
      <w:lang w:val="en-GB" w:eastAsia="en-IN"/>
    </w:rPr>
  </w:style>
  <w:style w:type="character" w:customStyle="1" w:styleId="BodyTextIndent2Char">
    <w:name w:val="Body Text Indent 2 Char"/>
    <w:basedOn w:val="DefaultParagraphFont"/>
    <w:link w:val="BodyTextIndent2"/>
    <w:rsid w:val="005F2C69"/>
    <w:rPr>
      <w:rFonts w:ascii="Times New Roman" w:eastAsia="Times New Roman" w:hAnsi="Times New Roman" w:cs="Times New Roman"/>
      <w:sz w:val="28"/>
      <w:szCs w:val="24"/>
      <w:lang w:val="en-GB" w:eastAsia="en-IN"/>
    </w:rPr>
  </w:style>
  <w:style w:type="paragraph" w:styleId="BodyTextIndent">
    <w:name w:val="Body Text Indent"/>
    <w:basedOn w:val="Normal"/>
    <w:link w:val="BodyTextIndentChar"/>
    <w:uiPriority w:val="99"/>
    <w:rsid w:val="005F2C69"/>
    <w:pPr>
      <w:widowControl/>
      <w:autoSpaceDE/>
      <w:autoSpaceDN/>
      <w:ind w:left="748" w:hanging="748"/>
      <w:jc w:val="both"/>
    </w:pPr>
    <w:rPr>
      <w:rFonts w:ascii="Times New Roman" w:hAnsi="Times New Roman" w:cs="Times New Roman"/>
      <w:sz w:val="28"/>
      <w:szCs w:val="24"/>
      <w:lang w:val="en-GB" w:eastAsia="en-IN"/>
    </w:rPr>
  </w:style>
  <w:style w:type="character" w:customStyle="1" w:styleId="BodyTextIndentChar">
    <w:name w:val="Body Text Indent Char"/>
    <w:basedOn w:val="DefaultParagraphFont"/>
    <w:link w:val="BodyTextIndent"/>
    <w:uiPriority w:val="99"/>
    <w:rsid w:val="005F2C69"/>
    <w:rPr>
      <w:rFonts w:ascii="Times New Roman" w:eastAsia="Times New Roman" w:hAnsi="Times New Roman" w:cs="Times New Roman"/>
      <w:sz w:val="28"/>
      <w:szCs w:val="24"/>
      <w:lang w:val="en-GB" w:eastAsia="en-IN"/>
    </w:rPr>
  </w:style>
  <w:style w:type="paragraph" w:styleId="BodyTextIndent3">
    <w:name w:val="Body Text Indent 3"/>
    <w:basedOn w:val="Normal"/>
    <w:link w:val="BodyTextIndent3Char"/>
    <w:rsid w:val="005F2C69"/>
    <w:pPr>
      <w:widowControl/>
      <w:autoSpaceDE/>
      <w:autoSpaceDN/>
      <w:spacing w:after="120"/>
      <w:ind w:left="283"/>
    </w:pPr>
    <w:rPr>
      <w:rFonts w:ascii="Times New Roman" w:hAnsi="Times New Roman" w:cs="Times New Roman"/>
      <w:sz w:val="16"/>
      <w:szCs w:val="16"/>
      <w:lang w:val="en-GB" w:eastAsia="en-IN"/>
    </w:rPr>
  </w:style>
  <w:style w:type="character" w:customStyle="1" w:styleId="BodyTextIndent3Char">
    <w:name w:val="Body Text Indent 3 Char"/>
    <w:basedOn w:val="DefaultParagraphFont"/>
    <w:link w:val="BodyTextIndent3"/>
    <w:rsid w:val="005F2C69"/>
    <w:rPr>
      <w:rFonts w:ascii="Times New Roman" w:eastAsia="Times New Roman" w:hAnsi="Times New Roman" w:cs="Times New Roman"/>
      <w:sz w:val="16"/>
      <w:szCs w:val="16"/>
      <w:lang w:val="en-GB" w:eastAsia="en-IN"/>
    </w:rPr>
  </w:style>
  <w:style w:type="paragraph" w:styleId="BalloonText">
    <w:name w:val="Balloon Text"/>
    <w:basedOn w:val="Normal"/>
    <w:link w:val="BalloonTextChar"/>
    <w:uiPriority w:val="99"/>
    <w:unhideWhenUsed/>
    <w:qFormat/>
    <w:rsid w:val="005F2C69"/>
    <w:pPr>
      <w:widowControl/>
      <w:autoSpaceDE/>
      <w:autoSpaceDN/>
    </w:pPr>
    <w:rPr>
      <w:sz w:val="16"/>
      <w:szCs w:val="16"/>
      <w:lang w:val="en-IN" w:eastAsia="en-IN"/>
    </w:rPr>
  </w:style>
  <w:style w:type="character" w:customStyle="1" w:styleId="BalloonTextChar">
    <w:name w:val="Balloon Text Char"/>
    <w:basedOn w:val="DefaultParagraphFont"/>
    <w:link w:val="BalloonText"/>
    <w:uiPriority w:val="99"/>
    <w:qFormat/>
    <w:rsid w:val="005F2C69"/>
    <w:rPr>
      <w:rFonts w:ascii="Calibri" w:eastAsia="Times New Roman" w:hAnsi="Calibri" w:cs="Calibri"/>
      <w:sz w:val="16"/>
      <w:szCs w:val="16"/>
      <w:lang w:eastAsia="en-IN"/>
    </w:rPr>
  </w:style>
  <w:style w:type="paragraph" w:styleId="BodyText2">
    <w:name w:val="Body Text 2"/>
    <w:basedOn w:val="Normal"/>
    <w:link w:val="BodyText2Char"/>
    <w:uiPriority w:val="99"/>
    <w:unhideWhenUsed/>
    <w:rsid w:val="005F2C69"/>
    <w:pPr>
      <w:widowControl/>
      <w:autoSpaceDE/>
      <w:autoSpaceDN/>
      <w:spacing w:after="120" w:line="480" w:lineRule="auto"/>
    </w:pPr>
    <w:rPr>
      <w:rFonts w:ascii="Times New Roman" w:hAnsi="Times New Roman" w:cs="Times New Roman"/>
      <w:sz w:val="24"/>
      <w:szCs w:val="24"/>
      <w:lang w:val="en-IN" w:eastAsia="en-IN"/>
    </w:rPr>
  </w:style>
  <w:style w:type="character" w:customStyle="1" w:styleId="BodyText2Char">
    <w:name w:val="Body Text 2 Char"/>
    <w:basedOn w:val="DefaultParagraphFont"/>
    <w:link w:val="BodyText2"/>
    <w:uiPriority w:val="99"/>
    <w:rsid w:val="005F2C69"/>
    <w:rPr>
      <w:rFonts w:ascii="Times New Roman" w:eastAsia="Times New Roman" w:hAnsi="Times New Roman" w:cs="Times New Roman"/>
      <w:sz w:val="24"/>
      <w:szCs w:val="24"/>
      <w:lang w:eastAsia="en-IN"/>
    </w:rPr>
  </w:style>
  <w:style w:type="character" w:customStyle="1" w:styleId="css">
    <w:name w:val="css"/>
    <w:basedOn w:val="DefaultParagraphFont"/>
    <w:rsid w:val="005F2C69"/>
    <w:rPr>
      <w:rFonts w:cs="Times New Roman"/>
    </w:rPr>
  </w:style>
  <w:style w:type="character" w:customStyle="1" w:styleId="text">
    <w:name w:val="text"/>
    <w:basedOn w:val="DefaultParagraphFont"/>
    <w:rsid w:val="005F2C69"/>
    <w:rPr>
      <w:rFonts w:cs="Times New Roman"/>
    </w:rPr>
  </w:style>
  <w:style w:type="paragraph" w:styleId="NormalWeb">
    <w:name w:val="Normal (Web)"/>
    <w:basedOn w:val="Normal"/>
    <w:uiPriority w:val="99"/>
    <w:unhideWhenUsed/>
    <w:rsid w:val="005F2C69"/>
    <w:pPr>
      <w:widowControl/>
      <w:autoSpaceDE/>
      <w:autoSpaceDN/>
      <w:spacing w:before="100" w:beforeAutospacing="1" w:after="100" w:afterAutospacing="1"/>
    </w:pPr>
    <w:rPr>
      <w:rFonts w:ascii="Times New Roman" w:hAnsi="Times New Roman" w:cs="Times New Roman"/>
      <w:sz w:val="24"/>
      <w:szCs w:val="24"/>
      <w:lang w:val="en-IN" w:eastAsia="en-IN"/>
    </w:rPr>
  </w:style>
  <w:style w:type="character" w:styleId="Strong">
    <w:name w:val="Strong"/>
    <w:basedOn w:val="DefaultParagraphFont"/>
    <w:uiPriority w:val="22"/>
    <w:qFormat/>
    <w:rsid w:val="005F2C69"/>
    <w:rPr>
      <w:rFonts w:cs="Times New Roman"/>
      <w:b/>
      <w:bCs/>
    </w:rPr>
  </w:style>
  <w:style w:type="character" w:customStyle="1" w:styleId="fnt21">
    <w:name w:val="fnt21"/>
    <w:basedOn w:val="DefaultParagraphFont"/>
    <w:rsid w:val="005F2C69"/>
    <w:rPr>
      <w:rFonts w:cs="Times New Roman"/>
    </w:rPr>
  </w:style>
  <w:style w:type="character" w:customStyle="1" w:styleId="fnt18">
    <w:name w:val="fnt18"/>
    <w:basedOn w:val="DefaultParagraphFont"/>
    <w:rsid w:val="005F2C69"/>
    <w:rPr>
      <w:rFonts w:cs="Times New Roman"/>
    </w:rPr>
  </w:style>
  <w:style w:type="character" w:customStyle="1" w:styleId="glpgp">
    <w:name w:val="glp_gp"/>
    <w:basedOn w:val="DefaultParagraphFont"/>
    <w:rsid w:val="005F2C69"/>
    <w:rPr>
      <w:rFonts w:cs="Times New Roman"/>
    </w:rPr>
  </w:style>
  <w:style w:type="character" w:customStyle="1" w:styleId="lg">
    <w:name w:val="lg"/>
    <w:basedOn w:val="DefaultParagraphFont"/>
    <w:rsid w:val="005F2C69"/>
    <w:rPr>
      <w:rFonts w:cs="Times New Roman"/>
    </w:rPr>
  </w:style>
  <w:style w:type="paragraph" w:customStyle="1" w:styleId="np-18">
    <w:name w:val="np-18"/>
    <w:basedOn w:val="Normal"/>
    <w:rsid w:val="005F2C69"/>
    <w:pPr>
      <w:widowControl/>
      <w:autoSpaceDE/>
      <w:autoSpaceDN/>
      <w:spacing w:before="100" w:beforeAutospacing="1" w:after="100" w:afterAutospacing="1"/>
    </w:pPr>
    <w:rPr>
      <w:rFonts w:ascii="Times New Roman" w:hAnsi="Times New Roman" w:cs="Times New Roman"/>
      <w:sz w:val="24"/>
      <w:szCs w:val="24"/>
      <w:lang w:val="en-IN" w:eastAsia="en-IN"/>
    </w:rPr>
  </w:style>
  <w:style w:type="character" w:customStyle="1" w:styleId="prc">
    <w:name w:val="prc"/>
    <w:basedOn w:val="DefaultParagraphFont"/>
    <w:rsid w:val="005F2C69"/>
    <w:rPr>
      <w:rFonts w:cs="Times New Roman"/>
    </w:rPr>
  </w:style>
  <w:style w:type="character" w:customStyle="1" w:styleId="getp">
    <w:name w:val="getp"/>
    <w:basedOn w:val="DefaultParagraphFont"/>
    <w:rsid w:val="005F2C69"/>
    <w:rPr>
      <w:rFonts w:cs="Times New Roman"/>
    </w:rPr>
  </w:style>
  <w:style w:type="character" w:customStyle="1" w:styleId="a-size-large">
    <w:name w:val="a-size-large"/>
    <w:basedOn w:val="DefaultParagraphFont"/>
    <w:rsid w:val="005F2C69"/>
    <w:rPr>
      <w:rFonts w:cs="Times New Roman"/>
    </w:rPr>
  </w:style>
  <w:style w:type="table" w:customStyle="1" w:styleId="TableGrid1">
    <w:name w:val="Table Grid1"/>
    <w:basedOn w:val="TableNormal"/>
    <w:next w:val="TableGrid"/>
    <w:uiPriority w:val="59"/>
    <w:rsid w:val="005F2C69"/>
    <w:pPr>
      <w:spacing w:after="0" w:line="240" w:lineRule="auto"/>
    </w:pPr>
    <w:rPr>
      <w:rFonts w:ascii="Times New Roman" w:eastAsia="Times New Roman" w:hAnsi="Times New Roman"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s2-pdpspecifications--tablelabel">
    <w:name w:val="sps2-pdp_specifications--table_label"/>
    <w:basedOn w:val="Normal"/>
    <w:rsid w:val="005F2C69"/>
    <w:pPr>
      <w:widowControl/>
      <w:autoSpaceDE/>
      <w:autoSpaceDN/>
      <w:spacing w:before="100" w:beforeAutospacing="1" w:after="100" w:afterAutospacing="1"/>
    </w:pPr>
    <w:rPr>
      <w:rFonts w:ascii="Times New Roman" w:hAnsi="Times New Roman" w:cs="Times New Roman"/>
      <w:sz w:val="24"/>
      <w:szCs w:val="24"/>
      <w:lang w:val="en-IN" w:eastAsia="en-IN"/>
    </w:rPr>
  </w:style>
  <w:style w:type="paragraph" w:customStyle="1" w:styleId="sps2-pdpspecifications--tablevalues">
    <w:name w:val="sps2-pdp_specifications--table_values"/>
    <w:basedOn w:val="Normal"/>
    <w:rsid w:val="005F2C69"/>
    <w:pPr>
      <w:widowControl/>
      <w:autoSpaceDE/>
      <w:autoSpaceDN/>
      <w:spacing w:before="100" w:beforeAutospacing="1" w:after="100" w:afterAutospacing="1"/>
    </w:pPr>
    <w:rPr>
      <w:rFonts w:ascii="Times New Roman" w:hAnsi="Times New Roman" w:cs="Times New Roman"/>
      <w:sz w:val="24"/>
      <w:szCs w:val="24"/>
      <w:lang w:val="en-IN" w:eastAsia="en-IN"/>
    </w:rPr>
  </w:style>
  <w:style w:type="paragraph" w:customStyle="1" w:styleId="mds-fontparagraph">
    <w:name w:val="mds-font_paragraph"/>
    <w:basedOn w:val="Normal"/>
    <w:rsid w:val="005F2C69"/>
    <w:pPr>
      <w:widowControl/>
      <w:autoSpaceDE/>
      <w:autoSpaceDN/>
      <w:spacing w:before="100" w:beforeAutospacing="1" w:after="100" w:afterAutospacing="1"/>
    </w:pPr>
    <w:rPr>
      <w:rFonts w:ascii="Times New Roman" w:hAnsi="Times New Roman" w:cs="Times New Roman"/>
      <w:sz w:val="24"/>
      <w:szCs w:val="24"/>
      <w:lang w:val="en-IN" w:eastAsia="en-IN"/>
    </w:rPr>
  </w:style>
  <w:style w:type="paragraph" w:styleId="NoSpacing">
    <w:name w:val="No Spacing"/>
    <w:link w:val="NoSpacingChar"/>
    <w:qFormat/>
    <w:rsid w:val="005F2C69"/>
    <w:pPr>
      <w:suppressAutoHyphens/>
      <w:spacing w:after="0" w:line="240" w:lineRule="auto"/>
    </w:pPr>
    <w:rPr>
      <w:rFonts w:ascii="Calibri" w:eastAsia="Times New Roman" w:hAnsi="Calibri" w:cs="Calibri"/>
      <w:sz w:val="24"/>
      <w:szCs w:val="24"/>
      <w:lang w:val="en-US" w:eastAsia="zh-CN"/>
    </w:rPr>
  </w:style>
  <w:style w:type="paragraph" w:styleId="PlainText">
    <w:name w:val="Plain Text"/>
    <w:basedOn w:val="Normal"/>
    <w:link w:val="PlainTextChar"/>
    <w:rsid w:val="005F2C69"/>
    <w:pPr>
      <w:widowControl/>
      <w:autoSpaceDE/>
      <w:autoSpaceDN/>
    </w:pPr>
    <w:rPr>
      <w:rFonts w:ascii="Courier New" w:hAnsi="Courier New" w:cs="Courier New"/>
      <w:sz w:val="20"/>
      <w:szCs w:val="20"/>
      <w:lang w:val="en-GB"/>
    </w:rPr>
  </w:style>
  <w:style w:type="character" w:customStyle="1" w:styleId="PlainTextChar">
    <w:name w:val="Plain Text Char"/>
    <w:basedOn w:val="DefaultParagraphFont"/>
    <w:link w:val="PlainText"/>
    <w:rsid w:val="005F2C69"/>
    <w:rPr>
      <w:rFonts w:ascii="Courier New" w:eastAsia="Times New Roman" w:hAnsi="Courier New" w:cs="Courier New"/>
      <w:sz w:val="20"/>
      <w:szCs w:val="20"/>
      <w:lang w:val="en-GB"/>
    </w:rPr>
  </w:style>
  <w:style w:type="character" w:customStyle="1" w:styleId="NoSpacingChar">
    <w:name w:val="No Spacing Char"/>
    <w:basedOn w:val="DefaultParagraphFont"/>
    <w:link w:val="NoSpacing"/>
    <w:locked/>
    <w:rsid w:val="005F2C69"/>
    <w:rPr>
      <w:rFonts w:ascii="Calibri" w:eastAsia="Times New Roman" w:hAnsi="Calibri" w:cs="Calibri"/>
      <w:sz w:val="24"/>
      <w:szCs w:val="24"/>
      <w:lang w:val="en-US" w:eastAsia="zh-CN"/>
    </w:rPr>
  </w:style>
  <w:style w:type="paragraph" w:styleId="BlockText">
    <w:name w:val="Block Text"/>
    <w:basedOn w:val="Normal"/>
    <w:rsid w:val="005F2C69"/>
    <w:pPr>
      <w:widowControl/>
      <w:autoSpaceDE/>
      <w:autoSpaceDN/>
      <w:ind w:left="1440" w:right="38" w:hanging="720"/>
      <w:jc w:val="both"/>
    </w:pPr>
    <w:rPr>
      <w:sz w:val="30"/>
      <w:szCs w:val="24"/>
      <w:lang w:val="en-GB"/>
    </w:rPr>
  </w:style>
  <w:style w:type="paragraph" w:customStyle="1" w:styleId="xl29">
    <w:name w:val="xl29"/>
    <w:basedOn w:val="Normal"/>
    <w:rsid w:val="005F2C69"/>
    <w:pPr>
      <w:widowControl/>
      <w:autoSpaceDE/>
      <w:autoSpaceDN/>
      <w:spacing w:before="100" w:beforeAutospacing="1" w:after="100" w:afterAutospacing="1"/>
    </w:pPr>
    <w:rPr>
      <w:rFonts w:ascii="Arial Unicode MS" w:hAnsi="Arial Unicode MS" w:cs="Arial Unicode MS"/>
      <w:sz w:val="24"/>
      <w:szCs w:val="24"/>
    </w:rPr>
  </w:style>
  <w:style w:type="paragraph" w:customStyle="1" w:styleId="InsideAddressName">
    <w:name w:val="Inside Address Name"/>
    <w:basedOn w:val="Normal"/>
    <w:rsid w:val="005F2C69"/>
    <w:pPr>
      <w:widowControl/>
      <w:autoSpaceDE/>
      <w:autoSpaceDN/>
    </w:pPr>
    <w:rPr>
      <w:rFonts w:cs="Times New Roman"/>
      <w:sz w:val="24"/>
      <w:szCs w:val="24"/>
    </w:rPr>
  </w:style>
  <w:style w:type="character" w:styleId="PageNumber">
    <w:name w:val="page number"/>
    <w:basedOn w:val="DefaultParagraphFont"/>
    <w:rsid w:val="005F2C69"/>
    <w:rPr>
      <w:rFonts w:cs="Times New Roman"/>
    </w:rPr>
  </w:style>
  <w:style w:type="paragraph" w:styleId="FootnoteText">
    <w:name w:val="footnote text"/>
    <w:basedOn w:val="Normal"/>
    <w:link w:val="FootnoteTextChar"/>
    <w:rsid w:val="005F2C69"/>
    <w:pPr>
      <w:widowControl/>
      <w:autoSpaceDE/>
      <w:autoSpaceDN/>
    </w:pPr>
    <w:rPr>
      <w:rFonts w:ascii="Arial" w:hAnsi="Arial" w:cs="Times New Roman"/>
      <w:sz w:val="20"/>
      <w:szCs w:val="20"/>
    </w:rPr>
  </w:style>
  <w:style w:type="character" w:customStyle="1" w:styleId="FootnoteTextChar">
    <w:name w:val="Footnote Text Char"/>
    <w:basedOn w:val="DefaultParagraphFont"/>
    <w:link w:val="FootnoteText"/>
    <w:rsid w:val="005F2C69"/>
    <w:rPr>
      <w:rFonts w:ascii="Arial" w:eastAsia="Times New Roman" w:hAnsi="Arial" w:cs="Times New Roman"/>
      <w:sz w:val="20"/>
      <w:szCs w:val="20"/>
      <w:lang w:val="en-US"/>
    </w:rPr>
  </w:style>
  <w:style w:type="character" w:styleId="FootnoteReference">
    <w:name w:val="footnote reference"/>
    <w:basedOn w:val="DefaultParagraphFont"/>
    <w:rsid w:val="005F2C69"/>
    <w:rPr>
      <w:rFonts w:cs="Times New Roman"/>
      <w:vertAlign w:val="superscript"/>
    </w:rPr>
  </w:style>
  <w:style w:type="paragraph" w:styleId="List">
    <w:name w:val="List"/>
    <w:basedOn w:val="Normal"/>
    <w:rsid w:val="005F2C69"/>
    <w:pPr>
      <w:widowControl/>
      <w:autoSpaceDE/>
      <w:autoSpaceDN/>
      <w:ind w:left="283" w:hanging="283"/>
    </w:pPr>
    <w:rPr>
      <w:rFonts w:cs="Times New Roman"/>
      <w:sz w:val="24"/>
      <w:szCs w:val="24"/>
    </w:rPr>
  </w:style>
  <w:style w:type="paragraph" w:styleId="Subtitle">
    <w:name w:val="Subtitle"/>
    <w:basedOn w:val="Normal"/>
    <w:link w:val="SubtitleChar"/>
    <w:qFormat/>
    <w:rsid w:val="005F2C69"/>
    <w:pPr>
      <w:widowControl/>
      <w:autoSpaceDE/>
      <w:autoSpaceDN/>
    </w:pPr>
    <w:rPr>
      <w:rFonts w:cs="Times New Roman"/>
      <w:b/>
      <w:bCs/>
      <w:sz w:val="40"/>
      <w:szCs w:val="24"/>
    </w:rPr>
  </w:style>
  <w:style w:type="character" w:customStyle="1" w:styleId="SubtitleChar">
    <w:name w:val="Subtitle Char"/>
    <w:basedOn w:val="DefaultParagraphFont"/>
    <w:link w:val="Subtitle"/>
    <w:rsid w:val="005F2C69"/>
    <w:rPr>
      <w:rFonts w:ascii="Calibri" w:eastAsia="Times New Roman" w:hAnsi="Calibri" w:cs="Times New Roman"/>
      <w:b/>
      <w:bCs/>
      <w:sz w:val="40"/>
      <w:szCs w:val="24"/>
      <w:lang w:val="en-US"/>
    </w:rPr>
  </w:style>
  <w:style w:type="character" w:styleId="IntenseEmphasis">
    <w:name w:val="Intense Emphasis"/>
    <w:basedOn w:val="DefaultParagraphFont"/>
    <w:qFormat/>
    <w:rsid w:val="005F2C69"/>
    <w:rPr>
      <w:rFonts w:cs="Times New Roman"/>
      <w:b/>
      <w:bCs/>
      <w:i/>
      <w:iCs/>
      <w:color w:val="auto"/>
    </w:rPr>
  </w:style>
  <w:style w:type="paragraph" w:customStyle="1" w:styleId="WW-BlockText">
    <w:name w:val="WW-Block Text"/>
    <w:basedOn w:val="Normal"/>
    <w:uiPriority w:val="99"/>
    <w:rsid w:val="005F2C69"/>
    <w:pPr>
      <w:suppressAutoHyphens/>
      <w:autoSpaceDE/>
      <w:autoSpaceDN/>
      <w:ind w:left="90" w:right="1350" w:firstLine="990"/>
    </w:pPr>
    <w:rPr>
      <w:rFonts w:cs="Times New Roman"/>
      <w:sz w:val="24"/>
      <w:szCs w:val="20"/>
    </w:rPr>
  </w:style>
  <w:style w:type="character" w:customStyle="1" w:styleId="CharChar5">
    <w:name w:val="Char Char5"/>
    <w:basedOn w:val="DefaultParagraphFont"/>
    <w:uiPriority w:val="99"/>
    <w:rsid w:val="005F2C69"/>
    <w:rPr>
      <w:rFonts w:cs="Times New Roman"/>
      <w:b/>
      <w:bCs/>
      <w:sz w:val="40"/>
    </w:rPr>
  </w:style>
  <w:style w:type="character" w:styleId="CommentReference">
    <w:name w:val="annotation reference"/>
    <w:basedOn w:val="DefaultParagraphFont"/>
    <w:unhideWhenUsed/>
    <w:rsid w:val="005F2C69"/>
    <w:rPr>
      <w:rFonts w:cs="Times New Roman"/>
      <w:sz w:val="16"/>
      <w:szCs w:val="16"/>
    </w:rPr>
  </w:style>
  <w:style w:type="paragraph" w:styleId="CommentText">
    <w:name w:val="annotation text"/>
    <w:basedOn w:val="Normal"/>
    <w:link w:val="CommentTextChar"/>
    <w:unhideWhenUsed/>
    <w:rsid w:val="005F2C69"/>
    <w:pPr>
      <w:widowControl/>
      <w:autoSpaceDE/>
      <w:autoSpaceDN/>
    </w:pPr>
    <w:rPr>
      <w:rFonts w:cs="Times New Roman"/>
      <w:sz w:val="20"/>
      <w:szCs w:val="20"/>
      <w:lang w:val="en-IN" w:eastAsia="en-IN"/>
    </w:rPr>
  </w:style>
  <w:style w:type="character" w:customStyle="1" w:styleId="CommentTextChar">
    <w:name w:val="Comment Text Char"/>
    <w:basedOn w:val="DefaultParagraphFont"/>
    <w:link w:val="CommentText"/>
    <w:rsid w:val="005F2C69"/>
    <w:rPr>
      <w:rFonts w:ascii="Calibri" w:eastAsia="Times New Roman" w:hAnsi="Calibri" w:cs="Times New Roman"/>
      <w:sz w:val="20"/>
      <w:szCs w:val="20"/>
      <w:lang w:eastAsia="en-IN"/>
    </w:rPr>
  </w:style>
  <w:style w:type="paragraph" w:styleId="CommentSubject">
    <w:name w:val="annotation subject"/>
    <w:basedOn w:val="CommentText"/>
    <w:next w:val="CommentText"/>
    <w:link w:val="CommentSubjectChar"/>
    <w:unhideWhenUsed/>
    <w:rsid w:val="005F2C69"/>
    <w:rPr>
      <w:b/>
      <w:bCs/>
    </w:rPr>
  </w:style>
  <w:style w:type="character" w:customStyle="1" w:styleId="CommentSubjectChar">
    <w:name w:val="Comment Subject Char"/>
    <w:basedOn w:val="CommentTextChar"/>
    <w:link w:val="CommentSubject"/>
    <w:rsid w:val="005F2C69"/>
    <w:rPr>
      <w:rFonts w:ascii="Calibri" w:eastAsia="Times New Roman" w:hAnsi="Calibri" w:cs="Times New Roman"/>
      <w:b/>
      <w:bCs/>
      <w:sz w:val="20"/>
      <w:szCs w:val="20"/>
      <w:lang w:eastAsia="en-IN"/>
    </w:rPr>
  </w:style>
  <w:style w:type="paragraph" w:styleId="Revision">
    <w:name w:val="Revision"/>
    <w:hidden/>
    <w:uiPriority w:val="99"/>
    <w:semiHidden/>
    <w:rsid w:val="005F2C69"/>
    <w:pPr>
      <w:spacing w:after="0" w:line="240" w:lineRule="auto"/>
    </w:pPr>
    <w:rPr>
      <w:rFonts w:ascii="Calibri" w:eastAsia="Times New Roman" w:hAnsi="Calibri" w:cs="Times New Roman"/>
      <w:lang w:eastAsia="en-IN"/>
    </w:rPr>
  </w:style>
  <w:style w:type="table" w:customStyle="1" w:styleId="TableGrid0">
    <w:name w:val="TableGrid"/>
    <w:rsid w:val="005F2C69"/>
    <w:pPr>
      <w:spacing w:after="0" w:line="240" w:lineRule="auto"/>
    </w:pPr>
    <w:rPr>
      <w:rFonts w:eastAsiaTheme="minorEastAsia" w:cs="Times New Roman"/>
      <w:lang w:val="en-US"/>
    </w:rPr>
    <w:tblPr>
      <w:tblCellMar>
        <w:top w:w="0" w:type="dxa"/>
        <w:left w:w="0" w:type="dxa"/>
        <w:bottom w:w="0" w:type="dxa"/>
        <w:right w:w="0" w:type="dxa"/>
      </w:tblCellMar>
    </w:tblPr>
  </w:style>
  <w:style w:type="table" w:customStyle="1" w:styleId="PlainTable11">
    <w:name w:val="Plain Table 11"/>
    <w:basedOn w:val="TableNormal"/>
    <w:uiPriority w:val="41"/>
    <w:rsid w:val="005F2C69"/>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cs="Times New Roman"/>
        <w:b/>
        <w:bCs/>
      </w:rPr>
    </w:tblStylePr>
    <w:tblStylePr w:type="lastRow">
      <w:rPr>
        <w:rFonts w:cs="Times New Roman"/>
        <w:b/>
        <w:bCs/>
      </w:rPr>
      <w:tblPr/>
      <w:tcPr>
        <w:tcBorders>
          <w:top w:val="double" w:sz="4" w:space="0" w:color="BFBFBF" w:themeColor="background1" w:themeShade="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style>
  <w:style w:type="character" w:styleId="LineNumber">
    <w:name w:val="line number"/>
    <w:basedOn w:val="DefaultParagraphFont"/>
    <w:uiPriority w:val="99"/>
    <w:semiHidden/>
    <w:unhideWhenUsed/>
    <w:rsid w:val="005F2C69"/>
    <w:rPr>
      <w:rFonts w:cs="Times New Roman"/>
    </w:rPr>
  </w:style>
  <w:style w:type="character" w:customStyle="1" w:styleId="apple-style-span">
    <w:name w:val="apple-style-span"/>
    <w:basedOn w:val="DefaultParagraphFont"/>
    <w:rsid w:val="005F2C69"/>
    <w:rPr>
      <w:rFonts w:cs="Times New Roman"/>
    </w:rPr>
  </w:style>
  <w:style w:type="character" w:customStyle="1" w:styleId="apple-converted-space">
    <w:name w:val="apple-converted-space"/>
    <w:basedOn w:val="DefaultParagraphFont"/>
    <w:rsid w:val="005F2C69"/>
    <w:rPr>
      <w:rFonts w:cs="Times New Roman"/>
    </w:rPr>
  </w:style>
  <w:style w:type="paragraph" w:customStyle="1" w:styleId="4D3FC6A7267447BDB5359E4E033ED01D">
    <w:name w:val="4D3FC6A7267447BDB5359E4E033ED01D"/>
    <w:rsid w:val="005F2C69"/>
    <w:pPr>
      <w:spacing w:after="200" w:line="276" w:lineRule="auto"/>
    </w:pPr>
    <w:rPr>
      <w:rFonts w:ascii="Calibri" w:eastAsia="Times New Roman" w:hAnsi="Calibri" w:cs="Times New Roman"/>
      <w:lang w:val="en-US"/>
    </w:rPr>
  </w:style>
  <w:style w:type="table" w:customStyle="1" w:styleId="PlainTable21">
    <w:name w:val="Plain Table 21"/>
    <w:basedOn w:val="TableNormal"/>
    <w:uiPriority w:val="42"/>
    <w:rsid w:val="005F2C69"/>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nhideWhenUsed/>
    <w:rsid w:val="005F2C69"/>
    <w:rPr>
      <w:rFonts w:cs="Times New Roman"/>
      <w:color w:val="800080"/>
      <w:u w:val="single"/>
    </w:rPr>
  </w:style>
  <w:style w:type="paragraph" w:customStyle="1" w:styleId="msonormal0">
    <w:name w:val="msonormal"/>
    <w:basedOn w:val="Normal"/>
    <w:rsid w:val="005F2C69"/>
    <w:pPr>
      <w:widowControl/>
      <w:autoSpaceDE/>
      <w:autoSpaceDN/>
      <w:spacing w:before="100" w:beforeAutospacing="1" w:after="100" w:afterAutospacing="1"/>
    </w:pPr>
    <w:rPr>
      <w:rFonts w:ascii="Times New Roman" w:hAnsi="Times New Roman" w:cs="Times New Roman"/>
      <w:sz w:val="24"/>
      <w:szCs w:val="24"/>
    </w:rPr>
  </w:style>
  <w:style w:type="paragraph" w:customStyle="1" w:styleId="font5">
    <w:name w:val="font5"/>
    <w:basedOn w:val="Normal"/>
    <w:rsid w:val="005F2C69"/>
    <w:pPr>
      <w:widowControl/>
      <w:autoSpaceDE/>
      <w:autoSpaceDN/>
      <w:spacing w:before="100" w:beforeAutospacing="1" w:after="100" w:afterAutospacing="1"/>
    </w:pPr>
    <w:rPr>
      <w:rFonts w:ascii="Times New Roman" w:hAnsi="Times New Roman" w:cs="Times New Roman"/>
      <w:sz w:val="20"/>
      <w:szCs w:val="20"/>
    </w:rPr>
  </w:style>
  <w:style w:type="paragraph" w:customStyle="1" w:styleId="xl76">
    <w:name w:val="xl76"/>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rPr>
  </w:style>
  <w:style w:type="paragraph" w:customStyle="1" w:styleId="xl78">
    <w:name w:val="xl78"/>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rPr>
  </w:style>
  <w:style w:type="paragraph" w:customStyle="1" w:styleId="xl79">
    <w:name w:val="xl79"/>
    <w:basedOn w:val="Normal"/>
    <w:rsid w:val="005F2C69"/>
    <w:pPr>
      <w:widowControl/>
      <w:autoSpaceDE/>
      <w:autoSpaceDN/>
      <w:spacing w:before="100" w:beforeAutospacing="1" w:after="100" w:afterAutospacing="1"/>
      <w:jc w:val="center"/>
      <w:textAlignment w:val="center"/>
    </w:pPr>
    <w:rPr>
      <w:rFonts w:ascii="Times New Roman" w:hAnsi="Times New Roman" w:cs="Times New Roman"/>
    </w:rPr>
  </w:style>
  <w:style w:type="paragraph" w:customStyle="1" w:styleId="xl80">
    <w:name w:val="xl80"/>
    <w:basedOn w:val="Normal"/>
    <w:rsid w:val="005F2C69"/>
    <w:pPr>
      <w:widowControl/>
      <w:pBdr>
        <w:top w:val="single" w:sz="4" w:space="0" w:color="auto"/>
        <w:left w:val="single" w:sz="4" w:space="0" w:color="auto"/>
        <w:bottom w:val="single" w:sz="4" w:space="0" w:color="auto"/>
        <w:right w:val="single" w:sz="4" w:space="0" w:color="auto"/>
      </w:pBdr>
      <w:shd w:val="clear" w:color="000000" w:fill="92CDDC"/>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
    <w:rsid w:val="005F2C69"/>
    <w:pPr>
      <w:widowControl/>
      <w:pBdr>
        <w:top w:val="single" w:sz="4" w:space="0" w:color="auto"/>
        <w:left w:val="single" w:sz="4" w:space="0" w:color="auto"/>
        <w:bottom w:val="single" w:sz="4" w:space="0" w:color="auto"/>
        <w:right w:val="single" w:sz="4" w:space="0" w:color="auto"/>
      </w:pBdr>
      <w:shd w:val="clear" w:color="000000" w:fill="C66951"/>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
    <w:rsid w:val="005F2C69"/>
    <w:pPr>
      <w:widowControl/>
      <w:pBdr>
        <w:top w:val="single" w:sz="4" w:space="0" w:color="auto"/>
        <w:left w:val="single" w:sz="4" w:space="0" w:color="auto"/>
        <w:bottom w:val="single" w:sz="4" w:space="0" w:color="auto"/>
        <w:right w:val="single" w:sz="4" w:space="0" w:color="auto"/>
      </w:pBdr>
      <w:shd w:val="clear" w:color="000000" w:fill="C66951"/>
      <w:autoSpaceDE/>
      <w:autoSpaceDN/>
      <w:spacing w:before="100" w:beforeAutospacing="1" w:after="100" w:afterAutospacing="1"/>
      <w:textAlignment w:val="center"/>
    </w:pPr>
    <w:rPr>
      <w:rFonts w:ascii="Times New Roman" w:hAnsi="Times New Roman" w:cs="Times New Roman"/>
      <w:b/>
      <w:bCs/>
    </w:rPr>
  </w:style>
  <w:style w:type="paragraph" w:customStyle="1" w:styleId="xl83">
    <w:name w:val="xl83"/>
    <w:basedOn w:val="Normal"/>
    <w:rsid w:val="005F2C69"/>
    <w:pPr>
      <w:widowControl/>
      <w:pBdr>
        <w:top w:val="single" w:sz="4" w:space="0" w:color="auto"/>
        <w:left w:val="single" w:sz="4" w:space="0" w:color="auto"/>
        <w:bottom w:val="single" w:sz="4" w:space="0" w:color="auto"/>
        <w:right w:val="single" w:sz="4" w:space="0" w:color="auto"/>
      </w:pBdr>
      <w:shd w:val="clear" w:color="000000" w:fill="538DD5"/>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
    <w:rsid w:val="005F2C69"/>
    <w:pPr>
      <w:widowControl/>
      <w:pBdr>
        <w:top w:val="single" w:sz="4" w:space="0" w:color="auto"/>
        <w:left w:val="single" w:sz="4" w:space="0" w:color="auto"/>
        <w:bottom w:val="single" w:sz="4" w:space="0" w:color="auto"/>
        <w:right w:val="single" w:sz="4" w:space="0" w:color="auto"/>
      </w:pBdr>
      <w:shd w:val="clear" w:color="000000" w:fill="538DD5"/>
      <w:autoSpaceDE/>
      <w:autoSpaceDN/>
      <w:spacing w:before="100" w:beforeAutospacing="1" w:after="100" w:afterAutospacing="1"/>
      <w:textAlignment w:val="center"/>
    </w:pPr>
    <w:rPr>
      <w:rFonts w:ascii="Times New Roman" w:hAnsi="Times New Roman" w:cs="Times New Roman"/>
      <w:b/>
      <w:bCs/>
    </w:rPr>
  </w:style>
  <w:style w:type="paragraph" w:customStyle="1" w:styleId="xl85">
    <w:name w:val="xl85"/>
    <w:basedOn w:val="Normal"/>
    <w:rsid w:val="005F2C69"/>
    <w:pPr>
      <w:widowControl/>
      <w:pBdr>
        <w:top w:val="single" w:sz="4" w:space="0" w:color="auto"/>
        <w:left w:val="single" w:sz="4" w:space="0" w:color="auto"/>
        <w:bottom w:val="single" w:sz="4" w:space="0" w:color="auto"/>
        <w:right w:val="single" w:sz="4" w:space="0" w:color="auto"/>
      </w:pBdr>
      <w:shd w:val="clear" w:color="000000" w:fill="C66951"/>
      <w:autoSpaceDE/>
      <w:autoSpaceDN/>
      <w:spacing w:before="100" w:beforeAutospacing="1" w:after="100" w:afterAutospacing="1"/>
      <w:textAlignment w:val="center"/>
    </w:pPr>
    <w:rPr>
      <w:rFonts w:ascii="Times New Roman" w:hAnsi="Times New Roman" w:cs="Times New Roman"/>
      <w:b/>
      <w:bCs/>
    </w:rPr>
  </w:style>
  <w:style w:type="paragraph" w:customStyle="1" w:styleId="xl86">
    <w:name w:val="xl86"/>
    <w:basedOn w:val="Normal"/>
    <w:rsid w:val="005F2C69"/>
    <w:pPr>
      <w:widowControl/>
      <w:pBdr>
        <w:top w:val="single" w:sz="4" w:space="0" w:color="auto"/>
        <w:left w:val="single" w:sz="4" w:space="0" w:color="auto"/>
        <w:bottom w:val="single" w:sz="4" w:space="0" w:color="auto"/>
        <w:right w:val="single" w:sz="4" w:space="0" w:color="auto"/>
      </w:pBdr>
      <w:shd w:val="clear" w:color="000000" w:fill="C66951"/>
      <w:autoSpaceDE/>
      <w:autoSpaceDN/>
      <w:spacing w:before="100" w:beforeAutospacing="1" w:after="100" w:afterAutospacing="1"/>
      <w:textAlignment w:val="center"/>
    </w:pPr>
    <w:rPr>
      <w:rFonts w:ascii="Times New Roman" w:hAnsi="Times New Roman" w:cs="Times New Roman"/>
      <w:b/>
      <w:bCs/>
    </w:rPr>
  </w:style>
  <w:style w:type="paragraph" w:customStyle="1" w:styleId="xl87">
    <w:name w:val="xl87"/>
    <w:basedOn w:val="Normal"/>
    <w:rsid w:val="005F2C69"/>
    <w:pPr>
      <w:widowControl/>
      <w:pBdr>
        <w:top w:val="single" w:sz="4" w:space="0" w:color="auto"/>
        <w:left w:val="single" w:sz="4" w:space="0" w:color="auto"/>
        <w:bottom w:val="single" w:sz="4" w:space="0" w:color="auto"/>
        <w:right w:val="single" w:sz="4" w:space="0" w:color="auto"/>
      </w:pBdr>
      <w:shd w:val="clear" w:color="000000" w:fill="538DD5"/>
      <w:autoSpaceDE/>
      <w:autoSpaceDN/>
      <w:spacing w:before="100" w:beforeAutospacing="1" w:after="100" w:afterAutospacing="1"/>
      <w:textAlignment w:val="center"/>
    </w:pPr>
    <w:rPr>
      <w:rFonts w:ascii="Times New Roman" w:hAnsi="Times New Roman" w:cs="Times New Roman"/>
      <w:b/>
      <w:bCs/>
    </w:rPr>
  </w:style>
  <w:style w:type="paragraph" w:customStyle="1" w:styleId="xl88">
    <w:name w:val="xl88"/>
    <w:basedOn w:val="Normal"/>
    <w:rsid w:val="005F2C69"/>
    <w:pPr>
      <w:widowControl/>
      <w:pBdr>
        <w:top w:val="single" w:sz="4" w:space="0" w:color="auto"/>
        <w:left w:val="single" w:sz="4" w:space="0" w:color="auto"/>
        <w:bottom w:val="single" w:sz="4" w:space="0" w:color="auto"/>
        <w:right w:val="single" w:sz="4" w:space="0" w:color="auto"/>
      </w:pBdr>
      <w:shd w:val="clear" w:color="000000" w:fill="538DD5"/>
      <w:autoSpaceDE/>
      <w:autoSpaceDN/>
      <w:spacing w:before="100" w:beforeAutospacing="1" w:after="100" w:afterAutospacing="1"/>
      <w:textAlignment w:val="center"/>
    </w:pPr>
    <w:rPr>
      <w:rFonts w:ascii="Times New Roman" w:hAnsi="Times New Roman" w:cs="Times New Roman"/>
      <w:b/>
      <w:bCs/>
    </w:rPr>
  </w:style>
  <w:style w:type="paragraph" w:customStyle="1" w:styleId="xl89">
    <w:name w:val="xl89"/>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rPr>
  </w:style>
  <w:style w:type="paragraph" w:customStyle="1" w:styleId="xl90">
    <w:name w:val="xl90"/>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91">
    <w:name w:val="xl91"/>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92">
    <w:name w:val="xl92"/>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rPr>
  </w:style>
  <w:style w:type="paragraph" w:customStyle="1" w:styleId="xl93">
    <w:name w:val="xl93"/>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b/>
      <w:bCs/>
    </w:rPr>
  </w:style>
  <w:style w:type="paragraph" w:customStyle="1" w:styleId="xl94">
    <w:name w:val="xl94"/>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b/>
      <w:bCs/>
    </w:rPr>
  </w:style>
  <w:style w:type="paragraph" w:customStyle="1" w:styleId="xl95">
    <w:name w:val="xl95"/>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b/>
      <w:bCs/>
    </w:rPr>
  </w:style>
  <w:style w:type="paragraph" w:customStyle="1" w:styleId="xl96">
    <w:name w:val="xl96"/>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rPr>
  </w:style>
  <w:style w:type="paragraph" w:customStyle="1" w:styleId="xl97">
    <w:name w:val="xl97"/>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rPr>
  </w:style>
  <w:style w:type="paragraph" w:customStyle="1" w:styleId="xl98">
    <w:name w:val="xl98"/>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rPr>
  </w:style>
  <w:style w:type="paragraph" w:customStyle="1" w:styleId="xl100">
    <w:name w:val="xl100"/>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02">
    <w:name w:val="xl102"/>
    <w:basedOn w:val="Normal"/>
    <w:rsid w:val="005F2C69"/>
    <w:pPr>
      <w:widowControl/>
      <w:shd w:val="clear" w:color="000000" w:fill="FFFFFF"/>
      <w:autoSpaceDE/>
      <w:autoSpaceDN/>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
    <w:rsid w:val="005F2C69"/>
    <w:pPr>
      <w:widowControl/>
      <w:pBdr>
        <w:top w:val="single" w:sz="4" w:space="0" w:color="auto"/>
        <w:bottom w:val="single" w:sz="4" w:space="0" w:color="auto"/>
      </w:pBdr>
      <w:autoSpaceDE/>
      <w:autoSpaceDN/>
      <w:spacing w:before="100" w:beforeAutospacing="1" w:after="100" w:afterAutospacing="1"/>
      <w:textAlignment w:val="center"/>
    </w:pPr>
    <w:rPr>
      <w:rFonts w:ascii="Times New Roman" w:hAnsi="Times New Roman" w:cs="Times New Roman"/>
      <w:b/>
      <w:bCs/>
    </w:rPr>
  </w:style>
  <w:style w:type="paragraph" w:customStyle="1" w:styleId="xl104">
    <w:name w:val="xl104"/>
    <w:basedOn w:val="Normal"/>
    <w:rsid w:val="005F2C69"/>
    <w:pPr>
      <w:widowControl/>
      <w:pBdr>
        <w:top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b/>
      <w:bCs/>
    </w:rPr>
  </w:style>
  <w:style w:type="paragraph" w:customStyle="1" w:styleId="xl105">
    <w:name w:val="xl105"/>
    <w:basedOn w:val="Normal"/>
    <w:rsid w:val="005F2C69"/>
    <w:pPr>
      <w:widowControl/>
      <w:pBdr>
        <w:top w:val="single" w:sz="4" w:space="0" w:color="auto"/>
        <w:left w:val="single" w:sz="4" w:space="0" w:color="auto"/>
        <w:bottom w:val="single" w:sz="4" w:space="0" w:color="auto"/>
        <w:right w:val="single" w:sz="4" w:space="0" w:color="auto"/>
      </w:pBdr>
      <w:shd w:val="clear" w:color="000000" w:fill="B1A0C7"/>
      <w:autoSpaceDE/>
      <w:autoSpaceDN/>
      <w:spacing w:before="100" w:beforeAutospacing="1" w:after="100" w:afterAutospacing="1"/>
      <w:jc w:val="center"/>
      <w:textAlignment w:val="center"/>
    </w:pPr>
    <w:rPr>
      <w:rFonts w:ascii="Times New Roman" w:hAnsi="Times New Roman" w:cs="Times New Roman"/>
    </w:rPr>
  </w:style>
  <w:style w:type="paragraph" w:customStyle="1" w:styleId="xl106">
    <w:name w:val="xl106"/>
    <w:basedOn w:val="Normal"/>
    <w:rsid w:val="005F2C69"/>
    <w:pPr>
      <w:widowControl/>
      <w:autoSpaceDE/>
      <w:autoSpaceDN/>
      <w:spacing w:before="100" w:beforeAutospacing="1" w:after="100" w:afterAutospacing="1"/>
      <w:textAlignment w:val="center"/>
    </w:pPr>
    <w:rPr>
      <w:rFonts w:ascii="Times New Roman" w:hAnsi="Times New Roman" w:cs="Times New Roman"/>
    </w:rPr>
  </w:style>
  <w:style w:type="paragraph" w:customStyle="1" w:styleId="xl107">
    <w:name w:val="xl107"/>
    <w:basedOn w:val="Normal"/>
    <w:rsid w:val="005F2C69"/>
    <w:pPr>
      <w:widowControl/>
      <w:autoSpaceDE/>
      <w:autoSpaceDN/>
      <w:spacing w:before="100" w:beforeAutospacing="1" w:after="100" w:afterAutospacing="1"/>
      <w:textAlignment w:val="center"/>
    </w:pPr>
    <w:rPr>
      <w:rFonts w:ascii="Times New Roman" w:hAnsi="Times New Roman" w:cs="Times New Roman"/>
    </w:rPr>
  </w:style>
  <w:style w:type="paragraph" w:customStyle="1" w:styleId="xl108">
    <w:name w:val="xl108"/>
    <w:basedOn w:val="Normal"/>
    <w:rsid w:val="005F2C69"/>
    <w:pPr>
      <w:widowControl/>
      <w:autoSpaceDE/>
      <w:autoSpaceDN/>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
    <w:rsid w:val="005F2C69"/>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10">
    <w:name w:val="xl110"/>
    <w:basedOn w:val="Normal"/>
    <w:rsid w:val="005F2C69"/>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rFonts w:ascii="Times New Roman" w:hAnsi="Times New Roman" w:cs="Times New Roman"/>
      <w:color w:val="000000"/>
      <w:sz w:val="24"/>
      <w:szCs w:val="24"/>
    </w:rPr>
  </w:style>
  <w:style w:type="paragraph" w:customStyle="1" w:styleId="xl111">
    <w:name w:val="xl111"/>
    <w:basedOn w:val="Normal"/>
    <w:rsid w:val="005F2C69"/>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112">
    <w:name w:val="xl112"/>
    <w:basedOn w:val="Normal"/>
    <w:rsid w:val="005F2C69"/>
    <w:pPr>
      <w:widowControl/>
      <w:pBdr>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13">
    <w:name w:val="xl113"/>
    <w:basedOn w:val="Normal"/>
    <w:rsid w:val="005F2C69"/>
    <w:pPr>
      <w:widowControl/>
      <w:pBdr>
        <w:left w:val="single" w:sz="4" w:space="0" w:color="000000"/>
      </w:pBdr>
      <w:shd w:val="clear" w:color="000000" w:fill="FFFFFF"/>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14">
    <w:name w:val="xl114"/>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color w:val="000000"/>
      <w:sz w:val="24"/>
      <w:szCs w:val="24"/>
    </w:rPr>
  </w:style>
  <w:style w:type="paragraph" w:customStyle="1" w:styleId="xl115">
    <w:name w:val="xl115"/>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16">
    <w:name w:val="xl116"/>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17">
    <w:name w:val="xl117"/>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118">
    <w:name w:val="xl118"/>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19">
    <w:name w:val="xl119"/>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20">
    <w:name w:val="xl120"/>
    <w:basedOn w:val="Normal"/>
    <w:rsid w:val="005F2C69"/>
    <w:pPr>
      <w:widowControl/>
      <w:pBdr>
        <w:top w:val="single" w:sz="4" w:space="0" w:color="auto"/>
        <w:left w:val="single" w:sz="4" w:space="0" w:color="auto"/>
        <w:bottom w:val="single" w:sz="4" w:space="0" w:color="auto"/>
        <w:right w:val="single" w:sz="4" w:space="0" w:color="auto"/>
      </w:pBdr>
      <w:shd w:val="clear" w:color="000000" w:fill="C4D79B"/>
      <w:autoSpaceDE/>
      <w:autoSpaceDN/>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21">
    <w:name w:val="xl121"/>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color w:val="000000"/>
      <w:sz w:val="24"/>
      <w:szCs w:val="24"/>
    </w:rPr>
  </w:style>
  <w:style w:type="paragraph" w:customStyle="1" w:styleId="xl122">
    <w:name w:val="xl122"/>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123">
    <w:name w:val="xl123"/>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4">
    <w:name w:val="xl124"/>
    <w:basedOn w:val="Normal"/>
    <w:rsid w:val="005F2C69"/>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25">
    <w:name w:val="xl125"/>
    <w:basedOn w:val="Normal"/>
    <w:rsid w:val="005F2C69"/>
    <w:pPr>
      <w:widowControl/>
      <w:pBdr>
        <w:top w:val="single" w:sz="4" w:space="0" w:color="auto"/>
        <w:bottom w:val="single" w:sz="4" w:space="0" w:color="auto"/>
      </w:pBdr>
      <w:shd w:val="clear" w:color="000000" w:fill="B1A0C7"/>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26">
    <w:name w:val="xl126"/>
    <w:basedOn w:val="Normal"/>
    <w:rsid w:val="005F2C69"/>
    <w:pPr>
      <w:widowControl/>
      <w:pBdr>
        <w:top w:val="single" w:sz="4" w:space="0" w:color="auto"/>
        <w:bottom w:val="single" w:sz="4" w:space="0" w:color="auto"/>
        <w:right w:val="single" w:sz="4" w:space="0" w:color="auto"/>
      </w:pBdr>
      <w:shd w:val="clear" w:color="000000" w:fill="B1A0C7"/>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27">
    <w:name w:val="xl127"/>
    <w:basedOn w:val="Normal"/>
    <w:rsid w:val="005F2C69"/>
    <w:pPr>
      <w:widowControl/>
      <w:pBdr>
        <w:top w:val="single" w:sz="4" w:space="0" w:color="auto"/>
        <w:bottom w:val="single" w:sz="4" w:space="0" w:color="auto"/>
      </w:pBdr>
      <w:shd w:val="clear" w:color="000000" w:fill="B1A0C7"/>
      <w:autoSpaceDE/>
      <w:autoSpaceDN/>
      <w:spacing w:before="100" w:beforeAutospacing="1" w:after="100" w:afterAutospacing="1"/>
      <w:textAlignment w:val="center"/>
    </w:pPr>
    <w:rPr>
      <w:rFonts w:ascii="Times New Roman" w:hAnsi="Times New Roman" w:cs="Times New Roman"/>
      <w:b/>
      <w:bCs/>
    </w:rPr>
  </w:style>
  <w:style w:type="paragraph" w:customStyle="1" w:styleId="xl128">
    <w:name w:val="xl128"/>
    <w:basedOn w:val="Normal"/>
    <w:rsid w:val="005F2C69"/>
    <w:pPr>
      <w:widowControl/>
      <w:pBdr>
        <w:top w:val="single" w:sz="4" w:space="0" w:color="auto"/>
        <w:left w:val="single" w:sz="4" w:space="0" w:color="auto"/>
        <w:bottom w:val="single" w:sz="4" w:space="0" w:color="auto"/>
        <w:right w:val="single" w:sz="4" w:space="0" w:color="auto"/>
      </w:pBdr>
      <w:shd w:val="clear" w:color="000000" w:fill="B1A0C7"/>
      <w:autoSpaceDE/>
      <w:autoSpaceDN/>
      <w:spacing w:before="100" w:beforeAutospacing="1" w:after="100" w:afterAutospacing="1"/>
      <w:textAlignment w:val="center"/>
    </w:pPr>
    <w:rPr>
      <w:rFonts w:ascii="Times New Roman" w:hAnsi="Times New Roman" w:cs="Times New Roman"/>
    </w:rPr>
  </w:style>
  <w:style w:type="paragraph" w:customStyle="1" w:styleId="xl129">
    <w:name w:val="xl129"/>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30">
    <w:name w:val="xl130"/>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color w:val="262626"/>
      <w:sz w:val="24"/>
      <w:szCs w:val="24"/>
    </w:rPr>
  </w:style>
  <w:style w:type="paragraph" w:customStyle="1" w:styleId="xl131">
    <w:name w:val="xl131"/>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32">
    <w:name w:val="xl132"/>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33">
    <w:name w:val="xl133"/>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color w:val="262626"/>
      <w:sz w:val="24"/>
      <w:szCs w:val="24"/>
    </w:rPr>
  </w:style>
  <w:style w:type="paragraph" w:customStyle="1" w:styleId="xl134">
    <w:name w:val="xl134"/>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color w:val="0D0D0D"/>
      <w:sz w:val="24"/>
      <w:szCs w:val="24"/>
    </w:rPr>
  </w:style>
  <w:style w:type="paragraph" w:customStyle="1" w:styleId="xl135">
    <w:name w:val="xl135"/>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36">
    <w:name w:val="xl136"/>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color w:val="262626"/>
      <w:sz w:val="24"/>
      <w:szCs w:val="24"/>
    </w:rPr>
  </w:style>
  <w:style w:type="paragraph" w:customStyle="1" w:styleId="xl137">
    <w:name w:val="xl137"/>
    <w:basedOn w:val="Normal"/>
    <w:rsid w:val="005F2C6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38">
    <w:name w:val="xl138"/>
    <w:basedOn w:val="Normal"/>
    <w:rsid w:val="005F2C69"/>
    <w:pPr>
      <w:widowControl/>
      <w:pBdr>
        <w:left w:val="single" w:sz="4" w:space="0" w:color="auto"/>
      </w:pBdr>
      <w:shd w:val="clear" w:color="000000" w:fill="95B3D7"/>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39">
    <w:name w:val="xl139"/>
    <w:basedOn w:val="Normal"/>
    <w:rsid w:val="005F2C69"/>
    <w:pPr>
      <w:widowControl/>
      <w:shd w:val="clear" w:color="000000" w:fill="95B3D7"/>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40">
    <w:name w:val="xl140"/>
    <w:basedOn w:val="Normal"/>
    <w:rsid w:val="005F2C69"/>
    <w:pPr>
      <w:widowControl/>
      <w:pBdr>
        <w:top w:val="single" w:sz="4" w:space="0" w:color="auto"/>
        <w:left w:val="single" w:sz="4" w:space="0" w:color="auto"/>
        <w:bottom w:val="single" w:sz="4" w:space="0" w:color="auto"/>
      </w:pBdr>
      <w:shd w:val="clear" w:color="000000" w:fill="95B3D7"/>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41">
    <w:name w:val="xl141"/>
    <w:basedOn w:val="Normal"/>
    <w:rsid w:val="005F2C69"/>
    <w:pPr>
      <w:widowControl/>
      <w:pBdr>
        <w:top w:val="single" w:sz="4" w:space="0" w:color="auto"/>
        <w:bottom w:val="single" w:sz="4" w:space="0" w:color="auto"/>
      </w:pBdr>
      <w:shd w:val="clear" w:color="000000" w:fill="95B3D7"/>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42">
    <w:name w:val="xl142"/>
    <w:basedOn w:val="Normal"/>
    <w:rsid w:val="005F2C69"/>
    <w:pPr>
      <w:widowControl/>
      <w:pBdr>
        <w:top w:val="single" w:sz="4" w:space="0" w:color="auto"/>
        <w:bottom w:val="single" w:sz="4" w:space="0" w:color="auto"/>
        <w:right w:val="single" w:sz="4" w:space="0" w:color="auto"/>
      </w:pBdr>
      <w:shd w:val="clear" w:color="000000" w:fill="95B3D7"/>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43">
    <w:name w:val="xl143"/>
    <w:basedOn w:val="Normal"/>
    <w:rsid w:val="005F2C69"/>
    <w:pPr>
      <w:widowControl/>
      <w:pBdr>
        <w:top w:val="single" w:sz="4" w:space="0" w:color="auto"/>
        <w:left w:val="single" w:sz="4" w:space="0" w:color="auto"/>
        <w:bottom w:val="single" w:sz="4" w:space="0" w:color="auto"/>
      </w:pBdr>
      <w:shd w:val="clear" w:color="000000" w:fill="C4D79B"/>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44">
    <w:name w:val="xl144"/>
    <w:basedOn w:val="Normal"/>
    <w:rsid w:val="005F2C69"/>
    <w:pPr>
      <w:widowControl/>
      <w:pBdr>
        <w:top w:val="single" w:sz="4" w:space="0" w:color="auto"/>
        <w:bottom w:val="single" w:sz="4" w:space="0" w:color="auto"/>
      </w:pBdr>
      <w:shd w:val="clear" w:color="000000" w:fill="C4D79B"/>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45">
    <w:name w:val="xl145"/>
    <w:basedOn w:val="Normal"/>
    <w:rsid w:val="005F2C69"/>
    <w:pPr>
      <w:widowControl/>
      <w:pBdr>
        <w:top w:val="single" w:sz="4" w:space="0" w:color="auto"/>
        <w:bottom w:val="single" w:sz="4" w:space="0" w:color="auto"/>
        <w:right w:val="single" w:sz="4" w:space="0" w:color="auto"/>
      </w:pBdr>
      <w:shd w:val="clear" w:color="000000" w:fill="C4D79B"/>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46">
    <w:name w:val="xl146"/>
    <w:basedOn w:val="Normal"/>
    <w:rsid w:val="005F2C69"/>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hAnsi="Times New Roman" w:cs="Times New Roman"/>
    </w:rPr>
  </w:style>
  <w:style w:type="paragraph" w:customStyle="1" w:styleId="xl147">
    <w:name w:val="xl147"/>
    <w:basedOn w:val="Normal"/>
    <w:rsid w:val="005F2C69"/>
    <w:pPr>
      <w:widowControl/>
      <w:pBdr>
        <w:top w:val="single" w:sz="4" w:space="0" w:color="auto"/>
        <w:bottom w:val="single" w:sz="4" w:space="0" w:color="auto"/>
      </w:pBdr>
      <w:autoSpaceDE/>
      <w:autoSpaceDN/>
      <w:spacing w:before="100" w:beforeAutospacing="1" w:after="100" w:afterAutospacing="1"/>
      <w:textAlignment w:val="center"/>
    </w:pPr>
    <w:rPr>
      <w:rFonts w:ascii="Times New Roman" w:hAnsi="Times New Roman" w:cs="Times New Roman"/>
    </w:rPr>
  </w:style>
  <w:style w:type="paragraph" w:customStyle="1" w:styleId="xl148">
    <w:name w:val="xl148"/>
    <w:basedOn w:val="Normal"/>
    <w:rsid w:val="005F2C69"/>
    <w:pPr>
      <w:widowControl/>
      <w:pBdr>
        <w:top w:val="single" w:sz="4" w:space="0" w:color="auto"/>
        <w:bottom w:val="single" w:sz="4" w:space="0" w:color="auto"/>
      </w:pBdr>
      <w:autoSpaceDE/>
      <w:autoSpaceDN/>
      <w:spacing w:before="100" w:beforeAutospacing="1" w:after="100" w:afterAutospacing="1"/>
      <w:textAlignment w:val="center"/>
    </w:pPr>
    <w:rPr>
      <w:rFonts w:ascii="Times New Roman" w:hAnsi="Times New Roman" w:cs="Times New Roman"/>
      <w:b/>
      <w:bCs/>
    </w:rPr>
  </w:style>
  <w:style w:type="paragraph" w:customStyle="1" w:styleId="xl149">
    <w:name w:val="xl149"/>
    <w:basedOn w:val="Normal"/>
    <w:rsid w:val="005F2C69"/>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50">
    <w:name w:val="xl150"/>
    <w:basedOn w:val="Normal"/>
    <w:rsid w:val="005F2C69"/>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hAnsi="Times New Roman" w:cs="Times New Roman"/>
      <w:b/>
      <w:bCs/>
    </w:rPr>
  </w:style>
  <w:style w:type="paragraph" w:customStyle="1" w:styleId="xl151">
    <w:name w:val="xl151"/>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color w:val="000000"/>
      <w:sz w:val="24"/>
      <w:szCs w:val="24"/>
    </w:rPr>
  </w:style>
  <w:style w:type="paragraph" w:customStyle="1" w:styleId="xl152">
    <w:name w:val="xl152"/>
    <w:basedOn w:val="Normal"/>
    <w:rsid w:val="005F2C69"/>
    <w:pPr>
      <w:widowControl/>
      <w:pBdr>
        <w:top w:val="single" w:sz="4" w:space="0" w:color="auto"/>
        <w:left w:val="single" w:sz="4" w:space="0" w:color="auto"/>
        <w:bottom w:val="single" w:sz="4" w:space="0" w:color="auto"/>
        <w:right w:val="single" w:sz="4" w:space="0" w:color="auto"/>
      </w:pBdr>
      <w:shd w:val="clear" w:color="000000" w:fill="C66951"/>
      <w:autoSpaceDE/>
      <w:autoSpaceDN/>
      <w:spacing w:before="100" w:beforeAutospacing="1" w:after="100" w:afterAutospacing="1"/>
      <w:jc w:val="center"/>
      <w:textAlignment w:val="center"/>
    </w:pPr>
    <w:rPr>
      <w:rFonts w:ascii="Times New Roman" w:hAnsi="Times New Roman" w:cs="Times New Roman"/>
      <w:color w:val="FFFFFF"/>
      <w:sz w:val="24"/>
      <w:szCs w:val="24"/>
    </w:rPr>
  </w:style>
  <w:style w:type="paragraph" w:customStyle="1" w:styleId="xl153">
    <w:name w:val="xl153"/>
    <w:basedOn w:val="Normal"/>
    <w:rsid w:val="005F2C69"/>
    <w:pPr>
      <w:widowControl/>
      <w:pBdr>
        <w:top w:val="single" w:sz="4" w:space="0" w:color="auto"/>
        <w:left w:val="single" w:sz="4" w:space="0" w:color="auto"/>
        <w:bottom w:val="single" w:sz="4" w:space="0" w:color="auto"/>
        <w:right w:val="single" w:sz="4" w:space="0" w:color="auto"/>
      </w:pBdr>
      <w:shd w:val="clear" w:color="000000" w:fill="C66951"/>
      <w:autoSpaceDE/>
      <w:autoSpaceDN/>
      <w:spacing w:before="100" w:beforeAutospacing="1" w:after="100" w:afterAutospacing="1"/>
      <w:jc w:val="center"/>
      <w:textAlignment w:val="center"/>
    </w:pPr>
    <w:rPr>
      <w:rFonts w:ascii="Times New Roman" w:hAnsi="Times New Roman" w:cs="Times New Roman"/>
      <w:b/>
      <w:bCs/>
      <w:color w:val="FFFFFF"/>
    </w:rPr>
  </w:style>
  <w:style w:type="paragraph" w:customStyle="1" w:styleId="xl154">
    <w:name w:val="xl154"/>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55">
    <w:name w:val="xl155"/>
    <w:basedOn w:val="Normal"/>
    <w:rsid w:val="005F2C69"/>
    <w:pPr>
      <w:widowControl/>
      <w:pBdr>
        <w:top w:val="single" w:sz="4" w:space="0" w:color="auto"/>
        <w:left w:val="single" w:sz="4" w:space="0" w:color="auto"/>
        <w:bottom w:val="single" w:sz="4" w:space="0" w:color="auto"/>
        <w:right w:val="single" w:sz="4" w:space="0" w:color="auto"/>
      </w:pBdr>
      <w:shd w:val="clear" w:color="000000" w:fill="C66951"/>
      <w:autoSpaceDE/>
      <w:autoSpaceDN/>
      <w:spacing w:before="100" w:beforeAutospacing="1" w:after="100" w:afterAutospacing="1"/>
      <w:jc w:val="center"/>
      <w:textAlignment w:val="center"/>
    </w:pPr>
    <w:rPr>
      <w:rFonts w:ascii="Times New Roman" w:hAnsi="Times New Roman" w:cs="Times New Roman"/>
      <w:color w:val="FF0000"/>
      <w:sz w:val="24"/>
      <w:szCs w:val="24"/>
    </w:rPr>
  </w:style>
  <w:style w:type="paragraph" w:customStyle="1" w:styleId="xl156">
    <w:name w:val="xl156"/>
    <w:basedOn w:val="Normal"/>
    <w:rsid w:val="005F2C69"/>
    <w:pPr>
      <w:widowControl/>
      <w:pBdr>
        <w:top w:val="single" w:sz="4" w:space="0" w:color="auto"/>
        <w:left w:val="single" w:sz="4" w:space="0" w:color="auto"/>
        <w:bottom w:val="single" w:sz="4" w:space="0" w:color="auto"/>
        <w:right w:val="single" w:sz="4" w:space="0" w:color="auto"/>
      </w:pBdr>
      <w:shd w:val="clear" w:color="000000" w:fill="C66951"/>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font6">
    <w:name w:val="font6"/>
    <w:basedOn w:val="Normal"/>
    <w:rsid w:val="005F2C69"/>
    <w:pPr>
      <w:widowControl/>
      <w:autoSpaceDE/>
      <w:autoSpaceDN/>
      <w:spacing w:before="100" w:beforeAutospacing="1" w:after="100" w:afterAutospacing="1"/>
    </w:pPr>
    <w:rPr>
      <w:rFonts w:ascii="Times New Roman" w:hAnsi="Times New Roman" w:cs="Times New Roman"/>
      <w:color w:val="000000"/>
      <w:lang w:val="en-IN" w:eastAsia="en-IN"/>
    </w:rPr>
  </w:style>
  <w:style w:type="paragraph" w:customStyle="1" w:styleId="font7">
    <w:name w:val="font7"/>
    <w:basedOn w:val="Normal"/>
    <w:rsid w:val="005F2C69"/>
    <w:pPr>
      <w:widowControl/>
      <w:autoSpaceDE/>
      <w:autoSpaceDN/>
      <w:spacing w:before="100" w:beforeAutospacing="1" w:after="100" w:afterAutospacing="1"/>
    </w:pPr>
    <w:rPr>
      <w:rFonts w:ascii="Times New Roman" w:hAnsi="Times New Roman" w:cs="Times New Roman"/>
      <w:color w:val="000000"/>
      <w:lang w:val="en-IN" w:eastAsia="en-IN"/>
    </w:rPr>
  </w:style>
  <w:style w:type="paragraph" w:customStyle="1" w:styleId="xl74">
    <w:name w:val="xl74"/>
    <w:basedOn w:val="Normal"/>
    <w:rsid w:val="005F2C69"/>
    <w:pPr>
      <w:widowControl/>
      <w:autoSpaceDE/>
      <w:autoSpaceDN/>
      <w:spacing w:before="100" w:beforeAutospacing="1" w:after="100" w:afterAutospacing="1"/>
      <w:jc w:val="center"/>
      <w:textAlignment w:val="center"/>
    </w:pPr>
    <w:rPr>
      <w:rFonts w:ascii="Times New Roman" w:hAnsi="Times New Roman" w:cs="Times New Roman"/>
      <w:lang w:val="en-IN" w:eastAsia="en-IN"/>
    </w:rPr>
  </w:style>
  <w:style w:type="paragraph" w:customStyle="1" w:styleId="xl75">
    <w:name w:val="xl75"/>
    <w:basedOn w:val="Normal"/>
    <w:rsid w:val="005F2C69"/>
    <w:pPr>
      <w:widowControl/>
      <w:pBdr>
        <w:top w:val="single" w:sz="4" w:space="0" w:color="auto"/>
        <w:left w:val="single" w:sz="4" w:space="0" w:color="auto"/>
        <w:bottom w:val="single" w:sz="4" w:space="0" w:color="auto"/>
        <w:right w:val="single" w:sz="4" w:space="0" w:color="auto"/>
      </w:pBdr>
      <w:shd w:val="clear" w:color="000000" w:fill="C66951"/>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57">
    <w:name w:val="xl157"/>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b/>
      <w:bCs/>
      <w:lang w:val="en-IN" w:eastAsia="en-IN"/>
    </w:rPr>
  </w:style>
  <w:style w:type="paragraph" w:customStyle="1" w:styleId="xl158">
    <w:name w:val="xl158"/>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59">
    <w:name w:val="xl159"/>
    <w:basedOn w:val="Normal"/>
    <w:rsid w:val="005F2C69"/>
    <w:pPr>
      <w:widowControl/>
      <w:pBdr>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Times New Roman" w:hAnsi="Times New Roman" w:cs="Times New Roman"/>
      <w:color w:val="000000"/>
      <w:lang w:val="en-IN" w:eastAsia="en-IN"/>
    </w:rPr>
  </w:style>
  <w:style w:type="paragraph" w:customStyle="1" w:styleId="xl160">
    <w:name w:val="xl160"/>
    <w:basedOn w:val="Normal"/>
    <w:rsid w:val="005F2C69"/>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color w:val="000000"/>
      <w:lang w:val="en-IN" w:eastAsia="en-IN"/>
    </w:rPr>
  </w:style>
  <w:style w:type="paragraph" w:customStyle="1" w:styleId="xl161">
    <w:name w:val="xl161"/>
    <w:basedOn w:val="Normal"/>
    <w:rsid w:val="005F2C69"/>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62">
    <w:name w:val="xl162"/>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Times New Roman" w:hAnsi="Times New Roman" w:cs="Times New Roman"/>
      <w:color w:val="000000"/>
      <w:lang w:val="en-IN" w:eastAsia="en-IN"/>
    </w:rPr>
  </w:style>
  <w:style w:type="paragraph" w:customStyle="1" w:styleId="xl163">
    <w:name w:val="xl163"/>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64">
    <w:name w:val="xl164"/>
    <w:basedOn w:val="Normal"/>
    <w:rsid w:val="005F2C69"/>
    <w:pPr>
      <w:widowControl/>
      <w:pBdr>
        <w:top w:val="single" w:sz="4" w:space="0" w:color="auto"/>
        <w:left w:val="single" w:sz="4" w:space="0" w:color="auto"/>
        <w:right w:val="single" w:sz="4" w:space="0" w:color="auto"/>
      </w:pBdr>
      <w:autoSpaceDE/>
      <w:autoSpaceDN/>
      <w:spacing w:before="100" w:beforeAutospacing="1" w:after="100" w:afterAutospacing="1"/>
      <w:jc w:val="right"/>
      <w:textAlignment w:val="center"/>
    </w:pPr>
    <w:rPr>
      <w:rFonts w:ascii="Times New Roman" w:hAnsi="Times New Roman" w:cs="Times New Roman"/>
      <w:color w:val="000000"/>
      <w:lang w:val="en-IN" w:eastAsia="en-IN"/>
    </w:rPr>
  </w:style>
  <w:style w:type="paragraph" w:customStyle="1" w:styleId="xl165">
    <w:name w:val="xl165"/>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color w:val="000000"/>
      <w:lang w:val="en-IN" w:eastAsia="en-IN"/>
    </w:rPr>
  </w:style>
  <w:style w:type="paragraph" w:customStyle="1" w:styleId="xl166">
    <w:name w:val="xl166"/>
    <w:basedOn w:val="Normal"/>
    <w:rsid w:val="005F2C69"/>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color w:val="000000"/>
      <w:lang w:val="en-IN" w:eastAsia="en-IN"/>
    </w:rPr>
  </w:style>
  <w:style w:type="paragraph" w:customStyle="1" w:styleId="xl167">
    <w:name w:val="xl167"/>
    <w:basedOn w:val="Normal"/>
    <w:rsid w:val="005F2C69"/>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68">
    <w:name w:val="xl168"/>
    <w:basedOn w:val="Normal"/>
    <w:rsid w:val="005F2C69"/>
    <w:pPr>
      <w:widowControl/>
      <w:pBdr>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Times New Roman" w:hAnsi="Times New Roman" w:cs="Times New Roman"/>
      <w:lang w:val="en-IN" w:eastAsia="en-IN"/>
    </w:rPr>
  </w:style>
  <w:style w:type="paragraph" w:customStyle="1" w:styleId="xl169">
    <w:name w:val="xl169"/>
    <w:basedOn w:val="Normal"/>
    <w:rsid w:val="005F2C69"/>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color w:val="000000"/>
      <w:sz w:val="24"/>
      <w:szCs w:val="24"/>
      <w:lang w:val="en-IN" w:eastAsia="en-IN"/>
    </w:rPr>
  </w:style>
  <w:style w:type="paragraph" w:customStyle="1" w:styleId="xl170">
    <w:name w:val="xl170"/>
    <w:basedOn w:val="Normal"/>
    <w:rsid w:val="005F2C69"/>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color w:val="000000"/>
      <w:sz w:val="24"/>
      <w:szCs w:val="24"/>
      <w:lang w:val="en-IN" w:eastAsia="en-IN"/>
    </w:rPr>
  </w:style>
  <w:style w:type="paragraph" w:customStyle="1" w:styleId="xl171">
    <w:name w:val="xl171"/>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Times New Roman" w:hAnsi="Times New Roman" w:cs="Times New Roman"/>
      <w:lang w:val="en-IN" w:eastAsia="en-IN"/>
    </w:rPr>
  </w:style>
  <w:style w:type="paragraph" w:customStyle="1" w:styleId="xl172">
    <w:name w:val="xl172"/>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color w:val="000000"/>
      <w:sz w:val="24"/>
      <w:szCs w:val="24"/>
      <w:lang w:val="en-IN" w:eastAsia="en-IN"/>
    </w:rPr>
  </w:style>
  <w:style w:type="paragraph" w:customStyle="1" w:styleId="xl173">
    <w:name w:val="xl173"/>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color w:val="000000"/>
      <w:sz w:val="24"/>
      <w:szCs w:val="24"/>
      <w:lang w:val="en-IN" w:eastAsia="en-IN"/>
    </w:rPr>
  </w:style>
  <w:style w:type="paragraph" w:customStyle="1" w:styleId="xl174">
    <w:name w:val="xl174"/>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lang w:val="en-IN" w:eastAsia="en-IN"/>
    </w:rPr>
  </w:style>
  <w:style w:type="paragraph" w:customStyle="1" w:styleId="xl175">
    <w:name w:val="xl175"/>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color w:val="000000"/>
      <w:lang w:val="en-IN" w:eastAsia="en-IN"/>
    </w:rPr>
  </w:style>
  <w:style w:type="paragraph" w:customStyle="1" w:styleId="xl176">
    <w:name w:val="xl176"/>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lang w:val="en-IN" w:eastAsia="en-IN"/>
    </w:rPr>
  </w:style>
  <w:style w:type="paragraph" w:customStyle="1" w:styleId="xl177">
    <w:name w:val="xl177"/>
    <w:basedOn w:val="Normal"/>
    <w:rsid w:val="005F2C69"/>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color w:val="000000"/>
      <w:lang w:val="en-IN" w:eastAsia="en-IN"/>
    </w:rPr>
  </w:style>
  <w:style w:type="paragraph" w:customStyle="1" w:styleId="xl178">
    <w:name w:val="xl178"/>
    <w:basedOn w:val="Normal"/>
    <w:rsid w:val="005F2C69"/>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Times New Roman" w:hAnsi="Times New Roman" w:cs="Times New Roman"/>
      <w:color w:val="000000"/>
      <w:lang w:val="en-IN" w:eastAsia="en-IN"/>
    </w:rPr>
  </w:style>
  <w:style w:type="paragraph" w:customStyle="1" w:styleId="xl179">
    <w:name w:val="xl179"/>
    <w:basedOn w:val="Normal"/>
    <w:rsid w:val="005F2C69"/>
    <w:pPr>
      <w:widowControl/>
      <w:pBdr>
        <w:top w:val="single" w:sz="4" w:space="0" w:color="auto"/>
        <w:left w:val="single" w:sz="4" w:space="0" w:color="auto"/>
        <w:bottom w:val="single" w:sz="4" w:space="0" w:color="auto"/>
        <w:right w:val="single" w:sz="4" w:space="0" w:color="auto"/>
      </w:pBdr>
      <w:shd w:val="clear" w:color="000000" w:fill="FFD966"/>
      <w:autoSpaceDE/>
      <w:autoSpaceDN/>
      <w:spacing w:before="100" w:beforeAutospacing="1" w:after="100" w:afterAutospacing="1"/>
      <w:textAlignment w:val="center"/>
    </w:pPr>
    <w:rPr>
      <w:rFonts w:ascii="Times New Roman" w:hAnsi="Times New Roman" w:cs="Times New Roman"/>
      <w:b/>
      <w:bCs/>
      <w:lang w:val="en-IN" w:eastAsia="en-IN"/>
    </w:rPr>
  </w:style>
  <w:style w:type="paragraph" w:customStyle="1" w:styleId="xl180">
    <w:name w:val="xl180"/>
    <w:basedOn w:val="Normal"/>
    <w:rsid w:val="005F2C69"/>
    <w:pPr>
      <w:widowControl/>
      <w:autoSpaceDE/>
      <w:autoSpaceDN/>
      <w:spacing w:before="100" w:beforeAutospacing="1" w:after="100" w:afterAutospacing="1"/>
      <w:textAlignment w:val="center"/>
    </w:pPr>
    <w:rPr>
      <w:rFonts w:ascii="Times New Roman" w:hAnsi="Times New Roman" w:cs="Times New Roman"/>
      <w:lang w:val="en-IN" w:eastAsia="en-IN"/>
    </w:rPr>
  </w:style>
  <w:style w:type="paragraph" w:customStyle="1" w:styleId="xl181">
    <w:name w:val="xl181"/>
    <w:basedOn w:val="Normal"/>
    <w:rsid w:val="005F2C69"/>
    <w:pPr>
      <w:widowControl/>
      <w:autoSpaceDE/>
      <w:autoSpaceDN/>
      <w:spacing w:before="100" w:beforeAutospacing="1" w:after="100" w:afterAutospacing="1"/>
      <w:textAlignment w:val="center"/>
    </w:pPr>
    <w:rPr>
      <w:rFonts w:ascii="Times New Roman" w:hAnsi="Times New Roman" w:cs="Times New Roman"/>
      <w:lang w:val="en-IN" w:eastAsia="en-IN"/>
    </w:rPr>
  </w:style>
  <w:style w:type="paragraph" w:customStyle="1" w:styleId="xl182">
    <w:name w:val="xl182"/>
    <w:basedOn w:val="Normal"/>
    <w:rsid w:val="005F2C69"/>
    <w:pPr>
      <w:widowControl/>
      <w:autoSpaceDE/>
      <w:autoSpaceDN/>
      <w:spacing w:before="100" w:beforeAutospacing="1" w:after="100" w:afterAutospacing="1"/>
      <w:jc w:val="center"/>
      <w:textAlignment w:val="center"/>
    </w:pPr>
    <w:rPr>
      <w:rFonts w:ascii="Times New Roman" w:hAnsi="Times New Roman" w:cs="Times New Roman"/>
      <w:lang w:val="en-IN" w:eastAsia="en-IN"/>
    </w:rPr>
  </w:style>
  <w:style w:type="paragraph" w:customStyle="1" w:styleId="xl183">
    <w:name w:val="xl183"/>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b/>
      <w:bCs/>
      <w:color w:val="000000"/>
      <w:lang w:val="en-IN" w:eastAsia="en-IN"/>
    </w:rPr>
  </w:style>
  <w:style w:type="paragraph" w:customStyle="1" w:styleId="xl184">
    <w:name w:val="xl184"/>
    <w:basedOn w:val="Normal"/>
    <w:rsid w:val="005F2C69"/>
    <w:pPr>
      <w:widowControl/>
      <w:pBdr>
        <w:top w:val="single" w:sz="4" w:space="0" w:color="auto"/>
        <w:left w:val="single" w:sz="4" w:space="0" w:color="auto"/>
        <w:bottom w:val="single" w:sz="4" w:space="0" w:color="auto"/>
      </w:pBdr>
      <w:shd w:val="clear" w:color="000000" w:fill="FFD966"/>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85">
    <w:name w:val="xl185"/>
    <w:basedOn w:val="Normal"/>
    <w:rsid w:val="005F2C69"/>
    <w:pPr>
      <w:widowControl/>
      <w:pBdr>
        <w:top w:val="single" w:sz="4" w:space="0" w:color="auto"/>
        <w:bottom w:val="single" w:sz="4" w:space="0" w:color="auto"/>
      </w:pBdr>
      <w:shd w:val="clear" w:color="000000" w:fill="FFD966"/>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86">
    <w:name w:val="xl186"/>
    <w:basedOn w:val="Normal"/>
    <w:rsid w:val="005F2C69"/>
    <w:pPr>
      <w:widowControl/>
      <w:pBdr>
        <w:top w:val="single" w:sz="4" w:space="0" w:color="auto"/>
        <w:bottom w:val="single" w:sz="4" w:space="0" w:color="auto"/>
        <w:right w:val="single" w:sz="4" w:space="0" w:color="auto"/>
      </w:pBdr>
      <w:shd w:val="clear" w:color="000000" w:fill="FFD966"/>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87">
    <w:name w:val="xl187"/>
    <w:basedOn w:val="Normal"/>
    <w:rsid w:val="005F2C69"/>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88">
    <w:name w:val="xl188"/>
    <w:basedOn w:val="Normal"/>
    <w:rsid w:val="005F2C69"/>
    <w:pPr>
      <w:widowControl/>
      <w:pBdr>
        <w:top w:val="single" w:sz="4" w:space="0" w:color="auto"/>
        <w:left w:val="single" w:sz="4" w:space="0" w:color="auto"/>
        <w:bottom w:val="single" w:sz="4" w:space="0" w:color="auto"/>
        <w:right w:val="single" w:sz="4" w:space="0" w:color="auto"/>
      </w:pBdr>
      <w:shd w:val="clear" w:color="000000" w:fill="C6E0B4"/>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89">
    <w:name w:val="xl189"/>
    <w:basedOn w:val="Normal"/>
    <w:rsid w:val="005F2C69"/>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90">
    <w:name w:val="xl190"/>
    <w:basedOn w:val="Normal"/>
    <w:rsid w:val="005F2C69"/>
    <w:pPr>
      <w:widowControl/>
      <w:pBdr>
        <w:top w:val="single" w:sz="4" w:space="0" w:color="auto"/>
        <w:left w:val="single" w:sz="4" w:space="0" w:color="auto"/>
        <w:right w:val="single" w:sz="4" w:space="0" w:color="auto"/>
      </w:pBdr>
      <w:shd w:val="clear" w:color="000000" w:fill="9BC2E6"/>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91">
    <w:name w:val="xl191"/>
    <w:basedOn w:val="Normal"/>
    <w:rsid w:val="005F2C69"/>
    <w:pPr>
      <w:widowControl/>
      <w:pBdr>
        <w:left w:val="single" w:sz="4" w:space="0" w:color="auto"/>
        <w:bottom w:val="single" w:sz="4" w:space="0" w:color="auto"/>
        <w:right w:val="single" w:sz="4" w:space="0" w:color="auto"/>
      </w:pBdr>
      <w:shd w:val="clear" w:color="000000" w:fill="9BC2E6"/>
      <w:autoSpaceDE/>
      <w:autoSpaceDN/>
      <w:spacing w:before="100" w:beforeAutospacing="1" w:after="100" w:afterAutospacing="1"/>
      <w:jc w:val="center"/>
      <w:textAlignment w:val="center"/>
    </w:pPr>
    <w:rPr>
      <w:rFonts w:ascii="Times New Roman" w:hAnsi="Times New Roman" w:cs="Times New Roman"/>
      <w:b/>
      <w:bCs/>
      <w:lang w:val="en-IN" w:eastAsia="en-IN"/>
    </w:rPr>
  </w:style>
  <w:style w:type="paragraph" w:customStyle="1" w:styleId="xl192">
    <w:name w:val="xl192"/>
    <w:basedOn w:val="Normal"/>
    <w:rsid w:val="005F2C69"/>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color w:val="000000"/>
      <w:lang w:val="en-IN" w:eastAsia="en-IN"/>
    </w:rPr>
  </w:style>
  <w:style w:type="paragraph" w:customStyle="1" w:styleId="xl193">
    <w:name w:val="xl193"/>
    <w:basedOn w:val="Normal"/>
    <w:rsid w:val="005F2C69"/>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lang w:val="en-IN" w:eastAsia="en-IN"/>
    </w:rPr>
  </w:style>
  <w:style w:type="paragraph" w:customStyle="1" w:styleId="xl194">
    <w:name w:val="xl194"/>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cs="Times New Roman"/>
      <w:color w:val="000000"/>
      <w:lang w:val="en-IN" w:eastAsia="en-IN"/>
    </w:rPr>
  </w:style>
  <w:style w:type="table" w:customStyle="1" w:styleId="PlainTable22">
    <w:name w:val="Plain Table 22"/>
    <w:basedOn w:val="TableNormal"/>
    <w:uiPriority w:val="42"/>
    <w:rsid w:val="005F2C69"/>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paragraph" w:customStyle="1" w:styleId="gmail-msolistparagraph">
    <w:name w:val="gmail-msolistparagraph"/>
    <w:basedOn w:val="Normal"/>
    <w:rsid w:val="005F2C69"/>
    <w:pPr>
      <w:widowControl/>
      <w:autoSpaceDE/>
      <w:autoSpaceDN/>
      <w:spacing w:before="100" w:beforeAutospacing="1" w:after="100" w:afterAutospacing="1"/>
    </w:pPr>
    <w:rPr>
      <w:rFonts w:ascii="Times New Roman" w:hAnsi="Times New Roman" w:cs="Times New Roman"/>
      <w:sz w:val="24"/>
      <w:szCs w:val="24"/>
    </w:rPr>
  </w:style>
  <w:style w:type="paragraph" w:styleId="List2">
    <w:name w:val="List 2"/>
    <w:basedOn w:val="Normal"/>
    <w:uiPriority w:val="99"/>
    <w:semiHidden/>
    <w:unhideWhenUsed/>
    <w:rsid w:val="005F2C69"/>
    <w:pPr>
      <w:ind w:left="566" w:hanging="283"/>
      <w:contextualSpacing/>
    </w:pPr>
    <w:rPr>
      <w:rFonts w:ascii="Verdana" w:hAnsi="Verdana" w:cs="Verdana"/>
    </w:rPr>
  </w:style>
  <w:style w:type="paragraph" w:customStyle="1" w:styleId="EDH1">
    <w:name w:val="ED H1"/>
    <w:basedOn w:val="ListParagraph"/>
    <w:next w:val="EDH2"/>
    <w:qFormat/>
    <w:rsid w:val="005F2C69"/>
    <w:pPr>
      <w:keepNext/>
      <w:keepLines/>
      <w:pageBreakBefore/>
      <w:widowControl/>
      <w:numPr>
        <w:numId w:val="43"/>
      </w:numPr>
      <w:pBdr>
        <w:bottom w:val="single" w:sz="4" w:space="1" w:color="auto"/>
      </w:pBdr>
      <w:shd w:val="clear" w:color="auto" w:fill="4A442A"/>
      <w:autoSpaceDE/>
      <w:autoSpaceDN/>
      <w:spacing w:before="240" w:after="240" w:line="276" w:lineRule="auto"/>
      <w:ind w:left="720" w:hanging="720"/>
      <w:outlineLvl w:val="0"/>
    </w:pPr>
    <w:rPr>
      <w:rFonts w:eastAsia="MS Mincho"/>
      <w:b/>
      <w:bCs/>
      <w:caps/>
      <w:noProof/>
      <w:sz w:val="28"/>
      <w:szCs w:val="20"/>
      <w:lang w:val="en-GB"/>
    </w:rPr>
  </w:style>
  <w:style w:type="paragraph" w:customStyle="1" w:styleId="EDH2">
    <w:name w:val="ED H2"/>
    <w:basedOn w:val="ListParagraph"/>
    <w:next w:val="EDH3"/>
    <w:link w:val="EDH2Char"/>
    <w:qFormat/>
    <w:rsid w:val="005F2C69"/>
    <w:pPr>
      <w:widowControl/>
      <w:numPr>
        <w:ilvl w:val="1"/>
        <w:numId w:val="43"/>
      </w:numPr>
      <w:autoSpaceDE/>
      <w:autoSpaceDN/>
      <w:spacing w:before="120" w:after="120" w:line="276" w:lineRule="auto"/>
      <w:contextualSpacing/>
    </w:pPr>
    <w:rPr>
      <w:rFonts w:eastAsia="MS Mincho" w:cs="Times New Roman"/>
      <w:bCs/>
      <w:color w:val="000000"/>
      <w:sz w:val="24"/>
      <w:szCs w:val="24"/>
    </w:rPr>
  </w:style>
  <w:style w:type="paragraph" w:customStyle="1" w:styleId="EDH3">
    <w:name w:val="ED H3"/>
    <w:basedOn w:val="EDH2"/>
    <w:next w:val="Normal"/>
    <w:link w:val="EDH3Char"/>
    <w:qFormat/>
    <w:rsid w:val="005F2C69"/>
    <w:pPr>
      <w:numPr>
        <w:ilvl w:val="2"/>
      </w:numPr>
      <w:contextualSpacing w:val="0"/>
      <w:outlineLvl w:val="2"/>
    </w:pPr>
  </w:style>
  <w:style w:type="character" w:customStyle="1" w:styleId="EDH2Char">
    <w:name w:val="ED H2 Char"/>
    <w:link w:val="EDH2"/>
    <w:locked/>
    <w:rsid w:val="005F2C69"/>
    <w:rPr>
      <w:rFonts w:ascii="Calibri" w:eastAsia="MS Mincho" w:hAnsi="Calibri" w:cs="Times New Roman"/>
      <w:bCs/>
      <w:color w:val="000000"/>
      <w:sz w:val="24"/>
      <w:szCs w:val="24"/>
      <w:lang w:val="en-US"/>
    </w:rPr>
  </w:style>
  <w:style w:type="character" w:customStyle="1" w:styleId="EDH3Char">
    <w:name w:val="ED H3 Char"/>
    <w:basedOn w:val="EDH2Char"/>
    <w:link w:val="EDH3"/>
    <w:locked/>
    <w:rsid w:val="005F2C69"/>
    <w:rPr>
      <w:rFonts w:ascii="Calibri" w:eastAsia="MS Mincho" w:hAnsi="Calibri" w:cs="Times New Roman"/>
      <w:bCs/>
      <w:color w:val="000000"/>
      <w:sz w:val="24"/>
      <w:szCs w:val="24"/>
      <w:lang w:val="en-US"/>
    </w:rPr>
  </w:style>
  <w:style w:type="paragraph" w:customStyle="1" w:styleId="Style1">
    <w:name w:val="Style1"/>
    <w:basedOn w:val="Normal"/>
    <w:rsid w:val="005F2C69"/>
    <w:pPr>
      <w:widowControl/>
      <w:autoSpaceDE/>
      <w:autoSpaceDN/>
    </w:pPr>
    <w:rPr>
      <w:rFonts w:eastAsia="MS Mincho" w:cs="Times New Roman"/>
      <w:sz w:val="20"/>
      <w:szCs w:val="20"/>
    </w:rPr>
  </w:style>
  <w:style w:type="paragraph" w:customStyle="1" w:styleId="xl33">
    <w:name w:val="xl33"/>
    <w:basedOn w:val="Normal"/>
    <w:rsid w:val="005F2C69"/>
    <w:pPr>
      <w:widowControl/>
      <w:autoSpaceDE/>
      <w:autoSpaceDN/>
      <w:spacing w:before="100" w:beforeAutospacing="1" w:after="100" w:afterAutospacing="1"/>
      <w:jc w:val="center"/>
    </w:pPr>
    <w:rPr>
      <w:rFonts w:ascii="Bookman Old Style" w:eastAsia="MS Mincho" w:hAnsi="Bookman Old Style" w:cs="Arial Unicode MS"/>
      <w:b/>
      <w:bCs/>
      <w:sz w:val="24"/>
      <w:szCs w:val="24"/>
      <w:u w:val="single"/>
    </w:rPr>
  </w:style>
  <w:style w:type="paragraph" w:customStyle="1" w:styleId="main">
    <w:name w:val="main"/>
    <w:rsid w:val="005F2C69"/>
    <w:pPr>
      <w:tabs>
        <w:tab w:val="left" w:pos="0"/>
        <w:tab w:val="left" w:pos="576"/>
      </w:tabs>
      <w:spacing w:after="0" w:line="240" w:lineRule="auto"/>
      <w:ind w:hanging="1080"/>
      <w:jc w:val="both"/>
    </w:pPr>
    <w:rPr>
      <w:rFonts w:ascii="Calibri" w:eastAsia="MS Mincho" w:hAnsi="Calibri" w:cs="Times New Roman"/>
      <w:noProof/>
      <w:spacing w:val="10"/>
      <w:szCs w:val="20"/>
      <w:lang w:val="en-US"/>
    </w:rPr>
  </w:style>
  <w:style w:type="character" w:customStyle="1" w:styleId="CharChar1">
    <w:name w:val="Char Char1"/>
    <w:rsid w:val="005F2C69"/>
    <w:rPr>
      <w:sz w:val="24"/>
      <w:lang w:val="en-US" w:eastAsia="en-US"/>
    </w:rPr>
  </w:style>
  <w:style w:type="character" w:customStyle="1" w:styleId="st">
    <w:name w:val="st"/>
    <w:rsid w:val="005F2C69"/>
  </w:style>
  <w:style w:type="character" w:styleId="Emphasis">
    <w:name w:val="Emphasis"/>
    <w:basedOn w:val="DefaultParagraphFont"/>
    <w:qFormat/>
    <w:rsid w:val="005F2C69"/>
    <w:rPr>
      <w:i/>
    </w:rPr>
  </w:style>
  <w:style w:type="paragraph" w:styleId="Caption">
    <w:name w:val="caption"/>
    <w:basedOn w:val="Normal"/>
    <w:next w:val="Normal"/>
    <w:qFormat/>
    <w:rsid w:val="005F2C69"/>
    <w:pPr>
      <w:widowControl/>
      <w:autoSpaceDE/>
      <w:autoSpaceDN/>
      <w:jc w:val="center"/>
    </w:pPr>
    <w:rPr>
      <w:rFonts w:ascii="Bookman Old Style" w:eastAsia="MS Mincho" w:hAnsi="Bookman Old Style" w:cs="Times New Roman"/>
      <w:b/>
      <w:sz w:val="24"/>
      <w:szCs w:val="20"/>
    </w:rPr>
  </w:style>
  <w:style w:type="paragraph" w:styleId="Salutation">
    <w:name w:val="Salutation"/>
    <w:basedOn w:val="Normal"/>
    <w:next w:val="Normal"/>
    <w:link w:val="SalutationChar"/>
    <w:rsid w:val="005F2C69"/>
    <w:pPr>
      <w:widowControl/>
      <w:autoSpaceDE/>
      <w:autoSpaceDN/>
    </w:pPr>
    <w:rPr>
      <w:rFonts w:eastAsia="MS Mincho" w:cs="Times New Roman"/>
      <w:sz w:val="24"/>
      <w:szCs w:val="24"/>
      <w:lang w:val="en-IN" w:eastAsia="en-IN"/>
    </w:rPr>
  </w:style>
  <w:style w:type="character" w:customStyle="1" w:styleId="SalutationChar">
    <w:name w:val="Salutation Char"/>
    <w:basedOn w:val="DefaultParagraphFont"/>
    <w:link w:val="Salutation"/>
    <w:rsid w:val="005F2C69"/>
    <w:rPr>
      <w:rFonts w:ascii="Calibri" w:eastAsia="MS Mincho" w:hAnsi="Calibri" w:cs="Times New Roman"/>
      <w:sz w:val="24"/>
      <w:szCs w:val="24"/>
      <w:lang w:eastAsia="en-IN"/>
    </w:rPr>
  </w:style>
  <w:style w:type="paragraph" w:customStyle="1" w:styleId="xl63">
    <w:name w:val="xl63"/>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MS Mincho" w:cs="Times New Roman"/>
      <w:sz w:val="24"/>
      <w:szCs w:val="24"/>
      <w:lang w:val="en-IN" w:eastAsia="en-IN"/>
    </w:rPr>
  </w:style>
  <w:style w:type="paragraph" w:customStyle="1" w:styleId="xl64">
    <w:name w:val="xl64"/>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eastAsia="MS Mincho" w:cs="Times New Roman"/>
      <w:sz w:val="24"/>
      <w:szCs w:val="24"/>
      <w:lang w:val="en-IN" w:eastAsia="en-IN"/>
    </w:rPr>
  </w:style>
  <w:style w:type="paragraph" w:customStyle="1" w:styleId="xl65">
    <w:name w:val="xl65"/>
    <w:basedOn w:val="Normal"/>
    <w:rsid w:val="005F2C69"/>
    <w:pPr>
      <w:widowControl/>
      <w:autoSpaceDE/>
      <w:autoSpaceDN/>
      <w:spacing w:before="100" w:beforeAutospacing="1" w:after="100" w:afterAutospacing="1"/>
    </w:pPr>
    <w:rPr>
      <w:rFonts w:eastAsia="MS Mincho" w:cs="Times New Roman"/>
      <w:sz w:val="18"/>
      <w:szCs w:val="18"/>
      <w:lang w:val="en-IN" w:eastAsia="en-IN"/>
    </w:rPr>
  </w:style>
  <w:style w:type="paragraph" w:customStyle="1" w:styleId="xl66">
    <w:name w:val="xl66"/>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MS Mincho" w:cs="Times New Roman"/>
      <w:sz w:val="18"/>
      <w:szCs w:val="18"/>
      <w:lang w:val="en-IN" w:eastAsia="en-IN"/>
    </w:rPr>
  </w:style>
  <w:style w:type="paragraph" w:customStyle="1" w:styleId="xl67">
    <w:name w:val="xl67"/>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eastAsia="MS Mincho" w:cs="Times New Roman"/>
      <w:sz w:val="18"/>
      <w:szCs w:val="18"/>
      <w:lang w:val="en-IN" w:eastAsia="en-IN"/>
    </w:rPr>
  </w:style>
  <w:style w:type="paragraph" w:customStyle="1" w:styleId="xl68">
    <w:name w:val="xl68"/>
    <w:basedOn w:val="Normal"/>
    <w:rsid w:val="005F2C69"/>
    <w:pPr>
      <w:widowControl/>
      <w:pBdr>
        <w:bottom w:val="single" w:sz="4" w:space="0" w:color="auto"/>
        <w:right w:val="single" w:sz="4" w:space="0" w:color="auto"/>
      </w:pBdr>
      <w:autoSpaceDE/>
      <w:autoSpaceDN/>
      <w:spacing w:before="100" w:beforeAutospacing="1" w:after="100" w:afterAutospacing="1"/>
      <w:jc w:val="center"/>
    </w:pPr>
    <w:rPr>
      <w:rFonts w:ascii="Arial" w:eastAsia="MS Mincho" w:hAnsi="Arial" w:cs="Arial"/>
      <w:b/>
      <w:bCs/>
      <w:sz w:val="32"/>
      <w:szCs w:val="32"/>
      <w:lang w:val="en-IN" w:eastAsia="en-IN"/>
    </w:rPr>
  </w:style>
  <w:style w:type="paragraph" w:customStyle="1" w:styleId="xl69">
    <w:name w:val="xl69"/>
    <w:basedOn w:val="Normal"/>
    <w:rsid w:val="005F2C69"/>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w:eastAsia="MS Mincho" w:hAnsi="Arial" w:cs="Arial"/>
      <w:b/>
      <w:bCs/>
      <w:sz w:val="32"/>
      <w:szCs w:val="32"/>
      <w:lang w:val="en-IN" w:eastAsia="en-IN"/>
    </w:rPr>
  </w:style>
  <w:style w:type="paragraph" w:customStyle="1" w:styleId="xl70">
    <w:name w:val="xl70"/>
    <w:basedOn w:val="Normal"/>
    <w:rsid w:val="005F2C69"/>
    <w:pPr>
      <w:widowControl/>
      <w:pBdr>
        <w:left w:val="single" w:sz="4" w:space="0" w:color="auto"/>
        <w:bottom w:val="single" w:sz="4" w:space="0" w:color="auto"/>
      </w:pBdr>
      <w:autoSpaceDE/>
      <w:autoSpaceDN/>
      <w:spacing w:before="100" w:beforeAutospacing="1" w:after="100" w:afterAutospacing="1"/>
      <w:jc w:val="center"/>
    </w:pPr>
    <w:rPr>
      <w:rFonts w:ascii="Arial" w:eastAsia="MS Mincho" w:hAnsi="Arial" w:cs="Arial"/>
      <w:b/>
      <w:bCs/>
      <w:sz w:val="32"/>
      <w:szCs w:val="32"/>
      <w:lang w:val="en-IN" w:eastAsia="en-IN"/>
    </w:rPr>
  </w:style>
  <w:style w:type="paragraph" w:customStyle="1" w:styleId="xl71">
    <w:name w:val="xl71"/>
    <w:basedOn w:val="Normal"/>
    <w:rsid w:val="005F2C6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eastAsia="MS Mincho" w:hAnsi="Arial" w:cs="Arial"/>
      <w:b/>
      <w:bCs/>
      <w:sz w:val="32"/>
      <w:szCs w:val="32"/>
      <w:lang w:val="en-IN" w:eastAsia="en-IN"/>
    </w:rPr>
  </w:style>
  <w:style w:type="paragraph" w:customStyle="1" w:styleId="xl72">
    <w:name w:val="xl72"/>
    <w:basedOn w:val="Normal"/>
    <w:rsid w:val="005F2C69"/>
    <w:pPr>
      <w:widowControl/>
      <w:pBdr>
        <w:top w:val="single" w:sz="4" w:space="0" w:color="auto"/>
        <w:bottom w:val="single" w:sz="4" w:space="0" w:color="auto"/>
        <w:right w:val="single" w:sz="4" w:space="0" w:color="auto"/>
      </w:pBdr>
      <w:autoSpaceDE/>
      <w:autoSpaceDN/>
      <w:spacing w:before="100" w:beforeAutospacing="1" w:after="100" w:afterAutospacing="1"/>
    </w:pPr>
    <w:rPr>
      <w:rFonts w:ascii="Arial" w:eastAsia="MS Mincho" w:hAnsi="Arial" w:cs="Arial"/>
      <w:sz w:val="16"/>
      <w:szCs w:val="16"/>
      <w:lang w:val="en-IN" w:eastAsia="en-IN"/>
    </w:rPr>
  </w:style>
  <w:style w:type="paragraph" w:customStyle="1" w:styleId="xl73">
    <w:name w:val="xl73"/>
    <w:basedOn w:val="Normal"/>
    <w:rsid w:val="005F2C69"/>
    <w:pPr>
      <w:widowControl/>
      <w:pBdr>
        <w:top w:val="single" w:sz="4" w:space="0" w:color="auto"/>
        <w:left w:val="single" w:sz="4" w:space="0" w:color="auto"/>
        <w:bottom w:val="single" w:sz="4" w:space="0" w:color="auto"/>
      </w:pBdr>
      <w:autoSpaceDE/>
      <w:autoSpaceDN/>
      <w:spacing w:before="100" w:beforeAutospacing="1" w:after="100" w:afterAutospacing="1"/>
      <w:jc w:val="center"/>
    </w:pPr>
    <w:rPr>
      <w:rFonts w:ascii="Arial" w:eastAsia="MS Mincho" w:hAnsi="Arial" w:cs="Arial"/>
      <w:b/>
      <w:bCs/>
      <w:sz w:val="24"/>
      <w:szCs w:val="24"/>
      <w:lang w:val="en-IN" w:eastAsia="en-IN"/>
    </w:rPr>
  </w:style>
  <w:style w:type="paragraph" w:customStyle="1" w:styleId="m-2774660440453603431msolistparagraph">
    <w:name w:val="m_-2774660440453603431msolistparagraph"/>
    <w:basedOn w:val="Normal"/>
    <w:rsid w:val="005F2C69"/>
    <w:pPr>
      <w:widowControl/>
      <w:autoSpaceDE/>
      <w:autoSpaceDN/>
      <w:spacing w:before="100" w:beforeAutospacing="1" w:after="100" w:afterAutospacing="1"/>
    </w:pPr>
    <w:rPr>
      <w:rFonts w:ascii="Times New Roman" w:eastAsia="MS Mincho" w:hAnsi="Times New Roman" w:cs="Times New Roman"/>
      <w:sz w:val="24"/>
      <w:szCs w:val="24"/>
    </w:rPr>
  </w:style>
  <w:style w:type="character" w:customStyle="1" w:styleId="aqj">
    <w:name w:val="aqj"/>
    <w:basedOn w:val="DefaultParagraphFont"/>
    <w:rsid w:val="005F2C69"/>
    <w:rPr>
      <w:rFonts w:cs="Times New Roman"/>
    </w:rPr>
  </w:style>
  <w:style w:type="paragraph" w:styleId="DocumentMap">
    <w:name w:val="Document Map"/>
    <w:basedOn w:val="Normal"/>
    <w:link w:val="DocumentMapChar"/>
    <w:rsid w:val="005F2C69"/>
    <w:pPr>
      <w:widowControl/>
      <w:autoSpaceDE/>
      <w:autoSpaceDN/>
    </w:pPr>
    <w:rPr>
      <w:sz w:val="16"/>
      <w:szCs w:val="16"/>
      <w:lang w:val="en-IN" w:eastAsia="en-IN"/>
    </w:rPr>
  </w:style>
  <w:style w:type="character" w:customStyle="1" w:styleId="DocumentMapChar">
    <w:name w:val="Document Map Char"/>
    <w:basedOn w:val="DefaultParagraphFont"/>
    <w:link w:val="DocumentMap"/>
    <w:rsid w:val="005F2C69"/>
    <w:rPr>
      <w:rFonts w:ascii="Calibri" w:eastAsia="Times New Roman" w:hAnsi="Calibri" w:cs="Calibri"/>
      <w:sz w:val="16"/>
      <w:szCs w:val="16"/>
      <w:lang w:eastAsia="en-IN"/>
    </w:rPr>
  </w:style>
  <w:style w:type="character" w:customStyle="1" w:styleId="UnresolvedMention1">
    <w:name w:val="Unresolved Mention1"/>
    <w:basedOn w:val="DefaultParagraphFont"/>
    <w:uiPriority w:val="99"/>
    <w:semiHidden/>
    <w:unhideWhenUsed/>
    <w:rsid w:val="005F2C69"/>
    <w:rPr>
      <w:rFonts w:cs="Times New Roman"/>
      <w:color w:val="605E5C"/>
      <w:shd w:val="clear" w:color="auto" w:fill="E1DFDD"/>
    </w:rPr>
  </w:style>
  <w:style w:type="character" w:customStyle="1" w:styleId="UnresolvedMention2">
    <w:name w:val="Unresolved Mention2"/>
    <w:basedOn w:val="DefaultParagraphFont"/>
    <w:uiPriority w:val="99"/>
    <w:semiHidden/>
    <w:unhideWhenUsed/>
    <w:rsid w:val="00F875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andlaport.gov.in/" TargetMode="External"/><Relationship Id="rId18" Type="http://schemas.openxmlformats.org/officeDocument/2006/relationships/hyperlink" Target="http://www.kandlaport.gov.in/"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nprocure@gnvfc.net" TargetMode="External"/><Relationship Id="rId17" Type="http://schemas.openxmlformats.org/officeDocument/2006/relationships/hyperlink" Target="https://tender.nprocure.com" TargetMode="Externa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pt.nprocure.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gov.in/"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procure@gnvfc.net" TargetMode="External"/><Relationship Id="rId23" Type="http://schemas.openxmlformats.org/officeDocument/2006/relationships/header" Target="header3.xml"/><Relationship Id="rId10" Type="http://schemas.openxmlformats.org/officeDocument/2006/relationships/hyperlink" Target="http://www.deendayalport.gov.in/" TargetMode="External"/><Relationship Id="rId19" Type="http://schemas.openxmlformats.org/officeDocument/2006/relationships/hyperlink" Target="http://www.eprocure.gov.in/" TargetMode="External"/><Relationship Id="rId31"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mailto:Email:%20deepak.hazra@deendayalport.gov.in" TargetMode="External"/><Relationship Id="rId14" Type="http://schemas.openxmlformats.org/officeDocument/2006/relationships/hyperlink" Target="http://www.eprocure.gov.in/" TargetMode="External"/><Relationship Id="rId22" Type="http://schemas.openxmlformats.org/officeDocument/2006/relationships/header" Target="header2.xml"/><Relationship Id="rId27" Type="http://schemas.openxmlformats.org/officeDocument/2006/relationships/image" Target="media/image2.jpeg"/><Relationship Id="rId3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E4989-A6AC-4B46-9B0D-F421757C8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103</Pages>
  <Words>25826</Words>
  <Characters>147212</Characters>
  <Application>Microsoft Office Word</Application>
  <DocSecurity>0</DocSecurity>
  <Lines>1226</Lines>
  <Paragraphs>345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172693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Userdpa</dc:creator>
  <cp:keywords/>
  <dc:description/>
  <cp:lastModifiedBy>Userdpa</cp:lastModifiedBy>
  <cp:revision>2</cp:revision>
  <cp:lastPrinted>2025-05-02T07:36:00Z</cp:lastPrinted>
  <dcterms:created xsi:type="dcterms:W3CDTF">2025-06-11T09:50:00Z</dcterms:created>
  <dcterms:modified xsi:type="dcterms:W3CDTF">2025-06-11T09:50:00Z</dcterms:modified>
</cp:coreProperties>
</file>