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D07" w:rsidRPr="00DF5528" w:rsidRDefault="002B7D07" w:rsidP="002B7D07">
      <w:pPr>
        <w:jc w:val="center"/>
        <w:rPr>
          <w:rFonts w:ascii="Arial" w:hAnsi="Arial" w:cs="Arial"/>
          <w:sz w:val="20"/>
          <w:szCs w:val="20"/>
        </w:rPr>
      </w:pPr>
    </w:p>
    <w:p w:rsidR="006D7D46" w:rsidRPr="00DF5528" w:rsidRDefault="006D7D46" w:rsidP="002B7D07">
      <w:pPr>
        <w:jc w:val="center"/>
        <w:rPr>
          <w:rFonts w:ascii="Arial" w:hAnsi="Arial" w:cs="Arial"/>
          <w:b/>
          <w:sz w:val="20"/>
          <w:szCs w:val="20"/>
        </w:rPr>
      </w:pP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Indian Ports Association (IPA)</w:t>
      </w: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Implementation of Port EBS Project</w:t>
      </w:r>
    </w:p>
    <w:p w:rsidR="00043C32" w:rsidRPr="00863E5F" w:rsidRDefault="00043C32" w:rsidP="00043C32">
      <w:pPr>
        <w:pStyle w:val="Boxaddress"/>
        <w:rPr>
          <w:rFonts w:ascii="Arial" w:hAnsi="Arial"/>
          <w:bCs/>
          <w:color w:val="auto"/>
          <w:sz w:val="26"/>
          <w:szCs w:val="26"/>
        </w:rPr>
      </w:pPr>
      <w:r w:rsidRPr="00863E5F">
        <w:rPr>
          <w:rFonts w:ascii="Arial" w:hAnsi="Arial"/>
          <w:bCs/>
          <w:color w:val="auto"/>
          <w:sz w:val="26"/>
          <w:szCs w:val="26"/>
        </w:rPr>
        <w:t>Enterprise Business System</w:t>
      </w:r>
    </w:p>
    <w:p w:rsidR="006D7D46" w:rsidRDefault="006D7D46" w:rsidP="006D7D46">
      <w:pPr>
        <w:jc w:val="center"/>
        <w:rPr>
          <w:rFonts w:ascii="Arial" w:hAnsi="Arial" w:cs="Arial"/>
          <w:sz w:val="20"/>
          <w:szCs w:val="20"/>
        </w:rPr>
      </w:pPr>
    </w:p>
    <w:p w:rsidR="00667A90" w:rsidRPr="00DF5528" w:rsidRDefault="00667A90" w:rsidP="006D7D46">
      <w:pPr>
        <w:jc w:val="center"/>
        <w:rPr>
          <w:rFonts w:ascii="Arial" w:hAnsi="Arial" w:cs="Arial"/>
          <w:sz w:val="20"/>
          <w:szCs w:val="20"/>
        </w:rPr>
      </w:pPr>
    </w:p>
    <w:p w:rsidR="002B7D07" w:rsidRPr="00667A90" w:rsidRDefault="002B7D07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Business Process Manual for</w:t>
      </w:r>
    </w:p>
    <w:p w:rsidR="00924E15" w:rsidRPr="00667A90" w:rsidRDefault="00F1608C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>
        <w:rPr>
          <w:rFonts w:ascii="Arial" w:hAnsi="Arial"/>
          <w:bCs/>
          <w:color w:val="auto"/>
          <w:sz w:val="40"/>
          <w:szCs w:val="40"/>
        </w:rPr>
        <w:t>EOI/Budgetary Offer</w: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CB40FB">
      <w:pPr>
        <w:tabs>
          <w:tab w:val="left" w:pos="1800"/>
          <w:tab w:val="left" w:pos="6105"/>
        </w:tabs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t xml:space="preserve">                                             Submitted by:</w:t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noProof/>
          <w:color w:val="003366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0A34653" wp14:editId="62CD9752">
            <wp:simplePos x="0" y="0"/>
            <wp:positionH relativeFrom="column">
              <wp:posOffset>2456342</wp:posOffset>
            </wp:positionH>
            <wp:positionV relativeFrom="paragraph">
              <wp:posOffset>52070</wp:posOffset>
            </wp:positionV>
            <wp:extent cx="1329690" cy="364490"/>
            <wp:effectExtent l="0" t="0" r="0" b="0"/>
            <wp:wrapNone/>
            <wp:docPr id="40" name="Picture 40" descr="Mahind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hindr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3296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31556" wp14:editId="36C630FA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390775" cy="1152525"/>
                <wp:effectExtent l="0" t="0" r="9525" b="952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19EA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Plot No. 58 A &amp; B,</w:t>
                            </w:r>
                          </w:p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Noida Special Economic Zone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Uttar Pradesh-201305</w:t>
                            </w:r>
                          </w:p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19EA" w:rsidRPr="007807FC" w:rsidRDefault="009519EA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www.techmahindra.com</w:t>
                            </w:r>
                          </w:p>
                          <w:p w:rsidR="009519EA" w:rsidRDefault="009519EA" w:rsidP="00CB40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1556" id="Rectangle 148" o:spid="_x0000_s1026" style="position:absolute;left:0;text-align:left;margin-left:0;margin-top:10.6pt;width:188.25pt;height:90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" filled="f" stroked="f">
                <v:textbox inset="1pt,1pt,1pt,1pt">
                  <w:txbxContent>
                    <w:p w:rsidR="009519EA" w:rsidRPr="007807FC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</w:p>
                    <w:p w:rsidR="009519EA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Plot No. 58 A &amp; B,</w:t>
                      </w:r>
                    </w:p>
                    <w:p w:rsidR="009519EA" w:rsidRPr="007807FC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Noida Special Economic Zone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9519EA" w:rsidRPr="007807FC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Uttar Pradesh-201305</w:t>
                      </w:r>
                    </w:p>
                    <w:p w:rsidR="009519EA" w:rsidRPr="007807FC" w:rsidRDefault="009519EA" w:rsidP="00CB40FB">
                      <w:pPr>
                        <w:pStyle w:val="Boxaddress"/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9519EA" w:rsidRPr="007807FC" w:rsidRDefault="009519EA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www.techmahindra.com</w:t>
                      </w:r>
                    </w:p>
                    <w:p w:rsidR="009519EA" w:rsidRDefault="009519EA" w:rsidP="00CB40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924E15" w:rsidRPr="00DF5528" w:rsidRDefault="00924E15">
      <w:pPr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br w:type="page"/>
      </w:r>
    </w:p>
    <w:p w:rsidR="00FA2C42" w:rsidRDefault="00FA2C42" w:rsidP="00FA2C42">
      <w:pPr>
        <w:rPr>
          <w:rFonts w:ascii="Arial" w:hAnsi="Arial" w:cs="Arial"/>
        </w:rPr>
      </w:pPr>
      <w:bookmarkStart w:id="0" w:name="_Toc21037500"/>
      <w:bookmarkStart w:id="1" w:name="_Toc22488091"/>
      <w:bookmarkStart w:id="2" w:name="_Toc22491038"/>
      <w:r w:rsidRPr="00D76115">
        <w:rPr>
          <w:rFonts w:ascii="Arial" w:hAnsi="Arial" w:cs="Arial"/>
        </w:rPr>
        <w:lastRenderedPageBreak/>
        <w:t>This document is a desk reference tailored to</w:t>
      </w:r>
      <w:r>
        <w:rPr>
          <w:rFonts w:ascii="Arial" w:hAnsi="Arial" w:cs="Arial"/>
        </w:rPr>
        <w:t xml:space="preserve"> the </w:t>
      </w:r>
      <w:r w:rsidR="00CF3C28">
        <w:rPr>
          <w:rFonts w:ascii="Arial" w:hAnsi="Arial" w:cs="Arial"/>
        </w:rPr>
        <w:t>Procurement</w:t>
      </w:r>
      <w:r>
        <w:rPr>
          <w:rFonts w:ascii="Arial" w:hAnsi="Arial" w:cs="Arial"/>
        </w:rPr>
        <w:t xml:space="preserve"> Specialists. It is </w:t>
      </w:r>
      <w:r w:rsidRPr="00D76115">
        <w:rPr>
          <w:rFonts w:ascii="Arial" w:hAnsi="Arial" w:cs="Arial"/>
        </w:rPr>
        <w:t xml:space="preserve">intended to provide information that will be helpful to support the </w:t>
      </w:r>
      <w:r w:rsidR="00CF3C28">
        <w:rPr>
          <w:rFonts w:ascii="Arial" w:hAnsi="Arial" w:cs="Arial"/>
        </w:rPr>
        <w:t>Tendering</w:t>
      </w:r>
      <w:r w:rsidRPr="00D76115">
        <w:rPr>
          <w:rFonts w:ascii="Arial" w:hAnsi="Arial" w:cs="Arial"/>
        </w:rPr>
        <w:t xml:space="preserve"> processes.</w:t>
      </w:r>
    </w:p>
    <w:p w:rsidR="00FA2C42" w:rsidRPr="005E505C" w:rsidRDefault="00FA2C42" w:rsidP="00FA2C42">
      <w:pPr>
        <w:rPr>
          <w:rFonts w:ascii="Arial" w:hAnsi="Arial" w:cs="Arial"/>
        </w:rPr>
      </w:pPr>
      <w:r w:rsidRPr="005E505C">
        <w:rPr>
          <w:rFonts w:ascii="Arial" w:hAnsi="Arial" w:cs="Arial"/>
        </w:rPr>
        <w:t xml:space="preserve">All rights reserved. Passing on and copying of this document, use and communication of its contents not permitted without written authorization </w:t>
      </w:r>
    </w:p>
    <w:p w:rsidR="00864045" w:rsidRPr="00346802" w:rsidRDefault="002839FB" w:rsidP="00913AEF">
      <w:pPr>
        <w:rPr>
          <w:b/>
          <w:bCs/>
        </w:rPr>
      </w:pPr>
      <w:r w:rsidRPr="00D952D4">
        <w:rPr>
          <w:b/>
          <w:bCs/>
        </w:rPr>
        <w:t>Document History:</w:t>
      </w:r>
      <w:bookmarkEnd w:id="0"/>
      <w:bookmarkEnd w:id="1"/>
      <w:bookmarkEnd w:id="2"/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3914"/>
      </w:tblGrid>
      <w:tr w:rsidR="002839FB" w:rsidRPr="00DF5528" w:rsidTr="00864045">
        <w:trPr>
          <w:trHeight w:val="260"/>
        </w:trPr>
        <w:tc>
          <w:tcPr>
            <w:tcW w:w="7828" w:type="dxa"/>
            <w:gridSpan w:val="2"/>
            <w:shd w:val="clear" w:color="auto" w:fill="4E81BD"/>
          </w:tcPr>
          <w:p w:rsidR="002839FB" w:rsidRPr="00DF5528" w:rsidRDefault="002839FB" w:rsidP="00864045">
            <w:pPr>
              <w:pStyle w:val="TableParagraph"/>
              <w:spacing w:before="5" w:line="263" w:lineRule="exact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Authors &amp; Participants</w:t>
            </w:r>
          </w:p>
        </w:tc>
      </w:tr>
      <w:tr w:rsidR="002839FB" w:rsidRPr="00DF5528" w:rsidTr="00864045">
        <w:trPr>
          <w:trHeight w:val="300"/>
        </w:trPr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w w:val="95"/>
                <w:sz w:val="20"/>
                <w:szCs w:val="20"/>
              </w:rPr>
              <w:t>Role</w:t>
            </w:r>
          </w:p>
        </w:tc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44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ind w:left="144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D76115" w:rsidRPr="00DF5528" w:rsidRDefault="00D76115" w:rsidP="002839FB">
      <w:pPr>
        <w:pStyle w:val="BodyText"/>
        <w:spacing w:before="5"/>
        <w:rPr>
          <w:b/>
          <w:sz w:val="20"/>
          <w:szCs w:val="20"/>
        </w:rPr>
      </w:pPr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1523"/>
        <w:gridCol w:w="2665"/>
        <w:gridCol w:w="2134"/>
      </w:tblGrid>
      <w:tr w:rsidR="002839FB" w:rsidRPr="00DF5528" w:rsidTr="00864045">
        <w:trPr>
          <w:trHeight w:val="279"/>
        </w:trPr>
        <w:tc>
          <w:tcPr>
            <w:tcW w:w="7921" w:type="dxa"/>
            <w:gridSpan w:val="4"/>
            <w:shd w:val="clear" w:color="auto" w:fill="4E81BD"/>
          </w:tcPr>
          <w:p w:rsidR="002839FB" w:rsidRPr="00DF5528" w:rsidRDefault="002839FB" w:rsidP="002839FB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Revision History</w:t>
            </w:r>
          </w:p>
        </w:tc>
      </w:tr>
      <w:tr w:rsidR="002839FB" w:rsidRPr="00DF5528" w:rsidTr="00864045">
        <w:trPr>
          <w:trHeight w:val="565"/>
        </w:trPr>
        <w:tc>
          <w:tcPr>
            <w:tcW w:w="1599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1523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Version</w:t>
            </w:r>
          </w:p>
        </w:tc>
        <w:tc>
          <w:tcPr>
            <w:tcW w:w="2665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 Revision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Description</w:t>
            </w:r>
          </w:p>
        </w:tc>
        <w:tc>
          <w:tcPr>
            <w:tcW w:w="213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D51E1F" w:rsidP="004D5F36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4D5F36">
              <w:rPr>
                <w:sz w:val="20"/>
                <w:szCs w:val="20"/>
              </w:rPr>
              <w:t>1</w:t>
            </w:r>
            <w:r w:rsidR="00CF3C28">
              <w:rPr>
                <w:sz w:val="20"/>
                <w:szCs w:val="20"/>
              </w:rPr>
              <w:t>.0</w:t>
            </w:r>
            <w:r w:rsidR="004D5F36">
              <w:rPr>
                <w:sz w:val="20"/>
                <w:szCs w:val="20"/>
              </w:rPr>
              <w:t>7</w:t>
            </w:r>
            <w:r w:rsidR="00CF3C28">
              <w:rPr>
                <w:sz w:val="20"/>
                <w:szCs w:val="20"/>
              </w:rPr>
              <w:t>.2020</w:t>
            </w:r>
          </w:p>
        </w:tc>
        <w:tc>
          <w:tcPr>
            <w:tcW w:w="1523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1.0</w:t>
            </w:r>
          </w:p>
        </w:tc>
        <w:tc>
          <w:tcPr>
            <w:tcW w:w="2665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Initial Draft</w:t>
            </w:r>
          </w:p>
        </w:tc>
        <w:tc>
          <w:tcPr>
            <w:tcW w:w="2134" w:type="dxa"/>
          </w:tcPr>
          <w:p w:rsidR="002839FB" w:rsidRPr="00DF5528" w:rsidRDefault="00CF3C28" w:rsidP="002839F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Sudhakar M S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2839FB" w:rsidRPr="00DF5528" w:rsidRDefault="002839FB">
      <w:pPr>
        <w:rPr>
          <w:rFonts w:ascii="Arial" w:hAnsi="Arial" w:cs="Arial"/>
          <w:b/>
          <w:sz w:val="20"/>
          <w:szCs w:val="20"/>
        </w:rPr>
      </w:pPr>
    </w:p>
    <w:tbl>
      <w:tblPr>
        <w:tblW w:w="8310" w:type="dxa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2793"/>
        <w:gridCol w:w="1377"/>
        <w:gridCol w:w="2245"/>
      </w:tblGrid>
      <w:tr w:rsidR="002839FB" w:rsidRPr="00DF5528" w:rsidTr="00D76115">
        <w:trPr>
          <w:trHeight w:val="279"/>
        </w:trPr>
        <w:tc>
          <w:tcPr>
            <w:tcW w:w="8310" w:type="dxa"/>
            <w:gridSpan w:val="4"/>
            <w:shd w:val="clear" w:color="auto" w:fill="4E81BD"/>
          </w:tcPr>
          <w:p w:rsidR="002839FB" w:rsidRPr="00DF5528" w:rsidRDefault="002839FB" w:rsidP="00892710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Reviewed and Approved By</w:t>
            </w:r>
          </w:p>
        </w:tc>
      </w:tr>
      <w:tr w:rsidR="002839FB" w:rsidRPr="00DF5528" w:rsidTr="00D76115">
        <w:trPr>
          <w:trHeight w:val="448"/>
        </w:trPr>
        <w:tc>
          <w:tcPr>
            <w:tcW w:w="189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  <w:tc>
          <w:tcPr>
            <w:tcW w:w="2793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Title</w:t>
            </w:r>
          </w:p>
        </w:tc>
        <w:tc>
          <w:tcPr>
            <w:tcW w:w="1377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224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Approved</w:t>
            </w: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66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6802" w:rsidRPr="00DF5528" w:rsidTr="00D76115">
        <w:trPr>
          <w:trHeight w:val="405"/>
        </w:trPr>
        <w:tc>
          <w:tcPr>
            <w:tcW w:w="189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346802" w:rsidRPr="00DF5528" w:rsidRDefault="00346802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07776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321" w:rsidRPr="00DE40AB" w:rsidRDefault="009C3321">
          <w:pPr>
            <w:pStyle w:val="TOCHeading"/>
            <w:rPr>
              <w:b/>
              <w:color w:val="0D0D0D" w:themeColor="text1" w:themeTint="F2"/>
            </w:rPr>
          </w:pPr>
          <w:r w:rsidRPr="00DE40AB">
            <w:rPr>
              <w:b/>
              <w:color w:val="0D0D0D" w:themeColor="text1" w:themeTint="F2"/>
            </w:rPr>
            <w:t>Contents</w:t>
          </w:r>
          <w:r w:rsidR="00DE40AB" w:rsidRPr="00DE40AB">
            <w:rPr>
              <w:color w:val="0D0D0D" w:themeColor="text1" w:themeTint="F2"/>
            </w:rPr>
            <w:t>:</w:t>
          </w:r>
        </w:p>
        <w:p w:rsidR="007A239C" w:rsidRDefault="009C332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74531" w:history="1">
            <w:r w:rsidR="007A239C" w:rsidRPr="00871BFC">
              <w:rPr>
                <w:rStyle w:val="Hyperlink"/>
                <w:noProof/>
              </w:rPr>
              <w:t>1.</w:t>
            </w:r>
            <w:r w:rsidR="007A239C">
              <w:rPr>
                <w:rFonts w:eastAsiaTheme="minorEastAsia"/>
                <w:noProof/>
              </w:rPr>
              <w:tab/>
            </w:r>
            <w:r w:rsidR="007A239C" w:rsidRPr="00871BFC">
              <w:rPr>
                <w:rStyle w:val="Hyperlink"/>
                <w:noProof/>
              </w:rPr>
              <w:t>Buyer Logon</w:t>
            </w:r>
            <w:r w:rsidR="007A239C">
              <w:rPr>
                <w:noProof/>
                <w:webHidden/>
              </w:rPr>
              <w:tab/>
            </w:r>
            <w:r w:rsidR="007A239C">
              <w:rPr>
                <w:noProof/>
                <w:webHidden/>
              </w:rPr>
              <w:fldChar w:fldCharType="begin"/>
            </w:r>
            <w:r w:rsidR="007A239C">
              <w:rPr>
                <w:noProof/>
                <w:webHidden/>
              </w:rPr>
              <w:instrText xml:space="preserve"> PAGEREF _Toc37174531 \h </w:instrText>
            </w:r>
            <w:r w:rsidR="007A239C">
              <w:rPr>
                <w:noProof/>
                <w:webHidden/>
              </w:rPr>
            </w:r>
            <w:r w:rsidR="007A239C">
              <w:rPr>
                <w:noProof/>
                <w:webHidden/>
              </w:rPr>
              <w:fldChar w:fldCharType="separate"/>
            </w:r>
            <w:r w:rsidR="007A239C">
              <w:rPr>
                <w:noProof/>
                <w:webHidden/>
              </w:rPr>
              <w:t>4</w:t>
            </w:r>
            <w:r w:rsidR="007A239C">
              <w:rPr>
                <w:noProof/>
                <w:webHidden/>
              </w:rPr>
              <w:fldChar w:fldCharType="end"/>
            </w:r>
          </w:hyperlink>
        </w:p>
        <w:p w:rsidR="007A239C" w:rsidRDefault="00E02FE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74532" w:history="1">
            <w:r w:rsidR="007A239C" w:rsidRPr="00871BFC">
              <w:rPr>
                <w:rStyle w:val="Hyperlink"/>
                <w:noProof/>
              </w:rPr>
              <w:t>2.</w:t>
            </w:r>
            <w:r w:rsidR="007A239C">
              <w:rPr>
                <w:rFonts w:eastAsiaTheme="minorEastAsia"/>
                <w:noProof/>
              </w:rPr>
              <w:tab/>
            </w:r>
            <w:r w:rsidR="007A239C" w:rsidRPr="00871BFC">
              <w:rPr>
                <w:rStyle w:val="Hyperlink"/>
                <w:noProof/>
              </w:rPr>
              <w:t>Sourcing</w:t>
            </w:r>
            <w:r w:rsidR="007A239C">
              <w:rPr>
                <w:noProof/>
                <w:webHidden/>
              </w:rPr>
              <w:tab/>
            </w:r>
            <w:r w:rsidR="007A239C">
              <w:rPr>
                <w:noProof/>
                <w:webHidden/>
              </w:rPr>
              <w:fldChar w:fldCharType="begin"/>
            </w:r>
            <w:r w:rsidR="007A239C">
              <w:rPr>
                <w:noProof/>
                <w:webHidden/>
              </w:rPr>
              <w:instrText xml:space="preserve"> PAGEREF _Toc37174532 \h </w:instrText>
            </w:r>
            <w:r w:rsidR="007A239C">
              <w:rPr>
                <w:noProof/>
                <w:webHidden/>
              </w:rPr>
            </w:r>
            <w:r w:rsidR="007A239C">
              <w:rPr>
                <w:noProof/>
                <w:webHidden/>
              </w:rPr>
              <w:fldChar w:fldCharType="separate"/>
            </w:r>
            <w:r w:rsidR="007A239C">
              <w:rPr>
                <w:noProof/>
                <w:webHidden/>
              </w:rPr>
              <w:t>5</w:t>
            </w:r>
            <w:r w:rsidR="007A239C">
              <w:rPr>
                <w:noProof/>
                <w:webHidden/>
              </w:rPr>
              <w:fldChar w:fldCharType="end"/>
            </w:r>
          </w:hyperlink>
        </w:p>
        <w:p w:rsidR="007A239C" w:rsidRDefault="00E02FE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74533" w:history="1">
            <w:r w:rsidR="007A239C" w:rsidRPr="00871BFC">
              <w:rPr>
                <w:rStyle w:val="Hyperlink"/>
                <w:noProof/>
              </w:rPr>
              <w:t>3.</w:t>
            </w:r>
            <w:r w:rsidR="007A239C">
              <w:rPr>
                <w:rFonts w:eastAsiaTheme="minorEastAsia"/>
                <w:noProof/>
              </w:rPr>
              <w:tab/>
            </w:r>
            <w:r w:rsidR="007A239C" w:rsidRPr="00871BFC">
              <w:rPr>
                <w:rStyle w:val="Hyperlink"/>
                <w:noProof/>
              </w:rPr>
              <w:t>RFX Creation `</w:t>
            </w:r>
            <w:r w:rsidR="007A239C">
              <w:rPr>
                <w:noProof/>
                <w:webHidden/>
              </w:rPr>
              <w:tab/>
            </w:r>
            <w:r w:rsidR="007A239C">
              <w:rPr>
                <w:noProof/>
                <w:webHidden/>
              </w:rPr>
              <w:fldChar w:fldCharType="begin"/>
            </w:r>
            <w:r w:rsidR="007A239C">
              <w:rPr>
                <w:noProof/>
                <w:webHidden/>
              </w:rPr>
              <w:instrText xml:space="preserve"> PAGEREF _Toc37174533 \h </w:instrText>
            </w:r>
            <w:r w:rsidR="007A239C">
              <w:rPr>
                <w:noProof/>
                <w:webHidden/>
              </w:rPr>
            </w:r>
            <w:r w:rsidR="007A239C">
              <w:rPr>
                <w:noProof/>
                <w:webHidden/>
              </w:rPr>
              <w:fldChar w:fldCharType="separate"/>
            </w:r>
            <w:r w:rsidR="007A239C">
              <w:rPr>
                <w:noProof/>
                <w:webHidden/>
              </w:rPr>
              <w:t>9</w:t>
            </w:r>
            <w:r w:rsidR="007A239C">
              <w:rPr>
                <w:noProof/>
                <w:webHidden/>
              </w:rPr>
              <w:fldChar w:fldCharType="end"/>
            </w:r>
          </w:hyperlink>
        </w:p>
        <w:p w:rsidR="007A239C" w:rsidRDefault="00E02FE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74534" w:history="1">
            <w:r w:rsidR="007A239C" w:rsidRPr="00871BFC">
              <w:rPr>
                <w:rStyle w:val="Hyperlink"/>
                <w:noProof/>
              </w:rPr>
              <w:t>4.</w:t>
            </w:r>
            <w:r w:rsidR="007A239C">
              <w:rPr>
                <w:rFonts w:eastAsiaTheme="minorEastAsia"/>
                <w:noProof/>
              </w:rPr>
              <w:tab/>
            </w:r>
            <w:r w:rsidR="007A239C" w:rsidRPr="00871BFC">
              <w:rPr>
                <w:rStyle w:val="Hyperlink"/>
                <w:noProof/>
              </w:rPr>
              <w:t>Publish RFx</w:t>
            </w:r>
            <w:r w:rsidR="007A239C">
              <w:rPr>
                <w:noProof/>
                <w:webHidden/>
              </w:rPr>
              <w:tab/>
            </w:r>
            <w:r w:rsidR="007A239C">
              <w:rPr>
                <w:noProof/>
                <w:webHidden/>
              </w:rPr>
              <w:fldChar w:fldCharType="begin"/>
            </w:r>
            <w:r w:rsidR="007A239C">
              <w:rPr>
                <w:noProof/>
                <w:webHidden/>
              </w:rPr>
              <w:instrText xml:space="preserve"> PAGEREF _Toc37174534 \h </w:instrText>
            </w:r>
            <w:r w:rsidR="007A239C">
              <w:rPr>
                <w:noProof/>
                <w:webHidden/>
              </w:rPr>
            </w:r>
            <w:r w:rsidR="007A239C">
              <w:rPr>
                <w:noProof/>
                <w:webHidden/>
              </w:rPr>
              <w:fldChar w:fldCharType="separate"/>
            </w:r>
            <w:r w:rsidR="007A239C">
              <w:rPr>
                <w:noProof/>
                <w:webHidden/>
              </w:rPr>
              <w:t>10</w:t>
            </w:r>
            <w:r w:rsidR="007A239C">
              <w:rPr>
                <w:noProof/>
                <w:webHidden/>
              </w:rPr>
              <w:fldChar w:fldCharType="end"/>
            </w:r>
          </w:hyperlink>
        </w:p>
        <w:p w:rsidR="007A239C" w:rsidRDefault="00E02FE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74535" w:history="1">
            <w:r w:rsidR="007A239C" w:rsidRPr="00871BFC">
              <w:rPr>
                <w:rStyle w:val="Hyperlink"/>
                <w:noProof/>
              </w:rPr>
              <w:t>5.</w:t>
            </w:r>
            <w:r w:rsidR="007A239C">
              <w:rPr>
                <w:rFonts w:eastAsiaTheme="minorEastAsia"/>
                <w:noProof/>
              </w:rPr>
              <w:tab/>
            </w:r>
            <w:r w:rsidR="007A239C" w:rsidRPr="00871BFC">
              <w:rPr>
                <w:rStyle w:val="Hyperlink"/>
                <w:noProof/>
              </w:rPr>
              <w:t>Display Price Comparative Statement</w:t>
            </w:r>
            <w:r w:rsidR="007A239C">
              <w:rPr>
                <w:noProof/>
                <w:webHidden/>
              </w:rPr>
              <w:tab/>
            </w:r>
            <w:r w:rsidR="007A239C">
              <w:rPr>
                <w:noProof/>
                <w:webHidden/>
              </w:rPr>
              <w:fldChar w:fldCharType="begin"/>
            </w:r>
            <w:r w:rsidR="007A239C">
              <w:rPr>
                <w:noProof/>
                <w:webHidden/>
              </w:rPr>
              <w:instrText xml:space="preserve"> PAGEREF _Toc37174535 \h </w:instrText>
            </w:r>
            <w:r w:rsidR="007A239C">
              <w:rPr>
                <w:noProof/>
                <w:webHidden/>
              </w:rPr>
            </w:r>
            <w:r w:rsidR="007A239C">
              <w:rPr>
                <w:noProof/>
                <w:webHidden/>
              </w:rPr>
              <w:fldChar w:fldCharType="separate"/>
            </w:r>
            <w:r w:rsidR="007A239C">
              <w:rPr>
                <w:noProof/>
                <w:webHidden/>
              </w:rPr>
              <w:t>11</w:t>
            </w:r>
            <w:r w:rsidR="007A239C">
              <w:rPr>
                <w:noProof/>
                <w:webHidden/>
              </w:rPr>
              <w:fldChar w:fldCharType="end"/>
            </w:r>
          </w:hyperlink>
        </w:p>
        <w:p w:rsidR="009C3321" w:rsidRDefault="009C3321">
          <w:r>
            <w:rPr>
              <w:b/>
              <w:bCs/>
              <w:noProof/>
            </w:rPr>
            <w:fldChar w:fldCharType="end"/>
          </w:r>
        </w:p>
      </w:sdtContent>
    </w:sdt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8B2A6E" w:rsidRDefault="008B2A6E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E4677" w:rsidRDefault="00AE467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EE72CD" w:rsidRDefault="00EE72CD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EE72CD" w:rsidRDefault="00EE72CD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EE72CD" w:rsidRDefault="00EE72CD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EE72CD" w:rsidRDefault="00EE72CD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EE72CD" w:rsidRDefault="00EE72CD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3118E7" w:rsidRDefault="003118E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7903CC" w:rsidRDefault="007903CC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0F73E7" w:rsidRDefault="000F73E7" w:rsidP="00A96223">
      <w:pPr>
        <w:pStyle w:val="Heading2"/>
        <w:rPr>
          <w:rFonts w:asciiTheme="minorHAnsi" w:eastAsiaTheme="minorHAnsi" w:hAnsiTheme="minorHAnsi" w:cstheme="minorBidi"/>
          <w:b/>
          <w:color w:val="auto"/>
          <w:sz w:val="28"/>
          <w:szCs w:val="22"/>
        </w:rPr>
      </w:pPr>
      <w:bookmarkStart w:id="3" w:name="_Toc22488092"/>
    </w:p>
    <w:p w:rsidR="007903CC" w:rsidRDefault="007903CC" w:rsidP="007903CC"/>
    <w:p w:rsidR="007903CC" w:rsidRPr="007903CC" w:rsidRDefault="007903CC" w:rsidP="007903CC"/>
    <w:p w:rsidR="004D5F36" w:rsidRDefault="004D5F36" w:rsidP="004D5F36">
      <w:pPr>
        <w:pStyle w:val="Heading1"/>
        <w:numPr>
          <w:ilvl w:val="0"/>
          <w:numId w:val="18"/>
        </w:numPr>
      </w:pPr>
      <w:bookmarkStart w:id="4" w:name="_Toc37169928"/>
      <w:bookmarkStart w:id="5" w:name="_Toc37192589"/>
      <w:bookmarkEnd w:id="3"/>
      <w:r>
        <w:lastRenderedPageBreak/>
        <w:t>Buyer Logon</w:t>
      </w:r>
      <w:bookmarkEnd w:id="4"/>
      <w:bookmarkEnd w:id="5"/>
    </w:p>
    <w:p w:rsidR="004D5F36" w:rsidRDefault="004D5F36" w:rsidP="004D5F36">
      <w:pPr>
        <w:pStyle w:val="ListParagraph"/>
        <w:numPr>
          <w:ilvl w:val="1"/>
          <w:numId w:val="17"/>
        </w:numPr>
        <w:rPr>
          <w:color w:val="000000" w:themeColor="text1"/>
        </w:rPr>
      </w:pPr>
      <w:r w:rsidRPr="008754A0">
        <w:rPr>
          <w:color w:val="000000" w:themeColor="text1"/>
        </w:rPr>
        <w:t xml:space="preserve">Login to SRM Portal </w:t>
      </w:r>
    </w:p>
    <w:p w:rsidR="004D5F36" w:rsidRDefault="004D5F36" w:rsidP="004D5F36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User ID and Password</w:t>
      </w:r>
    </w:p>
    <w:p w:rsidR="004D5F36" w:rsidRDefault="004D5F36" w:rsidP="004D5F36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OTP from your registered mobile number</w:t>
      </w:r>
    </w:p>
    <w:p w:rsidR="004D5F36" w:rsidRDefault="004D5F36" w:rsidP="004D5F36">
      <w:pPr>
        <w:pStyle w:val="ListParagraph"/>
        <w:ind w:left="792"/>
        <w:rPr>
          <w:color w:val="000000" w:themeColor="text1"/>
        </w:rPr>
      </w:pPr>
    </w:p>
    <w:p w:rsidR="004D5F36" w:rsidRPr="00602CE0" w:rsidRDefault="004D5F36" w:rsidP="004D5F36">
      <w:pPr>
        <w:pStyle w:val="ListParagraph"/>
        <w:numPr>
          <w:ilvl w:val="0"/>
          <w:numId w:val="17"/>
        </w:numPr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>Go to on Other Ebs Application and click “SRM Portal”</w:t>
      </w:r>
    </w:p>
    <w:p w:rsidR="004D5F36" w:rsidRPr="00602CE0" w:rsidRDefault="004D5F36" w:rsidP="004D5F3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B6E53B0" wp14:editId="228D34DF">
            <wp:extent cx="5943600" cy="26333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F36" w:rsidRPr="00F76CEF" w:rsidRDefault="004D5F36" w:rsidP="004D5F36">
      <w:pPr>
        <w:pStyle w:val="ListParagraph"/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1E320FC1" wp14:editId="01931032">
            <wp:extent cx="5943600" cy="27285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F3" w:rsidRPr="007604F9" w:rsidRDefault="00FE40F3" w:rsidP="00FE40F3">
      <w:pPr>
        <w:rPr>
          <w:color w:val="000000" w:themeColor="text1"/>
        </w:rPr>
      </w:pPr>
    </w:p>
    <w:p w:rsidR="00FE40F3" w:rsidRDefault="00FE40F3" w:rsidP="00FE40F3">
      <w:pPr>
        <w:pStyle w:val="Heading1"/>
        <w:numPr>
          <w:ilvl w:val="0"/>
          <w:numId w:val="18"/>
        </w:numPr>
      </w:pPr>
      <w:bookmarkStart w:id="6" w:name="_Toc37169929"/>
      <w:bookmarkStart w:id="7" w:name="_Toc37173936"/>
      <w:bookmarkStart w:id="8" w:name="_Toc37174532"/>
      <w:r>
        <w:t>Sourcing</w:t>
      </w:r>
      <w:bookmarkEnd w:id="6"/>
      <w:bookmarkEnd w:id="7"/>
      <w:bookmarkEnd w:id="8"/>
      <w:r>
        <w:t xml:space="preserve"> </w:t>
      </w:r>
    </w:p>
    <w:p w:rsidR="00FE40F3" w:rsidRDefault="00FE40F3" w:rsidP="00FE40F3">
      <w:pPr>
        <w:pStyle w:val="ListParagraph"/>
        <w:numPr>
          <w:ilvl w:val="2"/>
          <w:numId w:val="18"/>
        </w:numPr>
        <w:rPr>
          <w:color w:val="FF0000"/>
        </w:rPr>
      </w:pPr>
      <w:r w:rsidRPr="00F560AC">
        <w:t>Click on Strategic Purchase -&gt; Strategic Sourcing -&gt; Carryout Sourcing</w:t>
      </w:r>
    </w:p>
    <w:p w:rsidR="00167EC0" w:rsidRDefault="00167EC0" w:rsidP="00FA2C42">
      <w:pPr>
        <w:rPr>
          <w:color w:val="FF0000"/>
        </w:rPr>
      </w:pPr>
    </w:p>
    <w:p w:rsidR="00167EC0" w:rsidRDefault="00167EC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78A10F3" wp14:editId="7629F578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F3" w:rsidRPr="00F560AC" w:rsidRDefault="00FE40F3" w:rsidP="00FE40F3">
      <w:pPr>
        <w:pStyle w:val="ListParagraph"/>
        <w:numPr>
          <w:ilvl w:val="2"/>
          <w:numId w:val="18"/>
        </w:numPr>
      </w:pPr>
      <w:r w:rsidRPr="00F560AC">
        <w:t>Enter SAP Purchase Requisition in “External Requisition” and click on “Search”. Purchase Requisition Line items shows below.</w:t>
      </w:r>
    </w:p>
    <w:p w:rsidR="00FE40F3" w:rsidRDefault="00FE40F3" w:rsidP="00FA2C42">
      <w:pPr>
        <w:rPr>
          <w:color w:val="FF0000"/>
        </w:rPr>
      </w:pPr>
    </w:p>
    <w:p w:rsidR="00CD3727" w:rsidRDefault="0080645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62ACDB9" wp14:editId="79497A87">
            <wp:extent cx="5943600" cy="22517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9C0" w:rsidRPr="00F560AC" w:rsidRDefault="00A859C0" w:rsidP="00EE72CD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F560AC">
        <w:rPr>
          <w:color w:val="000000" w:themeColor="text1"/>
        </w:rPr>
        <w:t>Click on “</w:t>
      </w:r>
      <w:r w:rsidRPr="00F560AC">
        <w:rPr>
          <w:b/>
          <w:color w:val="000000" w:themeColor="text1"/>
        </w:rPr>
        <w:t>Select All”</w:t>
      </w:r>
      <w:r w:rsidRPr="00F560AC">
        <w:rPr>
          <w:color w:val="000000" w:themeColor="text1"/>
        </w:rPr>
        <w:t xml:space="preserve"> button and click on “</w:t>
      </w:r>
      <w:r w:rsidRPr="00F560AC">
        <w:rPr>
          <w:b/>
          <w:color w:val="000000" w:themeColor="text1"/>
        </w:rPr>
        <w:t xml:space="preserve">Next” </w:t>
      </w:r>
      <w:r w:rsidRPr="00F560AC">
        <w:rPr>
          <w:color w:val="000000" w:themeColor="text1"/>
        </w:rPr>
        <w:t>button.</w:t>
      </w:r>
    </w:p>
    <w:p w:rsidR="00FE40F3" w:rsidRDefault="00FE40F3" w:rsidP="00FA2C42">
      <w:pPr>
        <w:rPr>
          <w:color w:val="FF0000"/>
        </w:rPr>
      </w:pPr>
    </w:p>
    <w:p w:rsidR="00FE40F3" w:rsidRDefault="00FE40F3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E1E7C1C" wp14:editId="433F85F6">
            <wp:extent cx="5943600" cy="22447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9C0" w:rsidRPr="00F560AC" w:rsidRDefault="00A859C0" w:rsidP="00EE72CD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EE72CD">
        <w:t>Click</w:t>
      </w:r>
      <w:r w:rsidRPr="00F560AC">
        <w:rPr>
          <w:color w:val="000000" w:themeColor="text1"/>
        </w:rPr>
        <w:t xml:space="preserve"> on “</w:t>
      </w:r>
      <w:r w:rsidRPr="00F560AC">
        <w:rPr>
          <w:b/>
          <w:color w:val="000000" w:themeColor="text1"/>
        </w:rPr>
        <w:t>Select All</w:t>
      </w:r>
      <w:r w:rsidRPr="00F560AC">
        <w:rPr>
          <w:color w:val="000000" w:themeColor="text1"/>
        </w:rPr>
        <w:t>” and Select “</w:t>
      </w:r>
      <w:r w:rsidRPr="00F560AC">
        <w:rPr>
          <w:b/>
          <w:color w:val="000000" w:themeColor="text1"/>
        </w:rPr>
        <w:t>Create Draft</w:t>
      </w:r>
      <w:r w:rsidRPr="00F560AC">
        <w:rPr>
          <w:color w:val="000000" w:themeColor="text1"/>
        </w:rPr>
        <w:t>” as “</w:t>
      </w:r>
      <w:r w:rsidRPr="00F560AC">
        <w:rPr>
          <w:b/>
          <w:color w:val="000000" w:themeColor="text1"/>
        </w:rPr>
        <w:t>RFx</w:t>
      </w:r>
      <w:r w:rsidRPr="00F560AC">
        <w:rPr>
          <w:color w:val="000000" w:themeColor="text1"/>
        </w:rPr>
        <w:t>”</w:t>
      </w: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7CCABC0" wp14:editId="4DD6A0C7">
            <wp:extent cx="5943600" cy="2829464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5320"/>
                    <a:stretch/>
                  </pic:blipFill>
                  <pic:spPr bwMode="auto">
                    <a:xfrm>
                      <a:off x="0" y="0"/>
                      <a:ext cx="5943600" cy="282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9C0" w:rsidRDefault="00A859C0" w:rsidP="00FA2C42">
      <w:pPr>
        <w:rPr>
          <w:color w:val="FF0000"/>
        </w:rPr>
      </w:pPr>
    </w:p>
    <w:p w:rsidR="00A859C0" w:rsidRDefault="00A859C0" w:rsidP="00FA2C42">
      <w:pPr>
        <w:rPr>
          <w:color w:val="FF0000"/>
        </w:rPr>
      </w:pPr>
    </w:p>
    <w:p w:rsidR="00A859C0" w:rsidRPr="00AB313B" w:rsidRDefault="00A859C0" w:rsidP="00EE72CD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3B6582">
        <w:t>Select</w:t>
      </w:r>
      <w:r>
        <w:rPr>
          <w:color w:val="000000" w:themeColor="text1"/>
        </w:rPr>
        <w:t xml:space="preserve"> “</w:t>
      </w:r>
      <w:r>
        <w:rPr>
          <w:b/>
          <w:color w:val="000000" w:themeColor="text1"/>
        </w:rPr>
        <w:t xml:space="preserve">Transaction Type” </w:t>
      </w:r>
      <w:r>
        <w:rPr>
          <w:color w:val="000000" w:themeColor="text1"/>
        </w:rPr>
        <w:t>as ZEOI</w:t>
      </w:r>
      <w:r>
        <w:rPr>
          <w:b/>
          <w:color w:val="000000" w:themeColor="text1"/>
        </w:rPr>
        <w:t xml:space="preserve"> – EOI/Budgetary Offer”</w:t>
      </w: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63CDFCE" wp14:editId="634CF5AF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15" w:rsidRPr="003B6582" w:rsidRDefault="004D2815" w:rsidP="00EE72CD">
      <w:pPr>
        <w:pStyle w:val="ListParagraph"/>
        <w:numPr>
          <w:ilvl w:val="2"/>
          <w:numId w:val="18"/>
        </w:numPr>
      </w:pPr>
      <w:r w:rsidRPr="003B6582">
        <w:t>Click on “Process Selected Drafts”</w:t>
      </w: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64BA16FA" wp14:editId="7C514304">
            <wp:extent cx="5943600" cy="21412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BEE4172" wp14:editId="2A0F99EE">
            <wp:extent cx="5943600" cy="30359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15" w:rsidRPr="00327C5C" w:rsidRDefault="004D2815" w:rsidP="004D2815">
      <w:pPr>
        <w:pStyle w:val="Heading1"/>
        <w:numPr>
          <w:ilvl w:val="0"/>
          <w:numId w:val="18"/>
        </w:numPr>
        <w:rPr>
          <w:color w:val="000000" w:themeColor="text1"/>
        </w:rPr>
      </w:pPr>
      <w:bookmarkStart w:id="9" w:name="_Toc37173937"/>
      <w:bookmarkStart w:id="10" w:name="_Toc37174533"/>
      <w:r w:rsidRPr="00F560AC">
        <w:t>RFX</w:t>
      </w:r>
      <w:r>
        <w:rPr>
          <w:color w:val="000000" w:themeColor="text1"/>
        </w:rPr>
        <w:t xml:space="preserve"> </w:t>
      </w:r>
      <w:r w:rsidRPr="00F560AC">
        <w:t>Creation</w:t>
      </w:r>
      <w:r>
        <w:rPr>
          <w:color w:val="000000" w:themeColor="text1"/>
        </w:rPr>
        <w:t xml:space="preserve"> `</w:t>
      </w:r>
      <w:bookmarkEnd w:id="9"/>
      <w:bookmarkEnd w:id="10"/>
    </w:p>
    <w:p w:rsidR="004D2815" w:rsidRPr="00F76CEF" w:rsidRDefault="004D2815" w:rsidP="004D2815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Display RFx</w:t>
      </w:r>
    </w:p>
    <w:p w:rsidR="004D2815" w:rsidRPr="00DC6F29" w:rsidRDefault="004D2815" w:rsidP="004D2815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 xml:space="preserve">Go to </w:t>
      </w:r>
      <w:r w:rsidRPr="00F76CEF">
        <w:rPr>
          <w:b/>
          <w:color w:val="000000" w:themeColor="text1"/>
        </w:rPr>
        <w:t xml:space="preserve">“Strategic Purchasing” -&gt; Strategic Sourcing” </w:t>
      </w:r>
    </w:p>
    <w:p w:rsidR="004D2815" w:rsidRDefault="004D2815" w:rsidP="004D2815">
      <w:pPr>
        <w:pStyle w:val="ListParagraph"/>
        <w:numPr>
          <w:ilvl w:val="1"/>
          <w:numId w:val="25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563D2B">
        <w:rPr>
          <w:b/>
          <w:color w:val="000000" w:themeColor="text1"/>
        </w:rPr>
        <w:t>EDIT</w:t>
      </w:r>
      <w:r>
        <w:rPr>
          <w:color w:val="000000" w:themeColor="text1"/>
        </w:rPr>
        <w:t xml:space="preserve">” and enter </w:t>
      </w:r>
    </w:p>
    <w:p w:rsidR="004D2815" w:rsidRPr="00F76CEF" w:rsidRDefault="004D2815" w:rsidP="004D2815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RFx Number</w:t>
      </w:r>
    </w:p>
    <w:p w:rsidR="004D2815" w:rsidRPr="00F76CEF" w:rsidRDefault="004D2815" w:rsidP="004D2815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Port Tender No</w:t>
      </w:r>
    </w:p>
    <w:p w:rsidR="004D2815" w:rsidRDefault="004D2815" w:rsidP="004D2815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Tender Description</w:t>
      </w:r>
    </w:p>
    <w:p w:rsidR="004D2815" w:rsidRPr="00DC6F29" w:rsidRDefault="004D2815" w:rsidP="004D2815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Enter RFx Dates</w:t>
      </w:r>
    </w:p>
    <w:p w:rsidR="004D2815" w:rsidRPr="00DC6F29" w:rsidRDefault="004D2815" w:rsidP="004D2815">
      <w:pPr>
        <w:pStyle w:val="ListParagraph"/>
        <w:numPr>
          <w:ilvl w:val="2"/>
          <w:numId w:val="26"/>
        </w:numPr>
        <w:rPr>
          <w:color w:val="000000" w:themeColor="text1"/>
        </w:rPr>
      </w:pPr>
      <w:r w:rsidRPr="00DC6F29">
        <w:rPr>
          <w:color w:val="000000" w:themeColor="text1"/>
        </w:rPr>
        <w:t>RFx Start Date</w:t>
      </w:r>
    </w:p>
    <w:p w:rsidR="004D2815" w:rsidRPr="00DC6F29" w:rsidRDefault="004D2815" w:rsidP="004D2815">
      <w:pPr>
        <w:pStyle w:val="ListParagraph"/>
        <w:numPr>
          <w:ilvl w:val="2"/>
          <w:numId w:val="26"/>
        </w:numPr>
        <w:rPr>
          <w:color w:val="000000" w:themeColor="text1"/>
        </w:rPr>
      </w:pPr>
      <w:r w:rsidRPr="00DC6F29">
        <w:rPr>
          <w:color w:val="000000" w:themeColor="text1"/>
        </w:rPr>
        <w:t>RFx Submission Date</w:t>
      </w:r>
    </w:p>
    <w:p w:rsidR="004D2815" w:rsidRDefault="004D2815" w:rsidP="004D2815">
      <w:pPr>
        <w:pStyle w:val="ListParagraph"/>
        <w:numPr>
          <w:ilvl w:val="2"/>
          <w:numId w:val="26"/>
        </w:numPr>
        <w:rPr>
          <w:color w:val="000000" w:themeColor="text1"/>
        </w:rPr>
      </w:pPr>
      <w:r w:rsidRPr="00DC6F29">
        <w:rPr>
          <w:color w:val="000000" w:themeColor="text1"/>
        </w:rPr>
        <w:t>Price RFx Opening Date</w:t>
      </w: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433F640" wp14:editId="0469058F">
            <wp:extent cx="5943600" cy="31419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18373DC3" wp14:editId="1DC711D8">
            <wp:extent cx="3952875" cy="11049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15" w:rsidRDefault="004D2815" w:rsidP="004D2815">
      <w:pPr>
        <w:pStyle w:val="Heading1"/>
        <w:numPr>
          <w:ilvl w:val="0"/>
          <w:numId w:val="18"/>
        </w:numPr>
      </w:pPr>
      <w:bookmarkStart w:id="11" w:name="_Toc37169930"/>
      <w:bookmarkStart w:id="12" w:name="_Toc37173938"/>
      <w:bookmarkStart w:id="13" w:name="_Toc37174534"/>
      <w:r>
        <w:t>Publish RFx</w:t>
      </w:r>
      <w:bookmarkEnd w:id="11"/>
      <w:bookmarkEnd w:id="12"/>
      <w:bookmarkEnd w:id="13"/>
      <w:r>
        <w:t xml:space="preserve"> </w:t>
      </w:r>
    </w:p>
    <w:p w:rsidR="004D2815" w:rsidRPr="00D468A9" w:rsidRDefault="004D2815" w:rsidP="004D2815">
      <w:pPr>
        <w:pStyle w:val="ListParagraph"/>
        <w:numPr>
          <w:ilvl w:val="2"/>
          <w:numId w:val="18"/>
        </w:numPr>
        <w:rPr>
          <w:b/>
        </w:rPr>
      </w:pPr>
      <w:r w:rsidRPr="00D468A9">
        <w:rPr>
          <w:b/>
          <w:color w:val="000000" w:themeColor="text1"/>
        </w:rPr>
        <w:t>Click</w:t>
      </w:r>
      <w:r w:rsidRPr="00D468A9">
        <w:rPr>
          <w:b/>
        </w:rPr>
        <w:t xml:space="preserve"> on “Publish” to initiate for approval process.</w:t>
      </w: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03B2D4C" wp14:editId="3AD52C0A">
            <wp:extent cx="5734050" cy="1981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15" w:rsidRDefault="004D2815" w:rsidP="00FA2C42">
      <w:pPr>
        <w:rPr>
          <w:color w:val="FF0000"/>
        </w:rPr>
      </w:pPr>
    </w:p>
    <w:p w:rsidR="004D2815" w:rsidRDefault="004D2815" w:rsidP="004D2815">
      <w:pPr>
        <w:pStyle w:val="Heading1"/>
        <w:numPr>
          <w:ilvl w:val="0"/>
          <w:numId w:val="18"/>
        </w:numPr>
      </w:pPr>
      <w:bookmarkStart w:id="14" w:name="_Toc37169933"/>
      <w:bookmarkStart w:id="15" w:name="_Toc37173941"/>
      <w:bookmarkStart w:id="16" w:name="_Toc37174535"/>
      <w:r>
        <w:t>Display Price Comparative Statement</w:t>
      </w:r>
      <w:bookmarkEnd w:id="14"/>
      <w:bookmarkEnd w:id="15"/>
      <w:bookmarkEnd w:id="16"/>
      <w:r>
        <w:t xml:space="preserve"> </w:t>
      </w:r>
    </w:p>
    <w:p w:rsidR="004D2815" w:rsidRDefault="004D2815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DC4D51F" wp14:editId="18E48244">
            <wp:extent cx="5943600" cy="15379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54" w:rsidRPr="004D2815" w:rsidRDefault="004D2815" w:rsidP="004D2815">
      <w:pPr>
        <w:pStyle w:val="ListParagraph"/>
        <w:numPr>
          <w:ilvl w:val="0"/>
          <w:numId w:val="18"/>
        </w:numPr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4D2815">
        <w:rPr>
          <w:rFonts w:ascii="Trebuchet MS" w:eastAsia="Trebuchet MS" w:hAnsi="Trebuchet MS" w:cs="Trebuchet MS"/>
          <w:b/>
          <w:bCs/>
          <w:sz w:val="28"/>
          <w:szCs w:val="28"/>
        </w:rPr>
        <w:t xml:space="preserve">Display EOI Report </w:t>
      </w:r>
    </w:p>
    <w:p w:rsidR="005277C4" w:rsidRDefault="005277C4" w:rsidP="00FA2C42">
      <w:pPr>
        <w:rPr>
          <w:color w:val="FF0000"/>
        </w:rPr>
      </w:pPr>
    </w:p>
    <w:p w:rsidR="005277C4" w:rsidRDefault="005277C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092C7AE5" wp14:editId="4EA4F8C1">
            <wp:extent cx="5943600" cy="21139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C4" w:rsidRDefault="005277C4" w:rsidP="00FA2C42">
      <w:pPr>
        <w:rPr>
          <w:color w:val="FF0000"/>
        </w:rPr>
      </w:pPr>
    </w:p>
    <w:p w:rsidR="005277C4" w:rsidRDefault="005277C4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4222A1F" wp14:editId="0ADCD433">
            <wp:extent cx="4676775" cy="31432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C4" w:rsidRPr="004D2815" w:rsidRDefault="005277C4" w:rsidP="004D2815">
      <w:pPr>
        <w:rPr>
          <w:color w:val="FF0000"/>
        </w:rPr>
      </w:pPr>
    </w:p>
    <w:p w:rsidR="005277C4" w:rsidRDefault="005277C4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73DA985" wp14:editId="695867DE">
            <wp:extent cx="5943600" cy="251269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C4" w:rsidRDefault="005277C4" w:rsidP="00FA2C42">
      <w:pPr>
        <w:rPr>
          <w:color w:val="FF0000"/>
        </w:rPr>
      </w:pPr>
    </w:p>
    <w:p w:rsidR="005277C4" w:rsidRDefault="005277C4" w:rsidP="00FA2C42">
      <w:pPr>
        <w:rPr>
          <w:color w:val="FF0000"/>
        </w:rPr>
      </w:pPr>
    </w:p>
    <w:p w:rsidR="005277C4" w:rsidRDefault="005277C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</w:p>
    <w:p w:rsidR="00806454" w:rsidRDefault="00806454" w:rsidP="00FA2C42">
      <w:pPr>
        <w:rPr>
          <w:color w:val="FF0000"/>
        </w:rPr>
      </w:pPr>
      <w:bookmarkStart w:id="17" w:name="_GoBack"/>
      <w:bookmarkEnd w:id="17"/>
    </w:p>
    <w:sectPr w:rsidR="00806454" w:rsidSect="006D7D46">
      <w:headerReference w:type="default" r:id="rId25"/>
      <w:footerReference w:type="default" r:id="rId26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FE3" w:rsidRDefault="00E02FE3" w:rsidP="002B7D07">
      <w:pPr>
        <w:spacing w:after="0" w:line="240" w:lineRule="auto"/>
      </w:pPr>
      <w:r>
        <w:separator/>
      </w:r>
    </w:p>
  </w:endnote>
  <w:endnote w:type="continuationSeparator" w:id="0">
    <w:p w:rsidR="00E02FE3" w:rsidRDefault="00E02FE3" w:rsidP="002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100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19EA" w:rsidRDefault="009519EA" w:rsidP="00942303">
        <w:pPr>
          <w:pStyle w:val="Footer"/>
          <w:spacing w:after="40"/>
          <w:jc w:val="center"/>
        </w:pPr>
        <w:r>
          <w:t>Confidential Document               Tech Mahindra. All rights reserved.                      Copyright © 2018</w:t>
        </w:r>
      </w:p>
      <w:p w:rsidR="009519EA" w:rsidRDefault="009519EA" w:rsidP="00942303">
        <w:pPr>
          <w:pStyle w:val="Footer"/>
          <w:spacing w:after="40"/>
          <w:jc w:val="center"/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45767061" wp14:editId="6BC2206A">
              <wp:simplePos x="0" y="0"/>
              <wp:positionH relativeFrom="column">
                <wp:posOffset>0</wp:posOffset>
              </wp:positionH>
              <wp:positionV relativeFrom="paragraph">
                <wp:posOffset>-38499</wp:posOffset>
              </wp:positionV>
              <wp:extent cx="5943600" cy="201295"/>
              <wp:effectExtent l="0" t="0" r="0" b="8255"/>
              <wp:wrapNone/>
              <wp:docPr id="316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6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519EA" w:rsidRDefault="00E02FE3" w:rsidP="00942303">
        <w:pPr>
          <w:pStyle w:val="Footer"/>
          <w:spacing w:after="40"/>
          <w:ind w:left="7920"/>
          <w:jc w:val="center"/>
        </w:pPr>
        <w:sdt>
          <w:sdtPr>
            <w:id w:val="-16901342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60726526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9519EA">
                  <w:t xml:space="preserve">Page </w:t>
                </w:r>
                <w:r w:rsidR="009519EA">
                  <w:fldChar w:fldCharType="begin"/>
                </w:r>
                <w:r w:rsidR="009519EA">
                  <w:instrText xml:space="preserve"> PAGE   \* MERGEFORMAT </w:instrText>
                </w:r>
                <w:r w:rsidR="009519EA">
                  <w:fldChar w:fldCharType="separate"/>
                </w:r>
                <w:r w:rsidR="004D5F36">
                  <w:rPr>
                    <w:noProof/>
                  </w:rPr>
                  <w:t>11</w:t>
                </w:r>
                <w:r w:rsidR="009519EA">
                  <w:rPr>
                    <w:noProof/>
                  </w:rPr>
                  <w:fldChar w:fldCharType="end"/>
                </w:r>
                <w:r w:rsidR="009519EA">
                  <w:rPr>
                    <w:noProof/>
                  </w:rPr>
                  <w:t xml:space="preserve"> of 119</w:t>
                </w:r>
                <w:r w:rsidR="009519EA">
                  <w:t xml:space="preserve">         </w:t>
                </w:r>
              </w:sdtContent>
            </w:sdt>
          </w:sdtContent>
        </w:sdt>
      </w:p>
      <w:p w:rsidR="009519EA" w:rsidRDefault="009519EA" w:rsidP="00942303">
        <w:pPr>
          <w:pStyle w:val="Footer"/>
          <w:spacing w:after="40"/>
        </w:pPr>
        <w:r>
          <w:t xml:space="preserve">                                                                                                                                                                </w:t>
        </w:r>
      </w:p>
    </w:sdtContent>
  </w:sdt>
  <w:p w:rsidR="009519EA" w:rsidRDefault="00951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FE3" w:rsidRDefault="00E02FE3" w:rsidP="002B7D07">
      <w:pPr>
        <w:spacing w:after="0" w:line="240" w:lineRule="auto"/>
      </w:pPr>
      <w:r>
        <w:separator/>
      </w:r>
    </w:p>
  </w:footnote>
  <w:footnote w:type="continuationSeparator" w:id="0">
    <w:p w:rsidR="00E02FE3" w:rsidRDefault="00E02FE3" w:rsidP="002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9EA" w:rsidRPr="005664EC" w:rsidRDefault="009519EA" w:rsidP="00F44DF2">
    <w:pPr>
      <w:pStyle w:val="Header"/>
    </w:pPr>
    <w:r w:rsidRPr="005664EC">
      <w:rPr>
        <w:noProof/>
      </w:rPr>
      <w:drawing>
        <wp:anchor distT="0" distB="0" distL="114300" distR="114300" simplePos="0" relativeHeight="251661312" behindDoc="0" locked="0" layoutInCell="1" allowOverlap="1" wp14:anchorId="353A641A" wp14:editId="1C1F0DAB">
          <wp:simplePos x="0" y="0"/>
          <wp:positionH relativeFrom="margin">
            <wp:posOffset>850014</wp:posOffset>
          </wp:positionH>
          <wp:positionV relativeFrom="topMargin">
            <wp:posOffset>297180</wp:posOffset>
          </wp:positionV>
          <wp:extent cx="733425" cy="536575"/>
          <wp:effectExtent l="0" t="0" r="9525" b="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59264" behindDoc="1" locked="0" layoutInCell="1" allowOverlap="1" wp14:anchorId="70127539" wp14:editId="0F27F270">
          <wp:simplePos x="0" y="0"/>
          <wp:positionH relativeFrom="page">
            <wp:align>left</wp:align>
          </wp:positionH>
          <wp:positionV relativeFrom="paragraph">
            <wp:posOffset>-260808</wp:posOffset>
          </wp:positionV>
          <wp:extent cx="1876425" cy="682625"/>
          <wp:effectExtent l="0" t="0" r="9525" b="3175"/>
          <wp:wrapNone/>
          <wp:docPr id="310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2336" behindDoc="1" locked="0" layoutInCell="1" allowOverlap="1" wp14:anchorId="0A8C675E" wp14:editId="476628DC">
          <wp:simplePos x="0" y="0"/>
          <wp:positionH relativeFrom="page">
            <wp:posOffset>133350</wp:posOffset>
          </wp:positionH>
          <wp:positionV relativeFrom="paragraph">
            <wp:posOffset>-240028095</wp:posOffset>
          </wp:positionV>
          <wp:extent cx="1876425" cy="682625"/>
          <wp:effectExtent l="0" t="0" r="9525" b="3175"/>
          <wp:wrapNone/>
          <wp:docPr id="311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0288" behindDoc="1" locked="0" layoutInCell="1" allowOverlap="1" wp14:anchorId="6E5C12E3" wp14:editId="5D4D9064">
          <wp:simplePos x="0" y="0"/>
          <wp:positionH relativeFrom="column">
            <wp:posOffset>4915535</wp:posOffset>
          </wp:positionH>
          <wp:positionV relativeFrom="paragraph">
            <wp:posOffset>-74295</wp:posOffset>
          </wp:positionV>
          <wp:extent cx="1297305" cy="352425"/>
          <wp:effectExtent l="0" t="0" r="0" b="0"/>
          <wp:wrapNone/>
          <wp:docPr id="312" name="Picture 312" descr="Mahindr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hindr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129730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519EA" w:rsidRPr="00BF31F3" w:rsidRDefault="009519EA" w:rsidP="00F44DF2">
    <w:pPr>
      <w:pStyle w:val="Header"/>
      <w:spacing w:after="240" w:line="240" w:lineRule="atLeast"/>
      <w:jc w:val="right"/>
      <w:rPr>
        <w:rFonts w:cs="Arial"/>
      </w:rPr>
    </w:pPr>
  </w:p>
  <w:p w:rsidR="009519EA" w:rsidRDefault="009519EA" w:rsidP="00F44DF2">
    <w:pPr>
      <w:pStyle w:val="Header"/>
      <w:rPr>
        <w:rFonts w:cs="Arial"/>
      </w:rPr>
    </w:pPr>
  </w:p>
  <w:p w:rsidR="009519EA" w:rsidRPr="00C00DF8" w:rsidRDefault="009519EA" w:rsidP="00CF3C28">
    <w:pPr>
      <w:pStyle w:val="Header"/>
      <w:jc w:val="center"/>
      <w:rPr>
        <w:rFonts w:cs="Arial"/>
      </w:rPr>
    </w:pPr>
    <w:r>
      <w:rPr>
        <w:rFonts w:ascii="Arial" w:hAnsi="Arial" w:cs="Arial"/>
        <w:b/>
        <w:sz w:val="28"/>
        <w:szCs w:val="28"/>
      </w:rPr>
      <w:t xml:space="preserve">SAP User Manual for </w:t>
    </w:r>
    <w:r w:rsidR="00F1608C">
      <w:rPr>
        <w:rFonts w:ascii="Arial" w:hAnsi="Arial" w:cs="Arial"/>
        <w:b/>
        <w:sz w:val="28"/>
        <w:szCs w:val="28"/>
      </w:rPr>
      <w:t>EOI/Budgetary Offer</w:t>
    </w:r>
  </w:p>
  <w:p w:rsidR="009519EA" w:rsidRPr="00924E15" w:rsidRDefault="009519EA" w:rsidP="0092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hybridMultilevel"/>
    <w:tmpl w:val="5BD062C2"/>
    <w:lvl w:ilvl="0" w:tplc="FFFFFFFF">
      <w:start w:val="1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8"/>
    <w:multiLevelType w:val="hybridMultilevel"/>
    <w:tmpl w:val="4DB127F8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9"/>
    <w:multiLevelType w:val="hybridMultilevel"/>
    <w:tmpl w:val="666EEEC0"/>
    <w:lvl w:ilvl="0" w:tplc="F07A0BBC">
      <w:start w:val="1"/>
      <w:numFmt w:val="lowerLetter"/>
      <w:lvlText w:val="%1)"/>
      <w:lvlJc w:val="left"/>
      <w:pPr>
        <w:ind w:left="0" w:firstLine="0"/>
      </w:pPr>
      <w:rPr>
        <w:rFonts w:asciiTheme="minorHAnsi" w:eastAsiaTheme="minorHAnsi" w:hAnsiTheme="minorHAnsi" w:cstheme="minorBidi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A"/>
    <w:multiLevelType w:val="hybridMultilevel"/>
    <w:tmpl w:val="1F16E9E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677462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F530C16"/>
    <w:multiLevelType w:val="hybridMultilevel"/>
    <w:tmpl w:val="BF4C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170A8"/>
    <w:multiLevelType w:val="hybridMultilevel"/>
    <w:tmpl w:val="1F3CC2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5248D"/>
    <w:multiLevelType w:val="hybridMultilevel"/>
    <w:tmpl w:val="6AEA13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19517DC7"/>
    <w:multiLevelType w:val="hybridMultilevel"/>
    <w:tmpl w:val="42DC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A59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3283810"/>
    <w:multiLevelType w:val="hybridMultilevel"/>
    <w:tmpl w:val="09C66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26CDE"/>
    <w:multiLevelType w:val="hybridMultilevel"/>
    <w:tmpl w:val="B76092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C1476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1D541F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940CAB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A500AD6"/>
    <w:multiLevelType w:val="multilevel"/>
    <w:tmpl w:val="E27675A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0C47CBE"/>
    <w:multiLevelType w:val="hybridMultilevel"/>
    <w:tmpl w:val="BFA23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C2FAA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81668EF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ADD64A0"/>
    <w:multiLevelType w:val="hybridMultilevel"/>
    <w:tmpl w:val="48AC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EC6CCE"/>
    <w:multiLevelType w:val="hybridMultilevel"/>
    <w:tmpl w:val="F99A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D421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FEE46DC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8"/>
  </w:num>
  <w:num w:numId="5">
    <w:abstractNumId w:val="21"/>
  </w:num>
  <w:num w:numId="6">
    <w:abstractNumId w:val="7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7"/>
  </w:num>
  <w:num w:numId="13">
    <w:abstractNumId w:val="20"/>
  </w:num>
  <w:num w:numId="14">
    <w:abstractNumId w:val="17"/>
  </w:num>
  <w:num w:numId="15">
    <w:abstractNumId w:val="20"/>
  </w:num>
  <w:num w:numId="16">
    <w:abstractNumId w:val="12"/>
  </w:num>
  <w:num w:numId="17">
    <w:abstractNumId w:val="22"/>
  </w:num>
  <w:num w:numId="18">
    <w:abstractNumId w:val="13"/>
  </w:num>
  <w:num w:numId="19">
    <w:abstractNumId w:val="10"/>
  </w:num>
  <w:num w:numId="20">
    <w:abstractNumId w:val="15"/>
  </w:num>
  <w:num w:numId="21">
    <w:abstractNumId w:val="23"/>
  </w:num>
  <w:num w:numId="22">
    <w:abstractNumId w:val="19"/>
  </w:num>
  <w:num w:numId="23">
    <w:abstractNumId w:val="14"/>
  </w:num>
  <w:num w:numId="24">
    <w:abstractNumId w:val="18"/>
  </w:num>
  <w:num w:numId="25">
    <w:abstractNumId w:val="5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1MDI2NDExN7e0NDRX0lEKTi0uzszPAykwrAUAUXOxOiwAAAA="/>
  </w:docVars>
  <w:rsids>
    <w:rsidRoot w:val="002B7D07"/>
    <w:rsid w:val="0000256C"/>
    <w:rsid w:val="000074A1"/>
    <w:rsid w:val="00007C83"/>
    <w:rsid w:val="00010FC1"/>
    <w:rsid w:val="00012B20"/>
    <w:rsid w:val="000132B4"/>
    <w:rsid w:val="00013DA7"/>
    <w:rsid w:val="0001456E"/>
    <w:rsid w:val="00021DFA"/>
    <w:rsid w:val="000253C5"/>
    <w:rsid w:val="00034C3F"/>
    <w:rsid w:val="00040DF5"/>
    <w:rsid w:val="00041F25"/>
    <w:rsid w:val="00043C32"/>
    <w:rsid w:val="00043F93"/>
    <w:rsid w:val="00045CA8"/>
    <w:rsid w:val="000469CF"/>
    <w:rsid w:val="00050064"/>
    <w:rsid w:val="000525A0"/>
    <w:rsid w:val="00057A55"/>
    <w:rsid w:val="000619F6"/>
    <w:rsid w:val="00061DC9"/>
    <w:rsid w:val="000630B8"/>
    <w:rsid w:val="00067F50"/>
    <w:rsid w:val="000777EF"/>
    <w:rsid w:val="000830F9"/>
    <w:rsid w:val="000873DC"/>
    <w:rsid w:val="0008758A"/>
    <w:rsid w:val="00091EE2"/>
    <w:rsid w:val="0009316F"/>
    <w:rsid w:val="00096488"/>
    <w:rsid w:val="0009770F"/>
    <w:rsid w:val="000A3EDF"/>
    <w:rsid w:val="000A71F4"/>
    <w:rsid w:val="000B0342"/>
    <w:rsid w:val="000B4090"/>
    <w:rsid w:val="000C67E4"/>
    <w:rsid w:val="000C7304"/>
    <w:rsid w:val="000C7EC9"/>
    <w:rsid w:val="000E05A6"/>
    <w:rsid w:val="000E11F9"/>
    <w:rsid w:val="000E1437"/>
    <w:rsid w:val="000F2FC4"/>
    <w:rsid w:val="000F4E0F"/>
    <w:rsid w:val="000F558A"/>
    <w:rsid w:val="000F6778"/>
    <w:rsid w:val="000F73E7"/>
    <w:rsid w:val="00100CAB"/>
    <w:rsid w:val="00101E56"/>
    <w:rsid w:val="001040EF"/>
    <w:rsid w:val="00105915"/>
    <w:rsid w:val="001129DE"/>
    <w:rsid w:val="00115A08"/>
    <w:rsid w:val="00122973"/>
    <w:rsid w:val="00124F2A"/>
    <w:rsid w:val="00125B86"/>
    <w:rsid w:val="00125C44"/>
    <w:rsid w:val="0013378B"/>
    <w:rsid w:val="00133977"/>
    <w:rsid w:val="00141B82"/>
    <w:rsid w:val="00153D1F"/>
    <w:rsid w:val="00155755"/>
    <w:rsid w:val="001625D6"/>
    <w:rsid w:val="00165454"/>
    <w:rsid w:val="00167EC0"/>
    <w:rsid w:val="0017025F"/>
    <w:rsid w:val="001703A4"/>
    <w:rsid w:val="00170D98"/>
    <w:rsid w:val="00174852"/>
    <w:rsid w:val="001850C6"/>
    <w:rsid w:val="00187D11"/>
    <w:rsid w:val="00192CBA"/>
    <w:rsid w:val="0019454D"/>
    <w:rsid w:val="001A08D5"/>
    <w:rsid w:val="001A26A1"/>
    <w:rsid w:val="001B0F53"/>
    <w:rsid w:val="001B68E0"/>
    <w:rsid w:val="001D2CB8"/>
    <w:rsid w:val="001D6664"/>
    <w:rsid w:val="001E0EF4"/>
    <w:rsid w:val="001E196D"/>
    <w:rsid w:val="001E6C37"/>
    <w:rsid w:val="001E7ACA"/>
    <w:rsid w:val="001F3170"/>
    <w:rsid w:val="001F6994"/>
    <w:rsid w:val="00202FC3"/>
    <w:rsid w:val="0020591E"/>
    <w:rsid w:val="00205FCD"/>
    <w:rsid w:val="00210080"/>
    <w:rsid w:val="00213567"/>
    <w:rsid w:val="002159E8"/>
    <w:rsid w:val="0021795D"/>
    <w:rsid w:val="00221FC3"/>
    <w:rsid w:val="002223C4"/>
    <w:rsid w:val="002228C5"/>
    <w:rsid w:val="0022460E"/>
    <w:rsid w:val="00227E26"/>
    <w:rsid w:val="0023031B"/>
    <w:rsid w:val="00234550"/>
    <w:rsid w:val="0023500C"/>
    <w:rsid w:val="0024191D"/>
    <w:rsid w:val="00245A66"/>
    <w:rsid w:val="00256122"/>
    <w:rsid w:val="002800FA"/>
    <w:rsid w:val="002819F9"/>
    <w:rsid w:val="002839FB"/>
    <w:rsid w:val="002857A7"/>
    <w:rsid w:val="002B630B"/>
    <w:rsid w:val="002B6360"/>
    <w:rsid w:val="002B7D07"/>
    <w:rsid w:val="002C26B3"/>
    <w:rsid w:val="002D7C64"/>
    <w:rsid w:val="002E1380"/>
    <w:rsid w:val="002E4DE3"/>
    <w:rsid w:val="002E56F0"/>
    <w:rsid w:val="002F1083"/>
    <w:rsid w:val="002F3030"/>
    <w:rsid w:val="002F4EBF"/>
    <w:rsid w:val="002F59E0"/>
    <w:rsid w:val="002F73A8"/>
    <w:rsid w:val="003002FD"/>
    <w:rsid w:val="00302480"/>
    <w:rsid w:val="00306759"/>
    <w:rsid w:val="003106A3"/>
    <w:rsid w:val="00310C33"/>
    <w:rsid w:val="003118E7"/>
    <w:rsid w:val="003135A2"/>
    <w:rsid w:val="003176E2"/>
    <w:rsid w:val="003179BB"/>
    <w:rsid w:val="00317B2E"/>
    <w:rsid w:val="0032523D"/>
    <w:rsid w:val="00331622"/>
    <w:rsid w:val="00331DA1"/>
    <w:rsid w:val="00334134"/>
    <w:rsid w:val="00336B2B"/>
    <w:rsid w:val="00337B04"/>
    <w:rsid w:val="00340AD3"/>
    <w:rsid w:val="00343076"/>
    <w:rsid w:val="0034534E"/>
    <w:rsid w:val="00346802"/>
    <w:rsid w:val="003503DE"/>
    <w:rsid w:val="00350C4A"/>
    <w:rsid w:val="003540F6"/>
    <w:rsid w:val="0036579B"/>
    <w:rsid w:val="00372233"/>
    <w:rsid w:val="00373FD2"/>
    <w:rsid w:val="0038478A"/>
    <w:rsid w:val="003858D1"/>
    <w:rsid w:val="00391C45"/>
    <w:rsid w:val="003920B7"/>
    <w:rsid w:val="00392A9A"/>
    <w:rsid w:val="00397B1B"/>
    <w:rsid w:val="003A333D"/>
    <w:rsid w:val="003A43D1"/>
    <w:rsid w:val="003B27DD"/>
    <w:rsid w:val="003B2A70"/>
    <w:rsid w:val="003B307F"/>
    <w:rsid w:val="003B59D5"/>
    <w:rsid w:val="003C1613"/>
    <w:rsid w:val="003C2FC5"/>
    <w:rsid w:val="003C51FD"/>
    <w:rsid w:val="003C5E6B"/>
    <w:rsid w:val="003C70C9"/>
    <w:rsid w:val="003D000A"/>
    <w:rsid w:val="003D3447"/>
    <w:rsid w:val="003D5CA3"/>
    <w:rsid w:val="003D7DEA"/>
    <w:rsid w:val="003E3ADB"/>
    <w:rsid w:val="003F0FA4"/>
    <w:rsid w:val="00407D3A"/>
    <w:rsid w:val="004146A9"/>
    <w:rsid w:val="00415EE1"/>
    <w:rsid w:val="00417451"/>
    <w:rsid w:val="0042077A"/>
    <w:rsid w:val="004243DA"/>
    <w:rsid w:val="004316B3"/>
    <w:rsid w:val="00433D13"/>
    <w:rsid w:val="00436BD4"/>
    <w:rsid w:val="004425FA"/>
    <w:rsid w:val="00442AF7"/>
    <w:rsid w:val="00446DAD"/>
    <w:rsid w:val="00446DB1"/>
    <w:rsid w:val="00451305"/>
    <w:rsid w:val="00452455"/>
    <w:rsid w:val="00453023"/>
    <w:rsid w:val="00453459"/>
    <w:rsid w:val="00453D40"/>
    <w:rsid w:val="00462425"/>
    <w:rsid w:val="0047418B"/>
    <w:rsid w:val="0047611A"/>
    <w:rsid w:val="0048432F"/>
    <w:rsid w:val="0049166E"/>
    <w:rsid w:val="0049588B"/>
    <w:rsid w:val="004A039D"/>
    <w:rsid w:val="004A148F"/>
    <w:rsid w:val="004A2BB0"/>
    <w:rsid w:val="004A5A94"/>
    <w:rsid w:val="004A64CA"/>
    <w:rsid w:val="004A70AF"/>
    <w:rsid w:val="004B036C"/>
    <w:rsid w:val="004B40A8"/>
    <w:rsid w:val="004B53D3"/>
    <w:rsid w:val="004B5E0B"/>
    <w:rsid w:val="004C20D6"/>
    <w:rsid w:val="004C58A0"/>
    <w:rsid w:val="004D2815"/>
    <w:rsid w:val="004D5F36"/>
    <w:rsid w:val="004E13E2"/>
    <w:rsid w:val="004E4DA6"/>
    <w:rsid w:val="004E7E7B"/>
    <w:rsid w:val="004F0EBC"/>
    <w:rsid w:val="004F1460"/>
    <w:rsid w:val="004F448A"/>
    <w:rsid w:val="00502F91"/>
    <w:rsid w:val="00506BFB"/>
    <w:rsid w:val="00520D8E"/>
    <w:rsid w:val="00522AB0"/>
    <w:rsid w:val="005277C4"/>
    <w:rsid w:val="005303E9"/>
    <w:rsid w:val="00531E0D"/>
    <w:rsid w:val="0054122B"/>
    <w:rsid w:val="0054301A"/>
    <w:rsid w:val="00546D6A"/>
    <w:rsid w:val="00552E40"/>
    <w:rsid w:val="0055362F"/>
    <w:rsid w:val="00555A89"/>
    <w:rsid w:val="0056036F"/>
    <w:rsid w:val="005617B0"/>
    <w:rsid w:val="00566F04"/>
    <w:rsid w:val="00571109"/>
    <w:rsid w:val="00574B65"/>
    <w:rsid w:val="00575BF4"/>
    <w:rsid w:val="005766A2"/>
    <w:rsid w:val="00584610"/>
    <w:rsid w:val="00584FE9"/>
    <w:rsid w:val="0059196D"/>
    <w:rsid w:val="00592253"/>
    <w:rsid w:val="005959EC"/>
    <w:rsid w:val="005A7349"/>
    <w:rsid w:val="005B08F0"/>
    <w:rsid w:val="005B494B"/>
    <w:rsid w:val="005B7682"/>
    <w:rsid w:val="005C36CD"/>
    <w:rsid w:val="005C5C2F"/>
    <w:rsid w:val="005D077C"/>
    <w:rsid w:val="005E2DDB"/>
    <w:rsid w:val="005E683C"/>
    <w:rsid w:val="005F081A"/>
    <w:rsid w:val="005F1F29"/>
    <w:rsid w:val="005F2F7E"/>
    <w:rsid w:val="006060A8"/>
    <w:rsid w:val="0061311E"/>
    <w:rsid w:val="00613472"/>
    <w:rsid w:val="00615BA3"/>
    <w:rsid w:val="00616413"/>
    <w:rsid w:val="006168C8"/>
    <w:rsid w:val="00621754"/>
    <w:rsid w:val="006244A3"/>
    <w:rsid w:val="00625B57"/>
    <w:rsid w:val="00631CF1"/>
    <w:rsid w:val="00633E2A"/>
    <w:rsid w:val="00640AC3"/>
    <w:rsid w:val="00640D8F"/>
    <w:rsid w:val="0065388A"/>
    <w:rsid w:val="00653942"/>
    <w:rsid w:val="006572E5"/>
    <w:rsid w:val="00662312"/>
    <w:rsid w:val="00662AE4"/>
    <w:rsid w:val="006639CC"/>
    <w:rsid w:val="00667A90"/>
    <w:rsid w:val="00673B61"/>
    <w:rsid w:val="00680EBE"/>
    <w:rsid w:val="00684426"/>
    <w:rsid w:val="00690AD6"/>
    <w:rsid w:val="00691DBB"/>
    <w:rsid w:val="00697AA2"/>
    <w:rsid w:val="006A00FA"/>
    <w:rsid w:val="006A2C8A"/>
    <w:rsid w:val="006A40D1"/>
    <w:rsid w:val="006A6575"/>
    <w:rsid w:val="006C0564"/>
    <w:rsid w:val="006C5D84"/>
    <w:rsid w:val="006D3B1C"/>
    <w:rsid w:val="006D5544"/>
    <w:rsid w:val="006D70FE"/>
    <w:rsid w:val="006D7D46"/>
    <w:rsid w:val="006E209C"/>
    <w:rsid w:val="006F22F8"/>
    <w:rsid w:val="006F2A65"/>
    <w:rsid w:val="006F6BA7"/>
    <w:rsid w:val="007068FC"/>
    <w:rsid w:val="00706AC8"/>
    <w:rsid w:val="00707D5A"/>
    <w:rsid w:val="007212D4"/>
    <w:rsid w:val="00731C03"/>
    <w:rsid w:val="007328A1"/>
    <w:rsid w:val="00734F93"/>
    <w:rsid w:val="00737DE2"/>
    <w:rsid w:val="007417CA"/>
    <w:rsid w:val="00744AB6"/>
    <w:rsid w:val="00750F66"/>
    <w:rsid w:val="0075119A"/>
    <w:rsid w:val="007511C2"/>
    <w:rsid w:val="007576F8"/>
    <w:rsid w:val="007731CE"/>
    <w:rsid w:val="00775907"/>
    <w:rsid w:val="0078077C"/>
    <w:rsid w:val="00780A70"/>
    <w:rsid w:val="007903CC"/>
    <w:rsid w:val="0079088F"/>
    <w:rsid w:val="00797AA2"/>
    <w:rsid w:val="007A239C"/>
    <w:rsid w:val="007A3252"/>
    <w:rsid w:val="007A6788"/>
    <w:rsid w:val="007B0627"/>
    <w:rsid w:val="007B12C6"/>
    <w:rsid w:val="007B31DF"/>
    <w:rsid w:val="007B3E66"/>
    <w:rsid w:val="007C0310"/>
    <w:rsid w:val="007C46BD"/>
    <w:rsid w:val="007C5AF6"/>
    <w:rsid w:val="007C5C3B"/>
    <w:rsid w:val="007C65DD"/>
    <w:rsid w:val="007D7A24"/>
    <w:rsid w:val="007E2BE3"/>
    <w:rsid w:val="007E65D0"/>
    <w:rsid w:val="007E732E"/>
    <w:rsid w:val="007F0A17"/>
    <w:rsid w:val="007F11C2"/>
    <w:rsid w:val="007F253B"/>
    <w:rsid w:val="007F2CAD"/>
    <w:rsid w:val="007F34A0"/>
    <w:rsid w:val="007F4ECF"/>
    <w:rsid w:val="008005EE"/>
    <w:rsid w:val="00804526"/>
    <w:rsid w:val="00806454"/>
    <w:rsid w:val="008066D3"/>
    <w:rsid w:val="008074D5"/>
    <w:rsid w:val="008100A6"/>
    <w:rsid w:val="00810141"/>
    <w:rsid w:val="00810471"/>
    <w:rsid w:val="0082130F"/>
    <w:rsid w:val="00825CCB"/>
    <w:rsid w:val="00831F34"/>
    <w:rsid w:val="00834729"/>
    <w:rsid w:val="00863E5F"/>
    <w:rsid w:val="00864045"/>
    <w:rsid w:val="0087113B"/>
    <w:rsid w:val="00876418"/>
    <w:rsid w:val="00882D42"/>
    <w:rsid w:val="00884BD1"/>
    <w:rsid w:val="00887BAA"/>
    <w:rsid w:val="00892710"/>
    <w:rsid w:val="00894645"/>
    <w:rsid w:val="008A59C7"/>
    <w:rsid w:val="008A758F"/>
    <w:rsid w:val="008B19D5"/>
    <w:rsid w:val="008B2A6E"/>
    <w:rsid w:val="008B34AA"/>
    <w:rsid w:val="008B3EF1"/>
    <w:rsid w:val="008D65E5"/>
    <w:rsid w:val="008D7C90"/>
    <w:rsid w:val="008E3870"/>
    <w:rsid w:val="008E4979"/>
    <w:rsid w:val="008E510A"/>
    <w:rsid w:val="008E6DC8"/>
    <w:rsid w:val="008F361D"/>
    <w:rsid w:val="008F3A8C"/>
    <w:rsid w:val="0090361C"/>
    <w:rsid w:val="00904008"/>
    <w:rsid w:val="00910363"/>
    <w:rsid w:val="00912264"/>
    <w:rsid w:val="00913AEF"/>
    <w:rsid w:val="00915502"/>
    <w:rsid w:val="009207B9"/>
    <w:rsid w:val="00921592"/>
    <w:rsid w:val="00922710"/>
    <w:rsid w:val="00924684"/>
    <w:rsid w:val="00924E15"/>
    <w:rsid w:val="0092538D"/>
    <w:rsid w:val="00926002"/>
    <w:rsid w:val="009314C0"/>
    <w:rsid w:val="00932858"/>
    <w:rsid w:val="0093528B"/>
    <w:rsid w:val="009357BA"/>
    <w:rsid w:val="00940CFB"/>
    <w:rsid w:val="00942303"/>
    <w:rsid w:val="00946CAB"/>
    <w:rsid w:val="00947A4F"/>
    <w:rsid w:val="009519EA"/>
    <w:rsid w:val="00951CC6"/>
    <w:rsid w:val="009555E8"/>
    <w:rsid w:val="00962AEE"/>
    <w:rsid w:val="00963132"/>
    <w:rsid w:val="009656BF"/>
    <w:rsid w:val="00970832"/>
    <w:rsid w:val="0097299B"/>
    <w:rsid w:val="00975B2F"/>
    <w:rsid w:val="0097689A"/>
    <w:rsid w:val="00981502"/>
    <w:rsid w:val="0098485A"/>
    <w:rsid w:val="009959D9"/>
    <w:rsid w:val="009A72FC"/>
    <w:rsid w:val="009B25B6"/>
    <w:rsid w:val="009B3F7F"/>
    <w:rsid w:val="009C3321"/>
    <w:rsid w:val="009C57E0"/>
    <w:rsid w:val="009C65FB"/>
    <w:rsid w:val="009D0BD1"/>
    <w:rsid w:val="009D2F60"/>
    <w:rsid w:val="009E195B"/>
    <w:rsid w:val="009E3AAC"/>
    <w:rsid w:val="009E4C3C"/>
    <w:rsid w:val="009E7727"/>
    <w:rsid w:val="009F03D0"/>
    <w:rsid w:val="009F17DB"/>
    <w:rsid w:val="009F23BB"/>
    <w:rsid w:val="009F2AB2"/>
    <w:rsid w:val="009F5019"/>
    <w:rsid w:val="009F568A"/>
    <w:rsid w:val="00A0046D"/>
    <w:rsid w:val="00A01B86"/>
    <w:rsid w:val="00A052ED"/>
    <w:rsid w:val="00A05EA0"/>
    <w:rsid w:val="00A06547"/>
    <w:rsid w:val="00A06A97"/>
    <w:rsid w:val="00A12CD8"/>
    <w:rsid w:val="00A13D4F"/>
    <w:rsid w:val="00A22059"/>
    <w:rsid w:val="00A25A38"/>
    <w:rsid w:val="00A27300"/>
    <w:rsid w:val="00A36C5F"/>
    <w:rsid w:val="00A416DA"/>
    <w:rsid w:val="00A41E80"/>
    <w:rsid w:val="00A451AE"/>
    <w:rsid w:val="00A4646C"/>
    <w:rsid w:val="00A51869"/>
    <w:rsid w:val="00A51CD4"/>
    <w:rsid w:val="00A5424A"/>
    <w:rsid w:val="00A54526"/>
    <w:rsid w:val="00A54896"/>
    <w:rsid w:val="00A55305"/>
    <w:rsid w:val="00A62486"/>
    <w:rsid w:val="00A6589F"/>
    <w:rsid w:val="00A71706"/>
    <w:rsid w:val="00A73F15"/>
    <w:rsid w:val="00A859C0"/>
    <w:rsid w:val="00A86B62"/>
    <w:rsid w:val="00A92FDC"/>
    <w:rsid w:val="00A9553F"/>
    <w:rsid w:val="00A96223"/>
    <w:rsid w:val="00A96E25"/>
    <w:rsid w:val="00A976CF"/>
    <w:rsid w:val="00AA0E35"/>
    <w:rsid w:val="00AB2B1A"/>
    <w:rsid w:val="00AB6394"/>
    <w:rsid w:val="00AC2215"/>
    <w:rsid w:val="00AC624B"/>
    <w:rsid w:val="00AC7F4E"/>
    <w:rsid w:val="00AD0B4A"/>
    <w:rsid w:val="00AD1586"/>
    <w:rsid w:val="00AD3CB1"/>
    <w:rsid w:val="00AE4677"/>
    <w:rsid w:val="00AE4F83"/>
    <w:rsid w:val="00AF2261"/>
    <w:rsid w:val="00AF2CB5"/>
    <w:rsid w:val="00B03C28"/>
    <w:rsid w:val="00B148CC"/>
    <w:rsid w:val="00B21E21"/>
    <w:rsid w:val="00B232FE"/>
    <w:rsid w:val="00B23819"/>
    <w:rsid w:val="00B33491"/>
    <w:rsid w:val="00B34954"/>
    <w:rsid w:val="00B36336"/>
    <w:rsid w:val="00B37CCA"/>
    <w:rsid w:val="00B401AE"/>
    <w:rsid w:val="00B40943"/>
    <w:rsid w:val="00B42A71"/>
    <w:rsid w:val="00B46018"/>
    <w:rsid w:val="00B515ED"/>
    <w:rsid w:val="00B6154A"/>
    <w:rsid w:val="00B632ED"/>
    <w:rsid w:val="00B653F3"/>
    <w:rsid w:val="00B703FC"/>
    <w:rsid w:val="00B7192E"/>
    <w:rsid w:val="00B71E79"/>
    <w:rsid w:val="00B7731E"/>
    <w:rsid w:val="00B831D9"/>
    <w:rsid w:val="00B86931"/>
    <w:rsid w:val="00BA050B"/>
    <w:rsid w:val="00BA0DED"/>
    <w:rsid w:val="00BA1475"/>
    <w:rsid w:val="00BB4A16"/>
    <w:rsid w:val="00BC1D66"/>
    <w:rsid w:val="00BD1057"/>
    <w:rsid w:val="00BD63B6"/>
    <w:rsid w:val="00BF1A5B"/>
    <w:rsid w:val="00BF2351"/>
    <w:rsid w:val="00BF54ED"/>
    <w:rsid w:val="00C145A2"/>
    <w:rsid w:val="00C20849"/>
    <w:rsid w:val="00C25AB1"/>
    <w:rsid w:val="00C276BA"/>
    <w:rsid w:val="00C37710"/>
    <w:rsid w:val="00C41321"/>
    <w:rsid w:val="00C43245"/>
    <w:rsid w:val="00C45D5F"/>
    <w:rsid w:val="00C46C64"/>
    <w:rsid w:val="00C516DE"/>
    <w:rsid w:val="00C52F0F"/>
    <w:rsid w:val="00C67DF8"/>
    <w:rsid w:val="00C73EA3"/>
    <w:rsid w:val="00C7792D"/>
    <w:rsid w:val="00CA0E8C"/>
    <w:rsid w:val="00CA4D9C"/>
    <w:rsid w:val="00CA607F"/>
    <w:rsid w:val="00CB3EC7"/>
    <w:rsid w:val="00CB40FB"/>
    <w:rsid w:val="00CB44C6"/>
    <w:rsid w:val="00CB6B44"/>
    <w:rsid w:val="00CB7257"/>
    <w:rsid w:val="00CC0A0F"/>
    <w:rsid w:val="00CC5456"/>
    <w:rsid w:val="00CD2C75"/>
    <w:rsid w:val="00CD3671"/>
    <w:rsid w:val="00CD3727"/>
    <w:rsid w:val="00CE25D7"/>
    <w:rsid w:val="00CE5302"/>
    <w:rsid w:val="00CE676F"/>
    <w:rsid w:val="00CF3C28"/>
    <w:rsid w:val="00CF44C0"/>
    <w:rsid w:val="00D0045E"/>
    <w:rsid w:val="00D04BFB"/>
    <w:rsid w:val="00D26F57"/>
    <w:rsid w:val="00D34705"/>
    <w:rsid w:val="00D4135E"/>
    <w:rsid w:val="00D413BA"/>
    <w:rsid w:val="00D50D61"/>
    <w:rsid w:val="00D512DA"/>
    <w:rsid w:val="00D519A4"/>
    <w:rsid w:val="00D51E1F"/>
    <w:rsid w:val="00D62D87"/>
    <w:rsid w:val="00D62ED2"/>
    <w:rsid w:val="00D658C0"/>
    <w:rsid w:val="00D70804"/>
    <w:rsid w:val="00D71B62"/>
    <w:rsid w:val="00D76115"/>
    <w:rsid w:val="00D826A2"/>
    <w:rsid w:val="00D85496"/>
    <w:rsid w:val="00D93E09"/>
    <w:rsid w:val="00D952D4"/>
    <w:rsid w:val="00DA2D4E"/>
    <w:rsid w:val="00DA640D"/>
    <w:rsid w:val="00DB12DA"/>
    <w:rsid w:val="00DB1C43"/>
    <w:rsid w:val="00DC08FF"/>
    <w:rsid w:val="00DC54C3"/>
    <w:rsid w:val="00DC59A5"/>
    <w:rsid w:val="00DD3170"/>
    <w:rsid w:val="00DD52B3"/>
    <w:rsid w:val="00DD53A1"/>
    <w:rsid w:val="00DD6841"/>
    <w:rsid w:val="00DE20E7"/>
    <w:rsid w:val="00DE2FC2"/>
    <w:rsid w:val="00DE40AB"/>
    <w:rsid w:val="00DF1C97"/>
    <w:rsid w:val="00DF5528"/>
    <w:rsid w:val="00E01C53"/>
    <w:rsid w:val="00E02FE3"/>
    <w:rsid w:val="00E051C8"/>
    <w:rsid w:val="00E06952"/>
    <w:rsid w:val="00E06DB9"/>
    <w:rsid w:val="00E13FA3"/>
    <w:rsid w:val="00E27B24"/>
    <w:rsid w:val="00E303B4"/>
    <w:rsid w:val="00E337B1"/>
    <w:rsid w:val="00E445CD"/>
    <w:rsid w:val="00E4494E"/>
    <w:rsid w:val="00E528EC"/>
    <w:rsid w:val="00E542A8"/>
    <w:rsid w:val="00E6219B"/>
    <w:rsid w:val="00E75260"/>
    <w:rsid w:val="00E90848"/>
    <w:rsid w:val="00E9313D"/>
    <w:rsid w:val="00E94862"/>
    <w:rsid w:val="00E949AD"/>
    <w:rsid w:val="00EA0013"/>
    <w:rsid w:val="00EA2F3D"/>
    <w:rsid w:val="00EA4730"/>
    <w:rsid w:val="00EA6F89"/>
    <w:rsid w:val="00EB7288"/>
    <w:rsid w:val="00EC3409"/>
    <w:rsid w:val="00EC67C1"/>
    <w:rsid w:val="00ED050B"/>
    <w:rsid w:val="00ED360A"/>
    <w:rsid w:val="00ED38EA"/>
    <w:rsid w:val="00ED5FFE"/>
    <w:rsid w:val="00ED6526"/>
    <w:rsid w:val="00EE72CD"/>
    <w:rsid w:val="00EE79E2"/>
    <w:rsid w:val="00EF2E4C"/>
    <w:rsid w:val="00EF44A7"/>
    <w:rsid w:val="00EF4E34"/>
    <w:rsid w:val="00EF4E5A"/>
    <w:rsid w:val="00EF757A"/>
    <w:rsid w:val="00F00F7E"/>
    <w:rsid w:val="00F05D80"/>
    <w:rsid w:val="00F11935"/>
    <w:rsid w:val="00F1608C"/>
    <w:rsid w:val="00F23898"/>
    <w:rsid w:val="00F2715E"/>
    <w:rsid w:val="00F32790"/>
    <w:rsid w:val="00F443F0"/>
    <w:rsid w:val="00F44DF2"/>
    <w:rsid w:val="00F51CD3"/>
    <w:rsid w:val="00F52443"/>
    <w:rsid w:val="00F54E6B"/>
    <w:rsid w:val="00F604C9"/>
    <w:rsid w:val="00F62291"/>
    <w:rsid w:val="00F65311"/>
    <w:rsid w:val="00F75390"/>
    <w:rsid w:val="00F77516"/>
    <w:rsid w:val="00F8222D"/>
    <w:rsid w:val="00F8419F"/>
    <w:rsid w:val="00F84E89"/>
    <w:rsid w:val="00F870A3"/>
    <w:rsid w:val="00F9355C"/>
    <w:rsid w:val="00F961A2"/>
    <w:rsid w:val="00FA1A6C"/>
    <w:rsid w:val="00FA2C42"/>
    <w:rsid w:val="00FA74CE"/>
    <w:rsid w:val="00FB1441"/>
    <w:rsid w:val="00FB43F5"/>
    <w:rsid w:val="00FB691C"/>
    <w:rsid w:val="00FB7DCB"/>
    <w:rsid w:val="00FC0FD4"/>
    <w:rsid w:val="00FC3731"/>
    <w:rsid w:val="00FD30AF"/>
    <w:rsid w:val="00FE40F3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430FB"/>
  <w15:chartTrackingRefBased/>
  <w15:docId w15:val="{30DA63CF-1D50-474D-AE98-321D8842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0F9"/>
  </w:style>
  <w:style w:type="paragraph" w:styleId="Heading1">
    <w:name w:val="heading 1"/>
    <w:basedOn w:val="Normal"/>
    <w:link w:val="Heading1Char"/>
    <w:uiPriority w:val="9"/>
    <w:qFormat/>
    <w:rsid w:val="002839FB"/>
    <w:pPr>
      <w:widowControl w:val="0"/>
      <w:autoSpaceDE w:val="0"/>
      <w:autoSpaceDN w:val="0"/>
      <w:spacing w:after="0" w:line="240" w:lineRule="auto"/>
      <w:ind w:left="1260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D07"/>
  </w:style>
  <w:style w:type="paragraph" w:styleId="Footer">
    <w:name w:val="footer"/>
    <w:aliases w:val="|| Footer"/>
    <w:basedOn w:val="Normal"/>
    <w:link w:val="FooterChar"/>
    <w:uiPriority w:val="99"/>
    <w:unhideWhenUsed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|| Footer Char"/>
    <w:basedOn w:val="DefaultParagraphFont"/>
    <w:link w:val="Footer"/>
    <w:uiPriority w:val="99"/>
    <w:rsid w:val="002B7D07"/>
  </w:style>
  <w:style w:type="table" w:styleId="TableGrid">
    <w:name w:val="Table Grid"/>
    <w:basedOn w:val="TableNormal"/>
    <w:uiPriority w:val="39"/>
    <w:rsid w:val="009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24E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561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A0E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4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839FB"/>
    <w:rPr>
      <w:rFonts w:ascii="Trebuchet MS" w:eastAsia="Trebuchet MS" w:hAnsi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39FB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702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xaddress">
    <w:name w:val="Box address"/>
    <w:basedOn w:val="Normal"/>
    <w:rsid w:val="00CB40FB"/>
    <w:pPr>
      <w:spacing w:before="120" w:after="120" w:line="280" w:lineRule="atLeast"/>
      <w:jc w:val="center"/>
    </w:pPr>
    <w:rPr>
      <w:rFonts w:ascii="Arial Bold" w:eastAsia="Times New Roman" w:hAnsi="Arial Bold" w:cs="Arial"/>
      <w:b/>
      <w:color w:val="003366"/>
      <w:sz w:val="18"/>
      <w:szCs w:val="18"/>
      <w:lang w:val="en-IN" w:bidi="ta-IN"/>
    </w:rPr>
  </w:style>
  <w:style w:type="paragraph" w:styleId="TOCHeading">
    <w:name w:val="TOC Heading"/>
    <w:basedOn w:val="Heading1"/>
    <w:next w:val="Normal"/>
    <w:uiPriority w:val="39"/>
    <w:unhideWhenUsed/>
    <w:qFormat/>
    <w:rsid w:val="00A9622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962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9622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53D1F"/>
    <w:pPr>
      <w:tabs>
        <w:tab w:val="right" w:leader="dot" w:pos="9350"/>
      </w:tabs>
      <w:spacing w:after="100"/>
      <w:ind w:left="22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1A26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6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3809A-6E83-4139-AD86-55D02C386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Zubair2</dc:creator>
  <cp:keywords/>
  <dc:description/>
  <cp:lastModifiedBy>Sudhakar M S</cp:lastModifiedBy>
  <cp:revision>12</cp:revision>
  <dcterms:created xsi:type="dcterms:W3CDTF">2020-04-07T06:19:00Z</dcterms:created>
  <dcterms:modified xsi:type="dcterms:W3CDTF">2020-07-01T06:45:00Z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TECHMAHINDRA\CA00603668</vt:lpwstr>
  </property>
  <property fmtid="{D5CDD505-2E9C-101B-9397-08002B2CF9AE}" pid="4" name="DLPManualFileClassificationLastModificationDate">
    <vt:lpwstr>1571678530</vt:lpwstr>
  </property>
  <property fmtid="{D5CDD505-2E9C-101B-9397-08002B2CF9AE}" pid="5" name="DLPManualFileClassificationVersion">
    <vt:lpwstr>11.1.0.61</vt:lpwstr>
  </property>
</Properties>
</file>