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BBB" w:rsidRDefault="001C4BBB" w:rsidP="001C4BBB">
      <w:pPr>
        <w:rPr>
          <w:rFonts w:ascii="Arial" w:hAnsi="Arial" w:cs="Arial"/>
          <w:b/>
          <w:sz w:val="44"/>
          <w:szCs w:val="44"/>
        </w:rPr>
      </w:pPr>
    </w:p>
    <w:p w:rsidR="001C4BBB" w:rsidRDefault="001C4BBB" w:rsidP="001C4BBB">
      <w:pPr>
        <w:pStyle w:val="Boxaddress"/>
        <w:rPr>
          <w:rFonts w:ascii="Arial" w:hAnsi="Arial"/>
          <w:bCs/>
          <w:color w:val="auto"/>
          <w:sz w:val="40"/>
          <w:szCs w:val="40"/>
        </w:rPr>
      </w:pPr>
    </w:p>
    <w:p w:rsidR="001C4BBB" w:rsidRPr="00850986" w:rsidRDefault="001C4BBB" w:rsidP="001C4BBB">
      <w:pPr>
        <w:pStyle w:val="Boxaddress"/>
        <w:rPr>
          <w:rFonts w:ascii="Arial" w:hAnsi="Arial"/>
          <w:bCs/>
          <w:color w:val="auto"/>
          <w:sz w:val="40"/>
          <w:szCs w:val="40"/>
        </w:rPr>
      </w:pPr>
      <w:r w:rsidRPr="00850986">
        <w:rPr>
          <w:rFonts w:ascii="Arial" w:hAnsi="Arial"/>
          <w:bCs/>
          <w:color w:val="auto"/>
          <w:sz w:val="40"/>
          <w:szCs w:val="40"/>
        </w:rPr>
        <w:t>Indian Ports Association (IPA)</w:t>
      </w:r>
    </w:p>
    <w:p w:rsidR="001C4BBB" w:rsidRPr="00850986" w:rsidRDefault="001C4BBB" w:rsidP="001C4BBB">
      <w:pPr>
        <w:pStyle w:val="Boxaddress"/>
        <w:rPr>
          <w:rFonts w:ascii="Arial" w:hAnsi="Arial"/>
          <w:bCs/>
          <w:color w:val="auto"/>
          <w:sz w:val="40"/>
          <w:szCs w:val="40"/>
        </w:rPr>
      </w:pPr>
      <w:r w:rsidRPr="00850986">
        <w:rPr>
          <w:rFonts w:ascii="Arial" w:hAnsi="Arial"/>
          <w:bCs/>
          <w:color w:val="auto"/>
          <w:sz w:val="40"/>
          <w:szCs w:val="40"/>
        </w:rPr>
        <w:t>Implementation of Port EBS Project</w:t>
      </w:r>
    </w:p>
    <w:p w:rsidR="001C4BBB" w:rsidRDefault="001C4BBB" w:rsidP="001C4BBB">
      <w:pPr>
        <w:pStyle w:val="Boxaddress"/>
        <w:rPr>
          <w:rFonts w:ascii="Arial" w:hAnsi="Arial"/>
          <w:bCs/>
          <w:color w:val="auto"/>
          <w:sz w:val="26"/>
          <w:szCs w:val="26"/>
        </w:rPr>
      </w:pPr>
      <w:r w:rsidRPr="00CC3BB6">
        <w:rPr>
          <w:rFonts w:ascii="Arial" w:hAnsi="Arial"/>
          <w:bCs/>
          <w:color w:val="auto"/>
          <w:sz w:val="26"/>
          <w:szCs w:val="26"/>
        </w:rPr>
        <w:t>Enterprise Business System</w:t>
      </w:r>
    </w:p>
    <w:p w:rsidR="001C4BBB" w:rsidRPr="00CC3BB6" w:rsidRDefault="001C4BBB" w:rsidP="001C4BBB">
      <w:pPr>
        <w:pStyle w:val="Boxaddress"/>
        <w:rPr>
          <w:rFonts w:ascii="Arial" w:hAnsi="Arial"/>
          <w:bCs/>
          <w:color w:val="auto"/>
          <w:sz w:val="26"/>
          <w:szCs w:val="26"/>
        </w:rPr>
      </w:pPr>
    </w:p>
    <w:p w:rsidR="001C4BBB" w:rsidRDefault="001C4BBB" w:rsidP="001C4BBB">
      <w:pPr>
        <w:jc w:val="center"/>
        <w:rPr>
          <w:rFonts w:ascii="Arial" w:hAnsi="Arial" w:cs="Arial"/>
          <w:sz w:val="28"/>
          <w:szCs w:val="28"/>
        </w:rPr>
      </w:pPr>
    </w:p>
    <w:p w:rsidR="001C4BBB" w:rsidRPr="006D7D46" w:rsidRDefault="001C4BBB" w:rsidP="001C4BBB">
      <w:pPr>
        <w:jc w:val="center"/>
        <w:rPr>
          <w:rFonts w:ascii="Arial" w:hAnsi="Arial" w:cs="Arial"/>
          <w:b/>
          <w:sz w:val="44"/>
          <w:szCs w:val="44"/>
        </w:rPr>
      </w:pPr>
      <w:r>
        <w:rPr>
          <w:rFonts w:ascii="Arial" w:hAnsi="Arial" w:cs="Arial"/>
          <w:b/>
          <w:sz w:val="44"/>
          <w:szCs w:val="44"/>
        </w:rPr>
        <w:t>Business Process</w:t>
      </w:r>
      <w:r w:rsidRPr="006D7D46">
        <w:rPr>
          <w:rFonts w:ascii="Arial" w:hAnsi="Arial" w:cs="Arial"/>
          <w:b/>
          <w:sz w:val="44"/>
          <w:szCs w:val="44"/>
        </w:rPr>
        <w:t xml:space="preserve"> Manual for</w:t>
      </w:r>
      <w:r>
        <w:rPr>
          <w:rFonts w:ascii="Arial" w:hAnsi="Arial" w:cs="Arial"/>
          <w:b/>
          <w:sz w:val="44"/>
          <w:szCs w:val="44"/>
        </w:rPr>
        <w:t xml:space="preserve"> </w:t>
      </w:r>
    </w:p>
    <w:p w:rsidR="001C4BBB" w:rsidRDefault="001C4BBB" w:rsidP="001C4BBB">
      <w:pPr>
        <w:rPr>
          <w:rFonts w:ascii="Arial" w:hAnsi="Arial" w:cs="Arial"/>
          <w:b/>
          <w:sz w:val="44"/>
          <w:szCs w:val="44"/>
        </w:rPr>
      </w:pPr>
      <w:r>
        <w:rPr>
          <w:rFonts w:ascii="Arial" w:hAnsi="Arial" w:cs="Arial"/>
          <w:b/>
          <w:sz w:val="44"/>
          <w:szCs w:val="44"/>
        </w:rPr>
        <w:t xml:space="preserve">                      Employee Self Service</w:t>
      </w:r>
    </w:p>
    <w:p w:rsidR="001C4BBB" w:rsidRDefault="001C4BBB" w:rsidP="001C4BBB">
      <w:pPr>
        <w:jc w:val="center"/>
        <w:rPr>
          <w:rFonts w:ascii="Arial" w:hAnsi="Arial" w:cs="Arial"/>
          <w:b/>
          <w:sz w:val="44"/>
          <w:szCs w:val="44"/>
        </w:rPr>
      </w:pPr>
    </w:p>
    <w:p w:rsidR="001C4BBB" w:rsidRDefault="001C4BBB" w:rsidP="001C4BBB">
      <w:pPr>
        <w:jc w:val="center"/>
        <w:rPr>
          <w:rFonts w:ascii="Arial" w:hAnsi="Arial" w:cs="Arial"/>
          <w:b/>
          <w:sz w:val="44"/>
          <w:szCs w:val="44"/>
        </w:rPr>
      </w:pPr>
    </w:p>
    <w:p w:rsidR="001C4BBB" w:rsidRPr="00D95E3F" w:rsidRDefault="001C4BBB" w:rsidP="001C4BBB">
      <w:pPr>
        <w:tabs>
          <w:tab w:val="left" w:pos="1800"/>
          <w:tab w:val="left" w:pos="6105"/>
        </w:tabs>
        <w:rPr>
          <w:rFonts w:cs="Arial"/>
          <w:b/>
        </w:rPr>
      </w:pPr>
      <w:r>
        <w:rPr>
          <w:rFonts w:cs="Arial"/>
          <w:b/>
        </w:rPr>
        <w:t xml:space="preserve">                                             Submitted by:   </w:t>
      </w:r>
    </w:p>
    <w:p w:rsidR="001C4BBB" w:rsidRPr="00D95E3F" w:rsidRDefault="001C4BBB" w:rsidP="001C4BBB">
      <w:pPr>
        <w:tabs>
          <w:tab w:val="left" w:pos="1800"/>
          <w:tab w:val="left" w:pos="3870"/>
          <w:tab w:val="left" w:pos="5850"/>
        </w:tabs>
        <w:jc w:val="center"/>
        <w:rPr>
          <w:rFonts w:cs="Arial"/>
          <w:b/>
        </w:rPr>
      </w:pPr>
      <w:r>
        <w:rPr>
          <w:rFonts w:cs="Arial"/>
          <w:b/>
          <w:noProof/>
          <w:color w:val="003366"/>
          <w:szCs w:val="32"/>
        </w:rPr>
        <w:drawing>
          <wp:anchor distT="0" distB="0" distL="114300" distR="114300" simplePos="0" relativeHeight="251660288" behindDoc="1" locked="0" layoutInCell="1" allowOverlap="1" wp14:anchorId="59D7354A" wp14:editId="30244581">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BBB" w:rsidRPr="00D95E3F" w:rsidRDefault="001C4BBB" w:rsidP="001C4BBB">
      <w:pPr>
        <w:tabs>
          <w:tab w:val="left" w:pos="1800"/>
          <w:tab w:val="left" w:pos="3870"/>
          <w:tab w:val="left" w:pos="5850"/>
        </w:tabs>
        <w:jc w:val="center"/>
        <w:rPr>
          <w:rFonts w:cs="Arial"/>
          <w:b/>
        </w:rPr>
      </w:pPr>
      <w:r>
        <w:rPr>
          <w:noProof/>
        </w:rPr>
        <mc:AlternateContent>
          <mc:Choice Requires="wps">
            <w:drawing>
              <wp:anchor distT="0" distB="0" distL="114300" distR="114300" simplePos="0" relativeHeight="251659264" behindDoc="0" locked="0" layoutInCell="1" allowOverlap="1" wp14:anchorId="7A8B35BC" wp14:editId="49995F43">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A8" w:rsidRPr="007807FC" w:rsidRDefault="00FC4DA8" w:rsidP="001C4BBB">
                            <w:pPr>
                              <w:pStyle w:val="Boxaddress"/>
                              <w:spacing w:before="0" w:after="0"/>
                              <w:rPr>
                                <w:sz w:val="24"/>
                                <w:szCs w:val="24"/>
                              </w:rPr>
                            </w:pPr>
                          </w:p>
                          <w:p w:rsidR="00FC4DA8" w:rsidRDefault="00FC4DA8" w:rsidP="001C4BBB">
                            <w:pPr>
                              <w:pStyle w:val="Boxaddress"/>
                              <w:spacing w:before="0" w:after="0"/>
                              <w:rPr>
                                <w:sz w:val="24"/>
                                <w:szCs w:val="24"/>
                              </w:rPr>
                            </w:pPr>
                            <w:r>
                              <w:rPr>
                                <w:sz w:val="24"/>
                                <w:szCs w:val="24"/>
                              </w:rPr>
                              <w:t>Plot No. 58 A &amp; B,</w:t>
                            </w:r>
                          </w:p>
                          <w:p w:rsidR="00FC4DA8" w:rsidRPr="007807FC" w:rsidRDefault="00FC4DA8" w:rsidP="001C4BBB">
                            <w:pPr>
                              <w:pStyle w:val="Boxaddress"/>
                              <w:spacing w:before="0" w:after="0"/>
                              <w:rPr>
                                <w:sz w:val="24"/>
                                <w:szCs w:val="24"/>
                              </w:rPr>
                            </w:pPr>
                            <w:r w:rsidRPr="007807FC">
                              <w:rPr>
                                <w:sz w:val="24"/>
                                <w:szCs w:val="24"/>
                              </w:rPr>
                              <w:t>Noida Special Economic Zone</w:t>
                            </w:r>
                            <w:r>
                              <w:rPr>
                                <w:sz w:val="24"/>
                                <w:szCs w:val="24"/>
                              </w:rPr>
                              <w:t>,</w:t>
                            </w:r>
                          </w:p>
                          <w:p w:rsidR="00FC4DA8" w:rsidRPr="007807FC" w:rsidRDefault="00FC4DA8" w:rsidP="001C4BBB">
                            <w:pPr>
                              <w:pStyle w:val="Boxaddress"/>
                              <w:spacing w:before="0" w:after="0"/>
                              <w:rPr>
                                <w:sz w:val="24"/>
                                <w:szCs w:val="24"/>
                              </w:rPr>
                            </w:pPr>
                            <w:r w:rsidRPr="007807FC">
                              <w:rPr>
                                <w:sz w:val="24"/>
                                <w:szCs w:val="24"/>
                              </w:rPr>
                              <w:t>Uttar Pradesh-201305</w:t>
                            </w:r>
                          </w:p>
                          <w:p w:rsidR="00FC4DA8" w:rsidRPr="007807FC" w:rsidRDefault="00FC4DA8" w:rsidP="001C4BBB">
                            <w:pPr>
                              <w:pStyle w:val="Boxaddress"/>
                              <w:spacing w:before="0" w:after="0" w:line="240" w:lineRule="auto"/>
                              <w:rPr>
                                <w:sz w:val="24"/>
                                <w:szCs w:val="24"/>
                              </w:rPr>
                            </w:pPr>
                          </w:p>
                          <w:p w:rsidR="00FC4DA8" w:rsidRPr="007807FC" w:rsidRDefault="00FC4DA8" w:rsidP="001C4BBB">
                            <w:pPr>
                              <w:pStyle w:val="Boxaddress"/>
                              <w:spacing w:before="0" w:after="0"/>
                              <w:rPr>
                                <w:sz w:val="24"/>
                                <w:szCs w:val="24"/>
                              </w:rPr>
                            </w:pPr>
                            <w:r w:rsidRPr="007807FC">
                              <w:rPr>
                                <w:sz w:val="24"/>
                                <w:szCs w:val="24"/>
                              </w:rPr>
                              <w:t>www.techmahindra.com</w:t>
                            </w:r>
                          </w:p>
                          <w:p w:rsidR="00FC4DA8" w:rsidRDefault="00FC4DA8" w:rsidP="001C4BBB">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35BC" id="Rectangle 148" o:spid="_x0000_s1026" style="position:absolute;left:0;text-align:left;margin-left:0;margin-top:10.6pt;width:188.25pt;height:9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FC4DA8" w:rsidRPr="007807FC" w:rsidRDefault="00FC4DA8" w:rsidP="001C4BBB">
                      <w:pPr>
                        <w:pStyle w:val="Boxaddress"/>
                        <w:spacing w:before="0" w:after="0"/>
                        <w:rPr>
                          <w:sz w:val="24"/>
                          <w:szCs w:val="24"/>
                        </w:rPr>
                      </w:pPr>
                    </w:p>
                    <w:p w:rsidR="00FC4DA8" w:rsidRDefault="00FC4DA8" w:rsidP="001C4BBB">
                      <w:pPr>
                        <w:pStyle w:val="Boxaddress"/>
                        <w:spacing w:before="0" w:after="0"/>
                        <w:rPr>
                          <w:sz w:val="24"/>
                          <w:szCs w:val="24"/>
                        </w:rPr>
                      </w:pPr>
                      <w:r>
                        <w:rPr>
                          <w:sz w:val="24"/>
                          <w:szCs w:val="24"/>
                        </w:rPr>
                        <w:t>Plot No. 58 A &amp; B,</w:t>
                      </w:r>
                    </w:p>
                    <w:p w:rsidR="00FC4DA8" w:rsidRPr="007807FC" w:rsidRDefault="00FC4DA8" w:rsidP="001C4BBB">
                      <w:pPr>
                        <w:pStyle w:val="Boxaddress"/>
                        <w:spacing w:before="0" w:after="0"/>
                        <w:rPr>
                          <w:sz w:val="24"/>
                          <w:szCs w:val="24"/>
                        </w:rPr>
                      </w:pPr>
                      <w:r w:rsidRPr="007807FC">
                        <w:rPr>
                          <w:sz w:val="24"/>
                          <w:szCs w:val="24"/>
                        </w:rPr>
                        <w:t>Noida Special Economic Zone</w:t>
                      </w:r>
                      <w:r>
                        <w:rPr>
                          <w:sz w:val="24"/>
                          <w:szCs w:val="24"/>
                        </w:rPr>
                        <w:t>,</w:t>
                      </w:r>
                    </w:p>
                    <w:p w:rsidR="00FC4DA8" w:rsidRPr="007807FC" w:rsidRDefault="00FC4DA8" w:rsidP="001C4BBB">
                      <w:pPr>
                        <w:pStyle w:val="Boxaddress"/>
                        <w:spacing w:before="0" w:after="0"/>
                        <w:rPr>
                          <w:sz w:val="24"/>
                          <w:szCs w:val="24"/>
                        </w:rPr>
                      </w:pPr>
                      <w:r w:rsidRPr="007807FC">
                        <w:rPr>
                          <w:sz w:val="24"/>
                          <w:szCs w:val="24"/>
                        </w:rPr>
                        <w:t>Uttar Pradesh-201305</w:t>
                      </w:r>
                    </w:p>
                    <w:p w:rsidR="00FC4DA8" w:rsidRPr="007807FC" w:rsidRDefault="00FC4DA8" w:rsidP="001C4BBB">
                      <w:pPr>
                        <w:pStyle w:val="Boxaddress"/>
                        <w:spacing w:before="0" w:after="0" w:line="240" w:lineRule="auto"/>
                        <w:rPr>
                          <w:sz w:val="24"/>
                          <w:szCs w:val="24"/>
                        </w:rPr>
                      </w:pPr>
                    </w:p>
                    <w:p w:rsidR="00FC4DA8" w:rsidRPr="007807FC" w:rsidRDefault="00FC4DA8" w:rsidP="001C4BBB">
                      <w:pPr>
                        <w:pStyle w:val="Boxaddress"/>
                        <w:spacing w:before="0" w:after="0"/>
                        <w:rPr>
                          <w:sz w:val="24"/>
                          <w:szCs w:val="24"/>
                        </w:rPr>
                      </w:pPr>
                      <w:r w:rsidRPr="007807FC">
                        <w:rPr>
                          <w:sz w:val="24"/>
                          <w:szCs w:val="24"/>
                        </w:rPr>
                        <w:t>www.techmahindra.com</w:t>
                      </w:r>
                    </w:p>
                    <w:p w:rsidR="00FC4DA8" w:rsidRDefault="00FC4DA8" w:rsidP="001C4BBB">
                      <w:pPr>
                        <w:jc w:val="center"/>
                      </w:pPr>
                    </w:p>
                  </w:txbxContent>
                </v:textbox>
                <w10:wrap anchorx="margin"/>
              </v:rect>
            </w:pict>
          </mc:Fallback>
        </mc:AlternateContent>
      </w:r>
    </w:p>
    <w:p w:rsidR="001C4BBB" w:rsidRPr="006D7D46" w:rsidRDefault="001C4BBB" w:rsidP="001C4BBB">
      <w:pPr>
        <w:jc w:val="center"/>
        <w:rPr>
          <w:rFonts w:ascii="Arial" w:hAnsi="Arial" w:cs="Arial"/>
          <w:b/>
          <w:sz w:val="44"/>
          <w:szCs w:val="44"/>
        </w:rPr>
      </w:pPr>
    </w:p>
    <w:p w:rsidR="001C4BBB" w:rsidRPr="006D7D46" w:rsidRDefault="001C4BBB" w:rsidP="001C4BBB">
      <w:pPr>
        <w:rPr>
          <w:rFonts w:ascii="Arial" w:hAnsi="Arial" w:cs="Arial"/>
          <w:b/>
          <w:sz w:val="36"/>
          <w:szCs w:val="36"/>
        </w:rPr>
      </w:pPr>
      <w:r w:rsidRPr="006D7D46">
        <w:rPr>
          <w:rFonts w:ascii="Arial" w:hAnsi="Arial" w:cs="Arial"/>
          <w:b/>
          <w:sz w:val="36"/>
          <w:szCs w:val="36"/>
        </w:rPr>
        <w:br w:type="page"/>
      </w:r>
    </w:p>
    <w:p w:rsidR="001C4BBB" w:rsidRDefault="001C4BBB" w:rsidP="001C4BBB">
      <w:pPr>
        <w:rPr>
          <w:rFonts w:ascii="Arial" w:hAnsi="Arial" w:cs="Arial"/>
        </w:rPr>
      </w:pPr>
    </w:p>
    <w:p w:rsidR="001C4BBB" w:rsidRPr="00460F79" w:rsidRDefault="001C4BBB" w:rsidP="001C4BBB">
      <w:pPr>
        <w:rPr>
          <w:b/>
          <w:bCs/>
        </w:rPr>
      </w:pPr>
      <w:r w:rsidRPr="00460F79">
        <w:rPr>
          <w:b/>
          <w:bCs/>
        </w:rPr>
        <w:t>Document History:</w:t>
      </w:r>
    </w:p>
    <w:p w:rsidR="001C4BBB" w:rsidRDefault="001C4BBB" w:rsidP="001C4BBB">
      <w:pPr>
        <w:pStyle w:val="Heading1"/>
        <w:spacing w:line="315" w:lineRule="exact"/>
        <w:ind w:left="0"/>
        <w:rPr>
          <w:rFonts w:ascii="Arial"/>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14"/>
        <w:gridCol w:w="4438"/>
      </w:tblGrid>
      <w:tr w:rsidR="001C4BBB" w:rsidTr="00FC4DA8">
        <w:trPr>
          <w:trHeight w:val="260"/>
        </w:trPr>
        <w:tc>
          <w:tcPr>
            <w:tcW w:w="8352" w:type="dxa"/>
            <w:gridSpan w:val="2"/>
            <w:shd w:val="clear" w:color="auto" w:fill="4E81BD"/>
          </w:tcPr>
          <w:p w:rsidR="001C4BBB" w:rsidRDefault="001C4BBB" w:rsidP="00FC4DA8">
            <w:pPr>
              <w:pStyle w:val="TableParagraph"/>
              <w:spacing w:before="5" w:line="263" w:lineRule="exact"/>
              <w:rPr>
                <w:sz w:val="24"/>
              </w:rPr>
            </w:pPr>
            <w:r>
              <w:rPr>
                <w:sz w:val="24"/>
              </w:rPr>
              <w:t>Authors &amp; Participants</w:t>
            </w:r>
          </w:p>
        </w:tc>
      </w:tr>
      <w:tr w:rsidR="001C4BBB" w:rsidTr="00FC4DA8">
        <w:trPr>
          <w:trHeight w:val="300"/>
        </w:trPr>
        <w:tc>
          <w:tcPr>
            <w:tcW w:w="3914" w:type="dxa"/>
            <w:shd w:val="clear" w:color="auto" w:fill="BFBFBF"/>
          </w:tcPr>
          <w:p w:rsidR="001C4BBB" w:rsidRDefault="001C4BBB" w:rsidP="00FC4DA8">
            <w:pPr>
              <w:pStyle w:val="TableParagraph"/>
              <w:spacing w:before="5"/>
              <w:ind w:left="112"/>
              <w:rPr>
                <w:sz w:val="24"/>
              </w:rPr>
            </w:pPr>
            <w:r>
              <w:rPr>
                <w:w w:val="95"/>
                <w:sz w:val="24"/>
              </w:rPr>
              <w:t>Role</w:t>
            </w:r>
          </w:p>
        </w:tc>
        <w:tc>
          <w:tcPr>
            <w:tcW w:w="4438" w:type="dxa"/>
            <w:shd w:val="clear" w:color="auto" w:fill="BFBFBF"/>
          </w:tcPr>
          <w:p w:rsidR="001C4BBB" w:rsidRDefault="001C4BBB" w:rsidP="00FC4DA8">
            <w:pPr>
              <w:pStyle w:val="TableParagraph"/>
              <w:spacing w:before="5"/>
              <w:ind w:left="112"/>
              <w:rPr>
                <w:sz w:val="24"/>
              </w:rPr>
            </w:pPr>
            <w:r>
              <w:rPr>
                <w:sz w:val="24"/>
              </w:rPr>
              <w:t>Name</w:t>
            </w:r>
          </w:p>
        </w:tc>
      </w:tr>
      <w:tr w:rsidR="001C4BBB" w:rsidTr="00FC4DA8">
        <w:trPr>
          <w:trHeight w:val="420"/>
        </w:trPr>
        <w:tc>
          <w:tcPr>
            <w:tcW w:w="3914" w:type="dxa"/>
          </w:tcPr>
          <w:p w:rsidR="001C4BBB" w:rsidRDefault="001C4BBB" w:rsidP="00FC4DA8">
            <w:pPr>
              <w:pStyle w:val="TableParagraph"/>
              <w:spacing w:before="5"/>
              <w:ind w:left="112"/>
              <w:rPr>
                <w:sz w:val="24"/>
              </w:rPr>
            </w:pPr>
          </w:p>
        </w:tc>
        <w:tc>
          <w:tcPr>
            <w:tcW w:w="4438" w:type="dxa"/>
          </w:tcPr>
          <w:p w:rsidR="001C4BBB" w:rsidRDefault="001C4BBB" w:rsidP="00FC4DA8">
            <w:pPr>
              <w:pStyle w:val="TableParagraph"/>
              <w:rPr>
                <w:rFonts w:ascii="Times New Roman"/>
              </w:rPr>
            </w:pPr>
          </w:p>
        </w:tc>
      </w:tr>
      <w:tr w:rsidR="001C4BBB" w:rsidTr="00FC4DA8">
        <w:trPr>
          <w:trHeight w:val="420"/>
        </w:trPr>
        <w:tc>
          <w:tcPr>
            <w:tcW w:w="3914" w:type="dxa"/>
          </w:tcPr>
          <w:p w:rsidR="001C4BBB" w:rsidRDefault="001C4BBB" w:rsidP="00FC4DA8">
            <w:pPr>
              <w:pStyle w:val="TableParagraph"/>
              <w:spacing w:before="5"/>
              <w:ind w:left="144"/>
              <w:rPr>
                <w:sz w:val="24"/>
              </w:rPr>
            </w:pPr>
          </w:p>
        </w:tc>
        <w:tc>
          <w:tcPr>
            <w:tcW w:w="4438" w:type="dxa"/>
          </w:tcPr>
          <w:p w:rsidR="001C4BBB" w:rsidRDefault="001C4BBB" w:rsidP="00FC4DA8">
            <w:pPr>
              <w:pStyle w:val="TableParagraph"/>
              <w:ind w:left="144"/>
              <w:rPr>
                <w:rFonts w:ascii="Times New Roman"/>
              </w:rPr>
            </w:pPr>
          </w:p>
        </w:tc>
      </w:tr>
      <w:tr w:rsidR="001C4BBB" w:rsidTr="00FC4DA8">
        <w:trPr>
          <w:trHeight w:val="420"/>
        </w:trPr>
        <w:tc>
          <w:tcPr>
            <w:tcW w:w="3914" w:type="dxa"/>
          </w:tcPr>
          <w:p w:rsidR="001C4BBB" w:rsidRDefault="001C4BBB" w:rsidP="00FC4DA8">
            <w:pPr>
              <w:pStyle w:val="TableParagraph"/>
              <w:spacing w:before="5"/>
              <w:ind w:left="112"/>
              <w:rPr>
                <w:sz w:val="24"/>
              </w:rPr>
            </w:pPr>
          </w:p>
        </w:tc>
        <w:tc>
          <w:tcPr>
            <w:tcW w:w="4438" w:type="dxa"/>
          </w:tcPr>
          <w:p w:rsidR="001C4BBB" w:rsidRDefault="001C4BBB" w:rsidP="00FC4DA8">
            <w:pPr>
              <w:pStyle w:val="TableParagraph"/>
              <w:rPr>
                <w:rFonts w:ascii="Times New Roman"/>
              </w:rPr>
            </w:pPr>
          </w:p>
        </w:tc>
      </w:tr>
      <w:tr w:rsidR="001C4BBB" w:rsidTr="00FC4DA8">
        <w:trPr>
          <w:trHeight w:val="420"/>
        </w:trPr>
        <w:tc>
          <w:tcPr>
            <w:tcW w:w="3914" w:type="dxa"/>
          </w:tcPr>
          <w:p w:rsidR="001C4BBB" w:rsidRDefault="001C4BBB" w:rsidP="00FC4DA8">
            <w:pPr>
              <w:pStyle w:val="TableParagraph"/>
              <w:spacing w:before="5"/>
              <w:ind w:left="112"/>
              <w:rPr>
                <w:sz w:val="24"/>
              </w:rPr>
            </w:pPr>
          </w:p>
        </w:tc>
        <w:tc>
          <w:tcPr>
            <w:tcW w:w="4438" w:type="dxa"/>
          </w:tcPr>
          <w:p w:rsidR="001C4BBB" w:rsidRDefault="001C4BBB" w:rsidP="00FC4DA8">
            <w:pPr>
              <w:pStyle w:val="TableParagraph"/>
              <w:rPr>
                <w:rFonts w:ascii="Times New Roman"/>
              </w:rPr>
            </w:pPr>
          </w:p>
        </w:tc>
      </w:tr>
    </w:tbl>
    <w:p w:rsidR="001C4BBB" w:rsidRDefault="001C4BBB" w:rsidP="001C4BBB">
      <w:pPr>
        <w:pStyle w:val="BodyText"/>
        <w:spacing w:before="5"/>
        <w:rPr>
          <w:b/>
          <w:sz w:val="25"/>
        </w:rPr>
      </w:pPr>
    </w:p>
    <w:p w:rsidR="001C4BBB" w:rsidRDefault="001C4BBB" w:rsidP="001C4BBB">
      <w:pPr>
        <w:pStyle w:val="BodyText"/>
        <w:spacing w:before="5"/>
        <w:rPr>
          <w:b/>
          <w:sz w:val="25"/>
        </w:rPr>
      </w:pPr>
    </w:p>
    <w:tbl>
      <w:tblPr>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9"/>
        <w:gridCol w:w="1523"/>
        <w:gridCol w:w="2665"/>
        <w:gridCol w:w="2565"/>
      </w:tblGrid>
      <w:tr w:rsidR="001C4BBB" w:rsidTr="00FC4DA8">
        <w:trPr>
          <w:trHeight w:val="279"/>
        </w:trPr>
        <w:tc>
          <w:tcPr>
            <w:tcW w:w="8352" w:type="dxa"/>
            <w:gridSpan w:val="4"/>
            <w:shd w:val="clear" w:color="auto" w:fill="4E81BD"/>
          </w:tcPr>
          <w:p w:rsidR="001C4BBB" w:rsidRDefault="001C4BBB" w:rsidP="00FC4DA8">
            <w:pPr>
              <w:pStyle w:val="TableParagraph"/>
              <w:spacing w:before="5" w:line="263" w:lineRule="exact"/>
              <w:ind w:left="112"/>
              <w:rPr>
                <w:sz w:val="24"/>
              </w:rPr>
            </w:pPr>
            <w:r>
              <w:rPr>
                <w:sz w:val="24"/>
              </w:rPr>
              <w:t>Revision History</w:t>
            </w:r>
          </w:p>
        </w:tc>
      </w:tr>
      <w:tr w:rsidR="001C4BBB" w:rsidTr="00FC4DA8">
        <w:trPr>
          <w:trHeight w:val="565"/>
        </w:trPr>
        <w:tc>
          <w:tcPr>
            <w:tcW w:w="1599" w:type="dxa"/>
            <w:shd w:val="clear" w:color="auto" w:fill="BFBFBF"/>
          </w:tcPr>
          <w:p w:rsidR="001C4BBB" w:rsidRDefault="001C4BBB" w:rsidP="00FC4DA8">
            <w:pPr>
              <w:pStyle w:val="TableParagraph"/>
              <w:spacing w:before="5"/>
              <w:ind w:left="112"/>
              <w:rPr>
                <w:sz w:val="24"/>
              </w:rPr>
            </w:pPr>
            <w:r>
              <w:rPr>
                <w:sz w:val="24"/>
              </w:rPr>
              <w:t>Date</w:t>
            </w:r>
          </w:p>
        </w:tc>
        <w:tc>
          <w:tcPr>
            <w:tcW w:w="1523" w:type="dxa"/>
            <w:shd w:val="clear" w:color="auto" w:fill="BFBFBF"/>
          </w:tcPr>
          <w:p w:rsidR="001C4BBB" w:rsidRDefault="001C4BBB" w:rsidP="00FC4DA8">
            <w:pPr>
              <w:pStyle w:val="TableParagraph"/>
              <w:spacing w:before="5"/>
              <w:ind w:left="112"/>
              <w:rPr>
                <w:sz w:val="24"/>
              </w:rPr>
            </w:pPr>
            <w:r>
              <w:rPr>
                <w:sz w:val="24"/>
              </w:rPr>
              <w:t>Document</w:t>
            </w:r>
          </w:p>
          <w:p w:rsidR="001C4BBB" w:rsidRDefault="001C4BBB" w:rsidP="00FC4DA8">
            <w:pPr>
              <w:pStyle w:val="TableParagraph"/>
              <w:spacing w:before="17" w:line="263" w:lineRule="exact"/>
              <w:ind w:left="112"/>
              <w:rPr>
                <w:sz w:val="24"/>
              </w:rPr>
            </w:pPr>
            <w:r>
              <w:rPr>
                <w:sz w:val="24"/>
              </w:rPr>
              <w:t>Version</w:t>
            </w:r>
          </w:p>
        </w:tc>
        <w:tc>
          <w:tcPr>
            <w:tcW w:w="2665" w:type="dxa"/>
            <w:shd w:val="clear" w:color="auto" w:fill="BFBFBF"/>
          </w:tcPr>
          <w:p w:rsidR="001C4BBB" w:rsidRDefault="001C4BBB" w:rsidP="00FC4DA8">
            <w:pPr>
              <w:pStyle w:val="TableParagraph"/>
              <w:spacing w:before="5"/>
              <w:ind w:left="112"/>
              <w:rPr>
                <w:sz w:val="24"/>
              </w:rPr>
            </w:pPr>
            <w:r>
              <w:rPr>
                <w:sz w:val="24"/>
              </w:rPr>
              <w:t>Document Revision</w:t>
            </w:r>
          </w:p>
          <w:p w:rsidR="001C4BBB" w:rsidRDefault="001C4BBB" w:rsidP="00FC4DA8">
            <w:pPr>
              <w:pStyle w:val="TableParagraph"/>
              <w:spacing w:before="17" w:line="263" w:lineRule="exact"/>
              <w:ind w:left="112"/>
              <w:rPr>
                <w:sz w:val="24"/>
              </w:rPr>
            </w:pPr>
            <w:r>
              <w:rPr>
                <w:sz w:val="24"/>
              </w:rPr>
              <w:t>Description</w:t>
            </w:r>
          </w:p>
        </w:tc>
        <w:tc>
          <w:tcPr>
            <w:tcW w:w="2565" w:type="dxa"/>
            <w:shd w:val="clear" w:color="auto" w:fill="BFBFBF"/>
          </w:tcPr>
          <w:p w:rsidR="001C4BBB" w:rsidRDefault="001C4BBB" w:rsidP="00FC4DA8">
            <w:pPr>
              <w:pStyle w:val="TableParagraph"/>
              <w:spacing w:before="5"/>
              <w:ind w:left="112"/>
              <w:rPr>
                <w:sz w:val="24"/>
              </w:rPr>
            </w:pPr>
            <w:r>
              <w:rPr>
                <w:sz w:val="24"/>
              </w:rPr>
              <w:t>Author</w:t>
            </w:r>
          </w:p>
        </w:tc>
      </w:tr>
      <w:tr w:rsidR="001C4BBB" w:rsidTr="00FC4DA8">
        <w:trPr>
          <w:trHeight w:val="406"/>
        </w:trPr>
        <w:tc>
          <w:tcPr>
            <w:tcW w:w="1599" w:type="dxa"/>
          </w:tcPr>
          <w:p w:rsidR="001C4BBB" w:rsidRDefault="001C4BBB" w:rsidP="00FC4DA8">
            <w:pPr>
              <w:pStyle w:val="TableParagraph"/>
              <w:spacing w:before="5"/>
              <w:ind w:left="112"/>
              <w:rPr>
                <w:sz w:val="24"/>
              </w:rPr>
            </w:pPr>
            <w:r>
              <w:rPr>
                <w:sz w:val="24"/>
              </w:rPr>
              <w:t>18.03.2020</w:t>
            </w:r>
          </w:p>
        </w:tc>
        <w:tc>
          <w:tcPr>
            <w:tcW w:w="1523" w:type="dxa"/>
          </w:tcPr>
          <w:p w:rsidR="001C4BBB" w:rsidRDefault="001C4BBB" w:rsidP="00FC4DA8">
            <w:pPr>
              <w:pStyle w:val="TableParagraph"/>
              <w:spacing w:before="5"/>
              <w:ind w:left="112"/>
              <w:rPr>
                <w:sz w:val="24"/>
              </w:rPr>
            </w:pPr>
            <w:r>
              <w:rPr>
                <w:sz w:val="24"/>
              </w:rPr>
              <w:t>1.0</w:t>
            </w:r>
          </w:p>
        </w:tc>
        <w:tc>
          <w:tcPr>
            <w:tcW w:w="2665" w:type="dxa"/>
          </w:tcPr>
          <w:p w:rsidR="001C4BBB" w:rsidRDefault="001C4BBB" w:rsidP="00FC4DA8">
            <w:pPr>
              <w:pStyle w:val="TableParagraph"/>
              <w:spacing w:before="5"/>
              <w:ind w:left="112"/>
              <w:rPr>
                <w:sz w:val="24"/>
              </w:rPr>
            </w:pPr>
            <w:r>
              <w:rPr>
                <w:sz w:val="24"/>
              </w:rPr>
              <w:t>Initial Draft</w:t>
            </w:r>
          </w:p>
        </w:tc>
        <w:tc>
          <w:tcPr>
            <w:tcW w:w="2565" w:type="dxa"/>
          </w:tcPr>
          <w:p w:rsidR="001C4BBB" w:rsidRDefault="001C4BBB" w:rsidP="00FC4DA8">
            <w:pPr>
              <w:pStyle w:val="TableParagraph"/>
              <w:spacing w:before="5"/>
              <w:rPr>
                <w:rFonts w:ascii="Times New Roman"/>
              </w:rPr>
            </w:pPr>
            <w:r>
              <w:rPr>
                <w:sz w:val="24"/>
              </w:rPr>
              <w:t xml:space="preserve">  Divya </w:t>
            </w:r>
          </w:p>
        </w:tc>
      </w:tr>
      <w:tr w:rsidR="001C4BBB" w:rsidTr="00FC4DA8">
        <w:trPr>
          <w:trHeight w:val="406"/>
        </w:trPr>
        <w:tc>
          <w:tcPr>
            <w:tcW w:w="1599" w:type="dxa"/>
          </w:tcPr>
          <w:p w:rsidR="001C4BBB" w:rsidRDefault="001C4BBB" w:rsidP="00FC4DA8">
            <w:pPr>
              <w:pStyle w:val="TableParagraph"/>
              <w:rPr>
                <w:rFonts w:ascii="Times New Roman"/>
              </w:rPr>
            </w:pPr>
          </w:p>
        </w:tc>
        <w:tc>
          <w:tcPr>
            <w:tcW w:w="1523" w:type="dxa"/>
          </w:tcPr>
          <w:p w:rsidR="001C4BBB" w:rsidRDefault="001C4BBB" w:rsidP="00FC4DA8">
            <w:pPr>
              <w:pStyle w:val="TableParagraph"/>
              <w:rPr>
                <w:rFonts w:ascii="Times New Roman"/>
              </w:rPr>
            </w:pPr>
          </w:p>
        </w:tc>
        <w:tc>
          <w:tcPr>
            <w:tcW w:w="2665" w:type="dxa"/>
          </w:tcPr>
          <w:p w:rsidR="001C4BBB" w:rsidRDefault="001C4BBB" w:rsidP="00FC4DA8">
            <w:pPr>
              <w:pStyle w:val="TableParagraph"/>
              <w:rPr>
                <w:rFonts w:ascii="Times New Roman"/>
              </w:rPr>
            </w:pPr>
          </w:p>
        </w:tc>
        <w:tc>
          <w:tcPr>
            <w:tcW w:w="2565" w:type="dxa"/>
          </w:tcPr>
          <w:p w:rsidR="001C4BBB" w:rsidRDefault="001C4BBB" w:rsidP="00FC4DA8">
            <w:pPr>
              <w:pStyle w:val="TableParagraph"/>
              <w:rPr>
                <w:rFonts w:ascii="Times New Roman"/>
              </w:rPr>
            </w:pPr>
          </w:p>
        </w:tc>
      </w:tr>
      <w:tr w:rsidR="001C4BBB" w:rsidTr="00FC4DA8">
        <w:trPr>
          <w:trHeight w:val="406"/>
        </w:trPr>
        <w:tc>
          <w:tcPr>
            <w:tcW w:w="1599" w:type="dxa"/>
          </w:tcPr>
          <w:p w:rsidR="001C4BBB" w:rsidRDefault="001C4BBB" w:rsidP="00FC4DA8">
            <w:pPr>
              <w:pStyle w:val="TableParagraph"/>
              <w:rPr>
                <w:rFonts w:ascii="Times New Roman"/>
              </w:rPr>
            </w:pPr>
          </w:p>
        </w:tc>
        <w:tc>
          <w:tcPr>
            <w:tcW w:w="1523" w:type="dxa"/>
          </w:tcPr>
          <w:p w:rsidR="001C4BBB" w:rsidRDefault="001C4BBB" w:rsidP="00FC4DA8">
            <w:pPr>
              <w:pStyle w:val="TableParagraph"/>
              <w:rPr>
                <w:rFonts w:ascii="Times New Roman"/>
              </w:rPr>
            </w:pPr>
          </w:p>
        </w:tc>
        <w:tc>
          <w:tcPr>
            <w:tcW w:w="2665" w:type="dxa"/>
          </w:tcPr>
          <w:p w:rsidR="001C4BBB" w:rsidRDefault="001C4BBB" w:rsidP="00FC4DA8">
            <w:pPr>
              <w:pStyle w:val="TableParagraph"/>
              <w:rPr>
                <w:rFonts w:ascii="Times New Roman"/>
              </w:rPr>
            </w:pPr>
          </w:p>
        </w:tc>
        <w:tc>
          <w:tcPr>
            <w:tcW w:w="2565" w:type="dxa"/>
          </w:tcPr>
          <w:p w:rsidR="001C4BBB" w:rsidRDefault="001C4BBB" w:rsidP="00FC4DA8">
            <w:pPr>
              <w:pStyle w:val="TableParagraph"/>
              <w:rPr>
                <w:rFonts w:ascii="Times New Roman"/>
              </w:rPr>
            </w:pPr>
          </w:p>
        </w:tc>
      </w:tr>
      <w:tr w:rsidR="001C4BBB" w:rsidTr="00FC4DA8">
        <w:trPr>
          <w:trHeight w:val="406"/>
        </w:trPr>
        <w:tc>
          <w:tcPr>
            <w:tcW w:w="1599" w:type="dxa"/>
          </w:tcPr>
          <w:p w:rsidR="001C4BBB" w:rsidRDefault="001C4BBB" w:rsidP="00FC4DA8">
            <w:pPr>
              <w:pStyle w:val="TableParagraph"/>
              <w:rPr>
                <w:rFonts w:ascii="Times New Roman"/>
              </w:rPr>
            </w:pPr>
          </w:p>
        </w:tc>
        <w:tc>
          <w:tcPr>
            <w:tcW w:w="1523" w:type="dxa"/>
          </w:tcPr>
          <w:p w:rsidR="001C4BBB" w:rsidRDefault="001C4BBB" w:rsidP="00FC4DA8">
            <w:pPr>
              <w:pStyle w:val="TableParagraph"/>
              <w:rPr>
                <w:rFonts w:ascii="Times New Roman"/>
              </w:rPr>
            </w:pPr>
          </w:p>
        </w:tc>
        <w:tc>
          <w:tcPr>
            <w:tcW w:w="2665" w:type="dxa"/>
          </w:tcPr>
          <w:p w:rsidR="001C4BBB" w:rsidRDefault="001C4BBB" w:rsidP="00FC4DA8">
            <w:pPr>
              <w:pStyle w:val="TableParagraph"/>
              <w:rPr>
                <w:rFonts w:ascii="Times New Roman"/>
              </w:rPr>
            </w:pPr>
          </w:p>
        </w:tc>
        <w:tc>
          <w:tcPr>
            <w:tcW w:w="2565" w:type="dxa"/>
          </w:tcPr>
          <w:p w:rsidR="001C4BBB" w:rsidRDefault="001C4BBB" w:rsidP="00FC4DA8">
            <w:pPr>
              <w:pStyle w:val="TableParagraph"/>
              <w:rPr>
                <w:rFonts w:ascii="Times New Roman"/>
              </w:rPr>
            </w:pPr>
          </w:p>
        </w:tc>
      </w:tr>
      <w:tr w:rsidR="001C4BBB" w:rsidTr="00FC4DA8">
        <w:trPr>
          <w:trHeight w:val="406"/>
        </w:trPr>
        <w:tc>
          <w:tcPr>
            <w:tcW w:w="1599" w:type="dxa"/>
          </w:tcPr>
          <w:p w:rsidR="001C4BBB" w:rsidRDefault="001C4BBB" w:rsidP="00FC4DA8">
            <w:pPr>
              <w:pStyle w:val="TableParagraph"/>
              <w:rPr>
                <w:rFonts w:ascii="Times New Roman"/>
              </w:rPr>
            </w:pPr>
          </w:p>
        </w:tc>
        <w:tc>
          <w:tcPr>
            <w:tcW w:w="1523" w:type="dxa"/>
          </w:tcPr>
          <w:p w:rsidR="001C4BBB" w:rsidRDefault="001C4BBB" w:rsidP="00FC4DA8">
            <w:pPr>
              <w:pStyle w:val="TableParagraph"/>
              <w:rPr>
                <w:rFonts w:ascii="Times New Roman"/>
              </w:rPr>
            </w:pPr>
          </w:p>
        </w:tc>
        <w:tc>
          <w:tcPr>
            <w:tcW w:w="2665" w:type="dxa"/>
          </w:tcPr>
          <w:p w:rsidR="001C4BBB" w:rsidRDefault="001C4BBB" w:rsidP="00FC4DA8">
            <w:pPr>
              <w:pStyle w:val="TableParagraph"/>
              <w:rPr>
                <w:rFonts w:ascii="Times New Roman"/>
              </w:rPr>
            </w:pPr>
          </w:p>
        </w:tc>
        <w:tc>
          <w:tcPr>
            <w:tcW w:w="2565" w:type="dxa"/>
          </w:tcPr>
          <w:p w:rsidR="001C4BBB" w:rsidRDefault="001C4BBB" w:rsidP="00FC4DA8">
            <w:pPr>
              <w:pStyle w:val="TableParagraph"/>
              <w:rPr>
                <w:rFonts w:ascii="Times New Roman"/>
              </w:rPr>
            </w:pPr>
          </w:p>
        </w:tc>
      </w:tr>
    </w:tbl>
    <w:p w:rsidR="001C4BBB" w:rsidRDefault="001C4BBB" w:rsidP="001C4BBB">
      <w:pPr>
        <w:rPr>
          <w:rFonts w:ascii="Arial" w:hAnsi="Arial" w:cs="Arial"/>
          <w:b/>
          <w:sz w:val="32"/>
          <w:szCs w:val="32"/>
        </w:rPr>
      </w:pPr>
    </w:p>
    <w:tbl>
      <w:tblPr>
        <w:tblW w:w="8310" w:type="dxa"/>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5"/>
        <w:gridCol w:w="2793"/>
        <w:gridCol w:w="1377"/>
        <w:gridCol w:w="2245"/>
      </w:tblGrid>
      <w:tr w:rsidR="001C4BBB" w:rsidTr="00FC4DA8">
        <w:trPr>
          <w:trHeight w:val="279"/>
        </w:trPr>
        <w:tc>
          <w:tcPr>
            <w:tcW w:w="8310" w:type="dxa"/>
            <w:gridSpan w:val="4"/>
            <w:shd w:val="clear" w:color="auto" w:fill="4E81BD"/>
          </w:tcPr>
          <w:p w:rsidR="001C4BBB" w:rsidRDefault="001C4BBB" w:rsidP="00FC4DA8">
            <w:pPr>
              <w:pStyle w:val="TableParagraph"/>
              <w:spacing w:before="5" w:line="263" w:lineRule="exact"/>
              <w:ind w:left="112"/>
              <w:rPr>
                <w:sz w:val="24"/>
              </w:rPr>
            </w:pPr>
            <w:r>
              <w:rPr>
                <w:sz w:val="24"/>
              </w:rPr>
              <w:t>Reviewed and Approved By</w:t>
            </w:r>
          </w:p>
        </w:tc>
      </w:tr>
      <w:tr w:rsidR="001C4BBB" w:rsidTr="00FC4DA8">
        <w:trPr>
          <w:trHeight w:val="448"/>
        </w:trPr>
        <w:tc>
          <w:tcPr>
            <w:tcW w:w="1895" w:type="dxa"/>
            <w:shd w:val="clear" w:color="auto" w:fill="BFBFBF"/>
          </w:tcPr>
          <w:p w:rsidR="001C4BBB" w:rsidRDefault="001C4BBB" w:rsidP="00FC4DA8">
            <w:pPr>
              <w:pStyle w:val="TableParagraph"/>
              <w:spacing w:before="5"/>
              <w:ind w:left="112"/>
              <w:rPr>
                <w:sz w:val="24"/>
              </w:rPr>
            </w:pPr>
            <w:r>
              <w:rPr>
                <w:sz w:val="24"/>
              </w:rPr>
              <w:t>Name</w:t>
            </w:r>
          </w:p>
        </w:tc>
        <w:tc>
          <w:tcPr>
            <w:tcW w:w="2793" w:type="dxa"/>
            <w:shd w:val="clear" w:color="auto" w:fill="BFBFBF"/>
          </w:tcPr>
          <w:p w:rsidR="001C4BBB" w:rsidRDefault="001C4BBB" w:rsidP="00FC4DA8">
            <w:pPr>
              <w:pStyle w:val="TableParagraph"/>
              <w:spacing w:before="5"/>
              <w:ind w:left="112"/>
              <w:rPr>
                <w:sz w:val="24"/>
              </w:rPr>
            </w:pPr>
            <w:r>
              <w:rPr>
                <w:sz w:val="24"/>
              </w:rPr>
              <w:t>Title</w:t>
            </w:r>
          </w:p>
        </w:tc>
        <w:tc>
          <w:tcPr>
            <w:tcW w:w="1377" w:type="dxa"/>
            <w:shd w:val="clear" w:color="auto" w:fill="BFBFBF"/>
          </w:tcPr>
          <w:p w:rsidR="001C4BBB" w:rsidRDefault="001C4BBB" w:rsidP="00FC4DA8">
            <w:pPr>
              <w:pStyle w:val="TableParagraph"/>
              <w:spacing w:before="5"/>
              <w:ind w:left="112"/>
              <w:rPr>
                <w:sz w:val="24"/>
              </w:rPr>
            </w:pPr>
            <w:r>
              <w:rPr>
                <w:sz w:val="24"/>
              </w:rPr>
              <w:t>Date</w:t>
            </w:r>
          </w:p>
        </w:tc>
        <w:tc>
          <w:tcPr>
            <w:tcW w:w="2245" w:type="dxa"/>
            <w:shd w:val="clear" w:color="auto" w:fill="BFBFBF"/>
          </w:tcPr>
          <w:p w:rsidR="001C4BBB" w:rsidRDefault="001C4BBB" w:rsidP="00FC4DA8">
            <w:pPr>
              <w:pStyle w:val="TableParagraph"/>
              <w:spacing w:before="5"/>
              <w:ind w:left="112"/>
              <w:rPr>
                <w:sz w:val="24"/>
              </w:rPr>
            </w:pPr>
            <w:r>
              <w:rPr>
                <w:sz w:val="24"/>
              </w:rPr>
              <w:t>Approved</w:t>
            </w:r>
          </w:p>
        </w:tc>
      </w:tr>
      <w:tr w:rsidR="001C4BBB" w:rsidTr="00FC4DA8">
        <w:trPr>
          <w:trHeight w:val="405"/>
        </w:trPr>
        <w:tc>
          <w:tcPr>
            <w:tcW w:w="1895" w:type="dxa"/>
          </w:tcPr>
          <w:p w:rsidR="001C4BBB" w:rsidRDefault="001C4BBB" w:rsidP="00FC4DA8">
            <w:pPr>
              <w:pStyle w:val="TableParagraph"/>
              <w:rPr>
                <w:rFonts w:ascii="Times New Roman"/>
              </w:rPr>
            </w:pPr>
          </w:p>
        </w:tc>
        <w:tc>
          <w:tcPr>
            <w:tcW w:w="2793" w:type="dxa"/>
          </w:tcPr>
          <w:p w:rsidR="001C4BBB" w:rsidRDefault="001C4BBB" w:rsidP="00FC4DA8">
            <w:pPr>
              <w:pStyle w:val="TableParagraph"/>
              <w:spacing w:before="5"/>
              <w:ind w:left="112"/>
              <w:rPr>
                <w:sz w:val="24"/>
              </w:rPr>
            </w:pPr>
          </w:p>
        </w:tc>
        <w:tc>
          <w:tcPr>
            <w:tcW w:w="1377" w:type="dxa"/>
          </w:tcPr>
          <w:p w:rsidR="001C4BBB" w:rsidRDefault="001C4BBB" w:rsidP="00FC4DA8">
            <w:pPr>
              <w:pStyle w:val="TableParagraph"/>
              <w:rPr>
                <w:rFonts w:ascii="Times New Roman"/>
              </w:rPr>
            </w:pPr>
          </w:p>
        </w:tc>
        <w:tc>
          <w:tcPr>
            <w:tcW w:w="2245" w:type="dxa"/>
          </w:tcPr>
          <w:p w:rsidR="001C4BBB" w:rsidRDefault="001C4BBB" w:rsidP="00FC4DA8">
            <w:pPr>
              <w:pStyle w:val="TableParagraph"/>
              <w:rPr>
                <w:rFonts w:ascii="Times New Roman"/>
              </w:rPr>
            </w:pPr>
          </w:p>
        </w:tc>
      </w:tr>
      <w:tr w:rsidR="001C4BBB" w:rsidTr="00FC4DA8">
        <w:trPr>
          <w:trHeight w:val="405"/>
        </w:trPr>
        <w:tc>
          <w:tcPr>
            <w:tcW w:w="1895" w:type="dxa"/>
          </w:tcPr>
          <w:p w:rsidR="001C4BBB" w:rsidRDefault="001C4BBB" w:rsidP="00FC4DA8">
            <w:pPr>
              <w:pStyle w:val="TableParagraph"/>
              <w:rPr>
                <w:rFonts w:ascii="Times New Roman"/>
              </w:rPr>
            </w:pPr>
          </w:p>
        </w:tc>
        <w:tc>
          <w:tcPr>
            <w:tcW w:w="2793" w:type="dxa"/>
          </w:tcPr>
          <w:p w:rsidR="001C4BBB" w:rsidRDefault="001C4BBB" w:rsidP="00FC4DA8">
            <w:pPr>
              <w:pStyle w:val="TableParagraph"/>
              <w:spacing w:before="5"/>
              <w:ind w:left="166"/>
              <w:rPr>
                <w:sz w:val="24"/>
              </w:rPr>
            </w:pPr>
          </w:p>
        </w:tc>
        <w:tc>
          <w:tcPr>
            <w:tcW w:w="1377" w:type="dxa"/>
          </w:tcPr>
          <w:p w:rsidR="001C4BBB" w:rsidRDefault="001C4BBB" w:rsidP="00FC4DA8">
            <w:pPr>
              <w:pStyle w:val="TableParagraph"/>
              <w:rPr>
                <w:rFonts w:ascii="Times New Roman"/>
              </w:rPr>
            </w:pPr>
          </w:p>
        </w:tc>
        <w:tc>
          <w:tcPr>
            <w:tcW w:w="2245" w:type="dxa"/>
          </w:tcPr>
          <w:p w:rsidR="001C4BBB" w:rsidRDefault="001C4BBB" w:rsidP="00FC4DA8">
            <w:pPr>
              <w:pStyle w:val="TableParagraph"/>
              <w:rPr>
                <w:rFonts w:ascii="Times New Roman"/>
              </w:rPr>
            </w:pPr>
          </w:p>
        </w:tc>
      </w:tr>
      <w:tr w:rsidR="001C4BBB" w:rsidTr="00FC4DA8">
        <w:trPr>
          <w:trHeight w:val="405"/>
        </w:trPr>
        <w:tc>
          <w:tcPr>
            <w:tcW w:w="1895" w:type="dxa"/>
          </w:tcPr>
          <w:p w:rsidR="001C4BBB" w:rsidRDefault="001C4BBB" w:rsidP="00FC4DA8">
            <w:pPr>
              <w:pStyle w:val="TableParagraph"/>
              <w:rPr>
                <w:rFonts w:ascii="Times New Roman"/>
              </w:rPr>
            </w:pPr>
          </w:p>
        </w:tc>
        <w:tc>
          <w:tcPr>
            <w:tcW w:w="2793" w:type="dxa"/>
          </w:tcPr>
          <w:p w:rsidR="001C4BBB" w:rsidRDefault="001C4BBB" w:rsidP="00FC4DA8">
            <w:pPr>
              <w:pStyle w:val="TableParagraph"/>
              <w:spacing w:before="5"/>
              <w:ind w:left="112"/>
              <w:rPr>
                <w:sz w:val="24"/>
              </w:rPr>
            </w:pPr>
          </w:p>
        </w:tc>
        <w:tc>
          <w:tcPr>
            <w:tcW w:w="1377" w:type="dxa"/>
          </w:tcPr>
          <w:p w:rsidR="001C4BBB" w:rsidRDefault="001C4BBB" w:rsidP="00FC4DA8">
            <w:pPr>
              <w:pStyle w:val="TableParagraph"/>
              <w:rPr>
                <w:rFonts w:ascii="Times New Roman"/>
              </w:rPr>
            </w:pPr>
          </w:p>
        </w:tc>
        <w:tc>
          <w:tcPr>
            <w:tcW w:w="2245" w:type="dxa"/>
          </w:tcPr>
          <w:p w:rsidR="001C4BBB" w:rsidRDefault="001C4BBB" w:rsidP="00FC4DA8">
            <w:pPr>
              <w:pStyle w:val="TableParagraph"/>
              <w:rPr>
                <w:rFonts w:ascii="Times New Roman"/>
              </w:rPr>
            </w:pPr>
          </w:p>
        </w:tc>
      </w:tr>
      <w:tr w:rsidR="001C4BBB" w:rsidTr="00FC4DA8">
        <w:trPr>
          <w:trHeight w:val="405"/>
        </w:trPr>
        <w:tc>
          <w:tcPr>
            <w:tcW w:w="1895" w:type="dxa"/>
          </w:tcPr>
          <w:p w:rsidR="001C4BBB" w:rsidRDefault="001C4BBB" w:rsidP="00FC4DA8">
            <w:pPr>
              <w:pStyle w:val="TableParagraph"/>
              <w:rPr>
                <w:rFonts w:ascii="Times New Roman"/>
              </w:rPr>
            </w:pPr>
          </w:p>
        </w:tc>
        <w:tc>
          <w:tcPr>
            <w:tcW w:w="2793" w:type="dxa"/>
          </w:tcPr>
          <w:p w:rsidR="001C4BBB" w:rsidRDefault="001C4BBB" w:rsidP="00FC4DA8">
            <w:pPr>
              <w:pStyle w:val="TableParagraph"/>
              <w:spacing w:before="5"/>
              <w:ind w:left="112"/>
              <w:rPr>
                <w:sz w:val="24"/>
              </w:rPr>
            </w:pPr>
          </w:p>
        </w:tc>
        <w:tc>
          <w:tcPr>
            <w:tcW w:w="1377" w:type="dxa"/>
          </w:tcPr>
          <w:p w:rsidR="001C4BBB" w:rsidRDefault="001C4BBB" w:rsidP="00FC4DA8">
            <w:pPr>
              <w:pStyle w:val="TableParagraph"/>
              <w:rPr>
                <w:rFonts w:ascii="Times New Roman"/>
              </w:rPr>
            </w:pPr>
          </w:p>
        </w:tc>
        <w:tc>
          <w:tcPr>
            <w:tcW w:w="2245" w:type="dxa"/>
          </w:tcPr>
          <w:p w:rsidR="001C4BBB" w:rsidRDefault="001C4BBB" w:rsidP="00FC4DA8">
            <w:pPr>
              <w:pStyle w:val="TableParagraph"/>
              <w:rPr>
                <w:rFonts w:ascii="Times New Roman"/>
              </w:rPr>
            </w:pPr>
          </w:p>
        </w:tc>
      </w:tr>
      <w:tr w:rsidR="001C4BBB" w:rsidTr="00FC4DA8">
        <w:trPr>
          <w:trHeight w:val="405"/>
        </w:trPr>
        <w:tc>
          <w:tcPr>
            <w:tcW w:w="1895" w:type="dxa"/>
          </w:tcPr>
          <w:p w:rsidR="001C4BBB" w:rsidRDefault="001C4BBB" w:rsidP="00FC4DA8">
            <w:pPr>
              <w:pStyle w:val="TableParagraph"/>
              <w:rPr>
                <w:rFonts w:ascii="Times New Roman"/>
              </w:rPr>
            </w:pPr>
          </w:p>
        </w:tc>
        <w:tc>
          <w:tcPr>
            <w:tcW w:w="2793" w:type="dxa"/>
          </w:tcPr>
          <w:p w:rsidR="001C4BBB" w:rsidRDefault="001C4BBB" w:rsidP="00FC4DA8">
            <w:pPr>
              <w:pStyle w:val="TableParagraph"/>
              <w:spacing w:before="5"/>
              <w:ind w:left="112"/>
              <w:rPr>
                <w:sz w:val="24"/>
              </w:rPr>
            </w:pPr>
          </w:p>
        </w:tc>
        <w:tc>
          <w:tcPr>
            <w:tcW w:w="1377" w:type="dxa"/>
          </w:tcPr>
          <w:p w:rsidR="001C4BBB" w:rsidRDefault="001C4BBB" w:rsidP="00FC4DA8">
            <w:pPr>
              <w:pStyle w:val="TableParagraph"/>
              <w:rPr>
                <w:rFonts w:ascii="Times New Roman"/>
              </w:rPr>
            </w:pPr>
          </w:p>
        </w:tc>
        <w:tc>
          <w:tcPr>
            <w:tcW w:w="2245" w:type="dxa"/>
          </w:tcPr>
          <w:p w:rsidR="001C4BBB" w:rsidRDefault="001C4BBB" w:rsidP="00FC4DA8">
            <w:pPr>
              <w:pStyle w:val="TableParagraph"/>
              <w:rPr>
                <w:rFonts w:ascii="Times New Roman"/>
              </w:rPr>
            </w:pPr>
          </w:p>
        </w:tc>
      </w:tr>
    </w:tbl>
    <w:p w:rsidR="001C4BBB" w:rsidRDefault="001C4BBB" w:rsidP="001C4BBB">
      <w:pPr>
        <w:rPr>
          <w:b/>
          <w:sz w:val="28"/>
          <w:szCs w:val="28"/>
        </w:rPr>
      </w:pPr>
    </w:p>
    <w:p w:rsidR="001C4BBB" w:rsidRDefault="001C4BBB" w:rsidP="001C4BBB">
      <w:pPr>
        <w:rPr>
          <w:b/>
          <w:sz w:val="28"/>
          <w:szCs w:val="28"/>
        </w:rPr>
      </w:pPr>
    </w:p>
    <w:p w:rsidR="001C4BBB" w:rsidRDefault="001C4BBB" w:rsidP="001C4BBB">
      <w:pPr>
        <w:rPr>
          <w:b/>
          <w:sz w:val="28"/>
          <w:szCs w:val="28"/>
        </w:rPr>
      </w:pPr>
    </w:p>
    <w:p w:rsidR="001C4BBB" w:rsidRPr="004A3F28" w:rsidRDefault="001C4BBB" w:rsidP="001C4BBB">
      <w:pPr>
        <w:rPr>
          <w:rFonts w:ascii="Calibri" w:hAnsi="Calibri" w:cs="Calibri"/>
          <w:b/>
        </w:rPr>
      </w:pPr>
      <w:r w:rsidRPr="004A3F28">
        <w:rPr>
          <w:rFonts w:ascii="Calibri" w:hAnsi="Calibri" w:cs="Calibri"/>
          <w:b/>
        </w:rPr>
        <w:lastRenderedPageBreak/>
        <w:t xml:space="preserve">Introduction: </w:t>
      </w:r>
    </w:p>
    <w:p w:rsidR="001C4BBB" w:rsidRPr="004A3F28" w:rsidRDefault="001C4BBB" w:rsidP="001C4BBB">
      <w:pPr>
        <w:rPr>
          <w:rFonts w:ascii="Calibri" w:hAnsi="Calibri" w:cs="Calibri"/>
        </w:rPr>
      </w:pPr>
      <w:r w:rsidRPr="004A3F28">
        <w:rPr>
          <w:rFonts w:ascii="Calibri" w:hAnsi="Calibri" w:cs="Calibri"/>
        </w:rPr>
        <w:t>The purpose of the document is to give awareness of the complete cycle of processes in Employee Self Service (ESS) Portal to the respective users.</w:t>
      </w:r>
    </w:p>
    <w:p w:rsidR="001C4BBB" w:rsidRDefault="001C4BBB" w:rsidP="001C4BBB">
      <w:pPr>
        <w:rPr>
          <w:rFonts w:ascii="Calibri" w:hAnsi="Calibri" w:cs="Calibri"/>
          <w:b/>
        </w:rPr>
      </w:pPr>
      <w:r w:rsidRPr="004A3F28">
        <w:rPr>
          <w:rFonts w:ascii="Calibri" w:hAnsi="Calibri" w:cs="Calibri"/>
          <w:b/>
        </w:rPr>
        <w:t>Summary:</w:t>
      </w:r>
    </w:p>
    <w:p w:rsidR="001C4BBB" w:rsidRPr="004A3F28" w:rsidRDefault="001C4BBB" w:rsidP="001C4BBB">
      <w:pPr>
        <w:rPr>
          <w:rFonts w:ascii="Calibri" w:hAnsi="Calibri" w:cs="Calibri"/>
          <w:b/>
        </w:rPr>
      </w:pPr>
    </w:p>
    <w:p w:rsidR="001C4BBB" w:rsidRPr="004A3F28" w:rsidRDefault="001C4BBB" w:rsidP="001C4BBB">
      <w:pPr>
        <w:spacing w:after="0"/>
        <w:rPr>
          <w:rFonts w:ascii="Calibri" w:eastAsia="Arial" w:hAnsi="Calibri" w:cs="Calibri"/>
          <w:b/>
          <w:lang w:val="en-IN"/>
        </w:rPr>
      </w:pPr>
      <w:r w:rsidRPr="004A3F28">
        <w:rPr>
          <w:rFonts w:ascii="Calibri" w:eastAsia="Arial" w:hAnsi="Calibri" w:cs="Calibri"/>
          <w:b/>
          <w:lang w:val="en-IN"/>
        </w:rPr>
        <w:t>Abbreviations</w:t>
      </w:r>
    </w:p>
    <w:tbl>
      <w:tblPr>
        <w:tblW w:w="83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5662"/>
      </w:tblGrid>
      <w:tr w:rsidR="001C4BBB" w:rsidRPr="004A3F28" w:rsidTr="00FC4DA8">
        <w:trPr>
          <w:trHeight w:val="600"/>
        </w:trPr>
        <w:tc>
          <w:tcPr>
            <w:tcW w:w="2715" w:type="dxa"/>
            <w:shd w:val="clear" w:color="auto" w:fill="5B9BD5" w:themeFill="accent1"/>
            <w:vAlign w:val="center"/>
            <w:hideMark/>
          </w:tcPr>
          <w:p w:rsidR="001C4BBB" w:rsidRPr="004A3F28" w:rsidRDefault="001C4BBB" w:rsidP="00FC4DA8">
            <w:pPr>
              <w:spacing w:after="0" w:line="240" w:lineRule="auto"/>
              <w:jc w:val="both"/>
              <w:rPr>
                <w:rFonts w:ascii="Calibri" w:eastAsia="Times New Roman" w:hAnsi="Calibri" w:cs="Calibri"/>
                <w:b/>
                <w:i/>
                <w:color w:val="FFFFFF" w:themeColor="background1"/>
              </w:rPr>
            </w:pPr>
            <w:r w:rsidRPr="004A3F28">
              <w:rPr>
                <w:rFonts w:ascii="Calibri" w:eastAsia="Times New Roman" w:hAnsi="Calibri" w:cs="Calibri"/>
                <w:b/>
                <w:i/>
                <w:color w:val="FFFFFF" w:themeColor="background1"/>
              </w:rPr>
              <w:t>Abbreviation</w:t>
            </w:r>
          </w:p>
        </w:tc>
        <w:tc>
          <w:tcPr>
            <w:tcW w:w="5662" w:type="dxa"/>
            <w:shd w:val="clear" w:color="auto" w:fill="5B9BD5" w:themeFill="accent1"/>
            <w:vAlign w:val="center"/>
            <w:hideMark/>
          </w:tcPr>
          <w:p w:rsidR="001C4BBB" w:rsidRPr="004A3F28" w:rsidRDefault="001C4BBB" w:rsidP="00FC4DA8">
            <w:pPr>
              <w:spacing w:after="0" w:line="240" w:lineRule="auto"/>
              <w:jc w:val="both"/>
              <w:rPr>
                <w:rFonts w:ascii="Calibri" w:eastAsia="Times New Roman" w:hAnsi="Calibri" w:cs="Calibri"/>
                <w:b/>
                <w:i/>
                <w:color w:val="FFFFFF" w:themeColor="background1"/>
              </w:rPr>
            </w:pPr>
            <w:r w:rsidRPr="004A3F28">
              <w:rPr>
                <w:rFonts w:ascii="Calibri" w:eastAsia="Times New Roman" w:hAnsi="Calibri" w:cs="Calibri"/>
                <w:b/>
                <w:i/>
                <w:color w:val="FFFFFF" w:themeColor="background1"/>
              </w:rPr>
              <w:t>Description</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ESS</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Employee Self Service</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 xml:space="preserve">MSS </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Manager Self Service</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 xml:space="preserve">EG </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Employee Group</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ESG</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Employee sub group</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PA</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Personnel area</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 xml:space="preserve">PSA </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Personnel Sub area</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Position</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CM</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Content Management</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IT</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Info type</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EE</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Employee</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PE</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Pensioner</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FRS</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Functional Requirement Specification</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OM</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Organizational Management</w:t>
            </w:r>
          </w:p>
        </w:tc>
      </w:tr>
      <w:tr w:rsidR="001C4BBB" w:rsidRPr="004A3F28" w:rsidTr="00FC4DA8">
        <w:trPr>
          <w:trHeight w:val="285"/>
        </w:trPr>
        <w:tc>
          <w:tcPr>
            <w:tcW w:w="2715"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 xml:space="preserve">LSO </w:t>
            </w:r>
          </w:p>
        </w:tc>
        <w:tc>
          <w:tcPr>
            <w:tcW w:w="5662" w:type="dxa"/>
            <w:shd w:val="clear" w:color="auto" w:fill="auto"/>
            <w:vAlign w:val="center"/>
          </w:tcPr>
          <w:p w:rsidR="001C4BBB" w:rsidRPr="004A3F28" w:rsidRDefault="001C4BBB" w:rsidP="00FC4DA8">
            <w:pPr>
              <w:spacing w:after="0" w:line="240" w:lineRule="auto"/>
              <w:jc w:val="both"/>
              <w:rPr>
                <w:rFonts w:ascii="Calibri" w:eastAsia="Times New Roman" w:hAnsi="Calibri" w:cs="Calibri"/>
                <w:color w:val="000000"/>
              </w:rPr>
            </w:pPr>
            <w:r w:rsidRPr="004A3F28">
              <w:rPr>
                <w:rFonts w:ascii="Calibri" w:eastAsia="Times New Roman" w:hAnsi="Calibri" w:cs="Calibri"/>
                <w:color w:val="000000"/>
              </w:rPr>
              <w:t>Learning Solutions</w:t>
            </w:r>
          </w:p>
        </w:tc>
      </w:tr>
    </w:tbl>
    <w:p w:rsidR="001C4BBB" w:rsidRDefault="001C4BBB"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Default="00537762" w:rsidP="001C4BBB">
      <w:pPr>
        <w:spacing w:after="0"/>
        <w:rPr>
          <w:rFonts w:ascii="Calibri" w:eastAsia="Arial" w:hAnsi="Calibri" w:cs="Calibri"/>
          <w:b/>
          <w:lang w:val="en-IN"/>
        </w:rPr>
      </w:pPr>
    </w:p>
    <w:p w:rsidR="00537762" w:rsidRPr="004A3F28" w:rsidRDefault="00537762" w:rsidP="001C4BBB">
      <w:pPr>
        <w:spacing w:after="0"/>
        <w:rPr>
          <w:rFonts w:ascii="Calibri" w:eastAsia="Arial" w:hAnsi="Calibri" w:cs="Calibri"/>
          <w:b/>
          <w:lang w:val="en-IN"/>
        </w:rPr>
      </w:pPr>
    </w:p>
    <w:p w:rsidR="001C4BBB" w:rsidRPr="004A3F28" w:rsidRDefault="001C4BBB" w:rsidP="001C4BBB">
      <w:pPr>
        <w:spacing w:after="0"/>
        <w:rPr>
          <w:rFonts w:ascii="Calibri" w:eastAsia="Arial" w:hAnsi="Calibri" w:cs="Calibri"/>
          <w:b/>
          <w:lang w:val="en-IN"/>
        </w:rPr>
      </w:pPr>
    </w:p>
    <w:p w:rsidR="001C4BBB" w:rsidRPr="004A3F28" w:rsidRDefault="001C4BBB" w:rsidP="001C4BBB">
      <w:pPr>
        <w:spacing w:after="0"/>
        <w:rPr>
          <w:rFonts w:ascii="Calibri" w:eastAsia="Arial" w:hAnsi="Calibri" w:cs="Calibri"/>
          <w:b/>
          <w:lang w:val="en-IN"/>
        </w:rPr>
      </w:pPr>
    </w:p>
    <w:sdt>
      <w:sdtPr>
        <w:rPr>
          <w:rFonts w:asciiTheme="minorHAnsi" w:eastAsiaTheme="minorHAnsi" w:hAnsiTheme="minorHAnsi" w:cstheme="minorBidi"/>
          <w:color w:val="auto"/>
          <w:sz w:val="22"/>
          <w:szCs w:val="22"/>
        </w:rPr>
        <w:id w:val="1781222514"/>
        <w:docPartObj>
          <w:docPartGallery w:val="Table of Contents"/>
          <w:docPartUnique/>
        </w:docPartObj>
      </w:sdtPr>
      <w:sdtEndPr>
        <w:rPr>
          <w:b/>
          <w:bCs/>
          <w:noProof/>
        </w:rPr>
      </w:sdtEndPr>
      <w:sdtContent>
        <w:p w:rsidR="000E75B2" w:rsidRDefault="000E75B2">
          <w:pPr>
            <w:pStyle w:val="TOCHeading"/>
          </w:pPr>
          <w:r>
            <w:t>Contents</w:t>
          </w:r>
        </w:p>
        <w:p w:rsidR="00B17636" w:rsidRDefault="000E75B2">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45274730" w:history="1">
            <w:r w:rsidR="00B17636" w:rsidRPr="007E6B48">
              <w:rPr>
                <w:rStyle w:val="Hyperlink"/>
                <w:noProof/>
              </w:rPr>
              <w:t>1.</w:t>
            </w:r>
            <w:r w:rsidR="00B17636">
              <w:rPr>
                <w:rFonts w:cstheme="minorBidi"/>
                <w:noProof/>
              </w:rPr>
              <w:tab/>
            </w:r>
            <w:r w:rsidR="00B17636" w:rsidRPr="007E6B48">
              <w:rPr>
                <w:rStyle w:val="Hyperlink"/>
                <w:noProof/>
              </w:rPr>
              <w:t>Employee Login Portal:</w:t>
            </w:r>
            <w:r w:rsidR="00B17636">
              <w:rPr>
                <w:noProof/>
                <w:webHidden/>
              </w:rPr>
              <w:tab/>
            </w:r>
            <w:r w:rsidR="00B17636">
              <w:rPr>
                <w:noProof/>
                <w:webHidden/>
              </w:rPr>
              <w:fldChar w:fldCharType="begin"/>
            </w:r>
            <w:r w:rsidR="00B17636">
              <w:rPr>
                <w:noProof/>
                <w:webHidden/>
              </w:rPr>
              <w:instrText xml:space="preserve"> PAGEREF _Toc45274730 \h </w:instrText>
            </w:r>
            <w:r w:rsidR="00B17636">
              <w:rPr>
                <w:noProof/>
                <w:webHidden/>
              </w:rPr>
            </w:r>
            <w:r w:rsidR="00B17636">
              <w:rPr>
                <w:noProof/>
                <w:webHidden/>
              </w:rPr>
              <w:fldChar w:fldCharType="separate"/>
            </w:r>
            <w:r w:rsidR="00B17636">
              <w:rPr>
                <w:noProof/>
                <w:webHidden/>
              </w:rPr>
              <w:t>4</w:t>
            </w:r>
            <w:r w:rsidR="00B17636">
              <w:rPr>
                <w:noProof/>
                <w:webHidden/>
              </w:rPr>
              <w:fldChar w:fldCharType="end"/>
            </w:r>
          </w:hyperlink>
        </w:p>
        <w:p w:rsidR="00B17636" w:rsidRDefault="00B17636">
          <w:pPr>
            <w:pStyle w:val="TOC2"/>
            <w:tabs>
              <w:tab w:val="right" w:leader="dot" w:pos="9350"/>
            </w:tabs>
            <w:rPr>
              <w:rFonts w:cstheme="minorBidi"/>
              <w:noProof/>
            </w:rPr>
          </w:pPr>
          <w:hyperlink w:anchor="_Toc45274731" w:history="1">
            <w:r w:rsidRPr="007E6B48">
              <w:rPr>
                <w:rStyle w:val="Hyperlink"/>
                <w:rFonts w:eastAsia="Arial"/>
                <w:noProof/>
                <w:lang w:val="en-IN"/>
              </w:rPr>
              <w:t>1.1 Employee Home Page:</w:t>
            </w:r>
            <w:r>
              <w:rPr>
                <w:noProof/>
                <w:webHidden/>
              </w:rPr>
              <w:tab/>
            </w:r>
            <w:r>
              <w:rPr>
                <w:noProof/>
                <w:webHidden/>
              </w:rPr>
              <w:fldChar w:fldCharType="begin"/>
            </w:r>
            <w:r>
              <w:rPr>
                <w:noProof/>
                <w:webHidden/>
              </w:rPr>
              <w:instrText xml:space="preserve"> PAGEREF _Toc45274731 \h </w:instrText>
            </w:r>
            <w:r>
              <w:rPr>
                <w:noProof/>
                <w:webHidden/>
              </w:rPr>
            </w:r>
            <w:r>
              <w:rPr>
                <w:noProof/>
                <w:webHidden/>
              </w:rPr>
              <w:fldChar w:fldCharType="separate"/>
            </w:r>
            <w:r>
              <w:rPr>
                <w:noProof/>
                <w:webHidden/>
              </w:rPr>
              <w:t>5</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32" w:history="1">
            <w:r w:rsidRPr="007E6B48">
              <w:rPr>
                <w:rStyle w:val="Hyperlink"/>
                <w:noProof/>
                <w:lang w:val="en-IN"/>
              </w:rPr>
              <w:t>2.</w:t>
            </w:r>
            <w:r>
              <w:rPr>
                <w:rFonts w:cstheme="minorBidi"/>
                <w:noProof/>
              </w:rPr>
              <w:tab/>
            </w:r>
            <w:r w:rsidRPr="007E6B48">
              <w:rPr>
                <w:rStyle w:val="Hyperlink"/>
                <w:noProof/>
                <w:lang w:val="en-IN"/>
              </w:rPr>
              <w:t>Personal Information:</w:t>
            </w:r>
            <w:r>
              <w:rPr>
                <w:noProof/>
                <w:webHidden/>
              </w:rPr>
              <w:tab/>
            </w:r>
            <w:r>
              <w:rPr>
                <w:noProof/>
                <w:webHidden/>
              </w:rPr>
              <w:fldChar w:fldCharType="begin"/>
            </w:r>
            <w:r>
              <w:rPr>
                <w:noProof/>
                <w:webHidden/>
              </w:rPr>
              <w:instrText xml:space="preserve"> PAGEREF _Toc45274732 \h </w:instrText>
            </w:r>
            <w:r>
              <w:rPr>
                <w:noProof/>
                <w:webHidden/>
              </w:rPr>
            </w:r>
            <w:r>
              <w:rPr>
                <w:noProof/>
                <w:webHidden/>
              </w:rPr>
              <w:fldChar w:fldCharType="separate"/>
            </w:r>
            <w:r>
              <w:rPr>
                <w:noProof/>
                <w:webHidden/>
              </w:rPr>
              <w:t>7</w:t>
            </w:r>
            <w:r>
              <w:rPr>
                <w:noProof/>
                <w:webHidden/>
              </w:rPr>
              <w:fldChar w:fldCharType="end"/>
            </w:r>
          </w:hyperlink>
        </w:p>
        <w:p w:rsidR="00B17636" w:rsidRDefault="00B17636">
          <w:pPr>
            <w:pStyle w:val="TOC2"/>
            <w:tabs>
              <w:tab w:val="right" w:leader="dot" w:pos="9350"/>
            </w:tabs>
            <w:rPr>
              <w:rFonts w:cstheme="minorBidi"/>
              <w:noProof/>
            </w:rPr>
          </w:pPr>
          <w:hyperlink w:anchor="_Toc45274733" w:history="1">
            <w:r w:rsidRPr="007E6B48">
              <w:rPr>
                <w:rStyle w:val="Hyperlink"/>
                <w:rFonts w:eastAsia="Arial"/>
                <w:noProof/>
                <w:lang w:val="en-IN"/>
              </w:rPr>
              <w:t>2.1 Identification Type:</w:t>
            </w:r>
            <w:r>
              <w:rPr>
                <w:noProof/>
                <w:webHidden/>
              </w:rPr>
              <w:tab/>
            </w:r>
            <w:r>
              <w:rPr>
                <w:noProof/>
                <w:webHidden/>
              </w:rPr>
              <w:fldChar w:fldCharType="begin"/>
            </w:r>
            <w:r>
              <w:rPr>
                <w:noProof/>
                <w:webHidden/>
              </w:rPr>
              <w:instrText xml:space="preserve"> PAGEREF _Toc45274733 \h </w:instrText>
            </w:r>
            <w:r>
              <w:rPr>
                <w:noProof/>
                <w:webHidden/>
              </w:rPr>
            </w:r>
            <w:r>
              <w:rPr>
                <w:noProof/>
                <w:webHidden/>
              </w:rPr>
              <w:fldChar w:fldCharType="separate"/>
            </w:r>
            <w:r>
              <w:rPr>
                <w:noProof/>
                <w:webHidden/>
              </w:rPr>
              <w:t>7</w:t>
            </w:r>
            <w:r>
              <w:rPr>
                <w:noProof/>
                <w:webHidden/>
              </w:rPr>
              <w:fldChar w:fldCharType="end"/>
            </w:r>
          </w:hyperlink>
        </w:p>
        <w:p w:rsidR="00B17636" w:rsidRDefault="00B17636">
          <w:pPr>
            <w:pStyle w:val="TOC2"/>
            <w:tabs>
              <w:tab w:val="right" w:leader="dot" w:pos="9350"/>
            </w:tabs>
            <w:rPr>
              <w:rFonts w:cstheme="minorBidi"/>
              <w:noProof/>
            </w:rPr>
          </w:pPr>
          <w:hyperlink w:anchor="_Toc45274734" w:history="1">
            <w:r w:rsidRPr="007E6B48">
              <w:rPr>
                <w:rStyle w:val="Hyperlink"/>
                <w:rFonts w:eastAsia="Arial"/>
                <w:noProof/>
                <w:lang w:val="en-IN"/>
              </w:rPr>
              <w:t>2.2 Address Types :</w:t>
            </w:r>
            <w:r>
              <w:rPr>
                <w:noProof/>
                <w:webHidden/>
              </w:rPr>
              <w:tab/>
            </w:r>
            <w:r>
              <w:rPr>
                <w:noProof/>
                <w:webHidden/>
              </w:rPr>
              <w:fldChar w:fldCharType="begin"/>
            </w:r>
            <w:r>
              <w:rPr>
                <w:noProof/>
                <w:webHidden/>
              </w:rPr>
              <w:instrText xml:space="preserve"> PAGEREF _Toc45274734 \h </w:instrText>
            </w:r>
            <w:r>
              <w:rPr>
                <w:noProof/>
                <w:webHidden/>
              </w:rPr>
            </w:r>
            <w:r>
              <w:rPr>
                <w:noProof/>
                <w:webHidden/>
              </w:rPr>
              <w:fldChar w:fldCharType="separate"/>
            </w:r>
            <w:r>
              <w:rPr>
                <w:noProof/>
                <w:webHidden/>
              </w:rPr>
              <w:t>8</w:t>
            </w:r>
            <w:r>
              <w:rPr>
                <w:noProof/>
                <w:webHidden/>
              </w:rPr>
              <w:fldChar w:fldCharType="end"/>
            </w:r>
          </w:hyperlink>
        </w:p>
        <w:p w:rsidR="00B17636" w:rsidRDefault="00B17636">
          <w:pPr>
            <w:pStyle w:val="TOC2"/>
            <w:tabs>
              <w:tab w:val="right" w:leader="dot" w:pos="9350"/>
            </w:tabs>
            <w:rPr>
              <w:rFonts w:cstheme="minorBidi"/>
              <w:noProof/>
            </w:rPr>
          </w:pPr>
          <w:hyperlink w:anchor="_Toc45274735" w:history="1">
            <w:r w:rsidRPr="007E6B48">
              <w:rPr>
                <w:rStyle w:val="Hyperlink"/>
                <w:rFonts w:eastAsia="Arial"/>
                <w:noProof/>
                <w:lang w:val="en-IN"/>
              </w:rPr>
              <w:t>2.3 Communication Types:</w:t>
            </w:r>
            <w:r>
              <w:rPr>
                <w:noProof/>
                <w:webHidden/>
              </w:rPr>
              <w:tab/>
            </w:r>
            <w:r>
              <w:rPr>
                <w:noProof/>
                <w:webHidden/>
              </w:rPr>
              <w:fldChar w:fldCharType="begin"/>
            </w:r>
            <w:r>
              <w:rPr>
                <w:noProof/>
                <w:webHidden/>
              </w:rPr>
              <w:instrText xml:space="preserve"> PAGEREF _Toc45274735 \h </w:instrText>
            </w:r>
            <w:r>
              <w:rPr>
                <w:noProof/>
                <w:webHidden/>
              </w:rPr>
            </w:r>
            <w:r>
              <w:rPr>
                <w:noProof/>
                <w:webHidden/>
              </w:rPr>
              <w:fldChar w:fldCharType="separate"/>
            </w:r>
            <w:r>
              <w:rPr>
                <w:noProof/>
                <w:webHidden/>
              </w:rPr>
              <w:t>9</w:t>
            </w:r>
            <w:r>
              <w:rPr>
                <w:noProof/>
                <w:webHidden/>
              </w:rPr>
              <w:fldChar w:fldCharType="end"/>
            </w:r>
          </w:hyperlink>
        </w:p>
        <w:p w:rsidR="00B17636" w:rsidRDefault="00B17636">
          <w:pPr>
            <w:pStyle w:val="TOC2"/>
            <w:tabs>
              <w:tab w:val="right" w:leader="dot" w:pos="9350"/>
            </w:tabs>
            <w:rPr>
              <w:rFonts w:cstheme="minorBidi"/>
              <w:noProof/>
            </w:rPr>
          </w:pPr>
          <w:hyperlink w:anchor="_Toc45274736" w:history="1">
            <w:r w:rsidRPr="007E6B48">
              <w:rPr>
                <w:rStyle w:val="Hyperlink"/>
                <w:rFonts w:eastAsia="Arial"/>
                <w:noProof/>
                <w:lang w:val="en-IN"/>
              </w:rPr>
              <w:t>2.4 Personal information :</w:t>
            </w:r>
            <w:r>
              <w:rPr>
                <w:noProof/>
                <w:webHidden/>
              </w:rPr>
              <w:tab/>
            </w:r>
            <w:r>
              <w:rPr>
                <w:noProof/>
                <w:webHidden/>
              </w:rPr>
              <w:fldChar w:fldCharType="begin"/>
            </w:r>
            <w:r>
              <w:rPr>
                <w:noProof/>
                <w:webHidden/>
              </w:rPr>
              <w:instrText xml:space="preserve"> PAGEREF _Toc45274736 \h </w:instrText>
            </w:r>
            <w:r>
              <w:rPr>
                <w:noProof/>
                <w:webHidden/>
              </w:rPr>
            </w:r>
            <w:r>
              <w:rPr>
                <w:noProof/>
                <w:webHidden/>
              </w:rPr>
              <w:fldChar w:fldCharType="separate"/>
            </w:r>
            <w:r>
              <w:rPr>
                <w:noProof/>
                <w:webHidden/>
              </w:rPr>
              <w:t>9</w:t>
            </w:r>
            <w:r>
              <w:rPr>
                <w:noProof/>
                <w:webHidden/>
              </w:rPr>
              <w:fldChar w:fldCharType="end"/>
            </w:r>
          </w:hyperlink>
        </w:p>
        <w:p w:rsidR="00B17636" w:rsidRDefault="00B17636">
          <w:pPr>
            <w:pStyle w:val="TOC2"/>
            <w:tabs>
              <w:tab w:val="right" w:leader="dot" w:pos="9350"/>
            </w:tabs>
            <w:rPr>
              <w:rFonts w:cstheme="minorBidi"/>
              <w:noProof/>
            </w:rPr>
          </w:pPr>
          <w:hyperlink w:anchor="_Toc45274737" w:history="1">
            <w:r w:rsidRPr="007E6B48">
              <w:rPr>
                <w:rStyle w:val="Hyperlink"/>
                <w:rFonts w:eastAsia="Arial"/>
                <w:noProof/>
                <w:lang w:val="en-IN"/>
              </w:rPr>
              <w:t>2.5 Family Details:</w:t>
            </w:r>
            <w:r>
              <w:rPr>
                <w:noProof/>
                <w:webHidden/>
              </w:rPr>
              <w:tab/>
            </w:r>
            <w:r>
              <w:rPr>
                <w:noProof/>
                <w:webHidden/>
              </w:rPr>
              <w:fldChar w:fldCharType="begin"/>
            </w:r>
            <w:r>
              <w:rPr>
                <w:noProof/>
                <w:webHidden/>
              </w:rPr>
              <w:instrText xml:space="preserve"> PAGEREF _Toc45274737 \h </w:instrText>
            </w:r>
            <w:r>
              <w:rPr>
                <w:noProof/>
                <w:webHidden/>
              </w:rPr>
            </w:r>
            <w:r>
              <w:rPr>
                <w:noProof/>
                <w:webHidden/>
              </w:rPr>
              <w:fldChar w:fldCharType="separate"/>
            </w:r>
            <w:r>
              <w:rPr>
                <w:noProof/>
                <w:webHidden/>
              </w:rPr>
              <w:t>10</w:t>
            </w:r>
            <w:r>
              <w:rPr>
                <w:noProof/>
                <w:webHidden/>
              </w:rPr>
              <w:fldChar w:fldCharType="end"/>
            </w:r>
          </w:hyperlink>
        </w:p>
        <w:p w:rsidR="00B17636" w:rsidRDefault="00B17636">
          <w:pPr>
            <w:pStyle w:val="TOC2"/>
            <w:tabs>
              <w:tab w:val="right" w:leader="dot" w:pos="9350"/>
            </w:tabs>
            <w:rPr>
              <w:rFonts w:cstheme="minorBidi"/>
              <w:noProof/>
            </w:rPr>
          </w:pPr>
          <w:hyperlink w:anchor="_Toc45274738" w:history="1">
            <w:r w:rsidRPr="007E6B48">
              <w:rPr>
                <w:rStyle w:val="Hyperlink"/>
                <w:rFonts w:eastAsia="Arial"/>
                <w:noProof/>
                <w:lang w:val="en-IN"/>
              </w:rPr>
              <w:t>2.6 Bank Details</w:t>
            </w:r>
            <w:r>
              <w:rPr>
                <w:noProof/>
                <w:webHidden/>
              </w:rPr>
              <w:tab/>
            </w:r>
            <w:r>
              <w:rPr>
                <w:noProof/>
                <w:webHidden/>
              </w:rPr>
              <w:fldChar w:fldCharType="begin"/>
            </w:r>
            <w:r>
              <w:rPr>
                <w:noProof/>
                <w:webHidden/>
              </w:rPr>
              <w:instrText xml:space="preserve"> PAGEREF _Toc45274738 \h </w:instrText>
            </w:r>
            <w:r>
              <w:rPr>
                <w:noProof/>
                <w:webHidden/>
              </w:rPr>
            </w:r>
            <w:r>
              <w:rPr>
                <w:noProof/>
                <w:webHidden/>
              </w:rPr>
              <w:fldChar w:fldCharType="separate"/>
            </w:r>
            <w:r>
              <w:rPr>
                <w:noProof/>
                <w:webHidden/>
              </w:rPr>
              <w:t>11</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39" w:history="1">
            <w:r w:rsidRPr="007E6B48">
              <w:rPr>
                <w:rStyle w:val="Hyperlink"/>
                <w:noProof/>
                <w:lang w:val="en-IN"/>
              </w:rPr>
              <w:t>3.</w:t>
            </w:r>
            <w:r>
              <w:rPr>
                <w:rFonts w:cstheme="minorBidi"/>
                <w:noProof/>
              </w:rPr>
              <w:tab/>
            </w:r>
            <w:r w:rsidRPr="007E6B48">
              <w:rPr>
                <w:rStyle w:val="Hyperlink"/>
                <w:noProof/>
                <w:lang w:val="en-IN"/>
              </w:rPr>
              <w:t>Working Time:</w:t>
            </w:r>
            <w:r>
              <w:rPr>
                <w:noProof/>
                <w:webHidden/>
              </w:rPr>
              <w:tab/>
            </w:r>
            <w:r>
              <w:rPr>
                <w:noProof/>
                <w:webHidden/>
              </w:rPr>
              <w:fldChar w:fldCharType="begin"/>
            </w:r>
            <w:r>
              <w:rPr>
                <w:noProof/>
                <w:webHidden/>
              </w:rPr>
              <w:instrText xml:space="preserve"> PAGEREF _Toc45274739 \h </w:instrText>
            </w:r>
            <w:r>
              <w:rPr>
                <w:noProof/>
                <w:webHidden/>
              </w:rPr>
            </w:r>
            <w:r>
              <w:rPr>
                <w:noProof/>
                <w:webHidden/>
              </w:rPr>
              <w:fldChar w:fldCharType="separate"/>
            </w:r>
            <w:r>
              <w:rPr>
                <w:noProof/>
                <w:webHidden/>
              </w:rPr>
              <w:t>13</w:t>
            </w:r>
            <w:r>
              <w:rPr>
                <w:noProof/>
                <w:webHidden/>
              </w:rPr>
              <w:fldChar w:fldCharType="end"/>
            </w:r>
          </w:hyperlink>
        </w:p>
        <w:p w:rsidR="00B17636" w:rsidRDefault="00B17636">
          <w:pPr>
            <w:pStyle w:val="TOC2"/>
            <w:tabs>
              <w:tab w:val="right" w:leader="dot" w:pos="9350"/>
            </w:tabs>
            <w:rPr>
              <w:rFonts w:cstheme="minorBidi"/>
              <w:noProof/>
            </w:rPr>
          </w:pPr>
          <w:hyperlink w:anchor="_Toc45274740" w:history="1">
            <w:r w:rsidRPr="007E6B48">
              <w:rPr>
                <w:rStyle w:val="Hyperlink"/>
                <w:noProof/>
              </w:rPr>
              <w:t>3.1 Create Leave Request</w:t>
            </w:r>
            <w:r>
              <w:rPr>
                <w:noProof/>
                <w:webHidden/>
              </w:rPr>
              <w:tab/>
            </w:r>
            <w:r>
              <w:rPr>
                <w:noProof/>
                <w:webHidden/>
              </w:rPr>
              <w:fldChar w:fldCharType="begin"/>
            </w:r>
            <w:r>
              <w:rPr>
                <w:noProof/>
                <w:webHidden/>
              </w:rPr>
              <w:instrText xml:space="preserve"> PAGEREF _Toc45274740 \h </w:instrText>
            </w:r>
            <w:r>
              <w:rPr>
                <w:noProof/>
                <w:webHidden/>
              </w:rPr>
            </w:r>
            <w:r>
              <w:rPr>
                <w:noProof/>
                <w:webHidden/>
              </w:rPr>
              <w:fldChar w:fldCharType="separate"/>
            </w:r>
            <w:r>
              <w:rPr>
                <w:noProof/>
                <w:webHidden/>
              </w:rPr>
              <w:t>13</w:t>
            </w:r>
            <w:r>
              <w:rPr>
                <w:noProof/>
                <w:webHidden/>
              </w:rPr>
              <w:fldChar w:fldCharType="end"/>
            </w:r>
          </w:hyperlink>
        </w:p>
        <w:p w:rsidR="00B17636" w:rsidRDefault="00B17636">
          <w:pPr>
            <w:pStyle w:val="TOC2"/>
            <w:tabs>
              <w:tab w:val="right" w:leader="dot" w:pos="9350"/>
            </w:tabs>
            <w:rPr>
              <w:rFonts w:cstheme="minorBidi"/>
              <w:noProof/>
            </w:rPr>
          </w:pPr>
          <w:hyperlink w:anchor="_Toc45274741" w:history="1">
            <w:r w:rsidRPr="007E6B48">
              <w:rPr>
                <w:rStyle w:val="Hyperlink"/>
                <w:noProof/>
              </w:rPr>
              <w:t>3.2 Display Leave:</w:t>
            </w:r>
            <w:r>
              <w:rPr>
                <w:noProof/>
                <w:webHidden/>
              </w:rPr>
              <w:tab/>
            </w:r>
            <w:r>
              <w:rPr>
                <w:noProof/>
                <w:webHidden/>
              </w:rPr>
              <w:fldChar w:fldCharType="begin"/>
            </w:r>
            <w:r>
              <w:rPr>
                <w:noProof/>
                <w:webHidden/>
              </w:rPr>
              <w:instrText xml:space="preserve"> PAGEREF _Toc45274741 \h </w:instrText>
            </w:r>
            <w:r>
              <w:rPr>
                <w:noProof/>
                <w:webHidden/>
              </w:rPr>
            </w:r>
            <w:r>
              <w:rPr>
                <w:noProof/>
                <w:webHidden/>
              </w:rPr>
              <w:fldChar w:fldCharType="separate"/>
            </w:r>
            <w:r>
              <w:rPr>
                <w:noProof/>
                <w:webHidden/>
              </w:rPr>
              <w:t>15</w:t>
            </w:r>
            <w:r>
              <w:rPr>
                <w:noProof/>
                <w:webHidden/>
              </w:rPr>
              <w:fldChar w:fldCharType="end"/>
            </w:r>
          </w:hyperlink>
        </w:p>
        <w:p w:rsidR="00B17636" w:rsidRDefault="00B17636">
          <w:pPr>
            <w:pStyle w:val="TOC2"/>
            <w:tabs>
              <w:tab w:val="right" w:leader="dot" w:pos="9350"/>
            </w:tabs>
            <w:rPr>
              <w:rFonts w:cstheme="minorBidi"/>
              <w:noProof/>
            </w:rPr>
          </w:pPr>
          <w:hyperlink w:anchor="_Toc45274742" w:history="1">
            <w:r w:rsidRPr="007E6B48">
              <w:rPr>
                <w:rStyle w:val="Hyperlink"/>
                <w:rFonts w:eastAsia="Arial"/>
                <w:noProof/>
                <w:lang w:val="en-IN"/>
              </w:rPr>
              <w:t>3.3 Change Leave Request:</w:t>
            </w:r>
            <w:r>
              <w:rPr>
                <w:noProof/>
                <w:webHidden/>
              </w:rPr>
              <w:tab/>
            </w:r>
            <w:r>
              <w:rPr>
                <w:noProof/>
                <w:webHidden/>
              </w:rPr>
              <w:fldChar w:fldCharType="begin"/>
            </w:r>
            <w:r>
              <w:rPr>
                <w:noProof/>
                <w:webHidden/>
              </w:rPr>
              <w:instrText xml:space="preserve"> PAGEREF _Toc45274742 \h </w:instrText>
            </w:r>
            <w:r>
              <w:rPr>
                <w:noProof/>
                <w:webHidden/>
              </w:rPr>
            </w:r>
            <w:r>
              <w:rPr>
                <w:noProof/>
                <w:webHidden/>
              </w:rPr>
              <w:fldChar w:fldCharType="separate"/>
            </w:r>
            <w:r>
              <w:rPr>
                <w:noProof/>
                <w:webHidden/>
              </w:rPr>
              <w:t>16</w:t>
            </w:r>
            <w:r>
              <w:rPr>
                <w:noProof/>
                <w:webHidden/>
              </w:rPr>
              <w:fldChar w:fldCharType="end"/>
            </w:r>
          </w:hyperlink>
        </w:p>
        <w:p w:rsidR="00B17636" w:rsidRDefault="00B17636">
          <w:pPr>
            <w:pStyle w:val="TOC2"/>
            <w:tabs>
              <w:tab w:val="right" w:leader="dot" w:pos="9350"/>
            </w:tabs>
            <w:rPr>
              <w:rFonts w:cstheme="minorBidi"/>
              <w:noProof/>
            </w:rPr>
          </w:pPr>
          <w:hyperlink w:anchor="_Toc45274743" w:history="1">
            <w:r w:rsidRPr="007E6B48">
              <w:rPr>
                <w:rStyle w:val="Hyperlink"/>
                <w:rFonts w:eastAsia="Arial"/>
                <w:noProof/>
                <w:lang w:val="en-IN"/>
              </w:rPr>
              <w:t>3.4 Cancel Leave Request:</w:t>
            </w:r>
            <w:r>
              <w:rPr>
                <w:noProof/>
                <w:webHidden/>
              </w:rPr>
              <w:tab/>
            </w:r>
            <w:r>
              <w:rPr>
                <w:noProof/>
                <w:webHidden/>
              </w:rPr>
              <w:fldChar w:fldCharType="begin"/>
            </w:r>
            <w:r>
              <w:rPr>
                <w:noProof/>
                <w:webHidden/>
              </w:rPr>
              <w:instrText xml:space="preserve"> PAGEREF _Toc45274743 \h </w:instrText>
            </w:r>
            <w:r>
              <w:rPr>
                <w:noProof/>
                <w:webHidden/>
              </w:rPr>
            </w:r>
            <w:r>
              <w:rPr>
                <w:noProof/>
                <w:webHidden/>
              </w:rPr>
              <w:fldChar w:fldCharType="separate"/>
            </w:r>
            <w:r>
              <w:rPr>
                <w:noProof/>
                <w:webHidden/>
              </w:rPr>
              <w:t>17</w:t>
            </w:r>
            <w:r>
              <w:rPr>
                <w:noProof/>
                <w:webHidden/>
              </w:rPr>
              <w:fldChar w:fldCharType="end"/>
            </w:r>
          </w:hyperlink>
        </w:p>
        <w:p w:rsidR="00B17636" w:rsidRDefault="00B17636">
          <w:pPr>
            <w:pStyle w:val="TOC2"/>
            <w:tabs>
              <w:tab w:val="right" w:leader="dot" w:pos="9350"/>
            </w:tabs>
            <w:rPr>
              <w:rFonts w:cstheme="minorBidi"/>
              <w:noProof/>
            </w:rPr>
          </w:pPr>
          <w:hyperlink w:anchor="_Toc45274744" w:history="1">
            <w:r w:rsidRPr="007E6B48">
              <w:rPr>
                <w:rStyle w:val="Hyperlink"/>
                <w:rFonts w:eastAsia="Arial"/>
                <w:noProof/>
                <w:lang w:val="en-IN"/>
              </w:rPr>
              <w:t>3.5 Leave Entitlements</w:t>
            </w:r>
            <w:r>
              <w:rPr>
                <w:noProof/>
                <w:webHidden/>
              </w:rPr>
              <w:tab/>
            </w:r>
            <w:r>
              <w:rPr>
                <w:noProof/>
                <w:webHidden/>
              </w:rPr>
              <w:fldChar w:fldCharType="begin"/>
            </w:r>
            <w:r>
              <w:rPr>
                <w:noProof/>
                <w:webHidden/>
              </w:rPr>
              <w:instrText xml:space="preserve"> PAGEREF _Toc45274744 \h </w:instrText>
            </w:r>
            <w:r>
              <w:rPr>
                <w:noProof/>
                <w:webHidden/>
              </w:rPr>
            </w:r>
            <w:r>
              <w:rPr>
                <w:noProof/>
                <w:webHidden/>
              </w:rPr>
              <w:fldChar w:fldCharType="separate"/>
            </w:r>
            <w:r>
              <w:rPr>
                <w:noProof/>
                <w:webHidden/>
              </w:rPr>
              <w:t>18</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45" w:history="1">
            <w:r w:rsidRPr="007E6B48">
              <w:rPr>
                <w:rStyle w:val="Hyperlink"/>
                <w:noProof/>
                <w:lang w:val="en-IN"/>
              </w:rPr>
              <w:t>4.</w:t>
            </w:r>
            <w:r>
              <w:rPr>
                <w:rFonts w:cstheme="minorBidi"/>
                <w:noProof/>
              </w:rPr>
              <w:tab/>
            </w:r>
            <w:r w:rsidRPr="007E6B48">
              <w:rPr>
                <w:rStyle w:val="Hyperlink"/>
                <w:noProof/>
                <w:lang w:val="en-IN"/>
              </w:rPr>
              <w:t>Benefits and Payments:</w:t>
            </w:r>
            <w:r>
              <w:rPr>
                <w:noProof/>
                <w:webHidden/>
              </w:rPr>
              <w:tab/>
            </w:r>
            <w:r>
              <w:rPr>
                <w:noProof/>
                <w:webHidden/>
              </w:rPr>
              <w:fldChar w:fldCharType="begin"/>
            </w:r>
            <w:r>
              <w:rPr>
                <w:noProof/>
                <w:webHidden/>
              </w:rPr>
              <w:instrText xml:space="preserve"> PAGEREF _Toc45274745 \h </w:instrText>
            </w:r>
            <w:r>
              <w:rPr>
                <w:noProof/>
                <w:webHidden/>
              </w:rPr>
            </w:r>
            <w:r>
              <w:rPr>
                <w:noProof/>
                <w:webHidden/>
              </w:rPr>
              <w:fldChar w:fldCharType="separate"/>
            </w:r>
            <w:r>
              <w:rPr>
                <w:noProof/>
                <w:webHidden/>
              </w:rPr>
              <w:t>19</w:t>
            </w:r>
            <w:r>
              <w:rPr>
                <w:noProof/>
                <w:webHidden/>
              </w:rPr>
              <w:fldChar w:fldCharType="end"/>
            </w:r>
          </w:hyperlink>
        </w:p>
        <w:p w:rsidR="00B17636" w:rsidRDefault="00B17636">
          <w:pPr>
            <w:pStyle w:val="TOC2"/>
            <w:tabs>
              <w:tab w:val="left" w:pos="880"/>
              <w:tab w:val="right" w:leader="dot" w:pos="9350"/>
            </w:tabs>
            <w:rPr>
              <w:rFonts w:cstheme="minorBidi"/>
              <w:noProof/>
            </w:rPr>
          </w:pPr>
          <w:r w:rsidRPr="007E6B48">
            <w:rPr>
              <w:rStyle w:val="Hyperlink"/>
              <w:noProof/>
            </w:rPr>
            <w:fldChar w:fldCharType="begin"/>
          </w:r>
          <w:r w:rsidRPr="007E6B48">
            <w:rPr>
              <w:rStyle w:val="Hyperlink"/>
              <w:noProof/>
            </w:rPr>
            <w:instrText xml:space="preserve"> </w:instrText>
          </w:r>
          <w:r>
            <w:rPr>
              <w:noProof/>
            </w:rPr>
            <w:instrText>HYPERLINK \l "_Toc45274746"</w:instrText>
          </w:r>
          <w:r w:rsidRPr="007E6B48">
            <w:rPr>
              <w:rStyle w:val="Hyperlink"/>
              <w:noProof/>
            </w:rPr>
            <w:instrText xml:space="preserve"> </w:instrText>
          </w:r>
          <w:r w:rsidRPr="007E6B48">
            <w:rPr>
              <w:rStyle w:val="Hyperlink"/>
              <w:noProof/>
            </w:rPr>
          </w:r>
          <w:r w:rsidRPr="007E6B48">
            <w:rPr>
              <w:rStyle w:val="Hyperlink"/>
              <w:noProof/>
            </w:rPr>
            <w:fldChar w:fldCharType="separate"/>
          </w:r>
          <w:r>
            <w:rPr>
              <w:rStyle w:val="Hyperlink"/>
              <w:rFonts w:eastAsia="Arial"/>
              <w:noProof/>
              <w:lang w:val="en-IN"/>
            </w:rPr>
            <w:t xml:space="preserve">4.1 </w:t>
          </w:r>
          <w:bookmarkStart w:id="0" w:name="_GoBack"/>
          <w:bookmarkEnd w:id="0"/>
          <w:r w:rsidRPr="007E6B48">
            <w:rPr>
              <w:rStyle w:val="Hyperlink"/>
              <w:rFonts w:eastAsia="Arial"/>
              <w:noProof/>
              <w:lang w:val="en-IN"/>
            </w:rPr>
            <w:t>Cafeteria Allowance:</w:t>
          </w:r>
          <w:r>
            <w:rPr>
              <w:noProof/>
              <w:webHidden/>
            </w:rPr>
            <w:tab/>
          </w:r>
          <w:r>
            <w:rPr>
              <w:noProof/>
              <w:webHidden/>
            </w:rPr>
            <w:fldChar w:fldCharType="begin"/>
          </w:r>
          <w:r>
            <w:rPr>
              <w:noProof/>
              <w:webHidden/>
            </w:rPr>
            <w:instrText xml:space="preserve"> PAGEREF _Toc45274746 \h </w:instrText>
          </w:r>
          <w:r>
            <w:rPr>
              <w:noProof/>
              <w:webHidden/>
            </w:rPr>
          </w:r>
          <w:r>
            <w:rPr>
              <w:noProof/>
              <w:webHidden/>
            </w:rPr>
            <w:fldChar w:fldCharType="separate"/>
          </w:r>
          <w:r>
            <w:rPr>
              <w:noProof/>
              <w:webHidden/>
            </w:rPr>
            <w:t>19</w:t>
          </w:r>
          <w:r>
            <w:rPr>
              <w:noProof/>
              <w:webHidden/>
            </w:rPr>
            <w:fldChar w:fldCharType="end"/>
          </w:r>
          <w:r w:rsidRPr="007E6B48">
            <w:rPr>
              <w:rStyle w:val="Hyperlink"/>
              <w:noProof/>
            </w:rPr>
            <w:fldChar w:fldCharType="end"/>
          </w:r>
        </w:p>
        <w:p w:rsidR="00B17636" w:rsidRDefault="00B17636">
          <w:pPr>
            <w:pStyle w:val="TOC2"/>
            <w:tabs>
              <w:tab w:val="right" w:leader="dot" w:pos="9350"/>
            </w:tabs>
            <w:rPr>
              <w:rFonts w:cstheme="minorBidi"/>
              <w:noProof/>
            </w:rPr>
          </w:pPr>
          <w:hyperlink w:anchor="_Toc45274747" w:history="1">
            <w:r w:rsidRPr="007E6B48">
              <w:rPr>
                <w:rStyle w:val="Hyperlink"/>
                <w:rFonts w:eastAsia="Arial"/>
                <w:noProof/>
                <w:lang w:val="en-IN"/>
              </w:rPr>
              <w:t>4.2 Form16 Display:</w:t>
            </w:r>
            <w:r>
              <w:rPr>
                <w:noProof/>
                <w:webHidden/>
              </w:rPr>
              <w:tab/>
            </w:r>
            <w:r>
              <w:rPr>
                <w:noProof/>
                <w:webHidden/>
              </w:rPr>
              <w:fldChar w:fldCharType="begin"/>
            </w:r>
            <w:r>
              <w:rPr>
                <w:noProof/>
                <w:webHidden/>
              </w:rPr>
              <w:instrText xml:space="preserve"> PAGEREF _Toc45274747 \h </w:instrText>
            </w:r>
            <w:r>
              <w:rPr>
                <w:noProof/>
                <w:webHidden/>
              </w:rPr>
            </w:r>
            <w:r>
              <w:rPr>
                <w:noProof/>
                <w:webHidden/>
              </w:rPr>
              <w:fldChar w:fldCharType="separate"/>
            </w:r>
            <w:r>
              <w:rPr>
                <w:noProof/>
                <w:webHidden/>
              </w:rPr>
              <w:t>21</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48" w:history="1">
            <w:r w:rsidRPr="007E6B48">
              <w:rPr>
                <w:rStyle w:val="Hyperlink"/>
                <w:noProof/>
                <w:lang w:val="en-IN"/>
              </w:rPr>
              <w:t>5.</w:t>
            </w:r>
            <w:r>
              <w:rPr>
                <w:rFonts w:cstheme="minorBidi"/>
                <w:noProof/>
              </w:rPr>
              <w:tab/>
            </w:r>
            <w:r w:rsidRPr="007E6B48">
              <w:rPr>
                <w:rStyle w:val="Hyperlink"/>
                <w:noProof/>
                <w:lang w:val="en-IN"/>
              </w:rPr>
              <w:t>Employee Request:</w:t>
            </w:r>
            <w:r>
              <w:rPr>
                <w:noProof/>
                <w:webHidden/>
              </w:rPr>
              <w:tab/>
            </w:r>
            <w:r>
              <w:rPr>
                <w:noProof/>
                <w:webHidden/>
              </w:rPr>
              <w:fldChar w:fldCharType="begin"/>
            </w:r>
            <w:r>
              <w:rPr>
                <w:noProof/>
                <w:webHidden/>
              </w:rPr>
              <w:instrText xml:space="preserve"> PAGEREF _Toc45274748 \h </w:instrText>
            </w:r>
            <w:r>
              <w:rPr>
                <w:noProof/>
                <w:webHidden/>
              </w:rPr>
            </w:r>
            <w:r>
              <w:rPr>
                <w:noProof/>
                <w:webHidden/>
              </w:rPr>
              <w:fldChar w:fldCharType="separate"/>
            </w:r>
            <w:r>
              <w:rPr>
                <w:noProof/>
                <w:webHidden/>
              </w:rPr>
              <w:t>22</w:t>
            </w:r>
            <w:r>
              <w:rPr>
                <w:noProof/>
                <w:webHidden/>
              </w:rPr>
              <w:fldChar w:fldCharType="end"/>
            </w:r>
          </w:hyperlink>
        </w:p>
        <w:p w:rsidR="00B17636" w:rsidRDefault="00B17636">
          <w:pPr>
            <w:pStyle w:val="TOC2"/>
            <w:tabs>
              <w:tab w:val="right" w:leader="dot" w:pos="9350"/>
            </w:tabs>
            <w:rPr>
              <w:rFonts w:cstheme="minorBidi"/>
              <w:noProof/>
            </w:rPr>
          </w:pPr>
          <w:hyperlink w:anchor="_Toc45274749" w:history="1">
            <w:r w:rsidRPr="007E6B48">
              <w:rPr>
                <w:rStyle w:val="Hyperlink"/>
                <w:rFonts w:eastAsia="Arial"/>
                <w:noProof/>
                <w:lang w:val="en-IN"/>
              </w:rPr>
              <w:t>5.1 Lost/Damaged ID card:</w:t>
            </w:r>
            <w:r>
              <w:rPr>
                <w:noProof/>
                <w:webHidden/>
              </w:rPr>
              <w:tab/>
            </w:r>
            <w:r>
              <w:rPr>
                <w:noProof/>
                <w:webHidden/>
              </w:rPr>
              <w:fldChar w:fldCharType="begin"/>
            </w:r>
            <w:r>
              <w:rPr>
                <w:noProof/>
                <w:webHidden/>
              </w:rPr>
              <w:instrText xml:space="preserve"> PAGEREF _Toc45274749 \h </w:instrText>
            </w:r>
            <w:r>
              <w:rPr>
                <w:noProof/>
                <w:webHidden/>
              </w:rPr>
            </w:r>
            <w:r>
              <w:rPr>
                <w:noProof/>
                <w:webHidden/>
              </w:rPr>
              <w:fldChar w:fldCharType="separate"/>
            </w:r>
            <w:r>
              <w:rPr>
                <w:noProof/>
                <w:webHidden/>
              </w:rPr>
              <w:t>22</w:t>
            </w:r>
            <w:r>
              <w:rPr>
                <w:noProof/>
                <w:webHidden/>
              </w:rPr>
              <w:fldChar w:fldCharType="end"/>
            </w:r>
          </w:hyperlink>
        </w:p>
        <w:p w:rsidR="00B17636" w:rsidRDefault="00B17636">
          <w:pPr>
            <w:pStyle w:val="TOC2"/>
            <w:tabs>
              <w:tab w:val="right" w:leader="dot" w:pos="9350"/>
            </w:tabs>
            <w:rPr>
              <w:rFonts w:cstheme="minorBidi"/>
              <w:noProof/>
            </w:rPr>
          </w:pPr>
          <w:hyperlink w:anchor="_Toc45274750" w:history="1">
            <w:r w:rsidRPr="007E6B48">
              <w:rPr>
                <w:rStyle w:val="Hyperlink"/>
                <w:rFonts w:eastAsia="Arial"/>
                <w:noProof/>
                <w:lang w:val="en-IN"/>
              </w:rPr>
              <w:t>5.2 Reimbursement request :</w:t>
            </w:r>
            <w:r>
              <w:rPr>
                <w:noProof/>
                <w:webHidden/>
              </w:rPr>
              <w:tab/>
            </w:r>
            <w:r>
              <w:rPr>
                <w:noProof/>
                <w:webHidden/>
              </w:rPr>
              <w:fldChar w:fldCharType="begin"/>
            </w:r>
            <w:r>
              <w:rPr>
                <w:noProof/>
                <w:webHidden/>
              </w:rPr>
              <w:instrText xml:space="preserve"> PAGEREF _Toc45274750 \h </w:instrText>
            </w:r>
            <w:r>
              <w:rPr>
                <w:noProof/>
                <w:webHidden/>
              </w:rPr>
            </w:r>
            <w:r>
              <w:rPr>
                <w:noProof/>
                <w:webHidden/>
              </w:rPr>
              <w:fldChar w:fldCharType="separate"/>
            </w:r>
            <w:r>
              <w:rPr>
                <w:noProof/>
                <w:webHidden/>
              </w:rPr>
              <w:t>23</w:t>
            </w:r>
            <w:r>
              <w:rPr>
                <w:noProof/>
                <w:webHidden/>
              </w:rPr>
              <w:fldChar w:fldCharType="end"/>
            </w:r>
          </w:hyperlink>
        </w:p>
        <w:p w:rsidR="00B17636" w:rsidRDefault="00B17636">
          <w:pPr>
            <w:pStyle w:val="TOC2"/>
            <w:tabs>
              <w:tab w:val="right" w:leader="dot" w:pos="9350"/>
            </w:tabs>
            <w:rPr>
              <w:rFonts w:cstheme="minorBidi"/>
              <w:noProof/>
            </w:rPr>
          </w:pPr>
          <w:hyperlink w:anchor="_Toc45274751" w:history="1">
            <w:r w:rsidRPr="007E6B48">
              <w:rPr>
                <w:rStyle w:val="Hyperlink"/>
                <w:rFonts w:eastAsia="Arial"/>
                <w:noProof/>
                <w:lang w:val="en-IN"/>
              </w:rPr>
              <w:t>5.3 Loan Request :</w:t>
            </w:r>
            <w:r>
              <w:rPr>
                <w:noProof/>
                <w:webHidden/>
              </w:rPr>
              <w:tab/>
            </w:r>
            <w:r>
              <w:rPr>
                <w:noProof/>
                <w:webHidden/>
              </w:rPr>
              <w:fldChar w:fldCharType="begin"/>
            </w:r>
            <w:r>
              <w:rPr>
                <w:noProof/>
                <w:webHidden/>
              </w:rPr>
              <w:instrText xml:space="preserve"> PAGEREF _Toc45274751 \h </w:instrText>
            </w:r>
            <w:r>
              <w:rPr>
                <w:noProof/>
                <w:webHidden/>
              </w:rPr>
            </w:r>
            <w:r>
              <w:rPr>
                <w:noProof/>
                <w:webHidden/>
              </w:rPr>
              <w:fldChar w:fldCharType="separate"/>
            </w:r>
            <w:r>
              <w:rPr>
                <w:noProof/>
                <w:webHidden/>
              </w:rPr>
              <w:t>27</w:t>
            </w:r>
            <w:r>
              <w:rPr>
                <w:noProof/>
                <w:webHidden/>
              </w:rPr>
              <w:fldChar w:fldCharType="end"/>
            </w:r>
          </w:hyperlink>
        </w:p>
        <w:p w:rsidR="00B17636" w:rsidRDefault="00B17636">
          <w:pPr>
            <w:pStyle w:val="TOC2"/>
            <w:tabs>
              <w:tab w:val="right" w:leader="dot" w:pos="9350"/>
            </w:tabs>
            <w:rPr>
              <w:rFonts w:cstheme="minorBidi"/>
              <w:noProof/>
            </w:rPr>
          </w:pPr>
          <w:hyperlink w:anchor="_Toc45274752" w:history="1">
            <w:r w:rsidRPr="007E6B48">
              <w:rPr>
                <w:rStyle w:val="Hyperlink"/>
                <w:rFonts w:eastAsia="Arial"/>
                <w:noProof/>
                <w:lang w:val="en-IN"/>
              </w:rPr>
              <w:t>5.4 Voluntary Provident fund Request :</w:t>
            </w:r>
            <w:r>
              <w:rPr>
                <w:noProof/>
                <w:webHidden/>
              </w:rPr>
              <w:tab/>
            </w:r>
            <w:r>
              <w:rPr>
                <w:noProof/>
                <w:webHidden/>
              </w:rPr>
              <w:fldChar w:fldCharType="begin"/>
            </w:r>
            <w:r>
              <w:rPr>
                <w:noProof/>
                <w:webHidden/>
              </w:rPr>
              <w:instrText xml:space="preserve"> PAGEREF _Toc45274752 \h </w:instrText>
            </w:r>
            <w:r>
              <w:rPr>
                <w:noProof/>
                <w:webHidden/>
              </w:rPr>
            </w:r>
            <w:r>
              <w:rPr>
                <w:noProof/>
                <w:webHidden/>
              </w:rPr>
              <w:fldChar w:fldCharType="separate"/>
            </w:r>
            <w:r>
              <w:rPr>
                <w:noProof/>
                <w:webHidden/>
              </w:rPr>
              <w:t>28</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53" w:history="1">
            <w:r w:rsidRPr="007E6B48">
              <w:rPr>
                <w:rStyle w:val="Hyperlink"/>
                <w:noProof/>
                <w:lang w:val="en-IN"/>
              </w:rPr>
              <w:t>6.</w:t>
            </w:r>
            <w:r>
              <w:rPr>
                <w:rFonts w:cstheme="minorBidi"/>
                <w:noProof/>
              </w:rPr>
              <w:tab/>
            </w:r>
            <w:r w:rsidRPr="007E6B48">
              <w:rPr>
                <w:rStyle w:val="Hyperlink"/>
                <w:noProof/>
                <w:lang w:val="en-IN"/>
              </w:rPr>
              <w:t>Property Declarations:</w:t>
            </w:r>
            <w:r>
              <w:rPr>
                <w:noProof/>
                <w:webHidden/>
              </w:rPr>
              <w:tab/>
            </w:r>
            <w:r>
              <w:rPr>
                <w:noProof/>
                <w:webHidden/>
              </w:rPr>
              <w:fldChar w:fldCharType="begin"/>
            </w:r>
            <w:r>
              <w:rPr>
                <w:noProof/>
                <w:webHidden/>
              </w:rPr>
              <w:instrText xml:space="preserve"> PAGEREF _Toc45274753 \h </w:instrText>
            </w:r>
            <w:r>
              <w:rPr>
                <w:noProof/>
                <w:webHidden/>
              </w:rPr>
            </w:r>
            <w:r>
              <w:rPr>
                <w:noProof/>
                <w:webHidden/>
              </w:rPr>
              <w:fldChar w:fldCharType="separate"/>
            </w:r>
            <w:r>
              <w:rPr>
                <w:noProof/>
                <w:webHidden/>
              </w:rPr>
              <w:t>29</w:t>
            </w:r>
            <w:r>
              <w:rPr>
                <w:noProof/>
                <w:webHidden/>
              </w:rPr>
              <w:fldChar w:fldCharType="end"/>
            </w:r>
          </w:hyperlink>
        </w:p>
        <w:p w:rsidR="00B17636" w:rsidRDefault="00B17636">
          <w:pPr>
            <w:pStyle w:val="TOC1"/>
            <w:tabs>
              <w:tab w:val="left" w:pos="440"/>
              <w:tab w:val="right" w:leader="dot" w:pos="9350"/>
            </w:tabs>
            <w:rPr>
              <w:rFonts w:cstheme="minorBidi"/>
              <w:noProof/>
            </w:rPr>
          </w:pPr>
          <w:hyperlink w:anchor="_Toc45274754" w:history="1">
            <w:r w:rsidRPr="007E6B48">
              <w:rPr>
                <w:rStyle w:val="Hyperlink"/>
                <w:noProof/>
                <w:lang w:val="en-IN"/>
              </w:rPr>
              <w:t>7.</w:t>
            </w:r>
            <w:r>
              <w:rPr>
                <w:rFonts w:cstheme="minorBidi"/>
                <w:noProof/>
              </w:rPr>
              <w:tab/>
            </w:r>
            <w:r w:rsidRPr="007E6B48">
              <w:rPr>
                <w:rStyle w:val="Hyperlink"/>
                <w:noProof/>
                <w:lang w:val="en-IN"/>
              </w:rPr>
              <w:t>Authorizing table:</w:t>
            </w:r>
            <w:r>
              <w:rPr>
                <w:noProof/>
                <w:webHidden/>
              </w:rPr>
              <w:tab/>
            </w:r>
            <w:r>
              <w:rPr>
                <w:noProof/>
                <w:webHidden/>
              </w:rPr>
              <w:fldChar w:fldCharType="begin"/>
            </w:r>
            <w:r>
              <w:rPr>
                <w:noProof/>
                <w:webHidden/>
              </w:rPr>
              <w:instrText xml:space="preserve"> PAGEREF _Toc45274754 \h </w:instrText>
            </w:r>
            <w:r>
              <w:rPr>
                <w:noProof/>
                <w:webHidden/>
              </w:rPr>
            </w:r>
            <w:r>
              <w:rPr>
                <w:noProof/>
                <w:webHidden/>
              </w:rPr>
              <w:fldChar w:fldCharType="separate"/>
            </w:r>
            <w:r>
              <w:rPr>
                <w:noProof/>
                <w:webHidden/>
              </w:rPr>
              <w:t>31</w:t>
            </w:r>
            <w:r>
              <w:rPr>
                <w:noProof/>
                <w:webHidden/>
              </w:rPr>
              <w:fldChar w:fldCharType="end"/>
            </w:r>
          </w:hyperlink>
        </w:p>
        <w:p w:rsidR="000E75B2" w:rsidRDefault="000E75B2">
          <w:r>
            <w:rPr>
              <w:b/>
              <w:bCs/>
              <w:noProof/>
            </w:rPr>
            <w:fldChar w:fldCharType="end"/>
          </w:r>
        </w:p>
      </w:sdtContent>
    </w:sdt>
    <w:p w:rsidR="001C4BBB" w:rsidRDefault="001C4BBB" w:rsidP="001C4BBB">
      <w:pPr>
        <w:spacing w:after="0"/>
        <w:rPr>
          <w:rFonts w:ascii="Calibri" w:eastAsia="Arial" w:hAnsi="Calibri" w:cs="Calibri"/>
          <w:b/>
          <w:lang w:val="en-IN"/>
        </w:rPr>
      </w:pPr>
    </w:p>
    <w:p w:rsidR="000E75B2" w:rsidRDefault="000E75B2" w:rsidP="001C4BBB">
      <w:pPr>
        <w:spacing w:after="0"/>
        <w:rPr>
          <w:rFonts w:ascii="Calibri" w:eastAsia="Arial" w:hAnsi="Calibri" w:cs="Calibri"/>
          <w:b/>
          <w:lang w:val="en-IN"/>
        </w:rPr>
      </w:pPr>
    </w:p>
    <w:p w:rsidR="000E75B2" w:rsidRDefault="000E75B2" w:rsidP="001C4BBB">
      <w:pPr>
        <w:spacing w:after="0"/>
        <w:rPr>
          <w:rFonts w:ascii="Calibri" w:eastAsia="Arial" w:hAnsi="Calibri" w:cs="Calibri"/>
          <w:b/>
          <w:lang w:val="en-IN"/>
        </w:rPr>
      </w:pPr>
    </w:p>
    <w:p w:rsidR="001C4BBB" w:rsidRPr="00C73526" w:rsidRDefault="001C4BBB" w:rsidP="00FC4DA8">
      <w:pPr>
        <w:pStyle w:val="Heading1"/>
        <w:numPr>
          <w:ilvl w:val="0"/>
          <w:numId w:val="2"/>
        </w:numPr>
      </w:pPr>
      <w:bookmarkStart w:id="1" w:name="_Toc45274730"/>
      <w:r w:rsidRPr="00C73526">
        <w:t>Employee Login Portal:</w:t>
      </w:r>
      <w:bookmarkEnd w:id="1"/>
    </w:p>
    <w:p w:rsidR="001C4BBB" w:rsidRPr="004A3F28" w:rsidRDefault="001C4BBB" w:rsidP="001C4BBB">
      <w:pPr>
        <w:rPr>
          <w:rFonts w:ascii="Calibri" w:hAnsi="Calibri" w:cs="Calibri"/>
        </w:rPr>
      </w:pPr>
      <w:r w:rsidRPr="004A3F28">
        <w:rPr>
          <w:rFonts w:ascii="Calibri" w:eastAsia="Arial" w:hAnsi="Calibri" w:cs="Calibri"/>
          <w:b/>
          <w:lang w:val="en-IN"/>
        </w:rPr>
        <w:lastRenderedPageBreak/>
        <w:t xml:space="preserve">                     </w:t>
      </w:r>
      <w:r w:rsidRPr="004A3F28">
        <w:rPr>
          <w:rFonts w:ascii="Calibri" w:hAnsi="Calibri" w:cs="Calibri"/>
        </w:rPr>
        <w:t>Employees have to log in with their own ID and Password. Once the employee logged in then the home page appears.</w:t>
      </w:r>
    </w:p>
    <w:p w:rsidR="001C4BBB" w:rsidRPr="004A3F28" w:rsidRDefault="001C4BBB" w:rsidP="001C4BBB">
      <w:pPr>
        <w:rPr>
          <w:rFonts w:ascii="Calibri" w:hAnsi="Calibri" w:cs="Calibri"/>
        </w:rPr>
      </w:pPr>
      <w:r w:rsidRPr="004A3F28">
        <w:rPr>
          <w:rFonts w:ascii="Calibri" w:hAnsi="Calibri" w:cs="Calibri"/>
          <w:noProof/>
        </w:rPr>
        <w:drawing>
          <wp:inline distT="0" distB="0" distL="0" distR="0" wp14:anchorId="1BE871D2" wp14:editId="3F634F05">
            <wp:extent cx="5943600" cy="2167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67255"/>
                    </a:xfrm>
                    <a:prstGeom prst="rect">
                      <a:avLst/>
                    </a:prstGeom>
                  </pic:spPr>
                </pic:pic>
              </a:graphicData>
            </a:graphic>
          </wp:inline>
        </w:drawing>
      </w:r>
    </w:p>
    <w:p w:rsidR="001C4BBB" w:rsidRPr="004A3F28" w:rsidRDefault="001C4BBB" w:rsidP="001C4BBB">
      <w:pPr>
        <w:pStyle w:val="ListParagraph"/>
        <w:spacing w:after="0"/>
        <w:rPr>
          <w:rFonts w:ascii="Calibri" w:eastAsia="Arial" w:hAnsi="Calibri" w:cs="Calibri"/>
          <w:b/>
          <w:lang w:val="en-IN"/>
        </w:rPr>
      </w:pPr>
      <w:r w:rsidRPr="004A3F28">
        <w:rPr>
          <w:rFonts w:ascii="Calibri" w:eastAsia="Arial" w:hAnsi="Calibri" w:cs="Calibri"/>
          <w:b/>
          <w:lang w:val="en-IN"/>
        </w:rPr>
        <w:t xml:space="preserve"> </w:t>
      </w:r>
    </w:p>
    <w:p w:rsidR="001C4BBB" w:rsidRPr="004A3F28" w:rsidRDefault="001C4BBB" w:rsidP="007A127A">
      <w:pPr>
        <w:pStyle w:val="Heading2"/>
        <w:rPr>
          <w:rFonts w:eastAsia="Arial"/>
          <w:lang w:val="en-IN"/>
        </w:rPr>
      </w:pPr>
      <w:bookmarkStart w:id="2" w:name="_Toc45274731"/>
      <w:r w:rsidRPr="004A3F28">
        <w:rPr>
          <w:rFonts w:eastAsia="Arial"/>
          <w:lang w:val="en-IN"/>
        </w:rPr>
        <w:t>1.1 Employee Home Page:</w:t>
      </w:r>
      <w:bookmarkEnd w:id="2"/>
    </w:p>
    <w:p w:rsidR="001C4BBB" w:rsidRPr="004A3F28" w:rsidRDefault="001C4BBB" w:rsidP="001C4BBB">
      <w:pPr>
        <w:pStyle w:val="ListParagraph"/>
        <w:spacing w:after="0"/>
        <w:ind w:left="1080"/>
        <w:rPr>
          <w:rFonts w:ascii="Calibri" w:eastAsia="Arial" w:hAnsi="Calibri" w:cs="Calibri"/>
          <w:b/>
          <w:lang w:val="en-IN"/>
        </w:rPr>
      </w:pPr>
      <w:r w:rsidRPr="004A3F28">
        <w:rPr>
          <w:rFonts w:ascii="Calibri" w:eastAsia="Arial" w:hAnsi="Calibri" w:cs="Calibri"/>
          <w:b/>
          <w:lang w:val="en-IN"/>
        </w:rPr>
        <w:t xml:space="preserve"> </w:t>
      </w:r>
    </w:p>
    <w:p w:rsidR="001C4BBB" w:rsidRDefault="001C4BBB" w:rsidP="001C4BBB">
      <w:pPr>
        <w:rPr>
          <w:rFonts w:ascii="Calibri" w:hAnsi="Calibri" w:cs="Calibri"/>
        </w:rPr>
      </w:pPr>
      <w:r>
        <w:rPr>
          <w:noProof/>
        </w:rPr>
        <w:drawing>
          <wp:inline distT="0" distB="0" distL="0" distR="0" wp14:anchorId="5FDB4277" wp14:editId="7991AC4A">
            <wp:extent cx="5930265" cy="2822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2822575"/>
                    </a:xfrm>
                    <a:prstGeom prst="rect">
                      <a:avLst/>
                    </a:prstGeom>
                    <a:noFill/>
                    <a:ln>
                      <a:noFill/>
                    </a:ln>
                  </pic:spPr>
                </pic:pic>
              </a:graphicData>
            </a:graphic>
          </wp:inline>
        </w:drawing>
      </w:r>
    </w:p>
    <w:p w:rsidR="001C4BBB" w:rsidRPr="004A3F28" w:rsidRDefault="001C4BBB" w:rsidP="001C4BBB">
      <w:pPr>
        <w:rPr>
          <w:rFonts w:ascii="Calibri" w:hAnsi="Calibri" w:cs="Calibri"/>
        </w:rPr>
      </w:pPr>
      <w:r>
        <w:rPr>
          <w:noProof/>
        </w:rPr>
        <w:lastRenderedPageBreak/>
        <w:drawing>
          <wp:inline distT="0" distB="0" distL="0" distR="0" wp14:anchorId="648B83A6" wp14:editId="57465F61">
            <wp:extent cx="5943600" cy="24095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09568"/>
                    </a:xfrm>
                    <a:prstGeom prst="rect">
                      <a:avLst/>
                    </a:prstGeom>
                    <a:noFill/>
                    <a:ln>
                      <a:noFill/>
                    </a:ln>
                  </pic:spPr>
                </pic:pic>
              </a:graphicData>
            </a:graphic>
          </wp:inline>
        </w:drawing>
      </w: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r w:rsidRPr="004A3F28">
        <w:rPr>
          <w:rFonts w:ascii="Calibri" w:hAnsi="Calibri" w:cs="Calibri"/>
          <w:noProof/>
        </w:rPr>
        <w:drawing>
          <wp:inline distT="0" distB="0" distL="0" distR="0" wp14:anchorId="41C5F18B" wp14:editId="61D02B26">
            <wp:extent cx="5943600" cy="3107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7690"/>
                    </a:xfrm>
                    <a:prstGeom prst="rect">
                      <a:avLst/>
                    </a:prstGeom>
                  </pic:spPr>
                </pic:pic>
              </a:graphicData>
            </a:graphic>
          </wp:inline>
        </w:drawing>
      </w: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r w:rsidRPr="004A3F28">
        <w:rPr>
          <w:rFonts w:ascii="Calibri" w:hAnsi="Calibri" w:cs="Calibri"/>
        </w:rPr>
        <w:t>All request type will be there in their respective tiles and Login details will be there in the right corner.</w:t>
      </w:r>
    </w:p>
    <w:p w:rsidR="001C4BBB" w:rsidRDefault="001C4BBB" w:rsidP="001C4BBB">
      <w:pPr>
        <w:rPr>
          <w:rFonts w:ascii="Calibri" w:hAnsi="Calibri" w:cs="Calibri"/>
        </w:rPr>
      </w:pPr>
    </w:p>
    <w:p w:rsidR="007A127A" w:rsidRDefault="007A127A" w:rsidP="001C4BBB">
      <w:pPr>
        <w:rPr>
          <w:rFonts w:ascii="Calibri" w:hAnsi="Calibri" w:cs="Calibri"/>
        </w:rPr>
      </w:pPr>
    </w:p>
    <w:p w:rsidR="001C4BBB" w:rsidRPr="004A3F28" w:rsidRDefault="001C4BBB" w:rsidP="00FC4DA8">
      <w:pPr>
        <w:pStyle w:val="Heading1"/>
        <w:numPr>
          <w:ilvl w:val="0"/>
          <w:numId w:val="2"/>
        </w:numPr>
        <w:rPr>
          <w:lang w:val="en-IN"/>
        </w:rPr>
      </w:pPr>
      <w:bookmarkStart w:id="3" w:name="_Toc45274732"/>
      <w:r w:rsidRPr="004A3F28">
        <w:rPr>
          <w:lang w:val="en-IN"/>
        </w:rPr>
        <w:lastRenderedPageBreak/>
        <w:t>Personal Information:</w:t>
      </w:r>
      <w:bookmarkEnd w:id="3"/>
    </w:p>
    <w:p w:rsidR="001C4BBB" w:rsidRDefault="001C4BBB" w:rsidP="001C4BBB">
      <w:pPr>
        <w:pStyle w:val="ListParagraph"/>
        <w:spacing w:after="0"/>
        <w:ind w:left="1080"/>
        <w:rPr>
          <w:rFonts w:ascii="Calibri" w:hAnsi="Calibri" w:cs="Calibri"/>
        </w:rPr>
      </w:pPr>
      <w:r w:rsidRPr="004A3F28">
        <w:rPr>
          <w:rFonts w:ascii="Calibri" w:hAnsi="Calibri" w:cs="Calibri"/>
        </w:rPr>
        <w:t xml:space="preserve">Employee related data </w:t>
      </w:r>
      <w:proofErr w:type="gramStart"/>
      <w:r w:rsidRPr="004A3F28">
        <w:rPr>
          <w:rFonts w:ascii="Calibri" w:hAnsi="Calibri" w:cs="Calibri"/>
        </w:rPr>
        <w:t>would be displayed</w:t>
      </w:r>
      <w:proofErr w:type="gramEnd"/>
      <w:r w:rsidRPr="004A3F28">
        <w:rPr>
          <w:rFonts w:ascii="Calibri" w:hAnsi="Calibri" w:cs="Calibri"/>
        </w:rPr>
        <w:t xml:space="preserve"> here.  Employee can edit his details from here. Edit or delete will be applicable based on authorizations.</w:t>
      </w:r>
    </w:p>
    <w:p w:rsidR="001C4BBB" w:rsidRPr="004A3F28" w:rsidRDefault="001C4BBB" w:rsidP="001C4BBB">
      <w:pPr>
        <w:pStyle w:val="ListParagraph"/>
        <w:spacing w:after="0"/>
        <w:ind w:left="1080"/>
        <w:rPr>
          <w:rFonts w:ascii="Calibri" w:hAnsi="Calibri" w:cs="Calibri"/>
        </w:rPr>
      </w:pPr>
      <w:r>
        <w:rPr>
          <w:noProof/>
        </w:rPr>
        <w:drawing>
          <wp:inline distT="0" distB="0" distL="0" distR="0" wp14:anchorId="0A143FDA" wp14:editId="45E24904">
            <wp:extent cx="5935345" cy="302958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3029585"/>
                    </a:xfrm>
                    <a:prstGeom prst="rect">
                      <a:avLst/>
                    </a:prstGeom>
                    <a:noFill/>
                    <a:ln>
                      <a:noFill/>
                    </a:ln>
                  </pic:spPr>
                </pic:pic>
              </a:graphicData>
            </a:graphic>
          </wp:inline>
        </w:drawing>
      </w:r>
    </w:p>
    <w:p w:rsidR="001C4BBB" w:rsidRPr="004A3F28" w:rsidRDefault="001C4BBB" w:rsidP="001C4BBB">
      <w:pPr>
        <w:pStyle w:val="ListParagraph"/>
        <w:spacing w:after="0"/>
        <w:rPr>
          <w:rFonts w:ascii="Calibri" w:hAnsi="Calibri" w:cs="Calibri"/>
        </w:rPr>
      </w:pPr>
    </w:p>
    <w:p w:rsidR="001C4BBB" w:rsidRPr="004A3F28" w:rsidRDefault="001C4BBB" w:rsidP="001C4BBB">
      <w:pPr>
        <w:pStyle w:val="ListParagraph"/>
        <w:spacing w:after="0"/>
        <w:rPr>
          <w:rFonts w:ascii="Calibri" w:hAnsi="Calibri" w:cs="Calibri"/>
        </w:rPr>
      </w:pPr>
    </w:p>
    <w:p w:rsidR="001C4BBB" w:rsidRPr="004A3F28" w:rsidRDefault="00FC4DA8" w:rsidP="007A127A">
      <w:pPr>
        <w:pStyle w:val="Heading2"/>
        <w:rPr>
          <w:rFonts w:eastAsia="Arial"/>
          <w:lang w:val="en-IN"/>
        </w:rPr>
      </w:pPr>
      <w:bookmarkStart w:id="4" w:name="_Toc45274733"/>
      <w:r>
        <w:rPr>
          <w:rFonts w:eastAsia="Arial"/>
          <w:lang w:val="en-IN"/>
        </w:rPr>
        <w:t xml:space="preserve">2.1 </w:t>
      </w:r>
      <w:r w:rsidR="001C4BBB" w:rsidRPr="004A3F28">
        <w:rPr>
          <w:rFonts w:eastAsia="Arial"/>
          <w:lang w:val="en-IN"/>
        </w:rPr>
        <w:t>Identification Type:</w:t>
      </w:r>
      <w:bookmarkEnd w:id="4"/>
      <w:r w:rsidR="001C4BBB" w:rsidRPr="004A3F28">
        <w:rPr>
          <w:rFonts w:eastAsia="Arial"/>
          <w:lang w:val="en-IN"/>
        </w:rPr>
        <w:t xml:space="preserve"> </w:t>
      </w:r>
    </w:p>
    <w:p w:rsidR="001C4BBB" w:rsidRDefault="001C4BBB" w:rsidP="001C4BBB">
      <w:pPr>
        <w:pStyle w:val="ListParagraph"/>
        <w:spacing w:after="0"/>
        <w:ind w:left="1080"/>
        <w:rPr>
          <w:rFonts w:ascii="Calibri" w:hAnsi="Calibri" w:cs="Calibri"/>
        </w:rPr>
      </w:pPr>
      <w:r w:rsidRPr="004A3F28">
        <w:rPr>
          <w:rFonts w:ascii="Calibri" w:hAnsi="Calibri" w:cs="Calibri"/>
        </w:rPr>
        <w:t>Different types of ID are available here like PAN/ Aadhaar/ TAN. Employee can vie/edit/delete the details.</w:t>
      </w:r>
    </w:p>
    <w:p w:rsidR="001C4BBB" w:rsidRDefault="001C4BBB" w:rsidP="001C4BBB">
      <w:pPr>
        <w:pStyle w:val="ListParagraph"/>
        <w:spacing w:after="0"/>
        <w:ind w:left="1080"/>
        <w:rPr>
          <w:rFonts w:ascii="Calibri" w:hAnsi="Calibri" w:cs="Calibri"/>
        </w:rPr>
      </w:pPr>
      <w:r>
        <w:rPr>
          <w:noProof/>
        </w:rPr>
        <w:drawing>
          <wp:inline distT="0" distB="0" distL="0" distR="0" wp14:anchorId="1517E87C" wp14:editId="513EA234">
            <wp:extent cx="5933440" cy="27781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2778125"/>
                    </a:xfrm>
                    <a:prstGeom prst="rect">
                      <a:avLst/>
                    </a:prstGeom>
                    <a:noFill/>
                    <a:ln>
                      <a:noFill/>
                    </a:ln>
                  </pic:spPr>
                </pic:pic>
              </a:graphicData>
            </a:graphic>
          </wp:inline>
        </w:drawing>
      </w:r>
    </w:p>
    <w:p w:rsidR="001C4BBB" w:rsidRDefault="001C4BBB" w:rsidP="001C4BBB">
      <w:pPr>
        <w:pStyle w:val="ListParagraph"/>
        <w:spacing w:after="0"/>
        <w:ind w:left="1080"/>
        <w:rPr>
          <w:rFonts w:ascii="Calibri" w:hAnsi="Calibri" w:cs="Calibri"/>
        </w:rPr>
      </w:pPr>
    </w:p>
    <w:p w:rsidR="001C4BBB" w:rsidRDefault="001C4BBB" w:rsidP="001C4BBB">
      <w:pPr>
        <w:pStyle w:val="ListParagraph"/>
        <w:spacing w:after="0"/>
        <w:ind w:left="1080"/>
        <w:rPr>
          <w:rFonts w:ascii="Calibri" w:hAnsi="Calibri" w:cs="Calibri"/>
        </w:rPr>
      </w:pPr>
      <w:r>
        <w:rPr>
          <w:rFonts w:ascii="Calibri" w:hAnsi="Calibri" w:cs="Calibri"/>
        </w:rPr>
        <w:lastRenderedPageBreak/>
        <w:t xml:space="preserve">Edit any ID type </w:t>
      </w:r>
    </w:p>
    <w:p w:rsidR="001C4BBB" w:rsidRDefault="001C4BBB" w:rsidP="001C4BBB">
      <w:pPr>
        <w:pStyle w:val="ListParagraph"/>
        <w:spacing w:after="0"/>
        <w:ind w:left="1080"/>
        <w:rPr>
          <w:rFonts w:ascii="Calibri" w:hAnsi="Calibri" w:cs="Calibri"/>
        </w:rPr>
      </w:pPr>
      <w:r>
        <w:rPr>
          <w:noProof/>
        </w:rPr>
        <w:drawing>
          <wp:inline distT="0" distB="0" distL="0" distR="0" wp14:anchorId="6AE197D4" wp14:editId="6B8A9247">
            <wp:extent cx="5943600" cy="156781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67815"/>
                    </a:xfrm>
                    <a:prstGeom prst="rect">
                      <a:avLst/>
                    </a:prstGeom>
                  </pic:spPr>
                </pic:pic>
              </a:graphicData>
            </a:graphic>
          </wp:inline>
        </w:drawing>
      </w:r>
    </w:p>
    <w:p w:rsidR="001C4BBB" w:rsidRDefault="001C4BBB" w:rsidP="001C4BBB">
      <w:pPr>
        <w:pStyle w:val="ListParagraph"/>
        <w:spacing w:after="0"/>
        <w:ind w:left="1080"/>
        <w:rPr>
          <w:rFonts w:ascii="Calibri" w:hAnsi="Calibri" w:cs="Calibri"/>
        </w:rPr>
      </w:pPr>
      <w:r>
        <w:rPr>
          <w:rFonts w:ascii="Calibri" w:hAnsi="Calibri" w:cs="Calibri"/>
        </w:rPr>
        <w:t xml:space="preserve">When clicked on save </w:t>
      </w:r>
    </w:p>
    <w:p w:rsidR="001C4BBB" w:rsidRPr="004A3F28" w:rsidRDefault="001C4BBB" w:rsidP="001C4BBB">
      <w:pPr>
        <w:pStyle w:val="ListParagraph"/>
        <w:spacing w:after="0"/>
        <w:ind w:left="1080"/>
        <w:rPr>
          <w:rFonts w:ascii="Calibri" w:hAnsi="Calibri" w:cs="Calibri"/>
        </w:rPr>
      </w:pPr>
      <w:r>
        <w:rPr>
          <w:noProof/>
        </w:rPr>
        <w:drawing>
          <wp:inline distT="0" distB="0" distL="0" distR="0" wp14:anchorId="3E1AAE25" wp14:editId="2097A121">
            <wp:extent cx="5943600" cy="25222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22220"/>
                    </a:xfrm>
                    <a:prstGeom prst="rect">
                      <a:avLst/>
                    </a:prstGeom>
                  </pic:spPr>
                </pic:pic>
              </a:graphicData>
            </a:graphic>
          </wp:inline>
        </w:drawing>
      </w:r>
    </w:p>
    <w:p w:rsidR="001C4BBB" w:rsidRPr="004A3F28" w:rsidRDefault="00FC4DA8" w:rsidP="007A127A">
      <w:pPr>
        <w:pStyle w:val="Heading2"/>
        <w:rPr>
          <w:rFonts w:eastAsia="Arial"/>
          <w:lang w:val="en-IN"/>
        </w:rPr>
      </w:pPr>
      <w:bookmarkStart w:id="5" w:name="_Toc45274734"/>
      <w:r>
        <w:rPr>
          <w:rFonts w:eastAsia="Arial"/>
          <w:lang w:val="en-IN"/>
        </w:rPr>
        <w:t xml:space="preserve">2.2 </w:t>
      </w:r>
      <w:r w:rsidR="001C4BBB" w:rsidRPr="004A3F28">
        <w:rPr>
          <w:rFonts w:eastAsia="Arial"/>
          <w:lang w:val="en-IN"/>
        </w:rPr>
        <w:t xml:space="preserve">Address </w:t>
      </w:r>
      <w:proofErr w:type="gramStart"/>
      <w:r w:rsidR="001C4BBB" w:rsidRPr="004A3F28">
        <w:rPr>
          <w:rFonts w:eastAsia="Arial"/>
          <w:lang w:val="en-IN"/>
        </w:rPr>
        <w:t>Types :</w:t>
      </w:r>
      <w:bookmarkEnd w:id="5"/>
      <w:proofErr w:type="gramEnd"/>
    </w:p>
    <w:p w:rsidR="001C4BBB" w:rsidRDefault="001C4BBB" w:rsidP="001C4BBB">
      <w:pPr>
        <w:pStyle w:val="ListParagraph"/>
        <w:spacing w:after="0"/>
        <w:ind w:left="1080"/>
        <w:rPr>
          <w:rFonts w:ascii="Calibri" w:hAnsi="Calibri" w:cs="Calibri"/>
        </w:rPr>
      </w:pPr>
      <w:r w:rsidRPr="004A3F28">
        <w:rPr>
          <w:rFonts w:ascii="Calibri" w:hAnsi="Calibri" w:cs="Calibri"/>
        </w:rPr>
        <w:t xml:space="preserve">Address Types </w:t>
      </w:r>
      <w:r w:rsidR="005D1488">
        <w:rPr>
          <w:rFonts w:ascii="Calibri" w:hAnsi="Calibri" w:cs="Calibri"/>
        </w:rPr>
        <w:t>like permanent / temporary</w:t>
      </w:r>
      <w:r w:rsidRPr="004A3F28">
        <w:rPr>
          <w:rFonts w:ascii="Calibri" w:hAnsi="Calibri" w:cs="Calibri"/>
        </w:rPr>
        <w:t>/ office are available. Employee can view/edit/delete the details.</w:t>
      </w:r>
    </w:p>
    <w:p w:rsidR="001C4BBB" w:rsidRPr="004A3F28" w:rsidRDefault="001C4BBB" w:rsidP="001C4BBB">
      <w:pPr>
        <w:pStyle w:val="ListParagraph"/>
        <w:spacing w:after="0"/>
        <w:ind w:left="1080"/>
        <w:rPr>
          <w:rFonts w:ascii="Calibri" w:hAnsi="Calibri" w:cs="Calibri"/>
        </w:rPr>
      </w:pPr>
      <w:r>
        <w:rPr>
          <w:noProof/>
        </w:rPr>
        <w:lastRenderedPageBreak/>
        <w:drawing>
          <wp:inline distT="0" distB="0" distL="0" distR="0" wp14:anchorId="740D20BD" wp14:editId="36ADE3E1">
            <wp:extent cx="5938520" cy="273304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2733040"/>
                    </a:xfrm>
                    <a:prstGeom prst="rect">
                      <a:avLst/>
                    </a:prstGeom>
                    <a:noFill/>
                    <a:ln>
                      <a:noFill/>
                    </a:ln>
                  </pic:spPr>
                </pic:pic>
              </a:graphicData>
            </a:graphic>
          </wp:inline>
        </w:drawing>
      </w:r>
    </w:p>
    <w:p w:rsidR="001C4BBB" w:rsidRPr="004A3F28" w:rsidRDefault="001C4BBB" w:rsidP="001C4BBB">
      <w:pPr>
        <w:pStyle w:val="ListParagraph"/>
        <w:spacing w:after="0"/>
        <w:ind w:left="1080"/>
        <w:rPr>
          <w:rFonts w:ascii="Calibri" w:hAnsi="Calibri" w:cs="Calibri"/>
        </w:rPr>
      </w:pPr>
    </w:p>
    <w:p w:rsidR="001C4BBB" w:rsidRPr="004A3F28" w:rsidRDefault="00FC4DA8" w:rsidP="007A127A">
      <w:pPr>
        <w:pStyle w:val="Heading2"/>
        <w:rPr>
          <w:rFonts w:eastAsia="Arial"/>
          <w:lang w:val="en-IN"/>
        </w:rPr>
      </w:pPr>
      <w:bookmarkStart w:id="6" w:name="_Toc45274735"/>
      <w:r>
        <w:rPr>
          <w:rFonts w:eastAsia="Arial"/>
          <w:lang w:val="en-IN"/>
        </w:rPr>
        <w:t xml:space="preserve">2.3 </w:t>
      </w:r>
      <w:r w:rsidR="001C4BBB" w:rsidRPr="004A3F28">
        <w:rPr>
          <w:rFonts w:eastAsia="Arial"/>
          <w:lang w:val="en-IN"/>
        </w:rPr>
        <w:t>Communication Types:</w:t>
      </w:r>
      <w:bookmarkEnd w:id="6"/>
    </w:p>
    <w:p w:rsidR="001C4BBB" w:rsidRDefault="001C4BBB" w:rsidP="001C4BBB">
      <w:pPr>
        <w:pStyle w:val="ListParagraph"/>
        <w:spacing w:after="0"/>
        <w:ind w:left="1080"/>
        <w:rPr>
          <w:rFonts w:ascii="Calibri" w:hAnsi="Calibri" w:cs="Calibri"/>
        </w:rPr>
      </w:pPr>
      <w:r w:rsidRPr="004A3F28">
        <w:rPr>
          <w:rFonts w:ascii="Calibri" w:hAnsi="Calibri" w:cs="Calibri"/>
        </w:rPr>
        <w:t>Communication types like Email ID/ Telephone number are available. . Employee can view/edit/delete the details.</w:t>
      </w:r>
    </w:p>
    <w:p w:rsidR="001C4BBB" w:rsidRPr="004A3F28" w:rsidRDefault="001C4BBB" w:rsidP="001C4BBB">
      <w:pPr>
        <w:pStyle w:val="ListParagraph"/>
        <w:spacing w:after="0"/>
        <w:ind w:left="1080"/>
        <w:rPr>
          <w:rFonts w:ascii="Calibri" w:hAnsi="Calibri" w:cs="Calibri"/>
        </w:rPr>
      </w:pPr>
      <w:r>
        <w:rPr>
          <w:noProof/>
        </w:rPr>
        <w:drawing>
          <wp:inline distT="0" distB="0" distL="0" distR="0" wp14:anchorId="480BF3E6" wp14:editId="0D988B23">
            <wp:extent cx="5938520" cy="273304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2733040"/>
                    </a:xfrm>
                    <a:prstGeom prst="rect">
                      <a:avLst/>
                    </a:prstGeom>
                    <a:noFill/>
                    <a:ln>
                      <a:noFill/>
                    </a:ln>
                  </pic:spPr>
                </pic:pic>
              </a:graphicData>
            </a:graphic>
          </wp:inline>
        </w:drawing>
      </w:r>
    </w:p>
    <w:p w:rsidR="001C4BBB" w:rsidRPr="004A3F28" w:rsidRDefault="001C4BBB" w:rsidP="001C4BBB">
      <w:pPr>
        <w:pStyle w:val="ListParagraph"/>
        <w:spacing w:after="0"/>
        <w:ind w:left="1080"/>
        <w:rPr>
          <w:rFonts w:ascii="Calibri" w:eastAsia="Arial" w:hAnsi="Calibri" w:cs="Calibri"/>
          <w:b/>
          <w:lang w:val="en-IN"/>
        </w:rPr>
      </w:pPr>
    </w:p>
    <w:p w:rsidR="001C4BBB" w:rsidRPr="004A3F28" w:rsidRDefault="00FC4DA8" w:rsidP="007A127A">
      <w:pPr>
        <w:pStyle w:val="Heading2"/>
        <w:rPr>
          <w:rFonts w:eastAsia="Arial"/>
          <w:lang w:val="en-IN"/>
        </w:rPr>
      </w:pPr>
      <w:bookmarkStart w:id="7" w:name="_Toc45274736"/>
      <w:r>
        <w:rPr>
          <w:rFonts w:eastAsia="Arial"/>
          <w:lang w:val="en-IN"/>
        </w:rPr>
        <w:t xml:space="preserve">2.4 </w:t>
      </w:r>
      <w:r w:rsidR="001C4BBB" w:rsidRPr="004A3F28">
        <w:rPr>
          <w:rFonts w:eastAsia="Arial"/>
          <w:lang w:val="en-IN"/>
        </w:rPr>
        <w:t xml:space="preserve">Personal </w:t>
      </w:r>
      <w:proofErr w:type="gramStart"/>
      <w:r w:rsidR="001C4BBB" w:rsidRPr="004A3F28">
        <w:rPr>
          <w:rFonts w:eastAsia="Arial"/>
          <w:lang w:val="en-IN"/>
        </w:rPr>
        <w:t>information :</w:t>
      </w:r>
      <w:bookmarkEnd w:id="7"/>
      <w:proofErr w:type="gramEnd"/>
    </w:p>
    <w:p w:rsidR="001C4BBB" w:rsidRDefault="001C4BBB" w:rsidP="001C4BBB">
      <w:pPr>
        <w:spacing w:after="0"/>
        <w:rPr>
          <w:rFonts w:ascii="Calibri" w:hAnsi="Calibri" w:cs="Calibri"/>
        </w:rPr>
      </w:pPr>
      <w:r w:rsidRPr="004A3F28">
        <w:rPr>
          <w:rFonts w:ascii="Calibri" w:hAnsi="Calibri" w:cs="Calibri"/>
        </w:rPr>
        <w:t xml:space="preserve">                          Personal information like Employee name /Date of Birth/Employee Photo are available. Employee can view/edit/delete the details.</w:t>
      </w:r>
    </w:p>
    <w:p w:rsidR="001C4BBB" w:rsidRPr="004A3F28" w:rsidRDefault="001C4BBB" w:rsidP="001C4BBB">
      <w:pPr>
        <w:spacing w:after="0"/>
        <w:rPr>
          <w:rFonts w:ascii="Calibri" w:hAnsi="Calibri" w:cs="Calibri"/>
        </w:rPr>
      </w:pPr>
      <w:r>
        <w:rPr>
          <w:noProof/>
        </w:rPr>
        <w:lastRenderedPageBreak/>
        <w:drawing>
          <wp:inline distT="0" distB="0" distL="0" distR="0" wp14:anchorId="301E6341" wp14:editId="18D28E88">
            <wp:extent cx="5943600" cy="2834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1C4BBB" w:rsidRDefault="001C4BBB" w:rsidP="001C4BBB">
      <w:pPr>
        <w:pStyle w:val="ListParagraph"/>
        <w:spacing w:after="0"/>
        <w:ind w:left="1080"/>
        <w:rPr>
          <w:rFonts w:ascii="Calibri" w:eastAsia="Arial" w:hAnsi="Calibri" w:cs="Calibri"/>
          <w:b/>
          <w:lang w:val="en-IN"/>
        </w:rPr>
      </w:pPr>
      <w:r>
        <w:rPr>
          <w:rFonts w:ascii="Calibri" w:eastAsia="Arial" w:hAnsi="Calibri" w:cs="Calibri"/>
          <w:b/>
          <w:lang w:val="en-IN"/>
        </w:rPr>
        <w:t xml:space="preserve">If you want to edit any personal details </w:t>
      </w:r>
    </w:p>
    <w:p w:rsidR="001C4BBB" w:rsidRDefault="001C4BBB" w:rsidP="001C4BBB">
      <w:pPr>
        <w:pStyle w:val="ListParagraph"/>
        <w:spacing w:after="0"/>
        <w:ind w:left="1080"/>
        <w:rPr>
          <w:rFonts w:ascii="Calibri" w:eastAsia="Arial" w:hAnsi="Calibri" w:cs="Calibri"/>
          <w:b/>
          <w:lang w:val="en-IN"/>
        </w:rPr>
      </w:pPr>
      <w:r>
        <w:rPr>
          <w:noProof/>
        </w:rPr>
        <w:drawing>
          <wp:inline distT="0" distB="0" distL="0" distR="0" wp14:anchorId="60B2A9AE" wp14:editId="412473D8">
            <wp:extent cx="5943600" cy="2444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44750"/>
                    </a:xfrm>
                    <a:prstGeom prst="rect">
                      <a:avLst/>
                    </a:prstGeom>
                  </pic:spPr>
                </pic:pic>
              </a:graphicData>
            </a:graphic>
          </wp:inline>
        </w:drawing>
      </w:r>
    </w:p>
    <w:p w:rsidR="001C4BBB" w:rsidRPr="00D05732" w:rsidRDefault="001C4BBB" w:rsidP="001C4BBB">
      <w:pPr>
        <w:pStyle w:val="ListParagraph"/>
        <w:spacing w:after="0"/>
        <w:ind w:left="1080"/>
        <w:rPr>
          <w:rFonts w:ascii="Calibri" w:hAnsi="Calibri" w:cs="Calibri"/>
        </w:rPr>
      </w:pPr>
      <w:r>
        <w:rPr>
          <w:rFonts w:ascii="Calibri" w:eastAsia="Arial" w:hAnsi="Calibri" w:cs="Calibri"/>
          <w:b/>
          <w:lang w:val="en-IN"/>
        </w:rPr>
        <w:t xml:space="preserve"> </w:t>
      </w:r>
      <w:r w:rsidRPr="00D05732">
        <w:rPr>
          <w:rFonts w:ascii="Calibri" w:hAnsi="Calibri" w:cs="Calibri"/>
        </w:rPr>
        <w:t xml:space="preserve">When clicked on </w:t>
      </w:r>
      <w:proofErr w:type="gramStart"/>
      <w:r w:rsidRPr="00D05732">
        <w:rPr>
          <w:rFonts w:ascii="Calibri" w:hAnsi="Calibri" w:cs="Calibri"/>
        </w:rPr>
        <w:t xml:space="preserve">save </w:t>
      </w:r>
      <w:r>
        <w:rPr>
          <w:rFonts w:ascii="Calibri" w:hAnsi="Calibri" w:cs="Calibri"/>
        </w:rPr>
        <w:t>,success</w:t>
      </w:r>
      <w:proofErr w:type="gramEnd"/>
      <w:r>
        <w:rPr>
          <w:rFonts w:ascii="Calibri" w:hAnsi="Calibri" w:cs="Calibri"/>
        </w:rPr>
        <w:t xml:space="preserve"> </w:t>
      </w:r>
      <w:r w:rsidRPr="00D05732">
        <w:rPr>
          <w:rFonts w:ascii="Calibri" w:hAnsi="Calibri" w:cs="Calibri"/>
        </w:rPr>
        <w:t>message will be displayed.</w:t>
      </w:r>
    </w:p>
    <w:p w:rsidR="001C4BBB" w:rsidRDefault="001C4BBB" w:rsidP="001C4BBB">
      <w:pPr>
        <w:pStyle w:val="ListParagraph"/>
        <w:spacing w:after="0"/>
        <w:ind w:left="1080"/>
        <w:rPr>
          <w:rFonts w:ascii="Calibri" w:eastAsia="Arial" w:hAnsi="Calibri" w:cs="Calibri"/>
          <w:b/>
          <w:lang w:val="en-IN"/>
        </w:rPr>
      </w:pPr>
      <w:r>
        <w:rPr>
          <w:rFonts w:ascii="Calibri" w:eastAsia="Arial" w:hAnsi="Calibri" w:cs="Calibri"/>
          <w:b/>
          <w:lang w:val="en-IN"/>
        </w:rPr>
        <w:t xml:space="preserve"> </w:t>
      </w:r>
    </w:p>
    <w:p w:rsidR="001C4BBB" w:rsidRPr="004A3F28" w:rsidRDefault="001C4BBB" w:rsidP="001C4BBB">
      <w:pPr>
        <w:pStyle w:val="ListParagraph"/>
        <w:spacing w:after="0"/>
        <w:ind w:left="1080"/>
        <w:rPr>
          <w:rFonts w:ascii="Calibri" w:eastAsia="Arial" w:hAnsi="Calibri" w:cs="Calibri"/>
          <w:b/>
          <w:lang w:val="en-IN"/>
        </w:rPr>
      </w:pPr>
    </w:p>
    <w:p w:rsidR="001C4BBB" w:rsidRDefault="00FC4DA8" w:rsidP="007A127A">
      <w:pPr>
        <w:pStyle w:val="Heading2"/>
        <w:rPr>
          <w:rFonts w:eastAsia="Arial"/>
          <w:lang w:val="en-IN"/>
        </w:rPr>
      </w:pPr>
      <w:bookmarkStart w:id="8" w:name="_Toc45274737"/>
      <w:r>
        <w:rPr>
          <w:rFonts w:eastAsia="Arial"/>
          <w:lang w:val="en-IN"/>
        </w:rPr>
        <w:t xml:space="preserve">2.5 </w:t>
      </w:r>
      <w:r w:rsidR="001C4BBB" w:rsidRPr="004A3F28">
        <w:rPr>
          <w:rFonts w:eastAsia="Arial"/>
          <w:lang w:val="en-IN"/>
        </w:rPr>
        <w:t>Family Details:</w:t>
      </w:r>
      <w:bookmarkEnd w:id="8"/>
    </w:p>
    <w:p w:rsidR="001C4BBB" w:rsidRPr="004A3F28" w:rsidRDefault="001C4BBB" w:rsidP="001C4BBB">
      <w:pPr>
        <w:pStyle w:val="ListParagraph"/>
        <w:spacing w:after="0"/>
        <w:ind w:left="1080"/>
        <w:rPr>
          <w:rFonts w:ascii="Calibri" w:eastAsia="Arial" w:hAnsi="Calibri" w:cs="Calibri"/>
          <w:b/>
          <w:lang w:val="en-IN"/>
        </w:rPr>
      </w:pPr>
    </w:p>
    <w:p w:rsidR="001C4BBB" w:rsidRDefault="001C4BBB" w:rsidP="001C4BBB">
      <w:pPr>
        <w:spacing w:after="0"/>
        <w:ind w:left="1080"/>
        <w:rPr>
          <w:rFonts w:ascii="Calibri" w:hAnsi="Calibri" w:cs="Calibri"/>
        </w:rPr>
      </w:pPr>
      <w:r w:rsidRPr="004A3F28">
        <w:rPr>
          <w:rFonts w:ascii="Calibri" w:hAnsi="Calibri" w:cs="Calibri"/>
        </w:rPr>
        <w:t>Employee Family details like Spouse/child1/child2/Father/Mother details are available. .Employee can view/edit/delete the details.</w:t>
      </w:r>
    </w:p>
    <w:p w:rsidR="001C4BBB" w:rsidRDefault="001C4BBB" w:rsidP="001C4BBB">
      <w:pPr>
        <w:spacing w:after="0"/>
        <w:ind w:left="1080"/>
        <w:rPr>
          <w:rFonts w:ascii="Calibri" w:hAnsi="Calibri" w:cs="Calibri"/>
        </w:rPr>
      </w:pPr>
      <w:r>
        <w:rPr>
          <w:noProof/>
        </w:rPr>
        <w:lastRenderedPageBreak/>
        <w:drawing>
          <wp:inline distT="0" distB="0" distL="0" distR="0" wp14:anchorId="2E7CF412" wp14:editId="0AAC1EC6">
            <wp:extent cx="5938520" cy="27635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2763520"/>
                    </a:xfrm>
                    <a:prstGeom prst="rect">
                      <a:avLst/>
                    </a:prstGeom>
                    <a:noFill/>
                    <a:ln>
                      <a:noFill/>
                    </a:ln>
                  </pic:spPr>
                </pic:pic>
              </a:graphicData>
            </a:graphic>
          </wp:inline>
        </w:drawing>
      </w:r>
    </w:p>
    <w:p w:rsidR="001C4BBB" w:rsidRDefault="001C4BBB" w:rsidP="001C4BBB">
      <w:pPr>
        <w:spacing w:after="0"/>
        <w:ind w:left="1080"/>
        <w:rPr>
          <w:rFonts w:ascii="Calibri" w:hAnsi="Calibri" w:cs="Calibri"/>
        </w:rPr>
      </w:pPr>
      <w:r>
        <w:rPr>
          <w:rFonts w:ascii="Calibri" w:hAnsi="Calibri" w:cs="Calibri"/>
        </w:rPr>
        <w:t xml:space="preserve"> Edit any family details </w:t>
      </w:r>
    </w:p>
    <w:p w:rsidR="001C4BBB" w:rsidRDefault="001C4BBB" w:rsidP="001C4BBB">
      <w:pPr>
        <w:spacing w:after="0"/>
        <w:ind w:left="1080"/>
        <w:rPr>
          <w:rFonts w:ascii="Calibri" w:hAnsi="Calibri" w:cs="Calibri"/>
        </w:rPr>
      </w:pPr>
      <w:r>
        <w:rPr>
          <w:noProof/>
        </w:rPr>
        <w:drawing>
          <wp:inline distT="0" distB="0" distL="0" distR="0" wp14:anchorId="0825494E" wp14:editId="1979F1BB">
            <wp:extent cx="5943600" cy="18554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55470"/>
                    </a:xfrm>
                    <a:prstGeom prst="rect">
                      <a:avLst/>
                    </a:prstGeom>
                  </pic:spPr>
                </pic:pic>
              </a:graphicData>
            </a:graphic>
          </wp:inline>
        </w:drawing>
      </w:r>
    </w:p>
    <w:p w:rsidR="001C4BBB" w:rsidRPr="004A3F28" w:rsidRDefault="001C4BBB" w:rsidP="001C4BBB">
      <w:pPr>
        <w:spacing w:after="0"/>
        <w:ind w:left="1080"/>
        <w:rPr>
          <w:rFonts w:ascii="Calibri" w:hAnsi="Calibri" w:cs="Calibri"/>
        </w:rPr>
      </w:pPr>
      <w:r>
        <w:rPr>
          <w:rFonts w:ascii="Calibri" w:hAnsi="Calibri" w:cs="Calibri"/>
        </w:rPr>
        <w:t>Success message will be display if we click on save.</w:t>
      </w:r>
    </w:p>
    <w:p w:rsidR="001C4BBB" w:rsidRPr="004A3F28" w:rsidRDefault="001C4BBB" w:rsidP="001C4BBB">
      <w:pPr>
        <w:pStyle w:val="ListParagraph"/>
        <w:spacing w:after="0"/>
        <w:ind w:left="1080"/>
        <w:rPr>
          <w:rFonts w:ascii="Calibri" w:eastAsia="Arial" w:hAnsi="Calibri" w:cs="Calibri"/>
          <w:b/>
          <w:lang w:val="en-IN"/>
        </w:rPr>
      </w:pPr>
    </w:p>
    <w:p w:rsidR="001C4BBB" w:rsidRPr="004A3F28" w:rsidRDefault="00FC4DA8" w:rsidP="007A127A">
      <w:pPr>
        <w:pStyle w:val="Heading2"/>
        <w:rPr>
          <w:rFonts w:eastAsia="Arial"/>
          <w:lang w:val="en-IN"/>
        </w:rPr>
      </w:pPr>
      <w:bookmarkStart w:id="9" w:name="_Toc45274738"/>
      <w:r>
        <w:rPr>
          <w:rFonts w:eastAsia="Arial"/>
          <w:lang w:val="en-IN"/>
        </w:rPr>
        <w:t xml:space="preserve">2.6 </w:t>
      </w:r>
      <w:r w:rsidR="001C4BBB" w:rsidRPr="004A3F28">
        <w:rPr>
          <w:rFonts w:eastAsia="Arial"/>
          <w:lang w:val="en-IN"/>
        </w:rPr>
        <w:t>Bank Details</w:t>
      </w:r>
      <w:bookmarkEnd w:id="9"/>
    </w:p>
    <w:p w:rsidR="001C4BBB" w:rsidRDefault="001C4BBB" w:rsidP="001C4BBB">
      <w:pPr>
        <w:spacing w:after="0"/>
        <w:ind w:left="1080"/>
        <w:rPr>
          <w:rFonts w:ascii="Calibri" w:hAnsi="Calibri" w:cs="Calibri"/>
        </w:rPr>
      </w:pPr>
      <w:r w:rsidRPr="004A3F28">
        <w:rPr>
          <w:rFonts w:ascii="Calibri" w:hAnsi="Calibri" w:cs="Calibri"/>
        </w:rPr>
        <w:t xml:space="preserve">Employee bank details like main bank name /branch name/A/c </w:t>
      </w:r>
      <w:proofErr w:type="gramStart"/>
      <w:r w:rsidRPr="004A3F28">
        <w:rPr>
          <w:rFonts w:ascii="Calibri" w:hAnsi="Calibri" w:cs="Calibri"/>
        </w:rPr>
        <w:t>number  are</w:t>
      </w:r>
      <w:proofErr w:type="gramEnd"/>
      <w:r w:rsidRPr="004A3F28">
        <w:rPr>
          <w:rFonts w:ascii="Calibri" w:hAnsi="Calibri" w:cs="Calibri"/>
        </w:rPr>
        <w:t xml:space="preserve"> available. .Employee can view/edit/delete the detail</w:t>
      </w:r>
    </w:p>
    <w:p w:rsidR="001C4BBB" w:rsidRDefault="001C4BBB" w:rsidP="001C4BBB">
      <w:pPr>
        <w:spacing w:after="0"/>
        <w:ind w:left="1080"/>
        <w:rPr>
          <w:rFonts w:ascii="Calibri" w:hAnsi="Calibri" w:cs="Calibri"/>
        </w:rPr>
      </w:pPr>
      <w:r>
        <w:rPr>
          <w:noProof/>
        </w:rPr>
        <w:lastRenderedPageBreak/>
        <w:drawing>
          <wp:inline distT="0" distB="0" distL="0" distR="0" wp14:anchorId="763B55D7" wp14:editId="5D59212C">
            <wp:extent cx="5938520" cy="2758440"/>
            <wp:effectExtent l="0" t="0" r="508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2758440"/>
                    </a:xfrm>
                    <a:prstGeom prst="rect">
                      <a:avLst/>
                    </a:prstGeom>
                    <a:noFill/>
                    <a:ln>
                      <a:noFill/>
                    </a:ln>
                  </pic:spPr>
                </pic:pic>
              </a:graphicData>
            </a:graphic>
          </wp:inline>
        </w:drawing>
      </w:r>
    </w:p>
    <w:p w:rsidR="001C4BBB" w:rsidRDefault="001C4BBB" w:rsidP="001C4BBB">
      <w:pPr>
        <w:spacing w:after="0"/>
        <w:ind w:left="1080"/>
        <w:rPr>
          <w:rFonts w:ascii="Calibri" w:hAnsi="Calibri" w:cs="Calibri"/>
        </w:rPr>
      </w:pPr>
    </w:p>
    <w:p w:rsidR="001C4BBB" w:rsidRPr="004A3F28" w:rsidRDefault="001C4BBB" w:rsidP="001C4BBB">
      <w:pPr>
        <w:spacing w:after="0"/>
        <w:ind w:left="1080"/>
        <w:rPr>
          <w:rFonts w:ascii="Calibri" w:hAnsi="Calibri" w:cs="Calibri"/>
        </w:rPr>
      </w:pPr>
      <w:r>
        <w:rPr>
          <w:rFonts w:ascii="Calibri" w:hAnsi="Calibri" w:cs="Calibri"/>
        </w:rPr>
        <w:t xml:space="preserve">Success message will be </w:t>
      </w:r>
      <w:proofErr w:type="gramStart"/>
      <w:r>
        <w:rPr>
          <w:rFonts w:ascii="Calibri" w:hAnsi="Calibri" w:cs="Calibri"/>
        </w:rPr>
        <w:t>display  when</w:t>
      </w:r>
      <w:proofErr w:type="gramEnd"/>
      <w:r>
        <w:rPr>
          <w:rFonts w:ascii="Calibri" w:hAnsi="Calibri" w:cs="Calibri"/>
        </w:rPr>
        <w:t xml:space="preserve"> clicked on SAVE.</w:t>
      </w:r>
    </w:p>
    <w:p w:rsidR="001C4BBB" w:rsidRDefault="001C4BBB"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7A127A" w:rsidRDefault="007A127A"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Pr="004A3F28" w:rsidRDefault="00B17636"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FC4DA8">
      <w:pPr>
        <w:pStyle w:val="Heading1"/>
        <w:numPr>
          <w:ilvl w:val="0"/>
          <w:numId w:val="2"/>
        </w:numPr>
        <w:rPr>
          <w:lang w:val="en-IN"/>
        </w:rPr>
      </w:pPr>
      <w:bookmarkStart w:id="10" w:name="_Toc45274739"/>
      <w:r w:rsidRPr="004A3F28">
        <w:rPr>
          <w:lang w:val="en-IN"/>
        </w:rPr>
        <w:t xml:space="preserve">Working </w:t>
      </w:r>
      <w:r w:rsidR="007A127A" w:rsidRPr="004A3F28">
        <w:rPr>
          <w:lang w:val="en-IN"/>
        </w:rPr>
        <w:t>Time:</w:t>
      </w:r>
      <w:bookmarkEnd w:id="10"/>
    </w:p>
    <w:p w:rsidR="001C4BBB" w:rsidRDefault="001C4BBB" w:rsidP="001C4BBB">
      <w:pPr>
        <w:spacing w:after="0"/>
        <w:rPr>
          <w:rFonts w:ascii="Calibri" w:eastAsia="Arial" w:hAnsi="Calibri" w:cs="Calibri"/>
          <w:lang w:val="en-IN"/>
        </w:rPr>
      </w:pPr>
      <w:r w:rsidRPr="004A3F28">
        <w:rPr>
          <w:rFonts w:ascii="Calibri" w:eastAsia="Arial" w:hAnsi="Calibri" w:cs="Calibri"/>
          <w:lang w:val="en-IN"/>
        </w:rPr>
        <w:t xml:space="preserve">                                       Employee leave related information will be seen in Working time Tile .It will have details for creating leave, Changing leave ,Cancelling Leave , leave history, and leave entitlements .  Holiday </w:t>
      </w:r>
      <w:r>
        <w:rPr>
          <w:rFonts w:ascii="Calibri" w:eastAsia="Arial" w:hAnsi="Calibri" w:cs="Calibri"/>
          <w:lang w:val="en-IN"/>
        </w:rPr>
        <w:t>calendar is also available</w:t>
      </w:r>
      <w:r w:rsidRPr="004A3F28">
        <w:rPr>
          <w:rFonts w:ascii="Calibri" w:eastAsia="Arial" w:hAnsi="Calibri" w:cs="Calibri"/>
          <w:lang w:val="en-IN"/>
        </w:rPr>
        <w:t>.</w:t>
      </w:r>
    </w:p>
    <w:p w:rsidR="001C4BBB" w:rsidRPr="004A3F28" w:rsidRDefault="001C4BBB" w:rsidP="001C4BBB">
      <w:pPr>
        <w:spacing w:after="0"/>
        <w:rPr>
          <w:rFonts w:ascii="Calibri" w:eastAsia="Arial" w:hAnsi="Calibri" w:cs="Calibri"/>
          <w:lang w:val="en-IN"/>
        </w:rPr>
      </w:pPr>
    </w:p>
    <w:p w:rsidR="001C4BBB" w:rsidRPr="004A3F28" w:rsidRDefault="001C4BBB" w:rsidP="001C4BBB">
      <w:pPr>
        <w:spacing w:after="0"/>
        <w:rPr>
          <w:rFonts w:ascii="Calibri" w:hAnsi="Calibri" w:cs="Calibri"/>
          <w:noProof/>
        </w:rPr>
      </w:pPr>
      <w:r w:rsidRPr="004A3F28">
        <w:rPr>
          <w:rFonts w:ascii="Calibri" w:hAnsi="Calibri" w:cs="Calibri"/>
          <w:noProof/>
        </w:rPr>
        <w:drawing>
          <wp:inline distT="0" distB="0" distL="0" distR="0" wp14:anchorId="2F1A576F" wp14:editId="209916F1">
            <wp:extent cx="5943600" cy="2644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44140"/>
                    </a:xfrm>
                    <a:prstGeom prst="rect">
                      <a:avLst/>
                    </a:prstGeom>
                  </pic:spPr>
                </pic:pic>
              </a:graphicData>
            </a:graphic>
          </wp:inline>
        </w:drawing>
      </w:r>
    </w:p>
    <w:p w:rsidR="001C4BBB" w:rsidRPr="004A3F28" w:rsidRDefault="001C4BBB" w:rsidP="001C4BBB">
      <w:pPr>
        <w:pStyle w:val="ListParagraph"/>
        <w:spacing w:after="0"/>
        <w:rPr>
          <w:rFonts w:ascii="Calibri" w:eastAsia="Arial" w:hAnsi="Calibri" w:cs="Calibri"/>
          <w:b/>
          <w:lang w:val="en-IN"/>
        </w:rPr>
      </w:pPr>
    </w:p>
    <w:p w:rsidR="001C4BBB" w:rsidRPr="007A127A" w:rsidRDefault="00FC4DA8" w:rsidP="007A127A">
      <w:pPr>
        <w:pStyle w:val="Heading2"/>
        <w:rPr>
          <w:rFonts w:ascii="Calibri" w:eastAsia="Arial" w:hAnsi="Calibri" w:cs="Calibri"/>
          <w:b/>
          <w:lang w:val="en-IN"/>
        </w:rPr>
      </w:pPr>
      <w:bookmarkStart w:id="11" w:name="_Toc45274740"/>
      <w:r>
        <w:rPr>
          <w:rStyle w:val="Heading2Char"/>
        </w:rPr>
        <w:t xml:space="preserve">3.1 </w:t>
      </w:r>
      <w:r w:rsidR="001C4BBB" w:rsidRPr="007A127A">
        <w:rPr>
          <w:rStyle w:val="Heading2Char"/>
        </w:rPr>
        <w:t>Create Leave Request</w:t>
      </w:r>
      <w:bookmarkEnd w:id="11"/>
    </w:p>
    <w:p w:rsidR="001C4BBB" w:rsidRPr="004A3F28" w:rsidRDefault="001C4BBB" w:rsidP="001C4BBB">
      <w:pPr>
        <w:pStyle w:val="ListParagraph"/>
        <w:spacing w:after="0"/>
        <w:rPr>
          <w:rFonts w:ascii="Calibri" w:hAnsi="Calibri" w:cs="Calibri"/>
          <w:noProof/>
        </w:rPr>
      </w:pPr>
    </w:p>
    <w:p w:rsidR="001C4BBB" w:rsidRPr="004A3F28" w:rsidRDefault="001C4BBB" w:rsidP="001C4BBB">
      <w:pPr>
        <w:pStyle w:val="ListParagraph"/>
        <w:spacing w:after="0"/>
        <w:rPr>
          <w:rFonts w:ascii="Calibri" w:eastAsia="Arial" w:hAnsi="Calibri" w:cs="Calibri"/>
          <w:lang w:val="en-IN"/>
        </w:rPr>
      </w:pPr>
      <w:r w:rsidRPr="004A3F28">
        <w:rPr>
          <w:rFonts w:ascii="Calibri" w:eastAsia="Arial" w:hAnsi="Calibri" w:cs="Calibri"/>
          <w:lang w:val="en-IN"/>
        </w:rPr>
        <w:t xml:space="preserve">    Employee can raise a leave request from here. He can choose the dates and give the reason in the note section. Eligibility check differs based on leave types. </w:t>
      </w:r>
    </w:p>
    <w:p w:rsidR="001C4BBB" w:rsidRPr="004A3F28" w:rsidRDefault="001C4BBB" w:rsidP="001C4BBB">
      <w:pPr>
        <w:pStyle w:val="ListParagraph"/>
        <w:spacing w:after="0"/>
        <w:rPr>
          <w:rFonts w:ascii="Calibri" w:eastAsia="Arial" w:hAnsi="Calibri" w:cs="Calibri"/>
          <w:lang w:val="en-IN"/>
        </w:rPr>
      </w:pPr>
      <w:r w:rsidRPr="004A3F28">
        <w:rPr>
          <w:rFonts w:ascii="Calibri" w:hAnsi="Calibri" w:cs="Calibri"/>
          <w:noProof/>
        </w:rPr>
        <w:lastRenderedPageBreak/>
        <w:drawing>
          <wp:inline distT="0" distB="0" distL="0" distR="0" wp14:anchorId="2C11D852" wp14:editId="43A4812E">
            <wp:extent cx="5941060" cy="41344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4134485"/>
                    </a:xfrm>
                    <a:prstGeom prst="rect">
                      <a:avLst/>
                    </a:prstGeom>
                    <a:noFill/>
                    <a:ln>
                      <a:noFill/>
                    </a:ln>
                  </pic:spPr>
                </pic:pic>
              </a:graphicData>
            </a:graphic>
          </wp:inline>
        </w:drawing>
      </w:r>
    </w:p>
    <w:p w:rsidR="001C4BBB" w:rsidRPr="004A3F28" w:rsidRDefault="001C4BBB" w:rsidP="001C4BBB">
      <w:pPr>
        <w:pStyle w:val="ListParagraph"/>
        <w:spacing w:after="0"/>
        <w:rPr>
          <w:rFonts w:ascii="Calibri" w:eastAsia="Arial" w:hAnsi="Calibri" w:cs="Calibri"/>
          <w:lang w:val="en-IN"/>
        </w:rPr>
      </w:pPr>
      <w:r w:rsidRPr="004A3F28">
        <w:rPr>
          <w:rFonts w:ascii="Calibri" w:hAnsi="Calibri" w:cs="Calibri"/>
          <w:noProof/>
        </w:rPr>
        <w:drawing>
          <wp:inline distT="0" distB="0" distL="0" distR="0" wp14:anchorId="18FC8ED1" wp14:editId="2BFF97E2">
            <wp:extent cx="5939790" cy="24174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17445"/>
                    </a:xfrm>
                    <a:prstGeom prst="rect">
                      <a:avLst/>
                    </a:prstGeom>
                    <a:noFill/>
                    <a:ln>
                      <a:noFill/>
                    </a:ln>
                  </pic:spPr>
                </pic:pic>
              </a:graphicData>
            </a:graphic>
          </wp:inline>
        </w:drawing>
      </w:r>
    </w:p>
    <w:p w:rsidR="001C4BBB" w:rsidRPr="004A3F28" w:rsidRDefault="001C4BBB" w:rsidP="001C4BBB">
      <w:pPr>
        <w:pStyle w:val="ListParagraph"/>
        <w:spacing w:after="0"/>
        <w:rPr>
          <w:rFonts w:ascii="Calibri" w:eastAsia="Arial" w:hAnsi="Calibri" w:cs="Calibri"/>
          <w:lang w:val="en-IN"/>
        </w:rPr>
      </w:pPr>
      <w:r w:rsidRPr="004A3F28">
        <w:rPr>
          <w:rFonts w:ascii="Calibri" w:eastAsia="Arial" w:hAnsi="Calibri" w:cs="Calibri"/>
          <w:lang w:val="en-IN"/>
        </w:rPr>
        <w:t>When clicked on send it will ask for the confirmation. Once</w:t>
      </w:r>
      <w:r>
        <w:rPr>
          <w:rFonts w:ascii="Calibri" w:eastAsia="Arial" w:hAnsi="Calibri" w:cs="Calibri"/>
          <w:lang w:val="en-IN"/>
        </w:rPr>
        <w:t xml:space="preserve"> sent, we can view applied leave in Leave request Or Leave Overview</w:t>
      </w:r>
      <w:r w:rsidRPr="004A3F28">
        <w:rPr>
          <w:rFonts w:ascii="Calibri" w:eastAsia="Arial" w:hAnsi="Calibri" w:cs="Calibri"/>
          <w:lang w:val="en-IN"/>
        </w:rPr>
        <w:t>.</w:t>
      </w:r>
    </w:p>
    <w:p w:rsidR="001C4BBB" w:rsidRPr="004A3F28" w:rsidRDefault="001C4BBB" w:rsidP="001C4BBB">
      <w:pPr>
        <w:pStyle w:val="ListParagraph"/>
        <w:spacing w:after="0"/>
        <w:rPr>
          <w:rFonts w:ascii="Calibri" w:eastAsia="Arial" w:hAnsi="Calibri" w:cs="Calibri"/>
          <w:lang w:val="en-IN"/>
        </w:rPr>
      </w:pPr>
      <w:r w:rsidRPr="004A3F28">
        <w:rPr>
          <w:rFonts w:ascii="Calibri" w:hAnsi="Calibri" w:cs="Calibri"/>
          <w:noProof/>
        </w:rPr>
        <w:lastRenderedPageBreak/>
        <w:drawing>
          <wp:inline distT="0" distB="0" distL="0" distR="0" wp14:anchorId="0772762C" wp14:editId="4D2C2AE2">
            <wp:extent cx="5939790" cy="286258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862580"/>
                    </a:xfrm>
                    <a:prstGeom prst="rect">
                      <a:avLst/>
                    </a:prstGeom>
                    <a:noFill/>
                    <a:ln>
                      <a:noFill/>
                    </a:ln>
                  </pic:spPr>
                </pic:pic>
              </a:graphicData>
            </a:graphic>
          </wp:inline>
        </w:drawing>
      </w:r>
    </w:p>
    <w:p w:rsidR="001C4BBB" w:rsidRPr="004A3F28" w:rsidRDefault="001C4BBB" w:rsidP="001C4BBB">
      <w:pPr>
        <w:pStyle w:val="ListParagraph"/>
        <w:spacing w:after="0"/>
        <w:rPr>
          <w:rFonts w:ascii="Calibri" w:eastAsia="Arial" w:hAnsi="Calibri" w:cs="Calibri"/>
          <w:lang w:val="en-IN"/>
        </w:rPr>
      </w:pPr>
      <w:r>
        <w:rPr>
          <w:rFonts w:ascii="Calibri" w:eastAsia="Arial" w:hAnsi="Calibri" w:cs="Calibri"/>
          <w:lang w:val="en-IN"/>
        </w:rPr>
        <w:t xml:space="preserve"> Success message for successfully applying a leave.</w:t>
      </w:r>
    </w:p>
    <w:p w:rsidR="001C4BBB" w:rsidRPr="004A3F28" w:rsidRDefault="001C4BBB" w:rsidP="001C4BBB">
      <w:pPr>
        <w:pStyle w:val="ListParagraph"/>
        <w:spacing w:after="0"/>
        <w:rPr>
          <w:rFonts w:ascii="Calibri" w:eastAsia="Arial" w:hAnsi="Calibri" w:cs="Calibri"/>
          <w:lang w:val="en-IN"/>
        </w:rPr>
      </w:pPr>
      <w:r w:rsidRPr="004A3F28">
        <w:rPr>
          <w:rFonts w:ascii="Calibri" w:hAnsi="Calibri" w:cs="Calibri"/>
          <w:noProof/>
        </w:rPr>
        <w:drawing>
          <wp:inline distT="0" distB="0" distL="0" distR="0" wp14:anchorId="32760315" wp14:editId="74611471">
            <wp:extent cx="5943600" cy="2167890"/>
            <wp:effectExtent l="0" t="0" r="0" b="381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67890"/>
                    </a:xfrm>
                    <a:prstGeom prst="rect">
                      <a:avLst/>
                    </a:prstGeom>
                  </pic:spPr>
                </pic:pic>
              </a:graphicData>
            </a:graphic>
          </wp:inline>
        </w:drawing>
      </w:r>
    </w:p>
    <w:p w:rsidR="001C4BBB" w:rsidRPr="004A3F28" w:rsidRDefault="001C4BBB" w:rsidP="001C4BBB">
      <w:pPr>
        <w:pStyle w:val="ListParagraph"/>
        <w:spacing w:after="0"/>
        <w:rPr>
          <w:rFonts w:ascii="Calibri" w:eastAsia="Arial" w:hAnsi="Calibri" w:cs="Calibri"/>
          <w:lang w:val="en-IN"/>
        </w:rPr>
      </w:pPr>
    </w:p>
    <w:p w:rsidR="001C4BBB" w:rsidRPr="004A3F28" w:rsidRDefault="00FC4DA8" w:rsidP="007A127A">
      <w:pPr>
        <w:pStyle w:val="Heading2"/>
        <w:rPr>
          <w:rFonts w:ascii="Calibri" w:eastAsia="Arial" w:hAnsi="Calibri" w:cs="Calibri"/>
          <w:b/>
          <w:lang w:val="en-IN"/>
        </w:rPr>
      </w:pPr>
      <w:bookmarkStart w:id="12" w:name="_Toc45274741"/>
      <w:r>
        <w:rPr>
          <w:rStyle w:val="Heading2Char"/>
        </w:rPr>
        <w:t xml:space="preserve">3.2 </w:t>
      </w:r>
      <w:r w:rsidR="001C4BBB" w:rsidRPr="007A127A">
        <w:rPr>
          <w:rStyle w:val="Heading2Char"/>
        </w:rPr>
        <w:t>Display Leave:</w:t>
      </w:r>
      <w:bookmarkEnd w:id="12"/>
    </w:p>
    <w:p w:rsidR="001C4BBB" w:rsidRPr="004A3F28" w:rsidRDefault="001C4BBB" w:rsidP="001C4BBB">
      <w:pPr>
        <w:pStyle w:val="ListParagraph"/>
        <w:spacing w:after="0"/>
        <w:rPr>
          <w:rFonts w:ascii="Calibri" w:eastAsia="Arial" w:hAnsi="Calibri" w:cs="Calibri"/>
          <w:lang w:val="en-IN"/>
        </w:rPr>
      </w:pPr>
      <w:r w:rsidRPr="004A3F28">
        <w:rPr>
          <w:rFonts w:ascii="Calibri" w:eastAsia="Arial" w:hAnsi="Calibri" w:cs="Calibri"/>
          <w:lang w:val="en-IN"/>
        </w:rPr>
        <w:t xml:space="preserve"> Employee can ch</w:t>
      </w:r>
      <w:r>
        <w:rPr>
          <w:rFonts w:ascii="Calibri" w:eastAsia="Arial" w:hAnsi="Calibri" w:cs="Calibri"/>
          <w:lang w:val="en-IN"/>
        </w:rPr>
        <w:t xml:space="preserve">eck the leave history in Leave Request Tab while applying for new leave Or </w:t>
      </w:r>
      <w:proofErr w:type="spellStart"/>
      <w:r>
        <w:rPr>
          <w:rFonts w:ascii="Calibri" w:eastAsia="Arial" w:hAnsi="Calibri" w:cs="Calibri"/>
          <w:lang w:val="en-IN"/>
        </w:rPr>
        <w:t>cen</w:t>
      </w:r>
      <w:proofErr w:type="spellEnd"/>
      <w:r>
        <w:rPr>
          <w:rFonts w:ascii="Calibri" w:eastAsia="Arial" w:hAnsi="Calibri" w:cs="Calibri"/>
          <w:lang w:val="en-IN"/>
        </w:rPr>
        <w:t xml:space="preserve"> view in Leave overview tab.</w:t>
      </w:r>
    </w:p>
    <w:p w:rsidR="001C4BBB" w:rsidRPr="004A3F28" w:rsidRDefault="001C4BBB" w:rsidP="001C4BBB">
      <w:pPr>
        <w:pStyle w:val="ListParagraph"/>
        <w:spacing w:after="0"/>
        <w:rPr>
          <w:rFonts w:ascii="Calibri" w:eastAsia="Arial" w:hAnsi="Calibri" w:cs="Calibri"/>
          <w:b/>
          <w:lang w:val="en-IN"/>
        </w:rPr>
      </w:pPr>
      <w:r w:rsidRPr="004A3F28">
        <w:rPr>
          <w:rFonts w:ascii="Calibri" w:hAnsi="Calibri" w:cs="Calibri"/>
          <w:noProof/>
        </w:rPr>
        <w:lastRenderedPageBreak/>
        <w:drawing>
          <wp:inline distT="0" distB="0" distL="0" distR="0" wp14:anchorId="4B5A2EC2" wp14:editId="5DC09E1E">
            <wp:extent cx="5943600" cy="1737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r w:rsidRPr="004A3F28">
        <w:rPr>
          <w:rFonts w:ascii="Calibri" w:hAnsi="Calibri" w:cs="Calibri"/>
          <w:noProof/>
        </w:rPr>
        <w:drawing>
          <wp:inline distT="0" distB="0" distL="0" distR="0" wp14:anchorId="417ED657" wp14:editId="39F1A198">
            <wp:extent cx="5938520" cy="1838960"/>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1838960"/>
                    </a:xfrm>
                    <a:prstGeom prst="rect">
                      <a:avLst/>
                    </a:prstGeom>
                    <a:noFill/>
                    <a:ln>
                      <a:noFill/>
                    </a:ln>
                  </pic:spPr>
                </pic:pic>
              </a:graphicData>
            </a:graphic>
          </wp:inline>
        </w:drawing>
      </w: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p>
    <w:p w:rsidR="001C4BBB" w:rsidRDefault="00FC4DA8" w:rsidP="007A127A">
      <w:pPr>
        <w:pStyle w:val="Heading2"/>
        <w:rPr>
          <w:rFonts w:eastAsia="Arial"/>
          <w:lang w:val="en-IN"/>
        </w:rPr>
      </w:pPr>
      <w:bookmarkStart w:id="13" w:name="_Toc45274742"/>
      <w:r>
        <w:rPr>
          <w:rFonts w:eastAsia="Arial"/>
          <w:lang w:val="en-IN"/>
        </w:rPr>
        <w:t xml:space="preserve">3.3 </w:t>
      </w:r>
      <w:r w:rsidR="001C4BBB" w:rsidRPr="004A3F28">
        <w:rPr>
          <w:rFonts w:eastAsia="Arial"/>
          <w:lang w:val="en-IN"/>
        </w:rPr>
        <w:t>Change Leave Request</w:t>
      </w:r>
      <w:r w:rsidR="001C4BBB">
        <w:rPr>
          <w:rFonts w:eastAsia="Arial"/>
          <w:lang w:val="en-IN"/>
        </w:rPr>
        <w:t>:</w:t>
      </w:r>
      <w:bookmarkEnd w:id="13"/>
      <w:r w:rsidR="001C4BBB">
        <w:rPr>
          <w:rFonts w:eastAsia="Arial"/>
          <w:lang w:val="en-IN"/>
        </w:rPr>
        <w:t xml:space="preserve"> </w:t>
      </w:r>
    </w:p>
    <w:p w:rsidR="001C4BBB" w:rsidRDefault="001C4BBB" w:rsidP="001C4BBB">
      <w:pPr>
        <w:pStyle w:val="ListParagraph"/>
        <w:spacing w:after="0"/>
        <w:rPr>
          <w:rFonts w:ascii="Calibri" w:eastAsia="Arial" w:hAnsi="Calibri" w:cs="Calibri"/>
          <w:lang w:val="en-IN"/>
        </w:rPr>
      </w:pPr>
      <w:r w:rsidRPr="0041693F">
        <w:rPr>
          <w:rFonts w:ascii="Calibri" w:eastAsia="Arial" w:hAnsi="Calibri" w:cs="Calibri"/>
          <w:lang w:val="en-IN"/>
        </w:rPr>
        <w:t xml:space="preserve">Employee can change the dates of the applied leave. </w:t>
      </w:r>
      <w:r>
        <w:rPr>
          <w:rFonts w:ascii="Calibri" w:eastAsia="Arial" w:hAnsi="Calibri" w:cs="Calibri"/>
          <w:lang w:val="en-IN"/>
        </w:rPr>
        <w:t xml:space="preserve">If employee wants to change the dates for already approved leave </w:t>
      </w:r>
      <w:r w:rsidRPr="0041693F">
        <w:rPr>
          <w:rFonts w:ascii="Calibri" w:eastAsia="Arial" w:hAnsi="Calibri" w:cs="Calibri"/>
          <w:lang w:val="en-IN"/>
        </w:rPr>
        <w:t xml:space="preserve">then for changing, it will again </w:t>
      </w:r>
      <w:r>
        <w:rPr>
          <w:rFonts w:ascii="Calibri" w:eastAsia="Arial" w:hAnsi="Calibri" w:cs="Calibri"/>
          <w:lang w:val="en-IN"/>
        </w:rPr>
        <w:t xml:space="preserve">require </w:t>
      </w:r>
      <w:r w:rsidRPr="0041693F">
        <w:rPr>
          <w:rFonts w:ascii="Calibri" w:eastAsia="Arial" w:hAnsi="Calibri" w:cs="Calibri"/>
          <w:lang w:val="en-IN"/>
        </w:rPr>
        <w:t>for different levels of approval.</w:t>
      </w:r>
    </w:p>
    <w:p w:rsidR="001C4BBB" w:rsidRPr="0041693F" w:rsidRDefault="001C4BBB" w:rsidP="001C4BBB">
      <w:pPr>
        <w:pStyle w:val="ListParagraph"/>
        <w:spacing w:after="0"/>
        <w:rPr>
          <w:rFonts w:ascii="Calibri" w:eastAsia="Arial" w:hAnsi="Calibri" w:cs="Calibri"/>
          <w:lang w:val="en-IN"/>
        </w:rPr>
      </w:pPr>
      <w:r>
        <w:rPr>
          <w:noProof/>
        </w:rPr>
        <w:drawing>
          <wp:inline distT="0" distB="0" distL="0" distR="0" wp14:anchorId="05D123D5" wp14:editId="43584D2A">
            <wp:extent cx="5934710" cy="175641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710" cy="1756410"/>
                    </a:xfrm>
                    <a:prstGeom prst="rect">
                      <a:avLst/>
                    </a:prstGeom>
                    <a:noFill/>
                    <a:ln>
                      <a:noFill/>
                    </a:ln>
                  </pic:spPr>
                </pic:pic>
              </a:graphicData>
            </a:graphic>
          </wp:inline>
        </w:drawing>
      </w:r>
    </w:p>
    <w:p w:rsidR="001C4BBB" w:rsidRDefault="001C4BBB" w:rsidP="001C4BBB">
      <w:pPr>
        <w:pStyle w:val="ListParagraph"/>
        <w:spacing w:after="0"/>
        <w:rPr>
          <w:rFonts w:ascii="Calibri" w:eastAsia="Arial" w:hAnsi="Calibri" w:cs="Calibri"/>
          <w:b/>
          <w:lang w:val="en-IN"/>
        </w:rPr>
      </w:pPr>
      <w:r w:rsidRPr="004A3F28">
        <w:rPr>
          <w:rFonts w:ascii="Calibri" w:hAnsi="Calibri" w:cs="Calibri"/>
          <w:noProof/>
        </w:rPr>
        <w:lastRenderedPageBreak/>
        <w:drawing>
          <wp:inline distT="0" distB="0" distL="0" distR="0" wp14:anchorId="2D95133C" wp14:editId="4B0FA981">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1370"/>
                    </a:xfrm>
                    <a:prstGeom prst="rect">
                      <a:avLst/>
                    </a:prstGeom>
                  </pic:spPr>
                </pic:pic>
              </a:graphicData>
            </a:graphic>
          </wp:inline>
        </w:drawing>
      </w:r>
    </w:p>
    <w:p w:rsidR="001C4BBB" w:rsidRPr="004A3F28" w:rsidRDefault="001C4BBB" w:rsidP="001C4BBB">
      <w:pPr>
        <w:pStyle w:val="ListParagraph"/>
        <w:spacing w:after="0"/>
        <w:rPr>
          <w:rFonts w:ascii="Calibri" w:eastAsia="Arial" w:hAnsi="Calibri" w:cs="Calibri"/>
          <w:b/>
          <w:lang w:val="en-IN"/>
        </w:rPr>
      </w:pPr>
    </w:p>
    <w:p w:rsidR="001C4BBB" w:rsidRPr="007A127A" w:rsidRDefault="00FC4DA8" w:rsidP="007A127A">
      <w:pPr>
        <w:pStyle w:val="Heading2"/>
        <w:rPr>
          <w:rFonts w:eastAsia="Arial"/>
          <w:lang w:val="en-IN"/>
        </w:rPr>
      </w:pPr>
      <w:bookmarkStart w:id="14" w:name="_Toc45274743"/>
      <w:r>
        <w:rPr>
          <w:rFonts w:eastAsia="Arial"/>
          <w:lang w:val="en-IN"/>
        </w:rPr>
        <w:t xml:space="preserve">3.4 </w:t>
      </w:r>
      <w:r w:rsidR="001C4BBB" w:rsidRPr="007A127A">
        <w:rPr>
          <w:rFonts w:eastAsia="Arial"/>
          <w:lang w:val="en-IN"/>
        </w:rPr>
        <w:t>Cancel Leave Request:</w:t>
      </w:r>
      <w:bookmarkEnd w:id="14"/>
    </w:p>
    <w:p w:rsidR="001C4BBB" w:rsidRPr="0041693F" w:rsidRDefault="001C4BBB" w:rsidP="001C4BBB">
      <w:pPr>
        <w:pStyle w:val="ListParagraph"/>
        <w:spacing w:after="0"/>
        <w:rPr>
          <w:rFonts w:ascii="Calibri" w:eastAsia="Arial" w:hAnsi="Calibri" w:cs="Calibri"/>
          <w:lang w:val="en-IN"/>
        </w:rPr>
      </w:pPr>
      <w:r w:rsidRPr="0041693F">
        <w:rPr>
          <w:rFonts w:ascii="Calibri" w:eastAsia="Arial" w:hAnsi="Calibri" w:cs="Calibri"/>
          <w:lang w:val="en-IN"/>
        </w:rPr>
        <w:t xml:space="preserve">Employee </w:t>
      </w:r>
      <w:r>
        <w:rPr>
          <w:rFonts w:ascii="Calibri" w:eastAsia="Arial" w:hAnsi="Calibri" w:cs="Calibri"/>
          <w:lang w:val="en-IN"/>
        </w:rPr>
        <w:t xml:space="preserve">can delete </w:t>
      </w:r>
      <w:r w:rsidRPr="0041693F">
        <w:rPr>
          <w:rFonts w:ascii="Calibri" w:eastAsia="Arial" w:hAnsi="Calibri" w:cs="Calibri"/>
          <w:lang w:val="en-IN"/>
        </w:rPr>
        <w:t xml:space="preserve">the applied leave. </w:t>
      </w:r>
      <w:r>
        <w:rPr>
          <w:rFonts w:ascii="Calibri" w:eastAsia="Arial" w:hAnsi="Calibri" w:cs="Calibri"/>
          <w:lang w:val="en-IN"/>
        </w:rPr>
        <w:t xml:space="preserve">If employee wants to delete for already approved leave </w:t>
      </w:r>
      <w:r w:rsidRPr="0041693F">
        <w:rPr>
          <w:rFonts w:ascii="Calibri" w:eastAsia="Arial" w:hAnsi="Calibri" w:cs="Calibri"/>
          <w:lang w:val="en-IN"/>
        </w:rPr>
        <w:t xml:space="preserve">then for </w:t>
      </w:r>
      <w:r>
        <w:rPr>
          <w:rFonts w:ascii="Calibri" w:eastAsia="Arial" w:hAnsi="Calibri" w:cs="Calibri"/>
          <w:lang w:val="en-IN"/>
        </w:rPr>
        <w:t>deleting</w:t>
      </w:r>
      <w:r w:rsidRPr="0041693F">
        <w:rPr>
          <w:rFonts w:ascii="Calibri" w:eastAsia="Arial" w:hAnsi="Calibri" w:cs="Calibri"/>
          <w:lang w:val="en-IN"/>
        </w:rPr>
        <w:t xml:space="preserve">, it will again </w:t>
      </w:r>
      <w:r>
        <w:rPr>
          <w:rFonts w:ascii="Calibri" w:eastAsia="Arial" w:hAnsi="Calibri" w:cs="Calibri"/>
          <w:lang w:val="en-IN"/>
        </w:rPr>
        <w:t xml:space="preserve">require </w:t>
      </w:r>
      <w:r w:rsidRPr="0041693F">
        <w:rPr>
          <w:rFonts w:ascii="Calibri" w:eastAsia="Arial" w:hAnsi="Calibri" w:cs="Calibri"/>
          <w:lang w:val="en-IN"/>
        </w:rPr>
        <w:t>for different levels of approval.</w:t>
      </w:r>
      <w:r>
        <w:rPr>
          <w:rFonts w:ascii="Calibri" w:eastAsia="Arial" w:hAnsi="Calibri" w:cs="Calibri"/>
          <w:lang w:val="en-IN"/>
        </w:rPr>
        <w:t xml:space="preserve"> </w:t>
      </w:r>
    </w:p>
    <w:p w:rsidR="001C4BBB" w:rsidRPr="004A3F28" w:rsidRDefault="001C4BBB" w:rsidP="001C4BBB">
      <w:pPr>
        <w:pStyle w:val="ListParagraph"/>
        <w:spacing w:after="0"/>
        <w:rPr>
          <w:rFonts w:ascii="Calibri" w:eastAsia="Arial" w:hAnsi="Calibri" w:cs="Calibri"/>
          <w:b/>
          <w:lang w:val="en-IN"/>
        </w:rPr>
      </w:pPr>
      <w:r>
        <w:rPr>
          <w:noProof/>
        </w:rPr>
        <w:drawing>
          <wp:inline distT="0" distB="0" distL="0" distR="0" wp14:anchorId="32E6A95C" wp14:editId="55FBECB0">
            <wp:extent cx="5943600" cy="1737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rsidR="001C4BBB" w:rsidRPr="009F03D7" w:rsidRDefault="001C4BBB" w:rsidP="001C4BBB">
      <w:pPr>
        <w:pStyle w:val="ListParagraph"/>
        <w:spacing w:after="0"/>
        <w:rPr>
          <w:rFonts w:ascii="Calibri" w:eastAsia="Arial" w:hAnsi="Calibri" w:cs="Calibri"/>
          <w:lang w:val="en-IN"/>
        </w:rPr>
      </w:pPr>
      <w:r>
        <w:rPr>
          <w:rFonts w:ascii="Calibri" w:eastAsia="Arial" w:hAnsi="Calibri" w:cs="Calibri"/>
          <w:b/>
          <w:lang w:val="en-IN"/>
        </w:rPr>
        <w:t xml:space="preserve"> </w:t>
      </w:r>
      <w:r w:rsidRPr="009F03D7">
        <w:rPr>
          <w:rFonts w:ascii="Calibri" w:eastAsia="Arial" w:hAnsi="Calibri" w:cs="Calibri"/>
          <w:lang w:val="en-IN"/>
        </w:rPr>
        <w:t xml:space="preserve">For Cancel, confirmation message </w:t>
      </w:r>
      <w:proofErr w:type="gramStart"/>
      <w:r w:rsidRPr="009F03D7">
        <w:rPr>
          <w:rFonts w:ascii="Calibri" w:eastAsia="Arial" w:hAnsi="Calibri" w:cs="Calibri"/>
          <w:lang w:val="en-IN"/>
        </w:rPr>
        <w:t>will be displayed</w:t>
      </w:r>
      <w:proofErr w:type="gramEnd"/>
      <w:r w:rsidRPr="009F03D7">
        <w:rPr>
          <w:rFonts w:ascii="Calibri" w:eastAsia="Arial" w:hAnsi="Calibri" w:cs="Calibri"/>
          <w:lang w:val="en-IN"/>
        </w:rPr>
        <w:t>.</w:t>
      </w:r>
    </w:p>
    <w:p w:rsidR="001C4BBB" w:rsidRPr="004A3F28" w:rsidRDefault="001C4BBB" w:rsidP="001C4BBB">
      <w:pPr>
        <w:pStyle w:val="ListParagraph"/>
        <w:spacing w:after="0"/>
        <w:rPr>
          <w:rFonts w:ascii="Calibri" w:eastAsia="Arial" w:hAnsi="Calibri" w:cs="Calibri"/>
          <w:b/>
          <w:lang w:val="en-IN"/>
        </w:rPr>
      </w:pPr>
      <w:r w:rsidRPr="004A3F28">
        <w:rPr>
          <w:rFonts w:ascii="Calibri" w:hAnsi="Calibri" w:cs="Calibri"/>
          <w:noProof/>
        </w:rPr>
        <w:lastRenderedPageBreak/>
        <w:drawing>
          <wp:inline distT="0" distB="0" distL="0" distR="0" wp14:anchorId="3CB3F39B" wp14:editId="5E9548B7">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1370"/>
                    </a:xfrm>
                    <a:prstGeom prst="rect">
                      <a:avLst/>
                    </a:prstGeom>
                  </pic:spPr>
                </pic:pic>
              </a:graphicData>
            </a:graphic>
          </wp:inline>
        </w:drawing>
      </w:r>
    </w:p>
    <w:p w:rsidR="001C4BBB" w:rsidRPr="004A3F28" w:rsidRDefault="001C4BBB" w:rsidP="001C4BBB">
      <w:pPr>
        <w:pStyle w:val="ListParagraph"/>
        <w:spacing w:after="0"/>
        <w:rPr>
          <w:rFonts w:ascii="Calibri" w:eastAsia="Arial" w:hAnsi="Calibri" w:cs="Calibri"/>
          <w:b/>
          <w:lang w:val="en-IN"/>
        </w:rPr>
      </w:pPr>
    </w:p>
    <w:p w:rsidR="001C4BBB" w:rsidRPr="007A127A" w:rsidRDefault="00FC4DA8" w:rsidP="007A127A">
      <w:pPr>
        <w:pStyle w:val="Heading2"/>
        <w:rPr>
          <w:rFonts w:eastAsia="Arial"/>
          <w:lang w:val="en-IN"/>
        </w:rPr>
      </w:pPr>
      <w:bookmarkStart w:id="15" w:name="_Toc45274744"/>
      <w:r>
        <w:rPr>
          <w:rFonts w:eastAsia="Arial"/>
          <w:lang w:val="en-IN"/>
        </w:rPr>
        <w:t xml:space="preserve">3.5 </w:t>
      </w:r>
      <w:r w:rsidR="001C4BBB" w:rsidRPr="007A127A">
        <w:rPr>
          <w:rFonts w:eastAsia="Arial"/>
          <w:lang w:val="en-IN"/>
        </w:rPr>
        <w:t>Leave Entitlements</w:t>
      </w:r>
      <w:bookmarkEnd w:id="15"/>
    </w:p>
    <w:p w:rsidR="001C4BBB" w:rsidRPr="0041693F" w:rsidRDefault="001C4BBB" w:rsidP="001C4BBB">
      <w:pPr>
        <w:pStyle w:val="ListParagraph"/>
        <w:spacing w:after="0"/>
        <w:rPr>
          <w:rFonts w:ascii="Calibri" w:eastAsia="Arial" w:hAnsi="Calibri" w:cs="Calibri"/>
          <w:lang w:val="en-IN"/>
        </w:rPr>
      </w:pPr>
      <w:r w:rsidRPr="0041693F">
        <w:rPr>
          <w:rFonts w:ascii="Calibri" w:eastAsia="Arial" w:hAnsi="Calibri" w:cs="Calibri"/>
          <w:lang w:val="en-IN"/>
        </w:rPr>
        <w:t xml:space="preserve">Employee </w:t>
      </w:r>
      <w:r>
        <w:rPr>
          <w:rFonts w:ascii="Calibri" w:eastAsia="Arial" w:hAnsi="Calibri" w:cs="Calibri"/>
          <w:lang w:val="en-IN"/>
        </w:rPr>
        <w:t>Leave entitlements will only be there for Earned /half-pay/casual leave. These details we can see in Time account tab.</w:t>
      </w: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r w:rsidRPr="004A3F28">
        <w:rPr>
          <w:rFonts w:ascii="Calibri" w:eastAsia="Arial" w:hAnsi="Calibri" w:cs="Calibri"/>
          <w:b/>
          <w:lang w:val="en-IN"/>
        </w:rPr>
        <w:t xml:space="preserve"> </w:t>
      </w:r>
    </w:p>
    <w:p w:rsidR="001C4BBB" w:rsidRDefault="001C4BBB" w:rsidP="001C4BBB">
      <w:pPr>
        <w:pStyle w:val="ListParagraph"/>
        <w:spacing w:after="0"/>
        <w:rPr>
          <w:rFonts w:ascii="Calibri" w:eastAsia="Arial" w:hAnsi="Calibri" w:cs="Calibri"/>
          <w:b/>
          <w:lang w:val="en-IN"/>
        </w:rPr>
      </w:pPr>
      <w:r w:rsidRPr="004A3F28">
        <w:rPr>
          <w:rFonts w:ascii="Calibri" w:hAnsi="Calibri" w:cs="Calibri"/>
          <w:noProof/>
        </w:rPr>
        <w:drawing>
          <wp:inline distT="0" distB="0" distL="0" distR="0" wp14:anchorId="2013724B" wp14:editId="25146A9C">
            <wp:extent cx="5943600" cy="11887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Default="00B17636" w:rsidP="001C4BBB">
      <w:pPr>
        <w:pStyle w:val="ListParagraph"/>
        <w:spacing w:after="0"/>
        <w:rPr>
          <w:rFonts w:ascii="Calibri" w:eastAsia="Arial" w:hAnsi="Calibri" w:cs="Calibri"/>
          <w:b/>
          <w:lang w:val="en-IN"/>
        </w:rPr>
      </w:pPr>
    </w:p>
    <w:p w:rsidR="00B17636" w:rsidRPr="004A3F28" w:rsidRDefault="00B17636" w:rsidP="001C4BBB">
      <w:pPr>
        <w:pStyle w:val="ListParagraph"/>
        <w:spacing w:after="0"/>
        <w:rPr>
          <w:rFonts w:ascii="Calibri" w:eastAsia="Arial" w:hAnsi="Calibri" w:cs="Calibri"/>
          <w:b/>
          <w:lang w:val="en-IN"/>
        </w:rPr>
      </w:pPr>
    </w:p>
    <w:p w:rsidR="001C4BBB" w:rsidRPr="007A127A" w:rsidRDefault="001C4BBB" w:rsidP="00FC4DA8">
      <w:pPr>
        <w:pStyle w:val="Heading1"/>
        <w:numPr>
          <w:ilvl w:val="0"/>
          <w:numId w:val="2"/>
        </w:numPr>
        <w:rPr>
          <w:lang w:val="en-IN"/>
        </w:rPr>
      </w:pPr>
      <w:bookmarkStart w:id="16" w:name="_Toc45274745"/>
      <w:r w:rsidRPr="007A127A">
        <w:rPr>
          <w:lang w:val="en-IN"/>
        </w:rPr>
        <w:t>Benefits and Payments:</w:t>
      </w:r>
      <w:bookmarkEnd w:id="16"/>
    </w:p>
    <w:p w:rsidR="001C4BBB" w:rsidRPr="00CA3675" w:rsidRDefault="001C4BBB" w:rsidP="001C4BBB">
      <w:pPr>
        <w:spacing w:after="0"/>
        <w:ind w:left="360"/>
        <w:rPr>
          <w:rFonts w:ascii="Calibri" w:eastAsia="Arial" w:hAnsi="Calibri" w:cs="Calibri"/>
          <w:lang w:val="en-IN"/>
        </w:rPr>
      </w:pPr>
      <w:r>
        <w:rPr>
          <w:rFonts w:ascii="Calibri" w:eastAsia="Arial" w:hAnsi="Calibri" w:cs="Calibri"/>
          <w:lang w:val="en-IN"/>
        </w:rPr>
        <w:t xml:space="preserve">                     </w:t>
      </w:r>
      <w:r w:rsidRPr="00CA3675">
        <w:rPr>
          <w:rFonts w:ascii="Calibri" w:eastAsia="Arial" w:hAnsi="Calibri" w:cs="Calibri"/>
          <w:lang w:val="en-IN"/>
        </w:rPr>
        <w:t xml:space="preserve">Employee </w:t>
      </w:r>
      <w:r>
        <w:rPr>
          <w:rFonts w:ascii="Calibri" w:eastAsia="Arial" w:hAnsi="Calibri" w:cs="Calibri"/>
          <w:lang w:val="en-IN"/>
        </w:rPr>
        <w:t>Payment details like payslip, form16, Cafeteria allowance and IT declarations for tax will be available here.</w:t>
      </w: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r w:rsidRPr="004A3F28">
        <w:rPr>
          <w:rFonts w:ascii="Calibri" w:hAnsi="Calibri" w:cs="Calibri"/>
          <w:noProof/>
        </w:rPr>
        <w:drawing>
          <wp:inline distT="0" distB="0" distL="0" distR="0" wp14:anchorId="2420F434" wp14:editId="1F4528F6">
            <wp:extent cx="5933440" cy="2386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3440" cy="2386330"/>
                    </a:xfrm>
                    <a:prstGeom prst="rect">
                      <a:avLst/>
                    </a:prstGeom>
                    <a:noFill/>
                    <a:ln>
                      <a:noFill/>
                    </a:ln>
                  </pic:spPr>
                </pic:pic>
              </a:graphicData>
            </a:graphic>
          </wp:inline>
        </w:drawing>
      </w:r>
    </w:p>
    <w:p w:rsidR="001C4BBB" w:rsidRDefault="00C22A01" w:rsidP="00B17636">
      <w:pPr>
        <w:pStyle w:val="Heading2"/>
        <w:numPr>
          <w:ilvl w:val="1"/>
          <w:numId w:val="3"/>
        </w:numPr>
        <w:rPr>
          <w:rFonts w:eastAsia="Arial"/>
          <w:lang w:val="en-IN"/>
        </w:rPr>
      </w:pPr>
      <w:r>
        <w:rPr>
          <w:rFonts w:eastAsia="Arial"/>
          <w:lang w:val="en-IN"/>
        </w:rPr>
        <w:t xml:space="preserve"> </w:t>
      </w:r>
      <w:bookmarkStart w:id="17" w:name="_Toc45274746"/>
      <w:r w:rsidR="001C4BBB" w:rsidRPr="004A3F28">
        <w:rPr>
          <w:rFonts w:eastAsia="Arial"/>
          <w:lang w:val="en-IN"/>
        </w:rPr>
        <w:t>Cafeteria Allowance</w:t>
      </w:r>
      <w:r w:rsidR="001C4BBB">
        <w:rPr>
          <w:rFonts w:eastAsia="Arial"/>
          <w:lang w:val="en-IN"/>
        </w:rPr>
        <w:t>:</w:t>
      </w:r>
      <w:bookmarkEnd w:id="17"/>
      <w:r w:rsidR="001C4BBB">
        <w:rPr>
          <w:rFonts w:eastAsia="Arial"/>
          <w:lang w:val="en-IN"/>
        </w:rPr>
        <w:t xml:space="preserve"> </w:t>
      </w:r>
    </w:p>
    <w:p w:rsidR="001C4BBB" w:rsidRPr="00E95205" w:rsidRDefault="001C4BBB" w:rsidP="001C4BBB">
      <w:pPr>
        <w:pStyle w:val="ListParagraph"/>
        <w:spacing w:after="0"/>
        <w:ind w:left="1080"/>
        <w:rPr>
          <w:rFonts w:ascii="Calibri" w:eastAsia="Arial" w:hAnsi="Calibri" w:cs="Calibri"/>
          <w:lang w:val="en-IN"/>
        </w:rPr>
      </w:pPr>
      <w:r w:rsidRPr="00E95205">
        <w:rPr>
          <w:rFonts w:ascii="Calibri" w:eastAsia="Arial" w:hAnsi="Calibri" w:cs="Calibri"/>
          <w:lang w:val="en-IN"/>
        </w:rPr>
        <w:t xml:space="preserve">This </w:t>
      </w:r>
      <w:r>
        <w:rPr>
          <w:rFonts w:ascii="Calibri" w:eastAsia="Arial" w:hAnsi="Calibri" w:cs="Calibri"/>
          <w:lang w:val="en-IN"/>
        </w:rPr>
        <w:t xml:space="preserve">is applicable for only class I and Class II employees. They can choose the required allowance type from the predefined list. </w:t>
      </w:r>
    </w:p>
    <w:p w:rsidR="001C4BBB" w:rsidRPr="004A3F28" w:rsidRDefault="001C4BBB" w:rsidP="001C4BBB">
      <w:pPr>
        <w:pStyle w:val="ListParagraph"/>
        <w:spacing w:after="0"/>
        <w:ind w:left="1080"/>
        <w:rPr>
          <w:rFonts w:ascii="Calibri" w:eastAsia="Arial" w:hAnsi="Calibri" w:cs="Calibri"/>
          <w:b/>
          <w:lang w:val="en-IN"/>
        </w:rPr>
      </w:pPr>
      <w:r w:rsidRPr="004A3F28">
        <w:rPr>
          <w:rFonts w:ascii="Calibri" w:hAnsi="Calibri" w:cs="Calibri"/>
          <w:noProof/>
        </w:rPr>
        <w:lastRenderedPageBreak/>
        <w:drawing>
          <wp:inline distT="0" distB="0" distL="0" distR="0" wp14:anchorId="3B413671" wp14:editId="4FD2550E">
            <wp:extent cx="5939790" cy="398653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86530"/>
                    </a:xfrm>
                    <a:prstGeom prst="rect">
                      <a:avLst/>
                    </a:prstGeom>
                    <a:noFill/>
                    <a:ln>
                      <a:noFill/>
                    </a:ln>
                  </pic:spPr>
                </pic:pic>
              </a:graphicData>
            </a:graphic>
          </wp:inline>
        </w:drawing>
      </w:r>
    </w:p>
    <w:p w:rsidR="001C4BBB" w:rsidRPr="006335B1" w:rsidRDefault="001C4BBB" w:rsidP="001C4BBB">
      <w:pPr>
        <w:pStyle w:val="ListParagraph"/>
        <w:spacing w:after="0"/>
        <w:ind w:left="1080"/>
        <w:rPr>
          <w:rFonts w:ascii="Calibri" w:eastAsia="Arial" w:hAnsi="Calibri" w:cs="Calibri"/>
          <w:lang w:val="en-IN"/>
        </w:rPr>
      </w:pPr>
      <w:r w:rsidRPr="006335B1">
        <w:rPr>
          <w:rFonts w:ascii="Calibri" w:eastAsia="Arial" w:hAnsi="Calibri" w:cs="Calibri"/>
          <w:lang w:val="en-IN"/>
        </w:rPr>
        <w:t xml:space="preserve">Success message will be display once submitted and the corresponding info types </w:t>
      </w:r>
      <w:proofErr w:type="gramStart"/>
      <w:r w:rsidRPr="006335B1">
        <w:rPr>
          <w:rFonts w:ascii="Calibri" w:eastAsia="Arial" w:hAnsi="Calibri" w:cs="Calibri"/>
          <w:lang w:val="en-IN"/>
        </w:rPr>
        <w:t>will be updated</w:t>
      </w:r>
      <w:proofErr w:type="gramEnd"/>
      <w:r w:rsidRPr="006335B1">
        <w:rPr>
          <w:rFonts w:ascii="Calibri" w:eastAsia="Arial" w:hAnsi="Calibri" w:cs="Calibri"/>
          <w:lang w:val="en-IN"/>
        </w:rPr>
        <w:t>.</w:t>
      </w:r>
    </w:p>
    <w:p w:rsidR="001C4BBB" w:rsidRPr="004A3F28" w:rsidRDefault="001C4BBB" w:rsidP="001C4BBB">
      <w:pPr>
        <w:pStyle w:val="ListParagraph"/>
        <w:spacing w:after="0"/>
        <w:ind w:left="1080"/>
        <w:rPr>
          <w:rFonts w:ascii="Calibri" w:eastAsia="Arial" w:hAnsi="Calibri" w:cs="Calibri"/>
          <w:b/>
          <w:lang w:val="en-IN"/>
        </w:rPr>
      </w:pPr>
      <w:r w:rsidRPr="004A3F28">
        <w:rPr>
          <w:rFonts w:ascii="Calibri" w:hAnsi="Calibri" w:cs="Calibri"/>
          <w:noProof/>
        </w:rPr>
        <w:lastRenderedPageBreak/>
        <w:drawing>
          <wp:inline distT="0" distB="0" distL="0" distR="0" wp14:anchorId="5315E947" wp14:editId="0AA337EA">
            <wp:extent cx="5943600" cy="39604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960495"/>
                    </a:xfrm>
                    <a:prstGeom prst="rect">
                      <a:avLst/>
                    </a:prstGeom>
                  </pic:spPr>
                </pic:pic>
              </a:graphicData>
            </a:graphic>
          </wp:inline>
        </w:drawing>
      </w:r>
    </w:p>
    <w:p w:rsidR="001C4BBB" w:rsidRDefault="00B17636" w:rsidP="007A127A">
      <w:pPr>
        <w:pStyle w:val="Heading2"/>
        <w:rPr>
          <w:rFonts w:eastAsia="Arial"/>
          <w:lang w:val="en-IN"/>
        </w:rPr>
      </w:pPr>
      <w:bookmarkStart w:id="18" w:name="_Toc45274747"/>
      <w:r>
        <w:rPr>
          <w:rFonts w:eastAsia="Arial"/>
          <w:lang w:val="en-IN"/>
        </w:rPr>
        <w:t>4.2</w:t>
      </w:r>
      <w:r w:rsidR="00C22A01">
        <w:rPr>
          <w:rFonts w:eastAsia="Arial"/>
          <w:lang w:val="en-IN"/>
        </w:rPr>
        <w:t xml:space="preserve"> </w:t>
      </w:r>
      <w:r w:rsidR="001C4BBB" w:rsidRPr="004A3F28">
        <w:rPr>
          <w:rFonts w:eastAsia="Arial"/>
          <w:lang w:val="en-IN"/>
        </w:rPr>
        <w:t>Form16 Display</w:t>
      </w:r>
      <w:r w:rsidR="001C4BBB">
        <w:rPr>
          <w:rFonts w:eastAsia="Arial"/>
          <w:lang w:val="en-IN"/>
        </w:rPr>
        <w:t>:</w:t>
      </w:r>
      <w:bookmarkEnd w:id="18"/>
      <w:r w:rsidR="001C4BBB">
        <w:rPr>
          <w:rFonts w:eastAsia="Arial"/>
          <w:lang w:val="en-IN"/>
        </w:rPr>
        <w:t xml:space="preserve"> </w:t>
      </w:r>
    </w:p>
    <w:p w:rsidR="001C4BBB" w:rsidRDefault="001C4BBB" w:rsidP="001C4BBB">
      <w:pPr>
        <w:pStyle w:val="ListParagraph"/>
        <w:spacing w:after="0"/>
        <w:ind w:left="1080"/>
        <w:rPr>
          <w:rFonts w:ascii="Calibri" w:eastAsia="Arial" w:hAnsi="Calibri" w:cs="Calibri"/>
          <w:lang w:val="en-IN"/>
        </w:rPr>
      </w:pPr>
      <w:r w:rsidRPr="00E95205">
        <w:rPr>
          <w:rFonts w:ascii="Calibri" w:eastAsia="Arial" w:hAnsi="Calibri" w:cs="Calibri"/>
          <w:lang w:val="en-IN"/>
        </w:rPr>
        <w:t>Employees Form 16 are available employee can chose the year for specific Form 16.</w:t>
      </w:r>
    </w:p>
    <w:p w:rsidR="001C4BBB" w:rsidRDefault="001C4BBB" w:rsidP="001C4BBB">
      <w:pPr>
        <w:pStyle w:val="ListParagraph"/>
        <w:spacing w:after="0"/>
        <w:ind w:left="1080"/>
        <w:rPr>
          <w:rFonts w:ascii="Calibri" w:eastAsia="Arial" w:hAnsi="Calibri" w:cs="Calibri"/>
          <w:lang w:val="en-IN"/>
        </w:rPr>
      </w:pPr>
    </w:p>
    <w:p w:rsidR="001C4BBB" w:rsidRDefault="001C4BBB"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4904F6" w:rsidRDefault="004904F6" w:rsidP="001C4BBB">
      <w:pPr>
        <w:pStyle w:val="ListParagraph"/>
        <w:spacing w:after="0"/>
        <w:ind w:left="1080"/>
        <w:rPr>
          <w:rFonts w:ascii="Calibri" w:eastAsia="Arial" w:hAnsi="Calibri" w:cs="Calibri"/>
          <w:lang w:val="en-IN"/>
        </w:rPr>
      </w:pPr>
    </w:p>
    <w:p w:rsidR="001C4BBB" w:rsidRPr="00E95205" w:rsidRDefault="001C4BBB" w:rsidP="001C4BBB">
      <w:pPr>
        <w:pStyle w:val="ListParagraph"/>
        <w:spacing w:after="0"/>
        <w:ind w:left="1080"/>
        <w:rPr>
          <w:rFonts w:ascii="Calibri" w:eastAsia="Arial" w:hAnsi="Calibri" w:cs="Calibri"/>
          <w:lang w:val="en-IN"/>
        </w:rPr>
      </w:pPr>
    </w:p>
    <w:p w:rsidR="001C4BBB" w:rsidRDefault="001C4BBB" w:rsidP="006E5734">
      <w:pPr>
        <w:pStyle w:val="Heading1"/>
        <w:numPr>
          <w:ilvl w:val="0"/>
          <w:numId w:val="2"/>
        </w:numPr>
        <w:rPr>
          <w:lang w:val="en-IN"/>
        </w:rPr>
      </w:pPr>
      <w:bookmarkStart w:id="19" w:name="_Toc45274748"/>
      <w:r w:rsidRPr="004A3F28">
        <w:rPr>
          <w:lang w:val="en-IN"/>
        </w:rPr>
        <w:t xml:space="preserve">Employee </w:t>
      </w:r>
      <w:r w:rsidR="004904F6" w:rsidRPr="004A3F28">
        <w:rPr>
          <w:lang w:val="en-IN"/>
        </w:rPr>
        <w:t>Request:</w:t>
      </w:r>
      <w:bookmarkEnd w:id="19"/>
    </w:p>
    <w:p w:rsidR="001C4BBB" w:rsidRPr="00CD6635" w:rsidRDefault="001C4BBB" w:rsidP="001C4BBB">
      <w:pPr>
        <w:pStyle w:val="ListParagraph"/>
        <w:spacing w:after="0"/>
        <w:rPr>
          <w:rFonts w:ascii="Calibri" w:eastAsia="Arial" w:hAnsi="Calibri" w:cs="Calibri"/>
          <w:lang w:val="en-IN"/>
        </w:rPr>
      </w:pPr>
      <w:r w:rsidRPr="00E95205">
        <w:rPr>
          <w:rFonts w:ascii="Calibri" w:eastAsia="Arial" w:hAnsi="Calibri" w:cs="Calibri"/>
          <w:lang w:val="en-IN"/>
        </w:rPr>
        <w:t xml:space="preserve">Employees </w:t>
      </w:r>
      <w:r>
        <w:rPr>
          <w:rFonts w:ascii="Calibri" w:eastAsia="Arial" w:hAnsi="Calibri" w:cs="Calibri"/>
          <w:lang w:val="en-IN"/>
        </w:rPr>
        <w:t>request for Reimbursement (Festival advance/ PF withdrawal/telephone/education etc.), Loan (vehicle loan</w:t>
      </w:r>
      <w:proofErr w:type="gramStart"/>
      <w:r>
        <w:rPr>
          <w:rFonts w:ascii="Calibri" w:eastAsia="Arial" w:hAnsi="Calibri" w:cs="Calibri"/>
          <w:lang w:val="en-IN"/>
        </w:rPr>
        <w:t>,PF</w:t>
      </w:r>
      <w:proofErr w:type="gramEnd"/>
      <w:r>
        <w:rPr>
          <w:rFonts w:ascii="Calibri" w:eastAsia="Arial" w:hAnsi="Calibri" w:cs="Calibri"/>
          <w:lang w:val="en-IN"/>
        </w:rPr>
        <w:t xml:space="preserve"> ,Computer etc. ),  VPF declaration , status of request will be available in employee request tile.</w:t>
      </w:r>
    </w:p>
    <w:p w:rsidR="001C4BBB" w:rsidRPr="004A3F28" w:rsidRDefault="001C4BBB" w:rsidP="001C4BBB">
      <w:pPr>
        <w:spacing w:after="0"/>
        <w:ind w:left="720"/>
        <w:rPr>
          <w:rFonts w:ascii="Calibri" w:eastAsia="Arial" w:hAnsi="Calibri" w:cs="Calibri"/>
          <w:b/>
          <w:lang w:val="en-IN"/>
        </w:rPr>
      </w:pPr>
      <w:r w:rsidRPr="004A3F28">
        <w:rPr>
          <w:rFonts w:ascii="Calibri" w:hAnsi="Calibri" w:cs="Calibri"/>
          <w:noProof/>
        </w:rPr>
        <w:drawing>
          <wp:inline distT="0" distB="0" distL="0" distR="0" wp14:anchorId="32A4CDCC" wp14:editId="7777D104">
            <wp:extent cx="5937250" cy="3359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3359150"/>
                    </a:xfrm>
                    <a:prstGeom prst="rect">
                      <a:avLst/>
                    </a:prstGeom>
                    <a:noFill/>
                    <a:ln>
                      <a:noFill/>
                    </a:ln>
                  </pic:spPr>
                </pic:pic>
              </a:graphicData>
            </a:graphic>
          </wp:inline>
        </w:drawing>
      </w:r>
    </w:p>
    <w:p w:rsidR="001C4BBB" w:rsidRPr="004A3F28" w:rsidRDefault="001C4BBB" w:rsidP="001C4BBB">
      <w:pPr>
        <w:spacing w:after="0"/>
        <w:rPr>
          <w:rFonts w:ascii="Calibri" w:eastAsia="Arial" w:hAnsi="Calibri" w:cs="Calibri"/>
          <w:b/>
          <w:lang w:val="en-IN"/>
        </w:rPr>
      </w:pPr>
      <w:r w:rsidRPr="004A3F28">
        <w:rPr>
          <w:rFonts w:ascii="Calibri" w:eastAsia="Arial" w:hAnsi="Calibri" w:cs="Calibri"/>
          <w:b/>
          <w:lang w:val="en-IN"/>
        </w:rPr>
        <w:t xml:space="preserve">              </w:t>
      </w:r>
    </w:p>
    <w:p w:rsidR="001C4BBB" w:rsidRPr="004A3F28" w:rsidRDefault="001C4BBB" w:rsidP="001C4BBB">
      <w:pPr>
        <w:spacing w:after="0"/>
        <w:rPr>
          <w:rFonts w:ascii="Calibri" w:eastAsia="Arial" w:hAnsi="Calibri" w:cs="Calibri"/>
          <w:b/>
          <w:lang w:val="en-IN"/>
        </w:rPr>
      </w:pPr>
    </w:p>
    <w:p w:rsidR="001C4BBB" w:rsidRDefault="006E5734" w:rsidP="007A127A">
      <w:pPr>
        <w:pStyle w:val="Heading2"/>
        <w:rPr>
          <w:rFonts w:eastAsia="Arial"/>
          <w:lang w:val="en-IN"/>
        </w:rPr>
      </w:pPr>
      <w:bookmarkStart w:id="20" w:name="_Toc45274749"/>
      <w:r>
        <w:rPr>
          <w:rFonts w:eastAsia="Arial"/>
          <w:lang w:val="en-IN"/>
        </w:rPr>
        <w:t xml:space="preserve">5.1 </w:t>
      </w:r>
      <w:r w:rsidR="001C4BBB" w:rsidRPr="004A3F28">
        <w:rPr>
          <w:rFonts w:eastAsia="Arial"/>
          <w:lang w:val="en-IN"/>
        </w:rPr>
        <w:t>Lost/Damaged ID card:</w:t>
      </w:r>
      <w:bookmarkEnd w:id="20"/>
    </w:p>
    <w:p w:rsidR="001C4BBB" w:rsidRPr="00F92D45" w:rsidRDefault="001C4BBB" w:rsidP="001C4BBB">
      <w:pPr>
        <w:pStyle w:val="ListParagraph"/>
        <w:spacing w:after="0"/>
        <w:ind w:left="1080"/>
        <w:rPr>
          <w:rFonts w:ascii="Calibri" w:eastAsia="Arial" w:hAnsi="Calibri" w:cs="Calibri"/>
          <w:lang w:val="en-IN"/>
        </w:rPr>
      </w:pPr>
      <w:r w:rsidRPr="00F92D45">
        <w:rPr>
          <w:rFonts w:ascii="Calibri" w:eastAsia="Arial" w:hAnsi="Calibri" w:cs="Calibri"/>
          <w:lang w:val="en-IN"/>
        </w:rPr>
        <w:t xml:space="preserve">If employee wants to raise for Lost or damaged ID card, this </w:t>
      </w:r>
      <w:proofErr w:type="gramStart"/>
      <w:r w:rsidRPr="00F92D45">
        <w:rPr>
          <w:rFonts w:ascii="Calibri" w:eastAsia="Arial" w:hAnsi="Calibri" w:cs="Calibri"/>
          <w:lang w:val="en-IN"/>
        </w:rPr>
        <w:t>will be raised</w:t>
      </w:r>
      <w:proofErr w:type="gramEnd"/>
      <w:r w:rsidRPr="00F92D45">
        <w:rPr>
          <w:rFonts w:ascii="Calibri" w:eastAsia="Arial" w:hAnsi="Calibri" w:cs="Calibri"/>
          <w:lang w:val="en-IN"/>
        </w:rPr>
        <w:t xml:space="preserve"> from here. </w:t>
      </w:r>
      <w:r>
        <w:rPr>
          <w:rFonts w:ascii="Calibri" w:eastAsia="Arial" w:hAnsi="Calibri" w:cs="Calibri"/>
          <w:lang w:val="en-IN"/>
        </w:rPr>
        <w:t xml:space="preserve"> Once raised it will go for approval and once approved notification will be send </w:t>
      </w:r>
      <w:proofErr w:type="gramStart"/>
      <w:r>
        <w:rPr>
          <w:rFonts w:ascii="Calibri" w:eastAsia="Arial" w:hAnsi="Calibri" w:cs="Calibri"/>
          <w:lang w:val="en-IN"/>
        </w:rPr>
        <w:t>to  specific</w:t>
      </w:r>
      <w:proofErr w:type="gramEnd"/>
      <w:r>
        <w:rPr>
          <w:rFonts w:ascii="Calibri" w:eastAsia="Arial" w:hAnsi="Calibri" w:cs="Calibri"/>
          <w:lang w:val="en-IN"/>
        </w:rPr>
        <w:t xml:space="preserve"> department for issuing new </w:t>
      </w:r>
      <w:proofErr w:type="spellStart"/>
      <w:r>
        <w:rPr>
          <w:rFonts w:ascii="Calibri" w:eastAsia="Arial" w:hAnsi="Calibri" w:cs="Calibri"/>
          <w:lang w:val="en-IN"/>
        </w:rPr>
        <w:t>ID.</w:t>
      </w:r>
      <w:r w:rsidRPr="00F92D45">
        <w:rPr>
          <w:rFonts w:ascii="Calibri" w:eastAsia="Arial" w:hAnsi="Calibri" w:cs="Calibri"/>
          <w:lang w:val="en-IN"/>
        </w:rPr>
        <w:t>For</w:t>
      </w:r>
      <w:proofErr w:type="spellEnd"/>
      <w:r w:rsidRPr="00F92D45">
        <w:rPr>
          <w:rFonts w:ascii="Calibri" w:eastAsia="Arial" w:hAnsi="Calibri" w:cs="Calibri"/>
          <w:lang w:val="en-IN"/>
        </w:rPr>
        <w:t xml:space="preserve"> lost or damaged, there will be a port specific deduction in payroll.</w:t>
      </w:r>
    </w:p>
    <w:p w:rsidR="001C4BBB" w:rsidRPr="00F92D45" w:rsidRDefault="001C4BBB" w:rsidP="001C4BBB">
      <w:pPr>
        <w:pStyle w:val="ListParagraph"/>
        <w:spacing w:after="0"/>
        <w:ind w:left="1080"/>
        <w:rPr>
          <w:rFonts w:ascii="Calibri" w:eastAsia="Arial" w:hAnsi="Calibri" w:cs="Calibri"/>
          <w:lang w:val="en-IN"/>
        </w:rPr>
      </w:pPr>
    </w:p>
    <w:p w:rsidR="001C4BBB" w:rsidRPr="004A3F28" w:rsidRDefault="001C4BBB" w:rsidP="001C4BBB">
      <w:pPr>
        <w:pStyle w:val="ListParagraph"/>
        <w:spacing w:after="0"/>
        <w:ind w:left="1080"/>
        <w:rPr>
          <w:rFonts w:ascii="Calibri" w:eastAsia="Arial" w:hAnsi="Calibri" w:cs="Calibri"/>
          <w:b/>
          <w:lang w:val="en-IN"/>
        </w:rPr>
      </w:pPr>
      <w:r w:rsidRPr="004A3F28">
        <w:rPr>
          <w:rFonts w:ascii="Calibri" w:hAnsi="Calibri" w:cs="Calibri"/>
          <w:noProof/>
        </w:rPr>
        <w:lastRenderedPageBreak/>
        <w:drawing>
          <wp:inline distT="0" distB="0" distL="0" distR="0" wp14:anchorId="4A9A7259" wp14:editId="2221AFC1">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1370"/>
                    </a:xfrm>
                    <a:prstGeom prst="rect">
                      <a:avLst/>
                    </a:prstGeom>
                  </pic:spPr>
                </pic:pic>
              </a:graphicData>
            </a:graphic>
          </wp:inline>
        </w:drawing>
      </w:r>
    </w:p>
    <w:p w:rsidR="001C4BBB" w:rsidRPr="004A3F28" w:rsidRDefault="001C4BBB" w:rsidP="001C4BBB">
      <w:pPr>
        <w:pStyle w:val="ListParagraph"/>
        <w:spacing w:after="0"/>
        <w:ind w:left="1080"/>
        <w:rPr>
          <w:rFonts w:ascii="Calibri" w:eastAsia="Arial" w:hAnsi="Calibri" w:cs="Calibri"/>
          <w:b/>
          <w:lang w:val="en-IN"/>
        </w:rPr>
      </w:pPr>
    </w:p>
    <w:p w:rsidR="001C4BBB" w:rsidRPr="004A3F28" w:rsidRDefault="001C4BBB" w:rsidP="001C4BBB">
      <w:pPr>
        <w:pStyle w:val="ListParagraph"/>
        <w:spacing w:after="0"/>
        <w:ind w:left="1080"/>
        <w:rPr>
          <w:rFonts w:ascii="Calibri" w:eastAsia="Arial" w:hAnsi="Calibri" w:cs="Calibri"/>
          <w:b/>
          <w:lang w:val="en-IN"/>
        </w:rPr>
      </w:pPr>
      <w:r w:rsidRPr="004A3F28">
        <w:rPr>
          <w:rFonts w:ascii="Calibri" w:hAnsi="Calibri" w:cs="Calibri"/>
          <w:noProof/>
        </w:rPr>
        <w:drawing>
          <wp:inline distT="0" distB="0" distL="0" distR="0" wp14:anchorId="0160366A" wp14:editId="631435EE">
            <wp:extent cx="4181475" cy="20002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1475" cy="2000250"/>
                    </a:xfrm>
                    <a:prstGeom prst="rect">
                      <a:avLst/>
                    </a:prstGeom>
                  </pic:spPr>
                </pic:pic>
              </a:graphicData>
            </a:graphic>
          </wp:inline>
        </w:drawing>
      </w:r>
    </w:p>
    <w:p w:rsidR="001C4BBB" w:rsidRPr="004A3F28" w:rsidRDefault="001C4BBB" w:rsidP="001C4BBB">
      <w:pPr>
        <w:pStyle w:val="ListParagraph"/>
        <w:spacing w:after="0"/>
        <w:ind w:left="1080"/>
        <w:rPr>
          <w:rFonts w:ascii="Calibri" w:eastAsia="Arial" w:hAnsi="Calibri" w:cs="Calibri"/>
          <w:b/>
          <w:lang w:val="en-IN"/>
        </w:rPr>
      </w:pPr>
    </w:p>
    <w:p w:rsidR="001C4BBB" w:rsidRDefault="006E5734" w:rsidP="007A127A">
      <w:pPr>
        <w:pStyle w:val="Heading2"/>
        <w:rPr>
          <w:rFonts w:eastAsia="Arial"/>
          <w:lang w:val="en-IN"/>
        </w:rPr>
      </w:pPr>
      <w:bookmarkStart w:id="21" w:name="_Toc45274750"/>
      <w:r>
        <w:rPr>
          <w:rFonts w:eastAsia="Arial"/>
          <w:lang w:val="en-IN"/>
        </w:rPr>
        <w:t xml:space="preserve">5.2 </w:t>
      </w:r>
      <w:r w:rsidR="001C4BBB" w:rsidRPr="004A3F28">
        <w:rPr>
          <w:rFonts w:eastAsia="Arial"/>
          <w:lang w:val="en-IN"/>
        </w:rPr>
        <w:t xml:space="preserve">Reimbursement </w:t>
      </w:r>
      <w:proofErr w:type="gramStart"/>
      <w:r w:rsidR="001C4BBB" w:rsidRPr="004A3F28">
        <w:rPr>
          <w:rFonts w:eastAsia="Arial"/>
          <w:lang w:val="en-IN"/>
        </w:rPr>
        <w:t xml:space="preserve">request </w:t>
      </w:r>
      <w:r w:rsidR="001C4BBB">
        <w:rPr>
          <w:rFonts w:eastAsia="Arial"/>
          <w:lang w:val="en-IN"/>
        </w:rPr>
        <w:t>:</w:t>
      </w:r>
      <w:bookmarkEnd w:id="21"/>
      <w:proofErr w:type="gramEnd"/>
    </w:p>
    <w:p w:rsidR="001C4BBB" w:rsidRPr="006335B1" w:rsidRDefault="001C4BBB" w:rsidP="001C4BBB">
      <w:pPr>
        <w:spacing w:after="0"/>
        <w:ind w:left="1080"/>
        <w:rPr>
          <w:rFonts w:ascii="Calibri" w:eastAsia="Arial" w:hAnsi="Calibri" w:cs="Calibri"/>
          <w:lang w:val="en-IN"/>
        </w:rPr>
      </w:pPr>
      <w:r w:rsidRPr="006335B1">
        <w:rPr>
          <w:rFonts w:ascii="Calibri" w:eastAsia="Arial" w:hAnsi="Calibri" w:cs="Calibri"/>
          <w:lang w:val="en-IN"/>
        </w:rPr>
        <w:t>Employee can raise different types of reimbursements and the checks are specific to reimbursement type.</w:t>
      </w:r>
    </w:p>
    <w:p w:rsidR="001C4BBB" w:rsidRDefault="001C4BBB" w:rsidP="001C4BBB">
      <w:pPr>
        <w:spacing w:after="0"/>
        <w:ind w:left="1080"/>
        <w:rPr>
          <w:rFonts w:ascii="Calibri" w:eastAsia="Arial" w:hAnsi="Calibri" w:cs="Calibri"/>
          <w:b/>
          <w:lang w:val="en-IN"/>
        </w:rPr>
      </w:pPr>
      <w:r>
        <w:rPr>
          <w:noProof/>
        </w:rPr>
        <w:lastRenderedPageBreak/>
        <w:drawing>
          <wp:inline distT="0" distB="0" distL="0" distR="0" wp14:anchorId="1965D8DC" wp14:editId="733D365A">
            <wp:extent cx="5943600" cy="3889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889375"/>
                    </a:xfrm>
                    <a:prstGeom prst="rect">
                      <a:avLst/>
                    </a:prstGeom>
                    <a:noFill/>
                    <a:ln>
                      <a:noFill/>
                    </a:ln>
                  </pic:spPr>
                </pic:pic>
              </a:graphicData>
            </a:graphic>
          </wp:inline>
        </w:drawing>
      </w:r>
    </w:p>
    <w:p w:rsidR="001C4BBB" w:rsidRDefault="001C4BBB" w:rsidP="001C4BBB">
      <w:pPr>
        <w:spacing w:after="0"/>
        <w:ind w:left="1080"/>
        <w:rPr>
          <w:rFonts w:ascii="Calibri" w:eastAsia="Arial" w:hAnsi="Calibri" w:cs="Calibri"/>
          <w:lang w:val="en-IN"/>
        </w:rPr>
      </w:pPr>
      <w:r w:rsidRPr="00CD33C9">
        <w:rPr>
          <w:rFonts w:ascii="Calibri" w:eastAsia="Arial" w:hAnsi="Calibri" w:cs="Calibri"/>
          <w:lang w:val="en-IN"/>
        </w:rPr>
        <w:t xml:space="preserve"> Reimbursement </w:t>
      </w:r>
      <w:proofErr w:type="gramStart"/>
      <w:r w:rsidRPr="00CD33C9">
        <w:rPr>
          <w:rFonts w:ascii="Calibri" w:eastAsia="Arial" w:hAnsi="Calibri" w:cs="Calibri"/>
          <w:lang w:val="en-IN"/>
        </w:rPr>
        <w:t>will be submitted</w:t>
      </w:r>
      <w:proofErr w:type="gramEnd"/>
      <w:r w:rsidRPr="00CD33C9">
        <w:rPr>
          <w:rFonts w:ascii="Calibri" w:eastAsia="Arial" w:hAnsi="Calibri" w:cs="Calibri"/>
          <w:lang w:val="en-IN"/>
        </w:rPr>
        <w:t xml:space="preserve"> once we clicked on Reimbursement Request.</w:t>
      </w:r>
      <w:r>
        <w:rPr>
          <w:rFonts w:ascii="Calibri" w:eastAsia="Arial" w:hAnsi="Calibri" w:cs="Calibri"/>
          <w:lang w:val="en-IN"/>
        </w:rPr>
        <w:t xml:space="preserve"> If </w:t>
      </w:r>
      <w:proofErr w:type="gramStart"/>
      <w:r>
        <w:rPr>
          <w:rFonts w:ascii="Calibri" w:eastAsia="Arial" w:hAnsi="Calibri" w:cs="Calibri"/>
          <w:lang w:val="en-IN"/>
        </w:rPr>
        <w:t>success ,</w:t>
      </w:r>
      <w:proofErr w:type="gramEnd"/>
      <w:r>
        <w:rPr>
          <w:rFonts w:ascii="Calibri" w:eastAsia="Arial" w:hAnsi="Calibri" w:cs="Calibri"/>
          <w:lang w:val="en-IN"/>
        </w:rPr>
        <w:t xml:space="preserve"> success message will be displayed.</w:t>
      </w:r>
    </w:p>
    <w:p w:rsidR="001C4BBB" w:rsidRDefault="001C4BBB" w:rsidP="001C4BBB">
      <w:pPr>
        <w:spacing w:after="0"/>
        <w:ind w:left="1080"/>
        <w:rPr>
          <w:rFonts w:ascii="Calibri" w:eastAsia="Arial" w:hAnsi="Calibri" w:cs="Calibri"/>
          <w:lang w:val="en-IN"/>
        </w:rPr>
      </w:pPr>
      <w:r>
        <w:rPr>
          <w:noProof/>
        </w:rPr>
        <w:drawing>
          <wp:inline distT="0" distB="0" distL="0" distR="0" wp14:anchorId="0E5B1103" wp14:editId="56A84C5F">
            <wp:extent cx="5762625" cy="14192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2625" cy="1419225"/>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proofErr w:type="spellStart"/>
      <w:proofErr w:type="gramStart"/>
      <w:r>
        <w:rPr>
          <w:rFonts w:ascii="Calibri" w:eastAsia="Arial" w:hAnsi="Calibri" w:cs="Calibri"/>
          <w:lang w:val="en-IN"/>
        </w:rPr>
        <w:t>Eg</w:t>
      </w:r>
      <w:proofErr w:type="spellEnd"/>
      <w:r>
        <w:rPr>
          <w:rFonts w:ascii="Calibri" w:eastAsia="Arial" w:hAnsi="Calibri" w:cs="Calibri"/>
          <w:lang w:val="en-IN"/>
        </w:rPr>
        <w:t xml:space="preserve"> :</w:t>
      </w:r>
      <w:proofErr w:type="gramEnd"/>
      <w:r>
        <w:rPr>
          <w:rFonts w:ascii="Calibri" w:eastAsia="Arial" w:hAnsi="Calibri" w:cs="Calibri"/>
          <w:lang w:val="en-IN"/>
        </w:rPr>
        <w:t xml:space="preserve"> other reimbursement request </w:t>
      </w:r>
    </w:p>
    <w:p w:rsidR="001C4BBB" w:rsidRDefault="001C4BBB" w:rsidP="001C4BBB">
      <w:pPr>
        <w:spacing w:after="0"/>
        <w:ind w:left="1080"/>
        <w:rPr>
          <w:rFonts w:ascii="Calibri" w:eastAsia="Arial" w:hAnsi="Calibri" w:cs="Calibri"/>
          <w:lang w:val="en-IN"/>
        </w:rPr>
      </w:pPr>
      <w:r>
        <w:rPr>
          <w:rFonts w:ascii="Calibri" w:eastAsia="Arial" w:hAnsi="Calibri" w:cs="Calibri"/>
          <w:lang w:val="en-IN"/>
        </w:rPr>
        <w:t>Leave Encashment:</w:t>
      </w:r>
    </w:p>
    <w:p w:rsidR="001C4BBB" w:rsidRDefault="001C4BBB" w:rsidP="001C4BBB">
      <w:pPr>
        <w:spacing w:after="0"/>
        <w:ind w:left="1080"/>
        <w:rPr>
          <w:rFonts w:ascii="Calibri" w:eastAsia="Arial" w:hAnsi="Calibri" w:cs="Calibri"/>
          <w:lang w:val="en-IN"/>
        </w:rPr>
      </w:pPr>
      <w:r>
        <w:rPr>
          <w:noProof/>
        </w:rPr>
        <w:lastRenderedPageBreak/>
        <w:drawing>
          <wp:inline distT="0" distB="0" distL="0" distR="0" wp14:anchorId="1186BFC4" wp14:editId="79778137">
            <wp:extent cx="5286375" cy="25050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6375" cy="2505075"/>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p>
    <w:p w:rsidR="001C4BBB" w:rsidRDefault="001C4BBB" w:rsidP="001C4BBB">
      <w:pPr>
        <w:spacing w:after="0"/>
        <w:ind w:left="1080"/>
        <w:rPr>
          <w:rFonts w:ascii="Calibri" w:eastAsia="Arial" w:hAnsi="Calibri" w:cs="Calibri"/>
          <w:lang w:val="en-IN"/>
        </w:rPr>
      </w:pPr>
      <w:r>
        <w:rPr>
          <w:noProof/>
        </w:rPr>
        <w:drawing>
          <wp:inline distT="0" distB="0" distL="0" distR="0" wp14:anchorId="78A511F7" wp14:editId="6FAF1BA7">
            <wp:extent cx="5943600" cy="303212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32125"/>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r>
        <w:rPr>
          <w:rFonts w:ascii="Calibri" w:eastAsia="Arial" w:hAnsi="Calibri" w:cs="Calibri"/>
          <w:lang w:val="en-IN"/>
        </w:rPr>
        <w:t>b. Education allowance:</w:t>
      </w:r>
    </w:p>
    <w:p w:rsidR="001C4BBB" w:rsidRDefault="001C4BBB" w:rsidP="001C4BBB">
      <w:pPr>
        <w:spacing w:after="0"/>
        <w:ind w:left="1080"/>
        <w:rPr>
          <w:rFonts w:ascii="Calibri" w:eastAsia="Arial" w:hAnsi="Calibri" w:cs="Calibri"/>
          <w:lang w:val="en-IN"/>
        </w:rPr>
      </w:pPr>
      <w:r>
        <w:rPr>
          <w:noProof/>
        </w:rPr>
        <w:lastRenderedPageBreak/>
        <w:drawing>
          <wp:inline distT="0" distB="0" distL="0" distR="0" wp14:anchorId="2BC4B74D" wp14:editId="34B8D286">
            <wp:extent cx="5238750" cy="2781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8750" cy="2781300"/>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r>
        <w:rPr>
          <w:noProof/>
        </w:rPr>
        <w:drawing>
          <wp:inline distT="0" distB="0" distL="0" distR="0" wp14:anchorId="31713872" wp14:editId="5F8F381E">
            <wp:extent cx="5943600" cy="1809115"/>
            <wp:effectExtent l="0" t="0" r="0" b="63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09115"/>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p>
    <w:p w:rsidR="001C4BBB" w:rsidRDefault="001C4BBB" w:rsidP="001C4BBB">
      <w:pPr>
        <w:spacing w:after="0"/>
        <w:ind w:left="1080"/>
        <w:rPr>
          <w:rFonts w:ascii="Calibri" w:eastAsia="Arial" w:hAnsi="Calibri" w:cs="Calibri"/>
          <w:lang w:val="en-IN"/>
        </w:rPr>
      </w:pPr>
      <w:r>
        <w:rPr>
          <w:rFonts w:ascii="Calibri" w:eastAsia="Arial" w:hAnsi="Calibri" w:cs="Calibri"/>
          <w:lang w:val="en-IN"/>
        </w:rPr>
        <w:t>c. PF withdrawal</w:t>
      </w:r>
    </w:p>
    <w:p w:rsidR="001C4BBB" w:rsidRDefault="001C4BBB" w:rsidP="001C4BBB">
      <w:pPr>
        <w:spacing w:after="0"/>
        <w:ind w:left="1080"/>
        <w:rPr>
          <w:rFonts w:ascii="Calibri" w:eastAsia="Arial" w:hAnsi="Calibri" w:cs="Calibri"/>
          <w:lang w:val="en-IN"/>
        </w:rPr>
      </w:pPr>
      <w:r>
        <w:rPr>
          <w:noProof/>
        </w:rPr>
        <w:drawing>
          <wp:inline distT="0" distB="0" distL="0" distR="0" wp14:anchorId="1468B469" wp14:editId="0FDDEE00">
            <wp:extent cx="5943600" cy="25222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522220"/>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r>
        <w:rPr>
          <w:noProof/>
        </w:rPr>
        <w:lastRenderedPageBreak/>
        <w:drawing>
          <wp:inline distT="0" distB="0" distL="0" distR="0" wp14:anchorId="50001EE9" wp14:editId="2FAEB13A">
            <wp:extent cx="5943600" cy="2679700"/>
            <wp:effectExtent l="0" t="0" r="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79700"/>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r>
        <w:rPr>
          <w:noProof/>
        </w:rPr>
        <w:drawing>
          <wp:inline distT="0" distB="0" distL="0" distR="0" wp14:anchorId="5BD1DD14" wp14:editId="1D1B2E65">
            <wp:extent cx="5943600" cy="297624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976245"/>
                    </a:xfrm>
                    <a:prstGeom prst="rect">
                      <a:avLst/>
                    </a:prstGeom>
                  </pic:spPr>
                </pic:pic>
              </a:graphicData>
            </a:graphic>
          </wp:inline>
        </w:drawing>
      </w:r>
    </w:p>
    <w:p w:rsidR="001C4BBB" w:rsidRDefault="001C4BBB" w:rsidP="001C4BBB">
      <w:pPr>
        <w:spacing w:after="0"/>
        <w:ind w:left="1080"/>
        <w:rPr>
          <w:rFonts w:ascii="Calibri" w:eastAsia="Arial" w:hAnsi="Calibri" w:cs="Calibri"/>
          <w:lang w:val="en-IN"/>
        </w:rPr>
      </w:pPr>
    </w:p>
    <w:p w:rsidR="001C4BBB" w:rsidRDefault="006E5734" w:rsidP="007A127A">
      <w:pPr>
        <w:pStyle w:val="Heading2"/>
        <w:rPr>
          <w:rFonts w:eastAsia="Arial"/>
          <w:lang w:val="en-IN"/>
        </w:rPr>
      </w:pPr>
      <w:bookmarkStart w:id="22" w:name="_Toc45274751"/>
      <w:r>
        <w:rPr>
          <w:rFonts w:eastAsia="Arial"/>
          <w:lang w:val="en-IN"/>
        </w:rPr>
        <w:t xml:space="preserve">5.3 </w:t>
      </w:r>
      <w:r w:rsidR="001C4BBB" w:rsidRPr="004A3F28">
        <w:rPr>
          <w:rFonts w:eastAsia="Arial"/>
          <w:lang w:val="en-IN"/>
        </w:rPr>
        <w:t xml:space="preserve">Loan </w:t>
      </w:r>
      <w:proofErr w:type="gramStart"/>
      <w:r w:rsidR="001C4BBB" w:rsidRPr="004A3F28">
        <w:rPr>
          <w:rFonts w:eastAsia="Arial"/>
          <w:lang w:val="en-IN"/>
        </w:rPr>
        <w:t xml:space="preserve">Request </w:t>
      </w:r>
      <w:r w:rsidR="001C4BBB">
        <w:rPr>
          <w:rFonts w:eastAsia="Arial"/>
          <w:lang w:val="en-IN"/>
        </w:rPr>
        <w:t>:</w:t>
      </w:r>
      <w:bookmarkEnd w:id="22"/>
      <w:proofErr w:type="gramEnd"/>
      <w:r w:rsidR="001C4BBB">
        <w:rPr>
          <w:rFonts w:eastAsia="Arial"/>
          <w:lang w:val="en-IN"/>
        </w:rPr>
        <w:t xml:space="preserve"> </w:t>
      </w:r>
    </w:p>
    <w:p w:rsidR="001C4BBB" w:rsidRDefault="001C4BBB" w:rsidP="001C4BBB">
      <w:pPr>
        <w:pStyle w:val="ListParagraph"/>
        <w:spacing w:after="0"/>
        <w:ind w:left="1080"/>
        <w:rPr>
          <w:rFonts w:ascii="Calibri" w:eastAsia="Arial" w:hAnsi="Calibri" w:cs="Calibri"/>
          <w:lang w:val="en-IN"/>
        </w:rPr>
      </w:pPr>
      <w:r w:rsidRPr="00665A23">
        <w:rPr>
          <w:rFonts w:ascii="Calibri" w:eastAsia="Arial" w:hAnsi="Calibri" w:cs="Calibri"/>
          <w:lang w:val="en-IN"/>
        </w:rPr>
        <w:t xml:space="preserve">Employee can raise the </w:t>
      </w:r>
      <w:r>
        <w:rPr>
          <w:rFonts w:ascii="Calibri" w:eastAsia="Arial" w:hAnsi="Calibri" w:cs="Calibri"/>
          <w:lang w:val="en-IN"/>
        </w:rPr>
        <w:t>loan request from here and eligibility differs for each loan types.</w:t>
      </w:r>
    </w:p>
    <w:p w:rsidR="001C4BBB" w:rsidRDefault="001C4BBB" w:rsidP="001C4BBB">
      <w:pPr>
        <w:pStyle w:val="ListParagraph"/>
        <w:spacing w:after="0"/>
        <w:ind w:left="1080"/>
        <w:rPr>
          <w:rFonts w:ascii="Calibri" w:eastAsia="Arial" w:hAnsi="Calibri" w:cs="Calibri"/>
          <w:lang w:val="en-IN"/>
        </w:rPr>
      </w:pPr>
      <w:r>
        <w:rPr>
          <w:noProof/>
        </w:rPr>
        <w:lastRenderedPageBreak/>
        <w:drawing>
          <wp:inline distT="0" distB="0" distL="0" distR="0" wp14:anchorId="36CFA246" wp14:editId="56911924">
            <wp:extent cx="5933440" cy="2788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3440" cy="2788285"/>
                    </a:xfrm>
                    <a:prstGeom prst="rect">
                      <a:avLst/>
                    </a:prstGeom>
                    <a:noFill/>
                    <a:ln>
                      <a:noFill/>
                    </a:ln>
                  </pic:spPr>
                </pic:pic>
              </a:graphicData>
            </a:graphic>
          </wp:inline>
        </w:drawing>
      </w:r>
    </w:p>
    <w:p w:rsidR="001C4BBB" w:rsidRDefault="001C4BBB" w:rsidP="001C4BBB">
      <w:pPr>
        <w:pStyle w:val="ListParagraph"/>
        <w:spacing w:after="0"/>
        <w:ind w:left="1080"/>
        <w:rPr>
          <w:rFonts w:ascii="Calibri" w:eastAsia="Arial" w:hAnsi="Calibri" w:cs="Calibri"/>
          <w:lang w:val="en-IN"/>
        </w:rPr>
      </w:pPr>
    </w:p>
    <w:p w:rsidR="001C4BBB" w:rsidRPr="00665A23" w:rsidRDefault="001C4BBB" w:rsidP="001C4BBB">
      <w:pPr>
        <w:spacing w:after="0"/>
        <w:rPr>
          <w:rFonts w:ascii="Calibri" w:eastAsia="Arial" w:hAnsi="Calibri" w:cs="Calibri"/>
          <w:lang w:val="en-IN"/>
        </w:rPr>
      </w:pPr>
    </w:p>
    <w:p w:rsidR="001C4BBB" w:rsidRPr="00665A23" w:rsidRDefault="001C4BBB" w:rsidP="001C4BBB">
      <w:pPr>
        <w:pStyle w:val="ListParagraph"/>
        <w:spacing w:after="0"/>
        <w:ind w:left="1080"/>
        <w:rPr>
          <w:rFonts w:ascii="Calibri" w:eastAsia="Arial" w:hAnsi="Calibri" w:cs="Calibri"/>
          <w:lang w:val="en-IN"/>
        </w:rPr>
      </w:pPr>
    </w:p>
    <w:p w:rsidR="001C4BBB" w:rsidRDefault="006E5734" w:rsidP="007A127A">
      <w:pPr>
        <w:pStyle w:val="Heading2"/>
        <w:rPr>
          <w:rFonts w:eastAsia="Arial"/>
          <w:lang w:val="en-IN"/>
        </w:rPr>
      </w:pPr>
      <w:bookmarkStart w:id="23" w:name="_Toc45274752"/>
      <w:r>
        <w:rPr>
          <w:rFonts w:eastAsia="Arial"/>
          <w:lang w:val="en-IN"/>
        </w:rPr>
        <w:t xml:space="preserve">5.4 </w:t>
      </w:r>
      <w:r w:rsidR="001C4BBB" w:rsidRPr="004A3F28">
        <w:rPr>
          <w:rFonts w:eastAsia="Arial"/>
          <w:lang w:val="en-IN"/>
        </w:rPr>
        <w:t xml:space="preserve">Voluntary Provident fund </w:t>
      </w:r>
      <w:proofErr w:type="gramStart"/>
      <w:r w:rsidR="001C4BBB" w:rsidRPr="004A3F28">
        <w:rPr>
          <w:rFonts w:eastAsia="Arial"/>
          <w:lang w:val="en-IN"/>
        </w:rPr>
        <w:t xml:space="preserve">Request </w:t>
      </w:r>
      <w:r w:rsidR="001C4BBB">
        <w:rPr>
          <w:rFonts w:eastAsia="Arial"/>
          <w:lang w:val="en-IN"/>
        </w:rPr>
        <w:t>:</w:t>
      </w:r>
      <w:bookmarkEnd w:id="23"/>
      <w:proofErr w:type="gramEnd"/>
    </w:p>
    <w:p w:rsidR="001C4BBB" w:rsidRPr="00AC7792" w:rsidRDefault="001C4BBB" w:rsidP="001C4BBB">
      <w:pPr>
        <w:pStyle w:val="ListParagraph"/>
        <w:spacing w:after="0"/>
        <w:ind w:left="1080"/>
        <w:rPr>
          <w:rFonts w:ascii="Calibri" w:eastAsia="Arial" w:hAnsi="Calibri" w:cs="Calibri"/>
          <w:lang w:val="en-IN"/>
        </w:rPr>
      </w:pPr>
      <w:r w:rsidRPr="00AC7792">
        <w:rPr>
          <w:rFonts w:ascii="Calibri" w:eastAsia="Arial" w:hAnsi="Calibri" w:cs="Calibri"/>
          <w:lang w:val="en-IN"/>
        </w:rPr>
        <w:t xml:space="preserve">Employee can opt for voluntary provident fund percentage and this </w:t>
      </w:r>
      <w:proofErr w:type="gramStart"/>
      <w:r w:rsidRPr="00AC7792">
        <w:rPr>
          <w:rFonts w:ascii="Calibri" w:eastAsia="Arial" w:hAnsi="Calibri" w:cs="Calibri"/>
          <w:lang w:val="en-IN"/>
        </w:rPr>
        <w:t>will be raised</w:t>
      </w:r>
      <w:proofErr w:type="gramEnd"/>
      <w:r w:rsidRPr="00AC7792">
        <w:rPr>
          <w:rFonts w:ascii="Calibri" w:eastAsia="Arial" w:hAnsi="Calibri" w:cs="Calibri"/>
          <w:lang w:val="en-IN"/>
        </w:rPr>
        <w:t xml:space="preserve"> over here.</w:t>
      </w:r>
    </w:p>
    <w:p w:rsidR="001C4BBB" w:rsidRDefault="001C4BBB" w:rsidP="001C4BBB">
      <w:pPr>
        <w:pStyle w:val="ListParagraph"/>
        <w:spacing w:after="0"/>
        <w:ind w:left="1080"/>
        <w:rPr>
          <w:rFonts w:ascii="Calibri" w:eastAsia="Arial" w:hAnsi="Calibri" w:cs="Calibri"/>
          <w:b/>
          <w:lang w:val="en-IN"/>
        </w:rPr>
      </w:pPr>
      <w:r>
        <w:rPr>
          <w:noProof/>
        </w:rPr>
        <w:drawing>
          <wp:inline distT="0" distB="0" distL="0" distR="0" wp14:anchorId="177E5F62" wp14:editId="661DFC41">
            <wp:extent cx="5943600" cy="153098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30985"/>
                    </a:xfrm>
                    <a:prstGeom prst="rect">
                      <a:avLst/>
                    </a:prstGeom>
                  </pic:spPr>
                </pic:pic>
              </a:graphicData>
            </a:graphic>
          </wp:inline>
        </w:drawing>
      </w:r>
    </w:p>
    <w:p w:rsidR="001C4BBB" w:rsidRDefault="001C4BBB" w:rsidP="001C4BBB">
      <w:pPr>
        <w:pStyle w:val="ListParagraph"/>
        <w:spacing w:after="0"/>
        <w:ind w:left="1080"/>
        <w:rPr>
          <w:rFonts w:ascii="Calibri" w:eastAsia="Arial" w:hAnsi="Calibri" w:cs="Calibri"/>
          <w:b/>
          <w:lang w:val="en-IN"/>
        </w:rPr>
      </w:pPr>
      <w:r>
        <w:rPr>
          <w:noProof/>
        </w:rPr>
        <w:lastRenderedPageBreak/>
        <w:drawing>
          <wp:inline distT="0" distB="0" distL="0" distR="0" wp14:anchorId="276338A9" wp14:editId="24816637">
            <wp:extent cx="5248275" cy="27241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8275" cy="2724150"/>
                    </a:xfrm>
                    <a:prstGeom prst="rect">
                      <a:avLst/>
                    </a:prstGeom>
                  </pic:spPr>
                </pic:pic>
              </a:graphicData>
            </a:graphic>
          </wp:inline>
        </w:drawing>
      </w:r>
    </w:p>
    <w:p w:rsidR="001C4BBB" w:rsidRDefault="001C4BBB" w:rsidP="001C4BBB">
      <w:pPr>
        <w:pStyle w:val="ListParagraph"/>
        <w:spacing w:after="0"/>
        <w:ind w:left="1080"/>
        <w:rPr>
          <w:rFonts w:ascii="Calibri" w:eastAsia="Arial" w:hAnsi="Calibri" w:cs="Calibri"/>
          <w:b/>
          <w:lang w:val="en-IN"/>
        </w:rPr>
      </w:pPr>
    </w:p>
    <w:p w:rsidR="004904F6" w:rsidRDefault="004904F6" w:rsidP="001C4BBB">
      <w:pPr>
        <w:pStyle w:val="ListParagraph"/>
        <w:spacing w:after="0"/>
        <w:ind w:left="1080"/>
        <w:rPr>
          <w:rFonts w:ascii="Calibri" w:eastAsia="Arial" w:hAnsi="Calibri" w:cs="Calibri"/>
          <w:b/>
          <w:lang w:val="en-IN"/>
        </w:rPr>
      </w:pPr>
    </w:p>
    <w:p w:rsidR="004904F6" w:rsidRDefault="004904F6" w:rsidP="001C4BBB">
      <w:pPr>
        <w:pStyle w:val="ListParagraph"/>
        <w:spacing w:after="0"/>
        <w:ind w:left="1080"/>
        <w:rPr>
          <w:rFonts w:ascii="Calibri" w:eastAsia="Arial" w:hAnsi="Calibri" w:cs="Calibri"/>
          <w:b/>
          <w:lang w:val="en-IN"/>
        </w:rPr>
      </w:pPr>
    </w:p>
    <w:p w:rsidR="004904F6" w:rsidRDefault="004904F6" w:rsidP="001C4BBB">
      <w:pPr>
        <w:pStyle w:val="ListParagraph"/>
        <w:spacing w:after="0"/>
        <w:ind w:left="1080"/>
        <w:rPr>
          <w:rFonts w:ascii="Calibri" w:eastAsia="Arial" w:hAnsi="Calibri" w:cs="Calibri"/>
          <w:b/>
          <w:lang w:val="en-IN"/>
        </w:rPr>
      </w:pPr>
    </w:p>
    <w:p w:rsidR="004904F6" w:rsidRDefault="004904F6" w:rsidP="001C4BBB">
      <w:pPr>
        <w:pStyle w:val="ListParagraph"/>
        <w:spacing w:after="0"/>
        <w:ind w:left="1080"/>
        <w:rPr>
          <w:rFonts w:ascii="Calibri" w:eastAsia="Arial" w:hAnsi="Calibri" w:cs="Calibri"/>
          <w:b/>
          <w:lang w:val="en-IN"/>
        </w:rPr>
      </w:pPr>
    </w:p>
    <w:p w:rsidR="001C4BBB" w:rsidRPr="004A3F28" w:rsidRDefault="001C4BBB" w:rsidP="001C4BBB">
      <w:pPr>
        <w:pStyle w:val="ListParagraph"/>
        <w:spacing w:after="0"/>
        <w:ind w:left="1080"/>
        <w:rPr>
          <w:rFonts w:ascii="Calibri" w:eastAsia="Arial" w:hAnsi="Calibri" w:cs="Calibri"/>
          <w:b/>
          <w:lang w:val="en-IN"/>
        </w:rPr>
      </w:pPr>
    </w:p>
    <w:p w:rsidR="001C4BBB" w:rsidRDefault="001C4BBB" w:rsidP="006E5734">
      <w:pPr>
        <w:pStyle w:val="Heading1"/>
        <w:numPr>
          <w:ilvl w:val="0"/>
          <w:numId w:val="2"/>
        </w:numPr>
        <w:rPr>
          <w:lang w:val="en-IN"/>
        </w:rPr>
      </w:pPr>
      <w:bookmarkStart w:id="24" w:name="_Toc45274753"/>
      <w:r w:rsidRPr="004A3F28">
        <w:rPr>
          <w:lang w:val="en-IN"/>
        </w:rPr>
        <w:t>Property Declarations</w:t>
      </w:r>
      <w:r>
        <w:rPr>
          <w:lang w:val="en-IN"/>
        </w:rPr>
        <w:t>:</w:t>
      </w:r>
      <w:bookmarkEnd w:id="24"/>
    </w:p>
    <w:p w:rsidR="001C4BBB" w:rsidRDefault="001C4BBB" w:rsidP="001C4BBB">
      <w:pPr>
        <w:pStyle w:val="ListParagraph"/>
        <w:spacing w:after="0"/>
        <w:rPr>
          <w:rFonts w:ascii="Calibri" w:eastAsia="Arial" w:hAnsi="Calibri" w:cs="Calibri"/>
          <w:b/>
          <w:lang w:val="en-IN"/>
        </w:rPr>
      </w:pPr>
    </w:p>
    <w:p w:rsidR="001C4BBB" w:rsidRDefault="001C4BBB" w:rsidP="001C4BBB">
      <w:pPr>
        <w:spacing w:after="0"/>
        <w:ind w:left="360"/>
        <w:rPr>
          <w:rFonts w:ascii="Calibri" w:eastAsia="Arial" w:hAnsi="Calibri" w:cs="Calibri"/>
          <w:lang w:val="en-IN"/>
        </w:rPr>
      </w:pPr>
      <w:r w:rsidRPr="005816FC">
        <w:rPr>
          <w:rFonts w:ascii="Calibri" w:eastAsia="Arial" w:hAnsi="Calibri" w:cs="Calibri"/>
          <w:lang w:val="en-IN"/>
        </w:rPr>
        <w:t>Employee can declare their property declarations every year in the property declaration tab.</w:t>
      </w:r>
    </w:p>
    <w:p w:rsidR="001C4BBB" w:rsidRDefault="001C4BBB" w:rsidP="001C4BBB">
      <w:pPr>
        <w:spacing w:after="0"/>
        <w:ind w:left="360"/>
        <w:rPr>
          <w:rFonts w:ascii="Calibri" w:eastAsia="Arial" w:hAnsi="Calibri" w:cs="Calibri"/>
          <w:lang w:val="en-IN"/>
        </w:rPr>
      </w:pPr>
      <w:r>
        <w:rPr>
          <w:noProof/>
        </w:rPr>
        <w:drawing>
          <wp:inline distT="0" distB="0" distL="0" distR="0" wp14:anchorId="133B1603" wp14:editId="5CC8363F">
            <wp:extent cx="5943600" cy="25806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580640"/>
                    </a:xfrm>
                    <a:prstGeom prst="rect">
                      <a:avLst/>
                    </a:prstGeom>
                  </pic:spPr>
                </pic:pic>
              </a:graphicData>
            </a:graphic>
          </wp:inline>
        </w:drawing>
      </w:r>
    </w:p>
    <w:p w:rsidR="001C4BBB" w:rsidRPr="005816FC" w:rsidRDefault="001C4BBB" w:rsidP="001C4BBB">
      <w:pPr>
        <w:spacing w:after="0"/>
        <w:ind w:left="360"/>
        <w:rPr>
          <w:rFonts w:ascii="Calibri" w:eastAsia="Arial" w:hAnsi="Calibri" w:cs="Calibri"/>
          <w:lang w:val="en-IN"/>
        </w:rPr>
      </w:pPr>
    </w:p>
    <w:p w:rsidR="001C4BBB" w:rsidRPr="004A3F28" w:rsidRDefault="001C4BBB" w:rsidP="001C4BBB">
      <w:pPr>
        <w:pStyle w:val="ListParagraph"/>
        <w:spacing w:after="0"/>
        <w:rPr>
          <w:rFonts w:ascii="Calibri" w:eastAsia="Arial" w:hAnsi="Calibri" w:cs="Calibri"/>
          <w:b/>
          <w:lang w:val="en-IN"/>
        </w:rPr>
      </w:pPr>
    </w:p>
    <w:p w:rsidR="001C4BBB" w:rsidRPr="004A3F28" w:rsidRDefault="001C4BBB" w:rsidP="001C4BBB">
      <w:pPr>
        <w:pStyle w:val="ListParagraph"/>
        <w:spacing w:after="0"/>
        <w:rPr>
          <w:rFonts w:ascii="Calibri" w:eastAsia="Arial" w:hAnsi="Calibri" w:cs="Calibri"/>
          <w:b/>
          <w:lang w:val="en-IN"/>
        </w:rPr>
      </w:pPr>
    </w:p>
    <w:p w:rsidR="001C4BBB" w:rsidRDefault="001C4BBB" w:rsidP="001C4BBB">
      <w:pPr>
        <w:rPr>
          <w:rFonts w:ascii="Calibri" w:hAnsi="Calibri" w:cs="Calibri"/>
        </w:rPr>
      </w:pPr>
      <w:r>
        <w:rPr>
          <w:noProof/>
        </w:rPr>
        <w:lastRenderedPageBreak/>
        <w:drawing>
          <wp:inline distT="0" distB="0" distL="0" distR="0" wp14:anchorId="07D601D5" wp14:editId="3810EDEB">
            <wp:extent cx="5941060" cy="48971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1060" cy="4897120"/>
                    </a:xfrm>
                    <a:prstGeom prst="rect">
                      <a:avLst/>
                    </a:prstGeom>
                    <a:noFill/>
                    <a:ln>
                      <a:noFill/>
                    </a:ln>
                  </pic:spPr>
                </pic:pic>
              </a:graphicData>
            </a:graphic>
          </wp:inline>
        </w:drawing>
      </w:r>
    </w:p>
    <w:p w:rsidR="001C4BBB" w:rsidRDefault="001C4BBB" w:rsidP="001C4BBB">
      <w:pPr>
        <w:rPr>
          <w:rFonts w:ascii="Calibri" w:hAnsi="Calibri" w:cs="Calibri"/>
        </w:rPr>
      </w:pPr>
      <w:r>
        <w:rPr>
          <w:rFonts w:ascii="Calibri" w:hAnsi="Calibri" w:cs="Calibri"/>
        </w:rPr>
        <w:t xml:space="preserve"> Confirmation while saving the record and success message after successful record update.</w:t>
      </w:r>
    </w:p>
    <w:p w:rsidR="001C4BBB" w:rsidRDefault="001C4BBB" w:rsidP="001C4BBB">
      <w:pPr>
        <w:rPr>
          <w:rFonts w:ascii="Calibri" w:hAnsi="Calibri" w:cs="Calibri"/>
        </w:rPr>
      </w:pPr>
      <w:r>
        <w:rPr>
          <w:noProof/>
        </w:rPr>
        <w:drawing>
          <wp:inline distT="0" distB="0" distL="0" distR="0" wp14:anchorId="7C842A48" wp14:editId="75570B28">
            <wp:extent cx="5943600" cy="213169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131695"/>
                    </a:xfrm>
                    <a:prstGeom prst="rect">
                      <a:avLst/>
                    </a:prstGeom>
                  </pic:spPr>
                </pic:pic>
              </a:graphicData>
            </a:graphic>
          </wp:inline>
        </w:drawing>
      </w:r>
    </w:p>
    <w:p w:rsidR="001C4BBB" w:rsidRDefault="001C4BBB" w:rsidP="001C4BBB">
      <w:pPr>
        <w:rPr>
          <w:rFonts w:ascii="Calibri" w:hAnsi="Calibri" w:cs="Calibri"/>
        </w:rPr>
      </w:pPr>
      <w:r>
        <w:rPr>
          <w:noProof/>
        </w:rPr>
        <w:lastRenderedPageBreak/>
        <w:drawing>
          <wp:inline distT="0" distB="0" distL="0" distR="0" wp14:anchorId="2753F93D" wp14:editId="5B8D6ECD">
            <wp:extent cx="5943600" cy="56197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61975"/>
                    </a:xfrm>
                    <a:prstGeom prst="rect">
                      <a:avLst/>
                    </a:prstGeom>
                  </pic:spPr>
                </pic:pic>
              </a:graphicData>
            </a:graphic>
          </wp:inline>
        </w:drawing>
      </w:r>
    </w:p>
    <w:p w:rsidR="001C4BBB" w:rsidRDefault="001C4BBB" w:rsidP="001C4BBB">
      <w:pPr>
        <w:rPr>
          <w:rFonts w:ascii="Calibri" w:hAnsi="Calibri" w:cs="Calibri"/>
        </w:rPr>
      </w:pPr>
    </w:p>
    <w:p w:rsidR="001C4BBB" w:rsidRPr="006F4C39" w:rsidRDefault="006F4C39" w:rsidP="006E5734">
      <w:pPr>
        <w:pStyle w:val="Heading1"/>
        <w:numPr>
          <w:ilvl w:val="0"/>
          <w:numId w:val="2"/>
        </w:numPr>
        <w:rPr>
          <w:lang w:val="en-IN"/>
        </w:rPr>
      </w:pPr>
      <w:bookmarkStart w:id="25" w:name="_Toc45274754"/>
      <w:r w:rsidRPr="006F4C39">
        <w:rPr>
          <w:lang w:val="en-IN"/>
        </w:rPr>
        <w:t>Authorizing table:</w:t>
      </w:r>
      <w:bookmarkEnd w:id="25"/>
    </w:p>
    <w:p w:rsidR="006F4C39" w:rsidRDefault="006F4C39" w:rsidP="001C4BBB">
      <w:pPr>
        <w:rPr>
          <w:rFonts w:ascii="Calibri" w:hAnsi="Calibri" w:cs="Calibri"/>
        </w:rPr>
      </w:pPr>
      <w:r>
        <w:rPr>
          <w:rFonts w:ascii="Calibri" w:hAnsi="Calibri" w:cs="Calibri"/>
        </w:rPr>
        <w:t xml:space="preserve">Employee request will be sent to Managers based on the Approval table. Each port is having Separate approval table. </w:t>
      </w:r>
    </w:p>
    <w:p w:rsidR="006F4C39" w:rsidRDefault="006F4C39" w:rsidP="001C4BBB">
      <w:pPr>
        <w:rPr>
          <w:rFonts w:ascii="Calibri" w:hAnsi="Calibri" w:cs="Calibri"/>
        </w:rPr>
      </w:pPr>
      <w:r>
        <w:rPr>
          <w:rFonts w:ascii="Calibri" w:hAnsi="Calibri" w:cs="Calibri"/>
        </w:rPr>
        <w:t xml:space="preserve">Maintenance view of the approval </w:t>
      </w:r>
      <w:r w:rsidR="007D5B31">
        <w:rPr>
          <w:rFonts w:ascii="Calibri" w:hAnsi="Calibri" w:cs="Calibri"/>
        </w:rPr>
        <w:t>Table. View is common for all ports.</w:t>
      </w:r>
    </w:p>
    <w:p w:rsidR="006F4C39" w:rsidRDefault="006F4C39" w:rsidP="001C4BBB">
      <w:pPr>
        <w:rPr>
          <w:rFonts w:ascii="Calibri" w:hAnsi="Calibri" w:cs="Calibri"/>
        </w:rPr>
      </w:pPr>
      <w:r>
        <w:rPr>
          <w:rFonts w:ascii="Calibri" w:hAnsi="Calibri" w:cs="Calibri"/>
          <w:noProof/>
        </w:rPr>
        <w:drawing>
          <wp:inline distT="0" distB="0" distL="0" distR="0">
            <wp:extent cx="5934710" cy="19494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710" cy="1949450"/>
                    </a:xfrm>
                    <a:prstGeom prst="rect">
                      <a:avLst/>
                    </a:prstGeom>
                    <a:noFill/>
                    <a:ln>
                      <a:noFill/>
                    </a:ln>
                  </pic:spPr>
                </pic:pic>
              </a:graphicData>
            </a:graphic>
          </wp:inline>
        </w:drawing>
      </w:r>
    </w:p>
    <w:p w:rsidR="006F4C39" w:rsidRDefault="006F4C39" w:rsidP="001C4BBB">
      <w:pPr>
        <w:rPr>
          <w:rFonts w:ascii="Calibri" w:hAnsi="Calibri" w:cs="Calibri"/>
        </w:rPr>
      </w:pPr>
    </w:p>
    <w:p w:rsidR="006F4C39" w:rsidRDefault="006F4C39" w:rsidP="001C4BBB">
      <w:pPr>
        <w:rPr>
          <w:rFonts w:ascii="Calibri" w:hAnsi="Calibri" w:cs="Calibri"/>
        </w:rPr>
      </w:pPr>
      <w:r>
        <w:rPr>
          <w:rFonts w:ascii="Calibri" w:hAnsi="Calibri" w:cs="Calibri"/>
        </w:rPr>
        <w:t xml:space="preserve">Request types: To define approvers based on the type of Request like </w:t>
      </w:r>
    </w:p>
    <w:p w:rsidR="006F4C39" w:rsidRDefault="006F4C39" w:rsidP="001C4BBB">
      <w:pPr>
        <w:rPr>
          <w:rFonts w:ascii="Calibri" w:hAnsi="Calibri" w:cs="Calibri"/>
        </w:rPr>
      </w:pPr>
      <w:r>
        <w:rPr>
          <w:rFonts w:ascii="Calibri" w:hAnsi="Calibri" w:cs="Calibri"/>
        </w:rPr>
        <w:t>1. CATS for attendance and overtime approval</w:t>
      </w:r>
    </w:p>
    <w:p w:rsidR="006F4C39" w:rsidRDefault="006F4C39" w:rsidP="001C4BBB">
      <w:pPr>
        <w:rPr>
          <w:rFonts w:ascii="Calibri" w:hAnsi="Calibri" w:cs="Calibri"/>
        </w:rPr>
      </w:pPr>
      <w:r>
        <w:rPr>
          <w:rFonts w:ascii="Calibri" w:hAnsi="Calibri" w:cs="Calibri"/>
        </w:rPr>
        <w:t>2. Leave for employee leave</w:t>
      </w:r>
    </w:p>
    <w:p w:rsidR="006F4C39" w:rsidRDefault="006F4C39" w:rsidP="001C4BBB">
      <w:pPr>
        <w:rPr>
          <w:rFonts w:ascii="Calibri" w:hAnsi="Calibri" w:cs="Calibri"/>
        </w:rPr>
      </w:pPr>
      <w:r>
        <w:rPr>
          <w:rFonts w:ascii="Calibri" w:hAnsi="Calibri" w:cs="Calibri"/>
        </w:rPr>
        <w:t>3. Claim for employee reimbursement</w:t>
      </w:r>
    </w:p>
    <w:p w:rsidR="006F4C39" w:rsidRDefault="006F4C39" w:rsidP="001C4BBB">
      <w:pPr>
        <w:rPr>
          <w:rFonts w:ascii="Calibri" w:hAnsi="Calibri" w:cs="Calibri"/>
        </w:rPr>
      </w:pPr>
      <w:r>
        <w:rPr>
          <w:rFonts w:ascii="Calibri" w:hAnsi="Calibri" w:cs="Calibri"/>
        </w:rPr>
        <w:t>4. Loans for employee loans and advances.</w:t>
      </w:r>
    </w:p>
    <w:p w:rsidR="006F4C39" w:rsidRDefault="007D5B31" w:rsidP="001C4BBB">
      <w:pPr>
        <w:rPr>
          <w:rFonts w:ascii="Calibri" w:hAnsi="Calibri" w:cs="Calibri"/>
        </w:rPr>
      </w:pPr>
      <w:r>
        <w:rPr>
          <w:rFonts w:ascii="Calibri" w:hAnsi="Calibri" w:cs="Calibri"/>
        </w:rPr>
        <w:t>Subtype:</w:t>
      </w:r>
      <w:r w:rsidR="006F4C39">
        <w:rPr>
          <w:rFonts w:ascii="Calibri" w:hAnsi="Calibri" w:cs="Calibri"/>
        </w:rPr>
        <w:t xml:space="preserve"> Subtype if applicable for </w:t>
      </w:r>
      <w:proofErr w:type="spellStart"/>
      <w:r w:rsidR="006F4C39">
        <w:rPr>
          <w:rFonts w:ascii="Calibri" w:hAnsi="Calibri" w:cs="Calibri"/>
        </w:rPr>
        <w:t>eg</w:t>
      </w:r>
      <w:proofErr w:type="spellEnd"/>
      <w:r w:rsidR="006F4C39">
        <w:rPr>
          <w:rFonts w:ascii="Calibri" w:hAnsi="Calibri" w:cs="Calibri"/>
        </w:rPr>
        <w:t xml:space="preserve">. In </w:t>
      </w:r>
      <w:r>
        <w:rPr>
          <w:rFonts w:ascii="Calibri" w:hAnsi="Calibri" w:cs="Calibri"/>
        </w:rPr>
        <w:t>leave,</w:t>
      </w:r>
      <w:r w:rsidR="006F4C39">
        <w:rPr>
          <w:rFonts w:ascii="Calibri" w:hAnsi="Calibri" w:cs="Calibri"/>
        </w:rPr>
        <w:t xml:space="preserve"> we have different type of </w:t>
      </w:r>
      <w:r>
        <w:rPr>
          <w:rFonts w:ascii="Calibri" w:hAnsi="Calibri" w:cs="Calibri"/>
        </w:rPr>
        <w:t>leaves,</w:t>
      </w:r>
      <w:r w:rsidR="006F4C39">
        <w:rPr>
          <w:rFonts w:ascii="Calibri" w:hAnsi="Calibri" w:cs="Calibri"/>
        </w:rPr>
        <w:t xml:space="preserve"> we can define different approved based on type like Earned leave one set of approver and for Sports one set of approvers. If nothing </w:t>
      </w:r>
      <w:proofErr w:type="gramStart"/>
      <w:r w:rsidR="006F4C39">
        <w:rPr>
          <w:rFonts w:ascii="Calibri" w:hAnsi="Calibri" w:cs="Calibri"/>
        </w:rPr>
        <w:t>is</w:t>
      </w:r>
      <w:proofErr w:type="gramEnd"/>
      <w:r w:rsidR="006F4C39">
        <w:rPr>
          <w:rFonts w:ascii="Calibri" w:hAnsi="Calibri" w:cs="Calibri"/>
        </w:rPr>
        <w:t xml:space="preserve"> specified approvers are applicable for all type of leaves.</w:t>
      </w:r>
    </w:p>
    <w:p w:rsidR="006F4C39" w:rsidRDefault="006F4C39" w:rsidP="001C4BBB">
      <w:pPr>
        <w:rPr>
          <w:rFonts w:ascii="Calibri" w:hAnsi="Calibri" w:cs="Calibri"/>
        </w:rPr>
      </w:pPr>
      <w:proofErr w:type="spellStart"/>
      <w:r>
        <w:rPr>
          <w:rFonts w:ascii="Calibri" w:hAnsi="Calibri" w:cs="Calibri"/>
        </w:rPr>
        <w:t>R.No</w:t>
      </w:r>
      <w:proofErr w:type="spellEnd"/>
      <w:r>
        <w:rPr>
          <w:rFonts w:ascii="Calibri" w:hAnsi="Calibri" w:cs="Calibri"/>
        </w:rPr>
        <w:t xml:space="preserve"> </w:t>
      </w:r>
      <w:proofErr w:type="gramStart"/>
      <w:r>
        <w:rPr>
          <w:rFonts w:ascii="Calibri" w:hAnsi="Calibri" w:cs="Calibri"/>
        </w:rPr>
        <w:t>Or</w:t>
      </w:r>
      <w:proofErr w:type="gramEnd"/>
      <w:r>
        <w:rPr>
          <w:rFonts w:ascii="Calibri" w:hAnsi="Calibri" w:cs="Calibri"/>
        </w:rPr>
        <w:t xml:space="preserve"> Sequence Number</w:t>
      </w:r>
      <w:r w:rsidR="007D5B31">
        <w:rPr>
          <w:rFonts w:ascii="Calibri" w:hAnsi="Calibri" w:cs="Calibri"/>
        </w:rPr>
        <w:t>: Sequence number if applicable</w:t>
      </w:r>
      <w:r>
        <w:rPr>
          <w:rFonts w:ascii="Calibri" w:hAnsi="Calibri" w:cs="Calibri"/>
        </w:rPr>
        <w:t xml:space="preserve"> .it’s to differentiate with same type and subtype of request.</w:t>
      </w:r>
    </w:p>
    <w:p w:rsidR="006F4C39" w:rsidRDefault="006F4C39" w:rsidP="001C4BBB">
      <w:pPr>
        <w:rPr>
          <w:rFonts w:ascii="Calibri" w:hAnsi="Calibri" w:cs="Calibri"/>
        </w:rPr>
      </w:pPr>
      <w:r>
        <w:rPr>
          <w:rFonts w:ascii="Calibri" w:hAnsi="Calibri" w:cs="Calibri"/>
        </w:rPr>
        <w:t xml:space="preserve">For </w:t>
      </w:r>
      <w:proofErr w:type="spellStart"/>
      <w:r>
        <w:rPr>
          <w:rFonts w:ascii="Calibri" w:hAnsi="Calibri" w:cs="Calibri"/>
        </w:rPr>
        <w:t>eg</w:t>
      </w:r>
      <w:proofErr w:type="spellEnd"/>
      <w:r>
        <w:rPr>
          <w:rFonts w:ascii="Calibri" w:hAnsi="Calibri" w:cs="Calibri"/>
        </w:rPr>
        <w:t xml:space="preserve"> :  </w:t>
      </w:r>
      <w:r w:rsidR="00A252DD">
        <w:rPr>
          <w:rFonts w:ascii="Calibri" w:hAnsi="Calibri" w:cs="Calibri"/>
        </w:rPr>
        <w:t>If in Earned leave it self if the number of days are less than 5 then one set of approvers and if leave number is more than other set of approvers then to differentiate  we use sequence number.</w:t>
      </w:r>
    </w:p>
    <w:p w:rsidR="00A252DD" w:rsidRDefault="00A252DD" w:rsidP="001C4BBB">
      <w:pPr>
        <w:rPr>
          <w:rFonts w:ascii="Calibri" w:hAnsi="Calibri" w:cs="Calibri"/>
        </w:rPr>
      </w:pPr>
      <w:r>
        <w:rPr>
          <w:rFonts w:ascii="Calibri" w:hAnsi="Calibri" w:cs="Calibri"/>
        </w:rPr>
        <w:t>Min Unit: Minimum number of days to be specified.</w:t>
      </w:r>
    </w:p>
    <w:p w:rsidR="00A252DD" w:rsidRDefault="00A252DD" w:rsidP="001C4BBB">
      <w:pPr>
        <w:rPr>
          <w:rFonts w:ascii="Calibri" w:hAnsi="Calibri" w:cs="Calibri"/>
        </w:rPr>
      </w:pPr>
      <w:r>
        <w:rPr>
          <w:rFonts w:ascii="Calibri" w:hAnsi="Calibri" w:cs="Calibri"/>
        </w:rPr>
        <w:lastRenderedPageBreak/>
        <w:t xml:space="preserve">Max Unit: Maximum number of days to </w:t>
      </w:r>
      <w:proofErr w:type="gramStart"/>
      <w:r>
        <w:rPr>
          <w:rFonts w:ascii="Calibri" w:hAnsi="Calibri" w:cs="Calibri"/>
        </w:rPr>
        <w:t>be specified</w:t>
      </w:r>
      <w:proofErr w:type="gramEnd"/>
      <w:r>
        <w:rPr>
          <w:rFonts w:ascii="Calibri" w:hAnsi="Calibri" w:cs="Calibri"/>
        </w:rPr>
        <w:t>.</w:t>
      </w:r>
    </w:p>
    <w:p w:rsidR="00A252DD" w:rsidRDefault="00A252DD" w:rsidP="001C4BBB">
      <w:pPr>
        <w:rPr>
          <w:rFonts w:ascii="Calibri" w:hAnsi="Calibri" w:cs="Calibri"/>
        </w:rPr>
      </w:pPr>
      <w:r>
        <w:rPr>
          <w:rFonts w:ascii="Calibri" w:hAnsi="Calibri" w:cs="Calibri"/>
        </w:rPr>
        <w:t xml:space="preserve">Approver: Position number of approver to be specified. </w:t>
      </w:r>
      <w:proofErr w:type="gramStart"/>
      <w:r>
        <w:rPr>
          <w:rFonts w:ascii="Calibri" w:hAnsi="Calibri" w:cs="Calibri"/>
        </w:rPr>
        <w:t>if</w:t>
      </w:r>
      <w:proofErr w:type="gramEnd"/>
      <w:r>
        <w:rPr>
          <w:rFonts w:ascii="Calibri" w:hAnsi="Calibri" w:cs="Calibri"/>
        </w:rPr>
        <w:t xml:space="preserve"> the approver field is filled it specifies the level of  approval . </w:t>
      </w:r>
      <w:proofErr w:type="gramStart"/>
      <w:r>
        <w:rPr>
          <w:rFonts w:ascii="Calibri" w:hAnsi="Calibri" w:cs="Calibri"/>
        </w:rPr>
        <w:t>if</w:t>
      </w:r>
      <w:proofErr w:type="gramEnd"/>
      <w:r>
        <w:rPr>
          <w:rFonts w:ascii="Calibri" w:hAnsi="Calibri" w:cs="Calibri"/>
        </w:rPr>
        <w:t xml:space="preserve"> two approver field are filled it specified the level of approval is two level.</w:t>
      </w:r>
    </w:p>
    <w:p w:rsidR="00A252DD" w:rsidRDefault="00A252DD" w:rsidP="001C4BBB">
      <w:pPr>
        <w:rPr>
          <w:rFonts w:ascii="Calibri" w:hAnsi="Calibri" w:cs="Calibri"/>
        </w:rPr>
      </w:pPr>
    </w:p>
    <w:p w:rsidR="00A252DD" w:rsidRPr="004A3F28" w:rsidRDefault="00A252DD"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Default="001C4BBB"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Default="007A127A" w:rsidP="001C4BBB">
      <w:pPr>
        <w:rPr>
          <w:rFonts w:ascii="Calibri" w:hAnsi="Calibri" w:cs="Calibri"/>
        </w:rPr>
      </w:pPr>
    </w:p>
    <w:p w:rsidR="007A127A" w:rsidRPr="004A3F28" w:rsidRDefault="007A127A"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rPr>
          <w:rFonts w:ascii="Calibri" w:hAnsi="Calibri" w:cs="Calibri"/>
        </w:rPr>
      </w:pPr>
    </w:p>
    <w:p w:rsidR="001C4BBB" w:rsidRPr="004A3F28" w:rsidRDefault="001C4BBB" w:rsidP="001C4BBB">
      <w:pPr>
        <w:jc w:val="center"/>
        <w:rPr>
          <w:rFonts w:ascii="Calibri" w:hAnsi="Calibri" w:cs="Calibri"/>
          <w:b/>
        </w:rPr>
      </w:pPr>
    </w:p>
    <w:p w:rsidR="001C4BBB" w:rsidRPr="004A3F28" w:rsidRDefault="001C4BBB" w:rsidP="001C4BBB">
      <w:pPr>
        <w:jc w:val="center"/>
        <w:rPr>
          <w:rFonts w:ascii="Calibri" w:hAnsi="Calibri" w:cs="Calibri"/>
          <w:b/>
        </w:rPr>
      </w:pPr>
    </w:p>
    <w:p w:rsidR="001C4BBB" w:rsidRPr="004A3F28" w:rsidRDefault="001C4BBB" w:rsidP="001C4BBB">
      <w:pPr>
        <w:spacing w:after="0"/>
        <w:jc w:val="both"/>
        <w:rPr>
          <w:rFonts w:ascii="Calibri" w:hAnsi="Calibri" w:cs="Calibri"/>
          <w:b/>
        </w:rPr>
      </w:pPr>
    </w:p>
    <w:p w:rsidR="001C4BBB" w:rsidRPr="004A3F28" w:rsidRDefault="001C4BBB" w:rsidP="001C4BBB">
      <w:pPr>
        <w:spacing w:after="0"/>
        <w:jc w:val="both"/>
        <w:rPr>
          <w:rFonts w:ascii="Calibri" w:eastAsia="Arial" w:hAnsi="Calibri" w:cs="Calibri"/>
          <w:b/>
          <w:bCs/>
        </w:rPr>
      </w:pPr>
      <w:r w:rsidRPr="004A3F28">
        <w:rPr>
          <w:rFonts w:ascii="Calibri" w:eastAsia="Arial" w:hAnsi="Calibri" w:cs="Calibri"/>
          <w:b/>
          <w:bCs/>
        </w:rPr>
        <w:t>Disclaimer:</w:t>
      </w:r>
    </w:p>
    <w:p w:rsidR="001C4BBB" w:rsidRPr="004A3F28" w:rsidRDefault="001C4BBB" w:rsidP="001C4BBB">
      <w:pPr>
        <w:spacing w:after="0"/>
        <w:jc w:val="both"/>
        <w:rPr>
          <w:rFonts w:ascii="Calibri" w:eastAsia="Arial" w:hAnsi="Calibri" w:cs="Calibri"/>
          <w:b/>
          <w:lang w:val="en-MY"/>
        </w:rPr>
      </w:pPr>
    </w:p>
    <w:p w:rsidR="001C4BBB" w:rsidRPr="004A3F28" w:rsidRDefault="001C4BBB" w:rsidP="001C4BBB">
      <w:pPr>
        <w:spacing w:after="0"/>
        <w:jc w:val="both"/>
        <w:rPr>
          <w:rFonts w:ascii="Calibri" w:eastAsia="Arial" w:hAnsi="Calibri" w:cs="Calibri"/>
          <w:lang w:val="en-MY"/>
        </w:rPr>
      </w:pPr>
      <w:r w:rsidRPr="004A3F28">
        <w:rPr>
          <w:rFonts w:ascii="Calibri" w:eastAsia="Arial" w:hAnsi="Calibri" w:cs="Calibri"/>
        </w:rPr>
        <w:t xml:space="preserve">Tech Mahindra </w:t>
      </w:r>
      <w:proofErr w:type="gramStart"/>
      <w:r w:rsidRPr="004A3F28">
        <w:rPr>
          <w:rFonts w:ascii="Calibri" w:eastAsia="Arial" w:hAnsi="Calibri" w:cs="Calibri"/>
        </w:rPr>
        <w:t>Limited,</w:t>
      </w:r>
      <w:proofErr w:type="gramEnd"/>
      <w:r w:rsidRPr="004A3F28">
        <w:rPr>
          <w:rFonts w:ascii="Calibri" w:eastAsia="Arial" w:hAnsi="Calibri" w:cs="Calibri"/>
        </w:rPr>
        <w:t xml:space="preserve"> herein referred to as TechM provide a wide array of presentations and reports, with the contributions of various professionals. These presentations and reports are for informational purposes and private circulation only and do not constitute an offer to buy or sell any securities mentioned therein. They do not purport to be a complete description of the markets conditions or developments referred to in the material. While utmost care </w:t>
      </w:r>
      <w:proofErr w:type="gramStart"/>
      <w:r w:rsidRPr="004A3F28">
        <w:rPr>
          <w:rFonts w:ascii="Calibri" w:eastAsia="Arial" w:hAnsi="Calibri" w:cs="Calibri"/>
        </w:rPr>
        <w:t>has been taken</w:t>
      </w:r>
      <w:proofErr w:type="gramEnd"/>
      <w:r w:rsidRPr="004A3F28">
        <w:rPr>
          <w:rFonts w:ascii="Calibri" w:eastAsia="Arial" w:hAnsi="Calibri" w:cs="Calibri"/>
        </w:rPr>
        <w:t xml:space="preserve"> in preparing the above, we claim no responsibility for their accuracy. We shall not be liable for any direct or indirect losses arising from the use thereof and the viewers </w:t>
      </w:r>
      <w:proofErr w:type="gramStart"/>
      <w:r w:rsidRPr="004A3F28">
        <w:rPr>
          <w:rFonts w:ascii="Calibri" w:eastAsia="Arial" w:hAnsi="Calibri" w:cs="Calibri"/>
        </w:rPr>
        <w:t>are requested</w:t>
      </w:r>
      <w:proofErr w:type="gramEnd"/>
      <w:r w:rsidRPr="004A3F28">
        <w:rPr>
          <w:rFonts w:ascii="Calibri" w:eastAsia="Arial" w:hAnsi="Calibri" w:cs="Calibri"/>
        </w:rPr>
        <w:t xml:space="preserve"> to use the information contained herein at their own risk. These presentations and reports should not be reproduced, re-circulated, published in any media, website or otherwise, in any form or manner, in part or as a whole, without the express consent in writing of TechM or its subsidiaries. Any unauthorized use, disclosure or public dissemination of information contained herein </w:t>
      </w:r>
      <w:proofErr w:type="gramStart"/>
      <w:r w:rsidRPr="004A3F28">
        <w:rPr>
          <w:rFonts w:ascii="Calibri" w:eastAsia="Arial" w:hAnsi="Calibri" w:cs="Calibri"/>
        </w:rPr>
        <w:t>is prohibited</w:t>
      </w:r>
      <w:proofErr w:type="gramEnd"/>
      <w:r w:rsidRPr="004A3F28">
        <w:rPr>
          <w:rFonts w:ascii="Calibri" w:eastAsia="Arial" w:hAnsi="Calibri" w:cs="Calibri"/>
        </w:rPr>
        <w:t>. Unless specifically noted, TechM is not responsible for the content of these presentations and/or the opinions of the presenters. Individual situations and local practices and standards may vary, so viewers and others utilizing information contained within a presentation are free to adopt differing standards and approaches as they see fit. You may not repackage or sell the presentation. Products and names mentioned in materials or presentations are the property of their respective owners and the mention of them does not constitute an endorsement by TechM. Information contained in a presentation hosted or promoted by TechM is provided “as is” without warranty of any kind, either expressed or implied, including any warranty of merchantability or fitness for a particular purpose. TechM assumes no liability or responsibility for the contents of a presentation or the opinions expressed by the presenters. All expressions of opinion are subject to change without notice.</w:t>
      </w:r>
    </w:p>
    <w:sectPr w:rsidR="001C4BBB" w:rsidRPr="004A3F28" w:rsidSect="00FC4DA8">
      <w:headerReference w:type="even" r:id="rId59"/>
      <w:headerReference w:type="default" r:id="rId60"/>
      <w:footerReference w:type="even" r:id="rId61"/>
      <w:footerReference w:type="default" r:id="rId62"/>
      <w:headerReference w:type="first" r:id="rId63"/>
      <w:footerReference w:type="first" r:id="rId64"/>
      <w:pgSz w:w="12240" w:h="15840"/>
      <w:pgMar w:top="1560" w:right="1440" w:bottom="156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22F" w:rsidRDefault="00C4422F" w:rsidP="00A72741">
      <w:pPr>
        <w:spacing w:after="0" w:line="240" w:lineRule="auto"/>
      </w:pPr>
      <w:r>
        <w:separator/>
      </w:r>
    </w:p>
  </w:endnote>
  <w:endnote w:type="continuationSeparator" w:id="0">
    <w:p w:rsidR="00C4422F" w:rsidRDefault="00C4422F" w:rsidP="00A7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Default="00FC4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Default="00FC4DA8" w:rsidP="00FC4DA8">
    <w:pPr>
      <w:pStyle w:val="Footer"/>
      <w:spacing w:after="40"/>
      <w:jc w:val="center"/>
    </w:pPr>
    <w:r>
      <w:t xml:space="preserve">Confidential Document                 Mahindra. All rights reserved.             Copyright © 2018 Tech </w:t>
    </w:r>
  </w:p>
  <w:p w:rsidR="00FC4DA8" w:rsidRDefault="00FC4DA8" w:rsidP="00FC4DA8">
    <w:pPr>
      <w:pStyle w:val="Footer"/>
      <w:spacing w:after="40"/>
      <w:jc w:val="center"/>
    </w:pPr>
    <w:r>
      <w:rPr>
        <w:noProof/>
      </w:rPr>
      <w:drawing>
        <wp:inline distT="0" distB="0" distL="0" distR="0" wp14:anchorId="057418E5" wp14:editId="51EBAF2E">
          <wp:extent cx="5943600" cy="201295"/>
          <wp:effectExtent l="0" t="0" r="0" b="8255"/>
          <wp:docPr id="774"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pic:spPr>
              </pic:pic>
            </a:graphicData>
          </a:graphic>
        </wp:inline>
      </w:drawing>
    </w:r>
  </w:p>
  <w:p w:rsidR="00FC4DA8" w:rsidRPr="00EF1DD1" w:rsidRDefault="00FC4DA8" w:rsidP="00FC4DA8">
    <w:pPr>
      <w:pStyle w:val="Footer"/>
      <w:pBdr>
        <w:top w:val="single" w:sz="4" w:space="1" w:color="D9D9D9" w:themeColor="background1" w:themeShade="D9"/>
      </w:pBdr>
      <w:jc w:val="right"/>
      <w:rPr>
        <w:b/>
        <w:bCs/>
        <w:i/>
      </w:rPr>
    </w:pPr>
    <w:r w:rsidRPr="00EF1DD1">
      <w:rPr>
        <w:i/>
      </w:rPr>
      <w:t xml:space="preserve">Page </w:t>
    </w:r>
    <w:sdt>
      <w:sdtPr>
        <w:rPr>
          <w:i/>
        </w:rPr>
        <w:id w:val="2068843485"/>
        <w:docPartObj>
          <w:docPartGallery w:val="Page Numbers (Bottom of Page)"/>
          <w:docPartUnique/>
        </w:docPartObj>
      </w:sdtPr>
      <w:sdtEndPr>
        <w:rPr>
          <w:color w:val="7F7F7F" w:themeColor="background1" w:themeShade="7F"/>
          <w:spacing w:val="60"/>
        </w:rPr>
      </w:sdtEndPr>
      <w:sdtContent>
        <w:r w:rsidRPr="00EF1DD1">
          <w:rPr>
            <w:i/>
          </w:rPr>
          <w:fldChar w:fldCharType="begin"/>
        </w:r>
        <w:r w:rsidRPr="00EF1DD1">
          <w:rPr>
            <w:i/>
          </w:rPr>
          <w:instrText xml:space="preserve"> PAGE   \* MERGEFORMAT </w:instrText>
        </w:r>
        <w:r w:rsidRPr="00EF1DD1">
          <w:rPr>
            <w:i/>
          </w:rPr>
          <w:fldChar w:fldCharType="separate"/>
        </w:r>
        <w:r w:rsidR="00B17636" w:rsidRPr="00B17636">
          <w:rPr>
            <w:b/>
            <w:bCs/>
            <w:i/>
            <w:noProof/>
          </w:rPr>
          <w:t>5</w:t>
        </w:r>
        <w:r w:rsidRPr="00EF1DD1">
          <w:rPr>
            <w:b/>
            <w:bCs/>
            <w:i/>
            <w:noProof/>
          </w:rPr>
          <w:fldChar w:fldCharType="end"/>
        </w:r>
        <w:r>
          <w:rPr>
            <w:b/>
            <w:bCs/>
            <w:i/>
          </w:rPr>
          <w:t xml:space="preserve"> </w:t>
        </w:r>
      </w:sdtContent>
    </w:sdt>
  </w:p>
  <w:p w:rsidR="00FC4DA8" w:rsidRDefault="00FC4DA8" w:rsidP="00FC4DA8">
    <w:pPr>
      <w:pStyle w:val="Footer"/>
      <w:spacing w:after="40"/>
      <w:jc w:val="center"/>
    </w:pPr>
  </w:p>
  <w:p w:rsidR="00FC4DA8" w:rsidRDefault="00FC4DA8" w:rsidP="00FC4DA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Default="00FC4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22F" w:rsidRDefault="00C4422F" w:rsidP="00A72741">
      <w:pPr>
        <w:spacing w:after="0" w:line="240" w:lineRule="auto"/>
      </w:pPr>
      <w:r>
        <w:separator/>
      </w:r>
    </w:p>
  </w:footnote>
  <w:footnote w:type="continuationSeparator" w:id="0">
    <w:p w:rsidR="00C4422F" w:rsidRDefault="00C4422F" w:rsidP="00A72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Default="00FC4D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Pr="005664EC" w:rsidRDefault="00FC4DA8" w:rsidP="00FC4DA8">
    <w:pPr>
      <w:pStyle w:val="Header"/>
    </w:pPr>
    <w:r w:rsidRPr="005664EC">
      <w:rPr>
        <w:noProof/>
      </w:rPr>
      <w:drawing>
        <wp:anchor distT="0" distB="0" distL="114300" distR="114300" simplePos="0" relativeHeight="251661312" behindDoc="0" locked="0" layoutInCell="1" allowOverlap="1" wp14:anchorId="583BBE26" wp14:editId="06FA9DC9">
          <wp:simplePos x="0" y="0"/>
          <wp:positionH relativeFrom="margin">
            <wp:posOffset>765175</wp:posOffset>
          </wp:positionH>
          <wp:positionV relativeFrom="topMargin">
            <wp:posOffset>297180</wp:posOffset>
          </wp:positionV>
          <wp:extent cx="733425" cy="536575"/>
          <wp:effectExtent l="0" t="0" r="9525"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rPr>
      <w:drawing>
        <wp:anchor distT="0" distB="0" distL="114300" distR="114300" simplePos="0" relativeHeight="251659264" behindDoc="1" locked="0" layoutInCell="1" allowOverlap="1" wp14:anchorId="5783E3A9" wp14:editId="79C1BAB5">
          <wp:simplePos x="0" y="0"/>
          <wp:positionH relativeFrom="page">
            <wp:align>left</wp:align>
          </wp:positionH>
          <wp:positionV relativeFrom="paragraph">
            <wp:posOffset>-260808</wp:posOffset>
          </wp:positionV>
          <wp:extent cx="1876425" cy="682625"/>
          <wp:effectExtent l="0" t="0" r="9525" b="3175"/>
          <wp:wrapNone/>
          <wp:docPr id="771"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2336" behindDoc="1" locked="0" layoutInCell="1" allowOverlap="1" wp14:anchorId="1824BCAC" wp14:editId="5466E355">
          <wp:simplePos x="0" y="0"/>
          <wp:positionH relativeFrom="page">
            <wp:posOffset>133350</wp:posOffset>
          </wp:positionH>
          <wp:positionV relativeFrom="paragraph">
            <wp:posOffset>-240028095</wp:posOffset>
          </wp:positionV>
          <wp:extent cx="1876425" cy="682625"/>
          <wp:effectExtent l="0" t="0" r="9525" b="3175"/>
          <wp:wrapNone/>
          <wp:docPr id="772"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rPr>
      <w:drawing>
        <wp:anchor distT="0" distB="0" distL="114300" distR="114300" simplePos="0" relativeHeight="251660288" behindDoc="1" locked="0" layoutInCell="1" allowOverlap="1" wp14:anchorId="0A2C0D59" wp14:editId="5708BE29">
          <wp:simplePos x="0" y="0"/>
          <wp:positionH relativeFrom="column">
            <wp:posOffset>4915535</wp:posOffset>
          </wp:positionH>
          <wp:positionV relativeFrom="paragraph">
            <wp:posOffset>-74295</wp:posOffset>
          </wp:positionV>
          <wp:extent cx="1297305" cy="352425"/>
          <wp:effectExtent l="0" t="0" r="0" b="0"/>
          <wp:wrapNone/>
          <wp:docPr id="773" name="Picture 773"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DA8" w:rsidRPr="00BF31F3" w:rsidRDefault="00FC4DA8" w:rsidP="00FC4DA8">
    <w:pPr>
      <w:pStyle w:val="Header"/>
      <w:spacing w:after="240" w:line="240" w:lineRule="atLeast"/>
      <w:jc w:val="right"/>
      <w:rPr>
        <w:rFonts w:cs="Arial"/>
      </w:rPr>
    </w:pPr>
  </w:p>
  <w:p w:rsidR="00FC4DA8" w:rsidRDefault="00FC4DA8" w:rsidP="00FC4DA8">
    <w:pPr>
      <w:pStyle w:val="Header"/>
      <w:jc w:val="center"/>
      <w:rPr>
        <w:rFonts w:ascii="Arial" w:hAnsi="Arial" w:cs="Arial"/>
        <w:b/>
        <w:sz w:val="28"/>
        <w:szCs w:val="28"/>
      </w:rPr>
    </w:pPr>
    <w:r>
      <w:rPr>
        <w:rFonts w:ascii="Arial" w:hAnsi="Arial" w:cs="Arial"/>
        <w:b/>
        <w:sz w:val="28"/>
        <w:szCs w:val="28"/>
      </w:rPr>
      <w:t>SAP User Manual for Employee Self Service</w:t>
    </w:r>
  </w:p>
  <w:p w:rsidR="00FC4DA8" w:rsidRPr="00356EEA" w:rsidRDefault="00FC4DA8" w:rsidP="00FC4DA8">
    <w:pPr>
      <w:pStyle w:val="Header"/>
      <w:rPr>
        <w:rFonts w:ascii="Arial" w:hAnsi="Arial" w:cs="Arial"/>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DA8" w:rsidRDefault="00FC4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A04EF"/>
    <w:multiLevelType w:val="multilevel"/>
    <w:tmpl w:val="F2AC64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CFE56C3"/>
    <w:multiLevelType w:val="multilevel"/>
    <w:tmpl w:val="6E622F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E3550F"/>
    <w:multiLevelType w:val="multilevel"/>
    <w:tmpl w:val="DC3CA05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BB"/>
    <w:rsid w:val="00083877"/>
    <w:rsid w:val="000E75B2"/>
    <w:rsid w:val="001C4BBB"/>
    <w:rsid w:val="002263E1"/>
    <w:rsid w:val="00474E75"/>
    <w:rsid w:val="004904F6"/>
    <w:rsid w:val="004C0E85"/>
    <w:rsid w:val="00537762"/>
    <w:rsid w:val="0057052D"/>
    <w:rsid w:val="005D1488"/>
    <w:rsid w:val="006E5734"/>
    <w:rsid w:val="006F4C39"/>
    <w:rsid w:val="007A127A"/>
    <w:rsid w:val="007D5B31"/>
    <w:rsid w:val="00912328"/>
    <w:rsid w:val="00A252DD"/>
    <w:rsid w:val="00A72741"/>
    <w:rsid w:val="00B17636"/>
    <w:rsid w:val="00C11891"/>
    <w:rsid w:val="00C22A01"/>
    <w:rsid w:val="00C41068"/>
    <w:rsid w:val="00C4422F"/>
    <w:rsid w:val="00C73526"/>
    <w:rsid w:val="00D6484F"/>
    <w:rsid w:val="00DC1E90"/>
    <w:rsid w:val="00EE25A1"/>
    <w:rsid w:val="00FC4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55246"/>
  <w15:chartTrackingRefBased/>
  <w15:docId w15:val="{87F8BDF0-2A44-4772-A42A-0FA54139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B"/>
  </w:style>
  <w:style w:type="paragraph" w:styleId="Heading1">
    <w:name w:val="heading 1"/>
    <w:basedOn w:val="Normal"/>
    <w:link w:val="Heading1Char"/>
    <w:uiPriority w:val="9"/>
    <w:qFormat/>
    <w:rsid w:val="001C4BBB"/>
    <w:pPr>
      <w:widowControl w:val="0"/>
      <w:autoSpaceDE w:val="0"/>
      <w:autoSpaceDN w:val="0"/>
      <w:spacing w:after="0" w:line="240" w:lineRule="auto"/>
      <w:ind w:left="1260"/>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unhideWhenUsed/>
    <w:qFormat/>
    <w:rsid w:val="007A12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BBB"/>
    <w:rPr>
      <w:rFonts w:ascii="Trebuchet MS" w:eastAsia="Trebuchet MS" w:hAnsi="Trebuchet MS" w:cs="Trebuchet MS"/>
      <w:b/>
      <w:bCs/>
      <w:sz w:val="28"/>
      <w:szCs w:val="28"/>
    </w:rPr>
  </w:style>
  <w:style w:type="paragraph" w:styleId="Header">
    <w:name w:val="header"/>
    <w:basedOn w:val="Normal"/>
    <w:link w:val="HeaderChar"/>
    <w:uiPriority w:val="99"/>
    <w:unhideWhenUsed/>
    <w:qFormat/>
    <w:rsid w:val="001C4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BBB"/>
  </w:style>
  <w:style w:type="paragraph" w:styleId="Footer">
    <w:name w:val="footer"/>
    <w:aliases w:val="|| Footer"/>
    <w:basedOn w:val="Normal"/>
    <w:link w:val="FooterChar"/>
    <w:uiPriority w:val="99"/>
    <w:unhideWhenUsed/>
    <w:rsid w:val="001C4BBB"/>
    <w:pPr>
      <w:tabs>
        <w:tab w:val="center" w:pos="4680"/>
        <w:tab w:val="right" w:pos="9360"/>
      </w:tabs>
      <w:spacing w:after="0" w:line="240" w:lineRule="auto"/>
    </w:pPr>
  </w:style>
  <w:style w:type="character" w:customStyle="1" w:styleId="FooterChar">
    <w:name w:val="Footer Char"/>
    <w:aliases w:val="|| Footer Char"/>
    <w:basedOn w:val="DefaultParagraphFont"/>
    <w:link w:val="Footer"/>
    <w:uiPriority w:val="99"/>
    <w:rsid w:val="001C4BBB"/>
  </w:style>
  <w:style w:type="paragraph" w:styleId="ListParagraph">
    <w:name w:val="List Paragraph"/>
    <w:basedOn w:val="Normal"/>
    <w:uiPriority w:val="1"/>
    <w:qFormat/>
    <w:rsid w:val="001C4BBB"/>
    <w:pPr>
      <w:ind w:left="720"/>
      <w:contextualSpacing/>
    </w:pPr>
  </w:style>
  <w:style w:type="paragraph" w:styleId="BodyText">
    <w:name w:val="Body Text"/>
    <w:basedOn w:val="Normal"/>
    <w:link w:val="BodyTextChar"/>
    <w:uiPriority w:val="1"/>
    <w:qFormat/>
    <w:rsid w:val="001C4BB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1C4BBB"/>
    <w:rPr>
      <w:rFonts w:ascii="Arial" w:eastAsia="Arial" w:hAnsi="Arial" w:cs="Arial"/>
      <w:sz w:val="24"/>
      <w:szCs w:val="24"/>
    </w:rPr>
  </w:style>
  <w:style w:type="paragraph" w:customStyle="1" w:styleId="TableParagraph">
    <w:name w:val="Table Paragraph"/>
    <w:basedOn w:val="Normal"/>
    <w:uiPriority w:val="1"/>
    <w:qFormat/>
    <w:rsid w:val="001C4BBB"/>
    <w:pPr>
      <w:widowControl w:val="0"/>
      <w:autoSpaceDE w:val="0"/>
      <w:autoSpaceDN w:val="0"/>
      <w:spacing w:after="0" w:line="240" w:lineRule="auto"/>
    </w:pPr>
    <w:rPr>
      <w:rFonts w:ascii="Arial" w:eastAsia="Arial" w:hAnsi="Arial" w:cs="Arial"/>
    </w:rPr>
  </w:style>
  <w:style w:type="paragraph" w:customStyle="1" w:styleId="Boxaddress">
    <w:name w:val="Box address"/>
    <w:basedOn w:val="Normal"/>
    <w:rsid w:val="001C4BBB"/>
    <w:pPr>
      <w:spacing w:before="120" w:after="120" w:line="280" w:lineRule="atLeast"/>
      <w:jc w:val="center"/>
    </w:pPr>
    <w:rPr>
      <w:rFonts w:ascii="Arial Bold" w:eastAsia="Times New Roman" w:hAnsi="Arial Bold" w:cs="Arial"/>
      <w:b/>
      <w:color w:val="003366"/>
      <w:sz w:val="18"/>
      <w:szCs w:val="18"/>
      <w:lang w:val="en-IN" w:bidi="ta-IN"/>
    </w:rPr>
  </w:style>
  <w:style w:type="character" w:customStyle="1" w:styleId="Heading2Char">
    <w:name w:val="Heading 2 Char"/>
    <w:basedOn w:val="DefaultParagraphFont"/>
    <w:link w:val="Heading2"/>
    <w:uiPriority w:val="9"/>
    <w:rsid w:val="007A127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263E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2263E1"/>
    <w:pPr>
      <w:spacing w:after="100"/>
      <w:ind w:left="220"/>
    </w:pPr>
    <w:rPr>
      <w:rFonts w:eastAsiaTheme="minorEastAsia" w:cs="Times New Roman"/>
    </w:rPr>
  </w:style>
  <w:style w:type="paragraph" w:styleId="TOC1">
    <w:name w:val="toc 1"/>
    <w:basedOn w:val="Normal"/>
    <w:next w:val="Normal"/>
    <w:autoRedefine/>
    <w:uiPriority w:val="39"/>
    <w:unhideWhenUsed/>
    <w:rsid w:val="002263E1"/>
    <w:pPr>
      <w:spacing w:after="100"/>
    </w:pPr>
    <w:rPr>
      <w:rFonts w:eastAsiaTheme="minorEastAsia" w:cs="Times New Roman"/>
    </w:rPr>
  </w:style>
  <w:style w:type="paragraph" w:styleId="TOC3">
    <w:name w:val="toc 3"/>
    <w:basedOn w:val="Normal"/>
    <w:next w:val="Normal"/>
    <w:autoRedefine/>
    <w:uiPriority w:val="39"/>
    <w:unhideWhenUsed/>
    <w:rsid w:val="002263E1"/>
    <w:pPr>
      <w:spacing w:after="100"/>
      <w:ind w:left="440"/>
    </w:pPr>
    <w:rPr>
      <w:rFonts w:eastAsiaTheme="minorEastAsia" w:cs="Times New Roman"/>
    </w:rPr>
  </w:style>
  <w:style w:type="character" w:styleId="Hyperlink">
    <w:name w:val="Hyperlink"/>
    <w:basedOn w:val="DefaultParagraphFont"/>
    <w:uiPriority w:val="99"/>
    <w:unhideWhenUsed/>
    <w:rsid w:val="000E75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3.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67"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7F337EE-7BC9-42E2-A16F-D7E9A996F4C2}">
  <ds:schemaRefs>
    <ds:schemaRef ds:uri="http://schemas.openxmlformats.org/officeDocument/2006/bibliography"/>
  </ds:schemaRefs>
</ds:datastoreItem>
</file>

<file path=customXml/itemProps2.xml><?xml version="1.0" encoding="utf-8"?>
<ds:datastoreItem xmlns:ds="http://schemas.openxmlformats.org/officeDocument/2006/customXml" ds:itemID="{C8FA68CC-7843-4287-87CC-B3ADD1BEB90D}"/>
</file>

<file path=customXml/itemProps3.xml><?xml version="1.0" encoding="utf-8"?>
<ds:datastoreItem xmlns:ds="http://schemas.openxmlformats.org/officeDocument/2006/customXml" ds:itemID="{C5E51D48-B072-4D61-891F-C3BC5D01D50F}"/>
</file>

<file path=customXml/itemProps4.xml><?xml version="1.0" encoding="utf-8"?>
<ds:datastoreItem xmlns:ds="http://schemas.openxmlformats.org/officeDocument/2006/customXml" ds:itemID="{CE6DBEE3-0136-4A2F-B05C-B8D2A7F5EAE1}"/>
</file>

<file path=docProps/app.xml><?xml version="1.0" encoding="utf-8"?>
<Properties xmlns="http://schemas.openxmlformats.org/officeDocument/2006/extended-properties" xmlns:vt="http://schemas.openxmlformats.org/officeDocument/2006/docPropsVTypes">
  <Template>Normal</Template>
  <TotalTime>10</TotalTime>
  <Pages>33</Pages>
  <Words>1766</Words>
  <Characters>10071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Paul Kancherla</dc:creator>
  <cp:keywords/>
  <dc:description/>
  <cp:lastModifiedBy>Divya Paul Kancherla</cp:lastModifiedBy>
  <cp:revision>3</cp:revision>
  <dcterms:created xsi:type="dcterms:W3CDTF">2020-07-10T06:19:00Z</dcterms:created>
  <dcterms:modified xsi:type="dcterms:W3CDTF">2020-07-10T06:29:00Z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0x010100A70470B7F541C8449403FD749D1470F0</vt:lpwstr>
  </property>
</Properties>
</file>